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35E562F5" w:rsidR="000D36CF" w:rsidRDefault="000D36CF" w:rsidP="0017501B">
      <w:r>
        <w:t>Nr postępowania: ZP</w:t>
      </w:r>
      <w:r w:rsidR="00FB5FE2">
        <w:t>/73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84300E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84300E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84300E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84300E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84300E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84300E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84300E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7289B5C6" w14:textId="73EC8CFB" w:rsidR="00862FEE" w:rsidRDefault="00862FEE" w:rsidP="00ED4071">
      <w:pPr>
        <w:pStyle w:val="Normalny21"/>
      </w:pPr>
      <w:r w:rsidRPr="00862FEE">
        <w:t xml:space="preserve"> </w:t>
      </w:r>
      <w:r w:rsidR="00682F48">
        <w:t xml:space="preserve">Dostawa drobnego sprzętu laboratoryjnego oraz środków ochrony osobistej dla jednostek organizacyjnych </w:t>
      </w:r>
      <w:r w:rsidR="00985FCE">
        <w:t>Uniwersytetu Medycznego w Łodzi</w:t>
      </w:r>
    </w:p>
    <w:p w14:paraId="140667BA" w14:textId="4AB69C88" w:rsidR="00F04661" w:rsidRDefault="00F04661" w:rsidP="00F04661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39014A27" w14:textId="77777777" w:rsidR="00763754" w:rsidRDefault="00F04661" w:rsidP="00E104A2">
      <w:pPr>
        <w:pStyle w:val="Bniebieskie"/>
      </w:pPr>
      <w:r>
        <w:t xml:space="preserve"> </w:t>
      </w:r>
      <w:r w:rsidR="00763754">
        <w:t>PAKIET I:</w:t>
      </w:r>
    </w:p>
    <w:p w14:paraId="22A15E29" w14:textId="6290C762" w:rsidR="00D26BCC" w:rsidRPr="00C20C28" w:rsidRDefault="00D26BCC" w:rsidP="009C52A5">
      <w:pPr>
        <w:pStyle w:val="11"/>
        <w:numPr>
          <w:ilvl w:val="0"/>
          <w:numId w:val="0"/>
        </w:numPr>
        <w:ind w:left="1066"/>
        <w:rPr>
          <w:rStyle w:val="Pogrubienie"/>
        </w:rPr>
      </w:pPr>
      <w:r w:rsidRPr="00C20C28">
        <w:rPr>
          <w:rStyle w:val="Pogrubienie"/>
        </w:rPr>
        <w:t>Kryterium nr 1 – Cena:</w:t>
      </w:r>
    </w:p>
    <w:p w14:paraId="23A60F62" w14:textId="77777777" w:rsidR="00D26BCC" w:rsidRPr="00943306" w:rsidRDefault="00D26BCC" w:rsidP="00354CDB">
      <w:pPr>
        <w:pStyle w:val="Normalny41"/>
      </w:pPr>
      <w:r w:rsidRPr="00943306">
        <w:t>Cena netto: ………………………….. zł, stawka VAT: ………%, co stanowi:</w:t>
      </w:r>
    </w:p>
    <w:p w14:paraId="34A8D6D4" w14:textId="703AA1D5" w:rsidR="00D26BCC" w:rsidRPr="00943306" w:rsidRDefault="00D26BCC" w:rsidP="00354CDB">
      <w:pPr>
        <w:pStyle w:val="Normalny41"/>
      </w:pPr>
      <w:r w:rsidRPr="00943306">
        <w:t xml:space="preserve">Cena brutto: …………………………. </w:t>
      </w:r>
      <w:r w:rsidR="005C629C">
        <w:t>z</w:t>
      </w:r>
      <w:r w:rsidRPr="00943306">
        <w:t>ł</w:t>
      </w:r>
    </w:p>
    <w:p w14:paraId="4C464DA5" w14:textId="77777777" w:rsidR="00D26BCC" w:rsidRPr="00943306" w:rsidRDefault="00D26BCC" w:rsidP="00354CDB">
      <w:pPr>
        <w:pStyle w:val="Normalny41"/>
      </w:pPr>
      <w:r w:rsidRPr="00943306">
        <w:t>(słownie zł brutto: …………………………………………………………………………………………………………………)</w:t>
      </w:r>
    </w:p>
    <w:p w14:paraId="401D897C" w14:textId="77777777" w:rsidR="00D26BCC" w:rsidRPr="00C20C28" w:rsidRDefault="00D26BCC" w:rsidP="009C52A5">
      <w:pPr>
        <w:pStyle w:val="11"/>
        <w:numPr>
          <w:ilvl w:val="0"/>
          <w:numId w:val="0"/>
        </w:numPr>
        <w:ind w:left="1066"/>
        <w:rPr>
          <w:rStyle w:val="Pogrubienie"/>
        </w:rPr>
      </w:pPr>
      <w:r w:rsidRPr="00C20C28">
        <w:rPr>
          <w:rStyle w:val="Pogrubienie"/>
        </w:rPr>
        <w:t>Kryterium nr 2 – Skrócenie terminu realizacji zamówienia jednostkowego (niepotrzebne skreślić):</w:t>
      </w:r>
    </w:p>
    <w:p w14:paraId="48302C05" w14:textId="77777777" w:rsidR="00D26BCC" w:rsidRDefault="00D26BCC" w:rsidP="00354CDB">
      <w:pPr>
        <w:pStyle w:val="Normalny4"/>
      </w:pPr>
      <w:r>
        <w:t xml:space="preserve">Skrócenie terminu realizacji zamówienia jednostkowego poniżej wymaganych 120 godzin </w:t>
      </w:r>
      <w:r w:rsidRPr="009F2DAC">
        <w:rPr>
          <w:rStyle w:val="Pogrubienie"/>
        </w:rPr>
        <w:t>do 72 godzin</w:t>
      </w:r>
      <w:r>
        <w:t>.</w:t>
      </w:r>
    </w:p>
    <w:p w14:paraId="7B158AB6" w14:textId="77777777" w:rsidR="00D26BCC" w:rsidRDefault="00D26BCC" w:rsidP="00354CDB">
      <w:pPr>
        <w:pStyle w:val="Normalny4"/>
      </w:pPr>
      <w:r>
        <w:t xml:space="preserve">Skrócenie terminu realizacji zamówienia jednostkowego poniżej wymaganych 120 godzin </w:t>
      </w:r>
      <w:r w:rsidRPr="009F2DAC">
        <w:rPr>
          <w:rStyle w:val="Pogrubienie"/>
        </w:rPr>
        <w:t>do 96 godzin</w:t>
      </w:r>
      <w:r>
        <w:t>.</w:t>
      </w:r>
    </w:p>
    <w:p w14:paraId="1DCD7DC8" w14:textId="5E2C8CE5" w:rsidR="00D26BCC" w:rsidRDefault="00D26BCC" w:rsidP="00E104A2">
      <w:pPr>
        <w:pStyle w:val="Normalny4"/>
      </w:pPr>
      <w:r>
        <w:t>Brak skrócenia terminu realizacji zamówienia jednostkowego poniżej wymaganych 120 godzin.</w:t>
      </w:r>
    </w:p>
    <w:p w14:paraId="703BF9CF" w14:textId="50EA162D" w:rsidR="00D26BCC" w:rsidRDefault="00D26BCC" w:rsidP="00E104A2">
      <w:pPr>
        <w:pStyle w:val="Bniebieskie"/>
      </w:pPr>
      <w:r>
        <w:t xml:space="preserve"> PAKIET II:</w:t>
      </w:r>
    </w:p>
    <w:p w14:paraId="0E9AFC11" w14:textId="77777777" w:rsidR="00D26BCC" w:rsidRPr="00C20C28" w:rsidRDefault="00D26BCC" w:rsidP="009C52A5">
      <w:pPr>
        <w:pStyle w:val="11"/>
        <w:numPr>
          <w:ilvl w:val="0"/>
          <w:numId w:val="0"/>
        </w:numPr>
        <w:ind w:left="1066"/>
        <w:rPr>
          <w:rStyle w:val="Pogrubienie"/>
        </w:rPr>
      </w:pPr>
      <w:r w:rsidRPr="00C20C28">
        <w:rPr>
          <w:rStyle w:val="Pogrubienie"/>
        </w:rPr>
        <w:t>Kryterium nr 1 – Cena:</w:t>
      </w:r>
    </w:p>
    <w:p w14:paraId="6AC4CCFF" w14:textId="77777777" w:rsidR="00D26BCC" w:rsidRPr="00943306" w:rsidRDefault="00D26BCC" w:rsidP="00354CDB">
      <w:pPr>
        <w:pStyle w:val="Normalny41"/>
      </w:pPr>
      <w:r w:rsidRPr="00943306">
        <w:t>Cena netto: ………………………….. zł, stawka VAT: ………%, co stanowi:</w:t>
      </w:r>
    </w:p>
    <w:p w14:paraId="1AF95504" w14:textId="27031E81" w:rsidR="00D26BCC" w:rsidRPr="00943306" w:rsidRDefault="00D26BCC" w:rsidP="00354CDB">
      <w:pPr>
        <w:pStyle w:val="Normalny41"/>
      </w:pPr>
      <w:r w:rsidRPr="00943306">
        <w:t xml:space="preserve">Cena brutto: …………………………. </w:t>
      </w:r>
      <w:r w:rsidR="005C629C">
        <w:t>z</w:t>
      </w:r>
      <w:r w:rsidRPr="00943306">
        <w:t>ł</w:t>
      </w:r>
    </w:p>
    <w:p w14:paraId="6A3F3006" w14:textId="77777777" w:rsidR="00D26BCC" w:rsidRPr="00943306" w:rsidRDefault="00D26BCC" w:rsidP="00354CDB">
      <w:pPr>
        <w:pStyle w:val="Normalny41"/>
      </w:pPr>
      <w:r w:rsidRPr="00943306">
        <w:lastRenderedPageBreak/>
        <w:t>(słownie zł brutto: …………………………………………………………………………………………………………………)</w:t>
      </w:r>
    </w:p>
    <w:p w14:paraId="15225184" w14:textId="77777777" w:rsidR="00D26BCC" w:rsidRPr="00C20C28" w:rsidRDefault="00D26BCC" w:rsidP="009C52A5">
      <w:pPr>
        <w:pStyle w:val="11"/>
        <w:numPr>
          <w:ilvl w:val="0"/>
          <w:numId w:val="0"/>
        </w:numPr>
        <w:ind w:left="1066"/>
        <w:rPr>
          <w:rStyle w:val="Pogrubienie"/>
        </w:rPr>
      </w:pPr>
      <w:r w:rsidRPr="00C20C28">
        <w:rPr>
          <w:rStyle w:val="Pogrubienie"/>
        </w:rPr>
        <w:t>Kryterium nr 2 – Skrócenie terminu realizacji zamówienia jednostkowego (niepotrzebne skreślić):</w:t>
      </w:r>
    </w:p>
    <w:p w14:paraId="609DE7AE" w14:textId="77777777" w:rsidR="00D26BCC" w:rsidRDefault="00D26BCC" w:rsidP="00354CDB">
      <w:pPr>
        <w:pStyle w:val="Normalny4"/>
        <w:numPr>
          <w:ilvl w:val="0"/>
          <w:numId w:val="18"/>
        </w:numPr>
      </w:pPr>
      <w:r>
        <w:t xml:space="preserve">Skrócenie terminu realizacji zamówienia jednostkowego poniżej wymaganych 120 godzin </w:t>
      </w:r>
      <w:r w:rsidRPr="009F2DAC">
        <w:rPr>
          <w:rStyle w:val="Pogrubienie"/>
        </w:rPr>
        <w:t>do 72 godzin</w:t>
      </w:r>
      <w:r>
        <w:t>.</w:t>
      </w:r>
    </w:p>
    <w:p w14:paraId="24CDD6EE" w14:textId="77777777" w:rsidR="00D26BCC" w:rsidRDefault="00D26BCC" w:rsidP="00354CDB">
      <w:pPr>
        <w:pStyle w:val="Normalny4"/>
      </w:pPr>
      <w:r>
        <w:t xml:space="preserve">Skrócenie terminu realizacji zamówienia jednostkowego poniżej wymaganych 120 godzin </w:t>
      </w:r>
      <w:r w:rsidRPr="009F2DAC">
        <w:rPr>
          <w:rStyle w:val="Pogrubienie"/>
        </w:rPr>
        <w:t>do 96 godzin</w:t>
      </w:r>
      <w:r>
        <w:t>.</w:t>
      </w:r>
    </w:p>
    <w:p w14:paraId="7D039C95" w14:textId="6E403CA2" w:rsidR="00D26BCC" w:rsidRDefault="00D26BCC" w:rsidP="00354CDB">
      <w:pPr>
        <w:pStyle w:val="Normalny4"/>
      </w:pPr>
      <w:r>
        <w:t>Brak skrócenia terminu realizacji zamówienia jednostkowego poniżej wymaganych 120 godzin.</w:t>
      </w:r>
    </w:p>
    <w:p w14:paraId="1CFF6A4B" w14:textId="7F2378A6" w:rsidR="00D26BCC" w:rsidRDefault="00D26BCC" w:rsidP="00E104A2">
      <w:pPr>
        <w:pStyle w:val="Bniebieskie"/>
      </w:pPr>
      <w:r>
        <w:t>PAKIET III:</w:t>
      </w:r>
    </w:p>
    <w:p w14:paraId="3109B6A2" w14:textId="77777777" w:rsidR="00B56259" w:rsidRPr="00C20C28" w:rsidRDefault="00B56259" w:rsidP="009C52A5">
      <w:pPr>
        <w:pStyle w:val="11"/>
        <w:numPr>
          <w:ilvl w:val="0"/>
          <w:numId w:val="0"/>
        </w:numPr>
        <w:ind w:left="1066"/>
        <w:rPr>
          <w:rStyle w:val="Pogrubienie"/>
        </w:rPr>
      </w:pPr>
      <w:r w:rsidRPr="00C20C28">
        <w:rPr>
          <w:rStyle w:val="Pogrubienie"/>
        </w:rPr>
        <w:t>Kryterium nr 1 – Cena:</w:t>
      </w:r>
    </w:p>
    <w:p w14:paraId="5CB020F1" w14:textId="77777777" w:rsidR="00B56259" w:rsidRPr="00943306" w:rsidRDefault="00B56259" w:rsidP="00354CDB">
      <w:pPr>
        <w:pStyle w:val="Normalny41"/>
      </w:pPr>
      <w:r w:rsidRPr="00943306">
        <w:t>Cena netto: ………………………….. zł, stawka VAT: ………%, co stanowi:</w:t>
      </w:r>
    </w:p>
    <w:p w14:paraId="6BECB150" w14:textId="0ABE4C2A" w:rsidR="00B56259" w:rsidRPr="00943306" w:rsidRDefault="00B56259" w:rsidP="00354CDB">
      <w:pPr>
        <w:pStyle w:val="Normalny41"/>
      </w:pPr>
      <w:r w:rsidRPr="00943306">
        <w:t xml:space="preserve">Cena brutto: …………………………. </w:t>
      </w:r>
      <w:r w:rsidR="005C629C">
        <w:t>z</w:t>
      </w:r>
      <w:r w:rsidRPr="00943306">
        <w:t>ł</w:t>
      </w:r>
    </w:p>
    <w:p w14:paraId="725B3C40" w14:textId="77777777" w:rsidR="00B56259" w:rsidRPr="00943306" w:rsidRDefault="00B56259" w:rsidP="00354CDB">
      <w:pPr>
        <w:pStyle w:val="Normalny41"/>
      </w:pPr>
      <w:r w:rsidRPr="00943306">
        <w:t>(słownie zł brutto: …………………………………………………………………………………………………………………)</w:t>
      </w:r>
    </w:p>
    <w:p w14:paraId="31235C8F" w14:textId="77777777" w:rsidR="00B56259" w:rsidRPr="00C20C28" w:rsidRDefault="00B56259" w:rsidP="009C52A5">
      <w:pPr>
        <w:pStyle w:val="11"/>
        <w:numPr>
          <w:ilvl w:val="0"/>
          <w:numId w:val="0"/>
        </w:numPr>
        <w:ind w:left="1066"/>
        <w:rPr>
          <w:rStyle w:val="Pogrubienie"/>
        </w:rPr>
      </w:pPr>
      <w:r w:rsidRPr="00C20C28">
        <w:rPr>
          <w:rStyle w:val="Pogrubienie"/>
        </w:rPr>
        <w:t>Kryterium nr 2 – Skrócenie terminu realizacji zamówienia jednostkowego (niepotrzebne skreślić):</w:t>
      </w:r>
    </w:p>
    <w:p w14:paraId="34A2B6C9" w14:textId="77777777" w:rsidR="00B56259" w:rsidRPr="00D915E9" w:rsidRDefault="00B56259" w:rsidP="00354CDB">
      <w:pPr>
        <w:pStyle w:val="Normalny4"/>
        <w:numPr>
          <w:ilvl w:val="0"/>
          <w:numId w:val="19"/>
        </w:numPr>
      </w:pPr>
      <w:r w:rsidRPr="00D915E9">
        <w:t xml:space="preserve">Skrócenie terminu realizacji zamówienia jednostkowego poniżej wymaganych 120 godzin </w:t>
      </w:r>
      <w:r w:rsidRPr="009F2DAC">
        <w:rPr>
          <w:rStyle w:val="Pogrubienie"/>
        </w:rPr>
        <w:t>do 72 godzin</w:t>
      </w:r>
      <w:r w:rsidRPr="00D915E9">
        <w:t>.</w:t>
      </w:r>
    </w:p>
    <w:p w14:paraId="614B18E1" w14:textId="77777777" w:rsidR="00B56259" w:rsidRPr="00D915E9" w:rsidRDefault="00B56259" w:rsidP="00354CDB">
      <w:pPr>
        <w:pStyle w:val="Normalny4"/>
      </w:pPr>
      <w:r w:rsidRPr="00D915E9">
        <w:t xml:space="preserve">Skrócenie terminu realizacji zamówienia jednostkowego poniżej wymaganych 120 godzin </w:t>
      </w:r>
      <w:r w:rsidRPr="009F2DAC">
        <w:rPr>
          <w:rStyle w:val="Pogrubienie"/>
        </w:rPr>
        <w:t>do 96 godzin</w:t>
      </w:r>
      <w:r w:rsidRPr="00D915E9">
        <w:t>.</w:t>
      </w:r>
    </w:p>
    <w:p w14:paraId="3E9A2BF5" w14:textId="27E9591C" w:rsidR="00B56259" w:rsidRPr="00D915E9" w:rsidRDefault="00B56259" w:rsidP="00354CDB">
      <w:pPr>
        <w:pStyle w:val="Normalny4"/>
      </w:pPr>
      <w:r w:rsidRPr="00D915E9">
        <w:t>Brak skrócenia terminu realizacji zamówienia jednostkowego poniżej wymaganych 120 godzin.</w:t>
      </w:r>
    </w:p>
    <w:p w14:paraId="1E358BC6" w14:textId="181ED1F8" w:rsidR="00D26BCC" w:rsidRDefault="00D26BCC" w:rsidP="00E104A2">
      <w:pPr>
        <w:pStyle w:val="Bniebieskie"/>
      </w:pPr>
      <w:r>
        <w:t>PAKIET IV:</w:t>
      </w:r>
    </w:p>
    <w:p w14:paraId="5D43469A" w14:textId="77777777" w:rsidR="00D915E9" w:rsidRPr="00C20C28" w:rsidRDefault="00D915E9" w:rsidP="009C52A5">
      <w:pPr>
        <w:pStyle w:val="11"/>
        <w:numPr>
          <w:ilvl w:val="0"/>
          <w:numId w:val="0"/>
        </w:numPr>
        <w:ind w:left="1066"/>
        <w:rPr>
          <w:rStyle w:val="Pogrubienie"/>
        </w:rPr>
      </w:pPr>
      <w:r w:rsidRPr="00C20C28">
        <w:rPr>
          <w:rStyle w:val="Pogrubienie"/>
        </w:rPr>
        <w:t>Kryterium nr 1 – Cena:</w:t>
      </w:r>
    </w:p>
    <w:p w14:paraId="78F874A8" w14:textId="77777777" w:rsidR="00D915E9" w:rsidRPr="00943306" w:rsidRDefault="00D915E9" w:rsidP="00354CDB">
      <w:pPr>
        <w:pStyle w:val="Normalny41"/>
      </w:pPr>
      <w:r w:rsidRPr="00943306">
        <w:t>Cena netto: ………………………….. zł, stawka VAT: ………%, co stanowi:</w:t>
      </w:r>
    </w:p>
    <w:p w14:paraId="6EA054C1" w14:textId="6531C57E" w:rsidR="00D915E9" w:rsidRPr="00943306" w:rsidRDefault="00D915E9" w:rsidP="00354CDB">
      <w:pPr>
        <w:pStyle w:val="Normalny41"/>
      </w:pPr>
      <w:r w:rsidRPr="00943306">
        <w:t xml:space="preserve">Cena brutto: …………………………. </w:t>
      </w:r>
      <w:r w:rsidR="005C629C">
        <w:t>z</w:t>
      </w:r>
      <w:r w:rsidRPr="00943306">
        <w:t>ł</w:t>
      </w:r>
    </w:p>
    <w:p w14:paraId="17E0568B" w14:textId="77777777" w:rsidR="00D915E9" w:rsidRPr="00943306" w:rsidRDefault="00D915E9" w:rsidP="00354CDB">
      <w:pPr>
        <w:pStyle w:val="Normalny41"/>
      </w:pPr>
      <w:r w:rsidRPr="00943306">
        <w:t>(słownie zł brutto: …………………………………………………………………………………………………………………)</w:t>
      </w:r>
    </w:p>
    <w:p w14:paraId="1464D1AA" w14:textId="77777777" w:rsidR="00D915E9" w:rsidRPr="00C20C28" w:rsidRDefault="00D915E9" w:rsidP="009C52A5">
      <w:pPr>
        <w:pStyle w:val="11"/>
        <w:numPr>
          <w:ilvl w:val="0"/>
          <w:numId w:val="0"/>
        </w:numPr>
        <w:ind w:left="1066"/>
        <w:rPr>
          <w:rStyle w:val="Pogrubienie"/>
        </w:rPr>
      </w:pPr>
      <w:r w:rsidRPr="00C20C28">
        <w:rPr>
          <w:rStyle w:val="Pogrubienie"/>
        </w:rPr>
        <w:t>Kryterium nr 2 – Skrócenie terminu realizacji zamówienia jednostkowego (niepotrzebne skreślić):</w:t>
      </w:r>
    </w:p>
    <w:p w14:paraId="7ACC1EF3" w14:textId="77777777" w:rsidR="00D915E9" w:rsidRPr="00D915E9" w:rsidRDefault="00D915E9" w:rsidP="00354CDB">
      <w:pPr>
        <w:pStyle w:val="Normalny4"/>
        <w:numPr>
          <w:ilvl w:val="0"/>
          <w:numId w:val="20"/>
        </w:numPr>
      </w:pPr>
      <w:r w:rsidRPr="00D915E9">
        <w:t xml:space="preserve">Skrócenie terminu realizacji zamówienia jednostkowego poniżej wymaganych 120 godzin </w:t>
      </w:r>
      <w:r w:rsidRPr="009F2DAC">
        <w:rPr>
          <w:rStyle w:val="Pogrubienie"/>
        </w:rPr>
        <w:t>do 72 godzin</w:t>
      </w:r>
      <w:r w:rsidRPr="00D915E9">
        <w:t>.</w:t>
      </w:r>
    </w:p>
    <w:p w14:paraId="03CC5953" w14:textId="77777777" w:rsidR="00D915E9" w:rsidRPr="00D915E9" w:rsidRDefault="00D915E9" w:rsidP="00354CDB">
      <w:pPr>
        <w:pStyle w:val="Normalny4"/>
      </w:pPr>
      <w:r w:rsidRPr="00D915E9">
        <w:t xml:space="preserve">Skrócenie terminu realizacji zamówienia jednostkowego poniżej wymaganych 120 godzin </w:t>
      </w:r>
      <w:r w:rsidRPr="009F2DAC">
        <w:rPr>
          <w:rStyle w:val="Pogrubienie"/>
        </w:rPr>
        <w:t>do 96 godzin</w:t>
      </w:r>
      <w:r w:rsidRPr="00D915E9">
        <w:t>.</w:t>
      </w:r>
    </w:p>
    <w:p w14:paraId="7749976E" w14:textId="639552A5" w:rsidR="00D915E9" w:rsidRPr="00D915E9" w:rsidRDefault="00D915E9" w:rsidP="00354CDB">
      <w:pPr>
        <w:pStyle w:val="Normalny4"/>
      </w:pPr>
      <w:r w:rsidRPr="00D915E9">
        <w:t>Brak skrócenia terminu realizacji zamówienia jednostkowego poniżej wymaganych 120 godzin.</w:t>
      </w:r>
    </w:p>
    <w:p w14:paraId="03536BCB" w14:textId="3416495C" w:rsidR="00D26BCC" w:rsidRDefault="00D26BCC" w:rsidP="00E104A2">
      <w:pPr>
        <w:pStyle w:val="Bniebieskie"/>
      </w:pPr>
      <w:r>
        <w:t>PAKIET V:</w:t>
      </w:r>
    </w:p>
    <w:p w14:paraId="38CA233F" w14:textId="77777777" w:rsidR="00D915E9" w:rsidRPr="00C20C28" w:rsidRDefault="00D915E9" w:rsidP="009C52A5">
      <w:pPr>
        <w:pStyle w:val="11"/>
        <w:numPr>
          <w:ilvl w:val="0"/>
          <w:numId w:val="0"/>
        </w:numPr>
        <w:ind w:left="1066"/>
        <w:rPr>
          <w:rStyle w:val="Pogrubienie"/>
        </w:rPr>
      </w:pPr>
      <w:r w:rsidRPr="00C20C28">
        <w:rPr>
          <w:rStyle w:val="Pogrubienie"/>
        </w:rPr>
        <w:t>Kryterium nr 1 – Cena:</w:t>
      </w:r>
    </w:p>
    <w:p w14:paraId="3DB7015A" w14:textId="77777777" w:rsidR="00D915E9" w:rsidRPr="00943306" w:rsidRDefault="00D915E9" w:rsidP="00354CDB">
      <w:pPr>
        <w:pStyle w:val="Normalny41"/>
      </w:pPr>
      <w:r w:rsidRPr="00943306">
        <w:t>Cena netto: ………………………….. zł, stawka VAT: ………%, co stanowi:</w:t>
      </w:r>
    </w:p>
    <w:p w14:paraId="30BBAEE4" w14:textId="5A9881B2" w:rsidR="00D915E9" w:rsidRPr="00943306" w:rsidRDefault="00D915E9" w:rsidP="00354CDB">
      <w:pPr>
        <w:pStyle w:val="Normalny41"/>
      </w:pPr>
      <w:r w:rsidRPr="00943306">
        <w:t xml:space="preserve">Cena brutto: …………………………. </w:t>
      </w:r>
      <w:r w:rsidR="005C629C">
        <w:t>z</w:t>
      </w:r>
      <w:r w:rsidRPr="00943306">
        <w:t>ł</w:t>
      </w:r>
    </w:p>
    <w:p w14:paraId="2B312876" w14:textId="77777777" w:rsidR="00D915E9" w:rsidRPr="00943306" w:rsidRDefault="00D915E9" w:rsidP="00354CDB">
      <w:pPr>
        <w:pStyle w:val="Normalny41"/>
      </w:pPr>
      <w:r w:rsidRPr="00943306">
        <w:t>(słownie zł brutto: …………………………………………………………………………………………………………………)</w:t>
      </w:r>
    </w:p>
    <w:p w14:paraId="17EA0339" w14:textId="77777777" w:rsidR="00D915E9" w:rsidRPr="00C20C28" w:rsidRDefault="00D915E9" w:rsidP="009C52A5">
      <w:pPr>
        <w:pStyle w:val="11"/>
        <w:numPr>
          <w:ilvl w:val="0"/>
          <w:numId w:val="0"/>
        </w:numPr>
        <w:ind w:left="1066"/>
        <w:rPr>
          <w:rStyle w:val="Pogrubienie"/>
        </w:rPr>
      </w:pPr>
      <w:r w:rsidRPr="00C20C28">
        <w:rPr>
          <w:rStyle w:val="Pogrubienie"/>
        </w:rPr>
        <w:t>Kryterium nr 2 – Skrócenie terminu realizacji zamówienia jednostkowego (niepotrzebne skreślić):</w:t>
      </w:r>
    </w:p>
    <w:p w14:paraId="078A58B5" w14:textId="77777777" w:rsidR="00D915E9" w:rsidRDefault="00D915E9" w:rsidP="00354CDB">
      <w:pPr>
        <w:pStyle w:val="Normalny4"/>
        <w:numPr>
          <w:ilvl w:val="0"/>
          <w:numId w:val="21"/>
        </w:numPr>
      </w:pPr>
      <w:r>
        <w:lastRenderedPageBreak/>
        <w:t xml:space="preserve">Skrócenie terminu realizacji zamówienia jednostkowego poniżej wymaganych 120 godzin </w:t>
      </w:r>
      <w:r w:rsidRPr="009F2DAC">
        <w:rPr>
          <w:rStyle w:val="Pogrubienie"/>
        </w:rPr>
        <w:t>do 72 godzin</w:t>
      </w:r>
      <w:r>
        <w:t>.</w:t>
      </w:r>
    </w:p>
    <w:p w14:paraId="6179D7AB" w14:textId="77777777" w:rsidR="00D915E9" w:rsidRDefault="00D915E9" w:rsidP="00354CDB">
      <w:pPr>
        <w:pStyle w:val="Normalny4"/>
      </w:pPr>
      <w:r>
        <w:t xml:space="preserve">Skrócenie terminu realizacji zamówienia jednostkowego poniżej wymaganych 120 godzin </w:t>
      </w:r>
      <w:r w:rsidRPr="009F2DAC">
        <w:rPr>
          <w:rStyle w:val="Pogrubienie"/>
        </w:rPr>
        <w:t>do 96 godzin</w:t>
      </w:r>
      <w:r>
        <w:t>.</w:t>
      </w:r>
    </w:p>
    <w:p w14:paraId="63F7E99D" w14:textId="099D4A4B" w:rsidR="00D915E9" w:rsidRDefault="00D915E9" w:rsidP="00354CDB">
      <w:pPr>
        <w:pStyle w:val="Normalny4"/>
      </w:pPr>
      <w:r>
        <w:t>Brak skrócenia terminu realizacji zamówienia jednostkowego poniżej wymaganych 120 godzin.</w:t>
      </w:r>
    </w:p>
    <w:p w14:paraId="582A0F06" w14:textId="644FD907" w:rsidR="00D26BCC" w:rsidRDefault="00D26BCC" w:rsidP="00E104A2">
      <w:pPr>
        <w:pStyle w:val="Bniebieskie"/>
      </w:pPr>
      <w:r>
        <w:t>PAKIET VI:</w:t>
      </w:r>
    </w:p>
    <w:p w14:paraId="54C602EA" w14:textId="4535B8DA" w:rsidR="00F04661" w:rsidRPr="00C20C28" w:rsidRDefault="00F04661" w:rsidP="009C52A5">
      <w:pPr>
        <w:pStyle w:val="11"/>
        <w:numPr>
          <w:ilvl w:val="0"/>
          <w:numId w:val="0"/>
        </w:numPr>
        <w:ind w:left="1066"/>
        <w:rPr>
          <w:rStyle w:val="Pogrubienie"/>
        </w:rPr>
      </w:pPr>
      <w:r w:rsidRPr="00C20C28">
        <w:rPr>
          <w:rStyle w:val="Pogrubienie"/>
        </w:rPr>
        <w:t>Kryterium nr 1 – Cena:</w:t>
      </w:r>
    </w:p>
    <w:p w14:paraId="49D71CD8" w14:textId="77777777" w:rsidR="00831AB2" w:rsidRPr="00943306" w:rsidRDefault="00831AB2" w:rsidP="00354CDB">
      <w:pPr>
        <w:pStyle w:val="Normalny41"/>
      </w:pPr>
      <w:r w:rsidRPr="00943306">
        <w:t>Cena netto: ………………………….. zł, stawka VAT: ………%, co stanowi:</w:t>
      </w:r>
    </w:p>
    <w:p w14:paraId="5C7A72B1" w14:textId="4F7C7079" w:rsidR="00831AB2" w:rsidRPr="00943306" w:rsidRDefault="00831AB2" w:rsidP="00354CDB">
      <w:pPr>
        <w:pStyle w:val="Normalny41"/>
      </w:pPr>
      <w:r w:rsidRPr="00943306">
        <w:t xml:space="preserve">Cena brutto: …………………………. </w:t>
      </w:r>
      <w:r w:rsidR="005C629C">
        <w:t>z</w:t>
      </w:r>
      <w:r w:rsidRPr="00943306">
        <w:t>ł</w:t>
      </w:r>
    </w:p>
    <w:p w14:paraId="608EE38A" w14:textId="77777777" w:rsidR="00831AB2" w:rsidRPr="00943306" w:rsidRDefault="00831AB2" w:rsidP="00354CDB">
      <w:pPr>
        <w:pStyle w:val="Normalny41"/>
      </w:pPr>
      <w:r w:rsidRPr="00943306">
        <w:t>(słownie zł brutto: …………………………………………………………………………………………………………………)</w:t>
      </w:r>
    </w:p>
    <w:p w14:paraId="69F92E9F" w14:textId="7FADEAFE" w:rsidR="002117E9" w:rsidRPr="00C20C28" w:rsidRDefault="002117E9" w:rsidP="009C52A5">
      <w:pPr>
        <w:pStyle w:val="11"/>
        <w:numPr>
          <w:ilvl w:val="0"/>
          <w:numId w:val="0"/>
        </w:numPr>
        <w:ind w:left="1066"/>
        <w:rPr>
          <w:rStyle w:val="Pogrubienie"/>
        </w:rPr>
      </w:pPr>
      <w:r w:rsidRPr="00C20C28">
        <w:rPr>
          <w:rStyle w:val="Pogrubienie"/>
        </w:rPr>
        <w:t xml:space="preserve">Kryterium nr 2 – Skrócenie terminu </w:t>
      </w:r>
      <w:r w:rsidR="00FB0F9C" w:rsidRPr="00C20C28">
        <w:rPr>
          <w:rStyle w:val="Pogrubienie"/>
        </w:rPr>
        <w:t>realizacji zamówienia jednostkowego</w:t>
      </w:r>
      <w:r w:rsidRPr="00C20C28">
        <w:rPr>
          <w:rStyle w:val="Pogrubienie"/>
        </w:rPr>
        <w:t xml:space="preserve"> (niepotrzebne skreślić):</w:t>
      </w:r>
    </w:p>
    <w:p w14:paraId="709D830A" w14:textId="41705CA7" w:rsidR="008D58C2" w:rsidRPr="00D915E9" w:rsidRDefault="00FB0F9C" w:rsidP="00354CDB">
      <w:pPr>
        <w:pStyle w:val="Normalny4"/>
        <w:numPr>
          <w:ilvl w:val="0"/>
          <w:numId w:val="22"/>
        </w:numPr>
      </w:pPr>
      <w:r w:rsidRPr="00D915E9">
        <w:t>Skrócenie terminu realizacji zamówienia jednostkowego poniże</w:t>
      </w:r>
      <w:r w:rsidR="00763754" w:rsidRPr="00D915E9">
        <w:t xml:space="preserve">j wymaganych 120 godzin </w:t>
      </w:r>
      <w:r w:rsidR="00763754" w:rsidRPr="009F2DAC">
        <w:rPr>
          <w:rStyle w:val="Pogrubienie"/>
        </w:rPr>
        <w:t>do 72 godzin</w:t>
      </w:r>
      <w:r w:rsidR="00763754" w:rsidRPr="00D915E9">
        <w:t>.</w:t>
      </w:r>
    </w:p>
    <w:p w14:paraId="038F9F2D" w14:textId="37B62F26" w:rsidR="00763754" w:rsidRPr="00D915E9" w:rsidRDefault="00763754" w:rsidP="00354CDB">
      <w:pPr>
        <w:pStyle w:val="Normalny4"/>
      </w:pPr>
      <w:r w:rsidRPr="00D915E9">
        <w:t xml:space="preserve">Skrócenie terminu realizacji zamówienia jednostkowego poniżej wymaganych 120 godzin </w:t>
      </w:r>
      <w:r w:rsidRPr="009F2DAC">
        <w:rPr>
          <w:rStyle w:val="Pogrubienie"/>
        </w:rPr>
        <w:t>do 96 godzin</w:t>
      </w:r>
      <w:r w:rsidRPr="00D915E9">
        <w:t>.</w:t>
      </w:r>
    </w:p>
    <w:p w14:paraId="32A7719A" w14:textId="23D110AF" w:rsidR="00763754" w:rsidRPr="00D915E9" w:rsidRDefault="00763754" w:rsidP="00354CDB">
      <w:pPr>
        <w:pStyle w:val="Normalny4"/>
      </w:pPr>
      <w:r w:rsidRPr="00D915E9">
        <w:t>Brak skrócenia terminu realizacji zamówienia jednostkowego poniżej wymaganych 120 godzin.</w:t>
      </w:r>
    </w:p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5A164AB6" w:rsidR="00842A7C" w:rsidRPr="00842A7C" w:rsidRDefault="00842A7C" w:rsidP="005C719A">
      <w:pPr>
        <w:pStyle w:val="1lista"/>
      </w:pPr>
      <w:r w:rsidRPr="00842A7C">
        <w:t>Zamówienie zostanie zrealizowane w terminie określonym w SWZ oraz we Wzorze umowy.</w:t>
      </w:r>
    </w:p>
    <w:p w14:paraId="3C3FC27F" w14:textId="4C63C2E8" w:rsidR="00842A7C" w:rsidRPr="00842A7C" w:rsidRDefault="00842A7C" w:rsidP="005C719A">
      <w:pPr>
        <w:pStyle w:val="1lista"/>
      </w:pPr>
      <w:r w:rsidRPr="00842A7C">
        <w:t xml:space="preserve">W cenie </w:t>
      </w:r>
      <w:r w:rsidR="00E104A2">
        <w:t>naszej oferty zostały uwzględnione wszystkie koszty wykonania zamówienia</w:t>
      </w:r>
      <w:r w:rsidRPr="00842A7C">
        <w:t>.</w:t>
      </w:r>
    </w:p>
    <w:p w14:paraId="75156590" w14:textId="77777777" w:rsidR="00842A7C" w:rsidRPr="00842A7C" w:rsidRDefault="00842A7C" w:rsidP="005C719A">
      <w:pPr>
        <w:pStyle w:val="1lista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5C719A">
      <w:pPr>
        <w:pStyle w:val="1lista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5C719A">
      <w:pPr>
        <w:pStyle w:val="1lista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7CAF312D" w14:textId="77777777" w:rsidR="00842A7C" w:rsidRDefault="00842A7C" w:rsidP="005C719A">
      <w:pPr>
        <w:pStyle w:val="1lista"/>
      </w:pPr>
      <w:r>
        <w:t xml:space="preserve"> </w:t>
      </w:r>
      <w:r w:rsidRPr="00233952">
        <w:rPr>
          <w:rStyle w:val="Pogrubienie"/>
        </w:rPr>
        <w:t xml:space="preserve">Oświadczamy, że </w:t>
      </w:r>
      <w:r w:rsidR="00D536CB" w:rsidRPr="00233952">
        <w:rPr>
          <w:rStyle w:val="Pogrubienie"/>
        </w:rPr>
        <w:t>wykonujemy działalność jako</w:t>
      </w:r>
      <w:r>
        <w:t xml:space="preserve"> (niepotrzebne skreślić):</w:t>
      </w:r>
    </w:p>
    <w:p w14:paraId="67FE7ECF" w14:textId="6902BDA2" w:rsidR="00842A7C" w:rsidRPr="00354CDB" w:rsidRDefault="008C79F7" w:rsidP="00354CDB">
      <w:pPr>
        <w:pStyle w:val="Normalny4"/>
        <w:numPr>
          <w:ilvl w:val="0"/>
          <w:numId w:val="12"/>
        </w:numPr>
        <w:rPr>
          <w:rFonts w:cs="Times New Roman"/>
        </w:rPr>
      </w:pPr>
      <w:r>
        <w:t>m</w:t>
      </w:r>
      <w:r w:rsidR="00D536CB">
        <w:t>ikroprzedsiębiorstwo</w:t>
      </w:r>
      <w:r w:rsidR="00842A7C">
        <w:t xml:space="preserve"> </w:t>
      </w:r>
      <w:r w:rsidR="00842A7C" w:rsidRPr="002B7D29">
        <w:t>(to przedsiębiorstwo, które zatrudnia mniej niż 10 osób i którego roczny obrót lub roczna suma bilansowa nie przekracza 2 milionów EUR)</w:t>
      </w:r>
      <w:r w:rsidR="005C719A">
        <w:t>;</w:t>
      </w:r>
    </w:p>
    <w:p w14:paraId="2953C7F5" w14:textId="26AA80EC" w:rsidR="00842A7C" w:rsidRPr="00842A7C" w:rsidRDefault="008C79F7" w:rsidP="00354CDB">
      <w:pPr>
        <w:pStyle w:val="Normalny4"/>
        <w:rPr>
          <w:rFonts w:cs="Times New Roman"/>
        </w:rPr>
      </w:pPr>
      <w:r>
        <w:t>m</w:t>
      </w:r>
      <w:r w:rsidR="00D536CB">
        <w:t>ałe</w:t>
      </w:r>
      <w:r w:rsidR="00842A7C">
        <w:t xml:space="preserve"> </w:t>
      </w:r>
      <w:r w:rsidR="00D536CB">
        <w:t>przedsiębiorstwo</w:t>
      </w:r>
      <w:r w:rsidR="00842A7C" w:rsidRPr="002B7D29">
        <w:t xml:space="preserve"> (to przedsiębiorstwo, które zatrudnia mniej niż 50 osób i którego roczny obrót lub roczna suma bilansowa nie przekracza 10 milionów EUR)</w:t>
      </w:r>
      <w:r w:rsidR="005C719A">
        <w:t>;</w:t>
      </w:r>
    </w:p>
    <w:p w14:paraId="0E2AC60B" w14:textId="77777777" w:rsidR="00842A7C" w:rsidRDefault="008C79F7" w:rsidP="00354CDB">
      <w:pPr>
        <w:pStyle w:val="Normalny4"/>
      </w:pPr>
      <w:r>
        <w:t>ś</w:t>
      </w:r>
      <w:r w:rsidR="00D536CB">
        <w:t>rednie</w:t>
      </w:r>
      <w:r w:rsidR="00842A7C">
        <w:t xml:space="preserve"> </w:t>
      </w:r>
      <w:r w:rsidR="00D536CB">
        <w:t>przedsiębiorstwo</w:t>
      </w:r>
      <w:r w:rsidR="00842A7C" w:rsidRPr="002B7D29">
        <w:rPr>
          <w:b/>
        </w:rPr>
        <w:t xml:space="preserve"> </w:t>
      </w:r>
      <w:r w:rsidR="00842A7C" w:rsidRPr="002B7D29">
        <w:t xml:space="preserve">(to przedsiębiorstwa, które nie są mikroprzedsiębiorstwami ani małymi przedsiębiorstwami i które zatrudniają mniej niż 250 osób i których roczny obrót nie przekracza 50 milionów EUR lub roczna suma bilansowa </w:t>
      </w:r>
      <w:r>
        <w:t>nie przekracza 43 milionów EUR)</w:t>
      </w:r>
    </w:p>
    <w:p w14:paraId="4EC02E89" w14:textId="5CDAC2CE" w:rsidR="00233952" w:rsidRDefault="00E104A2" w:rsidP="00354CDB">
      <w:pPr>
        <w:pStyle w:val="Normalny4"/>
      </w:pPr>
      <w:r>
        <w:t>duże przedsiębiorstwo</w:t>
      </w:r>
    </w:p>
    <w:p w14:paraId="5754FB0E" w14:textId="1A82BA81" w:rsidR="00233952" w:rsidRDefault="00E104A2" w:rsidP="00354CDB">
      <w:pPr>
        <w:pStyle w:val="Normalny4"/>
      </w:pPr>
      <w:r>
        <w:t>jednoosobowa działalność gospodarcza.</w:t>
      </w:r>
    </w:p>
    <w:p w14:paraId="0DF0E1BE" w14:textId="620D04C3" w:rsidR="00963F21" w:rsidRDefault="00963F21" w:rsidP="005C719A">
      <w:pPr>
        <w:pStyle w:val="1lista"/>
      </w:pPr>
      <w:r w:rsidRPr="00233952">
        <w:rPr>
          <w:rStyle w:val="Pogrubienie"/>
        </w:rPr>
        <w:t>Oświadczamy, że</w:t>
      </w:r>
      <w:r>
        <w:t xml:space="preserve"> (niepotrzebne skreślić):</w:t>
      </w:r>
    </w:p>
    <w:p w14:paraId="6D10EE11" w14:textId="77777777" w:rsidR="00963F21" w:rsidRDefault="00963F21" w:rsidP="00354CDB">
      <w:pPr>
        <w:pStyle w:val="Normalny4"/>
        <w:numPr>
          <w:ilvl w:val="0"/>
          <w:numId w:val="14"/>
        </w:numPr>
      </w:pPr>
      <w:r>
        <w:t>zamówienie zrealizujemy własnymi siłami</w:t>
      </w:r>
    </w:p>
    <w:p w14:paraId="3D89FD49" w14:textId="77777777" w:rsidR="00963F21" w:rsidRDefault="00963F21" w:rsidP="00354CDB">
      <w:pPr>
        <w:pStyle w:val="Normalny4"/>
        <w:numPr>
          <w:ilvl w:val="0"/>
          <w:numId w:val="14"/>
        </w:numPr>
      </w:pPr>
      <w:r>
        <w:lastRenderedPageBreak/>
        <w:t>zamierzamy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7777777" w:rsidR="008C79F7" w:rsidRDefault="00D536CB" w:rsidP="00354CDB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354CDB">
      <w:pPr>
        <w:pStyle w:val="Normalny5"/>
        <w:numPr>
          <w:ilvl w:val="0"/>
          <w:numId w:val="0"/>
        </w:numPr>
        <w:ind w:left="2136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77777777" w:rsidR="00D536CB" w:rsidRDefault="00D536CB" w:rsidP="00354CDB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77777777" w:rsidR="00D536CB" w:rsidRDefault="00D536CB" w:rsidP="00354CDB">
      <w:pPr>
        <w:pStyle w:val="Normalny5"/>
        <w:numPr>
          <w:ilvl w:val="0"/>
          <w:numId w:val="0"/>
        </w:numPr>
        <w:ind w:left="2136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Default="006D5C06" w:rsidP="00EC0ADC">
      <w:pPr>
        <w:pStyle w:val="Nagwek4"/>
      </w:pPr>
      <w:r>
        <w:t>Zobowiązania w przypadku przyznania zamówienia:</w:t>
      </w:r>
    </w:p>
    <w:p w14:paraId="64663649" w14:textId="77777777" w:rsidR="007C3BC9" w:rsidRDefault="006D5C06" w:rsidP="005C719A">
      <w:pPr>
        <w:pStyle w:val="1lista"/>
        <w:numPr>
          <w:ilvl w:val="0"/>
          <w:numId w:val="25"/>
        </w:numPr>
      </w:pPr>
      <w:r>
        <w:t xml:space="preserve"> Zobowiązujemy się do zawarcia umowy w miejscu i terminie wyznaczonym przez Zamawiającego.</w:t>
      </w:r>
    </w:p>
    <w:p w14:paraId="42AE60A0" w14:textId="707096E7" w:rsidR="0009722A" w:rsidRDefault="0009722A" w:rsidP="005C719A">
      <w:pPr>
        <w:pStyle w:val="1lista"/>
      </w:pPr>
      <w:r>
        <w:t>Osobą upoważnioną do kontaktów z Zamawiającym w sprawach dotyczących realizacji umowy jest: ……………………………………………………………………………………………………………….…………………………</w:t>
      </w:r>
      <w:r w:rsidR="005C719A">
        <w:t>…………</w:t>
      </w:r>
      <w:r w:rsidR="00450B57">
        <w:t>…….</w:t>
      </w:r>
      <w:bookmarkStart w:id="0" w:name="_GoBack"/>
      <w:bookmarkEnd w:id="0"/>
      <w:r w:rsidR="005C719A">
        <w:t>….</w:t>
      </w:r>
      <w:r>
        <w:t>. e-mail: ………………………………. tel.: ………………………………………….</w:t>
      </w:r>
    </w:p>
    <w:p w14:paraId="406A0346" w14:textId="6625DA41" w:rsidR="00354CDB" w:rsidRDefault="00354CDB" w:rsidP="00354CDB">
      <w:pPr>
        <w:pStyle w:val="Nagwek4"/>
      </w:pPr>
      <w:r>
        <w:t>Spis treści:</w:t>
      </w:r>
    </w:p>
    <w:p w14:paraId="1258EA12" w14:textId="260E6F4C" w:rsidR="00354CDB" w:rsidRDefault="00354CDB" w:rsidP="005C719A">
      <w:pPr>
        <w:pStyle w:val="11"/>
        <w:numPr>
          <w:ilvl w:val="0"/>
          <w:numId w:val="0"/>
        </w:numPr>
        <w:ind w:left="1066" w:hanging="357"/>
      </w:pPr>
      <w:r>
        <w:t>Integralną część oferty stanowią następujące dokumenty:</w:t>
      </w:r>
    </w:p>
    <w:p w14:paraId="243D0B62" w14:textId="042C75B7" w:rsidR="00354CDB" w:rsidRDefault="00354CDB" w:rsidP="005C719A">
      <w:pPr>
        <w:pStyle w:val="1lista"/>
        <w:numPr>
          <w:ilvl w:val="0"/>
          <w:numId w:val="26"/>
        </w:numPr>
      </w:pPr>
      <w:r>
        <w:t>……………………………………………………………………………………………….</w:t>
      </w:r>
    </w:p>
    <w:p w14:paraId="7CB1D78C" w14:textId="4DA705F4" w:rsidR="00354CDB" w:rsidRDefault="00354CDB" w:rsidP="005C719A">
      <w:pPr>
        <w:pStyle w:val="1lista"/>
      </w:pPr>
      <w:r>
        <w:t>……………………………………………………………………………………………….</w:t>
      </w:r>
    </w:p>
    <w:p w14:paraId="521BC0F1" w14:textId="0DC5CE52" w:rsidR="00354CDB" w:rsidRDefault="00354CDB" w:rsidP="005C719A">
      <w:pPr>
        <w:pStyle w:val="1lista"/>
      </w:pPr>
      <w:r>
        <w:t>……………………………………………………………………………………………….</w:t>
      </w:r>
    </w:p>
    <w:p w14:paraId="363CF0EF" w14:textId="5AF3CEAC" w:rsidR="00354CDB" w:rsidRDefault="00354CDB" w:rsidP="005C719A">
      <w:pPr>
        <w:pStyle w:val="1lista"/>
      </w:pPr>
      <w:r>
        <w:t>……………………………………………………………………………………………….</w:t>
      </w: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E10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FE63E" w14:textId="77777777" w:rsidR="004D7BD2" w:rsidRDefault="004D7BD2" w:rsidP="008D58C2">
      <w:pPr>
        <w:spacing w:after="0" w:line="240" w:lineRule="auto"/>
      </w:pPr>
      <w:r>
        <w:separator/>
      </w:r>
    </w:p>
  </w:endnote>
  <w:endnote w:type="continuationSeparator" w:id="0">
    <w:p w14:paraId="2820CDEA" w14:textId="77777777" w:rsidR="004D7BD2" w:rsidRDefault="004D7BD2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61EFE" w14:textId="77777777" w:rsidR="004D7BD2" w:rsidRDefault="004D7BD2" w:rsidP="008D58C2">
      <w:pPr>
        <w:spacing w:after="0" w:line="240" w:lineRule="auto"/>
      </w:pPr>
      <w:r>
        <w:separator/>
      </w:r>
    </w:p>
  </w:footnote>
  <w:footnote w:type="continuationSeparator" w:id="0">
    <w:p w14:paraId="2B6F0C3E" w14:textId="77777777" w:rsidR="004D7BD2" w:rsidRDefault="004D7BD2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682E263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B942A52A"/>
    <w:lvl w:ilvl="0" w:tplc="C3B8161A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9056ACD"/>
    <w:multiLevelType w:val="hybridMultilevel"/>
    <w:tmpl w:val="17DA5B2C"/>
    <w:lvl w:ilvl="0" w:tplc="D1625E2C">
      <w:start w:val="1"/>
      <w:numFmt w:val="decimal"/>
      <w:pStyle w:val="1lista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</w:num>
  <w:num w:numId="15">
    <w:abstractNumId w:val="11"/>
  </w:num>
  <w:num w:numId="16">
    <w:abstractNumId w:val="14"/>
  </w:num>
  <w:num w:numId="17">
    <w:abstractNumId w:val="12"/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9"/>
  </w:num>
  <w:num w:numId="25">
    <w:abstractNumId w:val="9"/>
    <w:lvlOverride w:ilvl="0">
      <w:startOverride w:val="1"/>
    </w:lvlOverride>
  </w:num>
  <w:num w:numId="26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E1"/>
    <w:rsid w:val="00027240"/>
    <w:rsid w:val="00053237"/>
    <w:rsid w:val="0009722A"/>
    <w:rsid w:val="000D36CF"/>
    <w:rsid w:val="0017501B"/>
    <w:rsid w:val="002117E9"/>
    <w:rsid w:val="00233952"/>
    <w:rsid w:val="00262949"/>
    <w:rsid w:val="00304F62"/>
    <w:rsid w:val="00354CDB"/>
    <w:rsid w:val="00360B56"/>
    <w:rsid w:val="00396235"/>
    <w:rsid w:val="003F7291"/>
    <w:rsid w:val="0044354E"/>
    <w:rsid w:val="00450B57"/>
    <w:rsid w:val="0047282A"/>
    <w:rsid w:val="004831DD"/>
    <w:rsid w:val="004B31A2"/>
    <w:rsid w:val="004D7BD2"/>
    <w:rsid w:val="005C5C82"/>
    <w:rsid w:val="005C629C"/>
    <w:rsid w:val="005C719A"/>
    <w:rsid w:val="006355C3"/>
    <w:rsid w:val="0064492E"/>
    <w:rsid w:val="00682F48"/>
    <w:rsid w:val="00683257"/>
    <w:rsid w:val="006C333A"/>
    <w:rsid w:val="006D3676"/>
    <w:rsid w:val="006D5C06"/>
    <w:rsid w:val="006E1167"/>
    <w:rsid w:val="00734ED0"/>
    <w:rsid w:val="00763754"/>
    <w:rsid w:val="0077041F"/>
    <w:rsid w:val="007745D9"/>
    <w:rsid w:val="007C3BC9"/>
    <w:rsid w:val="007D207F"/>
    <w:rsid w:val="008121E1"/>
    <w:rsid w:val="00831AB2"/>
    <w:rsid w:val="00842A7C"/>
    <w:rsid w:val="0084300E"/>
    <w:rsid w:val="00862FEE"/>
    <w:rsid w:val="008C79F7"/>
    <w:rsid w:val="008D58C2"/>
    <w:rsid w:val="00943306"/>
    <w:rsid w:val="00963F21"/>
    <w:rsid w:val="00967445"/>
    <w:rsid w:val="00985FCE"/>
    <w:rsid w:val="009C52A5"/>
    <w:rsid w:val="009F2DAC"/>
    <w:rsid w:val="00A35758"/>
    <w:rsid w:val="00A42940"/>
    <w:rsid w:val="00B56259"/>
    <w:rsid w:val="00B772FF"/>
    <w:rsid w:val="00BE226C"/>
    <w:rsid w:val="00C20C28"/>
    <w:rsid w:val="00C850EB"/>
    <w:rsid w:val="00CB402B"/>
    <w:rsid w:val="00D26BCC"/>
    <w:rsid w:val="00D536CB"/>
    <w:rsid w:val="00D55896"/>
    <w:rsid w:val="00D81C2B"/>
    <w:rsid w:val="00D915E9"/>
    <w:rsid w:val="00DE2593"/>
    <w:rsid w:val="00DE3507"/>
    <w:rsid w:val="00E104A2"/>
    <w:rsid w:val="00E15FB7"/>
    <w:rsid w:val="00E823F8"/>
    <w:rsid w:val="00EC0ADC"/>
    <w:rsid w:val="00ED4071"/>
    <w:rsid w:val="00F04661"/>
    <w:rsid w:val="00F224B2"/>
    <w:rsid w:val="00FB0F9C"/>
    <w:rsid w:val="00FB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354CDB"/>
    <w:pPr>
      <w:keepNext w:val="0"/>
      <w:keepLines w:val="0"/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354CDB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11">
    <w:name w:val="1_1_"/>
    <w:basedOn w:val="Akapitzlist"/>
    <w:link w:val="11Znak"/>
    <w:autoRedefine/>
    <w:qFormat/>
    <w:rsid w:val="009C52A5"/>
    <w:pPr>
      <w:numPr>
        <w:ilvl w:val="1"/>
      </w:numPr>
      <w:spacing w:before="0" w:after="160"/>
      <w:ind w:left="1066" w:hanging="357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EC0ADC"/>
    <w:pPr>
      <w:numPr>
        <w:numId w:val="15"/>
      </w:numPr>
      <w:ind w:left="2132" w:hanging="357"/>
    </w:pPr>
  </w:style>
  <w:style w:type="character" w:customStyle="1" w:styleId="11Znak">
    <w:name w:val="1_1_ Znak"/>
    <w:basedOn w:val="AkapitzlistZnak"/>
    <w:link w:val="11"/>
    <w:rsid w:val="009C52A5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EC0ADC"/>
    <w:rPr>
      <w:rFonts w:ascii="Calibri" w:hAnsi="Calibri"/>
      <w:b w:val="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C20C28"/>
    <w:rPr>
      <w:b/>
      <w:bCs/>
    </w:rPr>
  </w:style>
  <w:style w:type="paragraph" w:customStyle="1" w:styleId="Bniebieskie">
    <w:name w:val="_B_niebieskie"/>
    <w:basedOn w:val="11"/>
    <w:link w:val="BniebieskieZnak"/>
    <w:autoRedefine/>
    <w:qFormat/>
    <w:rsid w:val="00E104A2"/>
    <w:pPr>
      <w:ind w:left="1065"/>
    </w:pPr>
    <w:rPr>
      <w:b/>
      <w:color w:val="0000FF"/>
    </w:rPr>
  </w:style>
  <w:style w:type="character" w:customStyle="1" w:styleId="BniebieskieZnak">
    <w:name w:val="_B_niebieskie Znak"/>
    <w:basedOn w:val="11Znak"/>
    <w:link w:val="Bniebieskie"/>
    <w:rsid w:val="00E104A2"/>
    <w:rPr>
      <w:rFonts w:ascii="Calibri" w:eastAsia="Calibri" w:hAnsi="Calibri" w:cs="Times New Roman"/>
      <w:b/>
      <w:color w:val="0000FF"/>
      <w:szCs w:val="24"/>
      <w:lang w:eastAsia="ar-SA"/>
    </w:rPr>
  </w:style>
  <w:style w:type="paragraph" w:customStyle="1" w:styleId="1lista">
    <w:name w:val="1._lista"/>
    <w:basedOn w:val="11"/>
    <w:link w:val="1listaZnak"/>
    <w:autoRedefine/>
    <w:qFormat/>
    <w:rsid w:val="005C719A"/>
    <w:pPr>
      <w:numPr>
        <w:ilvl w:val="0"/>
        <w:numId w:val="24"/>
      </w:numPr>
    </w:pPr>
  </w:style>
  <w:style w:type="character" w:customStyle="1" w:styleId="1listaZnak">
    <w:name w:val="1._lista Znak"/>
    <w:basedOn w:val="11Znak"/>
    <w:link w:val="1lista"/>
    <w:rsid w:val="005C719A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1BDD2-ED42-4BF8-A8FD-20F33CDF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Marlena Jóźwiak-Tęsiorowska</cp:lastModifiedBy>
  <cp:revision>48</cp:revision>
  <dcterms:created xsi:type="dcterms:W3CDTF">2023-06-14T16:35:00Z</dcterms:created>
  <dcterms:modified xsi:type="dcterms:W3CDTF">2023-07-05T18:08:00Z</dcterms:modified>
</cp:coreProperties>
</file>