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B7" w:rsidRPr="00B02C3A" w:rsidRDefault="00E410B7" w:rsidP="00E410B7">
      <w:pPr>
        <w:ind w:left="0"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OPIS PRZEDMIOTU ZAMÓWIENIA</w:t>
      </w:r>
    </w:p>
    <w:p w:rsidR="00E410B7" w:rsidRDefault="00E410B7" w:rsidP="00E410B7">
      <w:pPr>
        <w:spacing w:after="0"/>
        <w:ind w:left="0" w:firstLine="0"/>
        <w:jc w:val="left"/>
        <w:rPr>
          <w:color w:val="000000"/>
          <w:sz w:val="22"/>
          <w:szCs w:val="22"/>
        </w:rPr>
      </w:pPr>
    </w:p>
    <w:p w:rsidR="00E410B7" w:rsidRPr="00B02C3A" w:rsidRDefault="00E410B7" w:rsidP="00E410B7">
      <w:pPr>
        <w:spacing w:after="0"/>
        <w:ind w:left="-207" w:firstLine="0"/>
        <w:jc w:val="left"/>
        <w:rPr>
          <w:b/>
          <w:color w:val="000000"/>
          <w:sz w:val="22"/>
          <w:szCs w:val="22"/>
        </w:rPr>
      </w:pPr>
    </w:p>
    <w:p w:rsidR="00E410B7" w:rsidRPr="00B02C3A" w:rsidRDefault="00E410B7" w:rsidP="00E410B7">
      <w:pPr>
        <w:spacing w:after="0"/>
        <w:ind w:left="-207" w:firstLine="0"/>
        <w:jc w:val="left"/>
        <w:rPr>
          <w:b/>
          <w:color w:val="000000"/>
          <w:sz w:val="22"/>
          <w:szCs w:val="22"/>
        </w:rPr>
      </w:pPr>
    </w:p>
    <w:p w:rsidR="00E410B7" w:rsidRPr="00B02C3A" w:rsidRDefault="00E410B7" w:rsidP="00E410B7">
      <w:pPr>
        <w:spacing w:after="0"/>
        <w:ind w:left="-207" w:firstLine="0"/>
        <w:jc w:val="left"/>
        <w:rPr>
          <w:b/>
          <w:sz w:val="28"/>
          <w:szCs w:val="22"/>
          <w:u w:val="single"/>
        </w:rPr>
      </w:pPr>
      <w:r w:rsidRPr="00B02C3A">
        <w:rPr>
          <w:b/>
          <w:color w:val="000000"/>
          <w:sz w:val="22"/>
          <w:szCs w:val="22"/>
        </w:rPr>
        <w:br/>
      </w:r>
      <w:r>
        <w:rPr>
          <w:b/>
          <w:sz w:val="28"/>
          <w:szCs w:val="22"/>
          <w:u w:val="single"/>
        </w:rPr>
        <w:t>II</w:t>
      </w:r>
      <w:r w:rsidRPr="00B02C3A">
        <w:rPr>
          <w:b/>
          <w:sz w:val="28"/>
          <w:szCs w:val="22"/>
          <w:u w:val="single"/>
        </w:rPr>
        <w:t xml:space="preserve"> .ODZIEŻ MEDYCZNA</w:t>
      </w:r>
    </w:p>
    <w:p w:rsidR="00E410B7" w:rsidRPr="00B02C3A" w:rsidRDefault="00E410B7" w:rsidP="00E410B7">
      <w:pPr>
        <w:spacing w:after="0"/>
        <w:ind w:left="-567" w:firstLine="0"/>
        <w:jc w:val="left"/>
        <w:rPr>
          <w:b/>
          <w:sz w:val="16"/>
          <w:szCs w:val="16"/>
          <w:u w:val="single"/>
        </w:rPr>
      </w:pPr>
    </w:p>
    <w:p w:rsidR="00E410B7" w:rsidRPr="00B02C3A" w:rsidRDefault="00E410B7" w:rsidP="00E410B7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 xml:space="preserve"> Kurtka z oznaczeniem medycznym i  z podpinką do kurtki ( polar)</w:t>
      </w:r>
    </w:p>
    <w:p w:rsidR="00E410B7" w:rsidRPr="00B02C3A" w:rsidRDefault="00E410B7" w:rsidP="00E410B7">
      <w:pPr>
        <w:spacing w:after="0"/>
        <w:ind w:left="0" w:firstLine="0"/>
        <w:jc w:val="left"/>
        <w:rPr>
          <w:color w:val="000000"/>
          <w:sz w:val="22"/>
          <w:szCs w:val="22"/>
        </w:rPr>
      </w:pP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  <w:r w:rsidRPr="002C5F2A">
        <w:rPr>
          <w:color w:val="000000"/>
          <w:sz w:val="22"/>
          <w:szCs w:val="22"/>
        </w:rPr>
        <w:t xml:space="preserve">Kurtka </w:t>
      </w:r>
      <w:r w:rsidRPr="00B02C3A">
        <w:rPr>
          <w:color w:val="000000"/>
          <w:sz w:val="22"/>
          <w:szCs w:val="22"/>
        </w:rPr>
        <w:t xml:space="preserve">składająca się z </w:t>
      </w:r>
      <w:r w:rsidRPr="002C5F2A">
        <w:rPr>
          <w:color w:val="000000"/>
          <w:sz w:val="22"/>
          <w:szCs w:val="22"/>
        </w:rPr>
        <w:t>kurtki SOFTSHELL i podp</w:t>
      </w:r>
      <w:r>
        <w:rPr>
          <w:color w:val="000000"/>
          <w:sz w:val="22"/>
          <w:szCs w:val="22"/>
        </w:rPr>
        <w:t>inki do kurtki  ( bluza polarowa</w:t>
      </w:r>
      <w:r w:rsidRPr="002C5F2A">
        <w:rPr>
          <w:color w:val="000000"/>
          <w:sz w:val="22"/>
          <w:szCs w:val="22"/>
        </w:rPr>
        <w:t xml:space="preserve"> ) oraz kompletem elementów do kurtki i polaru. Kurka z podpinką zgodna z Rozporządzeniem Ministra Zdrowia z dnia 03 stycznia 2023 </w:t>
      </w:r>
      <w:r>
        <w:rPr>
          <w:color w:val="000000"/>
          <w:sz w:val="22"/>
          <w:szCs w:val="22"/>
        </w:rPr>
        <w:t xml:space="preserve">r. w sprawie </w:t>
      </w:r>
      <w:r w:rsidRPr="002C5F2A">
        <w:rPr>
          <w:color w:val="000000"/>
          <w:sz w:val="22"/>
          <w:szCs w:val="22"/>
        </w:rPr>
        <w:t xml:space="preserve">oznaczenia systemem Państwowe Ratownictwo Medyczne oraz wymagań w zakresie umundurowania członków zespołów ratownictwa medycznego. Kurtka </w:t>
      </w:r>
      <w:r w:rsidRPr="00B02C3A">
        <w:rPr>
          <w:color w:val="000000"/>
          <w:sz w:val="22"/>
          <w:szCs w:val="22"/>
        </w:rPr>
        <w:br/>
      </w:r>
      <w:r w:rsidRPr="002C5F2A">
        <w:rPr>
          <w:color w:val="000000"/>
          <w:sz w:val="22"/>
          <w:szCs w:val="22"/>
        </w:rPr>
        <w:t xml:space="preserve">z materiału typu softshell co najmniej klasy 2 w zakresie wodoszczelności i w zakresie oporu pary wodnej o barwie fluorescencyjna czerwona zgodna z normą PN-EN ISO 20471:2013-07, PN-EN ISO 20471:2013-07/A1:2017-02 . Pasy z materiału odblaskowego na dole ( nie mniej niż 5 cm od dolnej krawędzi) wokół całego obwodu kurtki umieszczony poziomu pas odblaskowy o </w:t>
      </w:r>
      <w:r w:rsidRPr="00B02C3A">
        <w:rPr>
          <w:color w:val="000000"/>
          <w:sz w:val="22"/>
          <w:szCs w:val="22"/>
        </w:rPr>
        <w:t>szerokości</w:t>
      </w:r>
      <w:r w:rsidRPr="002C5F2A">
        <w:rPr>
          <w:color w:val="000000"/>
          <w:sz w:val="22"/>
          <w:szCs w:val="22"/>
        </w:rPr>
        <w:t xml:space="preserve"> nie mniej niż 5 cm; nad ściągaczem w pasie ( nie mniej niż 5 cm od dolnego pasa odblaskowego) wokół całego obwodu kurtki umieszczony poziomo pas odblaskowy o szerokości 5 cm; na rękawach na wysokości ramion umieszczony poziomo pas odblaskowy o </w:t>
      </w:r>
      <w:r w:rsidRPr="00B02C3A">
        <w:rPr>
          <w:color w:val="000000"/>
          <w:sz w:val="22"/>
          <w:szCs w:val="22"/>
        </w:rPr>
        <w:t>szerokości</w:t>
      </w:r>
      <w:r w:rsidRPr="002C5F2A">
        <w:rPr>
          <w:color w:val="000000"/>
          <w:sz w:val="22"/>
          <w:szCs w:val="22"/>
        </w:rPr>
        <w:t xml:space="preserve"> 5 cm; na rękawach na </w:t>
      </w:r>
      <w:r w:rsidRPr="00B02C3A">
        <w:rPr>
          <w:color w:val="000000"/>
          <w:sz w:val="22"/>
          <w:szCs w:val="22"/>
        </w:rPr>
        <w:t>wysokości</w:t>
      </w:r>
      <w:r w:rsidRPr="002C5F2A">
        <w:rPr>
          <w:color w:val="000000"/>
          <w:sz w:val="22"/>
          <w:szCs w:val="22"/>
        </w:rPr>
        <w:t xml:space="preserve"> poniżej łokci ( nie mniej </w:t>
      </w:r>
      <w:r w:rsidRPr="00B02C3A">
        <w:rPr>
          <w:color w:val="000000"/>
          <w:sz w:val="22"/>
          <w:szCs w:val="22"/>
        </w:rPr>
        <w:t>niż</w:t>
      </w:r>
      <w:r w:rsidRPr="002C5F2A">
        <w:rPr>
          <w:color w:val="000000"/>
          <w:sz w:val="22"/>
          <w:szCs w:val="22"/>
        </w:rPr>
        <w:t xml:space="preserve"> 5 cm od dolnej krawędzi rękawów) umieszczony </w:t>
      </w:r>
      <w:r w:rsidRPr="00B02C3A">
        <w:rPr>
          <w:color w:val="000000"/>
          <w:sz w:val="22"/>
          <w:szCs w:val="22"/>
        </w:rPr>
        <w:t>poziomo</w:t>
      </w:r>
      <w:r w:rsidRPr="002C5F2A">
        <w:rPr>
          <w:color w:val="000000"/>
          <w:sz w:val="22"/>
          <w:szCs w:val="22"/>
        </w:rPr>
        <w:t xml:space="preserve"> pas odblaskowy </w:t>
      </w:r>
      <w:r w:rsidRPr="00B02C3A">
        <w:rPr>
          <w:color w:val="000000"/>
          <w:sz w:val="22"/>
          <w:szCs w:val="22"/>
        </w:rPr>
        <w:br/>
      </w:r>
      <w:r w:rsidRPr="002C5F2A">
        <w:rPr>
          <w:color w:val="000000"/>
          <w:sz w:val="22"/>
          <w:szCs w:val="22"/>
        </w:rPr>
        <w:t xml:space="preserve">o </w:t>
      </w:r>
      <w:r w:rsidRPr="00B02C3A">
        <w:rPr>
          <w:color w:val="000000"/>
          <w:sz w:val="22"/>
          <w:szCs w:val="22"/>
        </w:rPr>
        <w:t>szerokości</w:t>
      </w:r>
      <w:r w:rsidRPr="002C5F2A">
        <w:rPr>
          <w:color w:val="000000"/>
          <w:sz w:val="22"/>
          <w:szCs w:val="22"/>
        </w:rPr>
        <w:t xml:space="preserve"> 5 cm; minimalna </w:t>
      </w:r>
      <w:r w:rsidRPr="00B02C3A">
        <w:rPr>
          <w:color w:val="000000"/>
          <w:sz w:val="22"/>
          <w:szCs w:val="22"/>
        </w:rPr>
        <w:t>powierzchnia</w:t>
      </w:r>
      <w:r w:rsidRPr="002C5F2A">
        <w:rPr>
          <w:color w:val="000000"/>
          <w:sz w:val="22"/>
          <w:szCs w:val="22"/>
        </w:rPr>
        <w:t xml:space="preserve"> materiału odblaskowego - 0,13 m2 Kaptur doszyty na stałe i chowany w stójce ( zapinany na zamek błyskawiczny spiralny) lub</w:t>
      </w:r>
      <w:r w:rsidRPr="00B02C3A">
        <w:rPr>
          <w:color w:val="000000"/>
          <w:sz w:val="22"/>
          <w:szCs w:val="22"/>
        </w:rPr>
        <w:t xml:space="preserve"> </w:t>
      </w:r>
      <w:r w:rsidRPr="002C5F2A">
        <w:rPr>
          <w:color w:val="000000"/>
          <w:sz w:val="22"/>
          <w:szCs w:val="22"/>
        </w:rPr>
        <w:t xml:space="preserve">odpinany ( na zamek błyskawiczny spiralny), profilowany, zapobiegający spływaniu kropel deszczu po twarzy. Na obwodzie części twarzowej kaptura, wokół pasa i dolnej krawędzi kurtki odszyty tunel ze sznurkiem ściągającym. Posiadająca co najmniej dwie kieszenie ze skośnymi otworami zamykane na zamek błyskawiczny, umieszczone na dole z przodu ( symetryczne względem zapięcia). Z przodu na </w:t>
      </w:r>
      <w:r w:rsidRPr="00B02C3A">
        <w:rPr>
          <w:color w:val="000000"/>
          <w:sz w:val="22"/>
          <w:szCs w:val="22"/>
        </w:rPr>
        <w:t>wysokości</w:t>
      </w:r>
      <w:r w:rsidRPr="002C5F2A">
        <w:rPr>
          <w:color w:val="000000"/>
          <w:sz w:val="22"/>
          <w:szCs w:val="22"/>
        </w:rPr>
        <w:t xml:space="preserve"> klatki piersiowej co najmniej dwie kieszenie przykryte klapkami, umieszczone symetrycznie po obu stronach zapięcia, w tym jedna kieszeń o wymiarach</w:t>
      </w:r>
      <w:r w:rsidRPr="00B02C3A">
        <w:rPr>
          <w:color w:val="000000"/>
          <w:sz w:val="22"/>
          <w:szCs w:val="22"/>
        </w:rPr>
        <w:t xml:space="preserve"> </w:t>
      </w:r>
      <w:r w:rsidRPr="002C5F2A">
        <w:rPr>
          <w:color w:val="000000"/>
          <w:sz w:val="22"/>
          <w:szCs w:val="22"/>
        </w:rPr>
        <w:t xml:space="preserve">umożliwiających zmieszczenie przenośnego radiotelefonu. Rękawy z regulacją obwodu </w:t>
      </w:r>
      <w:r w:rsidRPr="00B02C3A">
        <w:rPr>
          <w:color w:val="000000"/>
          <w:sz w:val="22"/>
          <w:szCs w:val="22"/>
        </w:rPr>
        <w:t>mankietów</w:t>
      </w:r>
      <w:r w:rsidRPr="002C5F2A">
        <w:rPr>
          <w:color w:val="000000"/>
          <w:sz w:val="22"/>
          <w:szCs w:val="22"/>
        </w:rPr>
        <w:t xml:space="preserve"> taśmą </w:t>
      </w:r>
      <w:r w:rsidRPr="00B02C3A">
        <w:rPr>
          <w:color w:val="000000"/>
          <w:sz w:val="22"/>
          <w:szCs w:val="22"/>
        </w:rPr>
        <w:t>samoczepną</w:t>
      </w:r>
      <w:r w:rsidRPr="002C5F2A">
        <w:rPr>
          <w:color w:val="000000"/>
          <w:sz w:val="22"/>
          <w:szCs w:val="22"/>
        </w:rPr>
        <w:t xml:space="preserve">, na łokciach wzmocnienia, na wewnętrznej </w:t>
      </w:r>
      <w:r w:rsidRPr="00B02C3A">
        <w:rPr>
          <w:color w:val="000000"/>
          <w:sz w:val="22"/>
          <w:szCs w:val="22"/>
        </w:rPr>
        <w:t>części</w:t>
      </w:r>
      <w:r w:rsidRPr="002C5F2A">
        <w:rPr>
          <w:color w:val="000000"/>
          <w:sz w:val="22"/>
          <w:szCs w:val="22"/>
        </w:rPr>
        <w:t xml:space="preserve"> lewego rękawa między mankietem a dolnym pasem </w:t>
      </w:r>
      <w:r w:rsidRPr="00B02C3A">
        <w:rPr>
          <w:color w:val="000000"/>
          <w:sz w:val="22"/>
          <w:szCs w:val="22"/>
        </w:rPr>
        <w:t>odblasków</w:t>
      </w:r>
      <w:r>
        <w:rPr>
          <w:color w:val="000000"/>
          <w:sz w:val="22"/>
          <w:szCs w:val="22"/>
        </w:rPr>
        <w:t>,</w:t>
      </w:r>
      <w:r w:rsidRPr="00B02C3A">
        <w:rPr>
          <w:color w:val="000000"/>
          <w:sz w:val="22"/>
          <w:szCs w:val="22"/>
        </w:rPr>
        <w:t xml:space="preserve"> </w:t>
      </w:r>
      <w:r w:rsidRPr="002C5F2A">
        <w:rPr>
          <w:color w:val="000000"/>
          <w:sz w:val="22"/>
          <w:szCs w:val="22"/>
        </w:rPr>
        <w:t xml:space="preserve">wpuszczana kieszeń na kartę magnetyczną, zapinana na zamek błyskawiczny spiralny. Zamek błyskawiczny głównego </w:t>
      </w:r>
      <w:r w:rsidRPr="00B02C3A">
        <w:rPr>
          <w:color w:val="000000"/>
          <w:sz w:val="22"/>
          <w:szCs w:val="22"/>
        </w:rPr>
        <w:t>zapięcia</w:t>
      </w:r>
      <w:r w:rsidRPr="002C5F2A">
        <w:rPr>
          <w:color w:val="000000"/>
          <w:sz w:val="22"/>
          <w:szCs w:val="22"/>
        </w:rPr>
        <w:t xml:space="preserve"> dwustronnie rozdzielczy. Plisa/listwa przykrywająca zapięcie główne, zapinana na taśmę </w:t>
      </w:r>
      <w:r w:rsidRPr="00B02C3A">
        <w:rPr>
          <w:color w:val="000000"/>
          <w:sz w:val="22"/>
          <w:szCs w:val="22"/>
        </w:rPr>
        <w:t>samoczepną</w:t>
      </w:r>
      <w:r w:rsidRPr="002C5F2A">
        <w:rPr>
          <w:color w:val="000000"/>
          <w:sz w:val="22"/>
          <w:szCs w:val="22"/>
        </w:rPr>
        <w:t xml:space="preserve">. Co najmniej dwie </w:t>
      </w:r>
      <w:r w:rsidRPr="00B02C3A">
        <w:rPr>
          <w:color w:val="000000"/>
          <w:sz w:val="22"/>
          <w:szCs w:val="22"/>
        </w:rPr>
        <w:t>kieszenie</w:t>
      </w:r>
      <w:r w:rsidRPr="002C5F2A">
        <w:rPr>
          <w:color w:val="000000"/>
          <w:sz w:val="22"/>
          <w:szCs w:val="22"/>
        </w:rPr>
        <w:t xml:space="preserve"> wewnętrzne, z czego jedna kieszeń </w:t>
      </w:r>
      <w:r w:rsidRPr="00B02C3A">
        <w:rPr>
          <w:color w:val="000000"/>
          <w:sz w:val="22"/>
          <w:szCs w:val="22"/>
        </w:rPr>
        <w:t>wewnętrzną</w:t>
      </w:r>
      <w:r w:rsidRPr="002C5F2A">
        <w:rPr>
          <w:color w:val="000000"/>
          <w:sz w:val="22"/>
          <w:szCs w:val="22"/>
        </w:rPr>
        <w:t xml:space="preserve"> po lewej stronie. Od </w:t>
      </w:r>
      <w:r w:rsidRPr="00B02C3A">
        <w:rPr>
          <w:color w:val="000000"/>
          <w:sz w:val="22"/>
          <w:szCs w:val="22"/>
        </w:rPr>
        <w:t>wewnątrz</w:t>
      </w:r>
      <w:r w:rsidRPr="002C5F2A">
        <w:rPr>
          <w:color w:val="000000"/>
          <w:sz w:val="22"/>
          <w:szCs w:val="22"/>
        </w:rPr>
        <w:t xml:space="preserve"> wykończenie podszewką </w:t>
      </w:r>
      <w:r w:rsidRPr="00B02C3A">
        <w:rPr>
          <w:color w:val="000000"/>
          <w:sz w:val="22"/>
          <w:szCs w:val="22"/>
        </w:rPr>
        <w:t>siarkową</w:t>
      </w:r>
      <w:r w:rsidRPr="002C5F2A">
        <w:rPr>
          <w:color w:val="000000"/>
          <w:sz w:val="22"/>
          <w:szCs w:val="22"/>
        </w:rPr>
        <w:t xml:space="preserve"> lub materiałem paroprzepuszczalnym . </w:t>
      </w:r>
      <w:r w:rsidRPr="00B02C3A">
        <w:rPr>
          <w:color w:val="000000"/>
          <w:sz w:val="22"/>
          <w:szCs w:val="22"/>
        </w:rPr>
        <w:t>Długość</w:t>
      </w:r>
      <w:r w:rsidRPr="002C5F2A">
        <w:rPr>
          <w:color w:val="000000"/>
          <w:sz w:val="22"/>
          <w:szCs w:val="22"/>
        </w:rPr>
        <w:t xml:space="preserve"> kurtki co najmniej do </w:t>
      </w:r>
      <w:r w:rsidRPr="00B02C3A">
        <w:rPr>
          <w:color w:val="000000"/>
          <w:sz w:val="22"/>
          <w:szCs w:val="22"/>
        </w:rPr>
        <w:t>wysokości</w:t>
      </w:r>
      <w:r w:rsidRPr="002C5F2A">
        <w:rPr>
          <w:color w:val="000000"/>
          <w:sz w:val="22"/>
          <w:szCs w:val="22"/>
        </w:rPr>
        <w:t xml:space="preserve"> bioder.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Oznakowanie przodu: - po prawej stronie, nad prawą kieszenią, naszywka z materiału odblaskowego </w:t>
      </w:r>
      <w:r w:rsidRPr="00B02C3A">
        <w:rPr>
          <w:color w:val="000000"/>
          <w:sz w:val="22"/>
          <w:szCs w:val="22"/>
        </w:rPr>
        <w:br/>
      </w:r>
      <w:r w:rsidRPr="002C5F2A">
        <w:rPr>
          <w:color w:val="000000"/>
          <w:sz w:val="22"/>
          <w:szCs w:val="22"/>
        </w:rPr>
        <w:t xml:space="preserve">( miejsce na pierwszą </w:t>
      </w:r>
      <w:r w:rsidRPr="00B02C3A">
        <w:rPr>
          <w:color w:val="000000"/>
          <w:sz w:val="22"/>
          <w:szCs w:val="22"/>
        </w:rPr>
        <w:t>literę</w:t>
      </w:r>
      <w:r w:rsidRPr="002C5F2A">
        <w:rPr>
          <w:color w:val="000000"/>
          <w:sz w:val="22"/>
          <w:szCs w:val="22"/>
        </w:rPr>
        <w:t xml:space="preserve"> imienia i </w:t>
      </w:r>
      <w:r w:rsidRPr="00B02C3A">
        <w:rPr>
          <w:color w:val="000000"/>
          <w:sz w:val="22"/>
          <w:szCs w:val="22"/>
        </w:rPr>
        <w:t>nazwiska</w:t>
      </w:r>
      <w:r w:rsidRPr="002C5F2A">
        <w:rPr>
          <w:color w:val="000000"/>
          <w:sz w:val="22"/>
          <w:szCs w:val="22"/>
        </w:rPr>
        <w:t xml:space="preserve">)  mocowana za pomocą taśmy </w:t>
      </w:r>
      <w:r w:rsidRPr="00B02C3A">
        <w:rPr>
          <w:color w:val="000000"/>
          <w:sz w:val="22"/>
          <w:szCs w:val="22"/>
        </w:rPr>
        <w:t>samoczepnej</w:t>
      </w:r>
      <w:r w:rsidRPr="002C5F2A">
        <w:rPr>
          <w:color w:val="000000"/>
          <w:sz w:val="22"/>
          <w:szCs w:val="22"/>
        </w:rPr>
        <w:t xml:space="preserve">; nad lewą górną kieszenią naszywka z materiału odblaskowego z nazwą </w:t>
      </w:r>
      <w:r w:rsidRPr="00B02C3A">
        <w:rPr>
          <w:color w:val="000000"/>
          <w:sz w:val="22"/>
          <w:szCs w:val="22"/>
        </w:rPr>
        <w:t>funkcji</w:t>
      </w:r>
      <w:r w:rsidRPr="002C5F2A">
        <w:rPr>
          <w:color w:val="000000"/>
          <w:sz w:val="22"/>
          <w:szCs w:val="22"/>
        </w:rPr>
        <w:t xml:space="preserve"> " Ratownik medyczny";</w:t>
      </w:r>
      <w:r>
        <w:rPr>
          <w:color w:val="000000"/>
          <w:sz w:val="22"/>
          <w:szCs w:val="22"/>
        </w:rPr>
        <w:t xml:space="preserve"> </w:t>
      </w:r>
      <w:r w:rsidRPr="002C5F2A">
        <w:rPr>
          <w:color w:val="000000"/>
          <w:sz w:val="22"/>
          <w:szCs w:val="22"/>
        </w:rPr>
        <w:t xml:space="preserve">na lewym rękawie wzór graficzny systemu Państwowe Ratownictwo Medyczne wykonany metodą haftu komputerowego lub sitodruku; na prawym i lewym rękawie, na wysokości ramienia, naszywka z flagą biało - czerwoną o wymiarach co najmniej 2,5x4 cm.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2C3A">
        <w:rPr>
          <w:color w:val="000000"/>
          <w:sz w:val="22"/>
          <w:szCs w:val="22"/>
        </w:rPr>
        <w:t xml:space="preserve">                          </w:t>
      </w:r>
      <w:r w:rsidRPr="002C5F2A">
        <w:rPr>
          <w:color w:val="000000"/>
          <w:sz w:val="22"/>
          <w:szCs w:val="22"/>
        </w:rPr>
        <w:t xml:space="preserve">Oznakowanie tyłu: - na wysokości klatki piersiowej wzór graficzny systemu Państwowe Ratownictwo Medyczne wykonany metodą haftu komputerowego lub sitodruku; na plecach nadruk z materiału odblaskowego z nazwą </w:t>
      </w:r>
      <w:r w:rsidRPr="00B02C3A">
        <w:rPr>
          <w:color w:val="000000"/>
          <w:sz w:val="22"/>
          <w:szCs w:val="22"/>
        </w:rPr>
        <w:t>funkcji</w:t>
      </w:r>
      <w:r w:rsidRPr="002C5F2A">
        <w:rPr>
          <w:color w:val="000000"/>
          <w:sz w:val="22"/>
          <w:szCs w:val="22"/>
        </w:rPr>
        <w:t xml:space="preserve"> " Ratownik Medyczny".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2C3A">
        <w:rPr>
          <w:color w:val="000000"/>
          <w:sz w:val="22"/>
          <w:szCs w:val="22"/>
        </w:rPr>
        <w:t xml:space="preserve">                            Wstawki</w:t>
      </w:r>
      <w:r w:rsidRPr="002C5F2A">
        <w:rPr>
          <w:color w:val="000000"/>
          <w:sz w:val="22"/>
          <w:szCs w:val="22"/>
        </w:rPr>
        <w:t xml:space="preserve"> w kolorze czarnym: - stójka ( strona wewnętrzna i zewnętrzna) ; zewnętrzna część rękawów </w:t>
      </w:r>
      <w:r w:rsidRPr="00B02C3A">
        <w:rPr>
          <w:color w:val="000000"/>
          <w:sz w:val="22"/>
          <w:szCs w:val="22"/>
        </w:rPr>
        <w:br/>
      </w:r>
      <w:r w:rsidRPr="002C5F2A">
        <w:rPr>
          <w:color w:val="000000"/>
          <w:sz w:val="22"/>
          <w:szCs w:val="22"/>
        </w:rPr>
        <w:t xml:space="preserve">( od łokcia do mankietu); mankiet na całym obwodzie; przód i tył na wysokości barku; plisa zapięcia głównego, plisy na kieszeniach skośnych i </w:t>
      </w:r>
      <w:r w:rsidRPr="00B02C3A">
        <w:rPr>
          <w:color w:val="000000"/>
          <w:sz w:val="22"/>
          <w:szCs w:val="22"/>
        </w:rPr>
        <w:t>klapki</w:t>
      </w:r>
      <w:r w:rsidRPr="002C5F2A">
        <w:rPr>
          <w:color w:val="000000"/>
          <w:sz w:val="22"/>
          <w:szCs w:val="22"/>
        </w:rPr>
        <w:t xml:space="preserve"> w kieszeniach górnych; zamki.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Podpinka do kurtki / polar spełniający wymagania zgodnie z normą PN-EN 342:2018-01 barwy fluorescencyjnej czerwonej zgodnie z Polską norma </w:t>
      </w:r>
      <w:r>
        <w:rPr>
          <w:color w:val="000000"/>
          <w:sz w:val="22"/>
          <w:szCs w:val="22"/>
        </w:rPr>
        <w:t>PN-EN ISO 20471:2013-07, PN-EN I</w:t>
      </w:r>
      <w:r w:rsidRPr="002C5F2A">
        <w:rPr>
          <w:color w:val="000000"/>
          <w:sz w:val="22"/>
          <w:szCs w:val="22"/>
        </w:rPr>
        <w:t xml:space="preserve">SO 20471:2013-07/A1:2017 -02. Z przodu na dole co najmniej dwie kieszenie ze skośnymi otworami, zapinane na zamek błyskawiczny. Zalecana jest kieszeń wewnętrzna z zapięciem otworu. Rękawy zakończone mankietami, </w:t>
      </w:r>
      <w:r w:rsidRPr="00B02C3A">
        <w:rPr>
          <w:color w:val="000000"/>
          <w:sz w:val="22"/>
          <w:szCs w:val="22"/>
        </w:rPr>
        <w:t>opcjonalnie</w:t>
      </w:r>
      <w:r w:rsidRPr="002C5F2A">
        <w:rPr>
          <w:color w:val="000000"/>
          <w:sz w:val="22"/>
          <w:szCs w:val="22"/>
        </w:rPr>
        <w:t xml:space="preserve"> z możliwością regulacji obwodu. Na całym obwodzie dolnej krawędzi odszyty tunel ze sznurkiem ściągającym. Na wewnętrznej części lewego rękawa, nad </w:t>
      </w:r>
      <w:r w:rsidRPr="002C5F2A">
        <w:rPr>
          <w:color w:val="000000"/>
          <w:sz w:val="22"/>
          <w:szCs w:val="22"/>
        </w:rPr>
        <w:lastRenderedPageBreak/>
        <w:t xml:space="preserve">mankietem, wpuszczana kieszeń na kartę magnetyczną, zapinana na zamek błyskawiczny spiralny. Z przodu na wysokości klatki piersiowej dwie </w:t>
      </w:r>
      <w:r w:rsidRPr="00B02C3A">
        <w:rPr>
          <w:color w:val="000000"/>
          <w:sz w:val="22"/>
          <w:szCs w:val="22"/>
        </w:rPr>
        <w:t>wpuszczane</w:t>
      </w:r>
      <w:r w:rsidRPr="002C5F2A">
        <w:rPr>
          <w:color w:val="000000"/>
          <w:sz w:val="22"/>
          <w:szCs w:val="22"/>
        </w:rPr>
        <w:t xml:space="preserve"> kieszenie o wymiarach co najmniej 18x13 cm, z pionowymi otworami, zapinane na zamek błyskawiczny spiralny, umieszczone symetrycznie po obu stronach. Z przodu na dole dwie </w:t>
      </w:r>
      <w:r w:rsidRPr="00B02C3A">
        <w:rPr>
          <w:color w:val="000000"/>
          <w:sz w:val="22"/>
          <w:szCs w:val="22"/>
        </w:rPr>
        <w:t>kieszenie</w:t>
      </w:r>
      <w:r w:rsidRPr="002C5F2A">
        <w:rPr>
          <w:color w:val="000000"/>
          <w:sz w:val="22"/>
          <w:szCs w:val="22"/>
        </w:rPr>
        <w:t xml:space="preserve"> </w:t>
      </w:r>
      <w:r w:rsidRPr="00B02C3A">
        <w:rPr>
          <w:color w:val="000000"/>
          <w:sz w:val="22"/>
          <w:szCs w:val="22"/>
        </w:rPr>
        <w:t>wewnętrzne</w:t>
      </w:r>
      <w:r w:rsidRPr="002C5F2A">
        <w:rPr>
          <w:color w:val="000000"/>
          <w:sz w:val="22"/>
          <w:szCs w:val="22"/>
        </w:rPr>
        <w:t xml:space="preserve">. Wstawki w kolorze </w:t>
      </w:r>
      <w:r w:rsidRPr="00B02C3A">
        <w:rPr>
          <w:color w:val="000000"/>
          <w:sz w:val="22"/>
          <w:szCs w:val="22"/>
        </w:rPr>
        <w:t>czarnym: stójka</w:t>
      </w:r>
      <w:r w:rsidRPr="002C5F2A">
        <w:rPr>
          <w:color w:val="000000"/>
          <w:sz w:val="22"/>
          <w:szCs w:val="22"/>
        </w:rPr>
        <w:t xml:space="preserve">; zewnętrzna część rękawów ( od łokcia do mankietu); mankiety na całym obwodzie; przód i tył na wysokości </w:t>
      </w:r>
      <w:r w:rsidRPr="00B02C3A">
        <w:rPr>
          <w:color w:val="000000"/>
          <w:sz w:val="22"/>
          <w:szCs w:val="22"/>
        </w:rPr>
        <w:t>barku; na</w:t>
      </w:r>
      <w:r w:rsidRPr="002C5F2A">
        <w:rPr>
          <w:color w:val="000000"/>
          <w:sz w:val="22"/>
          <w:szCs w:val="22"/>
        </w:rPr>
        <w:t xml:space="preserve"> całym obwodzie od dolnej krawędzi na wysokość 5 cm; zamki. Oznakowanie: z przodu po prawej stronie, nad górną kieszenią, naszywka z materiału odblaskowego  ( miejsce na pierwszą </w:t>
      </w:r>
      <w:r w:rsidRPr="00B02C3A">
        <w:rPr>
          <w:color w:val="000000"/>
          <w:sz w:val="22"/>
          <w:szCs w:val="22"/>
        </w:rPr>
        <w:t>literę</w:t>
      </w:r>
      <w:r w:rsidRPr="002C5F2A">
        <w:rPr>
          <w:color w:val="000000"/>
          <w:sz w:val="22"/>
          <w:szCs w:val="22"/>
        </w:rPr>
        <w:t xml:space="preserve"> imienia i </w:t>
      </w:r>
      <w:r w:rsidRPr="00B02C3A">
        <w:rPr>
          <w:color w:val="000000"/>
          <w:sz w:val="22"/>
          <w:szCs w:val="22"/>
        </w:rPr>
        <w:t>nazwiska</w:t>
      </w:r>
      <w:r w:rsidRPr="002C5F2A">
        <w:rPr>
          <w:color w:val="000000"/>
          <w:sz w:val="22"/>
          <w:szCs w:val="22"/>
        </w:rPr>
        <w:t xml:space="preserve">)  mocowana za pomocą taśmy </w:t>
      </w:r>
      <w:r w:rsidRPr="00B02C3A">
        <w:rPr>
          <w:color w:val="000000"/>
          <w:sz w:val="22"/>
          <w:szCs w:val="22"/>
        </w:rPr>
        <w:t>samoczepnej</w:t>
      </w:r>
      <w:r w:rsidRPr="002C5F2A">
        <w:rPr>
          <w:color w:val="000000"/>
          <w:sz w:val="22"/>
          <w:szCs w:val="22"/>
        </w:rPr>
        <w:t xml:space="preserve">;  z przodu po lewej stronie, nad lewą górną kieszenią naszywka z materiału odblaskowego z nazwą </w:t>
      </w:r>
      <w:r w:rsidRPr="00B02C3A">
        <w:rPr>
          <w:color w:val="000000"/>
          <w:sz w:val="22"/>
          <w:szCs w:val="22"/>
        </w:rPr>
        <w:t>funkcji</w:t>
      </w:r>
      <w:r w:rsidRPr="002C5F2A">
        <w:rPr>
          <w:color w:val="000000"/>
          <w:sz w:val="22"/>
          <w:szCs w:val="22"/>
        </w:rPr>
        <w:t xml:space="preserve"> " Ratownik medyczny";</w:t>
      </w:r>
      <w:r w:rsidRPr="00B02C3A">
        <w:rPr>
          <w:color w:val="000000"/>
          <w:sz w:val="22"/>
          <w:szCs w:val="22"/>
        </w:rPr>
        <w:t xml:space="preserve"> </w:t>
      </w:r>
      <w:r w:rsidRPr="002C5F2A">
        <w:rPr>
          <w:color w:val="000000"/>
          <w:sz w:val="22"/>
          <w:szCs w:val="22"/>
        </w:rPr>
        <w:t xml:space="preserve">na lewym rękawie wzór graficzny systemu Państwowe Ratownictwo; na prawym i lewym rękawie na wysokości ramienia, naszywka z flagą biało - czerwoną o wymiarach co najmniej 2,5x4 cm; z tyłu materiału odblaskowego z nazwą </w:t>
      </w:r>
      <w:r w:rsidRPr="00B02C3A">
        <w:rPr>
          <w:color w:val="000000"/>
          <w:sz w:val="22"/>
          <w:szCs w:val="22"/>
        </w:rPr>
        <w:t>funkcji</w:t>
      </w:r>
      <w:r w:rsidRPr="002C5F2A">
        <w:rPr>
          <w:color w:val="000000"/>
          <w:sz w:val="22"/>
          <w:szCs w:val="22"/>
        </w:rPr>
        <w:t>: " Ratownik medyczny".</w:t>
      </w:r>
    </w:p>
    <w:p w:rsidR="00E410B7" w:rsidRPr="00B02C3A" w:rsidRDefault="00E410B7" w:rsidP="00E410B7">
      <w:pPr>
        <w:spacing w:after="0"/>
        <w:ind w:left="-207" w:firstLine="0"/>
        <w:jc w:val="left"/>
        <w:rPr>
          <w:b/>
          <w:color w:val="000000"/>
          <w:sz w:val="22"/>
          <w:szCs w:val="22"/>
        </w:rPr>
      </w:pPr>
    </w:p>
    <w:p w:rsidR="00E410B7" w:rsidRPr="00B02C3A" w:rsidRDefault="00E410B7" w:rsidP="00E410B7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 xml:space="preserve"> Spodnie ratownika medycznego</w:t>
      </w:r>
    </w:p>
    <w:p w:rsidR="00E410B7" w:rsidRPr="00B02C3A" w:rsidRDefault="00E410B7" w:rsidP="00E410B7">
      <w:pPr>
        <w:spacing w:after="0"/>
        <w:ind w:left="153" w:firstLine="0"/>
        <w:jc w:val="left"/>
        <w:rPr>
          <w:b/>
          <w:color w:val="000000"/>
          <w:sz w:val="22"/>
          <w:szCs w:val="22"/>
        </w:rPr>
      </w:pP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  <w:r w:rsidRPr="002C5F2A">
        <w:rPr>
          <w:color w:val="000000"/>
          <w:sz w:val="22"/>
          <w:szCs w:val="22"/>
        </w:rPr>
        <w:t xml:space="preserve">Spodnie ratownika medycznego zgodne z Rozporządzeniem Ministra Zdrowia z dnia 03 stycznia </w:t>
      </w:r>
      <w:r>
        <w:rPr>
          <w:color w:val="000000"/>
          <w:sz w:val="22"/>
          <w:szCs w:val="22"/>
        </w:rPr>
        <w:br/>
      </w:r>
      <w:r w:rsidRPr="002C5F2A">
        <w:rPr>
          <w:color w:val="000000"/>
          <w:sz w:val="22"/>
          <w:szCs w:val="22"/>
        </w:rPr>
        <w:t xml:space="preserve">2023 r. w sprawie oznaczenia </w:t>
      </w:r>
      <w:r w:rsidRPr="00B02C3A">
        <w:rPr>
          <w:color w:val="000000"/>
          <w:sz w:val="22"/>
          <w:szCs w:val="22"/>
        </w:rPr>
        <w:t>systemem</w:t>
      </w:r>
      <w:r w:rsidRPr="002C5F2A">
        <w:rPr>
          <w:color w:val="000000"/>
          <w:sz w:val="22"/>
          <w:szCs w:val="22"/>
        </w:rPr>
        <w:t xml:space="preserve"> Państwowe Ratownictwo Medyczne oraz wymagań w zakresie umundurowania członków zespołów ratownictwa medycznego o barwie fluorescencyjnej </w:t>
      </w:r>
      <w:r w:rsidRPr="00B02C3A">
        <w:rPr>
          <w:color w:val="000000"/>
          <w:sz w:val="22"/>
          <w:szCs w:val="22"/>
        </w:rPr>
        <w:t>czerwonej</w:t>
      </w:r>
      <w:r>
        <w:rPr>
          <w:color w:val="000000"/>
          <w:sz w:val="22"/>
          <w:szCs w:val="22"/>
        </w:rPr>
        <w:t xml:space="preserve"> zgodne z normą P</w:t>
      </w:r>
      <w:r w:rsidRPr="002C5F2A">
        <w:rPr>
          <w:color w:val="000000"/>
          <w:sz w:val="22"/>
          <w:szCs w:val="22"/>
        </w:rPr>
        <w:t xml:space="preserve">N-EN ISO 20471:2013-07; PN-EN ISO 20471:07/A1:2017-02- elementy zestawu odzieżowego przeznaczone do jednoczesnego stosowania powinny łącznie spełniać wymaganie co najmniej klasy 2 w zakresie </w:t>
      </w:r>
      <w:r w:rsidRPr="00B02C3A">
        <w:rPr>
          <w:color w:val="000000"/>
          <w:sz w:val="22"/>
          <w:szCs w:val="22"/>
        </w:rPr>
        <w:t>minimalnej</w:t>
      </w:r>
      <w:r w:rsidRPr="002C5F2A">
        <w:rPr>
          <w:color w:val="000000"/>
          <w:sz w:val="22"/>
          <w:szCs w:val="22"/>
        </w:rPr>
        <w:t xml:space="preserve"> powierzchni </w:t>
      </w:r>
      <w:r w:rsidRPr="00B02C3A">
        <w:rPr>
          <w:color w:val="000000"/>
          <w:sz w:val="22"/>
          <w:szCs w:val="22"/>
        </w:rPr>
        <w:t>materiałów</w:t>
      </w:r>
      <w:r w:rsidRPr="002C5F2A">
        <w:rPr>
          <w:color w:val="000000"/>
          <w:sz w:val="22"/>
          <w:szCs w:val="22"/>
        </w:rPr>
        <w:t xml:space="preserve"> zapewniających widzialność. Posiadają dwa równoległe pasy z materiału odblaskowego o </w:t>
      </w:r>
      <w:r w:rsidRPr="00B02C3A">
        <w:rPr>
          <w:color w:val="000000"/>
          <w:sz w:val="22"/>
          <w:szCs w:val="22"/>
        </w:rPr>
        <w:t>szerokości</w:t>
      </w:r>
      <w:r w:rsidRPr="002C5F2A">
        <w:rPr>
          <w:color w:val="000000"/>
          <w:sz w:val="22"/>
          <w:szCs w:val="22"/>
        </w:rPr>
        <w:t xml:space="preserve"> 5 cm, spełniającego wymagania normy, rozmieszczone </w:t>
      </w:r>
      <w:r w:rsidRPr="00B02C3A">
        <w:rPr>
          <w:color w:val="000000"/>
          <w:sz w:val="22"/>
          <w:szCs w:val="22"/>
        </w:rPr>
        <w:t>poniżej</w:t>
      </w:r>
      <w:r w:rsidRPr="002C5F2A">
        <w:rPr>
          <w:color w:val="000000"/>
          <w:sz w:val="22"/>
          <w:szCs w:val="22"/>
        </w:rPr>
        <w:t xml:space="preserve"> kolana wokół całego obwodu nogawek. Dwie kieszenie poniżej pasa z przodu wpuszczane i zamykane. Na nogawkach po zewnętrznych stronach, na </w:t>
      </w:r>
      <w:r w:rsidRPr="00B02C3A">
        <w:rPr>
          <w:color w:val="000000"/>
          <w:sz w:val="22"/>
          <w:szCs w:val="22"/>
        </w:rPr>
        <w:t>W</w:t>
      </w:r>
      <w:r w:rsidRPr="002C5F2A">
        <w:rPr>
          <w:color w:val="000000"/>
          <w:sz w:val="22"/>
          <w:szCs w:val="22"/>
        </w:rPr>
        <w:t xml:space="preserve">ysokości 1/2 uda, </w:t>
      </w:r>
      <w:r w:rsidRPr="00B02C3A">
        <w:rPr>
          <w:color w:val="000000"/>
          <w:sz w:val="22"/>
          <w:szCs w:val="22"/>
        </w:rPr>
        <w:t>kieszenie</w:t>
      </w:r>
      <w:r w:rsidRPr="002C5F2A">
        <w:rPr>
          <w:color w:val="000000"/>
          <w:sz w:val="22"/>
          <w:szCs w:val="22"/>
        </w:rPr>
        <w:t xml:space="preserve"> zewnętrzne o </w:t>
      </w:r>
      <w:r w:rsidRPr="00B02C3A">
        <w:rPr>
          <w:color w:val="000000"/>
          <w:sz w:val="22"/>
          <w:szCs w:val="22"/>
        </w:rPr>
        <w:t>wymiarach</w:t>
      </w:r>
      <w:r w:rsidRPr="002C5F2A">
        <w:rPr>
          <w:color w:val="000000"/>
          <w:sz w:val="22"/>
          <w:szCs w:val="22"/>
        </w:rPr>
        <w:t xml:space="preserve"> co najmniej 16x20x3 cm, przykryte klapkami zapinanymi na taśmę </w:t>
      </w:r>
      <w:r w:rsidRPr="00B02C3A">
        <w:rPr>
          <w:color w:val="000000"/>
          <w:sz w:val="22"/>
          <w:szCs w:val="22"/>
        </w:rPr>
        <w:t>samoczepną</w:t>
      </w:r>
      <w:r w:rsidRPr="002C5F2A">
        <w:rPr>
          <w:color w:val="000000"/>
          <w:sz w:val="22"/>
          <w:szCs w:val="22"/>
        </w:rPr>
        <w:t>, na prawej kieszeni opcjonalnie naszyta kieszeń na telefon</w:t>
      </w:r>
      <w:r w:rsidRPr="00B02C3A">
        <w:rPr>
          <w:color w:val="000000"/>
          <w:sz w:val="22"/>
          <w:szCs w:val="22"/>
        </w:rPr>
        <w:t xml:space="preserve"> </w:t>
      </w:r>
      <w:r w:rsidRPr="002C5F2A">
        <w:rPr>
          <w:color w:val="000000"/>
          <w:sz w:val="22"/>
          <w:szCs w:val="22"/>
        </w:rPr>
        <w:t xml:space="preserve">komórkowy, przykryta klapką na taśmę </w:t>
      </w:r>
      <w:r w:rsidRPr="00B02C3A">
        <w:rPr>
          <w:color w:val="000000"/>
          <w:sz w:val="22"/>
          <w:szCs w:val="22"/>
        </w:rPr>
        <w:t>samoczepną</w:t>
      </w:r>
      <w:r w:rsidRPr="002C5F2A">
        <w:rPr>
          <w:color w:val="000000"/>
          <w:sz w:val="22"/>
          <w:szCs w:val="22"/>
        </w:rPr>
        <w:t xml:space="preserve"> lub kieszeń z przeszyciem na długopis; na lewej kieszeni naszyta kieszeń na </w:t>
      </w:r>
      <w:r w:rsidRPr="00B02C3A">
        <w:rPr>
          <w:color w:val="000000"/>
          <w:sz w:val="22"/>
          <w:szCs w:val="22"/>
        </w:rPr>
        <w:t xml:space="preserve">latarkę diagnostyczną, przykryta </w:t>
      </w:r>
      <w:r w:rsidRPr="002C5F2A">
        <w:rPr>
          <w:color w:val="000000"/>
          <w:sz w:val="22"/>
          <w:szCs w:val="22"/>
        </w:rPr>
        <w:t xml:space="preserve">klapką od kieszeni. Na wysokości kolan wzmocnienia z zakładkami, z możliwością umieszczenia wewnątrz piankowych wkładek </w:t>
      </w:r>
      <w:r w:rsidRPr="00B02C3A">
        <w:rPr>
          <w:color w:val="000000"/>
          <w:sz w:val="22"/>
          <w:szCs w:val="22"/>
        </w:rPr>
        <w:t>ochronnych</w:t>
      </w:r>
      <w:r w:rsidRPr="002C5F2A">
        <w:rPr>
          <w:color w:val="000000"/>
          <w:sz w:val="22"/>
          <w:szCs w:val="22"/>
        </w:rPr>
        <w:t xml:space="preserve"> na kolana. W kroku na wewnętrznej stronie dodatkowa warstwa tkaniny w kolorze czarnym, zabezpieczająca spodnie przed przecieraniem lub uszkodzeniem. U góry podwójne podtrzymywanie pasa o szerokości co najmniej 3 cm i wysokości co najmniej 6 cm z regulacją </w:t>
      </w:r>
      <w:r w:rsidRPr="00B02C3A">
        <w:rPr>
          <w:color w:val="000000"/>
          <w:sz w:val="22"/>
          <w:szCs w:val="22"/>
        </w:rPr>
        <w:t>szerokości</w:t>
      </w:r>
      <w:r w:rsidRPr="002C5F2A">
        <w:rPr>
          <w:color w:val="000000"/>
          <w:sz w:val="22"/>
          <w:szCs w:val="22"/>
        </w:rPr>
        <w:t xml:space="preserve"> w pasie. Po </w:t>
      </w:r>
      <w:r w:rsidRPr="00B02C3A">
        <w:rPr>
          <w:color w:val="000000"/>
          <w:sz w:val="22"/>
          <w:szCs w:val="22"/>
        </w:rPr>
        <w:t>zewnętrznej</w:t>
      </w:r>
      <w:r w:rsidRPr="002C5F2A">
        <w:rPr>
          <w:color w:val="000000"/>
          <w:sz w:val="22"/>
          <w:szCs w:val="22"/>
        </w:rPr>
        <w:t xml:space="preserve"> stronie nogawek suwak o długości co najmniej 25 cm. Wstawki w kolorze czarnym; z przodu wloty do kieszeni górnych skośnych; kieszenie boczne z klapkami; profilowane wzmocnienie na kolanach; dolna </w:t>
      </w:r>
      <w:r w:rsidRPr="00B02C3A">
        <w:rPr>
          <w:color w:val="000000"/>
          <w:sz w:val="22"/>
          <w:szCs w:val="22"/>
        </w:rPr>
        <w:t>część</w:t>
      </w:r>
      <w:r w:rsidRPr="002C5F2A">
        <w:rPr>
          <w:color w:val="000000"/>
          <w:sz w:val="22"/>
          <w:szCs w:val="22"/>
        </w:rPr>
        <w:t xml:space="preserve"> nogawki do wysokości dolnej krawędzi dolnego pasa odblaskowego wokół całego obwodu nogawek; tył spodni na wysokości siedzenia; obszycie suwaka dolnego.</w:t>
      </w:r>
    </w:p>
    <w:p w:rsidR="00E410B7" w:rsidRPr="00B02C3A" w:rsidRDefault="00E410B7" w:rsidP="00E410B7">
      <w:pPr>
        <w:spacing w:line="276" w:lineRule="auto"/>
        <w:ind w:hanging="170"/>
        <w:rPr>
          <w:color w:val="000000"/>
          <w:sz w:val="22"/>
          <w:szCs w:val="22"/>
        </w:rPr>
      </w:pPr>
    </w:p>
    <w:p w:rsidR="00E410B7" w:rsidRPr="00B02C3A" w:rsidRDefault="00E410B7" w:rsidP="00E410B7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 xml:space="preserve"> Trzewiki ratownika medycznego</w:t>
      </w: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  <w:r w:rsidRPr="002C5F2A">
        <w:rPr>
          <w:color w:val="000000"/>
          <w:sz w:val="22"/>
          <w:szCs w:val="22"/>
        </w:rPr>
        <w:t xml:space="preserve">Trzewiki ratownika medycznego z certyfikatem EN 20347-2004 wykonane ze skóry i oddychającej tkaniny typu laminat paroprzepuszczalny wilgoć. Język wykonany z wytrzymałej siatki nylonowej dla jeszcze większej oddychalności butów. Wiązane powyżej kostki z wkładka antyprzebiciową z umocnionym noskiem. Posiadające </w:t>
      </w:r>
      <w:r w:rsidRPr="00B02C3A">
        <w:rPr>
          <w:color w:val="000000"/>
          <w:sz w:val="22"/>
          <w:szCs w:val="22"/>
        </w:rPr>
        <w:t>podeszwę</w:t>
      </w:r>
      <w:r w:rsidRPr="002C5F2A">
        <w:rPr>
          <w:color w:val="000000"/>
          <w:sz w:val="22"/>
          <w:szCs w:val="22"/>
        </w:rPr>
        <w:t xml:space="preserve"> odporną na oleje</w:t>
      </w:r>
      <w:r w:rsidRPr="00B02C3A">
        <w:rPr>
          <w:color w:val="000000"/>
          <w:sz w:val="22"/>
          <w:szCs w:val="22"/>
        </w:rPr>
        <w:t xml:space="preserve"> </w:t>
      </w:r>
      <w:r w:rsidRPr="002C5F2A">
        <w:rPr>
          <w:color w:val="000000"/>
          <w:sz w:val="22"/>
          <w:szCs w:val="22"/>
        </w:rPr>
        <w:t xml:space="preserve">i paliwa. Zgodny z Rozporządzeniem Ministra Zdrowia z dnia 03 stycznia 2023 r. w sprawie oznaczenia </w:t>
      </w:r>
      <w:r w:rsidRPr="00B02C3A">
        <w:rPr>
          <w:color w:val="000000"/>
          <w:sz w:val="22"/>
          <w:szCs w:val="22"/>
        </w:rPr>
        <w:t>systemem</w:t>
      </w:r>
      <w:r w:rsidRPr="002C5F2A">
        <w:rPr>
          <w:color w:val="000000"/>
          <w:sz w:val="22"/>
          <w:szCs w:val="22"/>
        </w:rPr>
        <w:t xml:space="preserve"> Państwowe Ratownictwo Medyczne oraz wymagań w zakresie umundurowania członków zespołów ratownictwa medycznego.</w:t>
      </w:r>
    </w:p>
    <w:p w:rsidR="00E410B7" w:rsidRPr="00B02C3A" w:rsidRDefault="00E410B7" w:rsidP="00E410B7">
      <w:pPr>
        <w:spacing w:line="276" w:lineRule="auto"/>
        <w:ind w:left="2629" w:firstLine="0"/>
        <w:rPr>
          <w:color w:val="000000"/>
          <w:sz w:val="22"/>
          <w:szCs w:val="22"/>
        </w:rPr>
      </w:pPr>
      <w:bookmarkStart w:id="0" w:name="_GoBack"/>
      <w:bookmarkEnd w:id="0"/>
    </w:p>
    <w:p w:rsidR="00E410B7" w:rsidRPr="00B02C3A" w:rsidRDefault="00E410B7" w:rsidP="00E410B7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>Koszulka robocza z krótkim rękawem</w:t>
      </w: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  <w:r w:rsidRPr="002C5F2A">
        <w:rPr>
          <w:color w:val="000000"/>
          <w:sz w:val="22"/>
          <w:szCs w:val="22"/>
        </w:rPr>
        <w:t>Koszulka z krótkim rękawem typu polo zapinana na guzik w kolorze barwy fluorescencyjna czerwona zgodna z no</w:t>
      </w:r>
      <w:r>
        <w:rPr>
          <w:color w:val="000000"/>
          <w:sz w:val="22"/>
          <w:szCs w:val="22"/>
        </w:rPr>
        <w:t>rmą PN- EN ISO 20471:2013-07; PN-EN I</w:t>
      </w:r>
      <w:r w:rsidRPr="002C5F2A">
        <w:rPr>
          <w:color w:val="000000"/>
          <w:sz w:val="22"/>
          <w:szCs w:val="22"/>
        </w:rPr>
        <w:t>SO 20741:2013-07/A1:2017-02. Materiał o oporze par</w:t>
      </w:r>
      <w:r>
        <w:rPr>
          <w:color w:val="000000"/>
          <w:sz w:val="22"/>
          <w:szCs w:val="22"/>
        </w:rPr>
        <w:t xml:space="preserve">y wodnej nie większej niż 5 m2 </w:t>
      </w:r>
      <w:r w:rsidRPr="002C5F2A">
        <w:rPr>
          <w:color w:val="000000"/>
          <w:sz w:val="22"/>
          <w:szCs w:val="22"/>
        </w:rPr>
        <w:t xml:space="preserve">Pa/W; 70% bawełna, 30 % PES o gramaturze 190g/m2. Oznakowanie :na lewym rękawie wzór graficzny systemu Państwowe Ratownictwo Medyczne wykonane metoda haftu </w:t>
      </w:r>
      <w:r w:rsidRPr="00B02C3A">
        <w:rPr>
          <w:color w:val="000000"/>
          <w:sz w:val="22"/>
          <w:szCs w:val="22"/>
        </w:rPr>
        <w:t>komputerowego</w:t>
      </w:r>
      <w:r w:rsidRPr="002C5F2A">
        <w:rPr>
          <w:color w:val="000000"/>
          <w:sz w:val="22"/>
          <w:szCs w:val="22"/>
        </w:rPr>
        <w:t xml:space="preserve"> lub sitodruku, na prawnym i lewym rękawie, na </w:t>
      </w:r>
      <w:r w:rsidRPr="002C5F2A">
        <w:rPr>
          <w:color w:val="000000"/>
          <w:sz w:val="22"/>
          <w:szCs w:val="22"/>
        </w:rPr>
        <w:lastRenderedPageBreak/>
        <w:t xml:space="preserve">wysokości ramienia, naszywka z biało-czerwoną flagą o wymiarach co najmniej 2,5x4 cm; z przodu po lewej stronie w górnej </w:t>
      </w:r>
      <w:r w:rsidRPr="00B02C3A">
        <w:rPr>
          <w:color w:val="000000"/>
          <w:sz w:val="22"/>
          <w:szCs w:val="22"/>
        </w:rPr>
        <w:t>części</w:t>
      </w:r>
      <w:r w:rsidRPr="002C5F2A">
        <w:rPr>
          <w:color w:val="000000"/>
          <w:sz w:val="22"/>
          <w:szCs w:val="22"/>
        </w:rPr>
        <w:t xml:space="preserve"> nadruk z materiału odblaskowego z nazwą </w:t>
      </w:r>
      <w:r w:rsidRPr="00B02C3A">
        <w:rPr>
          <w:color w:val="000000"/>
          <w:sz w:val="22"/>
          <w:szCs w:val="22"/>
        </w:rPr>
        <w:t>funkcji</w:t>
      </w:r>
      <w:r w:rsidRPr="002C5F2A">
        <w:rPr>
          <w:color w:val="000000"/>
          <w:sz w:val="22"/>
          <w:szCs w:val="22"/>
        </w:rPr>
        <w:t xml:space="preserve">" </w:t>
      </w:r>
      <w:r w:rsidRPr="00B02C3A">
        <w:rPr>
          <w:color w:val="000000"/>
          <w:sz w:val="22"/>
          <w:szCs w:val="22"/>
        </w:rPr>
        <w:t>Ratownik</w:t>
      </w:r>
      <w:r w:rsidRPr="002C5F2A">
        <w:rPr>
          <w:color w:val="000000"/>
          <w:sz w:val="22"/>
          <w:szCs w:val="22"/>
        </w:rPr>
        <w:t xml:space="preserve"> medyczny". Wstawki w kolorze czarnym: kołnierzyk; wykończenie zapięcia z przodu; pas o </w:t>
      </w:r>
      <w:r w:rsidRPr="00B02C3A">
        <w:rPr>
          <w:color w:val="000000"/>
          <w:sz w:val="22"/>
          <w:szCs w:val="22"/>
        </w:rPr>
        <w:t>szerokości</w:t>
      </w:r>
      <w:r w:rsidRPr="002C5F2A">
        <w:rPr>
          <w:color w:val="000000"/>
          <w:sz w:val="22"/>
          <w:szCs w:val="22"/>
        </w:rPr>
        <w:t xml:space="preserve"> 10 cm wzdłuż </w:t>
      </w:r>
      <w:r w:rsidRPr="00B02C3A">
        <w:rPr>
          <w:color w:val="000000"/>
          <w:sz w:val="22"/>
          <w:szCs w:val="22"/>
        </w:rPr>
        <w:t>wewnętrznej</w:t>
      </w:r>
      <w:r w:rsidRPr="002C5F2A">
        <w:rPr>
          <w:color w:val="000000"/>
          <w:sz w:val="22"/>
          <w:szCs w:val="22"/>
        </w:rPr>
        <w:t xml:space="preserve"> </w:t>
      </w:r>
      <w:r w:rsidRPr="00B02C3A">
        <w:rPr>
          <w:color w:val="000000"/>
          <w:sz w:val="22"/>
          <w:szCs w:val="22"/>
        </w:rPr>
        <w:t>części</w:t>
      </w:r>
      <w:r w:rsidRPr="002C5F2A">
        <w:rPr>
          <w:color w:val="000000"/>
          <w:sz w:val="22"/>
          <w:szCs w:val="22"/>
        </w:rPr>
        <w:t xml:space="preserve"> rękawów i boków koszulki. Zgodne z Rozporządzeniem Ministra Zdrowia z dnia 03 stycznia 2023 r. w sprawie oznaczenia </w:t>
      </w:r>
      <w:r w:rsidRPr="00B02C3A">
        <w:rPr>
          <w:color w:val="000000"/>
          <w:sz w:val="22"/>
          <w:szCs w:val="22"/>
        </w:rPr>
        <w:t>systemem</w:t>
      </w:r>
      <w:r w:rsidRPr="002C5F2A">
        <w:rPr>
          <w:color w:val="000000"/>
          <w:sz w:val="22"/>
          <w:szCs w:val="22"/>
        </w:rPr>
        <w:t xml:space="preserve"> Państwowe Ratownictwo Medyczne oraz wymagań w zakresie umundurowania członków zespołów ratownictwa medycznego</w:t>
      </w: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</w:p>
    <w:p w:rsidR="00E410B7" w:rsidRPr="00B02C3A" w:rsidRDefault="00E410B7" w:rsidP="00E410B7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 xml:space="preserve">  Rękawice ratownika medycznego ocieplane</w:t>
      </w: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  <w:r w:rsidRPr="002C5F2A">
        <w:rPr>
          <w:color w:val="000000"/>
          <w:sz w:val="22"/>
          <w:szCs w:val="22"/>
        </w:rPr>
        <w:t xml:space="preserve">Rękawice powinny być wykonane z materiału: skóra, dzianina lub dzianina, ocieplone </w:t>
      </w:r>
      <w:r w:rsidRPr="00B02C3A">
        <w:rPr>
          <w:color w:val="000000"/>
          <w:sz w:val="22"/>
          <w:szCs w:val="22"/>
        </w:rPr>
        <w:t>wewnętrzną</w:t>
      </w:r>
      <w:r w:rsidRPr="002C5F2A">
        <w:rPr>
          <w:color w:val="000000"/>
          <w:sz w:val="22"/>
          <w:szCs w:val="22"/>
        </w:rPr>
        <w:t xml:space="preserve"> warstwą termoizolacyjną. Barwa czarna. </w:t>
      </w:r>
      <w:r w:rsidRPr="00B02C3A">
        <w:rPr>
          <w:color w:val="000000"/>
          <w:sz w:val="22"/>
          <w:szCs w:val="22"/>
        </w:rPr>
        <w:t>Powinny</w:t>
      </w:r>
      <w:r w:rsidRPr="002C5F2A">
        <w:rPr>
          <w:color w:val="000000"/>
          <w:sz w:val="22"/>
          <w:szCs w:val="22"/>
        </w:rPr>
        <w:t xml:space="preserve"> być wykonane zgodnie  z Rozporządzeniem Ministra Zdrowia z dnia 03 stycznia 2023 r. w sprawie oznaczenia systemem Państwowe Ratownictwo Medyczne oraz wymagań w zakresie umundurowania członków zespołów ratownictwa medycznego.</w:t>
      </w:r>
    </w:p>
    <w:p w:rsidR="00E410B7" w:rsidRPr="00B02C3A" w:rsidRDefault="00E410B7" w:rsidP="00E410B7">
      <w:pPr>
        <w:spacing w:after="0"/>
        <w:ind w:left="0" w:firstLine="0"/>
        <w:rPr>
          <w:color w:val="000000"/>
          <w:sz w:val="22"/>
          <w:szCs w:val="22"/>
        </w:rPr>
      </w:pPr>
    </w:p>
    <w:p w:rsidR="00E410B7" w:rsidRPr="00B02C3A" w:rsidRDefault="00E410B7" w:rsidP="00E410B7">
      <w:pPr>
        <w:ind w:hanging="170"/>
        <w:jc w:val="left"/>
        <w:rPr>
          <w:b/>
          <w:sz w:val="16"/>
          <w:szCs w:val="16"/>
          <w:u w:val="single"/>
        </w:rPr>
      </w:pPr>
      <w:r w:rsidRPr="00B02C3A">
        <w:rPr>
          <w:b/>
          <w:sz w:val="28"/>
          <w:szCs w:val="22"/>
        </w:rPr>
        <w:tab/>
      </w:r>
    </w:p>
    <w:p w:rsidR="00E410B7" w:rsidRPr="00B02C3A" w:rsidRDefault="00E410B7" w:rsidP="00E410B7">
      <w:pPr>
        <w:rPr>
          <w:color w:val="000000"/>
          <w:lang w:val="x-none" w:eastAsia="x-none"/>
        </w:rPr>
      </w:pPr>
    </w:p>
    <w:p w:rsidR="00E410B7" w:rsidRPr="00B02C3A" w:rsidRDefault="00E410B7" w:rsidP="00E410B7">
      <w:pPr>
        <w:rPr>
          <w:color w:val="000000"/>
          <w:lang w:val="x-none" w:eastAsia="x-none"/>
        </w:rPr>
      </w:pPr>
    </w:p>
    <w:p w:rsidR="00E410B7" w:rsidRPr="00B02C3A" w:rsidRDefault="00E410B7" w:rsidP="00E410B7">
      <w:pPr>
        <w:rPr>
          <w:color w:val="000000"/>
          <w:lang w:val="x-none" w:eastAsia="x-none"/>
        </w:rPr>
      </w:pPr>
    </w:p>
    <w:p w:rsidR="00E410B7" w:rsidRPr="00B02C3A" w:rsidRDefault="00E410B7" w:rsidP="00E410B7">
      <w:pPr>
        <w:rPr>
          <w:color w:val="000000"/>
          <w:lang w:val="x-none" w:eastAsia="x-none"/>
        </w:rPr>
      </w:pPr>
    </w:p>
    <w:p w:rsidR="00E410B7" w:rsidRPr="00B02C3A" w:rsidRDefault="00E410B7" w:rsidP="00E410B7">
      <w:pPr>
        <w:rPr>
          <w:color w:val="000000"/>
          <w:lang w:val="x-none" w:eastAsia="x-none"/>
        </w:rPr>
      </w:pPr>
    </w:p>
    <w:p w:rsidR="00E410B7" w:rsidRPr="00B02C3A" w:rsidRDefault="00E410B7" w:rsidP="00E410B7">
      <w:pPr>
        <w:rPr>
          <w:color w:val="000000"/>
          <w:lang w:val="x-none" w:eastAsia="x-none"/>
        </w:rPr>
      </w:pPr>
    </w:p>
    <w:p w:rsidR="00E410B7" w:rsidRPr="00B02C3A" w:rsidRDefault="00E410B7" w:rsidP="00E410B7">
      <w:pPr>
        <w:rPr>
          <w:color w:val="000000"/>
          <w:lang w:val="x-none" w:eastAsia="x-none"/>
        </w:rPr>
      </w:pPr>
    </w:p>
    <w:p w:rsidR="00E410B7" w:rsidRPr="00B02C3A" w:rsidRDefault="00E410B7" w:rsidP="00E410B7">
      <w:pPr>
        <w:rPr>
          <w:color w:val="000000"/>
          <w:lang w:val="x-none" w:eastAsia="x-none"/>
        </w:rPr>
      </w:pPr>
    </w:p>
    <w:p w:rsidR="00E410B7" w:rsidRPr="00B02C3A" w:rsidRDefault="00E410B7" w:rsidP="00E410B7">
      <w:pPr>
        <w:ind w:left="0" w:firstLine="0"/>
        <w:rPr>
          <w:color w:val="000000"/>
          <w:lang w:val="x-none" w:eastAsia="x-none"/>
        </w:rPr>
      </w:pPr>
    </w:p>
    <w:p w:rsidR="00E410B7" w:rsidRPr="00B02C3A" w:rsidRDefault="00E410B7" w:rsidP="00E410B7">
      <w:pPr>
        <w:ind w:left="0" w:firstLine="0"/>
        <w:rPr>
          <w:color w:val="000000"/>
          <w:lang w:val="x-none" w:eastAsia="x-none"/>
        </w:rPr>
      </w:pPr>
    </w:p>
    <w:p w:rsidR="00E410B7" w:rsidRPr="00B02C3A" w:rsidRDefault="00E410B7" w:rsidP="00E410B7">
      <w:pPr>
        <w:ind w:left="0" w:firstLine="0"/>
        <w:rPr>
          <w:color w:val="000000"/>
          <w:lang w:val="x-none" w:eastAsia="x-none"/>
        </w:rPr>
      </w:pPr>
    </w:p>
    <w:p w:rsidR="00E410B7" w:rsidRPr="00B02C3A" w:rsidRDefault="00E410B7" w:rsidP="00E410B7">
      <w:pPr>
        <w:ind w:left="0" w:firstLine="0"/>
        <w:jc w:val="right"/>
        <w:rPr>
          <w:b/>
          <w:color w:val="000000"/>
          <w:sz w:val="22"/>
          <w:szCs w:val="22"/>
        </w:rPr>
      </w:pPr>
    </w:p>
    <w:p w:rsidR="00E410B7" w:rsidRDefault="00E410B7" w:rsidP="00E410B7">
      <w:pPr>
        <w:ind w:left="0" w:firstLine="0"/>
        <w:rPr>
          <w:b/>
          <w:color w:val="000000"/>
          <w:sz w:val="22"/>
          <w:szCs w:val="22"/>
        </w:rPr>
      </w:pPr>
    </w:p>
    <w:p w:rsidR="006938DE" w:rsidRDefault="006938DE"/>
    <w:sectPr w:rsidR="006938DE" w:rsidSect="0011238C">
      <w:footerReference w:type="even" r:id="rId8"/>
      <w:pgSz w:w="11907" w:h="16840"/>
      <w:pgMar w:top="1134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8B" w:rsidRDefault="00DC488B" w:rsidP="00E410B7">
      <w:pPr>
        <w:spacing w:after="0"/>
      </w:pPr>
      <w:r>
        <w:separator/>
      </w:r>
    </w:p>
  </w:endnote>
  <w:endnote w:type="continuationSeparator" w:id="0">
    <w:p w:rsidR="00DC488B" w:rsidRDefault="00DC488B" w:rsidP="00E410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26" w:rsidRDefault="00DC488B" w:rsidP="001A3D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7426" w:rsidRDefault="00DC488B" w:rsidP="00510D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8B" w:rsidRDefault="00DC488B" w:rsidP="00E410B7">
      <w:pPr>
        <w:spacing w:after="0"/>
      </w:pPr>
      <w:r>
        <w:separator/>
      </w:r>
    </w:p>
  </w:footnote>
  <w:footnote w:type="continuationSeparator" w:id="0">
    <w:p w:rsidR="00DC488B" w:rsidRDefault="00DC488B" w:rsidP="00E410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6B8C"/>
    <w:multiLevelType w:val="hybridMultilevel"/>
    <w:tmpl w:val="9D484E38"/>
    <w:lvl w:ilvl="0" w:tplc="18E6A7C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52D6F6E"/>
    <w:multiLevelType w:val="hybridMultilevel"/>
    <w:tmpl w:val="6786E098"/>
    <w:lvl w:ilvl="0" w:tplc="CEF06176">
      <w:start w:val="1"/>
      <w:numFmt w:val="decimal"/>
      <w:lvlText w:val="%1)"/>
      <w:lvlJc w:val="left"/>
      <w:pPr>
        <w:ind w:left="-20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81"/>
    <w:rsid w:val="006938DE"/>
    <w:rsid w:val="00912981"/>
    <w:rsid w:val="00DC488B"/>
    <w:rsid w:val="00E4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C08DB"/>
  <w15:chartTrackingRefBased/>
  <w15:docId w15:val="{89353689-24F0-4701-88B5-F20E3D7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E410B7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0B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410B7"/>
  </w:style>
  <w:style w:type="paragraph" w:styleId="Stopka">
    <w:name w:val="footer"/>
    <w:basedOn w:val="Normalny"/>
    <w:link w:val="StopkaZnak"/>
    <w:uiPriority w:val="99"/>
    <w:unhideWhenUsed/>
    <w:rsid w:val="00E410B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410B7"/>
  </w:style>
  <w:style w:type="character" w:styleId="Numerstrony">
    <w:name w:val="page number"/>
    <w:basedOn w:val="Domylnaczcionkaakapitu"/>
    <w:rsid w:val="00E4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94418D-969C-422B-ABF3-A245DE2A84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1607</Words>
  <Characters>9646</Characters>
  <Application>Microsoft Office Word</Application>
  <DocSecurity>0</DocSecurity>
  <Lines>80</Lines>
  <Paragraphs>22</Paragraphs>
  <ScaleCrop>false</ScaleCrop>
  <Company>Resort Obrony Narodowej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Krawczyńska Kornelia</dc:creator>
  <cp:keywords/>
  <dc:description/>
  <cp:lastModifiedBy>Krawczyńska Kornelia</cp:lastModifiedBy>
  <cp:revision>2</cp:revision>
  <dcterms:created xsi:type="dcterms:W3CDTF">2024-10-09T08:21:00Z</dcterms:created>
  <dcterms:modified xsi:type="dcterms:W3CDTF">2024-10-09T08:22:00Z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ecafc5b3-c007-4158-bf07-ebe6546c7019</vt:lpwstr>
  </property>
  <property fmtid="{D5CDD505-2E9C-101B-9397-08002B2CF9AE}" pid="3" name="bjSaver">
    <vt:lpwstr>14vs0tX4FyhMracImogI6azqoE/zPxky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