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84" w:rsidRPr="008C0884" w:rsidRDefault="008C0884" w:rsidP="008C0884">
      <w:p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8C0884">
        <w:rPr>
          <w:rFonts w:cstheme="minorHAnsi"/>
          <w:b/>
          <w:i/>
          <w:sz w:val="24"/>
          <w:szCs w:val="24"/>
        </w:rPr>
        <w:t>Treść oświadczenia:</w:t>
      </w:r>
    </w:p>
    <w:p w:rsidR="008C0884" w:rsidRPr="008C0884" w:rsidRDefault="008C0884" w:rsidP="008C08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C0884">
        <w:rPr>
          <w:rFonts w:asciiTheme="minorHAnsi" w:hAnsiTheme="minorHAnsi" w:cstheme="minorHAnsi"/>
          <w:szCs w:val="24"/>
        </w:rPr>
        <w:t>Oświadczam, że j</w:t>
      </w:r>
      <w:r w:rsidRPr="008C0884">
        <w:rPr>
          <w:rFonts w:asciiTheme="minorHAnsi" w:hAnsiTheme="minorHAnsi" w:cstheme="minorHAnsi"/>
          <w:szCs w:val="24"/>
        </w:rPr>
        <w:t>est</w:t>
      </w:r>
      <w:r w:rsidRPr="008C0884">
        <w:rPr>
          <w:rFonts w:asciiTheme="minorHAnsi" w:hAnsiTheme="minorHAnsi" w:cstheme="minorHAnsi"/>
          <w:szCs w:val="24"/>
        </w:rPr>
        <w:t>em</w:t>
      </w:r>
      <w:r w:rsidRPr="008C0884">
        <w:rPr>
          <w:rFonts w:asciiTheme="minorHAnsi" w:hAnsiTheme="minorHAnsi" w:cstheme="minorHAnsi"/>
          <w:szCs w:val="24"/>
        </w:rPr>
        <w:t xml:space="preserve"> zarejestrowanym czynnym podatnikiem VAT  i posiada</w:t>
      </w:r>
      <w:r w:rsidRPr="008C0884">
        <w:rPr>
          <w:rFonts w:asciiTheme="minorHAnsi" w:hAnsiTheme="minorHAnsi" w:cstheme="minorHAnsi"/>
          <w:szCs w:val="24"/>
        </w:rPr>
        <w:t>m</w:t>
      </w:r>
      <w:r w:rsidRPr="008C0884">
        <w:rPr>
          <w:rFonts w:asciiTheme="minorHAnsi" w:hAnsiTheme="minorHAnsi" w:cstheme="minorHAnsi"/>
          <w:szCs w:val="24"/>
        </w:rPr>
        <w:t xml:space="preserve"> rachunek bankowy </w:t>
      </w:r>
      <w:bookmarkStart w:id="0" w:name="_Hlk175918051"/>
      <w:r w:rsidRPr="008C0884">
        <w:rPr>
          <w:rFonts w:asciiTheme="minorHAnsi" w:hAnsiTheme="minorHAnsi" w:cstheme="minorHAnsi"/>
          <w:szCs w:val="24"/>
        </w:rPr>
        <w:t xml:space="preserve">prowadzony w banku ….. o nr ……….. </w:t>
      </w:r>
      <w:bookmarkEnd w:id="0"/>
      <w:r w:rsidRPr="008C0884">
        <w:rPr>
          <w:rFonts w:asciiTheme="minorHAnsi" w:hAnsiTheme="minorHAnsi" w:cstheme="minorHAnsi"/>
          <w:szCs w:val="24"/>
        </w:rPr>
        <w:t>zgłoszony do wykazu podmiotów będących podatnikami VAT (biała lista), który będzie wskazywany na fakturze, na który będzie przekazywana płatność za wykonanie Przedmiotu Umowy  przy zastosowaniu mechani</w:t>
      </w:r>
      <w:bookmarkStart w:id="1" w:name="_GoBack"/>
      <w:bookmarkEnd w:id="1"/>
      <w:r w:rsidRPr="008C0884">
        <w:rPr>
          <w:rFonts w:asciiTheme="minorHAnsi" w:hAnsiTheme="minorHAnsi" w:cstheme="minorHAnsi"/>
          <w:szCs w:val="24"/>
        </w:rPr>
        <w:t xml:space="preserve">zmu podzielonej płatności. </w:t>
      </w:r>
    </w:p>
    <w:p w:rsidR="008C0884" w:rsidRPr="008C0884" w:rsidRDefault="008C0884" w:rsidP="008C0884">
      <w:pPr>
        <w:spacing w:line="360" w:lineRule="auto"/>
        <w:jc w:val="both"/>
        <w:rPr>
          <w:rFonts w:cstheme="minorHAnsi"/>
          <w:sz w:val="24"/>
          <w:szCs w:val="24"/>
        </w:rPr>
      </w:pPr>
      <w:r w:rsidRPr="008C0884">
        <w:rPr>
          <w:rFonts w:cstheme="minorHAnsi"/>
          <w:sz w:val="24"/>
          <w:szCs w:val="24"/>
        </w:rPr>
        <w:t xml:space="preserve">Zmiana rachunku bankowego Wykonawcy dla swej ważności wymaga zawarcia aneksu w formie pisemnej pod rygorem nieważności.  </w:t>
      </w:r>
    </w:p>
    <w:p w:rsidR="008C0884" w:rsidRPr="008C0884" w:rsidRDefault="008C0884" w:rsidP="008C088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C0884">
        <w:rPr>
          <w:rFonts w:cstheme="minorHAnsi"/>
          <w:b/>
          <w:sz w:val="24"/>
          <w:szCs w:val="24"/>
        </w:rPr>
        <w:t>albo</w:t>
      </w:r>
    </w:p>
    <w:p w:rsidR="008C0884" w:rsidRPr="008C0884" w:rsidRDefault="008C0884" w:rsidP="008C088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C0884">
        <w:rPr>
          <w:rFonts w:asciiTheme="minorHAnsi" w:hAnsiTheme="minorHAnsi" w:cstheme="minorHAnsi"/>
          <w:szCs w:val="24"/>
        </w:rPr>
        <w:t>O</w:t>
      </w:r>
      <w:r w:rsidRPr="008C0884">
        <w:rPr>
          <w:rFonts w:asciiTheme="minorHAnsi" w:hAnsiTheme="minorHAnsi" w:cstheme="minorHAnsi"/>
          <w:szCs w:val="24"/>
        </w:rPr>
        <w:t>świadcza</w:t>
      </w:r>
      <w:r w:rsidRPr="008C0884">
        <w:rPr>
          <w:rFonts w:asciiTheme="minorHAnsi" w:hAnsiTheme="minorHAnsi" w:cstheme="minorHAnsi"/>
          <w:szCs w:val="24"/>
        </w:rPr>
        <w:t>m</w:t>
      </w:r>
      <w:r w:rsidRPr="008C0884">
        <w:rPr>
          <w:rFonts w:asciiTheme="minorHAnsi" w:hAnsiTheme="minorHAnsi" w:cstheme="minorHAnsi"/>
          <w:szCs w:val="24"/>
        </w:rPr>
        <w:t>, że  korzysta</w:t>
      </w:r>
      <w:r w:rsidRPr="008C0884">
        <w:rPr>
          <w:rFonts w:asciiTheme="minorHAnsi" w:hAnsiTheme="minorHAnsi" w:cstheme="minorHAnsi"/>
          <w:szCs w:val="24"/>
        </w:rPr>
        <w:t>m</w:t>
      </w:r>
      <w:r w:rsidRPr="008C0884">
        <w:rPr>
          <w:rFonts w:asciiTheme="minorHAnsi" w:hAnsiTheme="minorHAnsi" w:cstheme="minorHAnsi"/>
          <w:szCs w:val="24"/>
        </w:rPr>
        <w:t xml:space="preserve"> ze zwolnienia podmiotowego, o którym mowa w art. 113 ust. 1 ustawy o podatku od towarów i usług  i posiada rachunek bankowy prowadzony w banku ……………o nr ……………. który będzie wskazywany na fakturze, na który będzie przekazywana płatność za wykonanie Przedmiotu Umowy, do której nie ma zastosowania mechanizm podzielonej płatności. </w:t>
      </w:r>
    </w:p>
    <w:p w:rsidR="008C0884" w:rsidRPr="008C0884" w:rsidRDefault="008C0884" w:rsidP="008C0884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8C0884">
        <w:rPr>
          <w:rFonts w:cstheme="minorHAnsi"/>
          <w:iCs/>
          <w:sz w:val="24"/>
          <w:szCs w:val="24"/>
        </w:rPr>
        <w:t>Zmiana rachunku bankowego Wykonawcy dla swej ważności wymaga zawarcia aneksu w formie pisemnej pod rygorem nieważności</w:t>
      </w:r>
      <w:r w:rsidRPr="008C0884">
        <w:rPr>
          <w:rFonts w:cstheme="minorHAnsi"/>
          <w:sz w:val="24"/>
          <w:szCs w:val="24"/>
        </w:rPr>
        <w:t>.</w:t>
      </w:r>
    </w:p>
    <w:p w:rsidR="00B1527A" w:rsidRPr="008C0884" w:rsidRDefault="00B1527A" w:rsidP="008C0884">
      <w:pPr>
        <w:spacing w:line="360" w:lineRule="auto"/>
        <w:rPr>
          <w:rFonts w:cstheme="minorHAnsi"/>
          <w:sz w:val="24"/>
          <w:szCs w:val="24"/>
        </w:rPr>
      </w:pPr>
    </w:p>
    <w:sectPr w:rsidR="00B1527A" w:rsidRPr="008C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F7CD3"/>
    <w:multiLevelType w:val="hybridMultilevel"/>
    <w:tmpl w:val="1ACECDB2"/>
    <w:lvl w:ilvl="0" w:tplc="825C71E6">
      <w:start w:val="6"/>
      <w:numFmt w:val="decimal"/>
      <w:lvlText w:val="%1."/>
      <w:lvlJc w:val="left"/>
      <w:pPr>
        <w:ind w:left="36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40AA"/>
    <w:multiLevelType w:val="hybridMultilevel"/>
    <w:tmpl w:val="8F2C1CB8"/>
    <w:lvl w:ilvl="0" w:tplc="7896AAFA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066A"/>
    <w:multiLevelType w:val="hybridMultilevel"/>
    <w:tmpl w:val="43602E9C"/>
    <w:lvl w:ilvl="0" w:tplc="87FEB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A9"/>
    <w:rsid w:val="008C0884"/>
    <w:rsid w:val="00B1527A"/>
    <w:rsid w:val="00E3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8EEDC-F35A-45A9-BF56-B7FE5125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8C0884"/>
    <w:pPr>
      <w:suppressAutoHyphens/>
      <w:spacing w:after="200" w:line="252" w:lineRule="auto"/>
      <w:ind w:left="720"/>
      <w:contextualSpacing/>
    </w:pPr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8C0884"/>
    <w:rPr>
      <w:rFonts w:ascii="Times New Roman" w:eastAsia="Times New Roman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Świerczyńska</dc:creator>
  <cp:keywords/>
  <dc:description/>
  <cp:lastModifiedBy>Hanna Świerczyńska</cp:lastModifiedBy>
  <cp:revision>2</cp:revision>
  <dcterms:created xsi:type="dcterms:W3CDTF">2025-05-12T06:32:00Z</dcterms:created>
  <dcterms:modified xsi:type="dcterms:W3CDTF">2025-05-12T06:35:00Z</dcterms:modified>
</cp:coreProperties>
</file>