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386" w:rsidRPr="0055254F" w:rsidRDefault="005B41F7" w:rsidP="00547B7C">
      <w:pPr>
        <w:jc w:val="right"/>
        <w:rPr>
          <w:rFonts w:asciiTheme="minorHAnsi" w:hAnsiTheme="minorHAnsi" w:cstheme="minorHAnsi"/>
          <w:sz w:val="20"/>
          <w:szCs w:val="20"/>
        </w:rPr>
      </w:pPr>
      <w:r w:rsidRPr="0055254F">
        <w:rPr>
          <w:rFonts w:asciiTheme="minorHAnsi" w:hAnsiTheme="minorHAnsi" w:cstheme="minorHAnsi"/>
          <w:sz w:val="20"/>
          <w:szCs w:val="20"/>
        </w:rPr>
        <w:t>Żyrardów, dn</w:t>
      </w:r>
      <w:r w:rsidR="00664C3B">
        <w:rPr>
          <w:rFonts w:asciiTheme="minorHAnsi" w:hAnsiTheme="minorHAnsi" w:cstheme="minorHAnsi"/>
          <w:sz w:val="20"/>
          <w:szCs w:val="20"/>
        </w:rPr>
        <w:t>. 10.</w:t>
      </w:r>
      <w:r w:rsidR="00F94C22">
        <w:rPr>
          <w:rFonts w:asciiTheme="minorHAnsi" w:hAnsiTheme="minorHAnsi" w:cstheme="minorHAnsi"/>
          <w:sz w:val="20"/>
          <w:szCs w:val="20"/>
        </w:rPr>
        <w:t>07</w:t>
      </w:r>
      <w:r w:rsidR="00ED4A7A" w:rsidRPr="0055254F">
        <w:rPr>
          <w:rFonts w:asciiTheme="minorHAnsi" w:hAnsiTheme="minorHAnsi" w:cstheme="minorHAnsi"/>
          <w:sz w:val="20"/>
          <w:szCs w:val="20"/>
        </w:rPr>
        <w:t>.2023</w:t>
      </w:r>
      <w:r w:rsidR="00547B7C" w:rsidRPr="0055254F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3A52DD" w:rsidRPr="0055254F" w:rsidRDefault="003A52DD" w:rsidP="00547B7C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3A52DD" w:rsidRPr="0055254F" w:rsidRDefault="003A52DD" w:rsidP="00547B7C">
      <w:pPr>
        <w:jc w:val="right"/>
        <w:rPr>
          <w:rFonts w:asciiTheme="minorHAnsi" w:hAnsiTheme="minorHAnsi" w:cstheme="minorHAnsi"/>
          <w:sz w:val="20"/>
          <w:szCs w:val="20"/>
        </w:rPr>
      </w:pPr>
      <w:r w:rsidRPr="0055254F">
        <w:rPr>
          <w:rFonts w:asciiTheme="minorHAnsi" w:hAnsiTheme="minorHAnsi" w:cstheme="minorHAnsi"/>
          <w:sz w:val="20"/>
          <w:szCs w:val="20"/>
        </w:rPr>
        <w:t>DO WSZYSTKICH ZAINTERESOWANYCH</w:t>
      </w:r>
    </w:p>
    <w:p w:rsidR="003A52DD" w:rsidRPr="0055254F" w:rsidRDefault="003A52DD" w:rsidP="00547B7C">
      <w:pPr>
        <w:jc w:val="right"/>
        <w:rPr>
          <w:rFonts w:asciiTheme="minorHAnsi" w:hAnsiTheme="minorHAnsi" w:cstheme="minorHAnsi"/>
          <w:sz w:val="20"/>
          <w:szCs w:val="20"/>
        </w:rPr>
      </w:pPr>
      <w:r w:rsidRPr="0055254F">
        <w:rPr>
          <w:rFonts w:asciiTheme="minorHAnsi" w:hAnsiTheme="minorHAnsi" w:cstheme="minorHAnsi"/>
          <w:sz w:val="20"/>
          <w:szCs w:val="20"/>
        </w:rPr>
        <w:t>strona internetowa postępowania</w:t>
      </w:r>
    </w:p>
    <w:p w:rsidR="003A52DD" w:rsidRDefault="00006221" w:rsidP="00547B7C">
      <w:pPr>
        <w:jc w:val="right"/>
        <w:rPr>
          <w:rStyle w:val="Hipercze"/>
          <w:rFonts w:asciiTheme="minorHAnsi" w:eastAsiaTheme="majorEastAsia" w:hAnsiTheme="minorHAnsi" w:cstheme="minorHAnsi"/>
          <w:sz w:val="20"/>
          <w:szCs w:val="20"/>
        </w:rPr>
      </w:pPr>
      <w:hyperlink r:id="rId8" w:history="1">
        <w:r w:rsidR="003A52DD" w:rsidRPr="0055254F">
          <w:rPr>
            <w:rStyle w:val="Hipercze"/>
            <w:rFonts w:asciiTheme="minorHAnsi" w:eastAsiaTheme="majorEastAsia" w:hAnsiTheme="minorHAnsi" w:cstheme="minorHAnsi"/>
            <w:sz w:val="20"/>
            <w:szCs w:val="20"/>
          </w:rPr>
          <w:t>https://platformazakupowa.pl/pn/pgk_zyrardow</w:t>
        </w:r>
      </w:hyperlink>
    </w:p>
    <w:p w:rsidR="002375EE" w:rsidRDefault="002375EE" w:rsidP="002375EE">
      <w:pPr>
        <w:spacing w:after="40"/>
        <w:rPr>
          <w:rFonts w:asciiTheme="minorHAnsi" w:hAnsiTheme="minorHAnsi" w:cstheme="minorHAnsi"/>
          <w:sz w:val="20"/>
          <w:szCs w:val="20"/>
        </w:rPr>
      </w:pPr>
      <w:r w:rsidRPr="002375EE">
        <w:rPr>
          <w:rFonts w:asciiTheme="minorHAnsi" w:hAnsiTheme="minorHAnsi" w:cstheme="minorHAnsi"/>
          <w:sz w:val="20"/>
          <w:szCs w:val="20"/>
        </w:rPr>
        <w:t>ZW/0014/23/DI-2</w:t>
      </w:r>
    </w:p>
    <w:p w:rsidR="00D21164" w:rsidRDefault="00F54C01" w:rsidP="00F94C22">
      <w:pPr>
        <w:spacing w:after="40"/>
        <w:ind w:firstLine="708"/>
        <w:rPr>
          <w:rFonts w:asciiTheme="minorHAnsi" w:hAnsiTheme="minorHAnsi" w:cstheme="minorHAnsi"/>
          <w:sz w:val="20"/>
          <w:szCs w:val="20"/>
        </w:rPr>
      </w:pPr>
      <w:r w:rsidRPr="0055254F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D21164">
        <w:rPr>
          <w:rFonts w:asciiTheme="minorHAnsi" w:hAnsiTheme="minorHAnsi" w:cstheme="minorHAnsi"/>
          <w:sz w:val="20"/>
          <w:szCs w:val="20"/>
        </w:rPr>
        <w:t>informuje, że w postępowaniu na „</w:t>
      </w:r>
      <w:r w:rsidR="002375EE" w:rsidRPr="002375EE">
        <w:rPr>
          <w:rFonts w:asciiTheme="minorHAnsi" w:hAnsiTheme="minorHAnsi" w:cstheme="minorHAnsi"/>
          <w:b/>
          <w:sz w:val="20"/>
          <w:szCs w:val="20"/>
        </w:rPr>
        <w:t>Wykonanie dokumentacji projektowej w zakresie budowy sieci kanalizacji sanitarnej w ul. Jagi</w:t>
      </w:r>
      <w:r w:rsidR="002375EE">
        <w:rPr>
          <w:rFonts w:asciiTheme="minorHAnsi" w:hAnsiTheme="minorHAnsi" w:cstheme="minorHAnsi"/>
          <w:b/>
          <w:sz w:val="20"/>
          <w:szCs w:val="20"/>
        </w:rPr>
        <w:t>ełły w Żyrardowie</w:t>
      </w:r>
      <w:r w:rsidR="00D21164">
        <w:rPr>
          <w:rFonts w:asciiTheme="minorHAnsi" w:hAnsiTheme="minorHAnsi" w:cstheme="minorHAnsi"/>
          <w:b/>
          <w:sz w:val="20"/>
          <w:szCs w:val="20"/>
        </w:rPr>
        <w:t xml:space="preserve">” </w:t>
      </w:r>
      <w:r w:rsidR="00D21164">
        <w:rPr>
          <w:rFonts w:asciiTheme="minorHAnsi" w:hAnsiTheme="minorHAnsi" w:cstheme="minorHAnsi"/>
          <w:sz w:val="20"/>
          <w:szCs w:val="20"/>
        </w:rPr>
        <w:t>wpłynęły n/w oferty:</w:t>
      </w:r>
    </w:p>
    <w:tbl>
      <w:tblPr>
        <w:tblStyle w:val="Tabela-Siatka"/>
        <w:tblpPr w:leftFromText="141" w:rightFromText="141" w:vertAnchor="text" w:horzAnchor="margin" w:tblpXSpec="center" w:tblpY="276"/>
        <w:tblW w:w="6539" w:type="dxa"/>
        <w:tblLook w:val="04A0" w:firstRow="1" w:lastRow="0" w:firstColumn="1" w:lastColumn="0" w:noHBand="0" w:noVBand="1"/>
      </w:tblPr>
      <w:tblGrid>
        <w:gridCol w:w="515"/>
        <w:gridCol w:w="3898"/>
        <w:gridCol w:w="2126"/>
      </w:tblGrid>
      <w:tr w:rsidR="00D36798" w:rsidTr="00D36798">
        <w:tc>
          <w:tcPr>
            <w:tcW w:w="515" w:type="dxa"/>
          </w:tcPr>
          <w:p w:rsidR="00D36798" w:rsidRPr="00D36798" w:rsidRDefault="00D36798" w:rsidP="00D36798">
            <w:pPr>
              <w:spacing w:after="4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67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898" w:type="dxa"/>
          </w:tcPr>
          <w:p w:rsidR="00D36798" w:rsidRPr="00D36798" w:rsidRDefault="00D36798" w:rsidP="00D36798">
            <w:pPr>
              <w:spacing w:after="4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67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2126" w:type="dxa"/>
          </w:tcPr>
          <w:p w:rsidR="00D36798" w:rsidRPr="00D36798" w:rsidRDefault="00D36798" w:rsidP="00D36798">
            <w:pPr>
              <w:spacing w:after="4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67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oferty</w:t>
            </w:r>
          </w:p>
        </w:tc>
      </w:tr>
      <w:tr w:rsidR="00D36798" w:rsidTr="00D36798">
        <w:tc>
          <w:tcPr>
            <w:tcW w:w="515" w:type="dxa"/>
          </w:tcPr>
          <w:p w:rsidR="00D36798" w:rsidRPr="00D21164" w:rsidRDefault="00D36798" w:rsidP="00D36798">
            <w:pPr>
              <w:spacing w:after="40"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1164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3898" w:type="dxa"/>
          </w:tcPr>
          <w:p w:rsidR="00D36798" w:rsidRPr="00D21164" w:rsidRDefault="00D36798" w:rsidP="00D36798">
            <w:pPr>
              <w:spacing w:after="40"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116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Zakład techniki sanitarnej INSTECH</w:t>
            </w:r>
          </w:p>
        </w:tc>
        <w:tc>
          <w:tcPr>
            <w:tcW w:w="2126" w:type="dxa"/>
          </w:tcPr>
          <w:p w:rsidR="00D36798" w:rsidRPr="00D21164" w:rsidRDefault="00E75978" w:rsidP="00D36798">
            <w:pPr>
              <w:spacing w:after="40"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21</w:t>
            </w:r>
            <w:r w:rsidR="00D36798" w:rsidRPr="00D2116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D36798" w:rsidTr="00D36798">
        <w:tc>
          <w:tcPr>
            <w:tcW w:w="515" w:type="dxa"/>
          </w:tcPr>
          <w:p w:rsidR="00D36798" w:rsidRPr="00D21164" w:rsidRDefault="00D36798" w:rsidP="00D36798">
            <w:pPr>
              <w:spacing w:after="40"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1164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3898" w:type="dxa"/>
          </w:tcPr>
          <w:p w:rsidR="00D36798" w:rsidRPr="00D21164" w:rsidRDefault="002375EE" w:rsidP="00D36798">
            <w:pPr>
              <w:spacing w:after="40"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Biuro Inżynieryjno-</w:t>
            </w:r>
            <w:r w:rsidR="00D3679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Projektowe BIPROJEKT Paweł Budziak</w:t>
            </w:r>
          </w:p>
        </w:tc>
        <w:tc>
          <w:tcPr>
            <w:tcW w:w="2126" w:type="dxa"/>
          </w:tcPr>
          <w:p w:rsidR="00D36798" w:rsidRPr="00D21164" w:rsidRDefault="00E75978" w:rsidP="00D36798">
            <w:pPr>
              <w:spacing w:after="40"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31</w:t>
            </w:r>
            <w:r w:rsidR="00D36798" w:rsidRPr="00D2116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D36798" w:rsidTr="00D36798">
        <w:tc>
          <w:tcPr>
            <w:tcW w:w="515" w:type="dxa"/>
          </w:tcPr>
          <w:p w:rsidR="00D36798" w:rsidRPr="00D21164" w:rsidRDefault="00D36798" w:rsidP="00D36798">
            <w:pPr>
              <w:spacing w:after="40"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1164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3898" w:type="dxa"/>
          </w:tcPr>
          <w:p w:rsidR="00D36798" w:rsidRPr="00D21164" w:rsidRDefault="00D36798" w:rsidP="00D36798">
            <w:pPr>
              <w:spacing w:after="40"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116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EKOINSTAL Projektowanie Instalacyjne - Łukasz Tarnowski</w:t>
            </w:r>
          </w:p>
        </w:tc>
        <w:tc>
          <w:tcPr>
            <w:tcW w:w="2126" w:type="dxa"/>
          </w:tcPr>
          <w:p w:rsidR="00D36798" w:rsidRPr="00D21164" w:rsidRDefault="002375EE" w:rsidP="00D36798">
            <w:pPr>
              <w:spacing w:after="40"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15</w:t>
            </w:r>
            <w:r w:rsidR="00D36798" w:rsidRPr="00D2116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D36798" w:rsidTr="00D36798">
        <w:tc>
          <w:tcPr>
            <w:tcW w:w="515" w:type="dxa"/>
          </w:tcPr>
          <w:p w:rsidR="00D36798" w:rsidRPr="00D21164" w:rsidRDefault="00D36798" w:rsidP="00D36798">
            <w:pPr>
              <w:spacing w:after="40"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1164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3898" w:type="dxa"/>
          </w:tcPr>
          <w:p w:rsidR="00D36798" w:rsidRPr="00D21164" w:rsidRDefault="00D36798" w:rsidP="00D36798">
            <w:pPr>
              <w:spacing w:after="40"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D2116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Geobud</w:t>
            </w:r>
            <w:proofErr w:type="spellEnd"/>
            <w:r w:rsidRPr="00D2116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Rafał Szczepański</w:t>
            </w:r>
          </w:p>
        </w:tc>
        <w:tc>
          <w:tcPr>
            <w:tcW w:w="2126" w:type="dxa"/>
          </w:tcPr>
          <w:p w:rsidR="00D36798" w:rsidRPr="00D21164" w:rsidRDefault="002375EE" w:rsidP="00D36798">
            <w:pPr>
              <w:spacing w:after="40"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9</w:t>
            </w:r>
            <w:r w:rsidR="00E7597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5</w:t>
            </w:r>
            <w:r w:rsidR="00D36798" w:rsidRPr="00D2116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00,00</w:t>
            </w:r>
          </w:p>
        </w:tc>
      </w:tr>
      <w:tr w:rsidR="00D36798" w:rsidTr="00D36798">
        <w:tc>
          <w:tcPr>
            <w:tcW w:w="515" w:type="dxa"/>
          </w:tcPr>
          <w:p w:rsidR="00D36798" w:rsidRPr="00D21164" w:rsidRDefault="00D36798" w:rsidP="00D36798">
            <w:pPr>
              <w:spacing w:after="40"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1164">
              <w:rPr>
                <w:rFonts w:asciiTheme="minorHAnsi" w:hAnsiTheme="minorHAnsi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3898" w:type="dxa"/>
          </w:tcPr>
          <w:p w:rsidR="00D36798" w:rsidRPr="00D21164" w:rsidRDefault="00D36798" w:rsidP="00D36798">
            <w:pPr>
              <w:spacing w:after="40"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116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Biuro Usług Inżynieryjnych Krzysztof </w:t>
            </w:r>
            <w:proofErr w:type="spellStart"/>
            <w:r w:rsidRPr="00D2116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Pajura</w:t>
            </w:r>
            <w:proofErr w:type="spellEnd"/>
          </w:p>
        </w:tc>
        <w:tc>
          <w:tcPr>
            <w:tcW w:w="2126" w:type="dxa"/>
          </w:tcPr>
          <w:p w:rsidR="00D36798" w:rsidRPr="00D21164" w:rsidRDefault="002375EE" w:rsidP="00D36798">
            <w:pPr>
              <w:spacing w:after="40"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36</w:t>
            </w:r>
            <w:r w:rsidR="00D36798" w:rsidRPr="00D2116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950,00</w:t>
            </w:r>
          </w:p>
        </w:tc>
      </w:tr>
    </w:tbl>
    <w:p w:rsidR="00D21164" w:rsidRPr="0055254F" w:rsidRDefault="00F54C01" w:rsidP="00F94C22">
      <w:pPr>
        <w:spacing w:after="40"/>
        <w:ind w:firstLine="708"/>
        <w:rPr>
          <w:rFonts w:asciiTheme="minorHAnsi" w:hAnsiTheme="minorHAnsi" w:cstheme="minorHAnsi"/>
          <w:b/>
          <w:bCs/>
          <w:sz w:val="20"/>
          <w:szCs w:val="20"/>
        </w:rPr>
      </w:pPr>
      <w:r w:rsidRPr="0055254F">
        <w:rPr>
          <w:rFonts w:asciiTheme="minorHAnsi" w:hAnsiTheme="minorHAnsi" w:cstheme="minorHAnsi"/>
          <w:sz w:val="20"/>
          <w:szCs w:val="20"/>
        </w:rPr>
        <w:t xml:space="preserve"> </w:t>
      </w:r>
      <w:bookmarkStart w:id="0" w:name="_GoBack"/>
      <w:bookmarkEnd w:id="0"/>
    </w:p>
    <w:p w:rsidR="00D36798" w:rsidRDefault="00D36798" w:rsidP="00D36798">
      <w:pPr>
        <w:spacing w:after="40"/>
        <w:ind w:firstLine="708"/>
        <w:jc w:val="right"/>
        <w:rPr>
          <w:rFonts w:asciiTheme="minorHAnsi" w:hAnsiTheme="minorHAnsi" w:cstheme="minorHAnsi"/>
          <w:bCs/>
          <w:sz w:val="20"/>
          <w:szCs w:val="20"/>
        </w:rPr>
      </w:pPr>
    </w:p>
    <w:p w:rsidR="00D36798" w:rsidRDefault="00D36798" w:rsidP="00D36798">
      <w:pPr>
        <w:spacing w:after="40"/>
        <w:ind w:firstLine="708"/>
        <w:jc w:val="right"/>
        <w:rPr>
          <w:rFonts w:asciiTheme="minorHAnsi" w:hAnsiTheme="minorHAnsi" w:cstheme="minorHAnsi"/>
          <w:bCs/>
          <w:sz w:val="20"/>
          <w:szCs w:val="20"/>
        </w:rPr>
      </w:pPr>
    </w:p>
    <w:p w:rsidR="00D36798" w:rsidRDefault="00D36798" w:rsidP="00D36798">
      <w:pPr>
        <w:spacing w:after="40"/>
        <w:ind w:firstLine="708"/>
        <w:jc w:val="right"/>
        <w:rPr>
          <w:rFonts w:asciiTheme="minorHAnsi" w:hAnsiTheme="minorHAnsi" w:cstheme="minorHAnsi"/>
          <w:bCs/>
          <w:sz w:val="20"/>
          <w:szCs w:val="20"/>
        </w:rPr>
      </w:pPr>
    </w:p>
    <w:p w:rsidR="00D36798" w:rsidRDefault="00D36798" w:rsidP="00D36798">
      <w:pPr>
        <w:spacing w:after="40"/>
        <w:ind w:firstLine="708"/>
        <w:jc w:val="right"/>
        <w:rPr>
          <w:rFonts w:asciiTheme="minorHAnsi" w:hAnsiTheme="minorHAnsi" w:cstheme="minorHAnsi"/>
          <w:bCs/>
          <w:sz w:val="20"/>
          <w:szCs w:val="20"/>
        </w:rPr>
      </w:pPr>
    </w:p>
    <w:p w:rsidR="00D36798" w:rsidRDefault="00D36798" w:rsidP="00D36798">
      <w:pPr>
        <w:spacing w:after="40"/>
        <w:ind w:firstLine="708"/>
        <w:jc w:val="right"/>
        <w:rPr>
          <w:rFonts w:asciiTheme="minorHAnsi" w:hAnsiTheme="minorHAnsi" w:cstheme="minorHAnsi"/>
          <w:bCs/>
          <w:sz w:val="20"/>
          <w:szCs w:val="20"/>
        </w:rPr>
      </w:pPr>
    </w:p>
    <w:p w:rsidR="00D36798" w:rsidRDefault="00D36798" w:rsidP="00D36798">
      <w:pPr>
        <w:spacing w:after="40"/>
        <w:ind w:firstLine="708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D36798" w:rsidRDefault="00D36798" w:rsidP="00D36798">
      <w:pPr>
        <w:spacing w:after="40"/>
        <w:ind w:firstLine="708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664C3B" w:rsidRDefault="00664C3B" w:rsidP="00664C3B">
      <w:pPr>
        <w:spacing w:after="40"/>
        <w:ind w:firstLine="708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664C3B" w:rsidRDefault="00664C3B" w:rsidP="00664C3B">
      <w:pPr>
        <w:spacing w:after="40"/>
        <w:ind w:firstLine="708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664C3B" w:rsidRPr="00664C3B" w:rsidRDefault="00664C3B" w:rsidP="00664C3B">
      <w:pPr>
        <w:spacing w:after="40"/>
        <w:ind w:firstLine="708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D36798">
        <w:rPr>
          <w:rFonts w:asciiTheme="minorHAnsi" w:hAnsiTheme="minorHAnsi" w:cstheme="minorHAnsi"/>
          <w:bCs/>
          <w:sz w:val="20"/>
          <w:szCs w:val="20"/>
        </w:rPr>
        <w:t>Kierownik Działu Zakupów</w:t>
      </w:r>
    </w:p>
    <w:p w:rsidR="00F622B8" w:rsidRPr="00D36798" w:rsidRDefault="00D36798" w:rsidP="00D36798">
      <w:pPr>
        <w:spacing w:after="12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D36798">
        <w:rPr>
          <w:rFonts w:asciiTheme="minorHAnsi" w:hAnsiTheme="minorHAnsi" w:cstheme="minorHAnsi"/>
          <w:sz w:val="20"/>
          <w:szCs w:val="20"/>
        </w:rPr>
        <w:t>Paulina Sapińska-Szwed</w:t>
      </w:r>
    </w:p>
    <w:sectPr w:rsidR="00F622B8" w:rsidRPr="00D36798" w:rsidSect="0052138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552" w:right="1134" w:bottom="3402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221" w:rsidRDefault="00006221" w:rsidP="007B1524">
      <w:pPr>
        <w:spacing w:line="240" w:lineRule="auto"/>
      </w:pPr>
      <w:r>
        <w:separator/>
      </w:r>
    </w:p>
  </w:endnote>
  <w:endnote w:type="continuationSeparator" w:id="0">
    <w:p w:rsidR="00006221" w:rsidRDefault="00006221" w:rsidP="007B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524" w:rsidRDefault="007B1524">
    <w:pPr>
      <w:pStyle w:val="Stopka"/>
    </w:pPr>
  </w:p>
  <w:p w:rsidR="007B1524" w:rsidRDefault="007B15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86" w:rsidRDefault="00521386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-772795</wp:posOffset>
          </wp:positionH>
          <wp:positionV relativeFrom="paragraph">
            <wp:posOffset>-1334135</wp:posOffset>
          </wp:positionV>
          <wp:extent cx="7541895" cy="1971675"/>
          <wp:effectExtent l="19050" t="0" r="1905" b="0"/>
          <wp:wrapTight wrapText="bothSides">
            <wp:wrapPolygon edited="0">
              <wp:start x="-55" y="0"/>
              <wp:lineTo x="-55" y="21496"/>
              <wp:lineTo x="21605" y="21496"/>
              <wp:lineTo x="21605" y="0"/>
              <wp:lineTo x="-55" y="0"/>
            </wp:wrapPolygon>
          </wp:wrapTight>
          <wp:docPr id="4" name="Obraz 3" descr="stopka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1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1895" cy="197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221" w:rsidRDefault="00006221" w:rsidP="007B1524">
      <w:pPr>
        <w:spacing w:line="240" w:lineRule="auto"/>
      </w:pPr>
      <w:r>
        <w:separator/>
      </w:r>
    </w:p>
  </w:footnote>
  <w:footnote w:type="continuationSeparator" w:id="0">
    <w:p w:rsidR="00006221" w:rsidRDefault="00006221" w:rsidP="007B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524" w:rsidRDefault="007B1524">
    <w:pPr>
      <w:pStyle w:val="Nagwek"/>
    </w:pPr>
  </w:p>
  <w:p w:rsidR="007B1524" w:rsidRDefault="00521386" w:rsidP="00521386">
    <w:pPr>
      <w:pStyle w:val="Nagwek"/>
      <w:tabs>
        <w:tab w:val="clear" w:pos="4536"/>
        <w:tab w:val="clear" w:pos="9072"/>
        <w:tab w:val="left" w:pos="187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86" w:rsidRDefault="00521386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-772795</wp:posOffset>
          </wp:positionH>
          <wp:positionV relativeFrom="paragraph">
            <wp:posOffset>-440690</wp:posOffset>
          </wp:positionV>
          <wp:extent cx="7425055" cy="1438275"/>
          <wp:effectExtent l="19050" t="0" r="4445" b="0"/>
          <wp:wrapTight wrapText="bothSides">
            <wp:wrapPolygon edited="0">
              <wp:start x="-55" y="0"/>
              <wp:lineTo x="-55" y="21457"/>
              <wp:lineTo x="21613" y="21457"/>
              <wp:lineTo x="21613" y="0"/>
              <wp:lineTo x="-55" y="0"/>
            </wp:wrapPolygon>
          </wp:wrapTight>
          <wp:docPr id="3" name="Obraz 2" descr="głów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łówk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505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C1772"/>
    <w:multiLevelType w:val="hybridMultilevel"/>
    <w:tmpl w:val="1A3EF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0267"/>
    <w:multiLevelType w:val="multilevel"/>
    <w:tmpl w:val="900A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71F8E"/>
    <w:multiLevelType w:val="hybridMultilevel"/>
    <w:tmpl w:val="75164058"/>
    <w:lvl w:ilvl="0" w:tplc="C93470F2">
      <w:start w:val="1"/>
      <w:numFmt w:val="decimal"/>
      <w:lvlText w:val="%1."/>
      <w:lvlJc w:val="left"/>
      <w:pPr>
        <w:ind w:left="2452" w:hanging="354"/>
      </w:pPr>
      <w:rPr>
        <w:rFonts w:hint="default"/>
        <w:spacing w:val="-1"/>
        <w:w w:val="104"/>
      </w:rPr>
    </w:lvl>
    <w:lvl w:ilvl="1" w:tplc="6F8267F4">
      <w:numFmt w:val="bullet"/>
      <w:lvlText w:val="•"/>
      <w:lvlJc w:val="left"/>
      <w:pPr>
        <w:ind w:left="3388" w:hanging="354"/>
      </w:pPr>
      <w:rPr>
        <w:rFonts w:hint="default"/>
      </w:rPr>
    </w:lvl>
    <w:lvl w:ilvl="2" w:tplc="7646E260">
      <w:numFmt w:val="bullet"/>
      <w:lvlText w:val="•"/>
      <w:lvlJc w:val="left"/>
      <w:pPr>
        <w:ind w:left="4316" w:hanging="354"/>
      </w:pPr>
      <w:rPr>
        <w:rFonts w:hint="default"/>
      </w:rPr>
    </w:lvl>
    <w:lvl w:ilvl="3" w:tplc="1B90AF52">
      <w:numFmt w:val="bullet"/>
      <w:lvlText w:val="•"/>
      <w:lvlJc w:val="left"/>
      <w:pPr>
        <w:ind w:left="5245" w:hanging="354"/>
      </w:pPr>
      <w:rPr>
        <w:rFonts w:hint="default"/>
      </w:rPr>
    </w:lvl>
    <w:lvl w:ilvl="4" w:tplc="5D62D4C4">
      <w:numFmt w:val="bullet"/>
      <w:lvlText w:val="•"/>
      <w:lvlJc w:val="left"/>
      <w:pPr>
        <w:ind w:left="6173" w:hanging="354"/>
      </w:pPr>
      <w:rPr>
        <w:rFonts w:hint="default"/>
      </w:rPr>
    </w:lvl>
    <w:lvl w:ilvl="5" w:tplc="FA703A8C">
      <w:numFmt w:val="bullet"/>
      <w:lvlText w:val="•"/>
      <w:lvlJc w:val="left"/>
      <w:pPr>
        <w:ind w:left="7102" w:hanging="354"/>
      </w:pPr>
      <w:rPr>
        <w:rFonts w:hint="default"/>
      </w:rPr>
    </w:lvl>
    <w:lvl w:ilvl="6" w:tplc="6DD85B96">
      <w:numFmt w:val="bullet"/>
      <w:lvlText w:val="•"/>
      <w:lvlJc w:val="left"/>
      <w:pPr>
        <w:ind w:left="8030" w:hanging="354"/>
      </w:pPr>
      <w:rPr>
        <w:rFonts w:hint="default"/>
      </w:rPr>
    </w:lvl>
    <w:lvl w:ilvl="7" w:tplc="FFFAE3C0">
      <w:numFmt w:val="bullet"/>
      <w:lvlText w:val="•"/>
      <w:lvlJc w:val="left"/>
      <w:pPr>
        <w:ind w:left="8958" w:hanging="354"/>
      </w:pPr>
      <w:rPr>
        <w:rFonts w:hint="default"/>
      </w:rPr>
    </w:lvl>
    <w:lvl w:ilvl="8" w:tplc="DB2CD876">
      <w:numFmt w:val="bullet"/>
      <w:lvlText w:val="•"/>
      <w:lvlJc w:val="left"/>
      <w:pPr>
        <w:ind w:left="9887" w:hanging="354"/>
      </w:pPr>
      <w:rPr>
        <w:rFonts w:hint="default"/>
      </w:rPr>
    </w:lvl>
  </w:abstractNum>
  <w:abstractNum w:abstractNumId="3" w15:restartNumberingAfterBreak="0">
    <w:nsid w:val="1A6E1EF9"/>
    <w:multiLevelType w:val="hybridMultilevel"/>
    <w:tmpl w:val="CEB8F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45BC7"/>
    <w:multiLevelType w:val="hybridMultilevel"/>
    <w:tmpl w:val="0CEAD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861C3"/>
    <w:multiLevelType w:val="hybridMultilevel"/>
    <w:tmpl w:val="EC6EC94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3D532F2"/>
    <w:multiLevelType w:val="hybridMultilevel"/>
    <w:tmpl w:val="F4343252"/>
    <w:lvl w:ilvl="0" w:tplc="ED766E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E5263"/>
    <w:multiLevelType w:val="hybridMultilevel"/>
    <w:tmpl w:val="5B52B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205FD"/>
    <w:multiLevelType w:val="hybridMultilevel"/>
    <w:tmpl w:val="CD1C3DE4"/>
    <w:lvl w:ilvl="0" w:tplc="B0620B46">
      <w:start w:val="1"/>
      <w:numFmt w:val="lowerLetter"/>
      <w:lvlText w:val="%1)"/>
      <w:lvlJc w:val="left"/>
      <w:pPr>
        <w:ind w:left="2424" w:hanging="355"/>
      </w:pPr>
      <w:rPr>
        <w:rFonts w:hint="default"/>
        <w:spacing w:val="-1"/>
        <w:w w:val="92"/>
      </w:rPr>
    </w:lvl>
    <w:lvl w:ilvl="1" w:tplc="F092B5C8">
      <w:numFmt w:val="bullet"/>
      <w:lvlText w:val="•"/>
      <w:lvlJc w:val="left"/>
      <w:pPr>
        <w:ind w:left="3352" w:hanging="355"/>
      </w:pPr>
      <w:rPr>
        <w:rFonts w:hint="default"/>
      </w:rPr>
    </w:lvl>
    <w:lvl w:ilvl="2" w:tplc="6274613C">
      <w:numFmt w:val="bullet"/>
      <w:lvlText w:val="•"/>
      <w:lvlJc w:val="left"/>
      <w:pPr>
        <w:ind w:left="4284" w:hanging="355"/>
      </w:pPr>
      <w:rPr>
        <w:rFonts w:hint="default"/>
      </w:rPr>
    </w:lvl>
    <w:lvl w:ilvl="3" w:tplc="CE5E83EE">
      <w:numFmt w:val="bullet"/>
      <w:lvlText w:val="•"/>
      <w:lvlJc w:val="left"/>
      <w:pPr>
        <w:ind w:left="5217" w:hanging="355"/>
      </w:pPr>
      <w:rPr>
        <w:rFonts w:hint="default"/>
      </w:rPr>
    </w:lvl>
    <w:lvl w:ilvl="4" w:tplc="DFB25AD2">
      <w:numFmt w:val="bullet"/>
      <w:lvlText w:val="•"/>
      <w:lvlJc w:val="left"/>
      <w:pPr>
        <w:ind w:left="6149" w:hanging="355"/>
      </w:pPr>
      <w:rPr>
        <w:rFonts w:hint="default"/>
      </w:rPr>
    </w:lvl>
    <w:lvl w:ilvl="5" w:tplc="952C38FA">
      <w:numFmt w:val="bullet"/>
      <w:lvlText w:val="•"/>
      <w:lvlJc w:val="left"/>
      <w:pPr>
        <w:ind w:left="7082" w:hanging="355"/>
      </w:pPr>
      <w:rPr>
        <w:rFonts w:hint="default"/>
      </w:rPr>
    </w:lvl>
    <w:lvl w:ilvl="6" w:tplc="5B52CE9A">
      <w:numFmt w:val="bullet"/>
      <w:lvlText w:val="•"/>
      <w:lvlJc w:val="left"/>
      <w:pPr>
        <w:ind w:left="8014" w:hanging="355"/>
      </w:pPr>
      <w:rPr>
        <w:rFonts w:hint="default"/>
      </w:rPr>
    </w:lvl>
    <w:lvl w:ilvl="7" w:tplc="7812A836">
      <w:numFmt w:val="bullet"/>
      <w:lvlText w:val="•"/>
      <w:lvlJc w:val="left"/>
      <w:pPr>
        <w:ind w:left="8946" w:hanging="355"/>
      </w:pPr>
      <w:rPr>
        <w:rFonts w:hint="default"/>
      </w:rPr>
    </w:lvl>
    <w:lvl w:ilvl="8" w:tplc="C3AE748A">
      <w:numFmt w:val="bullet"/>
      <w:lvlText w:val="•"/>
      <w:lvlJc w:val="left"/>
      <w:pPr>
        <w:ind w:left="9879" w:hanging="355"/>
      </w:pPr>
      <w:rPr>
        <w:rFonts w:hint="default"/>
      </w:rPr>
    </w:lvl>
  </w:abstractNum>
  <w:abstractNum w:abstractNumId="9" w15:restartNumberingAfterBreak="0">
    <w:nsid w:val="3F097A79"/>
    <w:multiLevelType w:val="hybridMultilevel"/>
    <w:tmpl w:val="B5DC30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50190C"/>
    <w:multiLevelType w:val="hybridMultilevel"/>
    <w:tmpl w:val="D0EC6EC4"/>
    <w:lvl w:ilvl="0" w:tplc="1E5893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35F605F"/>
    <w:multiLevelType w:val="hybridMultilevel"/>
    <w:tmpl w:val="8696B174"/>
    <w:lvl w:ilvl="0" w:tplc="4E78C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BD5045"/>
    <w:multiLevelType w:val="hybridMultilevel"/>
    <w:tmpl w:val="37C4BB18"/>
    <w:lvl w:ilvl="0" w:tplc="12FCB718">
      <w:start w:val="1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A249802">
      <w:start w:val="1"/>
      <w:numFmt w:val="decimal"/>
      <w:lvlText w:val="%2)"/>
      <w:lvlJc w:val="left"/>
      <w:pPr>
        <w:ind w:left="1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09C9B94">
      <w:start w:val="1"/>
      <w:numFmt w:val="lowerRoman"/>
      <w:lvlText w:val="%3"/>
      <w:lvlJc w:val="left"/>
      <w:pPr>
        <w:ind w:left="22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C124DB4">
      <w:start w:val="1"/>
      <w:numFmt w:val="decimal"/>
      <w:lvlText w:val="%4"/>
      <w:lvlJc w:val="left"/>
      <w:pPr>
        <w:ind w:left="2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4A4139C">
      <w:start w:val="1"/>
      <w:numFmt w:val="lowerLetter"/>
      <w:lvlText w:val="%5"/>
      <w:lvlJc w:val="left"/>
      <w:pPr>
        <w:ind w:left="3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F888AE8">
      <w:start w:val="1"/>
      <w:numFmt w:val="lowerRoman"/>
      <w:lvlText w:val="%6"/>
      <w:lvlJc w:val="left"/>
      <w:pPr>
        <w:ind w:left="4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28E2B74">
      <w:start w:val="1"/>
      <w:numFmt w:val="decimal"/>
      <w:lvlText w:val="%7"/>
      <w:lvlJc w:val="left"/>
      <w:pPr>
        <w:ind w:left="5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FA2FAFA">
      <w:start w:val="1"/>
      <w:numFmt w:val="lowerLetter"/>
      <w:lvlText w:val="%8"/>
      <w:lvlJc w:val="left"/>
      <w:pPr>
        <w:ind w:left="5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4BC5F1C">
      <w:start w:val="1"/>
      <w:numFmt w:val="lowerRoman"/>
      <w:lvlText w:val="%9"/>
      <w:lvlJc w:val="left"/>
      <w:pPr>
        <w:ind w:left="6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4E084153"/>
    <w:multiLevelType w:val="hybridMultilevel"/>
    <w:tmpl w:val="97089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C6F0F"/>
    <w:multiLevelType w:val="hybridMultilevel"/>
    <w:tmpl w:val="A25C457C"/>
    <w:lvl w:ilvl="0" w:tplc="FB1AB1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32B2E"/>
    <w:multiLevelType w:val="hybridMultilevel"/>
    <w:tmpl w:val="9A985A8A"/>
    <w:lvl w:ilvl="0" w:tplc="DCB495B0">
      <w:start w:val="1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7D8D3B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6DAEF8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BA16B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A2AD42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8D4F85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7EE311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2AAC9F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4B6C81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6083767"/>
    <w:multiLevelType w:val="hybridMultilevel"/>
    <w:tmpl w:val="55E009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E788D"/>
    <w:multiLevelType w:val="hybridMultilevel"/>
    <w:tmpl w:val="0456B69E"/>
    <w:lvl w:ilvl="0" w:tplc="B262EF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70B70"/>
    <w:multiLevelType w:val="hybridMultilevel"/>
    <w:tmpl w:val="D6A87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93391"/>
    <w:multiLevelType w:val="hybridMultilevel"/>
    <w:tmpl w:val="18140C7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9895ED2"/>
    <w:multiLevelType w:val="hybridMultilevel"/>
    <w:tmpl w:val="D66A6100"/>
    <w:lvl w:ilvl="0" w:tplc="951E3174">
      <w:start w:val="1"/>
      <w:numFmt w:val="decimal"/>
      <w:lvlText w:val="%1."/>
      <w:lvlJc w:val="left"/>
      <w:pPr>
        <w:ind w:left="358" w:hanging="358"/>
        <w:jc w:val="right"/>
      </w:pPr>
      <w:rPr>
        <w:rFonts w:hint="default"/>
        <w:spacing w:val="-1"/>
        <w:w w:val="103"/>
      </w:rPr>
    </w:lvl>
    <w:lvl w:ilvl="1" w:tplc="B7781718">
      <w:start w:val="1"/>
      <w:numFmt w:val="lowerLetter"/>
      <w:lvlText w:val="%2)"/>
      <w:lvlJc w:val="left"/>
      <w:pPr>
        <w:ind w:left="2776" w:hanging="362"/>
        <w:jc w:val="right"/>
      </w:pPr>
      <w:rPr>
        <w:rFonts w:hint="default"/>
        <w:spacing w:val="-1"/>
        <w:w w:val="92"/>
      </w:rPr>
    </w:lvl>
    <w:lvl w:ilvl="2" w:tplc="461AB18A">
      <w:numFmt w:val="bullet"/>
      <w:lvlText w:val="•"/>
      <w:lvlJc w:val="left"/>
      <w:pPr>
        <w:ind w:left="3776" w:hanging="362"/>
      </w:pPr>
      <w:rPr>
        <w:rFonts w:hint="default"/>
      </w:rPr>
    </w:lvl>
    <w:lvl w:ilvl="3" w:tplc="ACC0CB68">
      <w:numFmt w:val="bullet"/>
      <w:lvlText w:val="•"/>
      <w:lvlJc w:val="left"/>
      <w:pPr>
        <w:ind w:left="4772" w:hanging="362"/>
      </w:pPr>
      <w:rPr>
        <w:rFonts w:hint="default"/>
      </w:rPr>
    </w:lvl>
    <w:lvl w:ilvl="4" w:tplc="FDBCDBF2">
      <w:numFmt w:val="bullet"/>
      <w:lvlText w:val="•"/>
      <w:lvlJc w:val="left"/>
      <w:pPr>
        <w:ind w:left="5768" w:hanging="362"/>
      </w:pPr>
      <w:rPr>
        <w:rFonts w:hint="default"/>
      </w:rPr>
    </w:lvl>
    <w:lvl w:ilvl="5" w:tplc="560A24DC">
      <w:numFmt w:val="bullet"/>
      <w:lvlText w:val="•"/>
      <w:lvlJc w:val="left"/>
      <w:pPr>
        <w:ind w:left="6764" w:hanging="362"/>
      </w:pPr>
      <w:rPr>
        <w:rFonts w:hint="default"/>
      </w:rPr>
    </w:lvl>
    <w:lvl w:ilvl="6" w:tplc="889C6F44">
      <w:numFmt w:val="bullet"/>
      <w:lvlText w:val="•"/>
      <w:lvlJc w:val="left"/>
      <w:pPr>
        <w:ind w:left="7760" w:hanging="362"/>
      </w:pPr>
      <w:rPr>
        <w:rFonts w:hint="default"/>
      </w:rPr>
    </w:lvl>
    <w:lvl w:ilvl="7" w:tplc="FA345DA8">
      <w:numFmt w:val="bullet"/>
      <w:lvlText w:val="•"/>
      <w:lvlJc w:val="left"/>
      <w:pPr>
        <w:ind w:left="8756" w:hanging="362"/>
      </w:pPr>
      <w:rPr>
        <w:rFonts w:hint="default"/>
      </w:rPr>
    </w:lvl>
    <w:lvl w:ilvl="8" w:tplc="78027810">
      <w:numFmt w:val="bullet"/>
      <w:lvlText w:val="•"/>
      <w:lvlJc w:val="left"/>
      <w:pPr>
        <w:ind w:left="9752" w:hanging="362"/>
      </w:pPr>
      <w:rPr>
        <w:rFonts w:hint="default"/>
      </w:rPr>
    </w:lvl>
  </w:abstractNum>
  <w:abstractNum w:abstractNumId="21" w15:restartNumberingAfterBreak="0">
    <w:nsid w:val="7E7E0710"/>
    <w:multiLevelType w:val="hybridMultilevel"/>
    <w:tmpl w:val="46AEE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2"/>
  </w:num>
  <w:num w:numId="4">
    <w:abstractNumId w:val="10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9"/>
  </w:num>
  <w:num w:numId="13">
    <w:abstractNumId w:val="18"/>
  </w:num>
  <w:num w:numId="14">
    <w:abstractNumId w:val="6"/>
  </w:num>
  <w:num w:numId="15">
    <w:abstractNumId w:val="7"/>
  </w:num>
  <w:num w:numId="16">
    <w:abstractNumId w:val="11"/>
  </w:num>
  <w:num w:numId="17">
    <w:abstractNumId w:val="2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24"/>
    <w:rsid w:val="000027F8"/>
    <w:rsid w:val="00006221"/>
    <w:rsid w:val="00017E0E"/>
    <w:rsid w:val="0005010D"/>
    <w:rsid w:val="00050D67"/>
    <w:rsid w:val="00062EDF"/>
    <w:rsid w:val="0006572F"/>
    <w:rsid w:val="00074EAA"/>
    <w:rsid w:val="00085177"/>
    <w:rsid w:val="00184792"/>
    <w:rsid w:val="001B5AFA"/>
    <w:rsid w:val="001C3AAE"/>
    <w:rsid w:val="001D0405"/>
    <w:rsid w:val="002071EF"/>
    <w:rsid w:val="002140DE"/>
    <w:rsid w:val="00223DB5"/>
    <w:rsid w:val="002375EE"/>
    <w:rsid w:val="00243D71"/>
    <w:rsid w:val="002A664D"/>
    <w:rsid w:val="002E7CDF"/>
    <w:rsid w:val="002F501B"/>
    <w:rsid w:val="0034714C"/>
    <w:rsid w:val="0036233E"/>
    <w:rsid w:val="00373BEA"/>
    <w:rsid w:val="003911BD"/>
    <w:rsid w:val="003A52DD"/>
    <w:rsid w:val="00457F61"/>
    <w:rsid w:val="004654FD"/>
    <w:rsid w:val="004811CC"/>
    <w:rsid w:val="00487229"/>
    <w:rsid w:val="004C21EB"/>
    <w:rsid w:val="004C6428"/>
    <w:rsid w:val="004E50E9"/>
    <w:rsid w:val="004E615C"/>
    <w:rsid w:val="00516E8C"/>
    <w:rsid w:val="00521386"/>
    <w:rsid w:val="00547291"/>
    <w:rsid w:val="00547B7C"/>
    <w:rsid w:val="00550F43"/>
    <w:rsid w:val="0055254F"/>
    <w:rsid w:val="005544DB"/>
    <w:rsid w:val="005B41F7"/>
    <w:rsid w:val="005F0C35"/>
    <w:rsid w:val="005F10C6"/>
    <w:rsid w:val="00604CA4"/>
    <w:rsid w:val="00612B6C"/>
    <w:rsid w:val="00613786"/>
    <w:rsid w:val="00617F7A"/>
    <w:rsid w:val="00624955"/>
    <w:rsid w:val="006534E8"/>
    <w:rsid w:val="00664C3B"/>
    <w:rsid w:val="00693806"/>
    <w:rsid w:val="006A1F12"/>
    <w:rsid w:val="006D3083"/>
    <w:rsid w:val="006E3E21"/>
    <w:rsid w:val="006F5B16"/>
    <w:rsid w:val="0075368C"/>
    <w:rsid w:val="00784D29"/>
    <w:rsid w:val="007B1524"/>
    <w:rsid w:val="007B36EB"/>
    <w:rsid w:val="007C05D7"/>
    <w:rsid w:val="00842C86"/>
    <w:rsid w:val="0086570F"/>
    <w:rsid w:val="008708F2"/>
    <w:rsid w:val="008D6627"/>
    <w:rsid w:val="008E6454"/>
    <w:rsid w:val="0095220E"/>
    <w:rsid w:val="00961788"/>
    <w:rsid w:val="00990644"/>
    <w:rsid w:val="00997EEB"/>
    <w:rsid w:val="009E086E"/>
    <w:rsid w:val="009F2A49"/>
    <w:rsid w:val="00A0593F"/>
    <w:rsid w:val="00A2427A"/>
    <w:rsid w:val="00A2648B"/>
    <w:rsid w:val="00A33968"/>
    <w:rsid w:val="00A54115"/>
    <w:rsid w:val="00A6059F"/>
    <w:rsid w:val="00A76918"/>
    <w:rsid w:val="00A77F43"/>
    <w:rsid w:val="00AB2E16"/>
    <w:rsid w:val="00AF1A7B"/>
    <w:rsid w:val="00B32C93"/>
    <w:rsid w:val="00B608C6"/>
    <w:rsid w:val="00B76A82"/>
    <w:rsid w:val="00B8387A"/>
    <w:rsid w:val="00BC599E"/>
    <w:rsid w:val="00BE08F6"/>
    <w:rsid w:val="00C83320"/>
    <w:rsid w:val="00C91D62"/>
    <w:rsid w:val="00CC3BF3"/>
    <w:rsid w:val="00CC5EB9"/>
    <w:rsid w:val="00CE42B0"/>
    <w:rsid w:val="00D116EE"/>
    <w:rsid w:val="00D1680D"/>
    <w:rsid w:val="00D21164"/>
    <w:rsid w:val="00D313DC"/>
    <w:rsid w:val="00D36798"/>
    <w:rsid w:val="00DD66F6"/>
    <w:rsid w:val="00E01C28"/>
    <w:rsid w:val="00E2381E"/>
    <w:rsid w:val="00E53893"/>
    <w:rsid w:val="00E65C78"/>
    <w:rsid w:val="00E75978"/>
    <w:rsid w:val="00EC3DF3"/>
    <w:rsid w:val="00ED4A7A"/>
    <w:rsid w:val="00EE12AD"/>
    <w:rsid w:val="00F14C62"/>
    <w:rsid w:val="00F14E43"/>
    <w:rsid w:val="00F172FC"/>
    <w:rsid w:val="00F54C01"/>
    <w:rsid w:val="00F622B8"/>
    <w:rsid w:val="00F94C22"/>
    <w:rsid w:val="00FD4F52"/>
    <w:rsid w:val="00FE12D8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CA888C-8B20-40C9-8806-D24731AD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główny"/>
    <w:qFormat/>
    <w:rsid w:val="008D6627"/>
    <w:pPr>
      <w:spacing w:after="0" w:line="360" w:lineRule="auto"/>
      <w:jc w:val="both"/>
    </w:pPr>
    <w:rPr>
      <w:rFonts w:ascii="Myriad Pro" w:hAnsi="Myriad Pro"/>
      <w:sz w:val="24"/>
      <w:lang w:eastAsia="pl-PL"/>
    </w:rPr>
  </w:style>
  <w:style w:type="paragraph" w:styleId="Nagwek1">
    <w:name w:val="heading 1"/>
    <w:aliases w:val="Adresat funkcja"/>
    <w:basedOn w:val="Normalny"/>
    <w:next w:val="Normalny"/>
    <w:link w:val="Nagwek1Znak"/>
    <w:uiPriority w:val="9"/>
    <w:rsid w:val="008D6627"/>
    <w:pPr>
      <w:keepNext/>
      <w:keepLines/>
      <w:spacing w:before="480" w:after="120" w:line="276" w:lineRule="auto"/>
      <w:jc w:val="right"/>
      <w:outlineLvl w:val="0"/>
    </w:pPr>
    <w:rPr>
      <w:bCs/>
      <w:color w:val="C4151C"/>
      <w:szCs w:val="28"/>
      <w:lang w:eastAsia="en-US"/>
    </w:rPr>
  </w:style>
  <w:style w:type="paragraph" w:styleId="Nagwek2">
    <w:name w:val="heading 2"/>
    <w:aliases w:val="Adresat adres"/>
    <w:basedOn w:val="Normalny"/>
    <w:next w:val="Normalny"/>
    <w:link w:val="Nagwek2Znak"/>
    <w:uiPriority w:val="9"/>
    <w:unhideWhenUsed/>
    <w:rsid w:val="00613786"/>
    <w:pPr>
      <w:keepNext/>
      <w:keepLines/>
      <w:spacing w:before="120" w:after="120"/>
      <w:jc w:val="right"/>
      <w:outlineLvl w:val="1"/>
    </w:pPr>
    <w:rPr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378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6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6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6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6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data">
    <w:name w:val="Styl1_data"/>
    <w:basedOn w:val="Normalny"/>
    <w:next w:val="Normalny"/>
    <w:link w:val="Styl1dataZnak"/>
    <w:qFormat/>
    <w:rsid w:val="00613786"/>
    <w:pPr>
      <w:spacing w:line="240" w:lineRule="auto"/>
      <w:jc w:val="right"/>
    </w:pPr>
  </w:style>
  <w:style w:type="character" w:customStyle="1" w:styleId="Styl1dataZnak">
    <w:name w:val="Styl1_data Znak"/>
    <w:basedOn w:val="Domylnaczcionkaakapitu"/>
    <w:link w:val="Styl1data"/>
    <w:rsid w:val="00613786"/>
    <w:rPr>
      <w:rFonts w:ascii="Myriad Pro" w:hAnsi="Myriad Pro"/>
      <w:sz w:val="24"/>
      <w:lang w:eastAsia="pl-PL"/>
    </w:rPr>
  </w:style>
  <w:style w:type="character" w:customStyle="1" w:styleId="Nagwek2Znak">
    <w:name w:val="Nagłówek 2 Znak"/>
    <w:aliases w:val="Adresat adres Znak"/>
    <w:basedOn w:val="Domylnaczcionkaakapitu"/>
    <w:link w:val="Nagwek2"/>
    <w:uiPriority w:val="9"/>
    <w:rsid w:val="00613786"/>
    <w:rPr>
      <w:rFonts w:ascii="Myriad Pro" w:hAnsi="Myriad Pro"/>
      <w:bCs/>
      <w:sz w:val="24"/>
      <w:szCs w:val="26"/>
    </w:rPr>
  </w:style>
  <w:style w:type="paragraph" w:styleId="Bezodstpw">
    <w:name w:val="No Spacing"/>
    <w:aliases w:val="Adresat"/>
    <w:basedOn w:val="Normalny"/>
    <w:next w:val="Normalny"/>
    <w:link w:val="BezodstpwZnak"/>
    <w:uiPriority w:val="1"/>
    <w:qFormat/>
    <w:rsid w:val="00613786"/>
    <w:pPr>
      <w:jc w:val="right"/>
    </w:pPr>
  </w:style>
  <w:style w:type="character" w:customStyle="1" w:styleId="Nagwek1Znak">
    <w:name w:val="Nagłówek 1 Znak"/>
    <w:aliases w:val="Adresat funkcja Znak"/>
    <w:basedOn w:val="Domylnaczcionkaakapitu"/>
    <w:link w:val="Nagwek1"/>
    <w:uiPriority w:val="9"/>
    <w:rsid w:val="008D6627"/>
    <w:rPr>
      <w:rFonts w:ascii="Times New Roman" w:hAnsi="Times New Roman"/>
      <w:bCs/>
      <w:color w:val="C4151C"/>
      <w:sz w:val="24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5A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5AFA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24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3786"/>
    <w:rPr>
      <w:rFonts w:ascii="Myriad Pro" w:eastAsiaTheme="majorEastAsia" w:hAnsi="Myriad Pro" w:cstheme="majorBidi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627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62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6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D662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13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13786"/>
    <w:rPr>
      <w:rFonts w:ascii="Myriad Pro" w:eastAsiaTheme="majorEastAsia" w:hAnsi="Myriad Pro" w:cstheme="majorBidi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786"/>
    <w:pPr>
      <w:numPr>
        <w:ilvl w:val="1"/>
      </w:numPr>
    </w:pPr>
    <w:rPr>
      <w:rFonts w:eastAsiaTheme="majorEastAsia" w:cstheme="majorBidi"/>
      <w:i/>
      <w:iCs/>
      <w:color w:val="14A6D6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3786"/>
    <w:rPr>
      <w:rFonts w:ascii="Myriad Pro" w:eastAsiaTheme="majorEastAsia" w:hAnsi="Myriad Pro" w:cstheme="majorBidi"/>
      <w:i/>
      <w:iCs/>
      <w:color w:val="14A6D6"/>
      <w:spacing w:val="15"/>
      <w:sz w:val="24"/>
      <w:szCs w:val="24"/>
      <w:lang w:eastAsia="pl-PL"/>
    </w:rPr>
  </w:style>
  <w:style w:type="character" w:styleId="Pogrubienie">
    <w:name w:val="Strong"/>
    <w:uiPriority w:val="22"/>
    <w:rsid w:val="008D6627"/>
    <w:rPr>
      <w:b/>
      <w:bCs/>
    </w:rPr>
  </w:style>
  <w:style w:type="character" w:styleId="Uwydatnienie">
    <w:name w:val="Emphasis"/>
    <w:uiPriority w:val="20"/>
    <w:rsid w:val="008D6627"/>
    <w:rPr>
      <w:i/>
      <w:iCs/>
    </w:rPr>
  </w:style>
  <w:style w:type="character" w:customStyle="1" w:styleId="BezodstpwZnak">
    <w:name w:val="Bez odstępów Znak"/>
    <w:aliases w:val="Adresat Znak"/>
    <w:basedOn w:val="Domylnaczcionkaakapitu"/>
    <w:link w:val="Bezodstpw"/>
    <w:uiPriority w:val="1"/>
    <w:rsid w:val="00613786"/>
    <w:rPr>
      <w:rFonts w:ascii="Myriad Pro" w:hAnsi="Myriad Pro"/>
      <w:sz w:val="24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Podsis rysunku,Akapit z listą numerowaną,Preambuła,maz_wyliczenie"/>
    <w:basedOn w:val="Normalny"/>
    <w:link w:val="AkapitzlistZnak"/>
    <w:uiPriority w:val="34"/>
    <w:qFormat/>
    <w:rsid w:val="008D662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D662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D6627"/>
    <w:rPr>
      <w:rFonts w:ascii="Times New Roman" w:hAnsi="Times New Roman"/>
      <w:i/>
      <w:iCs/>
      <w:color w:val="000000" w:themeColor="text1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D66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627"/>
    <w:rPr>
      <w:rFonts w:ascii="Times New Roman" w:hAnsi="Times New Roman"/>
      <w:b/>
      <w:bCs/>
      <w:i/>
      <w:iCs/>
      <w:color w:val="4F81BD" w:themeColor="accent1"/>
      <w:sz w:val="24"/>
      <w:lang w:eastAsia="pl-PL"/>
    </w:rPr>
  </w:style>
  <w:style w:type="character" w:styleId="Wyrnieniedelikatne">
    <w:name w:val="Subtle Emphasis"/>
    <w:uiPriority w:val="19"/>
    <w:rsid w:val="00613786"/>
    <w:rPr>
      <w:rFonts w:ascii="Myriad Pro" w:hAnsi="Myriad Pro"/>
      <w:i/>
      <w:iCs/>
      <w:color w:val="808080" w:themeColor="text1" w:themeTint="7F"/>
    </w:rPr>
  </w:style>
  <w:style w:type="character" w:styleId="Wyrnienieintensywne">
    <w:name w:val="Intense Emphasis"/>
    <w:uiPriority w:val="21"/>
    <w:rsid w:val="008D662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613786"/>
    <w:rPr>
      <w:rFonts w:ascii="Myriad Pro" w:hAnsi="Myriad Pro"/>
      <w:smallCaps/>
      <w:color w:val="14A6D6"/>
      <w:u w:val="single"/>
    </w:rPr>
  </w:style>
  <w:style w:type="character" w:styleId="Odwoanieintensywne">
    <w:name w:val="Intense Reference"/>
    <w:uiPriority w:val="32"/>
    <w:qFormat/>
    <w:rsid w:val="00613786"/>
    <w:rPr>
      <w:rFonts w:ascii="Myriad Pro" w:hAnsi="Myriad Pro"/>
      <w:b/>
      <w:bCs/>
      <w:smallCaps/>
      <w:color w:val="14A6D6"/>
      <w:spacing w:val="5"/>
      <w:u w:val="single"/>
    </w:rPr>
  </w:style>
  <w:style w:type="character" w:styleId="Tytuksiki">
    <w:name w:val="Book Title"/>
    <w:uiPriority w:val="33"/>
    <w:rsid w:val="008D662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6627"/>
    <w:pPr>
      <w:spacing w:after="0" w:line="360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243D71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43D71"/>
    <w:rPr>
      <w:rFonts w:ascii="Arial" w:eastAsia="Arial" w:hAnsi="Arial" w:cs="Arial"/>
      <w:sz w:val="20"/>
      <w:szCs w:val="20"/>
    </w:rPr>
  </w:style>
  <w:style w:type="character" w:styleId="Hipercze">
    <w:name w:val="Hyperlink"/>
    <w:rsid w:val="000027F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4EA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4EAA"/>
    <w:rPr>
      <w:rFonts w:ascii="Myriad Pro" w:hAnsi="Myriad Pro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4EAA"/>
    <w:rPr>
      <w:vertAlign w:val="superscript"/>
    </w:rPr>
  </w:style>
  <w:style w:type="character" w:customStyle="1" w:styleId="size">
    <w:name w:val="size"/>
    <w:basedOn w:val="Domylnaczcionkaakapitu"/>
    <w:rsid w:val="001D0405"/>
  </w:style>
  <w:style w:type="paragraph" w:styleId="NormalnyWeb">
    <w:name w:val="Normal (Web)"/>
    <w:basedOn w:val="Normalny"/>
    <w:uiPriority w:val="99"/>
    <w:semiHidden/>
    <w:unhideWhenUsed/>
    <w:rsid w:val="004654FD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Cs w:val="24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ED4A7A"/>
    <w:rPr>
      <w:rFonts w:ascii="Myriad Pro" w:hAnsi="Myriad Pro"/>
      <w:sz w:val="24"/>
      <w:lang w:eastAsia="pl-PL"/>
    </w:rPr>
  </w:style>
  <w:style w:type="paragraph" w:customStyle="1" w:styleId="Default">
    <w:name w:val="Default"/>
    <w:rsid w:val="0008517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2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gk_zyrardo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8EED9-8156-4612-93BB-CBF69B6A6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Paulina Sapińska-Szwed</cp:lastModifiedBy>
  <cp:revision>2</cp:revision>
  <cp:lastPrinted>2023-07-10T07:54:00Z</cp:lastPrinted>
  <dcterms:created xsi:type="dcterms:W3CDTF">2023-07-10T09:01:00Z</dcterms:created>
  <dcterms:modified xsi:type="dcterms:W3CDTF">2023-07-10T09:01:00Z</dcterms:modified>
</cp:coreProperties>
</file>