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F100A4E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2538E">
        <w:rPr>
          <w:rFonts w:ascii="Arial" w:eastAsia="Times New Roman" w:hAnsi="Arial" w:cs="Arial"/>
          <w:snapToGrid w:val="0"/>
          <w:lang w:eastAsia="pl-PL"/>
        </w:rPr>
        <w:t>06.12</w:t>
      </w:r>
      <w:r w:rsidR="00C0545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C05456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56987EFC" w:rsidR="000349B1" w:rsidRPr="000349B1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C05456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990607">
        <w:rPr>
          <w:rFonts w:ascii="Arial" w:eastAsia="Times New Roman" w:hAnsi="Arial" w:cs="Arial"/>
          <w:b/>
          <w:snapToGrid w:val="0"/>
          <w:lang w:eastAsia="pl-PL"/>
        </w:rPr>
        <w:t>140</w:t>
      </w:r>
      <w:r w:rsidR="00C05456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0349B1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7F655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7F6551">
        <w:rPr>
          <w:rFonts w:ascii="Arial" w:hAnsi="Arial" w:cs="Arial"/>
          <w:b/>
          <w:bCs/>
          <w:color w:val="000000" w:themeColor="text1"/>
          <w:lang w:eastAsia="pl-PL"/>
        </w:rPr>
        <w:t xml:space="preserve">INFORMACJA </w:t>
      </w:r>
    </w:p>
    <w:p w14:paraId="6334DB6D" w14:textId="77777777" w:rsidR="00CB7E30" w:rsidRPr="007F655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11087C4" w14:textId="63D5C64C" w:rsidR="007F6551" w:rsidRPr="007F6551" w:rsidRDefault="00C05456" w:rsidP="00093405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F6551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Dotyczy: </w:t>
      </w:r>
      <w:bookmarkStart w:id="0" w:name="_Hlk120274989"/>
      <w:r w:rsidR="007F6551" w:rsidRPr="007F65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Przebudowa pomieszczeń Poradni </w:t>
      </w:r>
      <w:proofErr w:type="spellStart"/>
      <w:r w:rsidR="007F6551" w:rsidRPr="007F6551">
        <w:rPr>
          <w:rFonts w:ascii="Arial" w:hAnsi="Arial" w:cs="Arial"/>
          <w:b/>
          <w:bCs/>
          <w:color w:val="000000" w:themeColor="text1"/>
          <w:sz w:val="22"/>
          <w:szCs w:val="22"/>
        </w:rPr>
        <w:t>Psychologiczno</w:t>
      </w:r>
      <w:proofErr w:type="spellEnd"/>
      <w:r w:rsidR="007F6551" w:rsidRPr="007F65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Pedagogicznej </w:t>
      </w:r>
      <w:r w:rsidR="000934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</w:t>
      </w:r>
      <w:r w:rsidR="007F6551" w:rsidRPr="007F6551">
        <w:rPr>
          <w:rFonts w:ascii="Arial" w:hAnsi="Arial" w:cs="Arial"/>
          <w:b/>
          <w:bCs/>
          <w:color w:val="000000" w:themeColor="text1"/>
          <w:sz w:val="22"/>
          <w:szCs w:val="22"/>
        </w:rPr>
        <w:t>w Wołominie  przy ul. Legionów 85</w:t>
      </w:r>
    </w:p>
    <w:bookmarkEnd w:id="0"/>
    <w:p w14:paraId="1967BA49" w14:textId="62352FC6" w:rsidR="00CB7E30" w:rsidRPr="007F6551" w:rsidRDefault="00CB7E30" w:rsidP="007F655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B6233BF" w14:textId="087C088D" w:rsidR="00CB7E30" w:rsidRPr="007F6551" w:rsidRDefault="00CB7E30" w:rsidP="00093405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  <w:r w:rsidRPr="007F6551">
        <w:rPr>
          <w:rFonts w:ascii="Arial" w:eastAsia="Calibri" w:hAnsi="Arial" w:cs="Arial"/>
          <w:color w:val="000000" w:themeColor="text1"/>
        </w:rPr>
        <w:t xml:space="preserve">Zamawiający informuje, że w terminie określonym zgodnie z </w:t>
      </w:r>
      <w:r w:rsidR="004B4C39" w:rsidRPr="007F6551">
        <w:rPr>
          <w:rFonts w:ascii="Arial" w:eastAsia="Calibri" w:hAnsi="Arial" w:cs="Arial"/>
          <w:color w:val="000000" w:themeColor="text1"/>
        </w:rPr>
        <w:t>a</w:t>
      </w:r>
      <w:r w:rsidRPr="007F6551">
        <w:rPr>
          <w:rFonts w:ascii="Arial" w:eastAsia="Calibri" w:hAnsi="Arial" w:cs="Arial"/>
          <w:color w:val="000000" w:themeColor="text1"/>
        </w:rPr>
        <w:t xml:space="preserve">rt. </w:t>
      </w:r>
      <w:r w:rsidR="004B4C39" w:rsidRPr="007F6551">
        <w:rPr>
          <w:rFonts w:ascii="Arial" w:eastAsia="Calibri" w:hAnsi="Arial" w:cs="Arial"/>
          <w:color w:val="000000" w:themeColor="text1"/>
        </w:rPr>
        <w:t>284</w:t>
      </w:r>
      <w:r w:rsidRPr="007F6551">
        <w:rPr>
          <w:rFonts w:ascii="Arial" w:eastAsia="Calibri" w:hAnsi="Arial" w:cs="Arial"/>
          <w:color w:val="000000" w:themeColor="text1"/>
        </w:rPr>
        <w:t xml:space="preserve"> ust. 2 ustawy z 11 września 2019 r</w:t>
      </w:r>
      <w:r w:rsidR="00B70DDD" w:rsidRPr="007F6551">
        <w:rPr>
          <w:rFonts w:ascii="Arial" w:eastAsia="Calibri" w:hAnsi="Arial" w:cs="Arial"/>
          <w:color w:val="000000" w:themeColor="text1"/>
        </w:rPr>
        <w:t xml:space="preserve">. – </w:t>
      </w:r>
      <w:r w:rsidRPr="007F6551">
        <w:rPr>
          <w:rFonts w:ascii="Arial" w:eastAsia="Calibri" w:hAnsi="Arial" w:cs="Arial"/>
          <w:color w:val="000000" w:themeColor="text1"/>
        </w:rPr>
        <w:t xml:space="preserve">Prawo zamówień publicznych </w:t>
      </w:r>
      <w:r w:rsidR="00FA7825" w:rsidRPr="007F6551">
        <w:rPr>
          <w:rFonts w:ascii="Arial" w:eastAsia="Calibri" w:hAnsi="Arial" w:cs="Arial"/>
          <w:color w:val="000000" w:themeColor="text1"/>
        </w:rPr>
        <w:t>(</w:t>
      </w:r>
      <w:proofErr w:type="spellStart"/>
      <w:r w:rsidR="00FA7825" w:rsidRPr="007F6551">
        <w:rPr>
          <w:rFonts w:ascii="Arial" w:eastAsia="Calibri" w:hAnsi="Arial" w:cs="Arial"/>
          <w:color w:val="000000" w:themeColor="text1"/>
        </w:rPr>
        <w:t>t.j</w:t>
      </w:r>
      <w:proofErr w:type="spellEnd"/>
      <w:r w:rsidR="00FA7825" w:rsidRPr="007F6551">
        <w:rPr>
          <w:rFonts w:ascii="Arial" w:eastAsia="Calibri" w:hAnsi="Arial" w:cs="Arial"/>
          <w:color w:val="000000" w:themeColor="text1"/>
        </w:rPr>
        <w:t>.: Dz.U. z 2022 r., poz.1710</w:t>
      </w:r>
      <w:r w:rsidR="00746E87" w:rsidRPr="007F6551">
        <w:rPr>
          <w:rFonts w:ascii="Arial" w:eastAsia="Calibri" w:hAnsi="Arial" w:cs="Arial"/>
          <w:color w:val="000000" w:themeColor="text1"/>
        </w:rPr>
        <w:t xml:space="preserve"> z </w:t>
      </w:r>
      <w:proofErr w:type="spellStart"/>
      <w:r w:rsidR="00746E87" w:rsidRPr="007F6551">
        <w:rPr>
          <w:rFonts w:ascii="Arial" w:eastAsia="Calibri" w:hAnsi="Arial" w:cs="Arial"/>
          <w:color w:val="000000" w:themeColor="text1"/>
        </w:rPr>
        <w:t>późn</w:t>
      </w:r>
      <w:proofErr w:type="spellEnd"/>
      <w:r w:rsidR="00746E87" w:rsidRPr="007F6551">
        <w:rPr>
          <w:rFonts w:ascii="Arial" w:eastAsia="Calibri" w:hAnsi="Arial" w:cs="Arial"/>
          <w:color w:val="000000" w:themeColor="text1"/>
        </w:rPr>
        <w:t>. zm.</w:t>
      </w:r>
      <w:r w:rsidR="00FA7825" w:rsidRPr="007F6551">
        <w:rPr>
          <w:rFonts w:ascii="Arial" w:eastAsia="Calibri" w:hAnsi="Arial" w:cs="Arial"/>
          <w:color w:val="000000" w:themeColor="text1"/>
        </w:rPr>
        <w:t>)</w:t>
      </w:r>
      <w:r w:rsidRPr="007F6551">
        <w:rPr>
          <w:rFonts w:ascii="Arial" w:eastAsia="Calibri" w:hAnsi="Arial" w:cs="Arial"/>
          <w:color w:val="000000" w:themeColor="text1"/>
        </w:rPr>
        <w:t xml:space="preserve"> – dalej</w:t>
      </w:r>
      <w:r w:rsidR="00B70DDD" w:rsidRPr="007F6551">
        <w:rPr>
          <w:rFonts w:ascii="Arial" w:eastAsia="Calibri" w:hAnsi="Arial" w:cs="Arial"/>
          <w:color w:val="000000" w:themeColor="text1"/>
        </w:rPr>
        <w:t>:</w:t>
      </w:r>
      <w:r w:rsidRPr="007F6551">
        <w:rPr>
          <w:rFonts w:ascii="Arial" w:eastAsia="Calibri" w:hAnsi="Arial" w:cs="Arial"/>
          <w:color w:val="000000" w:themeColor="text1"/>
        </w:rPr>
        <w:t xml:space="preserve"> ustawa </w:t>
      </w:r>
      <w:proofErr w:type="spellStart"/>
      <w:r w:rsidRPr="007F6551">
        <w:rPr>
          <w:rFonts w:ascii="Arial" w:eastAsia="Calibri" w:hAnsi="Arial" w:cs="Arial"/>
          <w:color w:val="000000" w:themeColor="text1"/>
        </w:rPr>
        <w:t>Pzp</w:t>
      </w:r>
      <w:proofErr w:type="spellEnd"/>
      <w:r w:rsidRPr="007F6551">
        <w:rPr>
          <w:rFonts w:ascii="Arial" w:eastAsia="Calibri" w:hAnsi="Arial" w:cs="Arial"/>
          <w:color w:val="000000" w:themeColor="text1"/>
        </w:rPr>
        <w:t>, wykonawcy zwrócili się do zamawiającego z wni</w:t>
      </w:r>
      <w:r w:rsidR="004B4C39" w:rsidRPr="007F6551">
        <w:rPr>
          <w:rFonts w:ascii="Arial" w:eastAsia="Calibri" w:hAnsi="Arial" w:cs="Arial"/>
          <w:color w:val="000000" w:themeColor="text1"/>
        </w:rPr>
        <w:t>oskiem o wyjaśnienie treści SWZ</w:t>
      </w:r>
      <w:r w:rsidRPr="007F6551">
        <w:rPr>
          <w:rFonts w:ascii="Arial" w:eastAsia="Calibri" w:hAnsi="Arial" w:cs="Arial"/>
          <w:color w:val="000000" w:themeColor="text1"/>
        </w:rPr>
        <w:t>.</w:t>
      </w:r>
    </w:p>
    <w:p w14:paraId="41680D30" w14:textId="77777777" w:rsidR="00CB7E30" w:rsidRPr="007F6551" w:rsidRDefault="00CB7E30" w:rsidP="00093405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</w:p>
    <w:p w14:paraId="4FCECC5E" w14:textId="77777777" w:rsidR="00CB7E30" w:rsidRPr="007F6551" w:rsidRDefault="00CB7E30" w:rsidP="00093405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  <w:r w:rsidRPr="007F6551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4B831B7F" w14:textId="77777777" w:rsidR="00CB7E30" w:rsidRPr="007F6551" w:rsidRDefault="00CB7E30" w:rsidP="00093405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0000" w:themeColor="text1"/>
        </w:rPr>
      </w:pPr>
    </w:p>
    <w:p w14:paraId="3738F00F" w14:textId="6D0933B5" w:rsidR="00CF0EBA" w:rsidRPr="007F6551" w:rsidRDefault="00CF0EBA" w:rsidP="00093405">
      <w:pPr>
        <w:pStyle w:val="Nagwek6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F6551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Pytanie: </w:t>
      </w:r>
    </w:p>
    <w:p w14:paraId="15119A25" w14:textId="422AC353" w:rsidR="00990607" w:rsidRPr="007F6551" w:rsidRDefault="0012538E" w:rsidP="00093405">
      <w:pPr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</w:rPr>
        <w:t>Proszę o zamieszczenie projektu elektrycznego.</w:t>
      </w:r>
    </w:p>
    <w:p w14:paraId="4717E514" w14:textId="150C18F3" w:rsidR="00CF0EBA" w:rsidRPr="007F6551" w:rsidRDefault="00CF0EBA" w:rsidP="00093405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7F6551">
        <w:rPr>
          <w:rFonts w:ascii="Arial" w:eastAsia="Calibri" w:hAnsi="Arial" w:cs="Arial"/>
          <w:b/>
          <w:color w:val="000000" w:themeColor="text1"/>
        </w:rPr>
        <w:t xml:space="preserve">Odpowiedź: </w:t>
      </w:r>
    </w:p>
    <w:p w14:paraId="0C25DFCC" w14:textId="77777777" w:rsidR="00990607" w:rsidRPr="007F6551" w:rsidRDefault="00990607" w:rsidP="00093405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1C2CA002" w14:textId="51BC3069" w:rsidR="007F6551" w:rsidRPr="007F6551" w:rsidRDefault="0012538E" w:rsidP="0009340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w załączeniu umieszcza rysunki.</w:t>
      </w:r>
    </w:p>
    <w:p w14:paraId="0EC2D2C1" w14:textId="77777777" w:rsidR="00CF0EBA" w:rsidRPr="007F6551" w:rsidRDefault="00CF0EBA" w:rsidP="00CF0EBA">
      <w:pPr>
        <w:ind w:left="426" w:hanging="426"/>
        <w:jc w:val="both"/>
        <w:rPr>
          <w:rFonts w:ascii="Arial" w:eastAsia="Calibri" w:hAnsi="Arial" w:cs="Arial"/>
          <w:bCs/>
          <w:color w:val="000000" w:themeColor="text1"/>
        </w:rPr>
      </w:pPr>
    </w:p>
    <w:p w14:paraId="37FA1760" w14:textId="77777777" w:rsidR="005D7CA0" w:rsidRPr="006E099B" w:rsidRDefault="005D7CA0" w:rsidP="005D7CA0">
      <w:pPr>
        <w:ind w:left="426" w:hanging="426"/>
        <w:jc w:val="both"/>
        <w:rPr>
          <w:rFonts w:ascii="Verdana" w:eastAsia="Calibri" w:hAnsi="Verdana"/>
          <w:b/>
          <w:bCs/>
          <w:sz w:val="20"/>
        </w:rPr>
      </w:pPr>
    </w:p>
    <w:p w14:paraId="6A43D75B" w14:textId="77777777" w:rsidR="006E099B" w:rsidRDefault="006E099B" w:rsidP="00CF0E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2FCD18F9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93405"/>
    <w:rsid w:val="0012538E"/>
    <w:rsid w:val="004B4C39"/>
    <w:rsid w:val="005D4B76"/>
    <w:rsid w:val="005D7CA0"/>
    <w:rsid w:val="00635B42"/>
    <w:rsid w:val="00652394"/>
    <w:rsid w:val="006E099B"/>
    <w:rsid w:val="00746E87"/>
    <w:rsid w:val="007F6551"/>
    <w:rsid w:val="00820B53"/>
    <w:rsid w:val="00990607"/>
    <w:rsid w:val="00AD543C"/>
    <w:rsid w:val="00B66D63"/>
    <w:rsid w:val="00B70DDD"/>
    <w:rsid w:val="00C05456"/>
    <w:rsid w:val="00C9529A"/>
    <w:rsid w:val="00CB7E30"/>
    <w:rsid w:val="00CF0EBA"/>
    <w:rsid w:val="00CF5DD7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D7CA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D7C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6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5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2022-10-28T08:36:00Z</cp:lastPrinted>
  <dcterms:created xsi:type="dcterms:W3CDTF">2022-12-06T08:14:00Z</dcterms:created>
  <dcterms:modified xsi:type="dcterms:W3CDTF">2022-12-06T08:14:00Z</dcterms:modified>
</cp:coreProperties>
</file>