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0C611" w14:textId="7AAD817F" w:rsidR="00F073F4" w:rsidRPr="008462EE" w:rsidRDefault="00F073F4" w:rsidP="009B43E9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W-1.43.464.1.202</w:t>
      </w:r>
      <w:r w:rsidR="00FF4B50" w:rsidRPr="008462EE">
        <w:rPr>
          <w:rFonts w:ascii="Arial" w:hAnsi="Arial" w:cs="Arial"/>
          <w:sz w:val="20"/>
        </w:rPr>
        <w:t>4</w:t>
      </w:r>
      <w:r w:rsidRPr="008462EE">
        <w:rPr>
          <w:rFonts w:ascii="Arial" w:hAnsi="Arial" w:cs="Arial"/>
          <w:sz w:val="20"/>
        </w:rPr>
        <w:t>………</w:t>
      </w:r>
      <w:r w:rsidR="00FF4B50" w:rsidRPr="008462EE">
        <w:rPr>
          <w:rFonts w:ascii="Arial" w:hAnsi="Arial" w:cs="Arial"/>
          <w:sz w:val="20"/>
        </w:rPr>
        <w:t>DT</w:t>
      </w:r>
      <w:r w:rsidRPr="008462EE">
        <w:rPr>
          <w:rFonts w:ascii="Arial" w:hAnsi="Arial" w:cs="Arial"/>
          <w:sz w:val="20"/>
        </w:rPr>
        <w:t xml:space="preserve">                                </w:t>
      </w:r>
      <w:r w:rsidR="008462EE">
        <w:rPr>
          <w:rFonts w:ascii="Arial" w:hAnsi="Arial" w:cs="Arial"/>
          <w:sz w:val="20"/>
        </w:rPr>
        <w:t xml:space="preserve">                 </w:t>
      </w:r>
      <w:r w:rsidRPr="008462EE">
        <w:rPr>
          <w:rFonts w:ascii="Arial" w:hAnsi="Arial" w:cs="Arial"/>
          <w:sz w:val="20"/>
        </w:rPr>
        <w:t xml:space="preserve">            Warszawa, dnia   …… .</w:t>
      </w:r>
      <w:r w:rsidR="00FF4B50" w:rsidRPr="008462EE">
        <w:rPr>
          <w:rFonts w:ascii="Arial" w:hAnsi="Arial" w:cs="Arial"/>
          <w:sz w:val="20"/>
        </w:rPr>
        <w:t>0</w:t>
      </w:r>
      <w:r w:rsidR="00DE720C">
        <w:rPr>
          <w:rFonts w:ascii="Arial" w:hAnsi="Arial" w:cs="Arial"/>
          <w:sz w:val="20"/>
        </w:rPr>
        <w:t>6</w:t>
      </w:r>
      <w:r w:rsidRPr="008462EE">
        <w:rPr>
          <w:rFonts w:ascii="Arial" w:hAnsi="Arial" w:cs="Arial"/>
          <w:sz w:val="20"/>
        </w:rPr>
        <w:t>.202</w:t>
      </w:r>
      <w:r w:rsidR="00FF4B50" w:rsidRPr="008462EE">
        <w:rPr>
          <w:rFonts w:ascii="Arial" w:hAnsi="Arial" w:cs="Arial"/>
          <w:sz w:val="20"/>
        </w:rPr>
        <w:t>4</w:t>
      </w:r>
      <w:r w:rsidRPr="008462EE">
        <w:rPr>
          <w:rFonts w:ascii="Arial" w:hAnsi="Arial" w:cs="Arial"/>
          <w:sz w:val="20"/>
        </w:rPr>
        <w:t xml:space="preserve"> r.</w:t>
      </w:r>
    </w:p>
    <w:p w14:paraId="000B5E5C" w14:textId="4EB4B7CA" w:rsidR="00F073F4" w:rsidRPr="008462EE" w:rsidRDefault="00F073F4" w:rsidP="009B43E9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dot.:D</w:t>
      </w:r>
      <w:r w:rsidR="00FF4B50" w:rsidRPr="008462EE">
        <w:rPr>
          <w:rFonts w:ascii="Arial" w:hAnsi="Arial" w:cs="Arial"/>
          <w:sz w:val="20"/>
        </w:rPr>
        <w:t>065/24</w:t>
      </w:r>
    </w:p>
    <w:p w14:paraId="0D8DFFCE" w14:textId="77777777" w:rsidR="0026324C" w:rsidRPr="008462EE" w:rsidRDefault="0026324C" w:rsidP="009B43E9">
      <w:pPr>
        <w:jc w:val="both"/>
        <w:rPr>
          <w:rFonts w:ascii="Arial" w:hAnsi="Arial" w:cs="Arial"/>
          <w:sz w:val="20"/>
        </w:rPr>
      </w:pPr>
    </w:p>
    <w:p w14:paraId="6E291D18" w14:textId="206C7A8D" w:rsidR="00E57C85" w:rsidRPr="008462EE" w:rsidRDefault="00E57C85" w:rsidP="009B43E9">
      <w:pPr>
        <w:jc w:val="right"/>
        <w:rPr>
          <w:rFonts w:ascii="Arial" w:hAnsi="Arial" w:cs="Arial"/>
          <w:b/>
          <w:sz w:val="20"/>
        </w:rPr>
      </w:pPr>
      <w:r w:rsidRPr="008462EE">
        <w:rPr>
          <w:rFonts w:ascii="Arial" w:hAnsi="Arial" w:cs="Arial"/>
          <w:b/>
          <w:sz w:val="20"/>
        </w:rPr>
        <w:t>https://platformazakupowa.pl/pn/mzdw</w:t>
      </w:r>
    </w:p>
    <w:p w14:paraId="3A4E20CC" w14:textId="77777777" w:rsidR="00E57C85" w:rsidRPr="008462EE" w:rsidRDefault="00E57C85" w:rsidP="009B43E9">
      <w:pPr>
        <w:pStyle w:val="Tekstpodstawowy2"/>
        <w:rPr>
          <w:rFonts w:ascii="Arial" w:hAnsi="Arial" w:cs="Arial"/>
          <w:sz w:val="20"/>
        </w:rPr>
      </w:pPr>
    </w:p>
    <w:p w14:paraId="2D7E428B" w14:textId="77777777" w:rsidR="0026324C" w:rsidRPr="008462EE" w:rsidRDefault="0026324C" w:rsidP="009B43E9">
      <w:pPr>
        <w:pStyle w:val="Tekstpodstawowy2"/>
        <w:rPr>
          <w:rFonts w:ascii="Arial" w:hAnsi="Arial" w:cs="Arial"/>
          <w:sz w:val="20"/>
        </w:rPr>
      </w:pPr>
    </w:p>
    <w:p w14:paraId="624D0E58" w14:textId="1B9B3CF5" w:rsidR="00E57C85" w:rsidRPr="008462EE" w:rsidRDefault="00E57C85" w:rsidP="009B43E9">
      <w:pPr>
        <w:pStyle w:val="Tekstpodstawowy2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 xml:space="preserve">dotyczy postępowania na: </w:t>
      </w:r>
    </w:p>
    <w:p w14:paraId="62B53E37" w14:textId="49763A69" w:rsidR="0099541F" w:rsidRPr="008462EE" w:rsidRDefault="00FF4B50" w:rsidP="009B43E9">
      <w:pPr>
        <w:jc w:val="both"/>
        <w:rPr>
          <w:rFonts w:ascii="Arial" w:hAnsi="Arial" w:cs="Arial"/>
          <w:b/>
          <w:bCs/>
          <w:sz w:val="20"/>
        </w:rPr>
      </w:pPr>
      <w:r w:rsidRPr="008462EE">
        <w:rPr>
          <w:rFonts w:ascii="Arial" w:hAnsi="Arial" w:cs="Arial"/>
          <w:b/>
          <w:bCs/>
          <w:sz w:val="20"/>
        </w:rPr>
        <w:t>Budowa drogi wojewódzkiej klasy G - zachodniej obwodnicy Mławy na odcinku między ulicą Gdyńską a nowoprojektowaną drogą krajową S7 - zadanie ubiega się</w:t>
      </w:r>
      <w:r w:rsidR="008462EE">
        <w:rPr>
          <w:rFonts w:ascii="Arial" w:hAnsi="Arial" w:cs="Arial"/>
          <w:b/>
          <w:bCs/>
          <w:sz w:val="20"/>
        </w:rPr>
        <w:t xml:space="preserve"> </w:t>
      </w:r>
      <w:r w:rsidRPr="008462EE">
        <w:rPr>
          <w:rFonts w:ascii="Arial" w:hAnsi="Arial" w:cs="Arial"/>
          <w:b/>
          <w:bCs/>
          <w:sz w:val="20"/>
        </w:rPr>
        <w:t>o dofinansowanie unijne</w:t>
      </w:r>
      <w:r w:rsidR="008462EE">
        <w:rPr>
          <w:rFonts w:ascii="Arial" w:hAnsi="Arial" w:cs="Arial"/>
          <w:b/>
          <w:bCs/>
          <w:sz w:val="20"/>
        </w:rPr>
        <w:br/>
      </w:r>
      <w:r w:rsidRPr="008462EE">
        <w:rPr>
          <w:rFonts w:ascii="Arial" w:hAnsi="Arial" w:cs="Arial"/>
          <w:b/>
          <w:bCs/>
          <w:sz w:val="20"/>
        </w:rPr>
        <w:t>z programu operacyjnego Fundusze Europejskie dla Mazowsza 2021-2027 – nr postępowania 065/24</w:t>
      </w:r>
    </w:p>
    <w:p w14:paraId="73504531" w14:textId="77777777" w:rsidR="00FF4B50" w:rsidRPr="008462EE" w:rsidRDefault="00FF4B50" w:rsidP="009B43E9">
      <w:pPr>
        <w:ind w:firstLine="708"/>
        <w:jc w:val="both"/>
        <w:rPr>
          <w:rFonts w:ascii="Arial" w:hAnsi="Arial" w:cs="Arial"/>
          <w:sz w:val="20"/>
        </w:rPr>
      </w:pPr>
    </w:p>
    <w:p w14:paraId="79C6FC96" w14:textId="58737FA9" w:rsidR="0080435F" w:rsidRPr="00DE720C" w:rsidRDefault="0099541F" w:rsidP="009B43E9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 xml:space="preserve">Działając na podstawie </w:t>
      </w:r>
      <w:r w:rsidRPr="008462EE">
        <w:rPr>
          <w:rFonts w:ascii="Arial" w:hAnsi="Arial" w:cs="Arial"/>
          <w:b/>
          <w:sz w:val="20"/>
        </w:rPr>
        <w:t>art</w:t>
      </w:r>
      <w:r w:rsidRPr="008462EE">
        <w:rPr>
          <w:rFonts w:ascii="Arial" w:hAnsi="Arial" w:cs="Arial"/>
          <w:b/>
          <w:color w:val="0D0D0D" w:themeColor="text1" w:themeTint="F2"/>
          <w:sz w:val="20"/>
        </w:rPr>
        <w:t>.</w:t>
      </w:r>
      <w:r w:rsidRPr="008462EE">
        <w:rPr>
          <w:rFonts w:ascii="Arial" w:hAnsi="Arial" w:cs="Arial"/>
          <w:color w:val="0D0D0D" w:themeColor="text1" w:themeTint="F2"/>
          <w:sz w:val="20"/>
        </w:rPr>
        <w:t xml:space="preserve"> </w:t>
      </w:r>
      <w:r w:rsidRPr="008462EE">
        <w:rPr>
          <w:rFonts w:ascii="Arial" w:hAnsi="Arial" w:cs="Arial"/>
          <w:b/>
          <w:color w:val="0D0D0D" w:themeColor="text1" w:themeTint="F2"/>
          <w:sz w:val="20"/>
        </w:rPr>
        <w:t xml:space="preserve">135 </w:t>
      </w:r>
      <w:r w:rsidR="00943C80" w:rsidRPr="008462EE">
        <w:rPr>
          <w:rFonts w:ascii="Arial" w:hAnsi="Arial" w:cs="Arial"/>
          <w:b/>
          <w:color w:val="0D0D0D" w:themeColor="text1" w:themeTint="F2"/>
          <w:sz w:val="20"/>
        </w:rPr>
        <w:t xml:space="preserve">ust. 1, </w:t>
      </w:r>
      <w:r w:rsidRPr="008462EE">
        <w:rPr>
          <w:rFonts w:ascii="Arial" w:hAnsi="Arial" w:cs="Arial"/>
          <w:b/>
          <w:color w:val="0D0D0D" w:themeColor="text1" w:themeTint="F2"/>
          <w:sz w:val="20"/>
        </w:rPr>
        <w:t>ust. 2</w:t>
      </w:r>
      <w:r w:rsidR="004372BE" w:rsidRPr="008462EE">
        <w:rPr>
          <w:rFonts w:ascii="Arial" w:hAnsi="Arial" w:cs="Arial"/>
          <w:b/>
          <w:color w:val="0D0D0D" w:themeColor="text1" w:themeTint="F2"/>
          <w:sz w:val="20"/>
        </w:rPr>
        <w:t xml:space="preserve">, </w:t>
      </w:r>
      <w:r w:rsidR="002A4ED7" w:rsidRPr="008462EE">
        <w:rPr>
          <w:rFonts w:ascii="Arial" w:hAnsi="Arial" w:cs="Arial"/>
          <w:b/>
          <w:color w:val="0D0D0D" w:themeColor="text1" w:themeTint="F2"/>
          <w:sz w:val="20"/>
        </w:rPr>
        <w:t xml:space="preserve">i ust. 6 </w:t>
      </w:r>
      <w:r w:rsidR="00E57C85" w:rsidRPr="008462EE">
        <w:rPr>
          <w:rFonts w:ascii="Arial" w:hAnsi="Arial" w:cs="Arial"/>
          <w:sz w:val="20"/>
        </w:rPr>
        <w:t xml:space="preserve">ustawy Prawo zamówień publicznych </w:t>
      </w:r>
      <w:r w:rsidR="00F073F4" w:rsidRPr="008462EE">
        <w:rPr>
          <w:rFonts w:ascii="Arial" w:hAnsi="Arial" w:cs="Arial"/>
          <w:sz w:val="20"/>
        </w:rPr>
        <w:t>(Dz.U.</w:t>
      </w:r>
      <w:r w:rsidR="00C46410">
        <w:rPr>
          <w:rFonts w:ascii="Arial" w:hAnsi="Arial" w:cs="Arial"/>
          <w:sz w:val="20"/>
        </w:rPr>
        <w:br/>
      </w:r>
      <w:r w:rsidR="00FF4B50" w:rsidRPr="008462EE">
        <w:rPr>
          <w:rFonts w:ascii="Arial" w:hAnsi="Arial" w:cs="Arial"/>
          <w:sz w:val="20"/>
        </w:rPr>
        <w:t xml:space="preserve">z </w:t>
      </w:r>
      <w:r w:rsidR="00F073F4" w:rsidRPr="008462EE">
        <w:rPr>
          <w:rFonts w:ascii="Arial" w:hAnsi="Arial" w:cs="Arial"/>
          <w:sz w:val="20"/>
        </w:rPr>
        <w:t>2023</w:t>
      </w:r>
      <w:r w:rsidR="00FF4B50" w:rsidRPr="008462EE">
        <w:rPr>
          <w:rFonts w:ascii="Arial" w:hAnsi="Arial" w:cs="Arial"/>
          <w:sz w:val="20"/>
        </w:rPr>
        <w:t xml:space="preserve"> r</w:t>
      </w:r>
      <w:r w:rsidR="00F073F4" w:rsidRPr="008462EE">
        <w:rPr>
          <w:rFonts w:ascii="Arial" w:hAnsi="Arial" w:cs="Arial"/>
          <w:sz w:val="20"/>
        </w:rPr>
        <w:t>.</w:t>
      </w:r>
      <w:r w:rsidR="00FF4B50" w:rsidRPr="008462EE">
        <w:rPr>
          <w:rFonts w:ascii="Arial" w:hAnsi="Arial" w:cs="Arial"/>
          <w:sz w:val="20"/>
        </w:rPr>
        <w:t xml:space="preserve"> poz.</w:t>
      </w:r>
      <w:r w:rsidR="00F073F4" w:rsidRPr="008462EE">
        <w:rPr>
          <w:rFonts w:ascii="Arial" w:hAnsi="Arial" w:cs="Arial"/>
          <w:sz w:val="20"/>
        </w:rPr>
        <w:t xml:space="preserve">1605) </w:t>
      </w:r>
      <w:r w:rsidR="00E57C85" w:rsidRPr="008462EE">
        <w:rPr>
          <w:rFonts w:ascii="Arial" w:hAnsi="Arial" w:cs="Arial"/>
          <w:sz w:val="20"/>
        </w:rPr>
        <w:t xml:space="preserve">Mazowiecki Zarząd Dróg Wojewódzkich w Warszawie uprzejmie Państwa informuje, </w:t>
      </w:r>
      <w:r w:rsidR="004372BE" w:rsidRPr="00DE720C">
        <w:rPr>
          <w:rFonts w:ascii="Arial" w:hAnsi="Arial" w:cs="Arial"/>
          <w:sz w:val="20"/>
        </w:rPr>
        <w:t xml:space="preserve">iż otrzymał zapytania do Specyfikacji Warunków Zamówienia, na które niniejszym udziela odpowiedzi. </w:t>
      </w:r>
    </w:p>
    <w:p w14:paraId="5127E0A5" w14:textId="77777777" w:rsidR="0080435F" w:rsidRPr="00DE720C" w:rsidRDefault="0080435F" w:rsidP="009B43E9">
      <w:pPr>
        <w:jc w:val="both"/>
        <w:rPr>
          <w:rFonts w:ascii="Arial" w:hAnsi="Arial" w:cs="Arial"/>
          <w:sz w:val="20"/>
        </w:rPr>
      </w:pPr>
    </w:p>
    <w:p w14:paraId="292B9FC2" w14:textId="491AE94A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>
        <w:rPr>
          <w:rFonts w:ascii="Arial" w:hAnsi="Arial" w:cs="Arial"/>
          <w:b/>
          <w:bCs/>
          <w:sz w:val="20"/>
          <w:u w:val="single"/>
        </w:rPr>
        <w:t>22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099CA98D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podanie jaka jest wysokość umocnienia ścieku korytkowego?</w:t>
      </w:r>
    </w:p>
    <w:p w14:paraId="5A21320E" w14:textId="2CEA51D7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sz w:val="20"/>
          <w:u w:val="single"/>
        </w:rPr>
        <w:t>22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468A26E4" w14:textId="37C0578C" w:rsidR="00390DDC" w:rsidRPr="00390DDC" w:rsidRDefault="00D46340" w:rsidP="00390DDC">
      <w:pPr>
        <w:jc w:val="both"/>
        <w:rPr>
          <w:rFonts w:ascii="Arial" w:hAnsi="Arial" w:cs="Arial"/>
          <w:sz w:val="20"/>
        </w:rPr>
      </w:pPr>
      <w:r w:rsidRPr="00D46340">
        <w:rPr>
          <w:rFonts w:ascii="Arial" w:hAnsi="Arial" w:cs="Arial"/>
          <w:sz w:val="20"/>
        </w:rPr>
        <w:t>Wysokość umocnienia ścieku korytkowego należy przyjąć zgodnie z rys. D-10 Szczegóły drogowe.</w:t>
      </w:r>
    </w:p>
    <w:p w14:paraId="06692B44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60B4E5A3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0BAD8AFA" w14:textId="4F83C2F0" w:rsidR="00390DDC" w:rsidRPr="003419F2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419F2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30081" w:rsidRPr="003419F2">
        <w:rPr>
          <w:rFonts w:ascii="Arial" w:hAnsi="Arial" w:cs="Arial"/>
          <w:b/>
          <w:bCs/>
          <w:sz w:val="20"/>
          <w:u w:val="single"/>
        </w:rPr>
        <w:t>23</w:t>
      </w:r>
      <w:r w:rsidRPr="003419F2">
        <w:rPr>
          <w:rFonts w:ascii="Arial" w:hAnsi="Arial" w:cs="Arial"/>
          <w:b/>
          <w:bCs/>
          <w:sz w:val="20"/>
          <w:u w:val="single"/>
        </w:rPr>
        <w:t>:</w:t>
      </w:r>
    </w:p>
    <w:p w14:paraId="1BB93FEF" w14:textId="77777777" w:rsidR="00390DDC" w:rsidRPr="003419F2" w:rsidRDefault="00390DDC" w:rsidP="00390DDC">
      <w:pPr>
        <w:jc w:val="both"/>
        <w:rPr>
          <w:rFonts w:ascii="Arial" w:hAnsi="Arial" w:cs="Arial"/>
          <w:sz w:val="20"/>
        </w:rPr>
      </w:pPr>
      <w:r w:rsidRPr="003419F2">
        <w:rPr>
          <w:rFonts w:ascii="Arial" w:hAnsi="Arial" w:cs="Arial"/>
          <w:sz w:val="20"/>
        </w:rPr>
        <w:t>Prosimy o wskazanie długości i kilometraży umocnień rodzaju „ROW TRAPEZOWY SZCZELNYUMOCNIONY HUMUSEM Z OBSIANIEM SPADEK PODLUZNY OD 0,2 — 2,0 %”.</w:t>
      </w:r>
    </w:p>
    <w:p w14:paraId="2CD6869F" w14:textId="049EC754" w:rsidR="00390DDC" w:rsidRPr="003419F2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419F2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30081" w:rsidRPr="003419F2">
        <w:rPr>
          <w:rFonts w:ascii="Arial" w:hAnsi="Arial" w:cs="Arial"/>
          <w:b/>
          <w:bCs/>
          <w:sz w:val="20"/>
          <w:u w:val="single"/>
        </w:rPr>
        <w:t>23</w:t>
      </w:r>
      <w:r w:rsidRPr="003419F2">
        <w:rPr>
          <w:rFonts w:ascii="Arial" w:hAnsi="Arial" w:cs="Arial"/>
          <w:b/>
          <w:bCs/>
          <w:sz w:val="20"/>
          <w:u w:val="single"/>
        </w:rPr>
        <w:t>:</w:t>
      </w:r>
    </w:p>
    <w:p w14:paraId="3CF75096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419F2">
        <w:rPr>
          <w:rFonts w:ascii="Arial" w:hAnsi="Arial" w:cs="Arial"/>
          <w:sz w:val="20"/>
        </w:rPr>
        <w:t>Długości i kilometraże umocnień rowów należy przyjąć zgodnie z profilem podłużnym.</w:t>
      </w:r>
    </w:p>
    <w:p w14:paraId="76DB67A0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58C62587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5A235CDC" w14:textId="7CA58E46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30081">
        <w:rPr>
          <w:rFonts w:ascii="Arial" w:hAnsi="Arial" w:cs="Arial"/>
          <w:b/>
          <w:bCs/>
          <w:sz w:val="20"/>
          <w:u w:val="single"/>
        </w:rPr>
        <w:t>24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19AE47F4" w14:textId="38753FD1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wskazanie długości i kilometraży umocnień rodzaju „ROW TRAPEZOWY NIESZCZELNY UMOCNIONY HU_MUSEM Z OBSIANIEM SPADEK POD UZNY OD 0,1 — 2,0 %”.</w:t>
      </w:r>
    </w:p>
    <w:p w14:paraId="4E0B21EC" w14:textId="42E7EBAE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30081">
        <w:rPr>
          <w:rFonts w:ascii="Arial" w:hAnsi="Arial" w:cs="Arial"/>
          <w:b/>
          <w:bCs/>
          <w:sz w:val="20"/>
          <w:u w:val="single"/>
        </w:rPr>
        <w:t>24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1C21431D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Długości i kilometraże umocnień rowów należy przyjąć zgodnie z profilem podłużnym.</w:t>
      </w:r>
    </w:p>
    <w:p w14:paraId="431863FC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7B2551B2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19C09A15" w14:textId="161CEEC3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30081">
        <w:rPr>
          <w:rFonts w:ascii="Arial" w:hAnsi="Arial" w:cs="Arial"/>
          <w:b/>
          <w:bCs/>
          <w:sz w:val="20"/>
          <w:u w:val="single"/>
        </w:rPr>
        <w:t>25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0CE3E1D0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wskazanie długości i kilometraży umocnień rodzaju „ROW TRAPEZOWY SZCZELNY UMOCNIONY DARNINĄ UŁOŻONĄ NA PŁASK SPADEK PODLUZNY OD 2,0 — 3,0 %”.</w:t>
      </w:r>
    </w:p>
    <w:p w14:paraId="1D5A954C" w14:textId="0F6F23F2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30081">
        <w:rPr>
          <w:rFonts w:ascii="Arial" w:hAnsi="Arial" w:cs="Arial"/>
          <w:b/>
          <w:bCs/>
          <w:sz w:val="20"/>
          <w:u w:val="single"/>
        </w:rPr>
        <w:t>25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371E48F2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Długości i kilometraże umocnień rowów należy przyjąć zgodnie z profilem podłużnym.</w:t>
      </w:r>
    </w:p>
    <w:p w14:paraId="1FE13891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079272E6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1E43E58D" w14:textId="46DB4406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30081">
        <w:rPr>
          <w:rFonts w:ascii="Arial" w:hAnsi="Arial" w:cs="Arial"/>
          <w:b/>
          <w:bCs/>
          <w:sz w:val="20"/>
          <w:u w:val="single"/>
        </w:rPr>
        <w:t>26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2DCA01A7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wskazanie długości i kilometraży umocnień rodzaju „ROW TRAPEZOWY NIESZCZELNY UMOCNIONY DARNINĄ UŁOŻONĄ NA PŁASK SPADEK PODLUZNY OD 2,0 — 3,0 %”.</w:t>
      </w:r>
    </w:p>
    <w:p w14:paraId="39AE3CAF" w14:textId="7E89457F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26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6C5AD752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Długości i kilometraże umocnień rowów należy przyjąć zgodnie z profilem podłużnym.</w:t>
      </w:r>
    </w:p>
    <w:p w14:paraId="74034525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60E1613B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3C808D0F" w14:textId="39658905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02700F">
        <w:rPr>
          <w:rFonts w:ascii="Arial" w:hAnsi="Arial" w:cs="Arial"/>
          <w:b/>
          <w:bCs/>
          <w:sz w:val="20"/>
          <w:u w:val="single"/>
        </w:rPr>
        <w:t>27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2AB05297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wskazanie długości i kilometraży umocnień rodzaju „ROW TRAPEZOWY SZCZELNY UMOCNIONY BRUKIEM UKLADANYM NA SUCHO SPADEK PODLUZNY OD 3,0 — 6,0 %”.</w:t>
      </w:r>
    </w:p>
    <w:p w14:paraId="495D3209" w14:textId="0B1F6A53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27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1755728A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Długości i kilometraże umocnień rowów należy przyjąć zgodnie z profilem podłużnym.</w:t>
      </w:r>
    </w:p>
    <w:p w14:paraId="4417E7DB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491E213F" w14:textId="77777777" w:rsidR="00444FB4" w:rsidRPr="00390DDC" w:rsidRDefault="00444FB4" w:rsidP="00390DDC">
      <w:pPr>
        <w:jc w:val="both"/>
        <w:rPr>
          <w:rFonts w:ascii="Arial" w:hAnsi="Arial" w:cs="Arial"/>
          <w:sz w:val="20"/>
        </w:rPr>
      </w:pPr>
    </w:p>
    <w:p w14:paraId="6426A096" w14:textId="0E8379F8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02700F">
        <w:rPr>
          <w:rFonts w:ascii="Arial" w:hAnsi="Arial" w:cs="Arial"/>
          <w:b/>
          <w:bCs/>
          <w:sz w:val="20"/>
          <w:u w:val="single"/>
        </w:rPr>
        <w:t>28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38EB8724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wskazanie długości i kilometraży umocnień rodzaju „ROW TRAPEZOWY NIESZCZELNY UMOCNIONY BRUKIEM UKLADANYM NA SUCHO SPADEK PODLUZNY OD 3,0 — 6,0 %”.</w:t>
      </w:r>
    </w:p>
    <w:p w14:paraId="3EAC3217" w14:textId="621535E8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28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6F0A772A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Długości i kilometraże umocnień rowów należy przyjąć zgodnie z profilem podłużnym.</w:t>
      </w:r>
    </w:p>
    <w:p w14:paraId="7F8A8C27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7FED584B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012FA4CA" w14:textId="2A11A622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02700F">
        <w:rPr>
          <w:rFonts w:ascii="Arial" w:hAnsi="Arial" w:cs="Arial"/>
          <w:b/>
          <w:bCs/>
          <w:sz w:val="20"/>
          <w:u w:val="single"/>
        </w:rPr>
        <w:t>29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1BD18D29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wskazanie długości i kilometraży umocnień rodzaju „ROW TRAPEZOWY SZCZELNY UMOCNIONY BETONOWYMI ELEMENTAMI PREFABRYKOWANYMI SPADEK PODLUZNY OD 6,0 — 10,0 %”.</w:t>
      </w:r>
    </w:p>
    <w:p w14:paraId="51212514" w14:textId="6B05CDD1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29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7F9844AB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Długości i kilometraże umocnień rowów należy przyjąć zgodnie z profilem podłużnym.</w:t>
      </w:r>
    </w:p>
    <w:p w14:paraId="0F8F58E6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6154970A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09521DF0" w14:textId="6E424B56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02700F">
        <w:rPr>
          <w:rFonts w:ascii="Arial" w:hAnsi="Arial" w:cs="Arial"/>
          <w:b/>
          <w:bCs/>
          <w:sz w:val="20"/>
          <w:u w:val="single"/>
        </w:rPr>
        <w:t>30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2E534460" w14:textId="05D28CCD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przedstawienie w zestawieniu tabelarycznym rodzaju umocnień rowów w odniesieniu</w:t>
      </w:r>
      <w:r w:rsidR="00444FB4">
        <w:rPr>
          <w:rFonts w:ascii="Arial" w:hAnsi="Arial" w:cs="Arial"/>
          <w:sz w:val="20"/>
        </w:rPr>
        <w:br/>
      </w:r>
      <w:r w:rsidRPr="00390DDC">
        <w:rPr>
          <w:rFonts w:ascii="Arial" w:hAnsi="Arial" w:cs="Arial"/>
          <w:sz w:val="20"/>
        </w:rPr>
        <w:t>do kilometrażu trasy.</w:t>
      </w:r>
    </w:p>
    <w:p w14:paraId="4B72D597" w14:textId="2890A4A7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30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0F78DCF9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Długości i kilometraże umocnień rowów należy przyjąć zgodnie z profilem podłużnym.</w:t>
      </w:r>
    </w:p>
    <w:p w14:paraId="2AC1EB24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1B92D38D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6C667DC5" w14:textId="35A42AEE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02700F">
        <w:rPr>
          <w:rFonts w:ascii="Arial" w:hAnsi="Arial" w:cs="Arial"/>
          <w:b/>
          <w:bCs/>
          <w:sz w:val="20"/>
          <w:u w:val="single"/>
        </w:rPr>
        <w:t>31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32F3E986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udostępnienie D.03.05.01. odnoszącą się do zbiorników. W udostępnionej dokumentacji brakuje dokumentu.</w:t>
      </w:r>
    </w:p>
    <w:p w14:paraId="5252965D" w14:textId="00A3ED5D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31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455F6213" w14:textId="158110DA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STWiORB D.03.05.01 dołączono w załącznikach do odpowiedzi </w:t>
      </w:r>
      <w:r w:rsidR="00444FB4">
        <w:rPr>
          <w:rFonts w:ascii="Arial" w:hAnsi="Arial" w:cs="Arial"/>
          <w:sz w:val="20"/>
        </w:rPr>
        <w:t>udzielonych</w:t>
      </w:r>
      <w:r w:rsidRPr="00390DDC">
        <w:rPr>
          <w:rFonts w:ascii="Arial" w:hAnsi="Arial" w:cs="Arial"/>
          <w:sz w:val="20"/>
        </w:rPr>
        <w:t xml:space="preserve"> </w:t>
      </w:r>
      <w:r w:rsidR="00444FB4">
        <w:rPr>
          <w:rFonts w:ascii="Arial" w:hAnsi="Arial" w:cs="Arial"/>
          <w:sz w:val="20"/>
        </w:rPr>
        <w:t>w</w:t>
      </w:r>
      <w:r w:rsidRPr="00390DDC">
        <w:rPr>
          <w:rFonts w:ascii="Arial" w:hAnsi="Arial" w:cs="Arial"/>
          <w:sz w:val="20"/>
        </w:rPr>
        <w:t xml:space="preserve"> dni</w:t>
      </w:r>
      <w:r w:rsidR="00444FB4">
        <w:rPr>
          <w:rFonts w:ascii="Arial" w:hAnsi="Arial" w:cs="Arial"/>
          <w:sz w:val="20"/>
        </w:rPr>
        <w:t>u</w:t>
      </w:r>
      <w:r w:rsidRPr="00390DDC">
        <w:rPr>
          <w:rFonts w:ascii="Arial" w:hAnsi="Arial" w:cs="Arial"/>
          <w:sz w:val="20"/>
        </w:rPr>
        <w:t xml:space="preserve"> </w:t>
      </w:r>
      <w:r w:rsidR="00444FB4">
        <w:rPr>
          <w:rFonts w:ascii="Arial" w:hAnsi="Arial" w:cs="Arial"/>
          <w:sz w:val="20"/>
        </w:rPr>
        <w:t>1</w:t>
      </w:r>
      <w:r w:rsidR="00B90614">
        <w:rPr>
          <w:rFonts w:ascii="Arial" w:hAnsi="Arial" w:cs="Arial"/>
          <w:sz w:val="20"/>
        </w:rPr>
        <w:t>6</w:t>
      </w:r>
      <w:r w:rsidRPr="00390DDC">
        <w:rPr>
          <w:rFonts w:ascii="Arial" w:hAnsi="Arial" w:cs="Arial"/>
          <w:sz w:val="20"/>
        </w:rPr>
        <w:t>.04.2024</w:t>
      </w:r>
      <w:r w:rsidR="00444FB4">
        <w:rPr>
          <w:rFonts w:ascii="Arial" w:hAnsi="Arial" w:cs="Arial"/>
          <w:sz w:val="20"/>
        </w:rPr>
        <w:t xml:space="preserve"> </w:t>
      </w:r>
      <w:r w:rsidRPr="00390DDC">
        <w:rPr>
          <w:rFonts w:ascii="Arial" w:hAnsi="Arial" w:cs="Arial"/>
          <w:sz w:val="20"/>
        </w:rPr>
        <w:t>r.</w:t>
      </w:r>
      <w:r w:rsidR="00444FB4">
        <w:rPr>
          <w:rFonts w:ascii="Arial" w:hAnsi="Arial" w:cs="Arial"/>
          <w:sz w:val="20"/>
        </w:rPr>
        <w:br/>
        <w:t xml:space="preserve">nr pisma </w:t>
      </w:r>
      <w:r w:rsidR="00444FB4" w:rsidRPr="00444FB4">
        <w:rPr>
          <w:rFonts w:ascii="Arial" w:hAnsi="Arial" w:cs="Arial"/>
          <w:sz w:val="20"/>
        </w:rPr>
        <w:t>W-1.43.464.1.2024</w:t>
      </w:r>
      <w:r w:rsidR="00444FB4">
        <w:rPr>
          <w:rFonts w:ascii="Arial" w:hAnsi="Arial" w:cs="Arial"/>
          <w:sz w:val="20"/>
        </w:rPr>
        <w:t>.9.</w:t>
      </w:r>
      <w:r w:rsidR="00444FB4" w:rsidRPr="00444FB4">
        <w:rPr>
          <w:rFonts w:ascii="Arial" w:hAnsi="Arial" w:cs="Arial"/>
          <w:sz w:val="20"/>
        </w:rPr>
        <w:t>DT</w:t>
      </w:r>
      <w:r w:rsidR="00B90614">
        <w:rPr>
          <w:rFonts w:ascii="Arial" w:hAnsi="Arial" w:cs="Arial"/>
          <w:sz w:val="20"/>
        </w:rPr>
        <w:t xml:space="preserve"> z dnia 15.04.2024 r..</w:t>
      </w:r>
    </w:p>
    <w:p w14:paraId="77424924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</w:p>
    <w:p w14:paraId="44FCECE7" w14:textId="5FE34922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02700F">
        <w:rPr>
          <w:rFonts w:ascii="Arial" w:hAnsi="Arial" w:cs="Arial"/>
          <w:b/>
          <w:bCs/>
          <w:sz w:val="20"/>
          <w:u w:val="single"/>
        </w:rPr>
        <w:t>32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36193974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wyjaśnienie rozbieżności dot. średnicy powłoki PVC, w STWIORB R.02.01.01. występują rozbieżne informacje:</w:t>
      </w:r>
    </w:p>
    <w:p w14:paraId="00BDE153" w14:textId="77777777" w:rsidR="00390DDC" w:rsidRPr="00390DDC" w:rsidRDefault="00390DDC" w:rsidP="00390DDC">
      <w:pPr>
        <w:ind w:left="142"/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 </w:t>
      </w:r>
      <w:r w:rsidRPr="00390DDC">
        <w:rPr>
          <w:rFonts w:cstheme="minorHAnsi"/>
          <w:noProof/>
          <w:sz w:val="20"/>
        </w:rPr>
        <w:drawing>
          <wp:inline distT="0" distB="0" distL="0" distR="0" wp14:anchorId="1DC0B88D" wp14:editId="0574B505">
            <wp:extent cx="5080959" cy="1004206"/>
            <wp:effectExtent l="0" t="0" r="5715" b="5715"/>
            <wp:docPr id="2062252571" name="Obraz 1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252571" name="Obraz 1" descr="Obraz zawierający tekst, Czcionka, biał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67" cy="100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D9E3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Czy:</w:t>
      </w:r>
    </w:p>
    <w:p w14:paraId="50A89DCD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  </w:t>
      </w:r>
      <w:r w:rsidRPr="00390DDC">
        <w:rPr>
          <w:rFonts w:cstheme="minorHAnsi"/>
          <w:noProof/>
          <w:sz w:val="20"/>
        </w:rPr>
        <w:drawing>
          <wp:inline distT="0" distB="0" distL="0" distR="0" wp14:anchorId="69513DD8" wp14:editId="6CBE726D">
            <wp:extent cx="5400136" cy="948833"/>
            <wp:effectExtent l="0" t="0" r="0" b="3810"/>
            <wp:docPr id="350507624" name="Obraz 2" descr="Obraz zawierający tekst, paragon, Czcion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07624" name="Obraz 2" descr="Obraz zawierający tekst, paragon, Czcion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81" cy="94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99A0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podanie prawidłowego materiału z jakiego należy wykonać siatkę.</w:t>
      </w:r>
    </w:p>
    <w:p w14:paraId="64A470AE" w14:textId="5BE0F6CD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32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1383B03C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Należy wykonać siatkę o połączeniach podwójnie plecionych z drutu ocynkowanego min. ø 2,7 mm zgodnie z Dokumentacją Projektową. W załączeniu skorygowany STWiORB R.02.01.01.</w:t>
      </w:r>
    </w:p>
    <w:p w14:paraId="3E0CAC4A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</w:p>
    <w:p w14:paraId="073A5918" w14:textId="77777777" w:rsid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4881D921" w14:textId="77777777" w:rsidR="00D57F7D" w:rsidRPr="00390DDC" w:rsidRDefault="00D57F7D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6478A8C3" w14:textId="300153D4" w:rsidR="00390DDC" w:rsidRPr="00390DDC" w:rsidRDefault="00390DDC" w:rsidP="00B90614">
      <w:pPr>
        <w:spacing w:line="259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lastRenderedPageBreak/>
        <w:t xml:space="preserve">Pytanie </w:t>
      </w:r>
      <w:r w:rsidR="0002700F">
        <w:rPr>
          <w:rFonts w:ascii="Arial" w:hAnsi="Arial" w:cs="Arial"/>
          <w:b/>
          <w:bCs/>
          <w:sz w:val="20"/>
          <w:u w:val="single"/>
        </w:rPr>
        <w:t>33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03EF1FC7" w14:textId="77777777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załączenie specyfikacji dotyczącej stabilizacji gruntu cementem.</w:t>
      </w:r>
    </w:p>
    <w:p w14:paraId="07A2CE18" w14:textId="2427A07B" w:rsidR="00390DDC" w:rsidRPr="00390DDC" w:rsidRDefault="00390DDC" w:rsidP="00B9061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33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5B943C13" w14:textId="77777777" w:rsidR="00B90614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STWiORB D.02.04.01 </w:t>
      </w:r>
      <w:r w:rsidR="00B90614" w:rsidRPr="00390DDC">
        <w:rPr>
          <w:rFonts w:ascii="Arial" w:hAnsi="Arial" w:cs="Arial"/>
          <w:sz w:val="20"/>
        </w:rPr>
        <w:t xml:space="preserve">dołączono w załącznikach do odpowiedzi </w:t>
      </w:r>
      <w:r w:rsidR="00B90614">
        <w:rPr>
          <w:rFonts w:ascii="Arial" w:hAnsi="Arial" w:cs="Arial"/>
          <w:sz w:val="20"/>
        </w:rPr>
        <w:t>udzielonych</w:t>
      </w:r>
      <w:r w:rsidR="00B90614" w:rsidRPr="00390DDC">
        <w:rPr>
          <w:rFonts w:ascii="Arial" w:hAnsi="Arial" w:cs="Arial"/>
          <w:sz w:val="20"/>
        </w:rPr>
        <w:t xml:space="preserve"> </w:t>
      </w:r>
      <w:r w:rsidR="00B90614">
        <w:rPr>
          <w:rFonts w:ascii="Arial" w:hAnsi="Arial" w:cs="Arial"/>
          <w:sz w:val="20"/>
        </w:rPr>
        <w:t>w</w:t>
      </w:r>
      <w:r w:rsidR="00B90614" w:rsidRPr="00390DDC">
        <w:rPr>
          <w:rFonts w:ascii="Arial" w:hAnsi="Arial" w:cs="Arial"/>
          <w:sz w:val="20"/>
        </w:rPr>
        <w:t xml:space="preserve"> dni</w:t>
      </w:r>
      <w:r w:rsidR="00B90614">
        <w:rPr>
          <w:rFonts w:ascii="Arial" w:hAnsi="Arial" w:cs="Arial"/>
          <w:sz w:val="20"/>
        </w:rPr>
        <w:t>u</w:t>
      </w:r>
      <w:r w:rsidR="00B90614" w:rsidRPr="00390DDC">
        <w:rPr>
          <w:rFonts w:ascii="Arial" w:hAnsi="Arial" w:cs="Arial"/>
          <w:sz w:val="20"/>
        </w:rPr>
        <w:t xml:space="preserve"> </w:t>
      </w:r>
      <w:r w:rsidR="00B90614">
        <w:rPr>
          <w:rFonts w:ascii="Arial" w:hAnsi="Arial" w:cs="Arial"/>
          <w:sz w:val="20"/>
        </w:rPr>
        <w:t>16</w:t>
      </w:r>
      <w:r w:rsidR="00B90614" w:rsidRPr="00390DDC">
        <w:rPr>
          <w:rFonts w:ascii="Arial" w:hAnsi="Arial" w:cs="Arial"/>
          <w:sz w:val="20"/>
        </w:rPr>
        <w:t>.04.2024</w:t>
      </w:r>
      <w:r w:rsidR="00B90614">
        <w:rPr>
          <w:rFonts w:ascii="Arial" w:hAnsi="Arial" w:cs="Arial"/>
          <w:sz w:val="20"/>
        </w:rPr>
        <w:t xml:space="preserve"> </w:t>
      </w:r>
      <w:r w:rsidR="00B90614" w:rsidRPr="00390DDC">
        <w:rPr>
          <w:rFonts w:ascii="Arial" w:hAnsi="Arial" w:cs="Arial"/>
          <w:sz w:val="20"/>
        </w:rPr>
        <w:t>r.</w:t>
      </w:r>
      <w:r w:rsidR="00B90614">
        <w:rPr>
          <w:rFonts w:ascii="Arial" w:hAnsi="Arial" w:cs="Arial"/>
          <w:sz w:val="20"/>
        </w:rPr>
        <w:br/>
        <w:t xml:space="preserve">nr pisma </w:t>
      </w:r>
      <w:r w:rsidR="00B90614" w:rsidRPr="00444FB4">
        <w:rPr>
          <w:rFonts w:ascii="Arial" w:hAnsi="Arial" w:cs="Arial"/>
          <w:sz w:val="20"/>
        </w:rPr>
        <w:t>W-1.43.464.1.2024</w:t>
      </w:r>
      <w:r w:rsidR="00B90614">
        <w:rPr>
          <w:rFonts w:ascii="Arial" w:hAnsi="Arial" w:cs="Arial"/>
          <w:sz w:val="20"/>
        </w:rPr>
        <w:t>.9.</w:t>
      </w:r>
      <w:r w:rsidR="00B90614" w:rsidRPr="00444FB4">
        <w:rPr>
          <w:rFonts w:ascii="Arial" w:hAnsi="Arial" w:cs="Arial"/>
          <w:sz w:val="20"/>
        </w:rPr>
        <w:t>DT</w:t>
      </w:r>
      <w:r w:rsidR="00B90614">
        <w:rPr>
          <w:rFonts w:ascii="Arial" w:hAnsi="Arial" w:cs="Arial"/>
          <w:sz w:val="20"/>
        </w:rPr>
        <w:t xml:space="preserve"> z dnia 15.04.2024 r..</w:t>
      </w:r>
    </w:p>
    <w:p w14:paraId="3C5FFECA" w14:textId="77777777" w:rsidR="00390DDC" w:rsidRDefault="00390DDC" w:rsidP="00B90614">
      <w:pPr>
        <w:spacing w:line="259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75123288" w14:textId="77777777" w:rsidR="00D57F7D" w:rsidRPr="00390DDC" w:rsidRDefault="00D57F7D" w:rsidP="00B90614">
      <w:pPr>
        <w:spacing w:line="259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49BE4DD8" w14:textId="74C8A94C" w:rsidR="00390DDC" w:rsidRPr="00390DDC" w:rsidRDefault="00390DDC" w:rsidP="00B90614">
      <w:pPr>
        <w:spacing w:line="259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02700F">
        <w:rPr>
          <w:rFonts w:ascii="Arial" w:hAnsi="Arial" w:cs="Arial"/>
          <w:b/>
          <w:bCs/>
          <w:sz w:val="20"/>
          <w:u w:val="single"/>
        </w:rPr>
        <w:t>34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24BD35BB" w14:textId="77777777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załączenie specyfikacji dotyczącej wzmocnienia podłoża przy zastosowaniu materaca geosyntetycznego.</w:t>
      </w:r>
    </w:p>
    <w:p w14:paraId="09C30DBF" w14:textId="4BD0052D" w:rsidR="00390DDC" w:rsidRPr="00390DDC" w:rsidRDefault="00390DDC" w:rsidP="00B9061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34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1AF2FE74" w14:textId="2BAA9252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STWiORB D.02.04.</w:t>
      </w:r>
      <w:r w:rsidR="00B90614" w:rsidRPr="00B90614">
        <w:t xml:space="preserve"> </w:t>
      </w:r>
      <w:r w:rsidR="00B90614" w:rsidRPr="00B90614">
        <w:rPr>
          <w:rFonts w:ascii="Arial" w:hAnsi="Arial" w:cs="Arial"/>
          <w:sz w:val="20"/>
        </w:rPr>
        <w:t>dołączono w załącznikach do odpowiedzi udzielonych w dniu 16.04.2024 r.</w:t>
      </w:r>
      <w:r w:rsidR="00B90614">
        <w:rPr>
          <w:rFonts w:ascii="Arial" w:hAnsi="Arial" w:cs="Arial"/>
          <w:sz w:val="20"/>
        </w:rPr>
        <w:t xml:space="preserve"> </w:t>
      </w:r>
      <w:r w:rsidR="00B90614" w:rsidRPr="00B90614">
        <w:rPr>
          <w:rFonts w:ascii="Arial" w:hAnsi="Arial" w:cs="Arial"/>
          <w:sz w:val="20"/>
        </w:rPr>
        <w:t>nr pisma W-1.43.464.1.2024.9.DT z dnia 15.04.2024 r..</w:t>
      </w:r>
    </w:p>
    <w:p w14:paraId="7718661A" w14:textId="77777777" w:rsidR="00390DDC" w:rsidRDefault="00390DDC" w:rsidP="00B90614">
      <w:pPr>
        <w:jc w:val="both"/>
        <w:rPr>
          <w:rFonts w:ascii="Arial" w:hAnsi="Arial" w:cs="Arial"/>
          <w:sz w:val="20"/>
        </w:rPr>
      </w:pPr>
    </w:p>
    <w:p w14:paraId="13002FDF" w14:textId="77777777" w:rsidR="00D57F7D" w:rsidRPr="00390DDC" w:rsidRDefault="00D57F7D" w:rsidP="00B90614">
      <w:pPr>
        <w:jc w:val="both"/>
        <w:rPr>
          <w:rFonts w:ascii="Arial" w:hAnsi="Arial" w:cs="Arial"/>
          <w:sz w:val="20"/>
        </w:rPr>
      </w:pPr>
    </w:p>
    <w:p w14:paraId="7E11FBF6" w14:textId="34C3EBF2" w:rsidR="00390DDC" w:rsidRPr="00390DDC" w:rsidRDefault="00390DDC" w:rsidP="00B90614">
      <w:pPr>
        <w:spacing w:line="259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02700F">
        <w:rPr>
          <w:rFonts w:ascii="Arial" w:hAnsi="Arial" w:cs="Arial"/>
          <w:b/>
          <w:bCs/>
          <w:sz w:val="20"/>
          <w:u w:val="single"/>
        </w:rPr>
        <w:t>35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12FC0AC6" w14:textId="77777777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załączenie specyfikacji dotyczącej wzmocnienia gruntu metodą MSC.</w:t>
      </w:r>
    </w:p>
    <w:p w14:paraId="6A3611E3" w14:textId="0D8C0A3D" w:rsidR="00390DDC" w:rsidRPr="00390DDC" w:rsidRDefault="00390DDC" w:rsidP="00B9061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02700F">
        <w:rPr>
          <w:rFonts w:ascii="Arial" w:hAnsi="Arial" w:cs="Arial"/>
          <w:b/>
          <w:bCs/>
          <w:sz w:val="20"/>
          <w:u w:val="single"/>
        </w:rPr>
        <w:t>35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54B63A88" w14:textId="77777777" w:rsidR="00B90614" w:rsidRPr="00B90614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STWiORB D.02.04.01 </w:t>
      </w:r>
      <w:r w:rsidR="00B90614" w:rsidRPr="00B90614">
        <w:rPr>
          <w:rFonts w:ascii="Arial" w:hAnsi="Arial" w:cs="Arial"/>
          <w:sz w:val="20"/>
        </w:rPr>
        <w:t>dołączono w załącznikach do odpowiedzi udzielonych w dniu 16.04.2024 r.</w:t>
      </w:r>
    </w:p>
    <w:p w14:paraId="37592801" w14:textId="3AAA2F33" w:rsidR="00390DDC" w:rsidRPr="00390DDC" w:rsidRDefault="00B90614" w:rsidP="00B90614">
      <w:pPr>
        <w:jc w:val="both"/>
        <w:rPr>
          <w:rFonts w:ascii="Arial" w:hAnsi="Arial" w:cs="Arial"/>
          <w:sz w:val="20"/>
        </w:rPr>
      </w:pPr>
      <w:r w:rsidRPr="00B90614">
        <w:rPr>
          <w:rFonts w:ascii="Arial" w:hAnsi="Arial" w:cs="Arial"/>
          <w:sz w:val="20"/>
        </w:rPr>
        <w:t>nr pisma W-1.43.464.1.2024.9.DT z dnia 15.04.2024 r..</w:t>
      </w:r>
    </w:p>
    <w:p w14:paraId="72606F79" w14:textId="77777777" w:rsidR="00390DDC" w:rsidRDefault="00390DDC" w:rsidP="00B90614">
      <w:pPr>
        <w:jc w:val="both"/>
        <w:rPr>
          <w:rFonts w:ascii="Arial" w:hAnsi="Arial" w:cs="Arial"/>
          <w:sz w:val="20"/>
        </w:rPr>
      </w:pPr>
    </w:p>
    <w:p w14:paraId="717D01F8" w14:textId="77777777" w:rsidR="00D57F7D" w:rsidRPr="00390DDC" w:rsidRDefault="00D57F7D" w:rsidP="00B90614">
      <w:pPr>
        <w:jc w:val="both"/>
        <w:rPr>
          <w:rFonts w:ascii="Arial" w:hAnsi="Arial" w:cs="Arial"/>
          <w:sz w:val="20"/>
        </w:rPr>
      </w:pPr>
    </w:p>
    <w:p w14:paraId="78A16F3D" w14:textId="615F67F8" w:rsidR="00390DDC" w:rsidRPr="00390DDC" w:rsidRDefault="00390DDC" w:rsidP="00B90614">
      <w:pPr>
        <w:spacing w:line="259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36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643561C8" w14:textId="77777777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załączenie specyfikacji dotyczącej wzmocnienie podłoża poprzez zastosowanie kolumn DSM.</w:t>
      </w:r>
    </w:p>
    <w:p w14:paraId="6EF521C6" w14:textId="6221E9CB" w:rsidR="00390DDC" w:rsidRPr="00390DDC" w:rsidRDefault="00390DDC" w:rsidP="00B9061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36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2BC991D2" w14:textId="77777777" w:rsidR="00B90614" w:rsidRPr="00B90614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STWiORB D.02.04.01 </w:t>
      </w:r>
      <w:r w:rsidR="00B90614" w:rsidRPr="00B90614">
        <w:rPr>
          <w:rFonts w:ascii="Arial" w:hAnsi="Arial" w:cs="Arial"/>
          <w:sz w:val="20"/>
        </w:rPr>
        <w:t>dołączono w załącznikach do odpowiedzi udzielonych w dniu 16.04.2024 r.</w:t>
      </w:r>
    </w:p>
    <w:p w14:paraId="4D1DAD41" w14:textId="6E346BD5" w:rsidR="00390DDC" w:rsidRPr="00390DDC" w:rsidRDefault="00B90614" w:rsidP="00B90614">
      <w:pPr>
        <w:jc w:val="both"/>
        <w:rPr>
          <w:rFonts w:ascii="Arial" w:hAnsi="Arial" w:cs="Arial"/>
          <w:sz w:val="20"/>
        </w:rPr>
      </w:pPr>
      <w:r w:rsidRPr="00B90614">
        <w:rPr>
          <w:rFonts w:ascii="Arial" w:hAnsi="Arial" w:cs="Arial"/>
          <w:sz w:val="20"/>
        </w:rPr>
        <w:t>nr pisma W-1.43.464.1.2024.9.DT z dnia 15.04.2024 r..</w:t>
      </w:r>
    </w:p>
    <w:p w14:paraId="068C6810" w14:textId="77777777" w:rsidR="00390DDC" w:rsidRDefault="00390DDC" w:rsidP="00B90614">
      <w:pPr>
        <w:jc w:val="both"/>
        <w:rPr>
          <w:rFonts w:ascii="Arial" w:hAnsi="Arial" w:cs="Arial"/>
          <w:sz w:val="20"/>
        </w:rPr>
      </w:pPr>
    </w:p>
    <w:p w14:paraId="0FCCBEAD" w14:textId="77777777" w:rsidR="00D57F7D" w:rsidRPr="00390DDC" w:rsidRDefault="00D57F7D" w:rsidP="00B90614">
      <w:pPr>
        <w:jc w:val="both"/>
        <w:rPr>
          <w:rFonts w:ascii="Arial" w:hAnsi="Arial" w:cs="Arial"/>
          <w:sz w:val="20"/>
        </w:rPr>
      </w:pPr>
    </w:p>
    <w:p w14:paraId="5380F24C" w14:textId="558D6EF0" w:rsidR="00390DDC" w:rsidRPr="00390DDC" w:rsidRDefault="00390DDC" w:rsidP="00B90614">
      <w:pPr>
        <w:spacing w:line="259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37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14DC2833" w14:textId="77777777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załączenie specyfikacji dotyczącej wzmocnienia skarp nasypu geosiatką poliestrową (PES).</w:t>
      </w:r>
    </w:p>
    <w:p w14:paraId="5CFEF728" w14:textId="60F114BD" w:rsidR="00390DDC" w:rsidRPr="00390DDC" w:rsidRDefault="00390DDC" w:rsidP="00B9061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37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3412FA4B" w14:textId="77777777" w:rsidR="00B90614" w:rsidRPr="00B90614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STWiORB D.02.04.01 </w:t>
      </w:r>
      <w:r w:rsidR="00B90614" w:rsidRPr="00B90614">
        <w:rPr>
          <w:rFonts w:ascii="Arial" w:hAnsi="Arial" w:cs="Arial"/>
          <w:sz w:val="20"/>
        </w:rPr>
        <w:t>dołączono w załącznikach do odpowiedzi udzielonych w dniu 16.04.2024 r.</w:t>
      </w:r>
    </w:p>
    <w:p w14:paraId="3C5C9013" w14:textId="6EC1A48B" w:rsidR="00390DDC" w:rsidRPr="00390DDC" w:rsidRDefault="00B90614" w:rsidP="00B90614">
      <w:pPr>
        <w:jc w:val="both"/>
        <w:rPr>
          <w:rFonts w:ascii="Arial" w:hAnsi="Arial" w:cs="Arial"/>
          <w:sz w:val="20"/>
        </w:rPr>
      </w:pPr>
      <w:r w:rsidRPr="00B90614">
        <w:rPr>
          <w:rFonts w:ascii="Arial" w:hAnsi="Arial" w:cs="Arial"/>
          <w:sz w:val="20"/>
        </w:rPr>
        <w:t>nr pisma W-1.43.464.1.2024.9.DT z dnia 15.04.2024 r..</w:t>
      </w:r>
    </w:p>
    <w:p w14:paraId="460FFAE0" w14:textId="77777777" w:rsidR="00390DDC" w:rsidRDefault="00390DDC" w:rsidP="00B90614">
      <w:pPr>
        <w:jc w:val="both"/>
        <w:rPr>
          <w:rFonts w:ascii="Arial" w:hAnsi="Arial" w:cs="Arial"/>
          <w:sz w:val="20"/>
        </w:rPr>
      </w:pPr>
    </w:p>
    <w:p w14:paraId="073EA070" w14:textId="77777777" w:rsidR="00D57F7D" w:rsidRPr="00390DDC" w:rsidRDefault="00D57F7D" w:rsidP="00B90614">
      <w:pPr>
        <w:jc w:val="both"/>
        <w:rPr>
          <w:rFonts w:ascii="Arial" w:hAnsi="Arial" w:cs="Arial"/>
          <w:sz w:val="20"/>
        </w:rPr>
      </w:pPr>
    </w:p>
    <w:p w14:paraId="6E183246" w14:textId="00411B0B" w:rsidR="00390DDC" w:rsidRPr="00390DDC" w:rsidRDefault="00390DDC" w:rsidP="00B90614">
      <w:pPr>
        <w:spacing w:line="259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38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314D8B89" w14:textId="77777777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załączenie specyfikacji dotyczącej wymiany gruntów słabonośnych.</w:t>
      </w:r>
    </w:p>
    <w:p w14:paraId="06EED406" w14:textId="7850CA5F" w:rsidR="00390DDC" w:rsidRPr="00390DDC" w:rsidRDefault="00390DDC" w:rsidP="00B9061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3419F2">
        <w:rPr>
          <w:rFonts w:ascii="Arial" w:hAnsi="Arial" w:cs="Arial"/>
          <w:b/>
          <w:bCs/>
          <w:sz w:val="20"/>
          <w:u w:val="single"/>
        </w:rPr>
        <w:t>3</w:t>
      </w:r>
      <w:r w:rsidR="00782FAC">
        <w:rPr>
          <w:rFonts w:ascii="Arial" w:hAnsi="Arial" w:cs="Arial"/>
          <w:b/>
          <w:bCs/>
          <w:sz w:val="20"/>
          <w:u w:val="single"/>
        </w:rPr>
        <w:t>8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1348A813" w14:textId="3245CE66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STWiORB D.02.04.01 </w:t>
      </w:r>
      <w:r w:rsidR="00B90614" w:rsidRPr="00B90614">
        <w:rPr>
          <w:rFonts w:ascii="Arial" w:hAnsi="Arial" w:cs="Arial"/>
          <w:sz w:val="20"/>
        </w:rPr>
        <w:t>dołączono w załącznikach do odpowiedzi udzielonych w dniu 16.04.2024 r.</w:t>
      </w:r>
      <w:r w:rsidR="00B90614">
        <w:rPr>
          <w:rFonts w:ascii="Arial" w:hAnsi="Arial" w:cs="Arial"/>
          <w:sz w:val="20"/>
        </w:rPr>
        <w:br/>
      </w:r>
      <w:r w:rsidR="00B90614" w:rsidRPr="00B90614">
        <w:rPr>
          <w:rFonts w:ascii="Arial" w:hAnsi="Arial" w:cs="Arial"/>
          <w:sz w:val="20"/>
        </w:rPr>
        <w:t>nr pisma W-1.43.464.1.2024.9.DT z dnia 15.04.2024 r..</w:t>
      </w:r>
    </w:p>
    <w:p w14:paraId="656495BA" w14:textId="77777777" w:rsidR="00390DDC" w:rsidRDefault="00390DDC" w:rsidP="00B90614">
      <w:pPr>
        <w:jc w:val="both"/>
        <w:rPr>
          <w:rFonts w:ascii="Arial" w:hAnsi="Arial" w:cs="Arial"/>
          <w:sz w:val="20"/>
        </w:rPr>
      </w:pPr>
    </w:p>
    <w:p w14:paraId="22AA9B5A" w14:textId="77777777" w:rsidR="00D57F7D" w:rsidRPr="00390DDC" w:rsidRDefault="00D57F7D" w:rsidP="00B90614">
      <w:pPr>
        <w:jc w:val="both"/>
        <w:rPr>
          <w:rFonts w:ascii="Arial" w:hAnsi="Arial" w:cs="Arial"/>
          <w:sz w:val="20"/>
        </w:rPr>
      </w:pPr>
    </w:p>
    <w:p w14:paraId="5ED0DC95" w14:textId="67F76B4B" w:rsidR="00390DDC" w:rsidRPr="00390DDC" w:rsidRDefault="00390DDC" w:rsidP="00B90614">
      <w:pPr>
        <w:spacing w:line="259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39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0DAB1C12" w14:textId="77777777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Prosimy o załączenie specyfikacji dotyczącej wzmocnienia gruntu metodą CMC.</w:t>
      </w:r>
    </w:p>
    <w:p w14:paraId="78608D24" w14:textId="7E4BDA80" w:rsidR="00390DDC" w:rsidRPr="00390DDC" w:rsidRDefault="00390DDC" w:rsidP="00B9061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39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09E0F2CF" w14:textId="77777777" w:rsidR="00B90614" w:rsidRPr="00B90614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STWiORB D.03.05.01 </w:t>
      </w:r>
      <w:r w:rsidR="00B90614" w:rsidRPr="00B90614">
        <w:rPr>
          <w:rFonts w:ascii="Arial" w:hAnsi="Arial" w:cs="Arial"/>
          <w:sz w:val="20"/>
        </w:rPr>
        <w:t>dołączono w załącznikach do odpowiedzi udzielonych w dniu 16.04.2024 r.</w:t>
      </w:r>
    </w:p>
    <w:p w14:paraId="2B139D88" w14:textId="11C77F2D" w:rsidR="00390DDC" w:rsidRPr="00390DDC" w:rsidRDefault="00B90614" w:rsidP="00B90614">
      <w:pPr>
        <w:jc w:val="both"/>
        <w:rPr>
          <w:rFonts w:ascii="Arial" w:hAnsi="Arial" w:cs="Arial"/>
          <w:sz w:val="20"/>
        </w:rPr>
      </w:pPr>
      <w:r w:rsidRPr="00B90614">
        <w:rPr>
          <w:rFonts w:ascii="Arial" w:hAnsi="Arial" w:cs="Arial"/>
          <w:sz w:val="20"/>
        </w:rPr>
        <w:t>nr pisma W-1.43.464.1.2024.9.DT z dnia 15.04.2024 r..</w:t>
      </w:r>
    </w:p>
    <w:p w14:paraId="2A8F4333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49605A7F" w14:textId="77777777" w:rsidR="00D57F7D" w:rsidRDefault="00D57F7D" w:rsidP="00390DDC">
      <w:pPr>
        <w:jc w:val="both"/>
        <w:rPr>
          <w:rFonts w:ascii="Arial" w:hAnsi="Arial" w:cs="Arial"/>
          <w:sz w:val="20"/>
        </w:rPr>
      </w:pPr>
    </w:p>
    <w:p w14:paraId="13CD4BF2" w14:textId="77777777" w:rsidR="00D57F7D" w:rsidRDefault="00D57F7D" w:rsidP="00390DDC">
      <w:pPr>
        <w:jc w:val="both"/>
        <w:rPr>
          <w:rFonts w:ascii="Arial" w:hAnsi="Arial" w:cs="Arial"/>
          <w:sz w:val="20"/>
        </w:rPr>
      </w:pPr>
    </w:p>
    <w:p w14:paraId="55B082E0" w14:textId="77777777" w:rsidR="00D57F7D" w:rsidRDefault="00D57F7D" w:rsidP="00390DDC">
      <w:pPr>
        <w:jc w:val="both"/>
        <w:rPr>
          <w:rFonts w:ascii="Arial" w:hAnsi="Arial" w:cs="Arial"/>
          <w:sz w:val="20"/>
        </w:rPr>
      </w:pPr>
    </w:p>
    <w:p w14:paraId="73670C08" w14:textId="77777777" w:rsidR="00D57F7D" w:rsidRDefault="00D57F7D" w:rsidP="00390DDC">
      <w:pPr>
        <w:jc w:val="both"/>
        <w:rPr>
          <w:rFonts w:ascii="Arial" w:hAnsi="Arial" w:cs="Arial"/>
          <w:sz w:val="20"/>
        </w:rPr>
      </w:pPr>
    </w:p>
    <w:p w14:paraId="2B5F9BA6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5511B85E" w14:textId="61E9E29C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lastRenderedPageBreak/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40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23DADADF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Dotyczy: pompowni. </w:t>
      </w:r>
    </w:p>
    <w:p w14:paraId="1E0B65FF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W projekcie wykonawczym str. 17 pisze „pompownie składające się z układu zasilającego realizowanego za pośrednictwem układu falowników”, a następnie na końcu załączone</w:t>
      </w:r>
      <w:r w:rsidRPr="00390DDC">
        <w:rPr>
          <w:rFonts w:ascii="Arial" w:hAnsi="Arial" w:cs="Arial"/>
          <w:sz w:val="20"/>
        </w:rPr>
        <w:br/>
        <w:t xml:space="preserve">są karty doboru pompowni z pompami </w:t>
      </w:r>
      <w:proofErr w:type="spellStart"/>
      <w:r w:rsidRPr="00390DDC">
        <w:rPr>
          <w:rFonts w:ascii="Arial" w:hAnsi="Arial" w:cs="Arial"/>
          <w:sz w:val="20"/>
        </w:rPr>
        <w:t>Ebara</w:t>
      </w:r>
      <w:proofErr w:type="spellEnd"/>
      <w:r w:rsidRPr="00390DDC">
        <w:rPr>
          <w:rFonts w:ascii="Arial" w:hAnsi="Arial" w:cs="Arial"/>
          <w:sz w:val="20"/>
        </w:rPr>
        <w:t>.</w:t>
      </w:r>
    </w:p>
    <w:p w14:paraId="365497F7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Pompy EBARA nie współpracują z falownikami. Jest to oficjalne stanowisko </w:t>
      </w:r>
      <w:proofErr w:type="spellStart"/>
      <w:r w:rsidRPr="00390DDC">
        <w:rPr>
          <w:rFonts w:ascii="Arial" w:hAnsi="Arial" w:cs="Arial"/>
          <w:sz w:val="20"/>
        </w:rPr>
        <w:t>Ebary</w:t>
      </w:r>
      <w:proofErr w:type="spellEnd"/>
      <w:r w:rsidRPr="00390DDC">
        <w:rPr>
          <w:rFonts w:ascii="Arial" w:hAnsi="Arial" w:cs="Arial"/>
          <w:sz w:val="20"/>
        </w:rPr>
        <w:t xml:space="preserve"> które jest powszechnie znane, oraz zapisane w DTR pomp.</w:t>
      </w:r>
    </w:p>
    <w:p w14:paraId="6656BEA3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Proszę o potwierdzenie , że  w wycenie należy uwzględnić pompownie współpracujące</w:t>
      </w:r>
      <w:r w:rsidRPr="00390DDC">
        <w:rPr>
          <w:rFonts w:ascii="Arial" w:hAnsi="Arial" w:cs="Arial"/>
          <w:sz w:val="20"/>
        </w:rPr>
        <w:br/>
        <w:t>z falownikiem, ale z zastosowaniem innych pomp, które są do tego przeznaczone.</w:t>
      </w:r>
    </w:p>
    <w:p w14:paraId="28DC603D" w14:textId="14376918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40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2964C2A7" w14:textId="155C25CB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STWiORB D.03.05.01 </w:t>
      </w:r>
      <w:r w:rsidR="00B90614" w:rsidRPr="00B90614">
        <w:rPr>
          <w:rFonts w:ascii="Arial" w:hAnsi="Arial" w:cs="Arial"/>
          <w:sz w:val="20"/>
        </w:rPr>
        <w:t>dołączono w załącznikach do odpowiedzi udzielonych w dniu 16.04.2024 r.</w:t>
      </w:r>
      <w:r w:rsidR="00B90614">
        <w:rPr>
          <w:rFonts w:ascii="Arial" w:hAnsi="Arial" w:cs="Arial"/>
          <w:sz w:val="20"/>
        </w:rPr>
        <w:br/>
      </w:r>
      <w:r w:rsidR="00B90614" w:rsidRPr="00B90614">
        <w:rPr>
          <w:rFonts w:ascii="Arial" w:hAnsi="Arial" w:cs="Arial"/>
          <w:sz w:val="20"/>
        </w:rPr>
        <w:t>nr pisma W-1.43.464.1.2024.9.DT z dnia 15.04.2024 r..</w:t>
      </w:r>
    </w:p>
    <w:p w14:paraId="198C46E1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78D0F8E8" w14:textId="77777777" w:rsidR="003419F2" w:rsidRPr="00390DDC" w:rsidRDefault="003419F2" w:rsidP="00390DDC">
      <w:pPr>
        <w:jc w:val="both"/>
        <w:rPr>
          <w:rFonts w:ascii="Arial" w:hAnsi="Arial" w:cs="Arial"/>
          <w:sz w:val="20"/>
        </w:rPr>
      </w:pPr>
    </w:p>
    <w:p w14:paraId="3587E0C8" w14:textId="07BA0DCF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41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38C73797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Brak STWiORB barier ochronnych drogowych, prosimy o uzupełnienie.</w:t>
      </w:r>
    </w:p>
    <w:p w14:paraId="4DAC7B04" w14:textId="5DDFFB06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41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6CF81627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Zamawiający w załączeniu udostępnia STWIORB D.07.05.01. Ustawienie barier ochronnych stalowych.</w:t>
      </w:r>
    </w:p>
    <w:p w14:paraId="0476BDDF" w14:textId="77777777" w:rsidR="00390DDC" w:rsidRDefault="00390DDC" w:rsidP="00390DDC">
      <w:pPr>
        <w:jc w:val="both"/>
        <w:rPr>
          <w:rFonts w:ascii="Arial" w:hAnsi="Arial" w:cs="Arial"/>
          <w:sz w:val="20"/>
        </w:rPr>
      </w:pPr>
    </w:p>
    <w:p w14:paraId="2C2CFDB6" w14:textId="77777777" w:rsidR="00D57F7D" w:rsidRPr="00390DDC" w:rsidRDefault="00D57F7D" w:rsidP="00390DDC">
      <w:pPr>
        <w:jc w:val="both"/>
        <w:rPr>
          <w:rFonts w:ascii="Arial" w:hAnsi="Arial" w:cs="Arial"/>
          <w:sz w:val="20"/>
        </w:rPr>
      </w:pPr>
    </w:p>
    <w:p w14:paraId="5A5ED679" w14:textId="27AD4967" w:rsidR="00390DDC" w:rsidRPr="00390DDC" w:rsidRDefault="00390DDC" w:rsidP="00390DDC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42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0356BE39" w14:textId="77777777" w:rsidR="00390DDC" w:rsidRPr="00390DDC" w:rsidRDefault="00390DDC" w:rsidP="00390DDC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>Czy przy realizacji obiektów  MD-1  i KP-1 należy uwzględnić ścianki szczelne tracone ze względu na ochronę fundamentów przed podmyciem?</w:t>
      </w:r>
    </w:p>
    <w:p w14:paraId="31CC3127" w14:textId="40AF1E0A" w:rsidR="00390DDC" w:rsidRPr="00390DDC" w:rsidRDefault="00390DDC" w:rsidP="00390DDC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390DDC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42</w:t>
      </w:r>
      <w:r w:rsidRPr="00390DDC">
        <w:rPr>
          <w:rFonts w:ascii="Arial" w:hAnsi="Arial" w:cs="Arial"/>
          <w:b/>
          <w:bCs/>
          <w:sz w:val="20"/>
          <w:u w:val="single"/>
        </w:rPr>
        <w:t>:</w:t>
      </w:r>
    </w:p>
    <w:p w14:paraId="01867199" w14:textId="13EC8713" w:rsidR="00390DDC" w:rsidRPr="00390DDC" w:rsidRDefault="00390DDC" w:rsidP="00B90614">
      <w:pPr>
        <w:jc w:val="both"/>
        <w:rPr>
          <w:rFonts w:ascii="Arial" w:hAnsi="Arial" w:cs="Arial"/>
          <w:sz w:val="20"/>
        </w:rPr>
      </w:pPr>
      <w:r w:rsidRPr="00390DDC">
        <w:rPr>
          <w:rFonts w:ascii="Arial" w:hAnsi="Arial" w:cs="Arial"/>
          <w:sz w:val="20"/>
        </w:rPr>
        <w:t xml:space="preserve">STWiORB D.03.05.01 </w:t>
      </w:r>
      <w:r w:rsidR="00B90614" w:rsidRPr="00B90614">
        <w:rPr>
          <w:rFonts w:ascii="Arial" w:hAnsi="Arial" w:cs="Arial"/>
          <w:sz w:val="20"/>
        </w:rPr>
        <w:t>dołączono w załącznikach do odpowiedzi udzielonych w dniu 16.04.2024 r.</w:t>
      </w:r>
      <w:r w:rsidR="00B90614">
        <w:rPr>
          <w:rFonts w:ascii="Arial" w:hAnsi="Arial" w:cs="Arial"/>
          <w:sz w:val="20"/>
        </w:rPr>
        <w:br/>
      </w:r>
      <w:r w:rsidR="00B90614" w:rsidRPr="00B90614">
        <w:rPr>
          <w:rFonts w:ascii="Arial" w:hAnsi="Arial" w:cs="Arial"/>
          <w:sz w:val="20"/>
        </w:rPr>
        <w:t>nr pisma W-1.43.464.1.2024.9.DT z dnia 15.04.2024 r..</w:t>
      </w:r>
    </w:p>
    <w:p w14:paraId="4FCA1BF3" w14:textId="77777777" w:rsidR="0094219B" w:rsidRDefault="0094219B" w:rsidP="005F01A3">
      <w:pPr>
        <w:jc w:val="both"/>
        <w:rPr>
          <w:rFonts w:ascii="Arial" w:hAnsi="Arial" w:cs="Arial"/>
          <w:sz w:val="20"/>
        </w:rPr>
      </w:pPr>
    </w:p>
    <w:p w14:paraId="1671D111" w14:textId="77777777" w:rsidR="00D57F7D" w:rsidRPr="008462EE" w:rsidRDefault="00D57F7D" w:rsidP="005F01A3">
      <w:pPr>
        <w:jc w:val="both"/>
        <w:rPr>
          <w:rFonts w:ascii="Arial" w:hAnsi="Arial" w:cs="Arial"/>
          <w:sz w:val="20"/>
        </w:rPr>
      </w:pPr>
    </w:p>
    <w:p w14:paraId="23DD5B08" w14:textId="6C79359D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43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7DFA03D7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Zwracamy się z pytaniem czy do wykonania nawierzchni na pierścieniach rond należy zastosować kostkę kamienną granitową surowo łupaną o wysokości 18cm, nieregularną czy kostkę kamienną granitową o wysokości 18cm ciętą, góra cięta i płomień, reszta cięta?</w:t>
      </w:r>
    </w:p>
    <w:p w14:paraId="7B72494F" w14:textId="42DFD5A4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43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6A7365CA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Zamawiający informuje, że na pierścieniach rond należy zastosować kostkę kamienną granitową surowo łupaną o wysokości 18cm.</w:t>
      </w:r>
    </w:p>
    <w:p w14:paraId="6814ED97" w14:textId="77777777" w:rsidR="007F2AD8" w:rsidRDefault="007F2AD8" w:rsidP="007F2AD8">
      <w:pPr>
        <w:jc w:val="both"/>
        <w:rPr>
          <w:rFonts w:ascii="Arial" w:hAnsi="Arial" w:cs="Arial"/>
          <w:sz w:val="20"/>
        </w:rPr>
      </w:pPr>
    </w:p>
    <w:p w14:paraId="4A7CDFC7" w14:textId="77777777" w:rsidR="00D57F7D" w:rsidRPr="007F2AD8" w:rsidRDefault="00D57F7D" w:rsidP="007F2AD8">
      <w:pPr>
        <w:jc w:val="both"/>
        <w:rPr>
          <w:rFonts w:ascii="Arial" w:hAnsi="Arial" w:cs="Arial"/>
          <w:sz w:val="20"/>
        </w:rPr>
      </w:pPr>
    </w:p>
    <w:p w14:paraId="05EBB9B0" w14:textId="5EFAAA50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44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3F3F43C5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Na przekroju typowym rys. nr d-04 przekroje typowe-1_100 w konstrukcji nawierzchni pierścienia rond podana jest kostka kamienna o grubości 8cm, natomiast w pozostałej części projektu jest podana grubość 18cm. Zwracamy się z pytaniem jaką grubość kostki kamiennej należy przyjąć do wykonania nawierzchni rond ?</w:t>
      </w:r>
    </w:p>
    <w:p w14:paraId="7917A432" w14:textId="6A179AAE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44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1B0304E2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Należy przyjąć grubość 18 cm. Rys. D-04 został skorygowany.</w:t>
      </w:r>
    </w:p>
    <w:p w14:paraId="5DDF092C" w14:textId="77777777" w:rsidR="007F2AD8" w:rsidRDefault="007F2AD8" w:rsidP="007F2AD8">
      <w:pPr>
        <w:jc w:val="both"/>
        <w:rPr>
          <w:rFonts w:ascii="Arial" w:hAnsi="Arial" w:cs="Arial"/>
          <w:sz w:val="20"/>
        </w:rPr>
      </w:pPr>
    </w:p>
    <w:p w14:paraId="5C41631A" w14:textId="77777777" w:rsidR="00D57F7D" w:rsidRPr="007F2AD8" w:rsidRDefault="00D57F7D" w:rsidP="007F2AD8">
      <w:pPr>
        <w:jc w:val="both"/>
        <w:rPr>
          <w:rFonts w:ascii="Arial" w:hAnsi="Arial" w:cs="Arial"/>
          <w:sz w:val="20"/>
        </w:rPr>
      </w:pPr>
    </w:p>
    <w:p w14:paraId="506FCA3B" w14:textId="17FC1D27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45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6BAE0CD4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Zwracamy się z pytaniem czy Zamawiający dopuszcza wykonanie warstwy ulepszonego podłoża z gruntu stabilizowanego cementem C0,4/0,5 metodą „na miejscu” ?</w:t>
      </w:r>
    </w:p>
    <w:p w14:paraId="0F2F013A" w14:textId="6F41DCB2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45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194ECA3E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Zamawiający dopuszcza wykonanie warstwy ulepszonego podłoża z gruntu stabilizowanego cementem C0,4/0,5 metodą „na miejscu”.</w:t>
      </w:r>
    </w:p>
    <w:p w14:paraId="7EB15A87" w14:textId="77777777" w:rsidR="007F2AD8" w:rsidRDefault="007F2AD8" w:rsidP="007F2AD8">
      <w:pPr>
        <w:jc w:val="both"/>
        <w:rPr>
          <w:rFonts w:ascii="Arial" w:hAnsi="Arial" w:cs="Arial"/>
          <w:sz w:val="20"/>
        </w:rPr>
      </w:pPr>
    </w:p>
    <w:p w14:paraId="58085773" w14:textId="77777777" w:rsidR="00D57F7D" w:rsidRDefault="00D57F7D" w:rsidP="007F2AD8">
      <w:pPr>
        <w:jc w:val="both"/>
        <w:rPr>
          <w:rFonts w:ascii="Arial" w:hAnsi="Arial" w:cs="Arial"/>
          <w:sz w:val="20"/>
        </w:rPr>
      </w:pPr>
    </w:p>
    <w:p w14:paraId="7F2B7DBB" w14:textId="77777777" w:rsidR="00D57F7D" w:rsidRPr="007F2AD8" w:rsidRDefault="00D57F7D" w:rsidP="007F2AD8">
      <w:pPr>
        <w:jc w:val="both"/>
        <w:rPr>
          <w:rFonts w:ascii="Arial" w:hAnsi="Arial" w:cs="Arial"/>
          <w:sz w:val="20"/>
        </w:rPr>
      </w:pPr>
    </w:p>
    <w:p w14:paraId="74EADB1C" w14:textId="608A1A50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46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70E4BAED" w14:textId="4DBE7361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 xml:space="preserve">Według SST D.04.05.02 do wykonania warstwy podbudowy pomocniczej z mieszanki stabilizowanej </w:t>
      </w:r>
      <w:r w:rsidRPr="007F2AD8">
        <w:rPr>
          <w:rFonts w:ascii="Arial" w:eastAsiaTheme="minorHAnsi" w:hAnsi="Arial" w:cs="Arial"/>
          <w:sz w:val="20"/>
          <w:lang w:eastAsia="en-US"/>
        </w:rPr>
        <w:t>cementem C5/6 oraz warstwy mrozoochronnej z mieszanki stabilizowanej cementem C1,5/2,0 należy użyć kruszywa o uziarnieniu 0/31,5mm. Zwracamy się z pytaniem czy Zamawiający wyrazi zgodę na zastosowanie do tych mieszanek kruszywa o uziarnieniu 0/16mm, które jest powszechnie stosowane przez Wytwórnie Betonu oraz dopuszczone</w:t>
      </w:r>
      <w:r w:rsidR="00782FA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7F2AD8">
        <w:rPr>
          <w:rFonts w:ascii="Arial" w:eastAsiaTheme="minorHAnsi" w:hAnsi="Arial" w:cs="Arial"/>
          <w:sz w:val="20"/>
          <w:lang w:eastAsia="en-US"/>
        </w:rPr>
        <w:t>do użycia przez WT-5.</w:t>
      </w:r>
    </w:p>
    <w:p w14:paraId="11E41CBF" w14:textId="61EDE1FF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46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772F8E98" w14:textId="769FD8E2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Zamawiający wyraża zgodę na zastosowanie kruszywa o uziarnieniu 0/16 mm zgodnie z WT-5.</w:t>
      </w:r>
      <w:r w:rsidR="00782FAC">
        <w:rPr>
          <w:rFonts w:ascii="Arial" w:hAnsi="Arial" w:cs="Arial"/>
          <w:sz w:val="20"/>
        </w:rPr>
        <w:br/>
      </w:r>
      <w:r w:rsidRPr="007F2AD8">
        <w:rPr>
          <w:rFonts w:ascii="Arial" w:hAnsi="Arial" w:cs="Arial"/>
          <w:sz w:val="20"/>
        </w:rPr>
        <w:t>W załączeniu zaktualizowana STWiORB D.04.05.02.</w:t>
      </w:r>
    </w:p>
    <w:p w14:paraId="767E5ACC" w14:textId="77777777" w:rsidR="007F2AD8" w:rsidRDefault="007F2AD8" w:rsidP="007F2AD8">
      <w:pPr>
        <w:jc w:val="both"/>
        <w:rPr>
          <w:rFonts w:ascii="Arial" w:hAnsi="Arial" w:cs="Arial"/>
          <w:sz w:val="20"/>
        </w:rPr>
      </w:pPr>
    </w:p>
    <w:p w14:paraId="46FDC6E1" w14:textId="77777777" w:rsidR="00D57F7D" w:rsidRPr="007F2AD8" w:rsidRDefault="00D57F7D" w:rsidP="007F2AD8">
      <w:pPr>
        <w:jc w:val="both"/>
        <w:rPr>
          <w:rFonts w:ascii="Arial" w:hAnsi="Arial" w:cs="Arial"/>
          <w:sz w:val="20"/>
        </w:rPr>
      </w:pPr>
    </w:p>
    <w:p w14:paraId="686E2E6E" w14:textId="62ACE23B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47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65F82892" w14:textId="77777777" w:rsidR="007F2AD8" w:rsidRPr="007F2AD8" w:rsidRDefault="007F2AD8" w:rsidP="007F2AD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2AD8">
        <w:rPr>
          <w:rFonts w:ascii="Arial" w:eastAsiaTheme="minorHAnsi" w:hAnsi="Arial" w:cs="Arial"/>
          <w:sz w:val="20"/>
          <w:lang w:eastAsia="en-US"/>
        </w:rPr>
        <w:t>Zwracamy się z pytaniem czy krawężniki betonowe o wym. 20x30cm mają być ustawione</w:t>
      </w:r>
      <w:r w:rsidRPr="007F2AD8">
        <w:rPr>
          <w:rFonts w:ascii="Arial" w:eastAsiaTheme="minorHAnsi" w:hAnsi="Arial" w:cs="Arial"/>
          <w:sz w:val="20"/>
          <w:lang w:eastAsia="en-US"/>
        </w:rPr>
        <w:br/>
        <w:t xml:space="preserve">na ławie z betonu C12/15 zgodnie z SST D.08.01.01 czy na ławie z betonu C16/20 według przedmiaru oraz rysunków nr </w:t>
      </w:r>
      <w:r w:rsidRPr="007F2AD8">
        <w:rPr>
          <w:rFonts w:ascii="Arial" w:eastAsiaTheme="minorHAnsi" w:hAnsi="Arial" w:cs="Arial"/>
          <w:i/>
          <w:iCs/>
          <w:sz w:val="20"/>
          <w:lang w:eastAsia="en-US"/>
        </w:rPr>
        <w:t>d-10 szczegóły rogowe-10</w:t>
      </w:r>
      <w:r w:rsidRPr="007F2AD8">
        <w:rPr>
          <w:rFonts w:ascii="Arial" w:eastAsiaTheme="minorHAnsi" w:hAnsi="Arial" w:cs="Arial"/>
          <w:sz w:val="20"/>
          <w:lang w:eastAsia="en-US"/>
        </w:rPr>
        <w:t>?</w:t>
      </w:r>
    </w:p>
    <w:p w14:paraId="7C39577B" w14:textId="3427B1EE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47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3EDDFFD9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Krawężniki betonowe mają być ustawione na ławie z betonu C16/20 zgodnie z przedmiarem i rysunkami. W załączeniu skorygowana STWiORB D.08.01.01.</w:t>
      </w:r>
    </w:p>
    <w:p w14:paraId="65ACEC8A" w14:textId="77777777" w:rsidR="007F2AD8" w:rsidRDefault="007F2AD8" w:rsidP="007F2AD8">
      <w:pPr>
        <w:jc w:val="both"/>
        <w:rPr>
          <w:rFonts w:ascii="Arial" w:hAnsi="Arial" w:cs="Arial"/>
          <w:sz w:val="20"/>
        </w:rPr>
      </w:pPr>
    </w:p>
    <w:p w14:paraId="365E49CF" w14:textId="77777777" w:rsidR="00D57F7D" w:rsidRPr="007F2AD8" w:rsidRDefault="00D57F7D" w:rsidP="007F2AD8">
      <w:pPr>
        <w:jc w:val="both"/>
        <w:rPr>
          <w:rFonts w:ascii="Arial" w:hAnsi="Arial" w:cs="Arial"/>
          <w:sz w:val="20"/>
        </w:rPr>
      </w:pPr>
    </w:p>
    <w:p w14:paraId="35FB59A1" w14:textId="52B7EFD2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48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06AA33C2" w14:textId="77777777" w:rsidR="007F2AD8" w:rsidRPr="007F2AD8" w:rsidRDefault="007F2AD8" w:rsidP="007F2AD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2AD8">
        <w:rPr>
          <w:rFonts w:ascii="Arial" w:eastAsiaTheme="minorHAnsi" w:hAnsi="Arial" w:cs="Arial"/>
          <w:sz w:val="20"/>
          <w:lang w:eastAsia="en-US"/>
        </w:rPr>
        <w:t>Zwracamy się z pytaniem czy krawężniki kamienne o wym. 20x30cm mają być ustawione</w:t>
      </w:r>
      <w:r w:rsidRPr="007F2AD8">
        <w:rPr>
          <w:rFonts w:ascii="Arial" w:eastAsiaTheme="minorHAnsi" w:hAnsi="Arial" w:cs="Arial"/>
          <w:sz w:val="20"/>
          <w:lang w:eastAsia="en-US"/>
        </w:rPr>
        <w:br/>
        <w:t xml:space="preserve">na ławie z betonu C20/25 zgodnie z SST D.08.01.02 czy na ławie z betonu C16/20 według przedmiaru oraz rysunków nr </w:t>
      </w:r>
      <w:r w:rsidRPr="007F2AD8">
        <w:rPr>
          <w:rFonts w:ascii="Arial" w:eastAsiaTheme="minorHAnsi" w:hAnsi="Arial" w:cs="Arial"/>
          <w:i/>
          <w:iCs/>
          <w:sz w:val="20"/>
          <w:lang w:eastAsia="en-US"/>
        </w:rPr>
        <w:t>d-10 szczegóły rogowe-10</w:t>
      </w:r>
      <w:r w:rsidRPr="007F2AD8">
        <w:rPr>
          <w:rFonts w:ascii="Arial" w:eastAsiaTheme="minorHAnsi" w:hAnsi="Arial" w:cs="Arial"/>
          <w:sz w:val="20"/>
          <w:lang w:eastAsia="en-US"/>
        </w:rPr>
        <w:t>?</w:t>
      </w:r>
    </w:p>
    <w:p w14:paraId="4A904AC7" w14:textId="68246B90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48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1C91A211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Krawężniki kamienne mają być ustawione na ławie z betonu C16/20 zgodnie z przedmiarem i rysunkami. W załączeniu skorygowana STWiORB D.08.01.02.</w:t>
      </w:r>
    </w:p>
    <w:p w14:paraId="1A031DA0" w14:textId="77777777" w:rsidR="007F2AD8" w:rsidRDefault="007F2AD8" w:rsidP="007F2AD8">
      <w:pPr>
        <w:jc w:val="both"/>
        <w:rPr>
          <w:rFonts w:ascii="Arial" w:hAnsi="Arial" w:cs="Arial"/>
          <w:sz w:val="20"/>
        </w:rPr>
      </w:pPr>
    </w:p>
    <w:p w14:paraId="40A87DEF" w14:textId="77777777" w:rsidR="00D57F7D" w:rsidRPr="007F2AD8" w:rsidRDefault="00D57F7D" w:rsidP="007F2AD8">
      <w:pPr>
        <w:jc w:val="both"/>
        <w:rPr>
          <w:rFonts w:ascii="Arial" w:hAnsi="Arial" w:cs="Arial"/>
          <w:sz w:val="20"/>
        </w:rPr>
      </w:pPr>
    </w:p>
    <w:p w14:paraId="0494467D" w14:textId="6D845C5B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49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4760E833" w14:textId="77777777" w:rsidR="007F2AD8" w:rsidRPr="007F2AD8" w:rsidRDefault="007F2AD8" w:rsidP="007F2AD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2AD8">
        <w:rPr>
          <w:rFonts w:ascii="Arial" w:eastAsiaTheme="minorHAnsi" w:hAnsi="Arial" w:cs="Arial"/>
          <w:sz w:val="20"/>
          <w:lang w:eastAsia="en-US"/>
        </w:rPr>
        <w:t xml:space="preserve">Zwracamy się z pytaniem czy obrzeża betonowe o wym. 8x30cm mają być ustawione na ławie z betonu C16/20 zgodnie z SST D.08.03.01 czy na ławie z betonu C12/15 według przedmiaru oraz rysunków nr </w:t>
      </w:r>
      <w:r w:rsidRPr="007F2AD8">
        <w:rPr>
          <w:rFonts w:ascii="Arial" w:eastAsiaTheme="minorHAnsi" w:hAnsi="Arial" w:cs="Arial"/>
          <w:i/>
          <w:iCs/>
          <w:sz w:val="20"/>
          <w:lang w:eastAsia="en-US"/>
        </w:rPr>
        <w:t xml:space="preserve">d-10 szczegóły rogowe-10 </w:t>
      </w:r>
      <w:r w:rsidRPr="007F2AD8">
        <w:rPr>
          <w:rFonts w:ascii="Arial" w:eastAsiaTheme="minorHAnsi" w:hAnsi="Arial" w:cs="Arial"/>
          <w:sz w:val="20"/>
          <w:lang w:eastAsia="en-US"/>
        </w:rPr>
        <w:t>?</w:t>
      </w:r>
    </w:p>
    <w:p w14:paraId="6BB8CE9B" w14:textId="2EEA2E96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49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0CBF32A8" w14:textId="05A104FF" w:rsidR="007F2AD8" w:rsidRPr="007F2AD8" w:rsidRDefault="007F2AD8" w:rsidP="001D5B04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 xml:space="preserve">Obrzeża betonowe mają być ustawione na ławie z betonu C12/15 zgodnie z przedmiarem oraz rysunkami. Skorygowany STWiORB D.08.03.01 </w:t>
      </w:r>
      <w:r w:rsidR="001D5B04" w:rsidRPr="001D5B04">
        <w:rPr>
          <w:rFonts w:ascii="Arial" w:hAnsi="Arial" w:cs="Arial"/>
          <w:sz w:val="20"/>
        </w:rPr>
        <w:t>dołączono w załącznikach do odpowiedzi udzielonych w dniu 16.04.2024 r.</w:t>
      </w:r>
      <w:r w:rsidR="001D5B04">
        <w:rPr>
          <w:rFonts w:ascii="Arial" w:hAnsi="Arial" w:cs="Arial"/>
          <w:sz w:val="20"/>
        </w:rPr>
        <w:t xml:space="preserve"> </w:t>
      </w:r>
      <w:r w:rsidR="001D5B04" w:rsidRPr="001D5B04">
        <w:rPr>
          <w:rFonts w:ascii="Arial" w:hAnsi="Arial" w:cs="Arial"/>
          <w:sz w:val="20"/>
        </w:rPr>
        <w:t>nr pisma W-1.43.464.1.2024.9.DT z dnia 15.04.2024 r.</w:t>
      </w:r>
      <w:r w:rsidRPr="007F2AD8">
        <w:rPr>
          <w:rFonts w:ascii="Arial" w:hAnsi="Arial" w:cs="Arial"/>
          <w:sz w:val="20"/>
        </w:rPr>
        <w:t>.</w:t>
      </w:r>
    </w:p>
    <w:p w14:paraId="1E0701BE" w14:textId="77777777" w:rsidR="007F2AD8" w:rsidRDefault="007F2AD8" w:rsidP="007F2AD8">
      <w:pPr>
        <w:jc w:val="both"/>
        <w:rPr>
          <w:rFonts w:ascii="Arial" w:hAnsi="Arial" w:cs="Arial"/>
          <w:sz w:val="20"/>
        </w:rPr>
      </w:pPr>
    </w:p>
    <w:p w14:paraId="1FDCDB5B" w14:textId="77777777" w:rsidR="00D57F7D" w:rsidRPr="007F2AD8" w:rsidRDefault="00D57F7D" w:rsidP="007F2AD8">
      <w:pPr>
        <w:jc w:val="both"/>
        <w:rPr>
          <w:rFonts w:ascii="Arial" w:hAnsi="Arial" w:cs="Arial"/>
          <w:sz w:val="20"/>
        </w:rPr>
      </w:pPr>
    </w:p>
    <w:p w14:paraId="0DDA9E08" w14:textId="623139D1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50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16ED61BD" w14:textId="77777777" w:rsidR="007F2AD8" w:rsidRPr="007F2AD8" w:rsidRDefault="007F2AD8" w:rsidP="007F2AD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2AD8">
        <w:rPr>
          <w:rFonts w:ascii="Arial" w:eastAsiaTheme="minorHAnsi" w:hAnsi="Arial" w:cs="Arial"/>
          <w:sz w:val="20"/>
          <w:lang w:eastAsia="en-US"/>
        </w:rPr>
        <w:t>Zwracamy się z prośbą o podanie ilości sztuk i gatunków pnączy do osadzenia ekranów akustycznych? Brak powyższy informacji w dokumentacji projektowej.</w:t>
      </w:r>
    </w:p>
    <w:p w14:paraId="2BCB586B" w14:textId="0563C9D3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50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330BC2A9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Należy przyjąć roślinność projektowaną zgodnie z Dokumentacją Projektową.</w:t>
      </w:r>
    </w:p>
    <w:p w14:paraId="6537934D" w14:textId="77777777" w:rsidR="007F2AD8" w:rsidRDefault="007F2AD8" w:rsidP="007F2AD8">
      <w:pPr>
        <w:jc w:val="both"/>
        <w:rPr>
          <w:rFonts w:ascii="Arial" w:hAnsi="Arial" w:cs="Arial"/>
          <w:sz w:val="20"/>
        </w:rPr>
      </w:pPr>
    </w:p>
    <w:p w14:paraId="55DACFEE" w14:textId="77777777" w:rsidR="00D57F7D" w:rsidRPr="007F2AD8" w:rsidRDefault="00D57F7D" w:rsidP="007F2AD8">
      <w:pPr>
        <w:jc w:val="both"/>
        <w:rPr>
          <w:rFonts w:ascii="Arial" w:hAnsi="Arial" w:cs="Arial"/>
          <w:sz w:val="20"/>
        </w:rPr>
      </w:pPr>
    </w:p>
    <w:p w14:paraId="201ADCDF" w14:textId="0B327F3E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51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41982011" w14:textId="77777777" w:rsidR="007F2AD8" w:rsidRPr="007F2AD8" w:rsidRDefault="007F2AD8" w:rsidP="007F2AD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2AD8">
        <w:rPr>
          <w:rFonts w:ascii="Arial" w:eastAsiaTheme="minorHAnsi" w:hAnsi="Arial" w:cs="Arial"/>
          <w:sz w:val="20"/>
          <w:lang w:eastAsia="en-US"/>
        </w:rPr>
        <w:t>Zwracamy się z prośbą o przesłanie szczegółowych map nasadzeń zieleni bądź podanie szczegółowych informacji odnośnie parametrów drzew przewidzianych do nasadzenia.</w:t>
      </w:r>
      <w:r w:rsidRPr="007F2AD8">
        <w:rPr>
          <w:rFonts w:ascii="Arial" w:eastAsiaTheme="minorHAnsi" w:hAnsi="Arial" w:cs="Arial"/>
          <w:sz w:val="20"/>
          <w:lang w:eastAsia="en-US"/>
        </w:rPr>
        <w:br/>
        <w:t>W dokumentacji tj. Specyfikacji Technicznej Wykonania i Odbioru Robót Budowlanych D.09.06.01 podana jest informacja, iż parametry mogą się od siebie różnić w zależności</w:t>
      </w:r>
      <w:r w:rsidRPr="007F2AD8">
        <w:rPr>
          <w:rFonts w:ascii="Arial" w:eastAsiaTheme="minorHAnsi" w:hAnsi="Arial" w:cs="Arial"/>
          <w:sz w:val="20"/>
          <w:lang w:eastAsia="en-US"/>
        </w:rPr>
        <w:br/>
        <w:t>od miejsca nasadzeń (2.2.2.). Brak powyższy informacji w dokumentacji projektowej.</w:t>
      </w:r>
    </w:p>
    <w:p w14:paraId="041309D7" w14:textId="13916A47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51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696D3287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Brak powyższej informacji w STWiORB D.09.06.01. Należy przyjąć parametry zgodnie z Dokumentacją Projektową oraz STWiORB D.09.06.01.</w:t>
      </w:r>
    </w:p>
    <w:p w14:paraId="1D385271" w14:textId="77777777" w:rsidR="007F2AD8" w:rsidRDefault="007F2AD8" w:rsidP="007F2AD8">
      <w:pPr>
        <w:jc w:val="both"/>
        <w:rPr>
          <w:rFonts w:ascii="Arial" w:hAnsi="Arial" w:cs="Arial"/>
          <w:sz w:val="20"/>
        </w:rPr>
      </w:pPr>
    </w:p>
    <w:p w14:paraId="13C1D8B7" w14:textId="77777777" w:rsidR="00D57F7D" w:rsidRPr="007F2AD8" w:rsidRDefault="00D57F7D" w:rsidP="007F2AD8">
      <w:pPr>
        <w:jc w:val="both"/>
        <w:rPr>
          <w:rFonts w:ascii="Arial" w:hAnsi="Arial" w:cs="Arial"/>
          <w:sz w:val="20"/>
        </w:rPr>
      </w:pPr>
    </w:p>
    <w:p w14:paraId="14BF7406" w14:textId="69734E09" w:rsidR="007F2AD8" w:rsidRPr="007F2AD8" w:rsidRDefault="007F2AD8" w:rsidP="007F2AD8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52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0FD2BBC9" w14:textId="7BED8D18" w:rsidR="007F2AD8" w:rsidRPr="007F2AD8" w:rsidRDefault="007F2AD8" w:rsidP="007F2AD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2AD8">
        <w:rPr>
          <w:rFonts w:ascii="Arial" w:eastAsiaTheme="minorHAnsi" w:hAnsi="Arial" w:cs="Arial"/>
          <w:sz w:val="20"/>
          <w:lang w:eastAsia="en-US"/>
        </w:rPr>
        <w:t>Zgodnie z SST D.04.06.02 podbudowa na pierścieniu rond ma być wykonania z betonu cementowego C20/25 o gr. 25cm, natomiast zgodnie z przedmiarem drogowym, projektem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F2AD8">
        <w:rPr>
          <w:rFonts w:ascii="Arial" w:eastAsiaTheme="minorHAnsi" w:hAnsi="Arial" w:cs="Arial"/>
          <w:sz w:val="20"/>
          <w:lang w:eastAsia="en-US"/>
        </w:rPr>
        <w:t>z betonu cementowego C16/20 o gr. 25cm. Zwracamy się z prośbą o wyjaśnienie jaki beton należy przyjąć do wykonania podbudowy zasadniczej na pierścieniach rond?</w:t>
      </w:r>
    </w:p>
    <w:p w14:paraId="227ACAF0" w14:textId="34D0DFC0" w:rsidR="007F2AD8" w:rsidRPr="007F2AD8" w:rsidRDefault="007F2AD8" w:rsidP="007F2AD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F2AD8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782FAC">
        <w:rPr>
          <w:rFonts w:ascii="Arial" w:hAnsi="Arial" w:cs="Arial"/>
          <w:b/>
          <w:bCs/>
          <w:sz w:val="20"/>
          <w:u w:val="single"/>
        </w:rPr>
        <w:t>52</w:t>
      </w:r>
      <w:r w:rsidRPr="007F2AD8">
        <w:rPr>
          <w:rFonts w:ascii="Arial" w:hAnsi="Arial" w:cs="Arial"/>
          <w:b/>
          <w:bCs/>
          <w:sz w:val="20"/>
          <w:u w:val="single"/>
        </w:rPr>
        <w:t>:</w:t>
      </w:r>
    </w:p>
    <w:p w14:paraId="5BC82683" w14:textId="77777777" w:rsidR="007F2AD8" w:rsidRPr="007F2AD8" w:rsidRDefault="007F2AD8" w:rsidP="007F2AD8">
      <w:pPr>
        <w:jc w:val="both"/>
        <w:rPr>
          <w:rFonts w:ascii="Arial" w:hAnsi="Arial" w:cs="Arial"/>
          <w:sz w:val="20"/>
        </w:rPr>
      </w:pPr>
      <w:r w:rsidRPr="007F2AD8">
        <w:rPr>
          <w:rFonts w:ascii="Arial" w:hAnsi="Arial" w:cs="Arial"/>
          <w:sz w:val="20"/>
        </w:rPr>
        <w:t>Należy przyjąć beton C16/20 zgodnie z przedmiarem. W załączeniu skorygowana STWiORB D.04.06.02.</w:t>
      </w:r>
    </w:p>
    <w:p w14:paraId="5EBF9EE6" w14:textId="77777777" w:rsidR="004372BE" w:rsidRDefault="004372BE" w:rsidP="005F01A3">
      <w:pPr>
        <w:jc w:val="both"/>
        <w:rPr>
          <w:rFonts w:ascii="Arial" w:hAnsi="Arial" w:cs="Arial"/>
          <w:sz w:val="20"/>
        </w:rPr>
      </w:pPr>
    </w:p>
    <w:p w14:paraId="3919F4DC" w14:textId="77777777" w:rsidR="00D57F7D" w:rsidRDefault="00D57F7D" w:rsidP="005F01A3">
      <w:pPr>
        <w:jc w:val="both"/>
        <w:rPr>
          <w:rFonts w:ascii="Arial" w:hAnsi="Arial" w:cs="Arial"/>
          <w:sz w:val="20"/>
        </w:rPr>
      </w:pPr>
    </w:p>
    <w:p w14:paraId="068B3CDA" w14:textId="217772C3" w:rsidR="00FE3B84" w:rsidRPr="00FE3B84" w:rsidRDefault="00FE3B84" w:rsidP="00FE3B84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FE3B84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782FAC">
        <w:rPr>
          <w:rFonts w:ascii="Arial" w:hAnsi="Arial" w:cs="Arial"/>
          <w:b/>
          <w:bCs/>
          <w:sz w:val="20"/>
          <w:u w:val="single"/>
        </w:rPr>
        <w:t>53</w:t>
      </w:r>
      <w:r w:rsidRPr="00FE3B84">
        <w:rPr>
          <w:rFonts w:ascii="Arial" w:hAnsi="Arial" w:cs="Arial"/>
          <w:b/>
          <w:bCs/>
          <w:sz w:val="20"/>
          <w:u w:val="single"/>
        </w:rPr>
        <w:t>:</w:t>
      </w:r>
    </w:p>
    <w:p w14:paraId="26AA29D9" w14:textId="77777777" w:rsidR="00FE3B84" w:rsidRPr="00FE3B84" w:rsidRDefault="00FE3B84" w:rsidP="00FE3B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E3B84">
        <w:rPr>
          <w:rFonts w:ascii="Arial" w:eastAsiaTheme="minorHAnsi" w:hAnsi="Arial" w:cs="Arial"/>
          <w:sz w:val="20"/>
          <w:lang w:eastAsia="en-US"/>
        </w:rPr>
        <w:t>Pale wielkośrednicowe MD-1, KP-1- prosimy o wyjaśnienie rozbieżności pomiędzy SST,</w:t>
      </w:r>
      <w:r w:rsidRPr="00FE3B84">
        <w:rPr>
          <w:rFonts w:ascii="Arial" w:eastAsiaTheme="minorHAnsi" w:hAnsi="Arial" w:cs="Arial"/>
          <w:sz w:val="20"/>
          <w:lang w:eastAsia="en-US"/>
        </w:rPr>
        <w:br/>
        <w:t>a projektem w zakresie klasy betonu pali wielkośrednicowych. Wg SST jest to beton C20/25, wg rysunku wykonawczego C30/37.</w:t>
      </w:r>
    </w:p>
    <w:p w14:paraId="69143B94" w14:textId="075042E2" w:rsidR="00FE3B84" w:rsidRPr="00FE3B84" w:rsidRDefault="00FE3B84" w:rsidP="00FE3B8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FE3B84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53</w:t>
      </w:r>
      <w:r w:rsidRPr="00FE3B84">
        <w:rPr>
          <w:rFonts w:ascii="Arial" w:hAnsi="Arial" w:cs="Arial"/>
          <w:b/>
          <w:bCs/>
          <w:sz w:val="20"/>
          <w:u w:val="single"/>
        </w:rPr>
        <w:t>:</w:t>
      </w:r>
    </w:p>
    <w:p w14:paraId="483E7D20" w14:textId="77777777" w:rsidR="00FE3B84" w:rsidRPr="00FE3B84" w:rsidRDefault="00FE3B84" w:rsidP="00FE3B84">
      <w:pPr>
        <w:jc w:val="both"/>
        <w:rPr>
          <w:rFonts w:ascii="Arial" w:hAnsi="Arial" w:cs="Arial"/>
          <w:sz w:val="20"/>
        </w:rPr>
      </w:pPr>
      <w:r w:rsidRPr="00FE3B84">
        <w:rPr>
          <w:rFonts w:ascii="Arial" w:hAnsi="Arial" w:cs="Arial"/>
          <w:sz w:val="20"/>
        </w:rPr>
        <w:t>Pale wielkośrednicowe należy wykonać z betonu C30/37. W załączeniu skorygowana STWiORB M.11.03.01.</w:t>
      </w:r>
    </w:p>
    <w:p w14:paraId="1C3DB667" w14:textId="77777777" w:rsidR="00FE3B84" w:rsidRDefault="00FE3B84" w:rsidP="005F01A3">
      <w:pPr>
        <w:jc w:val="both"/>
        <w:rPr>
          <w:rFonts w:ascii="Arial" w:hAnsi="Arial" w:cs="Arial"/>
          <w:sz w:val="18"/>
          <w:szCs w:val="18"/>
        </w:rPr>
      </w:pPr>
    </w:p>
    <w:p w14:paraId="4E185B37" w14:textId="77777777" w:rsidR="003419F2" w:rsidRPr="00FE3B84" w:rsidRDefault="003419F2" w:rsidP="005F01A3">
      <w:pPr>
        <w:jc w:val="both"/>
        <w:rPr>
          <w:rFonts w:ascii="Arial" w:hAnsi="Arial" w:cs="Arial"/>
          <w:sz w:val="18"/>
          <w:szCs w:val="18"/>
        </w:rPr>
      </w:pPr>
    </w:p>
    <w:p w14:paraId="0A8532D5" w14:textId="092EB97E" w:rsidR="00463494" w:rsidRPr="00463494" w:rsidRDefault="00463494" w:rsidP="00463494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463494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54</w:t>
      </w:r>
      <w:r w:rsidRPr="00463494">
        <w:rPr>
          <w:rFonts w:ascii="Arial" w:hAnsi="Arial" w:cs="Arial"/>
          <w:b/>
          <w:bCs/>
          <w:sz w:val="20"/>
          <w:u w:val="single"/>
        </w:rPr>
        <w:t>:</w:t>
      </w:r>
    </w:p>
    <w:p w14:paraId="32FBCA34" w14:textId="77777777" w:rsidR="00463494" w:rsidRPr="00463494" w:rsidRDefault="00463494" w:rsidP="0046349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63494">
        <w:rPr>
          <w:rFonts w:ascii="Arial" w:eastAsiaTheme="minorHAnsi" w:hAnsi="Arial" w:cs="Arial"/>
          <w:sz w:val="20"/>
          <w:lang w:eastAsia="en-US"/>
        </w:rPr>
        <w:t>Proszę o informacje czy dla obiektów MD-1 oraz KP-1 należy przewidzieć ścianki szczelne</w:t>
      </w:r>
      <w:r w:rsidRPr="00463494">
        <w:rPr>
          <w:rFonts w:ascii="Arial" w:eastAsiaTheme="minorHAnsi" w:hAnsi="Arial" w:cs="Arial"/>
          <w:sz w:val="20"/>
          <w:lang w:eastAsia="en-US"/>
        </w:rPr>
        <w:br/>
        <w:t>w celu zabezpieczenia wykopu przed wodą napływającą z rzeki. Wskazuje na to między innymi SST M.11.01.01 oraz M.11.01.02 - wykopy pod fundamenty w gruncie spoistym/niespoistym z umocnieniem. W treści SST umocnienie zdefiniowano jako ścianki szczelne. Na rysunkach PW nie wrysowano ww. ścianek szczelnych, w przedmiarze brakuje odpowiedniej pozycji. Proszę o informacje czy ww. ścianki szczelne dla obiektów MD-1 oraz KP-1 mają zostać wycenione w ofercie.</w:t>
      </w:r>
    </w:p>
    <w:p w14:paraId="008908E8" w14:textId="0B584B1E" w:rsidR="00463494" w:rsidRPr="00463494" w:rsidRDefault="00463494" w:rsidP="0046349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463494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54</w:t>
      </w:r>
      <w:r w:rsidRPr="00463494">
        <w:rPr>
          <w:rFonts w:ascii="Arial" w:hAnsi="Arial" w:cs="Arial"/>
          <w:b/>
          <w:bCs/>
          <w:sz w:val="20"/>
          <w:u w:val="single"/>
        </w:rPr>
        <w:t>:</w:t>
      </w:r>
    </w:p>
    <w:p w14:paraId="242761DB" w14:textId="77777777" w:rsidR="00463494" w:rsidRDefault="00463494" w:rsidP="00463494">
      <w:pPr>
        <w:jc w:val="both"/>
        <w:rPr>
          <w:rFonts w:ascii="Arial" w:hAnsi="Arial" w:cs="Arial"/>
          <w:sz w:val="20"/>
        </w:rPr>
      </w:pPr>
      <w:r w:rsidRPr="00463494">
        <w:rPr>
          <w:rFonts w:ascii="Arial" w:hAnsi="Arial" w:cs="Arial"/>
          <w:sz w:val="20"/>
        </w:rPr>
        <w:t>W dokumentacji projektowej nie przewidziano ścianek szczelnych w celu zabezpieczenia wykopu, aczkolwiek zgodnie ze STWiORB M.11.01.01 oraz M.11.01.02 Wykonawca powinien przygotować Projekt Zabezpieczenia Skarp Wykopów oraz uwzględnić ewentualną konieczność zabezpieczania skarp wykopu dla zapewnienia stateczności skarpy w obrębie prowadzonych robót.</w:t>
      </w:r>
    </w:p>
    <w:p w14:paraId="7CC8E8B1" w14:textId="77777777" w:rsidR="00ED5849" w:rsidRDefault="00ED5849" w:rsidP="00463494">
      <w:pPr>
        <w:jc w:val="both"/>
        <w:rPr>
          <w:rFonts w:ascii="Arial" w:hAnsi="Arial" w:cs="Arial"/>
          <w:sz w:val="20"/>
        </w:rPr>
      </w:pPr>
    </w:p>
    <w:p w14:paraId="52EF04C9" w14:textId="77777777" w:rsidR="00D57F7D" w:rsidRDefault="00D57F7D" w:rsidP="00463494">
      <w:pPr>
        <w:jc w:val="both"/>
        <w:rPr>
          <w:rFonts w:ascii="Arial" w:hAnsi="Arial" w:cs="Arial"/>
          <w:sz w:val="20"/>
        </w:rPr>
      </w:pPr>
    </w:p>
    <w:p w14:paraId="64CED9BE" w14:textId="16AE0623" w:rsidR="00ED5849" w:rsidRPr="00ED5849" w:rsidRDefault="00ED5849" w:rsidP="00ED5849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ED5849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55</w:t>
      </w:r>
      <w:r w:rsidRPr="00ED5849">
        <w:rPr>
          <w:rFonts w:ascii="Arial" w:hAnsi="Arial" w:cs="Arial"/>
          <w:b/>
          <w:bCs/>
          <w:sz w:val="20"/>
          <w:u w:val="single"/>
        </w:rPr>
        <w:t>:</w:t>
      </w:r>
    </w:p>
    <w:p w14:paraId="6E843EDD" w14:textId="77777777" w:rsidR="00ED5849" w:rsidRPr="00ED5849" w:rsidRDefault="00ED5849" w:rsidP="00ED5849">
      <w:pPr>
        <w:jc w:val="both"/>
        <w:rPr>
          <w:rFonts w:ascii="Arial" w:eastAsiaTheme="minorHAnsi" w:hAnsi="Arial" w:cs="Arial"/>
          <w:sz w:val="20"/>
          <w:lang w:eastAsia="en-US"/>
        </w:rPr>
      </w:pPr>
      <w:r w:rsidRPr="00ED5849">
        <w:rPr>
          <w:rFonts w:ascii="Arial" w:eastAsiaTheme="minorHAnsi" w:hAnsi="Arial" w:cs="Arial"/>
          <w:sz w:val="20"/>
          <w:lang w:eastAsia="en-US"/>
        </w:rPr>
        <w:t>W związku z udostępnieniem nowej dokumentacji w dn. 07.05.2024r. proszę o potwierdzenie, że przekazany poprzednio przedmiar jest obowiązujący. Jeśli pozycje przedmiarowe uległy zmianie proszę o udostepnienie aktualnego przedmiaru.</w:t>
      </w:r>
    </w:p>
    <w:p w14:paraId="626C9341" w14:textId="1D263BAE" w:rsidR="00ED5849" w:rsidRPr="00ED5849" w:rsidRDefault="00ED5849" w:rsidP="00ED5849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ED5849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55</w:t>
      </w:r>
      <w:r w:rsidRPr="00ED5849">
        <w:rPr>
          <w:rFonts w:ascii="Arial" w:hAnsi="Arial" w:cs="Arial"/>
          <w:b/>
          <w:bCs/>
          <w:sz w:val="20"/>
          <w:u w:val="single"/>
        </w:rPr>
        <w:t>:</w:t>
      </w:r>
    </w:p>
    <w:p w14:paraId="7A59FEE6" w14:textId="77777777" w:rsidR="00ED5849" w:rsidRPr="00ED5849" w:rsidRDefault="00ED5849" w:rsidP="00ED5849">
      <w:pPr>
        <w:jc w:val="both"/>
        <w:rPr>
          <w:rFonts w:ascii="Arial" w:hAnsi="Arial" w:cs="Arial"/>
          <w:sz w:val="20"/>
        </w:rPr>
      </w:pPr>
      <w:r w:rsidRPr="00ED5849">
        <w:rPr>
          <w:rFonts w:ascii="Arial" w:hAnsi="Arial" w:cs="Arial"/>
          <w:sz w:val="20"/>
        </w:rPr>
        <w:t>Pozycje przedmiarowe uległy zmianie. Zamawiający w załączeniu udostępnia aktualny przedmiar (przedmiar jest poglądowy).</w:t>
      </w:r>
    </w:p>
    <w:p w14:paraId="6994B909" w14:textId="77777777" w:rsidR="00ED5849" w:rsidRDefault="00ED5849" w:rsidP="00ED5849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6C882AF3" w14:textId="77777777" w:rsidR="00D57F7D" w:rsidRPr="00ED5849" w:rsidRDefault="00D57F7D" w:rsidP="00ED5849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461FB515" w14:textId="235FAFAA" w:rsidR="00ED5849" w:rsidRPr="00ED5849" w:rsidRDefault="00ED5849" w:rsidP="00ED5849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ED5849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56</w:t>
      </w:r>
      <w:r w:rsidRPr="00ED5849">
        <w:rPr>
          <w:rFonts w:ascii="Arial" w:hAnsi="Arial" w:cs="Arial"/>
          <w:b/>
          <w:bCs/>
          <w:sz w:val="20"/>
          <w:u w:val="single"/>
        </w:rPr>
        <w:t>:</w:t>
      </w:r>
    </w:p>
    <w:p w14:paraId="4972C39D" w14:textId="77777777" w:rsidR="00ED5849" w:rsidRPr="00ED5849" w:rsidRDefault="00ED5849" w:rsidP="00ED584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D5849">
        <w:rPr>
          <w:rFonts w:ascii="Arial" w:eastAsiaTheme="minorHAnsi" w:hAnsi="Arial" w:cs="Arial"/>
          <w:sz w:val="20"/>
          <w:lang w:eastAsia="en-US"/>
        </w:rPr>
        <w:t>Proszę o udostępnienie listy zmian jakie zostały wprowadzone do projektu wraz z aktualizacją dokumentacji udostępnioną w dn. 07.05.2024r.</w:t>
      </w:r>
    </w:p>
    <w:p w14:paraId="52C747D5" w14:textId="31621CE9" w:rsidR="00ED5849" w:rsidRPr="00ED5849" w:rsidRDefault="00ED5849" w:rsidP="00ED5849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ED5849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56</w:t>
      </w:r>
      <w:r w:rsidRPr="00ED5849">
        <w:rPr>
          <w:rFonts w:ascii="Arial" w:hAnsi="Arial" w:cs="Arial"/>
          <w:b/>
          <w:bCs/>
          <w:sz w:val="20"/>
          <w:u w:val="single"/>
        </w:rPr>
        <w:t>:</w:t>
      </w:r>
    </w:p>
    <w:p w14:paraId="421BA280" w14:textId="77777777" w:rsidR="00ED5849" w:rsidRPr="00ED5849" w:rsidRDefault="00ED5849" w:rsidP="00ED5849">
      <w:pPr>
        <w:jc w:val="both"/>
        <w:rPr>
          <w:rFonts w:ascii="Arial" w:hAnsi="Arial" w:cs="Arial"/>
          <w:sz w:val="20"/>
        </w:rPr>
      </w:pPr>
      <w:r w:rsidRPr="00ED5849">
        <w:rPr>
          <w:rFonts w:ascii="Arial" w:hAnsi="Arial" w:cs="Arial"/>
          <w:sz w:val="20"/>
        </w:rPr>
        <w:t>Zamawiający informuje, że weryfikacja zmian jest po stronie Wykonawcy. Zamieszczono zaktualizowany przedmiar (przedmiar jest poglądowy).</w:t>
      </w:r>
    </w:p>
    <w:p w14:paraId="3957F434" w14:textId="77777777" w:rsidR="00ED5849" w:rsidRDefault="00ED5849" w:rsidP="00463494">
      <w:pPr>
        <w:jc w:val="both"/>
        <w:rPr>
          <w:rFonts w:ascii="Arial" w:hAnsi="Arial" w:cs="Arial"/>
          <w:sz w:val="18"/>
          <w:szCs w:val="18"/>
        </w:rPr>
      </w:pPr>
    </w:p>
    <w:p w14:paraId="64EAC5BD" w14:textId="77777777" w:rsidR="00D57F7D" w:rsidRPr="00ED5849" w:rsidRDefault="00D57F7D" w:rsidP="00463494">
      <w:pPr>
        <w:jc w:val="both"/>
        <w:rPr>
          <w:rFonts w:ascii="Arial" w:hAnsi="Arial" w:cs="Arial"/>
          <w:sz w:val="18"/>
          <w:szCs w:val="18"/>
        </w:rPr>
      </w:pPr>
    </w:p>
    <w:p w14:paraId="11BCFD81" w14:textId="1A63ADCA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57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1A5602F3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W dniu 07.05.2024 Zamawiający zamieścił na stronie postępowania przetargowego zaktualizowaną dokumentację projektową. Wykonawca w trakcie przedmiotowego postępowania poczynił czynności związane z weryfikacją pierwotnie zamieszczonej dokumentacji. W związku z powyższym zwracamy się z prośbą o zamieszczenie: listy zmian wprowadzonych nową dokumentacją oraz zamieszczenie zaktualizowanego przedmiaru robót.</w:t>
      </w:r>
    </w:p>
    <w:p w14:paraId="70BBE9E2" w14:textId="75D2CB73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57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7408797C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  <w:r w:rsidRPr="007B4DD6">
        <w:rPr>
          <w:rFonts w:ascii="Arial" w:hAnsi="Arial" w:cs="Arial"/>
          <w:sz w:val="20"/>
        </w:rPr>
        <w:t>Zamawiający informuje, że weryfikacja zmian jest po stronie Wykonawcy. Zamieszczono zaktualizowany przedmiar (przedmiar jest poglądowy).</w:t>
      </w:r>
    </w:p>
    <w:p w14:paraId="042989F4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25958D4C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32D417EE" w14:textId="41617D4D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58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0DA6DFC1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wskazanie, że udzielone odpowiedzi po 07.05.2024r. Będą uwzględniały zmiany wprowadzone przez Zamawiającego w zaktualizowanej dokumentacji projektowej - zamieszczonej w dniu 07.05.2024 r.</w:t>
      </w:r>
    </w:p>
    <w:p w14:paraId="55E29DDE" w14:textId="3B296C37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58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71CF34AC" w14:textId="77777777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sz w:val="20"/>
        </w:rPr>
        <w:t>Udzielone odpowiedzi po 07.05.2024 r. będą uwzględniały zmiany wprowadzone przez Zamawiającego w zaktualizowanej dokumentacji projektowej.</w:t>
      </w:r>
    </w:p>
    <w:p w14:paraId="3524A152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2631FCFC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594DA3EC" w14:textId="70C191DB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59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12968C79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aktualizację przedmiaru robót branży drogowej o dodatkową pozycję "podbudowa pomocnicza z mieszanki związanej cementem C5/6 gr. 15 cm" pod konstrukcję nawierzchni jezdni - KR5.</w:t>
      </w:r>
    </w:p>
    <w:p w14:paraId="3497BB79" w14:textId="65D33558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59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3BFFEFAB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  <w:r w:rsidRPr="007B4DD6">
        <w:rPr>
          <w:rFonts w:ascii="Arial" w:hAnsi="Arial" w:cs="Arial"/>
          <w:sz w:val="20"/>
        </w:rPr>
        <w:t>Zaktualizowano przedmiar robót o wyżej wymienioną pozycję.</w:t>
      </w:r>
    </w:p>
    <w:p w14:paraId="649A3D60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</w:p>
    <w:p w14:paraId="0C3165F1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</w:p>
    <w:p w14:paraId="5E208EC3" w14:textId="405B43E2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60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2211C23B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aktualizację przedmiaru robót branży drogowej o dodatkową pozycję "podbudowa pomocnicza z mieszanki związanej cementem C3/4 gr. 15 cm" pod konstrukcję nawierzchni jezdni - KR4.</w:t>
      </w:r>
    </w:p>
    <w:p w14:paraId="1E5520C9" w14:textId="58788564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60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42D78035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  <w:r w:rsidRPr="007B4DD6">
        <w:rPr>
          <w:rFonts w:ascii="Arial" w:hAnsi="Arial" w:cs="Arial"/>
          <w:sz w:val="20"/>
        </w:rPr>
        <w:t>Zaktualizowano przedmiar robót o wyżej wymienioną pozycję.</w:t>
      </w:r>
    </w:p>
    <w:p w14:paraId="1C9BE795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631B460E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24100530" w14:textId="5B754915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61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15A3D5E9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aktualizację przedmiaru robót branży drogowej o dodatkową pozycję "warstwa wiążąca z betonu asfaltowego AC 11W gr. 4 cm" pod konstrukcję nawierzchni ścieżki rowerowej i pieszo – rowerowej.</w:t>
      </w:r>
    </w:p>
    <w:p w14:paraId="49520C75" w14:textId="5DFFB18D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61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6BB4C2E9" w14:textId="77777777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sz w:val="20"/>
        </w:rPr>
        <w:t>Zaktualizowano przedmiar robót o wyżej wymienioną pozycję.</w:t>
      </w:r>
    </w:p>
    <w:p w14:paraId="59B4335F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58904881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7123AF8E" w14:textId="790AA939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62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0112D7F2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aktualizację przedmiaru robót branży drogowej o dodatkową pozycję "podbudowa pomocnicza z mieszanki związanej cementem C5/6 gr. 15 cm" pod konstrukcję nawierzchni zatoki autobusowej.</w:t>
      </w:r>
    </w:p>
    <w:p w14:paraId="4AF30E0B" w14:textId="7EEE996B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62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696E9F80" w14:textId="77777777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sz w:val="20"/>
        </w:rPr>
        <w:t>Zaktualizowano przedmiar robót o wyżej wymienioną pozycję.</w:t>
      </w:r>
    </w:p>
    <w:p w14:paraId="53E9DF32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055BEF34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4E245801" w14:textId="0FA4BCF0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63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63510C35" w14:textId="77777777" w:rsidR="007B4DD6" w:rsidRPr="007B4DD6" w:rsidRDefault="007B4DD6" w:rsidP="007B4DD6">
      <w:pPr>
        <w:jc w:val="both"/>
        <w:rPr>
          <w:rFonts w:ascii="Arial" w:eastAsiaTheme="minorHAnsi" w:hAnsi="Arial" w:cs="Arial"/>
          <w:sz w:val="20"/>
          <w:lang w:eastAsia="en-US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aktualizację przedmiaru robót branży drogowej o dodatkową pozycję "warstwa ścieralna z kostki kamiennej gr. 18 cm na podsypce cementowo - piaskowej gr. 3 cm" pod konstrukcję nawierzchni pierścienia.</w:t>
      </w:r>
    </w:p>
    <w:p w14:paraId="374E3209" w14:textId="446112BC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63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4DE24282" w14:textId="77777777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sz w:val="20"/>
        </w:rPr>
        <w:t>Zaktualizowano przedmiar robót o wyżej wymienioną pozycję.</w:t>
      </w:r>
    </w:p>
    <w:p w14:paraId="7C1E5AC0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5F0835AB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338C7CAD" w14:textId="12699C2F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64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2F97B551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aktualizację przedmiaru robót branży drogowej o dodatkową pozycję "podbudowa pomocnicza z mieszanki związanej cementem C5/6 gr. 15 cm" pod konstrukcję nawierzchni pierścienia.</w:t>
      </w:r>
    </w:p>
    <w:p w14:paraId="6A13AE4E" w14:textId="183139AC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64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1012C3ED" w14:textId="77777777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sz w:val="20"/>
        </w:rPr>
        <w:t>Zaktualizowano przedmiar robót o wyżej wymienioną pozycję.</w:t>
      </w:r>
    </w:p>
    <w:p w14:paraId="3AF3098E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6746AEEE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18C257BE" w14:textId="5F591473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65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72ACCE9D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załączenie szczegółowych specyfikacji technicznych do wykonania "podbudowa pomocnicza z mieszanki związanej cementem C5/6 gr. 15 cm".</w:t>
      </w:r>
    </w:p>
    <w:p w14:paraId="6A7F5EE2" w14:textId="345EDF27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65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3367FC10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  <w:r w:rsidRPr="007B4DD6">
        <w:rPr>
          <w:rFonts w:ascii="Arial" w:hAnsi="Arial" w:cs="Arial"/>
          <w:sz w:val="20"/>
        </w:rPr>
        <w:t>W załączeniu zaktualizowana STWiORB D.04.05.02.</w:t>
      </w:r>
    </w:p>
    <w:p w14:paraId="6411CAD1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4BB9EECB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199EA9CA" w14:textId="635F953E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66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76E47981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załączenie szczegółowych specyfikacji technicznych do wykonania "podbudowa pomocnicza z mieszanki związanej cementem C3/4 gr. 15 cm".</w:t>
      </w:r>
    </w:p>
    <w:p w14:paraId="361642E0" w14:textId="43CCDDE9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66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0F104C57" w14:textId="77777777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sz w:val="20"/>
        </w:rPr>
        <w:t>W załączeniu zaktualizowana STWiORB D.04.05.02.</w:t>
      </w:r>
    </w:p>
    <w:p w14:paraId="7F4D6B96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308949A6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58254C5B" w14:textId="4FE1600E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67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29EF2A6F" w14:textId="77777777" w:rsidR="007B4DD6" w:rsidRPr="007B4DD6" w:rsidRDefault="007B4DD6" w:rsidP="007B4DD6">
      <w:pPr>
        <w:jc w:val="both"/>
        <w:rPr>
          <w:rFonts w:ascii="Arial" w:eastAsiaTheme="minorHAnsi" w:hAnsi="Arial" w:cs="Arial"/>
          <w:sz w:val="20"/>
          <w:lang w:eastAsia="en-US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załączenie szczegółowych specyfikacji technicznych do wykonania "warstwa wiążąca z betonu asfaltowego AC 11W gr. 4 cm" pod konstrukcję nawierzchni ścieżki rowerowej i pieszo-rowerowej.</w:t>
      </w:r>
    </w:p>
    <w:p w14:paraId="573BA2F7" w14:textId="6BAF52DB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67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25E7B1E0" w14:textId="77777777" w:rsidR="007B4DD6" w:rsidRPr="007B4DD6" w:rsidRDefault="007B4DD6" w:rsidP="007B4DD6">
      <w:pPr>
        <w:spacing w:line="259" w:lineRule="auto"/>
        <w:rPr>
          <w:rFonts w:ascii="Arial" w:hAnsi="Arial" w:cs="Arial"/>
          <w:sz w:val="20"/>
        </w:rPr>
      </w:pPr>
      <w:r w:rsidRPr="007B4DD6">
        <w:rPr>
          <w:rFonts w:ascii="Arial" w:hAnsi="Arial" w:cs="Arial"/>
          <w:sz w:val="20"/>
        </w:rPr>
        <w:t>W załączeniu zaktualizowana STWiORB D.05.03.05.</w:t>
      </w:r>
    </w:p>
    <w:p w14:paraId="449FB78A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7F2EFED1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3E5108D1" w14:textId="1A942F33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68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45CC120B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potwierdzenie, że w związku z wprowadzeniem dodatkowej warstwy konstrukcyjnej w postaci "podbudowa pomocnicza z mieszanki związanej cementem C5/6 gr. 15 cm" na odcinkach dróg zgodnie z przekrojami typowymi oraz opisem technicznym zmianie nie ulegają zaprojektowane warstwy konstrukcyjne wzmocnień na odcinkach stwierdzonych grup nośności podłoża G2-G4.</w:t>
      </w:r>
    </w:p>
    <w:p w14:paraId="40DCFADA" w14:textId="57D6F9D9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68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78904247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  <w:r w:rsidRPr="007B4DD6">
        <w:rPr>
          <w:rFonts w:ascii="Arial" w:hAnsi="Arial" w:cs="Arial"/>
          <w:sz w:val="20"/>
        </w:rPr>
        <w:t>Zamawiający potwierdza, że zaprojektowane warstwy konstrukcyjne wzmocnień na odcinkach stwierdzonych grup nośności podłoża G2-G4 nie zmieniają się.</w:t>
      </w:r>
    </w:p>
    <w:p w14:paraId="1D44816E" w14:textId="77777777" w:rsidR="00D57F7D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161F9D37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210D5CBA" w14:textId="664CFAE6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69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18AB0F75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aktualizację przedmiaru robót w zakresie wykonania obramowania dna zbiorników retencyjnych wraz z wskazaniem rodzaju krawężnika do zastosowania.</w:t>
      </w:r>
    </w:p>
    <w:p w14:paraId="757CC4B5" w14:textId="5D302A6C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69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4E933F5A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  <w:r w:rsidRPr="007B4DD6">
        <w:rPr>
          <w:rFonts w:ascii="Arial" w:hAnsi="Arial" w:cs="Arial"/>
          <w:sz w:val="20"/>
        </w:rPr>
        <w:t>Wykonanie obramowania dna zbiorników retencyjnych należy wykonać z krawężnika betonowego 20x30x100, pozycja ta jest ujęta w przedmiarze 4.1. Odwodnienie drogi – zbiorniki poz. 105-114.</w:t>
      </w:r>
    </w:p>
    <w:p w14:paraId="01F2333F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6A265F0A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43A4994E" w14:textId="24DA5BEB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70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1C9A1FA1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załączenie przekroju typowego dla zjazdu do zbiornika retencyjnego.</w:t>
      </w:r>
    </w:p>
    <w:p w14:paraId="5FBC293F" w14:textId="7F46C6D5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70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508733D9" w14:textId="77777777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sz w:val="20"/>
        </w:rPr>
        <w:t>Zamawiający nie dysponuje przekrojem dla zjazdu do zbiornika. Należy przyjąć konstrukcję zgodnie z przedmiarem i STWiORB.</w:t>
      </w:r>
    </w:p>
    <w:p w14:paraId="6DDCDD20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20ABDEA7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4D1C17E6" w14:textId="02B59E92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71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49CDB563" w14:textId="77777777" w:rsidR="007B4DD6" w:rsidRPr="007B4DD6" w:rsidRDefault="007B4DD6" w:rsidP="007B4DD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4DD6">
        <w:rPr>
          <w:rFonts w:ascii="Arial" w:eastAsiaTheme="minorHAnsi" w:hAnsi="Arial" w:cs="Arial"/>
          <w:sz w:val="20"/>
          <w:lang w:eastAsia="en-US"/>
        </w:rPr>
        <w:t>Prosimy o informację, czy nawierzchnia zjazdu do zbiornika retencyjnego posiada obramowanie w postaci krawężnika / opornika. W przypadku twierdzącej odpowiedzi prosimy o aktualizację planu sytuacyjnego i przedmiaru robót.</w:t>
      </w:r>
    </w:p>
    <w:p w14:paraId="73B460D7" w14:textId="09FE0AB2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71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69F41C0D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  <w:r w:rsidRPr="007B4DD6">
        <w:rPr>
          <w:rFonts w:ascii="Arial" w:hAnsi="Arial" w:cs="Arial"/>
          <w:sz w:val="20"/>
        </w:rPr>
        <w:t>Nawierzchnia zjazdu do zbiornika nie posiada obramowania w postaci krawężnika/opornika.</w:t>
      </w:r>
    </w:p>
    <w:p w14:paraId="7422844D" w14:textId="77777777" w:rsid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40A6F5AB" w14:textId="77777777" w:rsidR="00D57F7D" w:rsidRPr="007B4DD6" w:rsidRDefault="00D57F7D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6B3A812B" w14:textId="319A4EA4" w:rsidR="007B4DD6" w:rsidRPr="007B4DD6" w:rsidRDefault="007B4DD6" w:rsidP="007B4DD6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72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3E7A50EC" w14:textId="77777777" w:rsidR="007B4DD6" w:rsidRPr="007B4DD6" w:rsidRDefault="007B4DD6" w:rsidP="007B4DD6">
      <w:pPr>
        <w:jc w:val="both"/>
        <w:rPr>
          <w:rFonts w:ascii="Arial" w:eastAsiaTheme="minorHAnsi" w:hAnsi="Arial" w:cs="Arial"/>
          <w:sz w:val="20"/>
          <w:lang w:eastAsia="en-US"/>
        </w:rPr>
      </w:pPr>
      <w:r w:rsidRPr="007B4DD6">
        <w:rPr>
          <w:rFonts w:ascii="Arial" w:eastAsiaTheme="minorHAnsi" w:hAnsi="Arial" w:cs="Arial"/>
          <w:sz w:val="20"/>
          <w:lang w:eastAsia="en-US"/>
        </w:rPr>
        <w:t>Dokumentacja projektowa zamieszczona przez Zamawiającego w dniu 07.05.2024r. - rysunek  D-04 - typowe przekroje konstrukcyjne - wskazuje na wykonanie na ciągu głównym nawierzchni z mieszanek mineralno - asfaltowych AC 11S PMB 45/80-55, natomiast opis techniczny na zastosowanie nawierzchni z SMA 11 PMB 45/80-55 oraz na odcinku 0+000 - 0+850 oraz 4+840-6+200 SMA 5. Prosimy o wskazanie właściwej do zastosowania mieszanki bitumicznej.</w:t>
      </w:r>
    </w:p>
    <w:p w14:paraId="757F42C6" w14:textId="767F627C" w:rsidR="007B4DD6" w:rsidRPr="007B4DD6" w:rsidRDefault="007B4DD6" w:rsidP="007B4DD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7B4DD6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72</w:t>
      </w:r>
      <w:r w:rsidRPr="007B4DD6">
        <w:rPr>
          <w:rFonts w:ascii="Arial" w:hAnsi="Arial" w:cs="Arial"/>
          <w:b/>
          <w:bCs/>
          <w:sz w:val="20"/>
          <w:u w:val="single"/>
        </w:rPr>
        <w:t>:</w:t>
      </w:r>
    </w:p>
    <w:p w14:paraId="2E31AC5A" w14:textId="77777777" w:rsidR="007B4DD6" w:rsidRPr="007B4DD6" w:rsidRDefault="007B4DD6" w:rsidP="007B4DD6">
      <w:pPr>
        <w:jc w:val="both"/>
        <w:rPr>
          <w:rFonts w:ascii="Arial" w:hAnsi="Arial" w:cs="Arial"/>
          <w:sz w:val="20"/>
        </w:rPr>
      </w:pPr>
      <w:r w:rsidRPr="007B4DD6">
        <w:rPr>
          <w:rFonts w:ascii="Arial" w:hAnsi="Arial" w:cs="Arial"/>
          <w:sz w:val="20"/>
        </w:rPr>
        <w:t>Konstrukcja obwodnicy zgodnie z opisem technicznym i przedmiarem, tj. nawierzchnia z SMA 11 PMB 45/80-55 oraz na odcinku 0+000 - 0+850 oraz 4+840-6+200 SMA 5.</w:t>
      </w:r>
    </w:p>
    <w:p w14:paraId="012AB705" w14:textId="77777777" w:rsidR="00ED5849" w:rsidRDefault="00ED5849" w:rsidP="00463494">
      <w:pPr>
        <w:jc w:val="both"/>
        <w:rPr>
          <w:rFonts w:ascii="Arial" w:hAnsi="Arial" w:cs="Arial"/>
          <w:sz w:val="20"/>
        </w:rPr>
      </w:pPr>
    </w:p>
    <w:p w14:paraId="0066720B" w14:textId="77777777" w:rsidR="00D57F7D" w:rsidRDefault="00D57F7D" w:rsidP="00463494">
      <w:pPr>
        <w:jc w:val="both"/>
        <w:rPr>
          <w:rFonts w:ascii="Arial" w:hAnsi="Arial" w:cs="Arial"/>
          <w:sz w:val="20"/>
        </w:rPr>
      </w:pPr>
    </w:p>
    <w:p w14:paraId="0DD2B3A3" w14:textId="3A3B3EFF" w:rsidR="00D30081" w:rsidRP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73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674233D4" w14:textId="77777777" w:rsidR="00D30081" w:rsidRPr="00D30081" w:rsidRDefault="00D30081" w:rsidP="00D3008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30081">
        <w:rPr>
          <w:rFonts w:ascii="Arial" w:eastAsiaTheme="minorHAnsi" w:hAnsi="Arial" w:cs="Arial"/>
          <w:sz w:val="20"/>
          <w:lang w:eastAsia="en-US"/>
        </w:rPr>
        <w:t>Ze względu na zamienną dokumentacji projektowej w tym zmianę konstrukcji nawierzchni dla Obwodnicy, prosimy o skorygowanie przedmiaru drogowego o dodanie pozycji „Podbudowa pomocnicza z mieszanki związanej cementem C5/6”</w:t>
      </w:r>
    </w:p>
    <w:p w14:paraId="71CB2E05" w14:textId="78F644A2" w:rsidR="00D30081" w:rsidRPr="00D30081" w:rsidRDefault="00D30081" w:rsidP="00D3008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73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1AB16623" w14:textId="77777777" w:rsidR="00D30081" w:rsidRP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sz w:val="20"/>
        </w:rPr>
        <w:t>Zaktualizowano przedmiar robót o wyżej wymienioną pozycję.</w:t>
      </w:r>
    </w:p>
    <w:p w14:paraId="22A80AFB" w14:textId="77777777" w:rsid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0E6D29EE" w14:textId="77777777" w:rsidR="00D57F7D" w:rsidRPr="00D30081" w:rsidRDefault="00D57F7D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23BA16DA" w14:textId="5CC75B66" w:rsidR="00D30081" w:rsidRP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74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350B709A" w14:textId="77777777" w:rsidR="00D30081" w:rsidRPr="00D30081" w:rsidRDefault="00D30081" w:rsidP="00D3008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30081">
        <w:rPr>
          <w:rFonts w:ascii="Arial" w:eastAsiaTheme="minorHAnsi" w:hAnsi="Arial" w:cs="Arial"/>
          <w:sz w:val="20"/>
          <w:lang w:eastAsia="en-US"/>
        </w:rPr>
        <w:t>Ze względu na zamienną dokumentacji projektowej w tym zmianę konstrukcji nawierzchni dla dróg KR5 ul. Gdyńska (DW544), ul. Żuromińska DW563 oraz Łącznica. Prosimy o skorygowanie przedmiaru drogowego o dodanie pozycji „Podbudowa pomocnicza z mieszanki związanej cementem C5/6”</w:t>
      </w:r>
    </w:p>
    <w:p w14:paraId="12EBA1C2" w14:textId="6A62C3A6" w:rsidR="00D30081" w:rsidRPr="00D30081" w:rsidRDefault="00D30081" w:rsidP="00D3008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74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74A952D6" w14:textId="77777777" w:rsidR="00D30081" w:rsidRP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sz w:val="20"/>
        </w:rPr>
        <w:t>Zaktualizowano przedmiar robót o wyżej wymienioną pozycję.</w:t>
      </w:r>
    </w:p>
    <w:p w14:paraId="1EDBC0E6" w14:textId="77777777" w:rsid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47B843FA" w14:textId="77777777" w:rsidR="00D57F7D" w:rsidRPr="00D30081" w:rsidRDefault="00D57F7D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6F83F36B" w14:textId="0297CBBC" w:rsidR="00D30081" w:rsidRP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75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341E5518" w14:textId="77777777" w:rsidR="00D30081" w:rsidRPr="00D30081" w:rsidRDefault="00D30081" w:rsidP="00D3008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30081">
        <w:rPr>
          <w:rFonts w:ascii="Arial" w:eastAsiaTheme="minorHAnsi" w:hAnsi="Arial" w:cs="Arial"/>
          <w:sz w:val="20"/>
          <w:lang w:eastAsia="en-US"/>
        </w:rPr>
        <w:t>Ze względu na zamienną dokumentacji projektowej w tym zmianę konstrukcji nawierzchni dla dróg KR4 ul. Szreńska oraz Łącznica. Prosimy o skorygowanie przedmiaru drogowego o dodanie pozycji „Podbudowa pomocnicza z mieszanki związanej cementem C3/4”</w:t>
      </w:r>
    </w:p>
    <w:p w14:paraId="0AB35210" w14:textId="7BC0D893" w:rsidR="00D30081" w:rsidRPr="00D30081" w:rsidRDefault="00D30081" w:rsidP="00D3008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75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1C5FE936" w14:textId="77777777" w:rsidR="00D30081" w:rsidRP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sz w:val="20"/>
        </w:rPr>
        <w:t>Zaktualizowano przedmiar robót o wyżej wymienioną pozycję.</w:t>
      </w:r>
    </w:p>
    <w:p w14:paraId="26827557" w14:textId="77777777" w:rsid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4B6804F2" w14:textId="77777777" w:rsidR="00D57F7D" w:rsidRPr="00D30081" w:rsidRDefault="00D57F7D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</w:p>
    <w:p w14:paraId="75DC5156" w14:textId="3B0BA364" w:rsidR="00D30081" w:rsidRP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76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20293C11" w14:textId="77777777" w:rsidR="00D30081" w:rsidRPr="00D30081" w:rsidRDefault="00D30081" w:rsidP="00D3008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30081">
        <w:rPr>
          <w:rFonts w:ascii="Arial" w:eastAsiaTheme="minorHAnsi" w:hAnsi="Arial" w:cs="Arial"/>
          <w:sz w:val="20"/>
          <w:lang w:eastAsia="en-US"/>
        </w:rPr>
        <w:t>Prosimy o skorygowanie przedmiaru ze względu na zmianę konstrukcji nawierzchni dla zatok autobusowych - Warstwa mrozoochronna z mieszanki niezwiązanej z kruszywa CNR o uziarnieniu 0/63 CBR 35% została zmieniona na Podbudowę pomocniczą z mieszanki związanej cementem C 5/6</w:t>
      </w:r>
    </w:p>
    <w:p w14:paraId="68F21A56" w14:textId="3B4CCA3A" w:rsidR="00D30081" w:rsidRPr="00D30081" w:rsidRDefault="00D30081" w:rsidP="00D3008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76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2AE93DFE" w14:textId="77777777" w:rsidR="00D30081" w:rsidRPr="00D30081" w:rsidRDefault="00D30081" w:rsidP="00D30081">
      <w:pPr>
        <w:jc w:val="both"/>
        <w:rPr>
          <w:rFonts w:ascii="Arial" w:hAnsi="Arial" w:cs="Arial"/>
          <w:sz w:val="20"/>
        </w:rPr>
      </w:pPr>
      <w:r w:rsidRPr="00D30081">
        <w:rPr>
          <w:rFonts w:ascii="Arial" w:hAnsi="Arial" w:cs="Arial"/>
          <w:sz w:val="20"/>
        </w:rPr>
        <w:t>Warstwa mrozoochronna z mieszanki niezwiązanej z kruszywa CNR o uziarnieniu 0/63 CBR 35% nie została zmieniona. Podbudowę pomocniczą dodano dodatkowo. Zaktualizowano przedmiar robót o wyżej wymienioną pozycję.</w:t>
      </w:r>
    </w:p>
    <w:p w14:paraId="50FC1090" w14:textId="77777777" w:rsidR="00D30081" w:rsidRDefault="00D30081" w:rsidP="00D30081">
      <w:pPr>
        <w:jc w:val="both"/>
        <w:rPr>
          <w:rFonts w:ascii="Arial" w:hAnsi="Arial" w:cs="Arial"/>
          <w:sz w:val="20"/>
        </w:rPr>
      </w:pPr>
    </w:p>
    <w:p w14:paraId="407E9258" w14:textId="77777777" w:rsidR="00D57F7D" w:rsidRPr="00D30081" w:rsidRDefault="00D57F7D" w:rsidP="00D30081">
      <w:pPr>
        <w:jc w:val="both"/>
        <w:rPr>
          <w:rFonts w:ascii="Arial" w:hAnsi="Arial" w:cs="Arial"/>
          <w:sz w:val="20"/>
        </w:rPr>
      </w:pPr>
    </w:p>
    <w:p w14:paraId="7114559A" w14:textId="50DE05BB" w:rsidR="00D30081" w:rsidRP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77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3424E75D" w14:textId="77777777" w:rsidR="00D30081" w:rsidRPr="00D30081" w:rsidRDefault="00D30081" w:rsidP="00D30081">
      <w:pPr>
        <w:jc w:val="both"/>
        <w:rPr>
          <w:rFonts w:ascii="Arial" w:eastAsiaTheme="minorHAnsi" w:hAnsi="Arial" w:cs="Arial"/>
          <w:sz w:val="20"/>
          <w:lang w:eastAsia="en-US"/>
        </w:rPr>
      </w:pPr>
      <w:r w:rsidRPr="00D30081">
        <w:rPr>
          <w:rFonts w:ascii="Arial" w:eastAsiaTheme="minorHAnsi" w:hAnsi="Arial" w:cs="Arial"/>
          <w:sz w:val="20"/>
          <w:lang w:eastAsia="en-US"/>
        </w:rPr>
        <w:t>Ze względu na zamienną dokumentacji projektowej w tym zmianę konstrukcji nawierzchni dla ścieżek rowerowych i pieszo-rowerowych, prosimy o skorygowanie przedmiaru drogowego o dodanie pozycji „Warstwa wiążąca z betonu asfaltowego AC 11 W”</w:t>
      </w:r>
    </w:p>
    <w:p w14:paraId="06CC9C5A" w14:textId="09332E0D" w:rsidR="00D30081" w:rsidRPr="00D30081" w:rsidRDefault="00D30081" w:rsidP="00D3008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77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7296D9B2" w14:textId="77777777" w:rsidR="00D30081" w:rsidRPr="00D30081" w:rsidRDefault="00D30081" w:rsidP="00D30081">
      <w:pPr>
        <w:jc w:val="both"/>
        <w:rPr>
          <w:rFonts w:ascii="Arial" w:hAnsi="Arial" w:cs="Arial"/>
          <w:sz w:val="20"/>
        </w:rPr>
      </w:pPr>
      <w:r w:rsidRPr="00D30081">
        <w:rPr>
          <w:rFonts w:ascii="Arial" w:hAnsi="Arial" w:cs="Arial"/>
          <w:sz w:val="20"/>
        </w:rPr>
        <w:t>Zaktualizowano przedmiar robót o wyżej wymienioną pozycję.</w:t>
      </w:r>
    </w:p>
    <w:p w14:paraId="1894411B" w14:textId="77777777" w:rsidR="00D30081" w:rsidRDefault="00D30081" w:rsidP="00D30081">
      <w:pPr>
        <w:jc w:val="both"/>
        <w:rPr>
          <w:rFonts w:ascii="Arial" w:hAnsi="Arial" w:cs="Arial"/>
          <w:sz w:val="20"/>
        </w:rPr>
      </w:pPr>
    </w:p>
    <w:p w14:paraId="51479EB8" w14:textId="77777777" w:rsidR="00D57F7D" w:rsidRPr="00D30081" w:rsidRDefault="00D57F7D" w:rsidP="00D30081">
      <w:pPr>
        <w:jc w:val="both"/>
        <w:rPr>
          <w:rFonts w:ascii="Arial" w:hAnsi="Arial" w:cs="Arial"/>
          <w:sz w:val="20"/>
        </w:rPr>
      </w:pPr>
    </w:p>
    <w:p w14:paraId="0A9271A4" w14:textId="700CB057" w:rsidR="00D30081" w:rsidRPr="00D30081" w:rsidRDefault="00D30081" w:rsidP="00D30081">
      <w:pPr>
        <w:spacing w:line="259" w:lineRule="auto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D57F7D">
        <w:rPr>
          <w:rFonts w:ascii="Arial" w:hAnsi="Arial" w:cs="Arial"/>
          <w:b/>
          <w:bCs/>
          <w:sz w:val="20"/>
          <w:u w:val="single"/>
        </w:rPr>
        <w:t>78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2F1E6956" w14:textId="77777777" w:rsidR="00D30081" w:rsidRPr="00D30081" w:rsidRDefault="00D30081" w:rsidP="00D3008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30081">
        <w:rPr>
          <w:rFonts w:ascii="Arial" w:eastAsiaTheme="minorHAnsi" w:hAnsi="Arial" w:cs="Arial"/>
          <w:sz w:val="20"/>
          <w:lang w:eastAsia="en-US"/>
        </w:rPr>
        <w:t>Ze względu na zamienną dokumentacji projektowej w tym zmianę konstrukcji nawierzchni dla ścieżek rowerowych i pieszo-rowerowych, prosimy o skorygowanie przedmiaru drogowego o dodanie pozycji „Warstwa wiążąca z betonu asfaltowego AC 11 W”</w:t>
      </w:r>
    </w:p>
    <w:p w14:paraId="3CBBCA08" w14:textId="6364F851" w:rsidR="00D30081" w:rsidRPr="00D30081" w:rsidRDefault="00D30081" w:rsidP="00D3008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D30081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D57F7D">
        <w:rPr>
          <w:rFonts w:ascii="Arial" w:hAnsi="Arial" w:cs="Arial"/>
          <w:b/>
          <w:bCs/>
          <w:sz w:val="20"/>
          <w:u w:val="single"/>
        </w:rPr>
        <w:t>78</w:t>
      </w:r>
      <w:r w:rsidRPr="00D30081">
        <w:rPr>
          <w:rFonts w:ascii="Arial" w:hAnsi="Arial" w:cs="Arial"/>
          <w:b/>
          <w:bCs/>
          <w:sz w:val="20"/>
          <w:u w:val="single"/>
        </w:rPr>
        <w:t>:</w:t>
      </w:r>
    </w:p>
    <w:p w14:paraId="0B425AD1" w14:textId="77777777" w:rsidR="00D30081" w:rsidRPr="00D30081" w:rsidRDefault="00D30081" w:rsidP="00D30081">
      <w:pPr>
        <w:jc w:val="both"/>
        <w:rPr>
          <w:rFonts w:ascii="Arial" w:hAnsi="Arial" w:cs="Arial"/>
          <w:sz w:val="20"/>
        </w:rPr>
      </w:pPr>
      <w:r w:rsidRPr="00D30081">
        <w:rPr>
          <w:rFonts w:ascii="Arial" w:hAnsi="Arial" w:cs="Arial"/>
          <w:sz w:val="20"/>
        </w:rPr>
        <w:t>Zaktualizowano przedmiar robót o wyżej wymienioną pozycję.</w:t>
      </w:r>
    </w:p>
    <w:p w14:paraId="03C2D76B" w14:textId="77777777" w:rsidR="00ED5849" w:rsidRPr="00463494" w:rsidRDefault="00ED5849" w:rsidP="00463494">
      <w:pPr>
        <w:jc w:val="both"/>
        <w:rPr>
          <w:rFonts w:ascii="Arial" w:hAnsi="Arial" w:cs="Arial"/>
          <w:sz w:val="20"/>
        </w:rPr>
      </w:pPr>
    </w:p>
    <w:p w14:paraId="448A3464" w14:textId="77777777" w:rsidR="004372BE" w:rsidRDefault="004372BE" w:rsidP="005F01A3">
      <w:pPr>
        <w:jc w:val="both"/>
        <w:rPr>
          <w:rFonts w:ascii="Arial" w:hAnsi="Arial" w:cs="Arial"/>
          <w:sz w:val="20"/>
        </w:rPr>
      </w:pPr>
    </w:p>
    <w:p w14:paraId="599564FD" w14:textId="77777777" w:rsidR="00D57F7D" w:rsidRDefault="00D57F7D" w:rsidP="005F01A3">
      <w:pPr>
        <w:jc w:val="both"/>
        <w:rPr>
          <w:rFonts w:ascii="Arial" w:hAnsi="Arial" w:cs="Arial"/>
          <w:sz w:val="20"/>
        </w:rPr>
      </w:pPr>
    </w:p>
    <w:p w14:paraId="4491BC91" w14:textId="77777777" w:rsidR="00D57F7D" w:rsidRDefault="00D57F7D" w:rsidP="005F01A3">
      <w:pPr>
        <w:jc w:val="both"/>
        <w:rPr>
          <w:rFonts w:ascii="Arial" w:hAnsi="Arial" w:cs="Arial"/>
          <w:sz w:val="20"/>
        </w:rPr>
      </w:pPr>
    </w:p>
    <w:p w14:paraId="49ECA49E" w14:textId="77777777" w:rsidR="00D57F7D" w:rsidRPr="008462EE" w:rsidRDefault="00D57F7D" w:rsidP="005F01A3">
      <w:pPr>
        <w:jc w:val="both"/>
        <w:rPr>
          <w:rFonts w:ascii="Arial" w:hAnsi="Arial" w:cs="Arial"/>
          <w:sz w:val="20"/>
        </w:rPr>
      </w:pPr>
    </w:p>
    <w:p w14:paraId="78F44116" w14:textId="7B87B4D2" w:rsidR="00D06B24" w:rsidRPr="008462EE" w:rsidRDefault="00D06B24" w:rsidP="009B43E9">
      <w:pPr>
        <w:shd w:val="clear" w:color="auto" w:fill="FFFFFF"/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b/>
          <w:sz w:val="20"/>
        </w:rPr>
        <w:t xml:space="preserve">Opublikowane </w:t>
      </w:r>
      <w:r w:rsidR="00296F6D" w:rsidRPr="008462EE">
        <w:rPr>
          <w:rFonts w:ascii="Arial" w:hAnsi="Arial" w:cs="Arial"/>
          <w:b/>
          <w:sz w:val="20"/>
        </w:rPr>
        <w:t>odpowiedzi</w:t>
      </w:r>
      <w:r w:rsidR="004372BE" w:rsidRPr="008462EE">
        <w:rPr>
          <w:rFonts w:ascii="Arial" w:hAnsi="Arial" w:cs="Arial"/>
          <w:b/>
          <w:sz w:val="20"/>
        </w:rPr>
        <w:t xml:space="preserve"> </w:t>
      </w:r>
      <w:r w:rsidRPr="008462EE">
        <w:rPr>
          <w:rFonts w:ascii="Arial" w:hAnsi="Arial" w:cs="Arial"/>
          <w:b/>
          <w:sz w:val="20"/>
        </w:rPr>
        <w:t>są wiążące i dotyczą wszystkich uczestników postępowania.</w:t>
      </w:r>
    </w:p>
    <w:p w14:paraId="1001CAD3" w14:textId="77777777" w:rsidR="0085209E" w:rsidRDefault="0085209E" w:rsidP="009B43E9">
      <w:pPr>
        <w:pStyle w:val="Tekstpodstawowy2"/>
        <w:rPr>
          <w:rFonts w:ascii="Arial" w:hAnsi="Arial" w:cs="Arial"/>
          <w:sz w:val="20"/>
        </w:rPr>
      </w:pPr>
    </w:p>
    <w:p w14:paraId="495EFD9D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29EAF2AE" w14:textId="77777777" w:rsidR="001C4F1E" w:rsidRDefault="001C4F1E" w:rsidP="009B43E9">
      <w:pPr>
        <w:pStyle w:val="Tekstpodstawowy2"/>
        <w:rPr>
          <w:rFonts w:ascii="Arial" w:hAnsi="Arial" w:cs="Arial"/>
          <w:sz w:val="20"/>
        </w:rPr>
      </w:pPr>
    </w:p>
    <w:p w14:paraId="0D51C325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5B56C60D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20109FDE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657F78B2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2BC7E421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2413F94D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6951EB59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7FF51CF1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142F8850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083D9D6D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5CAE2F66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13E2F616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066018DB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18498AE4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74E2ED67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4DD61BFE" w14:textId="77777777" w:rsidR="00D57F7D" w:rsidRDefault="00D57F7D" w:rsidP="009B43E9">
      <w:pPr>
        <w:pStyle w:val="Tekstpodstawowy2"/>
        <w:rPr>
          <w:rFonts w:ascii="Arial" w:hAnsi="Arial" w:cs="Arial"/>
          <w:sz w:val="20"/>
        </w:rPr>
      </w:pPr>
    </w:p>
    <w:p w14:paraId="0B89FC23" w14:textId="7DB5E687" w:rsidR="009B43E9" w:rsidRPr="00DE720C" w:rsidRDefault="00DE720C" w:rsidP="009B43E9">
      <w:pPr>
        <w:pStyle w:val="Tekstpodstawowy2"/>
        <w:rPr>
          <w:rFonts w:ascii="Arial" w:hAnsi="Arial" w:cs="Arial"/>
          <w:sz w:val="18"/>
          <w:szCs w:val="18"/>
        </w:rPr>
      </w:pPr>
      <w:r w:rsidRPr="00DE720C">
        <w:rPr>
          <w:rFonts w:ascii="Arial" w:hAnsi="Arial" w:cs="Arial"/>
          <w:sz w:val="18"/>
          <w:szCs w:val="18"/>
        </w:rPr>
        <w:t>Załączniki:</w:t>
      </w:r>
    </w:p>
    <w:p w14:paraId="7E703D49" w14:textId="30150EAA" w:rsidR="00DE720C" w:rsidRDefault="00DE720C" w:rsidP="00DE720C">
      <w:pPr>
        <w:pStyle w:val="Tekstpodstawowy2"/>
        <w:numPr>
          <w:ilvl w:val="0"/>
          <w:numId w:val="40"/>
        </w:numPr>
        <w:ind w:left="426"/>
        <w:rPr>
          <w:rFonts w:ascii="Arial" w:hAnsi="Arial" w:cs="Arial"/>
          <w:sz w:val="18"/>
          <w:szCs w:val="18"/>
        </w:rPr>
      </w:pPr>
      <w:r w:rsidRPr="00DE720C">
        <w:rPr>
          <w:rFonts w:ascii="Arial" w:hAnsi="Arial" w:cs="Arial"/>
          <w:sz w:val="18"/>
          <w:szCs w:val="18"/>
        </w:rPr>
        <w:t xml:space="preserve">STWIORB </w:t>
      </w:r>
      <w:r w:rsidR="00390DDC" w:rsidRPr="00390DDC">
        <w:rPr>
          <w:rFonts w:ascii="Arial" w:hAnsi="Arial" w:cs="Arial"/>
          <w:sz w:val="18"/>
          <w:szCs w:val="18"/>
        </w:rPr>
        <w:t>D.07.05.01</w:t>
      </w:r>
      <w:r w:rsidR="00390DDC">
        <w:rPr>
          <w:rFonts w:ascii="Arial" w:hAnsi="Arial" w:cs="Arial"/>
          <w:sz w:val="18"/>
          <w:szCs w:val="18"/>
        </w:rPr>
        <w:t xml:space="preserve">. - </w:t>
      </w:r>
      <w:r w:rsidR="00390DDC" w:rsidRPr="00390DDC">
        <w:rPr>
          <w:rFonts w:ascii="Arial" w:hAnsi="Arial" w:cs="Arial"/>
          <w:sz w:val="18"/>
          <w:szCs w:val="18"/>
        </w:rPr>
        <w:t>Ustawienie barier ochronnych stalowych</w:t>
      </w:r>
    </w:p>
    <w:p w14:paraId="64E9A5A3" w14:textId="4740E924" w:rsidR="00390DDC" w:rsidRDefault="00390DDC" w:rsidP="00DE720C">
      <w:pPr>
        <w:pStyle w:val="Tekstpodstawowy2"/>
        <w:numPr>
          <w:ilvl w:val="0"/>
          <w:numId w:val="40"/>
        </w:numPr>
        <w:ind w:left="426"/>
        <w:rPr>
          <w:rFonts w:ascii="Arial" w:hAnsi="Arial" w:cs="Arial"/>
          <w:sz w:val="18"/>
          <w:szCs w:val="18"/>
        </w:rPr>
      </w:pPr>
      <w:r w:rsidRPr="00DE720C">
        <w:rPr>
          <w:rFonts w:ascii="Arial" w:hAnsi="Arial" w:cs="Arial"/>
          <w:sz w:val="18"/>
          <w:szCs w:val="18"/>
        </w:rPr>
        <w:t xml:space="preserve">STWIORB </w:t>
      </w:r>
      <w:r w:rsidRPr="00390DDC">
        <w:rPr>
          <w:rFonts w:ascii="Arial" w:hAnsi="Arial" w:cs="Arial"/>
          <w:sz w:val="18"/>
          <w:szCs w:val="18"/>
        </w:rPr>
        <w:t>R.02.01.01.</w:t>
      </w:r>
      <w:r>
        <w:rPr>
          <w:rFonts w:ascii="Arial" w:hAnsi="Arial" w:cs="Arial"/>
          <w:sz w:val="18"/>
          <w:szCs w:val="18"/>
        </w:rPr>
        <w:t xml:space="preserve"> -</w:t>
      </w:r>
      <w:r w:rsidRPr="00390DDC">
        <w:rPr>
          <w:rFonts w:ascii="Arial" w:hAnsi="Arial" w:cs="Arial"/>
          <w:sz w:val="18"/>
          <w:szCs w:val="18"/>
        </w:rPr>
        <w:t xml:space="preserve"> Przebudowa rowów i wykonanie umocnień koryt rzek</w:t>
      </w:r>
    </w:p>
    <w:p w14:paraId="49DCAB9D" w14:textId="027F4FE1" w:rsidR="007F2AD8" w:rsidRDefault="007F2AD8" w:rsidP="00DE720C">
      <w:pPr>
        <w:pStyle w:val="Tekstpodstawowy2"/>
        <w:numPr>
          <w:ilvl w:val="0"/>
          <w:numId w:val="40"/>
        </w:numPr>
        <w:ind w:left="426"/>
        <w:rPr>
          <w:rFonts w:ascii="Arial" w:hAnsi="Arial" w:cs="Arial"/>
          <w:sz w:val="18"/>
          <w:szCs w:val="18"/>
        </w:rPr>
      </w:pPr>
      <w:r w:rsidRPr="00DE720C">
        <w:rPr>
          <w:rFonts w:ascii="Arial" w:hAnsi="Arial" w:cs="Arial"/>
          <w:sz w:val="18"/>
          <w:szCs w:val="18"/>
        </w:rPr>
        <w:t>STWIORB</w:t>
      </w:r>
      <w:r>
        <w:rPr>
          <w:rFonts w:ascii="Arial" w:hAnsi="Arial" w:cs="Arial"/>
          <w:sz w:val="18"/>
          <w:szCs w:val="18"/>
        </w:rPr>
        <w:t xml:space="preserve"> D.</w:t>
      </w:r>
      <w:r w:rsidRPr="007F2AD8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>02</w:t>
      </w:r>
      <w:r w:rsidR="00FE3B84"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7F2AD8">
        <w:rPr>
          <w:rFonts w:ascii="Arial" w:hAnsi="Arial" w:cs="Arial"/>
          <w:sz w:val="18"/>
          <w:szCs w:val="18"/>
        </w:rPr>
        <w:t>Podbudowa z mieszanki związanej cementem</w:t>
      </w:r>
    </w:p>
    <w:p w14:paraId="6FC787F8" w14:textId="7094409A" w:rsidR="007F2AD8" w:rsidRDefault="007F2AD8" w:rsidP="00DE720C">
      <w:pPr>
        <w:pStyle w:val="Tekstpodstawowy2"/>
        <w:numPr>
          <w:ilvl w:val="0"/>
          <w:numId w:val="40"/>
        </w:numPr>
        <w:ind w:left="426"/>
        <w:rPr>
          <w:rFonts w:ascii="Arial" w:hAnsi="Arial" w:cs="Arial"/>
          <w:sz w:val="18"/>
          <w:szCs w:val="18"/>
        </w:rPr>
      </w:pPr>
      <w:r w:rsidRPr="00DE720C">
        <w:rPr>
          <w:rFonts w:ascii="Arial" w:hAnsi="Arial" w:cs="Arial"/>
          <w:sz w:val="18"/>
          <w:szCs w:val="18"/>
        </w:rPr>
        <w:t>STWIORB</w:t>
      </w:r>
      <w:r>
        <w:rPr>
          <w:rFonts w:ascii="Arial" w:hAnsi="Arial" w:cs="Arial"/>
          <w:sz w:val="18"/>
          <w:szCs w:val="18"/>
        </w:rPr>
        <w:t xml:space="preserve"> D.</w:t>
      </w:r>
      <w:r w:rsidRPr="007F2AD8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>02</w:t>
      </w:r>
      <w:r w:rsidR="00FE3B84"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P</w:t>
      </w:r>
      <w:r w:rsidRPr="007F2AD8">
        <w:rPr>
          <w:rFonts w:ascii="Arial" w:hAnsi="Arial" w:cs="Arial"/>
          <w:sz w:val="18"/>
          <w:szCs w:val="18"/>
        </w:rPr>
        <w:t>odbudowa z betonu cementowego</w:t>
      </w:r>
    </w:p>
    <w:p w14:paraId="1DF29AF4" w14:textId="41157E1F" w:rsidR="007F2AD8" w:rsidRDefault="007F2AD8" w:rsidP="00DE720C">
      <w:pPr>
        <w:pStyle w:val="Tekstpodstawowy2"/>
        <w:numPr>
          <w:ilvl w:val="0"/>
          <w:numId w:val="40"/>
        </w:numPr>
        <w:ind w:left="426"/>
        <w:rPr>
          <w:rFonts w:ascii="Arial" w:hAnsi="Arial" w:cs="Arial"/>
          <w:sz w:val="18"/>
          <w:szCs w:val="18"/>
        </w:rPr>
      </w:pPr>
      <w:r w:rsidRPr="00DE720C">
        <w:rPr>
          <w:rFonts w:ascii="Arial" w:hAnsi="Arial" w:cs="Arial"/>
          <w:sz w:val="18"/>
          <w:szCs w:val="18"/>
        </w:rPr>
        <w:t>STWIORB</w:t>
      </w:r>
      <w:r>
        <w:rPr>
          <w:rFonts w:ascii="Arial" w:hAnsi="Arial" w:cs="Arial"/>
          <w:sz w:val="18"/>
          <w:szCs w:val="18"/>
        </w:rPr>
        <w:t xml:space="preserve"> D.</w:t>
      </w:r>
      <w:r w:rsidRPr="007F2AD8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>01</w:t>
      </w:r>
      <w:r w:rsidR="00FE3B84"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K</w:t>
      </w:r>
      <w:r w:rsidRPr="007F2AD8">
        <w:rPr>
          <w:rFonts w:ascii="Arial" w:hAnsi="Arial" w:cs="Arial"/>
          <w:sz w:val="18"/>
          <w:szCs w:val="18"/>
        </w:rPr>
        <w:t>rawężnik betonowy</w:t>
      </w:r>
    </w:p>
    <w:p w14:paraId="18E2ABC6" w14:textId="52667EA6" w:rsidR="007F2AD8" w:rsidRDefault="007F2AD8" w:rsidP="00DE720C">
      <w:pPr>
        <w:pStyle w:val="Tekstpodstawowy2"/>
        <w:numPr>
          <w:ilvl w:val="0"/>
          <w:numId w:val="40"/>
        </w:numPr>
        <w:ind w:left="426"/>
        <w:rPr>
          <w:rFonts w:ascii="Arial" w:hAnsi="Arial" w:cs="Arial"/>
          <w:sz w:val="18"/>
          <w:szCs w:val="18"/>
        </w:rPr>
      </w:pPr>
      <w:r w:rsidRPr="00DE720C">
        <w:rPr>
          <w:rFonts w:ascii="Arial" w:hAnsi="Arial" w:cs="Arial"/>
          <w:sz w:val="18"/>
          <w:szCs w:val="18"/>
        </w:rPr>
        <w:t>STWIORB</w:t>
      </w:r>
      <w:r>
        <w:rPr>
          <w:rFonts w:ascii="Arial" w:hAnsi="Arial" w:cs="Arial"/>
          <w:sz w:val="18"/>
          <w:szCs w:val="18"/>
        </w:rPr>
        <w:t xml:space="preserve"> D.</w:t>
      </w:r>
      <w:r w:rsidRPr="007F2AD8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>02</w:t>
      </w:r>
      <w:r w:rsidR="00FE3B84">
        <w:rPr>
          <w:rFonts w:ascii="Arial" w:hAnsi="Arial" w:cs="Arial"/>
          <w:sz w:val="18"/>
          <w:szCs w:val="18"/>
        </w:rPr>
        <w:t>.</w:t>
      </w:r>
      <w:r w:rsidRPr="007F2A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K</w:t>
      </w:r>
      <w:r w:rsidRPr="007F2AD8">
        <w:rPr>
          <w:rFonts w:ascii="Arial" w:hAnsi="Arial" w:cs="Arial"/>
          <w:sz w:val="18"/>
          <w:szCs w:val="18"/>
        </w:rPr>
        <w:t>rawężnik kamienny</w:t>
      </w:r>
    </w:p>
    <w:p w14:paraId="63AEB478" w14:textId="166F99A8" w:rsidR="00FE3B84" w:rsidRDefault="00FE3B84" w:rsidP="00FE3B84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18"/>
          <w:szCs w:val="22"/>
        </w:rPr>
      </w:pPr>
      <w:r w:rsidRPr="00FE3B84">
        <w:rPr>
          <w:rFonts w:ascii="Arial" w:hAnsi="Arial" w:cs="Arial"/>
          <w:sz w:val="18"/>
          <w:szCs w:val="22"/>
        </w:rPr>
        <w:t>STWiORB M.11.03.01.</w:t>
      </w:r>
      <w:r>
        <w:rPr>
          <w:rFonts w:ascii="Arial" w:hAnsi="Arial" w:cs="Arial"/>
          <w:sz w:val="18"/>
          <w:szCs w:val="22"/>
        </w:rPr>
        <w:t xml:space="preserve"> - </w:t>
      </w:r>
      <w:r w:rsidRPr="00FE3B84">
        <w:rPr>
          <w:rFonts w:ascii="Arial" w:hAnsi="Arial" w:cs="Arial"/>
          <w:sz w:val="18"/>
          <w:szCs w:val="22"/>
        </w:rPr>
        <w:t>Pale wielkośrednicowe, wiercone, pionowe, bez pozostawionej osłony, z komorą iniekcyjną</w:t>
      </w:r>
    </w:p>
    <w:p w14:paraId="3F8CBEAD" w14:textId="38237DC7" w:rsidR="00770C74" w:rsidRDefault="00770C74" w:rsidP="00FE3B84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Poglądowy Przedmiar robót.</w:t>
      </w:r>
    </w:p>
    <w:p w14:paraId="68159C6F" w14:textId="156AAAB4" w:rsidR="00770C74" w:rsidRDefault="00770C74" w:rsidP="00770C74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Poglądowy Przedmiar robót – wersja edytowalna.</w:t>
      </w:r>
    </w:p>
    <w:p w14:paraId="46396596" w14:textId="50B6D403" w:rsidR="00D30081" w:rsidRPr="0002700F" w:rsidRDefault="00D30081" w:rsidP="00770C74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18"/>
          <w:szCs w:val="22"/>
        </w:rPr>
      </w:pPr>
      <w:r w:rsidRPr="0002700F">
        <w:rPr>
          <w:rFonts w:ascii="Arial" w:hAnsi="Arial" w:cs="Arial"/>
          <w:sz w:val="18"/>
          <w:szCs w:val="18"/>
        </w:rPr>
        <w:t xml:space="preserve">STWIORB D.05.03.05. - </w:t>
      </w:r>
      <w:r w:rsidR="0002700F" w:rsidRPr="0002700F">
        <w:rPr>
          <w:rFonts w:ascii="Arial" w:hAnsi="Arial" w:cs="Arial"/>
          <w:sz w:val="18"/>
          <w:szCs w:val="18"/>
        </w:rPr>
        <w:t>W</w:t>
      </w:r>
      <w:r w:rsidRPr="0002700F">
        <w:rPr>
          <w:rFonts w:ascii="Arial" w:hAnsi="Arial" w:cs="Arial"/>
          <w:sz w:val="18"/>
          <w:szCs w:val="18"/>
        </w:rPr>
        <w:t>arstwa wiążąca z betonu asfaltowego</w:t>
      </w:r>
      <w:r w:rsidR="0002700F" w:rsidRPr="0002700F">
        <w:rPr>
          <w:rFonts w:ascii="Arial" w:hAnsi="Arial" w:cs="Arial"/>
          <w:sz w:val="18"/>
          <w:szCs w:val="18"/>
        </w:rPr>
        <w:t>.</w:t>
      </w:r>
    </w:p>
    <w:p w14:paraId="48F092E4" w14:textId="77777777" w:rsidR="009B43E9" w:rsidRPr="008462EE" w:rsidRDefault="009B43E9" w:rsidP="009B43E9">
      <w:pPr>
        <w:pStyle w:val="Tekstpodstawowy2"/>
        <w:rPr>
          <w:rFonts w:ascii="Arial" w:hAnsi="Arial" w:cs="Arial"/>
          <w:sz w:val="20"/>
        </w:rPr>
      </w:pPr>
    </w:p>
    <w:sectPr w:rsidR="009B43E9" w:rsidRPr="008462EE" w:rsidSect="00D57F7D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F06BB" w14:textId="77777777" w:rsidR="00382EDC" w:rsidRDefault="00382EDC" w:rsidP="0099541F">
      <w:r>
        <w:separator/>
      </w:r>
    </w:p>
  </w:endnote>
  <w:endnote w:type="continuationSeparator" w:id="0">
    <w:p w14:paraId="23F00C21" w14:textId="77777777" w:rsidR="00382EDC" w:rsidRDefault="00382EDC" w:rsidP="009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BCE47" w14:textId="77777777" w:rsidR="00015907" w:rsidRDefault="00015907" w:rsidP="00F14552">
    <w:pPr>
      <w:pStyle w:val="Stopka"/>
      <w:rPr>
        <w:noProof/>
        <w:lang w:eastAsia="pl-PL"/>
      </w:rPr>
    </w:pPr>
  </w:p>
  <w:p w14:paraId="5DAE846A" w14:textId="01AA4167" w:rsidR="0099541F" w:rsidRDefault="00F14552" w:rsidP="00F14552">
    <w:pPr>
      <w:pStyle w:val="Stopka"/>
    </w:pPr>
    <w:r>
      <w:rPr>
        <w:b/>
        <w:noProof/>
        <w:lang w:eastAsia="pl-PL"/>
      </w:rPr>
      <w:drawing>
        <wp:inline distT="0" distB="0" distL="0" distR="0" wp14:anchorId="26577A16" wp14:editId="04F358D1">
          <wp:extent cx="2120265" cy="522605"/>
          <wp:effectExtent l="0" t="0" r="0" b="0"/>
          <wp:docPr id="1541671004" name="Obraz 12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4552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42D4CDED" wp14:editId="78ECE40C">
          <wp:extent cx="2165350" cy="517525"/>
          <wp:effectExtent l="0" t="0" r="6350" b="0"/>
          <wp:docPr id="1428172909" name="Obraz 142817290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AC375" w14:textId="77777777" w:rsidR="0099541F" w:rsidRDefault="0099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67AB6" w14:textId="77777777" w:rsidR="00382EDC" w:rsidRDefault="00382EDC" w:rsidP="0099541F">
      <w:r>
        <w:separator/>
      </w:r>
    </w:p>
  </w:footnote>
  <w:footnote w:type="continuationSeparator" w:id="0">
    <w:p w14:paraId="53ADE582" w14:textId="77777777" w:rsidR="00382EDC" w:rsidRDefault="00382EDC" w:rsidP="009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99618" w14:textId="20DB655F" w:rsidR="00015907" w:rsidRDefault="00015907" w:rsidP="00015907">
    <w:pPr>
      <w:pStyle w:val="Nagwek"/>
      <w:tabs>
        <w:tab w:val="clear" w:pos="4536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56BAA133" wp14:editId="1977B805">
          <wp:extent cx="5771515" cy="533400"/>
          <wp:effectExtent l="0" t="0" r="635" b="0"/>
          <wp:docPr id="194602060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D652A0" w14:textId="77777777" w:rsidR="00015907" w:rsidRDefault="00015907" w:rsidP="00015907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7C83D6A7" w14:textId="1445FBB7" w:rsidR="0099541F" w:rsidRPr="00015907" w:rsidRDefault="00015907" w:rsidP="00015907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015907">
      <w:rPr>
        <w:rFonts w:ascii="Arial" w:hAnsi="Arial" w:cs="Arial"/>
        <w:b/>
        <w:bCs/>
        <w:sz w:val="20"/>
        <w:szCs w:val="20"/>
      </w:rPr>
      <w:t>065/24</w:t>
    </w:r>
  </w:p>
  <w:p w14:paraId="4B6F7D18" w14:textId="2A3DFDB6" w:rsidR="00F14552" w:rsidRDefault="00F14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C1639"/>
    <w:multiLevelType w:val="hybridMultilevel"/>
    <w:tmpl w:val="92F09F80"/>
    <w:lvl w:ilvl="0" w:tplc="2848A3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2D1"/>
    <w:multiLevelType w:val="hybridMultilevel"/>
    <w:tmpl w:val="2B3AD0F8"/>
    <w:lvl w:ilvl="0" w:tplc="320AF16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1D2C"/>
    <w:multiLevelType w:val="hybridMultilevel"/>
    <w:tmpl w:val="DD54749C"/>
    <w:lvl w:ilvl="0" w:tplc="ED904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D03"/>
    <w:multiLevelType w:val="multilevel"/>
    <w:tmpl w:val="8F564B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12" w:hanging="1800"/>
      </w:pPr>
      <w:rPr>
        <w:rFonts w:cs="Times New Roman" w:hint="default"/>
      </w:rPr>
    </w:lvl>
  </w:abstractNum>
  <w:abstractNum w:abstractNumId="4" w15:restartNumberingAfterBreak="0">
    <w:nsid w:val="110819EF"/>
    <w:multiLevelType w:val="hybridMultilevel"/>
    <w:tmpl w:val="505E754A"/>
    <w:lvl w:ilvl="0" w:tplc="BE963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6EC5"/>
    <w:multiLevelType w:val="hybridMultilevel"/>
    <w:tmpl w:val="99967E52"/>
    <w:lvl w:ilvl="0" w:tplc="B946284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37F04"/>
    <w:multiLevelType w:val="hybridMultilevel"/>
    <w:tmpl w:val="FCF4E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7F52"/>
    <w:multiLevelType w:val="hybridMultilevel"/>
    <w:tmpl w:val="7AA8F23A"/>
    <w:lvl w:ilvl="0" w:tplc="16E6B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C6E82"/>
    <w:multiLevelType w:val="hybridMultilevel"/>
    <w:tmpl w:val="99109244"/>
    <w:lvl w:ilvl="0" w:tplc="E48A3CE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1C1F"/>
    <w:multiLevelType w:val="hybridMultilevel"/>
    <w:tmpl w:val="B7C238A8"/>
    <w:lvl w:ilvl="0" w:tplc="FE54A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0BF9"/>
    <w:multiLevelType w:val="hybridMultilevel"/>
    <w:tmpl w:val="F2F4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72D41"/>
    <w:multiLevelType w:val="hybridMultilevel"/>
    <w:tmpl w:val="0F3A7558"/>
    <w:lvl w:ilvl="0" w:tplc="6590B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01FC"/>
    <w:multiLevelType w:val="hybridMultilevel"/>
    <w:tmpl w:val="06621FAA"/>
    <w:lvl w:ilvl="0" w:tplc="5EA0A0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A3265"/>
    <w:multiLevelType w:val="hybridMultilevel"/>
    <w:tmpl w:val="83388D82"/>
    <w:lvl w:ilvl="0" w:tplc="9C8AE9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51E"/>
    <w:multiLevelType w:val="multilevel"/>
    <w:tmpl w:val="3D2E840C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16" w15:restartNumberingAfterBreak="0">
    <w:nsid w:val="34FA1B64"/>
    <w:multiLevelType w:val="hybridMultilevel"/>
    <w:tmpl w:val="FC7A68BA"/>
    <w:lvl w:ilvl="0" w:tplc="B5E2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E67BA"/>
    <w:multiLevelType w:val="hybridMultilevel"/>
    <w:tmpl w:val="266414E4"/>
    <w:lvl w:ilvl="0" w:tplc="B5E2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104FB"/>
    <w:multiLevelType w:val="hybridMultilevel"/>
    <w:tmpl w:val="B22602E8"/>
    <w:lvl w:ilvl="0" w:tplc="45D0B5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BC29E7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A2BC0"/>
    <w:multiLevelType w:val="multilevel"/>
    <w:tmpl w:val="07FC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F3F0F69"/>
    <w:multiLevelType w:val="hybridMultilevel"/>
    <w:tmpl w:val="2B3AD0F8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14CD4"/>
    <w:multiLevelType w:val="hybridMultilevel"/>
    <w:tmpl w:val="5540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93213"/>
    <w:multiLevelType w:val="hybridMultilevel"/>
    <w:tmpl w:val="90FC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16C"/>
    <w:multiLevelType w:val="hybridMultilevel"/>
    <w:tmpl w:val="1646B858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0F5681"/>
    <w:multiLevelType w:val="hybridMultilevel"/>
    <w:tmpl w:val="8EA84E4E"/>
    <w:lvl w:ilvl="0" w:tplc="54C46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01C"/>
    <w:multiLevelType w:val="hybridMultilevel"/>
    <w:tmpl w:val="A418E026"/>
    <w:lvl w:ilvl="0" w:tplc="340061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B7510"/>
    <w:multiLevelType w:val="hybridMultilevel"/>
    <w:tmpl w:val="D382BD68"/>
    <w:lvl w:ilvl="0" w:tplc="F68CDF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A221C2"/>
    <w:multiLevelType w:val="hybridMultilevel"/>
    <w:tmpl w:val="E4807DA6"/>
    <w:lvl w:ilvl="0" w:tplc="EF0C3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001CC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40F77"/>
    <w:multiLevelType w:val="multilevel"/>
    <w:tmpl w:val="3432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4017A"/>
    <w:multiLevelType w:val="hybridMultilevel"/>
    <w:tmpl w:val="95045BAC"/>
    <w:lvl w:ilvl="0" w:tplc="F77C0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58B"/>
    <w:multiLevelType w:val="hybridMultilevel"/>
    <w:tmpl w:val="B7C23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02F7D"/>
    <w:multiLevelType w:val="hybridMultilevel"/>
    <w:tmpl w:val="E4FE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06E7"/>
    <w:multiLevelType w:val="hybridMultilevel"/>
    <w:tmpl w:val="FF74CC2A"/>
    <w:lvl w:ilvl="0" w:tplc="1FA42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C4504"/>
    <w:multiLevelType w:val="hybridMultilevel"/>
    <w:tmpl w:val="CF86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4600D"/>
    <w:multiLevelType w:val="hybridMultilevel"/>
    <w:tmpl w:val="0E483116"/>
    <w:lvl w:ilvl="0" w:tplc="A3800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C18BF"/>
    <w:multiLevelType w:val="hybridMultilevel"/>
    <w:tmpl w:val="ACF6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D3D74"/>
    <w:multiLevelType w:val="hybridMultilevel"/>
    <w:tmpl w:val="81368DFE"/>
    <w:lvl w:ilvl="0" w:tplc="8FD67D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4210">
    <w:abstractNumId w:val="15"/>
  </w:num>
  <w:num w:numId="2" w16cid:durableId="1728147280">
    <w:abstractNumId w:val="20"/>
  </w:num>
  <w:num w:numId="3" w16cid:durableId="838151976">
    <w:abstractNumId w:val="6"/>
  </w:num>
  <w:num w:numId="4" w16cid:durableId="1486358959">
    <w:abstractNumId w:val="31"/>
  </w:num>
  <w:num w:numId="5" w16cid:durableId="1094547157">
    <w:abstractNumId w:val="19"/>
  </w:num>
  <w:num w:numId="6" w16cid:durableId="948853992">
    <w:abstractNumId w:val="28"/>
  </w:num>
  <w:num w:numId="7" w16cid:durableId="275604807">
    <w:abstractNumId w:val="29"/>
  </w:num>
  <w:num w:numId="8" w16cid:durableId="839732868">
    <w:abstractNumId w:val="10"/>
  </w:num>
  <w:num w:numId="9" w16cid:durableId="115106402">
    <w:abstractNumId w:val="11"/>
  </w:num>
  <w:num w:numId="10" w16cid:durableId="1169324829">
    <w:abstractNumId w:val="8"/>
  </w:num>
  <w:num w:numId="11" w16cid:durableId="1719862822">
    <w:abstractNumId w:val="26"/>
  </w:num>
  <w:num w:numId="12" w16cid:durableId="1999455117">
    <w:abstractNumId w:val="39"/>
  </w:num>
  <w:num w:numId="13" w16cid:durableId="2069570909">
    <w:abstractNumId w:val="30"/>
  </w:num>
  <w:num w:numId="14" w16cid:durableId="240482804">
    <w:abstractNumId w:val="3"/>
  </w:num>
  <w:num w:numId="15" w16cid:durableId="445393290">
    <w:abstractNumId w:val="24"/>
  </w:num>
  <w:num w:numId="16" w16cid:durableId="1115908968">
    <w:abstractNumId w:val="33"/>
  </w:num>
  <w:num w:numId="17" w16cid:durableId="2058818517">
    <w:abstractNumId w:val="0"/>
  </w:num>
  <w:num w:numId="18" w16cid:durableId="1440953511">
    <w:abstractNumId w:val="9"/>
  </w:num>
  <w:num w:numId="19" w16cid:durableId="7330873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2548035">
    <w:abstractNumId w:val="18"/>
  </w:num>
  <w:num w:numId="21" w16cid:durableId="80419079">
    <w:abstractNumId w:val="27"/>
  </w:num>
  <w:num w:numId="22" w16cid:durableId="1869756247">
    <w:abstractNumId w:val="23"/>
  </w:num>
  <w:num w:numId="23" w16cid:durableId="2094818741">
    <w:abstractNumId w:val="34"/>
  </w:num>
  <w:num w:numId="24" w16cid:durableId="456870778">
    <w:abstractNumId w:val="14"/>
  </w:num>
  <w:num w:numId="25" w16cid:durableId="1794713299">
    <w:abstractNumId w:val="12"/>
  </w:num>
  <w:num w:numId="26" w16cid:durableId="680281303">
    <w:abstractNumId w:val="25"/>
  </w:num>
  <w:num w:numId="27" w16cid:durableId="1444879733">
    <w:abstractNumId w:val="37"/>
  </w:num>
  <w:num w:numId="28" w16cid:durableId="1764835388">
    <w:abstractNumId w:val="32"/>
  </w:num>
  <w:num w:numId="29" w16cid:durableId="1764178004">
    <w:abstractNumId w:val="17"/>
  </w:num>
  <w:num w:numId="30" w16cid:durableId="1817990727">
    <w:abstractNumId w:val="16"/>
  </w:num>
  <w:num w:numId="31" w16cid:durableId="728379844">
    <w:abstractNumId w:val="38"/>
  </w:num>
  <w:num w:numId="32" w16cid:durableId="545532070">
    <w:abstractNumId w:val="13"/>
  </w:num>
  <w:num w:numId="33" w16cid:durableId="477501741">
    <w:abstractNumId w:val="35"/>
  </w:num>
  <w:num w:numId="34" w16cid:durableId="169219050">
    <w:abstractNumId w:val="4"/>
  </w:num>
  <w:num w:numId="35" w16cid:durableId="460151310">
    <w:abstractNumId w:val="5"/>
  </w:num>
  <w:num w:numId="36" w16cid:durableId="944967276">
    <w:abstractNumId w:val="1"/>
  </w:num>
  <w:num w:numId="37" w16cid:durableId="1747418044">
    <w:abstractNumId w:val="2"/>
  </w:num>
  <w:num w:numId="38" w16cid:durableId="367218963">
    <w:abstractNumId w:val="7"/>
  </w:num>
  <w:num w:numId="39" w16cid:durableId="1328556993">
    <w:abstractNumId w:val="21"/>
  </w:num>
  <w:num w:numId="40" w16cid:durableId="499609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F"/>
    <w:rsid w:val="00000FF2"/>
    <w:rsid w:val="00015907"/>
    <w:rsid w:val="00025E79"/>
    <w:rsid w:val="0002700F"/>
    <w:rsid w:val="000764F7"/>
    <w:rsid w:val="000845CA"/>
    <w:rsid w:val="000849CF"/>
    <w:rsid w:val="00084EA5"/>
    <w:rsid w:val="000852E7"/>
    <w:rsid w:val="000A0E0A"/>
    <w:rsid w:val="000B615F"/>
    <w:rsid w:val="000C1D95"/>
    <w:rsid w:val="000C47EE"/>
    <w:rsid w:val="000D4C21"/>
    <w:rsid w:val="000D5D7F"/>
    <w:rsid w:val="000D758C"/>
    <w:rsid w:val="000F6D38"/>
    <w:rsid w:val="000F78E6"/>
    <w:rsid w:val="00104C81"/>
    <w:rsid w:val="00104CF2"/>
    <w:rsid w:val="00115891"/>
    <w:rsid w:val="0014598A"/>
    <w:rsid w:val="00155C60"/>
    <w:rsid w:val="00163FE4"/>
    <w:rsid w:val="00171C23"/>
    <w:rsid w:val="001C15D5"/>
    <w:rsid w:val="001C4F1E"/>
    <w:rsid w:val="001D5B04"/>
    <w:rsid w:val="001E3456"/>
    <w:rsid w:val="001F6735"/>
    <w:rsid w:val="0024362A"/>
    <w:rsid w:val="002501E5"/>
    <w:rsid w:val="002545F4"/>
    <w:rsid w:val="0026324C"/>
    <w:rsid w:val="00277B13"/>
    <w:rsid w:val="002950DE"/>
    <w:rsid w:val="00296F6D"/>
    <w:rsid w:val="002A4ED7"/>
    <w:rsid w:val="002C67AD"/>
    <w:rsid w:val="002D22D9"/>
    <w:rsid w:val="002D739F"/>
    <w:rsid w:val="002E7397"/>
    <w:rsid w:val="00312235"/>
    <w:rsid w:val="00322F47"/>
    <w:rsid w:val="00326131"/>
    <w:rsid w:val="00331B25"/>
    <w:rsid w:val="003419F2"/>
    <w:rsid w:val="00341E19"/>
    <w:rsid w:val="0034721F"/>
    <w:rsid w:val="00356BF4"/>
    <w:rsid w:val="00382EDC"/>
    <w:rsid w:val="00387057"/>
    <w:rsid w:val="00387B89"/>
    <w:rsid w:val="003904A9"/>
    <w:rsid w:val="00390DDC"/>
    <w:rsid w:val="00396AE4"/>
    <w:rsid w:val="0039754C"/>
    <w:rsid w:val="003B3A19"/>
    <w:rsid w:val="003C6874"/>
    <w:rsid w:val="003C7616"/>
    <w:rsid w:val="003D10CC"/>
    <w:rsid w:val="003D2AFC"/>
    <w:rsid w:val="003F516F"/>
    <w:rsid w:val="003F595D"/>
    <w:rsid w:val="00407462"/>
    <w:rsid w:val="004140F4"/>
    <w:rsid w:val="00416B9D"/>
    <w:rsid w:val="0042626C"/>
    <w:rsid w:val="004372BE"/>
    <w:rsid w:val="00444FB4"/>
    <w:rsid w:val="00461D0E"/>
    <w:rsid w:val="00463494"/>
    <w:rsid w:val="0047492D"/>
    <w:rsid w:val="00485FE6"/>
    <w:rsid w:val="004A3E0B"/>
    <w:rsid w:val="004C1C38"/>
    <w:rsid w:val="004F4936"/>
    <w:rsid w:val="005033E2"/>
    <w:rsid w:val="00505BD8"/>
    <w:rsid w:val="00505FF7"/>
    <w:rsid w:val="005114D7"/>
    <w:rsid w:val="00523C43"/>
    <w:rsid w:val="00594753"/>
    <w:rsid w:val="0059709E"/>
    <w:rsid w:val="005A4EA4"/>
    <w:rsid w:val="005C3F62"/>
    <w:rsid w:val="005F01A3"/>
    <w:rsid w:val="005F53B0"/>
    <w:rsid w:val="00606E28"/>
    <w:rsid w:val="00607E95"/>
    <w:rsid w:val="00617486"/>
    <w:rsid w:val="00624353"/>
    <w:rsid w:val="00637A03"/>
    <w:rsid w:val="00643DE0"/>
    <w:rsid w:val="00665DD6"/>
    <w:rsid w:val="006727A8"/>
    <w:rsid w:val="00672E41"/>
    <w:rsid w:val="00681C4B"/>
    <w:rsid w:val="00681C81"/>
    <w:rsid w:val="006821D3"/>
    <w:rsid w:val="006A544E"/>
    <w:rsid w:val="006A74B1"/>
    <w:rsid w:val="006B2CDF"/>
    <w:rsid w:val="006B5B76"/>
    <w:rsid w:val="006C5009"/>
    <w:rsid w:val="006F0E92"/>
    <w:rsid w:val="00705C98"/>
    <w:rsid w:val="0073521A"/>
    <w:rsid w:val="00740016"/>
    <w:rsid w:val="00740C36"/>
    <w:rsid w:val="0075286A"/>
    <w:rsid w:val="00762B6C"/>
    <w:rsid w:val="00763D60"/>
    <w:rsid w:val="00770C74"/>
    <w:rsid w:val="00775896"/>
    <w:rsid w:val="00782FAC"/>
    <w:rsid w:val="007945B6"/>
    <w:rsid w:val="007B146C"/>
    <w:rsid w:val="007B4DD6"/>
    <w:rsid w:val="007C0823"/>
    <w:rsid w:val="007D2884"/>
    <w:rsid w:val="007D5691"/>
    <w:rsid w:val="007F2AD8"/>
    <w:rsid w:val="007F7E69"/>
    <w:rsid w:val="00800DBB"/>
    <w:rsid w:val="0080435F"/>
    <w:rsid w:val="00804A57"/>
    <w:rsid w:val="00804FB6"/>
    <w:rsid w:val="008269A1"/>
    <w:rsid w:val="008326F3"/>
    <w:rsid w:val="00835ABF"/>
    <w:rsid w:val="00844E2F"/>
    <w:rsid w:val="008462EE"/>
    <w:rsid w:val="0085209E"/>
    <w:rsid w:val="008572CC"/>
    <w:rsid w:val="00867474"/>
    <w:rsid w:val="0088372A"/>
    <w:rsid w:val="00885285"/>
    <w:rsid w:val="008D7B7E"/>
    <w:rsid w:val="008E5BDB"/>
    <w:rsid w:val="008E5DE5"/>
    <w:rsid w:val="008E7D37"/>
    <w:rsid w:val="0092745C"/>
    <w:rsid w:val="00933B1E"/>
    <w:rsid w:val="00934E21"/>
    <w:rsid w:val="0094219B"/>
    <w:rsid w:val="00943C80"/>
    <w:rsid w:val="009467A5"/>
    <w:rsid w:val="0096282F"/>
    <w:rsid w:val="0099065D"/>
    <w:rsid w:val="00995236"/>
    <w:rsid w:val="0099541F"/>
    <w:rsid w:val="009A1B08"/>
    <w:rsid w:val="009A5679"/>
    <w:rsid w:val="009B43E9"/>
    <w:rsid w:val="009B652E"/>
    <w:rsid w:val="009D1F8F"/>
    <w:rsid w:val="009E51EB"/>
    <w:rsid w:val="009F1E51"/>
    <w:rsid w:val="00A02014"/>
    <w:rsid w:val="00A12670"/>
    <w:rsid w:val="00A2513B"/>
    <w:rsid w:val="00A577C9"/>
    <w:rsid w:val="00A65F22"/>
    <w:rsid w:val="00A70421"/>
    <w:rsid w:val="00A71BBF"/>
    <w:rsid w:val="00A71BC6"/>
    <w:rsid w:val="00A81385"/>
    <w:rsid w:val="00A958C1"/>
    <w:rsid w:val="00AB4C84"/>
    <w:rsid w:val="00AC3286"/>
    <w:rsid w:val="00AE1CC8"/>
    <w:rsid w:val="00AE7058"/>
    <w:rsid w:val="00AE7B58"/>
    <w:rsid w:val="00B12B28"/>
    <w:rsid w:val="00B20319"/>
    <w:rsid w:val="00B55AF8"/>
    <w:rsid w:val="00B55D5F"/>
    <w:rsid w:val="00B90614"/>
    <w:rsid w:val="00BC1D11"/>
    <w:rsid w:val="00C1116E"/>
    <w:rsid w:val="00C46410"/>
    <w:rsid w:val="00C84E31"/>
    <w:rsid w:val="00C939D6"/>
    <w:rsid w:val="00CB49D4"/>
    <w:rsid w:val="00CE5568"/>
    <w:rsid w:val="00D05F1F"/>
    <w:rsid w:val="00D06B24"/>
    <w:rsid w:val="00D125F4"/>
    <w:rsid w:val="00D2060B"/>
    <w:rsid w:val="00D30081"/>
    <w:rsid w:val="00D34DDA"/>
    <w:rsid w:val="00D42563"/>
    <w:rsid w:val="00D447DD"/>
    <w:rsid w:val="00D46340"/>
    <w:rsid w:val="00D532E9"/>
    <w:rsid w:val="00D57F7D"/>
    <w:rsid w:val="00D805FD"/>
    <w:rsid w:val="00D92072"/>
    <w:rsid w:val="00DB18CE"/>
    <w:rsid w:val="00DB5127"/>
    <w:rsid w:val="00DE720C"/>
    <w:rsid w:val="00E05B6E"/>
    <w:rsid w:val="00E1595F"/>
    <w:rsid w:val="00E26903"/>
    <w:rsid w:val="00E30AFD"/>
    <w:rsid w:val="00E41F8D"/>
    <w:rsid w:val="00E426E4"/>
    <w:rsid w:val="00E42743"/>
    <w:rsid w:val="00E44C92"/>
    <w:rsid w:val="00E562C6"/>
    <w:rsid w:val="00E57C85"/>
    <w:rsid w:val="00ED5849"/>
    <w:rsid w:val="00ED7225"/>
    <w:rsid w:val="00EE57C1"/>
    <w:rsid w:val="00EF745A"/>
    <w:rsid w:val="00F0185E"/>
    <w:rsid w:val="00F02B07"/>
    <w:rsid w:val="00F073F4"/>
    <w:rsid w:val="00F14552"/>
    <w:rsid w:val="00F20857"/>
    <w:rsid w:val="00F24998"/>
    <w:rsid w:val="00F2579C"/>
    <w:rsid w:val="00F34F09"/>
    <w:rsid w:val="00F5557C"/>
    <w:rsid w:val="00F95E9D"/>
    <w:rsid w:val="00FA06F5"/>
    <w:rsid w:val="00FB06B2"/>
    <w:rsid w:val="00FB1651"/>
    <w:rsid w:val="00FB7C06"/>
    <w:rsid w:val="00FC6B86"/>
    <w:rsid w:val="00FD1737"/>
    <w:rsid w:val="00FE3B84"/>
    <w:rsid w:val="00FF4B50"/>
    <w:rsid w:val="00FF660F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18AAD8"/>
  <w15:docId w15:val="{A3185A36-B3DC-4608-9197-398C17E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41F"/>
  </w:style>
  <w:style w:type="paragraph" w:styleId="Stopka">
    <w:name w:val="footer"/>
    <w:basedOn w:val="Normalny"/>
    <w:link w:val="Stopka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41F"/>
  </w:style>
  <w:style w:type="paragraph" w:styleId="Tekstpodstawowy2">
    <w:name w:val="Body Text 2"/>
    <w:basedOn w:val="Normalny"/>
    <w:link w:val="Tekstpodstawowy2Znak"/>
    <w:rsid w:val="0099541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54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99541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95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4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99541F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99541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¹,BulletC,Wyliczanie,normalny,Wypunktowanie,Akapit z listą31,Nag 1,Bullets"/>
    <w:basedOn w:val="Normalny"/>
    <w:link w:val="AkapitzlistZnak"/>
    <w:uiPriority w:val="34"/>
    <w:qFormat/>
    <w:rsid w:val="00DB18CE"/>
    <w:pPr>
      <w:ind w:left="708"/>
    </w:pPr>
    <w:rPr>
      <w:rFonts w:eastAsiaTheme="minorEastAsia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¹ Znak"/>
    <w:link w:val="Akapitzlist"/>
    <w:uiPriority w:val="34"/>
    <w:qFormat/>
    <w:locked/>
    <w:rsid w:val="00DB18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C3286"/>
    <w:pPr>
      <w:spacing w:before="100" w:beforeAutospacing="1" w:after="100" w:afterAutospacing="1"/>
    </w:pPr>
    <w:rPr>
      <w:szCs w:val="24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73F4"/>
    <w:rPr>
      <w:szCs w:val="24"/>
    </w:rPr>
  </w:style>
  <w:style w:type="table" w:styleId="Tabela-Siatka">
    <w:name w:val="Table Grid"/>
    <w:basedOn w:val="Standardowy"/>
    <w:uiPriority w:val="39"/>
    <w:rsid w:val="0016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C1C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C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82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8129.0A036D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A8129.0A036D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10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MZDW Anna Wiktorowska-Kleczaj</dc:creator>
  <cp:lastModifiedBy>MZDW Dominika Turczyn</cp:lastModifiedBy>
  <cp:revision>56</cp:revision>
  <cp:lastPrinted>2024-06-20T08:38:00Z</cp:lastPrinted>
  <dcterms:created xsi:type="dcterms:W3CDTF">2023-09-21T10:17:00Z</dcterms:created>
  <dcterms:modified xsi:type="dcterms:W3CDTF">2024-06-20T08:39:00Z</dcterms:modified>
</cp:coreProperties>
</file>