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D1726D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0252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ZIMOWE UTRZYMANIE DRÓG NA TERENIE GMINY PRABUTY W SEZONIE ZIMOWYM 2021/2022</w:t>
      </w:r>
      <w:r w:rsidR="00043C1B" w:rsidRP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 z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8A582C">
        <w:rPr>
          <w:rFonts w:ascii="Times New Roman" w:hAnsi="Times New Roman" w:cs="Times New Roman"/>
          <w:b/>
        </w:rPr>
        <w:t>1</w:t>
      </w:r>
      <w:r w:rsidR="000252BA">
        <w:rPr>
          <w:rFonts w:ascii="Times New Roman" w:hAnsi="Times New Roman" w:cs="Times New Roman"/>
          <w:b/>
        </w:rPr>
        <w:t>2</w:t>
      </w:r>
      <w:r w:rsidR="000C33F3" w:rsidRPr="00D1726D">
        <w:rPr>
          <w:rFonts w:ascii="Times New Roman" w:hAnsi="Times New Roman" w:cs="Times New Roman"/>
          <w:b/>
        </w:rPr>
        <w:t>.2021.KK</w:t>
      </w:r>
    </w:p>
    <w:p w:rsidR="00043C1B" w:rsidRPr="00B17B14" w:rsidRDefault="00043C1B" w:rsidP="00B04B4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B04B4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252BA" w:rsidRPr="000252BA" w:rsidRDefault="000252BA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52B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0252BA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Istotnych Warunków Zamówienia na: </w:t>
      </w:r>
      <w:r w:rsidRPr="000252BA">
        <w:rPr>
          <w:rFonts w:ascii="Times New Roman" w:eastAsia="Times New Roman" w:hAnsi="Times New Roman" w:cs="Times New Roman"/>
          <w:b/>
          <w:lang w:eastAsia="pl-PL"/>
        </w:rPr>
        <w:t>Zimowe utrzymanie dróg na terenie gminy Prabuty w sezonie zimowym 202</w:t>
      </w:r>
      <w:r>
        <w:rPr>
          <w:rFonts w:ascii="Times New Roman" w:eastAsia="Times New Roman" w:hAnsi="Times New Roman" w:cs="Times New Roman"/>
          <w:b/>
          <w:lang w:eastAsia="pl-PL"/>
        </w:rPr>
        <w:t>1/2022</w:t>
      </w:r>
      <w:r w:rsidRPr="000252BA">
        <w:rPr>
          <w:rFonts w:ascii="Times New Roman" w:hAnsi="Times New Roman" w:cs="Times New Roman"/>
          <w:b/>
          <w:bCs/>
          <w:color w:val="000000"/>
        </w:rPr>
        <w:t>.</w:t>
      </w:r>
    </w:p>
    <w:p w:rsidR="000252BA" w:rsidRPr="000252BA" w:rsidRDefault="000252BA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252BA">
        <w:rPr>
          <w:rFonts w:ascii="Times New Roman" w:hAnsi="Times New Roman" w:cs="Times New Roman"/>
          <w:b/>
          <w:bCs/>
        </w:rPr>
        <w:t>OFERUJEMY</w:t>
      </w:r>
      <w:r w:rsidRPr="000252BA">
        <w:rPr>
          <w:rFonts w:ascii="Times New Roman" w:hAnsi="Times New Roman" w:cs="Times New Roman"/>
        </w:rPr>
        <w:t xml:space="preserve"> wykonanie przedmiotu zamówienia za cenę ofertową i w zaoferowanym czasie reakcji*:</w:t>
      </w:r>
    </w:p>
    <w:p w:rsidR="000252BA" w:rsidRPr="000252BA" w:rsidRDefault="000252BA" w:rsidP="000252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252B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każdy z Wykonawców ma prawo do złożenia oferty na jedno lub więcej zadań, jeżeli Wykonawca nie składa oferty na dane zadanie należy wpisać w formularzu "nie dotyczy"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639"/>
      </w:tblGrid>
      <w:tr w:rsidR="000252BA" w:rsidRPr="000252BA" w:rsidTr="00412D1A">
        <w:trPr>
          <w:trHeight w:val="44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52BA" w:rsidRPr="000252BA" w:rsidRDefault="000252BA" w:rsidP="00A7598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1: REJON I – PÓŁNOCNO – WSCHODNIA CZĘŚĆ GMINY</w:t>
            </w:r>
          </w:p>
        </w:tc>
      </w:tr>
      <w:tr w:rsidR="000252BA" w:rsidRPr="000252BA" w:rsidTr="00412D1A">
        <w:trPr>
          <w:trHeight w:val="270"/>
        </w:trPr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OFERTOWA BRUTTO*: </w:t>
            </w:r>
            <w:r w:rsidRPr="000252BA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........................................................................PLN</w:t>
            </w:r>
          </w:p>
          <w:p w:rsidR="000252BA" w:rsidRPr="00412D1A" w:rsidRDefault="000252BA" w:rsidP="00A7598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* Cena przeniesiona z Formularza cenowego – </w:t>
            </w:r>
            <w:r w:rsidRPr="00412D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Załącznik 2a do SIWZ</w:t>
            </w:r>
          </w:p>
        </w:tc>
      </w:tr>
      <w:tr w:rsidR="000252BA" w:rsidRPr="000252BA" w:rsidTr="00A7598C"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CZAS REAKCJI*: </w:t>
            </w:r>
            <w:r w:rsidRPr="000252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……………………..………… godz.</w:t>
            </w:r>
          </w:p>
          <w:p w:rsidR="000252BA" w:rsidRPr="00412D1A" w:rsidRDefault="000252BA" w:rsidP="00A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* Należy wpisać – </w:t>
            </w:r>
            <w:r w:rsidRPr="00412D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do 1 godz. lub do 1,5 godz. lub do 2 godz.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12D1A">
              <w:rPr>
                <w:rFonts w:ascii="Times New Roman" w:hAnsi="Times New Roman" w:cs="Times New Roman"/>
                <w:i/>
                <w:sz w:val="18"/>
                <w:szCs w:val="18"/>
              </w:rPr>
              <w:t>od otrzymania zlecenia od Zamawiającego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0252BA" w:rsidRPr="000252BA" w:rsidTr="00A7598C">
        <w:trPr>
          <w:trHeight w:val="65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52BA" w:rsidRPr="000252BA" w:rsidRDefault="000252BA" w:rsidP="00A7598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2: REJON II – PÓŁNOCNO – ZACHODNIA CZĘŚĆ GMINY</w:t>
            </w:r>
          </w:p>
        </w:tc>
      </w:tr>
      <w:tr w:rsidR="000252BA" w:rsidRPr="000252BA" w:rsidTr="00A7598C">
        <w:trPr>
          <w:trHeight w:val="977"/>
        </w:trPr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OFERTOWA BRUTTO*: </w:t>
            </w:r>
            <w:r w:rsidRPr="000252BA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........................................................................PLN</w:t>
            </w:r>
          </w:p>
          <w:p w:rsidR="000252BA" w:rsidRPr="00412D1A" w:rsidRDefault="000252BA" w:rsidP="00A7598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* Cena przeniesiona z Formularza cenowego – Załącznik 2b do SIWZ</w:t>
            </w:r>
          </w:p>
        </w:tc>
      </w:tr>
      <w:tr w:rsidR="000252BA" w:rsidRPr="000252BA" w:rsidTr="00A7598C"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CZAS REAKCJI*: </w:t>
            </w:r>
            <w:r w:rsidRPr="000252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……………………..………… godz.</w:t>
            </w:r>
          </w:p>
          <w:p w:rsidR="000252BA" w:rsidRPr="00412D1A" w:rsidRDefault="000252BA" w:rsidP="00A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* Należy wpisać – </w:t>
            </w:r>
            <w:r w:rsidRPr="00412D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do 1 godz. lub do 1,5 godz. lub do 2 godz.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12D1A">
              <w:rPr>
                <w:rFonts w:ascii="Times New Roman" w:hAnsi="Times New Roman" w:cs="Times New Roman"/>
                <w:i/>
                <w:sz w:val="18"/>
                <w:szCs w:val="18"/>
              </w:rPr>
              <w:t>od otrzymania zlecenia od Zamawiającego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0252BA" w:rsidRPr="000252BA" w:rsidTr="00A7598C">
        <w:trPr>
          <w:trHeight w:val="670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52BA" w:rsidRPr="000252BA" w:rsidRDefault="000252BA" w:rsidP="00A7598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3: REJON III – POŁUDNIOWA CZĘŚĆ GMINY</w:t>
            </w:r>
          </w:p>
        </w:tc>
      </w:tr>
      <w:tr w:rsidR="000252BA" w:rsidRPr="000252BA" w:rsidTr="00A7598C">
        <w:trPr>
          <w:trHeight w:val="977"/>
        </w:trPr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OFERTOWA BRUTTO*: </w:t>
            </w:r>
            <w:r w:rsidRPr="000252BA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........................................................................PLN</w:t>
            </w:r>
          </w:p>
          <w:p w:rsidR="000252BA" w:rsidRPr="00412D1A" w:rsidRDefault="000252BA" w:rsidP="00A7598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* Cena przeniesiona z Formularza cenowego – Załącznik 2c do SIWZ</w:t>
            </w:r>
          </w:p>
        </w:tc>
      </w:tr>
      <w:tr w:rsidR="000252BA" w:rsidRPr="000252BA" w:rsidTr="00A7598C"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CZAS REAKCJI*: </w:t>
            </w:r>
            <w:r w:rsidRPr="000252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……………………..………… godz.</w:t>
            </w:r>
          </w:p>
          <w:p w:rsidR="000252BA" w:rsidRPr="00412D1A" w:rsidRDefault="000252BA" w:rsidP="00A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* Należy wpisać – </w:t>
            </w:r>
            <w:r w:rsidRPr="00412D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do 1 godz. lub do 1,5 godz. lub do 2 godz.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12D1A">
              <w:rPr>
                <w:rFonts w:ascii="Times New Roman" w:hAnsi="Times New Roman" w:cs="Times New Roman"/>
                <w:i/>
                <w:sz w:val="18"/>
                <w:szCs w:val="18"/>
              </w:rPr>
              <w:t>od otrzymania zlecenia od Zamawiającego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0252BA" w:rsidRPr="000252BA" w:rsidTr="00A7598C">
        <w:trPr>
          <w:trHeight w:val="55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52BA" w:rsidRPr="000252BA" w:rsidRDefault="000252BA" w:rsidP="00A7598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4: REJON IV – WSCHODNIA CZĘŚĆ GMINY</w:t>
            </w:r>
          </w:p>
        </w:tc>
      </w:tr>
      <w:tr w:rsidR="000252BA" w:rsidRPr="000252BA" w:rsidTr="00A7598C">
        <w:trPr>
          <w:trHeight w:val="977"/>
        </w:trPr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OFERTOWA BRUTTO*: </w:t>
            </w:r>
            <w:r w:rsidRPr="000252BA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........................................................................PLN</w:t>
            </w:r>
          </w:p>
          <w:p w:rsidR="000252BA" w:rsidRPr="00412D1A" w:rsidRDefault="000252BA" w:rsidP="00A7598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* Cena przeniesiona z Formularza cenowego – Załącznik 2d do SIWZ</w:t>
            </w:r>
          </w:p>
        </w:tc>
      </w:tr>
      <w:tr w:rsidR="000252BA" w:rsidRPr="000252BA" w:rsidTr="00A7598C"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CZAS REAKCJI*: </w:t>
            </w:r>
            <w:r w:rsidRPr="000252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……………………..………… godz.</w:t>
            </w:r>
          </w:p>
          <w:p w:rsidR="000252BA" w:rsidRPr="00412D1A" w:rsidRDefault="000252BA" w:rsidP="00A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* Należy wpisać – </w:t>
            </w:r>
            <w:r w:rsidRPr="00412D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do 1 godz. lub do 1,5 godz. lub do 2 godz.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12D1A">
              <w:rPr>
                <w:rFonts w:ascii="Times New Roman" w:hAnsi="Times New Roman" w:cs="Times New Roman"/>
                <w:i/>
                <w:sz w:val="18"/>
                <w:szCs w:val="18"/>
              </w:rPr>
              <w:t>od otrzymania zlecenia od Zamawiającego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</w:tbl>
    <w:p w:rsidR="00856584" w:rsidRPr="003B449C" w:rsidRDefault="00856584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833065" w:rsidRPr="003B449C" w:rsidRDefault="003B449C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B04B43">
      <w:pPr>
        <w:pStyle w:val="Akapitzlist"/>
        <w:numPr>
          <w:ilvl w:val="0"/>
          <w:numId w:val="4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B04B43">
      <w:pPr>
        <w:pStyle w:val="Akapitzlist"/>
        <w:numPr>
          <w:ilvl w:val="0"/>
          <w:numId w:val="4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B04B4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B04B4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B04B4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lastRenderedPageBreak/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B04B43">
      <w:pPr>
        <w:pStyle w:val="NormalnyWeb"/>
        <w:numPr>
          <w:ilvl w:val="0"/>
          <w:numId w:val="3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405316" w:rsidRPr="00405316" w:rsidRDefault="00043C1B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2E3DBA" w:rsidRPr="00405316" w:rsidRDefault="002E3DBA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4D4DEB" w:rsidRDefault="004D4DEB" w:rsidP="004D4DE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Pr="004960A6" w:rsidRDefault="00F4042D" w:rsidP="00F4042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60A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lastRenderedPageBreak/>
        <w:t>Załącznik 2a do SWZ</w:t>
      </w:r>
    </w:p>
    <w:p w:rsidR="00F4042D" w:rsidRPr="004960A6" w:rsidRDefault="00F4042D" w:rsidP="00F404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4960A6" w:rsidRDefault="00F4042D" w:rsidP="00F4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CENOWY </w:t>
      </w:r>
    </w:p>
    <w:p w:rsidR="00F4042D" w:rsidRPr="004960A6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1 – Rejon I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ZIMOWE UTRZYMANIE DRÓG NA OBSZARZE PÓŁNOCNO – WSCHODNIEJ CZĘŚCI GMINY PRABUTY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2"/>
        <w:gridCol w:w="3358"/>
        <w:gridCol w:w="1778"/>
        <w:gridCol w:w="1975"/>
        <w:gridCol w:w="2173"/>
      </w:tblGrid>
      <w:tr w:rsidR="00F4042D" w:rsidRPr="004960A6" w:rsidTr="00A7598C">
        <w:trPr>
          <w:tblCellSpacing w:w="0" w:type="dxa"/>
        </w:trPr>
        <w:tc>
          <w:tcPr>
            <w:tcW w:w="3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F4042D" w:rsidRPr="004960A6" w:rsidTr="00A7598C">
        <w:trPr>
          <w:trHeight w:val="60"/>
          <w:tblCellSpacing w:w="0" w:type="dxa"/>
        </w:trPr>
        <w:tc>
          <w:tcPr>
            <w:tcW w:w="3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F4042D" w:rsidRPr="004960A6" w:rsidTr="00A7598C">
        <w:trPr>
          <w:tblCellSpacing w:w="0" w:type="dxa"/>
        </w:trPr>
        <w:tc>
          <w:tcPr>
            <w:tcW w:w="3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opłużnych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19,9 =</w:t>
            </w:r>
            <w:r w:rsidRPr="004960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199 km</w:t>
            </w:r>
          </w:p>
        </w:tc>
        <w:tc>
          <w:tcPr>
            <w:tcW w:w="11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4960A6" w:rsidTr="00A7598C">
        <w:trPr>
          <w:tblCellSpacing w:w="0" w:type="dxa"/>
        </w:trPr>
        <w:tc>
          <w:tcPr>
            <w:tcW w:w="3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rozsypywarek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rozsypywaczy rolniczych.</w:t>
            </w:r>
          </w:p>
        </w:tc>
        <w:tc>
          <w:tcPr>
            <w:tcW w:w="9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4,0 =</w:t>
            </w:r>
            <w:r w:rsidRPr="004960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40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4960A6" w:rsidTr="00A7598C">
        <w:trPr>
          <w:trHeight w:val="1155"/>
          <w:tblCellSpacing w:w="0" w:type="dxa"/>
        </w:trPr>
        <w:tc>
          <w:tcPr>
            <w:tcW w:w="3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.....................zł/godz.</w:t>
            </w:r>
          </w:p>
        </w:tc>
        <w:tc>
          <w:tcPr>
            <w:tcW w:w="10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 godz.</w:t>
            </w:r>
          </w:p>
        </w:tc>
        <w:tc>
          <w:tcPr>
            <w:tcW w:w="11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4960A6" w:rsidTr="00A7598C">
        <w:trPr>
          <w:trHeight w:val="660"/>
          <w:tblCellSpacing w:w="0" w:type="dxa"/>
        </w:trPr>
        <w:tc>
          <w:tcPr>
            <w:tcW w:w="3900" w:type="pct"/>
            <w:gridSpan w:val="4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042D" w:rsidRPr="004960A6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60A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4960A6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należy przenieść do Formularza ofertowego – Załącznik nr 1 do SWZ.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705200" w:rsidRDefault="00F4042D" w:rsidP="00F404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Pr="00705200" w:rsidRDefault="00F4042D" w:rsidP="00F404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Pr="00705200" w:rsidRDefault="00F4042D" w:rsidP="00F404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Pr="0059738D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F4042D" w:rsidRPr="0059738D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4042D" w:rsidRPr="0059738D" w:rsidRDefault="00F4042D" w:rsidP="00F4042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F4042D" w:rsidRPr="00705200" w:rsidRDefault="00F4042D" w:rsidP="00F404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Pr="00705200" w:rsidRDefault="00F4042D" w:rsidP="00F404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Default="00F4042D" w:rsidP="00F404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Default="00F4042D" w:rsidP="00F4042D">
      <w:pPr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br w:type="page"/>
      </w:r>
    </w:p>
    <w:p w:rsidR="00F4042D" w:rsidRPr="00D15F8E" w:rsidRDefault="00F4042D" w:rsidP="00F4042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lastRenderedPageBreak/>
        <w:t>Załącznik 2b do SWZ</w:t>
      </w:r>
    </w:p>
    <w:p w:rsidR="00F4042D" w:rsidRPr="00D15F8E" w:rsidRDefault="00F4042D" w:rsidP="00F404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CENOWY 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2 – Rejon II</w:t>
      </w:r>
    </w:p>
    <w:p w:rsidR="00F4042D" w:rsidRPr="00D15F8E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ZIMOWE UTRZYMANIE DRÓG NA OBSZARZE PÓŁNOCNO – ZACHODNIEJ CZĘŚCI GMINY PRABUTY</w:t>
      </w:r>
    </w:p>
    <w:p w:rsidR="00F4042D" w:rsidRPr="00D15F8E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8"/>
        <w:gridCol w:w="3299"/>
        <w:gridCol w:w="1932"/>
        <w:gridCol w:w="2102"/>
        <w:gridCol w:w="2015"/>
      </w:tblGrid>
      <w:tr w:rsidR="00F4042D" w:rsidRPr="00D15F8E" w:rsidTr="00A7598C">
        <w:trPr>
          <w:tblCellSpacing w:w="0" w:type="dxa"/>
        </w:trPr>
        <w:tc>
          <w:tcPr>
            <w:tcW w:w="268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63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F4042D" w:rsidRPr="00D15F8E" w:rsidTr="00A7598C">
        <w:trPr>
          <w:trHeight w:val="60"/>
          <w:tblCellSpacing w:w="0" w:type="dxa"/>
        </w:trPr>
        <w:tc>
          <w:tcPr>
            <w:tcW w:w="26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7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3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6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opłużnych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........................zł/km</w:t>
            </w:r>
          </w:p>
        </w:tc>
        <w:tc>
          <w:tcPr>
            <w:tcW w:w="106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35,8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358 km</w:t>
            </w:r>
          </w:p>
        </w:tc>
        <w:tc>
          <w:tcPr>
            <w:tcW w:w="102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6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rozsypywarek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rozsypywaczy rolniczych.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........................zł/km</w:t>
            </w:r>
          </w:p>
        </w:tc>
        <w:tc>
          <w:tcPr>
            <w:tcW w:w="106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02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F4042D" w:rsidRPr="00D15F8E" w:rsidTr="00A7598C">
        <w:trPr>
          <w:trHeight w:val="1155"/>
          <w:tblCellSpacing w:w="0" w:type="dxa"/>
        </w:trPr>
        <w:tc>
          <w:tcPr>
            <w:tcW w:w="26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....................zł/godz.</w:t>
            </w:r>
          </w:p>
        </w:tc>
        <w:tc>
          <w:tcPr>
            <w:tcW w:w="106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 godz.</w:t>
            </w:r>
          </w:p>
        </w:tc>
        <w:tc>
          <w:tcPr>
            <w:tcW w:w="102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F4042D" w:rsidRPr="00D15F8E" w:rsidTr="00A7598C">
        <w:trPr>
          <w:trHeight w:val="660"/>
          <w:tblCellSpacing w:w="0" w:type="dxa"/>
        </w:trPr>
        <w:tc>
          <w:tcPr>
            <w:tcW w:w="3980" w:type="pct"/>
            <w:gridSpan w:val="4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02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..............................zł</w:t>
            </w:r>
          </w:p>
        </w:tc>
      </w:tr>
    </w:tbl>
    <w:p w:rsidR="00F4042D" w:rsidRPr="00D15F8E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5F8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D15F8E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należy przenieść do Formularza ofertowego – Załącznik nr 1 do SWZ.</w:t>
      </w:r>
    </w:p>
    <w:p w:rsidR="00F4042D" w:rsidRPr="00D15F8E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4042D" w:rsidRPr="00D15F8E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4042D" w:rsidRPr="004960A6" w:rsidRDefault="00F4042D" w:rsidP="00F4042D">
      <w:pPr>
        <w:jc w:val="center"/>
        <w:rPr>
          <w:rFonts w:ascii="Times New Roman" w:hAnsi="Times New Roman" w:cs="Times New Roman"/>
          <w:b/>
          <w:u w:val="single"/>
        </w:rPr>
      </w:pPr>
    </w:p>
    <w:p w:rsidR="00F4042D" w:rsidRPr="004960A6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  <w:r w:rsidRPr="004960A6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F4042D" w:rsidRPr="004960A6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4042D" w:rsidRPr="004960A6" w:rsidRDefault="00F4042D" w:rsidP="00F4042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0A6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Default="00F4042D" w:rsidP="00F404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960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br w:type="page"/>
      </w:r>
    </w:p>
    <w:p w:rsidR="00F4042D" w:rsidRPr="00D15F8E" w:rsidRDefault="00F4042D" w:rsidP="00F4042D">
      <w:pPr>
        <w:keepNext/>
        <w:pageBreakBefore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lastRenderedPageBreak/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Załącznik 2c do SWZ</w:t>
      </w:r>
    </w:p>
    <w:p w:rsidR="00F4042D" w:rsidRPr="00D15F8E" w:rsidRDefault="00F4042D" w:rsidP="00F404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CENOWY 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3 – Rejon III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ZIMOWE UTRZYMANIE DRÓG NA OBSZARZE POŁUDNIOWEJ CZĘŚCI GMINY PRABUTY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1"/>
        <w:gridCol w:w="3299"/>
        <w:gridCol w:w="1764"/>
        <w:gridCol w:w="2084"/>
        <w:gridCol w:w="2198"/>
      </w:tblGrid>
      <w:tr w:rsidR="00F4042D" w:rsidRPr="00D15F8E" w:rsidTr="00A7598C">
        <w:trPr>
          <w:tblCellSpacing w:w="0" w:type="dxa"/>
        </w:trPr>
        <w:tc>
          <w:tcPr>
            <w:tcW w:w="269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F4042D" w:rsidRPr="00D15F8E" w:rsidTr="00A7598C">
        <w:trPr>
          <w:trHeight w:val="60"/>
          <w:tblCellSpacing w:w="0" w:type="dxa"/>
        </w:trPr>
        <w:tc>
          <w:tcPr>
            <w:tcW w:w="269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3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5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3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69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opłużnych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89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.....................zł/km</w:t>
            </w:r>
          </w:p>
        </w:tc>
        <w:tc>
          <w:tcPr>
            <w:tcW w:w="1055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25,1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251 km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69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rozsypywarek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rozsypywaczy rolniczych.</w:t>
            </w:r>
          </w:p>
        </w:tc>
        <w:tc>
          <w:tcPr>
            <w:tcW w:w="89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.....................zł/km</w:t>
            </w:r>
          </w:p>
        </w:tc>
        <w:tc>
          <w:tcPr>
            <w:tcW w:w="1055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9,8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98 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rHeight w:val="1155"/>
          <w:tblCellSpacing w:w="0" w:type="dxa"/>
        </w:trPr>
        <w:tc>
          <w:tcPr>
            <w:tcW w:w="269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..................zł/godz.</w:t>
            </w:r>
          </w:p>
        </w:tc>
        <w:tc>
          <w:tcPr>
            <w:tcW w:w="1055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 godz.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rHeight w:val="660"/>
          <w:tblCellSpacing w:w="0" w:type="dxa"/>
        </w:trPr>
        <w:tc>
          <w:tcPr>
            <w:tcW w:w="3887" w:type="pct"/>
            <w:gridSpan w:val="4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F4042D" w:rsidRPr="00D15F8E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5F8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D15F8E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należy przenieść do Formularza ofertowego – Załącznik nr 1 do SWZ.</w:t>
      </w: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jc w:val="center"/>
        <w:rPr>
          <w:rFonts w:ascii="Times New Roman" w:hAnsi="Times New Roman" w:cs="Times New Roman"/>
          <w:b/>
          <w:u w:val="single"/>
        </w:rPr>
      </w:pPr>
    </w:p>
    <w:p w:rsidR="00F4042D" w:rsidRPr="004960A6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  <w:r w:rsidRPr="004960A6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F4042D" w:rsidRPr="004960A6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4042D" w:rsidRPr="004960A6" w:rsidRDefault="00F4042D" w:rsidP="00F4042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0A6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Default="00F4042D" w:rsidP="00F404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0A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4042D" w:rsidRPr="00D15F8E" w:rsidRDefault="00F4042D" w:rsidP="00F4042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lastRenderedPageBreak/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Załącznik 2d do SWZ</w:t>
      </w:r>
    </w:p>
    <w:p w:rsidR="00F4042D" w:rsidRPr="00D15F8E" w:rsidRDefault="00F4042D" w:rsidP="00F404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CENOWY 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4 – Rejon IV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ZIMOWE UTRZYMANIE DRÓG NA OBSZARZE WSCHODNIEJ CZĘŚCI GMINY PRABUTY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"/>
        <w:gridCol w:w="3299"/>
        <w:gridCol w:w="1932"/>
        <w:gridCol w:w="1916"/>
        <w:gridCol w:w="2196"/>
      </w:tblGrid>
      <w:tr w:rsidR="00F4042D" w:rsidRPr="00D15F8E" w:rsidTr="00A7598C">
        <w:trPr>
          <w:tblCellSpacing w:w="0" w:type="dxa"/>
        </w:trPr>
        <w:tc>
          <w:tcPr>
            <w:tcW w:w="2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F4042D" w:rsidRPr="00D15F8E" w:rsidTr="00A7598C">
        <w:trPr>
          <w:trHeight w:val="60"/>
          <w:tblCellSpacing w:w="0" w:type="dxa"/>
        </w:trPr>
        <w:tc>
          <w:tcPr>
            <w:tcW w:w="2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7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3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opłużnych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97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83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rozsypywarek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rozsypywaczy rolniczych.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97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5,6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56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rHeight w:val="1155"/>
          <w:tblCellSpacing w:w="0" w:type="dxa"/>
        </w:trPr>
        <w:tc>
          <w:tcPr>
            <w:tcW w:w="2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.....................zł/godz.</w:t>
            </w:r>
          </w:p>
        </w:tc>
        <w:tc>
          <w:tcPr>
            <w:tcW w:w="97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 godz.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rHeight w:val="660"/>
          <w:tblCellSpacing w:w="0" w:type="dxa"/>
        </w:trPr>
        <w:tc>
          <w:tcPr>
            <w:tcW w:w="3887" w:type="pct"/>
            <w:gridSpan w:val="4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F4042D" w:rsidRPr="00D15F8E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5F8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D15F8E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należy przenieść do Formularza ofertowego – Załącznik nr 1 do SWZ.</w:t>
      </w: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  <w:r w:rsidRPr="004960A6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F4042D" w:rsidRPr="004960A6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4042D" w:rsidRPr="004960A6" w:rsidRDefault="00F4042D" w:rsidP="00F4042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0A6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F4042D" w:rsidRPr="004960A6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F4042D" w:rsidRPr="004960A6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F4042D" w:rsidRDefault="00F4042D" w:rsidP="00F404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Pr="004960A6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F4042D" w:rsidRPr="004960A6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F4042D" w:rsidRPr="004960A6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4960A6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 </w:t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2B7EB2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2B7EB2">
        <w:rPr>
          <w:rFonts w:ascii="Times New Roman" w:hAnsi="Times New Roman" w:cs="Times New Roman"/>
          <w:b/>
          <w:color w:val="000000" w:themeColor="text1"/>
        </w:rPr>
        <w:t>Zimowe utrzymanie dróg na terenie gminy Prabuty w sezonie zimowym 2021/2022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znak sprawy: </w:t>
      </w:r>
      <w:r w:rsidR="00AF390A" w:rsidRPr="00555552">
        <w:rPr>
          <w:rFonts w:ascii="Times New Roman" w:hAnsi="Times New Roman" w:cs="Times New Roman"/>
          <w:b/>
          <w:color w:val="000000" w:themeColor="text1"/>
        </w:rPr>
        <w:t>I</w:t>
      </w:r>
      <w:r w:rsidR="00E84B8D" w:rsidRPr="00555552">
        <w:rPr>
          <w:rFonts w:ascii="Times New Roman" w:hAnsi="Times New Roman" w:cs="Times New Roman"/>
          <w:b/>
        </w:rPr>
        <w:t>ZP.</w:t>
      </w:r>
      <w:r w:rsidR="00AF390A" w:rsidRPr="00555552">
        <w:rPr>
          <w:rFonts w:ascii="Times New Roman" w:hAnsi="Times New Roman" w:cs="Times New Roman"/>
          <w:b/>
        </w:rPr>
        <w:t>271</w:t>
      </w:r>
      <w:r w:rsidR="002C26E7" w:rsidRPr="00555552">
        <w:rPr>
          <w:rFonts w:ascii="Times New Roman" w:hAnsi="Times New Roman" w:cs="Times New Roman"/>
          <w:b/>
        </w:rPr>
        <w:t>.</w:t>
      </w:r>
      <w:r w:rsidR="008A582C">
        <w:rPr>
          <w:rFonts w:ascii="Times New Roman" w:hAnsi="Times New Roman" w:cs="Times New Roman"/>
          <w:b/>
        </w:rPr>
        <w:t>1</w:t>
      </w:r>
      <w:r w:rsidR="002B7EB2">
        <w:rPr>
          <w:rFonts w:ascii="Times New Roman" w:hAnsi="Times New Roman" w:cs="Times New Roman"/>
          <w:b/>
        </w:rPr>
        <w:t>2</w:t>
      </w:r>
      <w:r w:rsidR="002C26E7" w:rsidRPr="00555552">
        <w:rPr>
          <w:rFonts w:ascii="Times New Roman" w:hAnsi="Times New Roman" w:cs="Times New Roman"/>
          <w:b/>
        </w:rPr>
        <w:t>.2021.KK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BF747A" w:rsidRDefault="00013E65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D4DEB" w:rsidRDefault="00E876D3" w:rsidP="004D4DE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4D4DEB">
        <w:rPr>
          <w:rFonts w:ascii="Times New Roman" w:hAnsi="Times New Roman" w:cs="Times New Roman"/>
          <w:b/>
        </w:rPr>
        <w:t xml:space="preserve">świadczenie </w:t>
      </w:r>
      <w:r w:rsidR="004D4DEB" w:rsidRPr="00B52037">
        <w:rPr>
          <w:rFonts w:ascii="Times New Roman" w:hAnsi="Times New Roman" w:cs="Times New Roman"/>
          <w:b/>
        </w:rPr>
        <w:t>należy opatrzyć</w:t>
      </w:r>
      <w:r w:rsidR="004D4DEB">
        <w:rPr>
          <w:rFonts w:ascii="Times New Roman" w:hAnsi="Times New Roman" w:cs="Times New Roman"/>
          <w:b/>
        </w:rPr>
        <w:t xml:space="preserve"> </w:t>
      </w:r>
      <w:r w:rsidR="004D4DEB"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E51E6C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675482" w:rsidRDefault="00675482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</w:p>
    <w:p w:rsidR="00043C1B" w:rsidRDefault="00167EA5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2B7EB2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B04B43">
      <w:pPr>
        <w:pStyle w:val="Akapitzlist"/>
        <w:numPr>
          <w:ilvl w:val="3"/>
          <w:numId w:val="20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B04B43">
      <w:pPr>
        <w:pStyle w:val="Akapitzlist"/>
        <w:numPr>
          <w:ilvl w:val="3"/>
          <w:numId w:val="20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E51E6C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E51E6C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E51E6C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555552" w:rsidRDefault="002B7EB2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Zimowe utrzymanie dróg na terenie gminy Prabuty w sezonie zimowym 2021/2022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="00E7133A" w:rsidRPr="00555552">
        <w:rPr>
          <w:rFonts w:ascii="Times New Roman" w:hAnsi="Times New Roman" w:cs="Times New Roman"/>
          <w:b/>
        </w:rPr>
        <w:t>ZP.271.</w:t>
      </w:r>
      <w:r w:rsidR="008A582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="00E7133A" w:rsidRPr="00555552">
        <w:rPr>
          <w:rFonts w:ascii="Times New Roman" w:hAnsi="Times New Roman" w:cs="Times New Roman"/>
          <w:b/>
        </w:rPr>
        <w:t>.2021.KK</w:t>
      </w:r>
      <w:r w:rsidR="00E7133A" w:rsidRPr="00555552">
        <w:rPr>
          <w:b/>
        </w:rPr>
        <w:t xml:space="preserve"> 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2F8" w:rsidRPr="00555552">
        <w:rPr>
          <w:b/>
        </w:rPr>
        <w:t xml:space="preserve"> </w:t>
      </w:r>
      <w:r w:rsidR="003512F8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B04B43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B04B43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B04B43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4D4DEB" w:rsidRDefault="004D4DEB" w:rsidP="004D4DE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Zobowiązanie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sectPr w:rsidR="004D4DEB" w:rsidSect="00DF053B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51" w:rsidRDefault="002B0A51" w:rsidP="004F307B">
      <w:pPr>
        <w:spacing w:after="0" w:line="240" w:lineRule="auto"/>
      </w:pPr>
      <w:r>
        <w:separator/>
      </w:r>
    </w:p>
  </w:endnote>
  <w:endnote w:type="continuationSeparator" w:id="0">
    <w:p w:rsidR="002B0A51" w:rsidRDefault="002B0A51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33063E" w:rsidRDefault="0033063E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Zimowe utrzymanie dróg na terenie gminy Prabuty w sezonie zimowym 2021/2022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33063E" w:rsidRPr="00FE6ACA" w:rsidRDefault="0033063E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E51E6C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E51E6C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C261C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E51E6C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51" w:rsidRDefault="002B0A51" w:rsidP="004F307B">
      <w:pPr>
        <w:spacing w:after="0" w:line="240" w:lineRule="auto"/>
      </w:pPr>
      <w:r>
        <w:separator/>
      </w:r>
    </w:p>
  </w:footnote>
  <w:footnote w:type="continuationSeparator" w:id="0">
    <w:p w:rsidR="002B0A51" w:rsidRDefault="002B0A51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3E" w:rsidRDefault="0033063E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33063E" w:rsidRDefault="0033063E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33063E" w:rsidRDefault="0033063E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33063E" w:rsidRDefault="0033063E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33063E" w:rsidRPr="00F123A1" w:rsidRDefault="0033063E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12</w:t>
    </w:r>
    <w:r w:rsidRPr="001A602E">
      <w:rPr>
        <w:rFonts w:ascii="Times New Roman" w:hAnsi="Times New Roman"/>
        <w:sz w:val="16"/>
        <w:szCs w:val="16"/>
      </w:rPr>
      <w:t>.2021.KK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2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072E3"/>
    <w:multiLevelType w:val="multilevel"/>
    <w:tmpl w:val="B9301EA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hint="default"/>
        <w:color w:val="000000"/>
      </w:rPr>
    </w:lvl>
  </w:abstractNum>
  <w:abstractNum w:abstractNumId="16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23416EE"/>
    <w:multiLevelType w:val="multilevel"/>
    <w:tmpl w:val="A2F8A4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3">
    <w:nsid w:val="5B67351A"/>
    <w:multiLevelType w:val="multilevel"/>
    <w:tmpl w:val="62EEE2E2"/>
    <w:lvl w:ilvl="0">
      <w:start w:val="1"/>
      <w:numFmt w:val="decimal"/>
      <w:lvlText w:val="%1."/>
      <w:lvlJc w:val="left"/>
      <w:pPr>
        <w:ind w:left="435" w:hanging="435"/>
      </w:pPr>
      <w:rPr>
        <w:rFonts w:ascii="Tahoma" w:eastAsiaTheme="minorHAnsi" w:hAnsi="Tahoma" w:cs="Tahoma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4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3A169A5"/>
    <w:multiLevelType w:val="multilevel"/>
    <w:tmpl w:val="01A8C4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"/>
      <w:lvlJc w:val="left"/>
      <w:pPr>
        <w:ind w:left="825" w:hanging="465"/>
      </w:pPr>
      <w:rPr>
        <w:rFonts w:ascii="Symbol" w:hAnsi="Symbol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F43749"/>
    <w:multiLevelType w:val="hybridMultilevel"/>
    <w:tmpl w:val="5E184BDE"/>
    <w:lvl w:ilvl="0" w:tplc="9774B1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E5ADD"/>
    <w:multiLevelType w:val="hybridMultilevel"/>
    <w:tmpl w:val="3D60E256"/>
    <w:lvl w:ilvl="0" w:tplc="0415000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3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24"/>
  </w:num>
  <w:num w:numId="5">
    <w:abstractNumId w:val="6"/>
  </w:num>
  <w:num w:numId="6">
    <w:abstractNumId w:val="13"/>
  </w:num>
  <w:num w:numId="7">
    <w:abstractNumId w:val="30"/>
  </w:num>
  <w:num w:numId="8">
    <w:abstractNumId w:val="18"/>
  </w:num>
  <w:num w:numId="9">
    <w:abstractNumId w:val="2"/>
  </w:num>
  <w:num w:numId="10">
    <w:abstractNumId w:val="20"/>
  </w:num>
  <w:num w:numId="11">
    <w:abstractNumId w:val="16"/>
  </w:num>
  <w:num w:numId="12">
    <w:abstractNumId w:val="5"/>
  </w:num>
  <w:num w:numId="13">
    <w:abstractNumId w:val="9"/>
  </w:num>
  <w:num w:numId="14">
    <w:abstractNumId w:val="26"/>
  </w:num>
  <w:num w:numId="15">
    <w:abstractNumId w:val="32"/>
  </w:num>
  <w:num w:numId="16">
    <w:abstractNumId w:val="25"/>
  </w:num>
  <w:num w:numId="17">
    <w:abstractNumId w:val="12"/>
  </w:num>
  <w:num w:numId="18">
    <w:abstractNumId w:val="3"/>
  </w:num>
  <w:num w:numId="19">
    <w:abstractNumId w:val="4"/>
  </w:num>
  <w:num w:numId="20">
    <w:abstractNumId w:val="10"/>
  </w:num>
  <w:num w:numId="21">
    <w:abstractNumId w:val="19"/>
  </w:num>
  <w:num w:numId="22">
    <w:abstractNumId w:val="22"/>
  </w:num>
  <w:num w:numId="23">
    <w:abstractNumId w:val="8"/>
  </w:num>
  <w:num w:numId="24">
    <w:abstractNumId w:val="14"/>
  </w:num>
  <w:num w:numId="25">
    <w:abstractNumId w:val="31"/>
  </w:num>
  <w:num w:numId="26">
    <w:abstractNumId w:val="7"/>
  </w:num>
  <w:num w:numId="27">
    <w:abstractNumId w:val="27"/>
  </w:num>
  <w:num w:numId="28">
    <w:abstractNumId w:val="15"/>
  </w:num>
  <w:num w:numId="29">
    <w:abstractNumId w:val="23"/>
  </w:num>
  <w:num w:numId="30">
    <w:abstractNumId w:val="29"/>
  </w:num>
  <w:num w:numId="31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BA"/>
    <w:rsid w:val="00025330"/>
    <w:rsid w:val="00025FA1"/>
    <w:rsid w:val="0002614B"/>
    <w:rsid w:val="000266C1"/>
    <w:rsid w:val="00027229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FEF"/>
    <w:rsid w:val="0003571D"/>
    <w:rsid w:val="00035756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569F8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3AFC"/>
    <w:rsid w:val="00184788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1DA"/>
    <w:rsid w:val="001B7FE9"/>
    <w:rsid w:val="001B7FED"/>
    <w:rsid w:val="001C080C"/>
    <w:rsid w:val="001C1294"/>
    <w:rsid w:val="001C12FB"/>
    <w:rsid w:val="001C1914"/>
    <w:rsid w:val="001C1D9E"/>
    <w:rsid w:val="001C2572"/>
    <w:rsid w:val="001C261C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BF2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97CAB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A51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B7EB2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4C9F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895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17CE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63E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1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4C18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80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0A6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4DEB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4ED3"/>
    <w:rsid w:val="004F548D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40D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5CFC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687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82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1B7D"/>
    <w:rsid w:val="0076308C"/>
    <w:rsid w:val="00763E88"/>
    <w:rsid w:val="00764403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754"/>
    <w:rsid w:val="007A0D50"/>
    <w:rsid w:val="007A0E72"/>
    <w:rsid w:val="007A1AE5"/>
    <w:rsid w:val="007A1B87"/>
    <w:rsid w:val="007A1D86"/>
    <w:rsid w:val="007A4E0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CA3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457"/>
    <w:rsid w:val="00826B90"/>
    <w:rsid w:val="0082744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0E3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8F7CDE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4E66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A8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598C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0FB0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B79AC"/>
    <w:rsid w:val="00AB7FAC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68"/>
    <w:rsid w:val="00AE7ACD"/>
    <w:rsid w:val="00AF0101"/>
    <w:rsid w:val="00AF0258"/>
    <w:rsid w:val="00AF1694"/>
    <w:rsid w:val="00AF2192"/>
    <w:rsid w:val="00AF2C65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4B43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2EF6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68C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3600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5E0"/>
    <w:rsid w:val="00BC640B"/>
    <w:rsid w:val="00BC6662"/>
    <w:rsid w:val="00BC68F0"/>
    <w:rsid w:val="00BC6934"/>
    <w:rsid w:val="00BC696A"/>
    <w:rsid w:val="00BC6CF1"/>
    <w:rsid w:val="00BC6FDB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7A1"/>
    <w:rsid w:val="00C42A71"/>
    <w:rsid w:val="00C42D0B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3A77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1859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3C4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0D4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03F7"/>
    <w:rsid w:val="00D012B5"/>
    <w:rsid w:val="00D012D3"/>
    <w:rsid w:val="00D015C8"/>
    <w:rsid w:val="00D0185D"/>
    <w:rsid w:val="00D01BBB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5F8E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E67"/>
    <w:rsid w:val="00DC6145"/>
    <w:rsid w:val="00DC7985"/>
    <w:rsid w:val="00DD0259"/>
    <w:rsid w:val="00DD0EE4"/>
    <w:rsid w:val="00DD165C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3B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2D45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1E6C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67E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876D3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E9A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B7F24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19B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42D"/>
    <w:rsid w:val="00F40988"/>
    <w:rsid w:val="00F40A3C"/>
    <w:rsid w:val="00F40B25"/>
    <w:rsid w:val="00F40E6C"/>
    <w:rsid w:val="00F4215C"/>
    <w:rsid w:val="00F42515"/>
    <w:rsid w:val="00F42B2E"/>
    <w:rsid w:val="00F434FA"/>
    <w:rsid w:val="00F43612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uiPriority w:val="99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paragraph" w:customStyle="1" w:styleId="Tekstpodstawowy31">
    <w:name w:val="Tekst podstawowy 31"/>
    <w:basedOn w:val="Normalny"/>
    <w:rsid w:val="00AE7A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B0F3-F7BB-4526-B687-48662BE3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6392</TotalTime>
  <Pages>9</Pages>
  <Words>2574</Words>
  <Characters>15449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716</cp:revision>
  <cp:lastPrinted>2021-04-13T11:29:00Z</cp:lastPrinted>
  <dcterms:created xsi:type="dcterms:W3CDTF">2017-02-17T10:46:00Z</dcterms:created>
  <dcterms:modified xsi:type="dcterms:W3CDTF">2021-10-08T11:25:00Z</dcterms:modified>
</cp:coreProperties>
</file>