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28FEF" w14:textId="5E0DACD4" w:rsidR="000C41DA" w:rsidRPr="000C41DA" w:rsidRDefault="00FE2BF5" w:rsidP="00027593">
      <w:pPr>
        <w:snapToGrid w:val="0"/>
        <w:spacing w:line="240" w:lineRule="auto"/>
        <w:ind w:right="-956"/>
        <w:jc w:val="center"/>
        <w:rPr>
          <w:rFonts w:asciiTheme="majorHAnsi" w:eastAsia="Times New Roman" w:hAnsiTheme="majorHAnsi" w:cstheme="majorBidi"/>
          <w:spacing w:val="-10"/>
          <w:kern w:val="2"/>
          <w:sz w:val="56"/>
          <w:szCs w:val="56"/>
        </w:rPr>
      </w:pPr>
      <w:r w:rsidRPr="00EF42D0">
        <w:rPr>
          <w:rFonts w:asciiTheme="majorHAnsi" w:eastAsia="Times New Roman" w:hAnsiTheme="majorHAnsi" w:cstheme="majorBidi"/>
          <w:spacing w:val="-10"/>
          <w:kern w:val="2"/>
          <w:sz w:val="56"/>
          <w:szCs w:val="56"/>
        </w:rPr>
        <w:t>PROGRAM FUNKCJONALNO – UŻYTKOWY</w:t>
      </w:r>
    </w:p>
    <w:p w14:paraId="49235405" w14:textId="77777777" w:rsidR="00C41563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Określenie przedmiotu zamówienia</w:t>
      </w:r>
    </w:p>
    <w:p w14:paraId="52C6CF05" w14:textId="43B01403" w:rsidR="006D4AB0" w:rsidRPr="005850F9" w:rsidRDefault="00B62F2A" w:rsidP="00F62CE8">
      <w:pPr>
        <w:jc w:val="both"/>
        <w:rPr>
          <w:sz w:val="28"/>
          <w:szCs w:val="28"/>
        </w:rPr>
      </w:pPr>
      <w:r w:rsidRPr="00B62F2A">
        <w:rPr>
          <w:sz w:val="28"/>
          <w:szCs w:val="28"/>
        </w:rPr>
        <w:t>Rozbudowa Systemu Monitoringu Wizyjnego Miasta Poznaniu w obszarze Osiedla Ławica</w:t>
      </w:r>
      <w:r w:rsidR="00E43815" w:rsidRPr="005850F9">
        <w:rPr>
          <w:sz w:val="28"/>
          <w:szCs w:val="28"/>
        </w:rPr>
        <w:t>.</w:t>
      </w:r>
    </w:p>
    <w:p w14:paraId="1FE41AD8" w14:textId="77777777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Adres inwestycji</w:t>
      </w:r>
    </w:p>
    <w:p w14:paraId="75E59E79" w14:textId="77777777" w:rsidR="00945620" w:rsidRPr="00EF42D0" w:rsidRDefault="00945620" w:rsidP="00945620">
      <w:pPr>
        <w:jc w:val="both"/>
      </w:pPr>
      <w:r w:rsidRPr="00EF42D0">
        <w:t>Miasto Poznań:</w:t>
      </w:r>
    </w:p>
    <w:p w14:paraId="04FD8371" w14:textId="6248F06B" w:rsidR="00945620" w:rsidRDefault="004C5D8B" w:rsidP="00BA2492">
      <w:pPr>
        <w:jc w:val="both"/>
      </w:pPr>
      <w:r>
        <w:t>o</w:t>
      </w:r>
      <w:r w:rsidR="00945620">
        <w:t xml:space="preserve">bszar Osiedla </w:t>
      </w:r>
      <w:r w:rsidR="007B35AE">
        <w:t>Ławica</w:t>
      </w:r>
      <w:r w:rsidR="00945620">
        <w:t xml:space="preserve"> w szczególności: </w:t>
      </w:r>
      <w:r w:rsidR="007B35AE">
        <w:t>ul. Brzechwy</w:t>
      </w:r>
      <w:r w:rsidR="00122C68">
        <w:t xml:space="preserve"> </w:t>
      </w:r>
      <w:r w:rsidR="007B35AE">
        <w:t>na odcinku od ul. Szeherezady do ul. Makuszyńskiego, skrzyżowanie ulic Makuszyńskiego / Smoka Wawelskiego oraz ulic Modrzejewskiej / Waldor</w:t>
      </w:r>
      <w:r w:rsidR="00F251B2">
        <w:t>f</w:t>
      </w:r>
      <w:r w:rsidR="007B35AE">
        <w:t>fa.</w:t>
      </w:r>
    </w:p>
    <w:p w14:paraId="077F719E" w14:textId="77777777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Klasyfikacja według Wspólnego Słownika Zamówień</w:t>
      </w:r>
    </w:p>
    <w:p w14:paraId="3F366E06" w14:textId="77777777" w:rsidR="00C41563" w:rsidRPr="00EF42D0" w:rsidRDefault="00FE2BF5">
      <w:pPr>
        <w:snapToGrid w:val="0"/>
        <w:spacing w:before="120" w:after="160" w:line="276" w:lineRule="auto"/>
        <w:rPr>
          <w:rFonts w:eastAsia="Times New Roman" w:cstheme="minorHAnsi"/>
        </w:rPr>
      </w:pPr>
      <w:r w:rsidRPr="00EF42D0">
        <w:rPr>
          <w:rFonts w:eastAsia="Times New Roman" w:cstheme="minorHAnsi"/>
        </w:rPr>
        <w:t>Główny przedmiot zamówienia</w:t>
      </w:r>
    </w:p>
    <w:p w14:paraId="16C37651" w14:textId="77777777" w:rsidR="00705A10" w:rsidRPr="00EF42D0" w:rsidRDefault="00705A10" w:rsidP="00705A10">
      <w:pPr>
        <w:snapToGrid w:val="0"/>
        <w:spacing w:before="120" w:after="160" w:line="276" w:lineRule="auto"/>
        <w:rPr>
          <w:rFonts w:eastAsia="Times New Roman" w:cstheme="minorHAnsi"/>
        </w:rPr>
      </w:pPr>
      <w:r w:rsidRPr="00EF42D0">
        <w:rPr>
          <w:rFonts w:eastAsia="Times New Roman" w:cstheme="minorHAnsi"/>
        </w:rPr>
        <w:t>32.32.35.00-8</w:t>
      </w:r>
      <w:r w:rsidRPr="00EF42D0">
        <w:rPr>
          <w:rFonts w:eastAsia="Times New Roman" w:cstheme="minorHAnsi"/>
        </w:rPr>
        <w:tab/>
        <w:t>Urządzenia do nadzoru wideo</w:t>
      </w:r>
    </w:p>
    <w:p w14:paraId="5D5C0587" w14:textId="2BC57C40" w:rsidR="00C41563" w:rsidRPr="00EF42D0" w:rsidRDefault="00FE2BF5">
      <w:pPr>
        <w:snapToGrid w:val="0"/>
        <w:spacing w:before="120" w:after="160" w:line="276" w:lineRule="auto"/>
        <w:rPr>
          <w:rFonts w:eastAsia="Times New Roman" w:cstheme="minorHAnsi"/>
        </w:rPr>
      </w:pPr>
      <w:r w:rsidRPr="00EF42D0">
        <w:rPr>
          <w:rFonts w:eastAsia="Times New Roman" w:cstheme="minorHAnsi"/>
        </w:rPr>
        <w:t>Dodatkowe przedmioty</w:t>
      </w:r>
    </w:p>
    <w:p w14:paraId="50FA6AE6" w14:textId="31E3E12F" w:rsidR="00705A10" w:rsidRDefault="00705A10">
      <w:pPr>
        <w:snapToGrid w:val="0"/>
        <w:spacing w:before="120" w:after="160" w:line="276" w:lineRule="auto"/>
        <w:rPr>
          <w:rFonts w:eastAsia="Times New Roman" w:cstheme="minorHAnsi"/>
        </w:rPr>
      </w:pPr>
      <w:r w:rsidRPr="00EF42D0">
        <w:rPr>
          <w:rFonts w:eastAsia="Times New Roman" w:cstheme="minorHAnsi"/>
        </w:rPr>
        <w:t>45.23.10.00-5</w:t>
      </w:r>
      <w:r w:rsidRPr="00EF42D0">
        <w:rPr>
          <w:rFonts w:eastAsia="Times New Roman" w:cstheme="minorHAnsi"/>
        </w:rPr>
        <w:tab/>
        <w:t>Roboty budowlane w zakresie budowy rurociągów, ciągów komunikacyjnych, i linii energetycznych</w:t>
      </w:r>
    </w:p>
    <w:p w14:paraId="2E4D0162" w14:textId="4CC587E0" w:rsidR="00C41563" w:rsidRPr="00EF42D0" w:rsidRDefault="00FE2BF5">
      <w:pPr>
        <w:snapToGrid w:val="0"/>
        <w:spacing w:before="120" w:after="160" w:line="276" w:lineRule="auto"/>
        <w:rPr>
          <w:rFonts w:eastAsia="Times New Roman" w:cstheme="minorHAnsi"/>
        </w:rPr>
      </w:pPr>
      <w:r w:rsidRPr="00EF42D0">
        <w:rPr>
          <w:rFonts w:eastAsia="Times New Roman" w:cstheme="minorHAnsi"/>
        </w:rPr>
        <w:t>71.32.00.00-7</w:t>
      </w:r>
      <w:r w:rsidRPr="00EF42D0">
        <w:rPr>
          <w:rFonts w:eastAsia="Times New Roman" w:cstheme="minorHAnsi"/>
        </w:rPr>
        <w:tab/>
      </w:r>
      <w:r w:rsidR="00C437A9" w:rsidRPr="00EF42D0">
        <w:rPr>
          <w:rFonts w:eastAsia="Times New Roman" w:cstheme="minorHAnsi"/>
        </w:rPr>
        <w:t>Usługi</w:t>
      </w:r>
      <w:r w:rsidRPr="00EF42D0">
        <w:rPr>
          <w:rFonts w:eastAsia="Times New Roman" w:cstheme="minorHAnsi"/>
        </w:rPr>
        <w:t xml:space="preserve"> inżynieryjne w zakresie projektowania</w:t>
      </w:r>
    </w:p>
    <w:p w14:paraId="7A7CB330" w14:textId="3FD73060" w:rsidR="00C41563" w:rsidRPr="00EF42D0" w:rsidRDefault="00FE2BF5">
      <w:pPr>
        <w:snapToGrid w:val="0"/>
        <w:spacing w:before="120" w:after="160" w:line="276" w:lineRule="auto"/>
        <w:rPr>
          <w:rFonts w:eastAsia="Times New Roman" w:cstheme="minorHAnsi"/>
        </w:rPr>
      </w:pPr>
      <w:r w:rsidRPr="00EF42D0">
        <w:rPr>
          <w:rFonts w:eastAsia="Times New Roman" w:cstheme="minorHAnsi"/>
        </w:rPr>
        <w:t>45.31.00.00-3</w:t>
      </w:r>
      <w:r w:rsidRPr="00EF42D0">
        <w:rPr>
          <w:rFonts w:eastAsia="Times New Roman" w:cstheme="minorHAnsi"/>
        </w:rPr>
        <w:tab/>
      </w:r>
      <w:r w:rsidR="00C437A9" w:rsidRPr="00EF42D0">
        <w:rPr>
          <w:rFonts w:eastAsia="Times New Roman" w:cstheme="minorHAnsi"/>
        </w:rPr>
        <w:t>Roboty</w:t>
      </w:r>
      <w:r w:rsidRPr="00EF42D0">
        <w:rPr>
          <w:rFonts w:eastAsia="Times New Roman" w:cstheme="minorHAnsi"/>
        </w:rPr>
        <w:t xml:space="preserve"> instalacyjne elektryczne</w:t>
      </w:r>
    </w:p>
    <w:p w14:paraId="3B6EAAB4" w14:textId="77777777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Zamawiający</w:t>
      </w:r>
    </w:p>
    <w:p w14:paraId="1F9789C5" w14:textId="77777777" w:rsidR="00C41563" w:rsidRPr="00EF42D0" w:rsidRDefault="00FE2BF5">
      <w:pPr>
        <w:snapToGrid w:val="0"/>
        <w:spacing w:line="276" w:lineRule="auto"/>
        <w:rPr>
          <w:rFonts w:eastAsia="Times New Roman" w:cstheme="minorHAnsi"/>
          <w:sz w:val="24"/>
          <w:szCs w:val="24"/>
        </w:rPr>
      </w:pPr>
      <w:r w:rsidRPr="00EF42D0">
        <w:rPr>
          <w:rFonts w:eastAsia="Times New Roman" w:cstheme="minorHAnsi"/>
          <w:sz w:val="24"/>
          <w:szCs w:val="24"/>
        </w:rPr>
        <w:t>Wydział Zarządzania Kryzysowego i Bezpieczeństwa UM Poznania,</w:t>
      </w:r>
    </w:p>
    <w:p w14:paraId="138CFDE5" w14:textId="77777777" w:rsidR="00C41563" w:rsidRPr="00EF42D0" w:rsidRDefault="00FE2BF5">
      <w:pPr>
        <w:tabs>
          <w:tab w:val="left" w:pos="1560"/>
          <w:tab w:val="left" w:pos="2268"/>
          <w:tab w:val="left" w:pos="6237"/>
        </w:tabs>
        <w:snapToGrid w:val="0"/>
        <w:spacing w:line="276" w:lineRule="auto"/>
        <w:ind w:right="13"/>
        <w:rPr>
          <w:rFonts w:eastAsia="Times New Roman" w:cstheme="minorHAnsi"/>
          <w:sz w:val="24"/>
          <w:szCs w:val="24"/>
        </w:rPr>
      </w:pPr>
      <w:r w:rsidRPr="00EF42D0">
        <w:rPr>
          <w:rFonts w:eastAsia="Times New Roman" w:cstheme="minorHAnsi"/>
          <w:sz w:val="24"/>
          <w:szCs w:val="24"/>
        </w:rPr>
        <w:t>ul. Libelta 16/20, 61-706 Poznań.</w:t>
      </w:r>
    </w:p>
    <w:p w14:paraId="22F4FDEE" w14:textId="77777777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Użytkownik systemu</w:t>
      </w:r>
    </w:p>
    <w:p w14:paraId="2BBE4EBB" w14:textId="5610E3A8" w:rsidR="00C41563" w:rsidRPr="00EF42D0" w:rsidRDefault="00FE2BF5" w:rsidP="00231ADD">
      <w:pPr>
        <w:tabs>
          <w:tab w:val="left" w:pos="1560"/>
          <w:tab w:val="left" w:pos="2268"/>
          <w:tab w:val="left" w:pos="6237"/>
        </w:tabs>
        <w:snapToGrid w:val="0"/>
        <w:spacing w:line="276" w:lineRule="auto"/>
        <w:ind w:right="13"/>
        <w:jc w:val="both"/>
        <w:rPr>
          <w:rFonts w:eastAsia="Times New Roman" w:cstheme="minorHAnsi"/>
        </w:rPr>
      </w:pPr>
      <w:r w:rsidRPr="00EF42D0">
        <w:rPr>
          <w:rFonts w:eastAsia="Times New Roman" w:cstheme="minorHAnsi"/>
        </w:rPr>
        <w:t>Wydział Zarządzania Kryzysowego i Bezpieczeństwa Urzędu Miasta Poznania, Straż Miejska Miasta Poznania, Zarząd Dróg Miejskich w Poznaniu, Miejskie Przedsiębiorstwo Komunikacyjne w Poznaniu, Komenda Miejska Policji w Poznaniu, Komenda Wojewódzka Policji w Poznaniu</w:t>
      </w:r>
      <w:r w:rsidR="006D4AB0">
        <w:rPr>
          <w:rFonts w:eastAsia="Times New Roman" w:cstheme="minorHAnsi"/>
        </w:rPr>
        <w:t>.</w:t>
      </w:r>
    </w:p>
    <w:p w14:paraId="3EDF2969" w14:textId="73A66366" w:rsidR="00C41563" w:rsidRDefault="00C41563">
      <w:pPr>
        <w:rPr>
          <w:rFonts w:ascii="Times New Roman" w:eastAsia="Times New Roman" w:hAnsi="Times New Roman"/>
        </w:rPr>
      </w:pPr>
    </w:p>
    <w:p w14:paraId="124473F2" w14:textId="77777777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ZAWARTOŚĆ PROGRAMU FUNKCJONALNO-UŻYTKOWEGO:</w:t>
      </w:r>
    </w:p>
    <w:p w14:paraId="6720B360" w14:textId="77777777" w:rsidR="00C41563" w:rsidRPr="00EF42D0" w:rsidRDefault="00C41563">
      <w:pPr>
        <w:pStyle w:val="Akapitzlist"/>
        <w:tabs>
          <w:tab w:val="left" w:pos="1560"/>
          <w:tab w:val="left" w:pos="2268"/>
          <w:tab w:val="left" w:pos="6237"/>
        </w:tabs>
        <w:snapToGrid w:val="0"/>
        <w:spacing w:line="240" w:lineRule="auto"/>
        <w:ind w:right="13"/>
        <w:rPr>
          <w:rFonts w:eastAsia="Times New Roman" w:cstheme="minorHAnsi"/>
          <w:bCs/>
          <w:sz w:val="24"/>
          <w:szCs w:val="24"/>
        </w:rPr>
      </w:pPr>
    </w:p>
    <w:p w14:paraId="6C8E4702" w14:textId="77777777" w:rsidR="00C41563" w:rsidRPr="00EF42D0" w:rsidRDefault="00FE2BF5">
      <w:pPr>
        <w:pStyle w:val="Akapitzlist"/>
        <w:numPr>
          <w:ilvl w:val="0"/>
          <w:numId w:val="2"/>
        </w:numPr>
      </w:pPr>
      <w:r w:rsidRPr="00EF42D0">
        <w:t>Opis ogólny przedmiotu zamówienia</w:t>
      </w:r>
    </w:p>
    <w:p w14:paraId="29470F77" w14:textId="77777777" w:rsidR="00C41563" w:rsidRPr="00EF42D0" w:rsidRDefault="00FE2BF5">
      <w:pPr>
        <w:pStyle w:val="Akapitzlist"/>
        <w:numPr>
          <w:ilvl w:val="0"/>
          <w:numId w:val="2"/>
        </w:numPr>
      </w:pPr>
      <w:r w:rsidRPr="00EF42D0">
        <w:t>Stan istniejący</w:t>
      </w:r>
    </w:p>
    <w:p w14:paraId="262905E6" w14:textId="77777777" w:rsidR="00C41563" w:rsidRPr="00EF42D0" w:rsidRDefault="00FE2BF5">
      <w:pPr>
        <w:pStyle w:val="Akapitzlist"/>
        <w:numPr>
          <w:ilvl w:val="0"/>
          <w:numId w:val="2"/>
        </w:numPr>
      </w:pPr>
      <w:r w:rsidRPr="00EF42D0">
        <w:t>Opis szczegółowy przedmiotu zamówienia</w:t>
      </w:r>
    </w:p>
    <w:p w14:paraId="7D4B14D8" w14:textId="56A587F4" w:rsidR="00705A10" w:rsidRDefault="00705A10">
      <w:pPr>
        <w:pStyle w:val="Akapitzlist"/>
        <w:numPr>
          <w:ilvl w:val="0"/>
          <w:numId w:val="2"/>
        </w:numPr>
      </w:pPr>
      <w:r w:rsidRPr="00705A10">
        <w:t>Zbiorcze zestawienie ważniejszych urządzeń aktywnych podlegających dostawie</w:t>
      </w:r>
    </w:p>
    <w:p w14:paraId="223222B6" w14:textId="1F4E5B44" w:rsidR="00705A10" w:rsidRDefault="00705A10" w:rsidP="00705A10">
      <w:pPr>
        <w:pStyle w:val="Akapitzlist"/>
        <w:numPr>
          <w:ilvl w:val="0"/>
          <w:numId w:val="2"/>
        </w:numPr>
      </w:pPr>
      <w:r w:rsidRPr="00705A10">
        <w:t>Wymagane parametry dostarczanych urządzeń</w:t>
      </w:r>
    </w:p>
    <w:p w14:paraId="1C100F5B" w14:textId="55AB12E1" w:rsidR="00705A10" w:rsidRPr="00705A10" w:rsidRDefault="00705A10" w:rsidP="00705A10">
      <w:pPr>
        <w:pStyle w:val="Akapitzlist"/>
        <w:numPr>
          <w:ilvl w:val="0"/>
          <w:numId w:val="2"/>
        </w:numPr>
      </w:pPr>
      <w:r w:rsidRPr="00705A10">
        <w:t>Pozostałe informacje i warunki dotyczące prowadzenia prac</w:t>
      </w:r>
    </w:p>
    <w:p w14:paraId="0ED40ED7" w14:textId="5ABF707B" w:rsidR="00C41563" w:rsidRPr="00EF42D0" w:rsidRDefault="00FE2BF5">
      <w:pPr>
        <w:pStyle w:val="Akapitzlist"/>
        <w:numPr>
          <w:ilvl w:val="0"/>
          <w:numId w:val="2"/>
        </w:numPr>
      </w:pPr>
      <w:r w:rsidRPr="00EF42D0">
        <w:t>Załączniki</w:t>
      </w:r>
    </w:p>
    <w:p w14:paraId="784A101D" w14:textId="77777777" w:rsidR="00C41563" w:rsidRPr="00EF42D0" w:rsidRDefault="00FE2BF5">
      <w:pPr>
        <w:pStyle w:val="Nagwek1"/>
        <w:numPr>
          <w:ilvl w:val="0"/>
          <w:numId w:val="1"/>
        </w:numPr>
        <w:rPr>
          <w:rFonts w:eastAsia="Times New Roman"/>
        </w:rPr>
      </w:pPr>
      <w:r w:rsidRPr="00EF42D0">
        <w:rPr>
          <w:rFonts w:eastAsia="Times New Roman"/>
        </w:rPr>
        <w:lastRenderedPageBreak/>
        <w:t>Opis ogólny przedmiotu zamówienia</w:t>
      </w:r>
    </w:p>
    <w:p w14:paraId="5BD9AB0C" w14:textId="77777777" w:rsidR="00945620" w:rsidRPr="00EF42D0" w:rsidRDefault="00945620" w:rsidP="00945620">
      <w:pPr>
        <w:ind w:left="360"/>
        <w:jc w:val="both"/>
      </w:pPr>
      <w:r w:rsidRPr="00EF42D0">
        <w:t>Przedmiotem zamówienia jest:</w:t>
      </w:r>
    </w:p>
    <w:p w14:paraId="4883D4A2" w14:textId="2DBFB3CF" w:rsidR="00945620" w:rsidRPr="00EF42D0" w:rsidRDefault="00945620" w:rsidP="00A0374F">
      <w:pPr>
        <w:pStyle w:val="Akapitzlist"/>
        <w:numPr>
          <w:ilvl w:val="0"/>
          <w:numId w:val="3"/>
        </w:numPr>
        <w:jc w:val="both"/>
      </w:pPr>
      <w:r w:rsidRPr="00EF42D0">
        <w:t xml:space="preserve">Wykonanie projektu budowlanego i wykonawczego infrastruktury teletechnicznej (rurociągów, studni kablowych, słupów do kamer, przyłączy zasilających i transmisyjnych), uzgodnienie projektów z </w:t>
      </w:r>
      <w:r w:rsidR="00FA2CDC">
        <w:t>Zamawiającym</w:t>
      </w:r>
      <w:r w:rsidRPr="00EF42D0">
        <w:t>, Z</w:t>
      </w:r>
      <w:r>
        <w:t xml:space="preserve">DM, ZZM, </w:t>
      </w:r>
      <w:r w:rsidRPr="00EF42D0">
        <w:t>Radą Osiedla</w:t>
      </w:r>
      <w:r w:rsidR="00FA2CDC">
        <w:t xml:space="preserve"> </w:t>
      </w:r>
      <w:r w:rsidR="00C52297">
        <w:t>Ławica</w:t>
      </w:r>
      <w:r w:rsidR="00D0044C">
        <w:t xml:space="preserve"> </w:t>
      </w:r>
      <w:r>
        <w:t xml:space="preserve">oraz </w:t>
      </w:r>
      <w:r w:rsidR="00BB56AB">
        <w:t>Narad</w:t>
      </w:r>
      <w:r w:rsidR="00E43815">
        <w:t>ą</w:t>
      </w:r>
      <w:r w:rsidR="00BB56AB">
        <w:t xml:space="preserve"> Koordynacyjn</w:t>
      </w:r>
      <w:r w:rsidR="00E43815">
        <w:t>ą</w:t>
      </w:r>
      <w:r w:rsidR="00BB56AB">
        <w:t xml:space="preserve"> (NK)</w:t>
      </w:r>
      <w:r w:rsidRPr="00EF42D0">
        <w:t xml:space="preserve"> wraz z pozyskaniem niezbędnych pozwoleń wymaganych prawem budowlanym</w:t>
      </w:r>
      <w:r w:rsidR="00BA2492">
        <w:t>.</w:t>
      </w:r>
    </w:p>
    <w:p w14:paraId="04812C90" w14:textId="39E01ACF" w:rsidR="00945620" w:rsidRPr="00EF42D0" w:rsidRDefault="009A3E2D" w:rsidP="00945620">
      <w:pPr>
        <w:pStyle w:val="Akapitzlist"/>
        <w:numPr>
          <w:ilvl w:val="0"/>
          <w:numId w:val="3"/>
        </w:numPr>
        <w:jc w:val="both"/>
      </w:pPr>
      <w:r>
        <w:t>Budowę</w:t>
      </w:r>
      <w:r w:rsidR="00945620" w:rsidRPr="00EF42D0">
        <w:t xml:space="preserve"> przyłączy teletechnicznych i energetycznych </w:t>
      </w:r>
      <w:r>
        <w:t xml:space="preserve">wraz z niezbędnymi odcinkami kanalizacji kablowej </w:t>
      </w:r>
      <w:r w:rsidR="00945620" w:rsidRPr="00EF42D0">
        <w:t>do miejsc rozlokowania kamer wizyjnych i urządzeń teletransmisyjnych w oparciu o wykonaną i uzgodnioną dokumentację projektową</w:t>
      </w:r>
      <w:r w:rsidR="00BA2492">
        <w:t>.</w:t>
      </w:r>
    </w:p>
    <w:p w14:paraId="6A973E64" w14:textId="4347062A" w:rsidR="00945620" w:rsidRPr="00EF42D0" w:rsidRDefault="00945620" w:rsidP="00945620">
      <w:pPr>
        <w:pStyle w:val="Akapitzlist"/>
        <w:numPr>
          <w:ilvl w:val="0"/>
          <w:numId w:val="3"/>
        </w:numPr>
        <w:jc w:val="both"/>
      </w:pPr>
      <w:r w:rsidRPr="00EF42D0">
        <w:t>Posadowienie maszt</w:t>
      </w:r>
      <w:r w:rsidR="009E53AD">
        <w:t>ów</w:t>
      </w:r>
      <w:r w:rsidRPr="00EF42D0">
        <w:t xml:space="preserve"> pod kamery</w:t>
      </w:r>
      <w:r w:rsidR="00BA2492">
        <w:t>.</w:t>
      </w:r>
    </w:p>
    <w:p w14:paraId="4741775E" w14:textId="5E843895" w:rsidR="00945620" w:rsidRPr="00EF42D0" w:rsidRDefault="00945620" w:rsidP="00945620">
      <w:pPr>
        <w:pStyle w:val="Akapitzlist"/>
        <w:numPr>
          <w:ilvl w:val="0"/>
          <w:numId w:val="3"/>
        </w:numPr>
        <w:jc w:val="both"/>
      </w:pPr>
      <w:r>
        <w:t>Dostawa, in</w:t>
      </w:r>
      <w:r w:rsidRPr="00EF42D0">
        <w:t>stalacja, konfiguracja i kalibracja kamer</w:t>
      </w:r>
      <w:r w:rsidR="00BA2492">
        <w:t>.</w:t>
      </w:r>
    </w:p>
    <w:p w14:paraId="358D2059" w14:textId="7C0A0386" w:rsidR="00945620" w:rsidRPr="00EF42D0" w:rsidRDefault="00945620" w:rsidP="00945620">
      <w:pPr>
        <w:pStyle w:val="Akapitzlist"/>
        <w:numPr>
          <w:ilvl w:val="0"/>
          <w:numId w:val="3"/>
        </w:numPr>
        <w:jc w:val="both"/>
      </w:pPr>
      <w:r w:rsidRPr="00EF42D0">
        <w:t>Instalacja i podłączenie urządzeń sieciowych</w:t>
      </w:r>
      <w:r w:rsidR="00C52297">
        <w:t>, w tym urządzeń radiolinii</w:t>
      </w:r>
      <w:r w:rsidR="00BA2492">
        <w:t>.</w:t>
      </w:r>
    </w:p>
    <w:p w14:paraId="021ECFF3" w14:textId="2E24FA39" w:rsidR="00945620" w:rsidRPr="00EF42D0" w:rsidRDefault="00945620" w:rsidP="00945620">
      <w:pPr>
        <w:pStyle w:val="Akapitzlist"/>
        <w:numPr>
          <w:ilvl w:val="0"/>
          <w:numId w:val="3"/>
        </w:numPr>
        <w:jc w:val="both"/>
      </w:pPr>
      <w:r w:rsidRPr="00EF42D0">
        <w:t xml:space="preserve">Wykonanie </w:t>
      </w:r>
      <w:r w:rsidR="009A3E2D">
        <w:t xml:space="preserve">pomiarów powykonawczych i </w:t>
      </w:r>
      <w:r w:rsidRPr="00EF42D0">
        <w:t>dokumentacji powykonawczej.</w:t>
      </w:r>
    </w:p>
    <w:p w14:paraId="731C5A0B" w14:textId="77777777" w:rsidR="00945620" w:rsidRPr="00EF42D0" w:rsidRDefault="00945620" w:rsidP="00945620">
      <w:pPr>
        <w:ind w:left="360"/>
        <w:jc w:val="both"/>
      </w:pPr>
      <w:r w:rsidRPr="00EF42D0">
        <w:t>Obszar objęty przedmiotem zamówienia:</w:t>
      </w:r>
    </w:p>
    <w:p w14:paraId="40995BE0" w14:textId="0F861D29" w:rsidR="00C52297" w:rsidRDefault="00C52297" w:rsidP="00FC1745">
      <w:pPr>
        <w:pStyle w:val="Akapitzlist"/>
        <w:numPr>
          <w:ilvl w:val="0"/>
          <w:numId w:val="5"/>
        </w:numPr>
        <w:jc w:val="both"/>
      </w:pPr>
      <w:r>
        <w:t xml:space="preserve">Skrzyżowanie </w:t>
      </w:r>
      <w:r w:rsidR="001E1524">
        <w:t>u</w:t>
      </w:r>
      <w:r>
        <w:t>lic Brzechwy / Szeherezady / Maklakiewicza</w:t>
      </w:r>
      <w:r w:rsidR="001E1524">
        <w:t>,</w:t>
      </w:r>
    </w:p>
    <w:p w14:paraId="542266B9" w14:textId="77777777" w:rsidR="001E1524" w:rsidRDefault="001E1524" w:rsidP="00FC1745">
      <w:pPr>
        <w:pStyle w:val="Akapitzlist"/>
        <w:numPr>
          <w:ilvl w:val="0"/>
          <w:numId w:val="5"/>
        </w:numPr>
        <w:jc w:val="both"/>
      </w:pPr>
      <w:r>
        <w:t xml:space="preserve">Skrzyżowanie ulic Brzechwy / </w:t>
      </w:r>
      <w:r w:rsidR="00C52297">
        <w:t xml:space="preserve">Makuszyńskiego, </w:t>
      </w:r>
    </w:p>
    <w:p w14:paraId="42DE5E0D" w14:textId="77777777" w:rsidR="001E1524" w:rsidRDefault="001E1524" w:rsidP="00FC1745">
      <w:pPr>
        <w:pStyle w:val="Akapitzlist"/>
        <w:numPr>
          <w:ilvl w:val="0"/>
          <w:numId w:val="5"/>
        </w:numPr>
        <w:jc w:val="both"/>
      </w:pPr>
      <w:r>
        <w:t>Skrzyżowanie ulic Makuszyńskiego / Smoka Wawelskiego,</w:t>
      </w:r>
    </w:p>
    <w:p w14:paraId="21B73DC1" w14:textId="53647F01" w:rsidR="00945620" w:rsidRPr="00EF42D0" w:rsidRDefault="001E1524" w:rsidP="00FC1745">
      <w:pPr>
        <w:pStyle w:val="Akapitzlist"/>
        <w:numPr>
          <w:ilvl w:val="0"/>
          <w:numId w:val="5"/>
        </w:numPr>
        <w:jc w:val="both"/>
      </w:pPr>
      <w:r>
        <w:t xml:space="preserve">Skrzyżowanie ulic </w:t>
      </w:r>
      <w:r w:rsidR="00C52297">
        <w:t>Modrzejewskiej</w:t>
      </w:r>
      <w:r>
        <w:t xml:space="preserve"> / Waldorffa</w:t>
      </w:r>
      <w:r w:rsidR="00C52297">
        <w:t>.</w:t>
      </w:r>
    </w:p>
    <w:p w14:paraId="17E054B7" w14:textId="77777777" w:rsidR="00C41563" w:rsidRPr="00EF42D0" w:rsidRDefault="00FE2BF5">
      <w:pPr>
        <w:pStyle w:val="Nagwek1"/>
        <w:numPr>
          <w:ilvl w:val="0"/>
          <w:numId w:val="1"/>
        </w:numPr>
        <w:rPr>
          <w:rFonts w:eastAsia="Times New Roman"/>
        </w:rPr>
      </w:pPr>
      <w:r w:rsidRPr="00EF42D0">
        <w:rPr>
          <w:rFonts w:eastAsia="Times New Roman"/>
        </w:rPr>
        <w:t>Stan istniejący</w:t>
      </w:r>
    </w:p>
    <w:p w14:paraId="141E9FEA" w14:textId="3B80E693" w:rsidR="00C41563" w:rsidRDefault="00FE2BF5" w:rsidP="00231ADD">
      <w:pPr>
        <w:jc w:val="both"/>
      </w:pPr>
      <w:r w:rsidRPr="00EF42D0">
        <w:t>Ogólna charakterystyka infrastruktury teletechnicznej Wyd</w:t>
      </w:r>
      <w:r w:rsidR="00231ADD" w:rsidRPr="00EF42D0">
        <w:t>ziału Zarządzania Kryzysowego i </w:t>
      </w:r>
      <w:r w:rsidRPr="00EF42D0">
        <w:t>Bezpieczeństwa Urzędu Miasta Poznania została zawarta w „Wytycznych do projektowania i budowy infrastruktury teletechnicznej Wydziału Zarządzania Kryzysowego i Bezpieczeństwa Urzędu Miasta Poznania oraz Zarządu Dróg Miejskich w Poznaniu” stanowiących załącznik nr 2 do umowy, zwane dalej Wytycznymi do projektowania.</w:t>
      </w:r>
    </w:p>
    <w:p w14:paraId="7543E6BC" w14:textId="77777777" w:rsidR="00D562F2" w:rsidRPr="00BD151A" w:rsidRDefault="00D562F2" w:rsidP="00D562F2">
      <w:pPr>
        <w:jc w:val="both"/>
      </w:pPr>
    </w:p>
    <w:p w14:paraId="5B2C42B7" w14:textId="2A2752E4" w:rsidR="009C7C97" w:rsidRDefault="009C7C97" w:rsidP="00231ADD">
      <w:pPr>
        <w:jc w:val="both"/>
      </w:pPr>
      <w:r w:rsidRPr="009C7C97">
        <w:t>Zamawiający jest w trakcie pozyskiwania zaktualizowanych map do celów projektowych dla obszarów przewidzianych pracami budowlanymi opisanymi w niniejszym Programie funkcjonal</w:t>
      </w:r>
      <w:r>
        <w:t>no-użytkowym (zał. nr 3 do PFU)</w:t>
      </w:r>
      <w:r w:rsidRPr="009C7C97">
        <w:t>, które przekaże Wykonawcy w terminie do 30 dni kalendarzowych od dnia podpisania umowy.</w:t>
      </w:r>
    </w:p>
    <w:p w14:paraId="1C5BBDC1" w14:textId="77777777" w:rsidR="00D04EE2" w:rsidRDefault="00D04EE2" w:rsidP="00231ADD">
      <w:pPr>
        <w:jc w:val="both"/>
      </w:pPr>
    </w:p>
    <w:p w14:paraId="0CE01260" w14:textId="13C4E769" w:rsidR="00332F2D" w:rsidRDefault="00332F2D" w:rsidP="004F6932">
      <w:pPr>
        <w:jc w:val="both"/>
      </w:pPr>
      <w:r w:rsidRPr="00332F2D">
        <w:t xml:space="preserve">Aktualnie Miasto Poznań posiada kanalizację teletechniczną </w:t>
      </w:r>
      <w:r w:rsidR="00D326A1">
        <w:t>ZDM</w:t>
      </w:r>
      <w:r>
        <w:t xml:space="preserve"> </w:t>
      </w:r>
      <w:r w:rsidR="00D326A1">
        <w:t>w rejonie skrzyżowania ulic Złotowska / Brzechwy.</w:t>
      </w:r>
      <w:r w:rsidRPr="00332F2D">
        <w:t xml:space="preserve"> </w:t>
      </w:r>
      <w:r w:rsidR="00D326A1">
        <w:t>W</w:t>
      </w:r>
      <w:r w:rsidR="00641818">
        <w:t xml:space="preserve"> sterowniku sygnalizacji świetlnej ZDM </w:t>
      </w:r>
      <w:r w:rsidR="00D326A1" w:rsidRPr="00D326A1">
        <w:t>Złotowska / Brzechwy</w:t>
      </w:r>
      <w:r w:rsidR="00641818">
        <w:t xml:space="preserve"> w rejonie</w:t>
      </w:r>
      <w:r w:rsidR="00D326A1">
        <w:t xml:space="preserve"> przejść</w:t>
      </w:r>
      <w:r w:rsidRPr="00332F2D">
        <w:t xml:space="preserve"> dla </w:t>
      </w:r>
      <w:r w:rsidR="00641818">
        <w:t xml:space="preserve">pieszych </w:t>
      </w:r>
      <w:r w:rsidRPr="00332F2D">
        <w:t>zakończone są włókna światłowodowe sieci teletransmisyjnej Zamawiającego.</w:t>
      </w:r>
      <w:r w:rsidR="003F7E4D">
        <w:t xml:space="preserve"> Dodatkowo istnieje kanalizacja ZDM na odcinku ulicy Modrzejewskiej od ul. Smoka Wawelskiego do ul. Waldorffa.</w:t>
      </w:r>
    </w:p>
    <w:p w14:paraId="65B051CA" w14:textId="55B2DFF0" w:rsidR="00FC4382" w:rsidRDefault="00B57ED7" w:rsidP="004F6932">
      <w:pPr>
        <w:jc w:val="both"/>
      </w:pPr>
      <w:r w:rsidRPr="00BB4E37">
        <w:t xml:space="preserve">Zasilanie </w:t>
      </w:r>
      <w:r w:rsidR="00FC4382">
        <w:t xml:space="preserve">punktów kamerowych: </w:t>
      </w:r>
    </w:p>
    <w:p w14:paraId="1AA13F67" w14:textId="5A0BEF28" w:rsidR="00FC4382" w:rsidRDefault="00FC4382" w:rsidP="00FC4382">
      <w:pPr>
        <w:pStyle w:val="Akapitzlist"/>
        <w:numPr>
          <w:ilvl w:val="0"/>
          <w:numId w:val="29"/>
        </w:numPr>
        <w:jc w:val="both"/>
      </w:pPr>
      <w:r>
        <w:t>Brzechwy / Szeherezady / Maklakiewicza (PK1) będzie realizowane od ste</w:t>
      </w:r>
      <w:r w:rsidR="00E75C76">
        <w:t>rownika ZDM Złotowska / Brzechw</w:t>
      </w:r>
      <w:r>
        <w:t>y</w:t>
      </w:r>
    </w:p>
    <w:p w14:paraId="329762F2" w14:textId="170648DD" w:rsidR="00FC4382" w:rsidRDefault="00FC4382" w:rsidP="00FC4382">
      <w:pPr>
        <w:pStyle w:val="Akapitzlist"/>
        <w:numPr>
          <w:ilvl w:val="0"/>
          <w:numId w:val="29"/>
        </w:numPr>
        <w:jc w:val="both"/>
      </w:pPr>
      <w:r w:rsidRPr="00FC4382">
        <w:t>Brzechwy / Makuszyńskiego</w:t>
      </w:r>
      <w:r>
        <w:t xml:space="preserve"> (PK2) </w:t>
      </w:r>
      <w:r w:rsidR="000653A6">
        <w:t xml:space="preserve">+ zestaw radiolinii </w:t>
      </w:r>
      <w:r w:rsidRPr="00FC4382">
        <w:t>będz</w:t>
      </w:r>
      <w:r>
        <w:t>ie realizowane od projektowanej</w:t>
      </w:r>
      <w:r w:rsidRPr="00FC4382">
        <w:t xml:space="preserve"> szaf</w:t>
      </w:r>
      <w:r w:rsidR="00E75C76">
        <w:t xml:space="preserve">y </w:t>
      </w:r>
      <w:r>
        <w:t>teletechnicznej</w:t>
      </w:r>
      <w:r w:rsidRPr="00FC4382">
        <w:t xml:space="preserve"> </w:t>
      </w:r>
      <w:proofErr w:type="spellStart"/>
      <w:r w:rsidRPr="00FC4382">
        <w:t>WZKiB</w:t>
      </w:r>
      <w:proofErr w:type="spellEnd"/>
      <w:r>
        <w:t xml:space="preserve"> nr 1</w:t>
      </w:r>
      <w:r w:rsidRPr="00FC4382">
        <w:t>. Zasilanie szaf</w:t>
      </w:r>
      <w:r>
        <w:t>y</w:t>
      </w:r>
      <w:r w:rsidRPr="00FC4382">
        <w:t xml:space="preserve"> realizowane z przyłącza Enea Operator</w:t>
      </w:r>
      <w:r>
        <w:t>.</w:t>
      </w:r>
    </w:p>
    <w:p w14:paraId="51970DC7" w14:textId="46A02E4A" w:rsidR="00FC4382" w:rsidRDefault="00FC4382" w:rsidP="00FC4382">
      <w:pPr>
        <w:pStyle w:val="Akapitzlist"/>
        <w:numPr>
          <w:ilvl w:val="0"/>
          <w:numId w:val="29"/>
        </w:numPr>
        <w:jc w:val="both"/>
      </w:pPr>
      <w:r w:rsidRPr="00FC4382">
        <w:t>Modrzejewskiej / Waldorffa</w:t>
      </w:r>
      <w:r>
        <w:t xml:space="preserve"> (PK3) </w:t>
      </w:r>
      <w:r w:rsidR="000653A6">
        <w:t xml:space="preserve">+ zestaw radiolinii </w:t>
      </w:r>
      <w:r w:rsidRPr="00FC4382">
        <w:t xml:space="preserve">będzie realizowane od projektowanej szafy </w:t>
      </w:r>
      <w:r w:rsidR="00FE5269">
        <w:t>teletechnicznej</w:t>
      </w:r>
      <w:r>
        <w:t xml:space="preserve"> </w:t>
      </w:r>
      <w:proofErr w:type="spellStart"/>
      <w:r>
        <w:t>WZKiB</w:t>
      </w:r>
      <w:proofErr w:type="spellEnd"/>
      <w:r>
        <w:t xml:space="preserve"> nr 2</w:t>
      </w:r>
      <w:r w:rsidRPr="00FC4382">
        <w:t>. Zasilanie szafy realizowane z przyłącza Enea Operator</w:t>
      </w:r>
      <w:r>
        <w:t>.</w:t>
      </w:r>
    </w:p>
    <w:p w14:paraId="4C5BF7C3" w14:textId="77777777" w:rsidR="00C41563" w:rsidRDefault="00FE2BF5">
      <w:pPr>
        <w:pStyle w:val="Nagwek1"/>
        <w:numPr>
          <w:ilvl w:val="0"/>
          <w:numId w:val="1"/>
        </w:numPr>
        <w:rPr>
          <w:rFonts w:eastAsia="Times New Roman"/>
        </w:rPr>
      </w:pPr>
      <w:r w:rsidRPr="00EF42D0">
        <w:rPr>
          <w:rFonts w:eastAsia="Times New Roman"/>
        </w:rPr>
        <w:lastRenderedPageBreak/>
        <w:t xml:space="preserve">Opis szczegółowy przedmiotu </w:t>
      </w:r>
    </w:p>
    <w:p w14:paraId="4CC96DCB" w14:textId="2A5A1C4E" w:rsidR="00A86DC4" w:rsidRDefault="00A86DC4" w:rsidP="00A86DC4">
      <w:r>
        <w:t xml:space="preserve">W ramach przedmiotu zamówienia należy rozbudować system monitoringu miejskiego o </w:t>
      </w:r>
      <w:r w:rsidR="00FE1530" w:rsidRPr="00BB4E37">
        <w:t>5</w:t>
      </w:r>
      <w:r>
        <w:t xml:space="preserve"> kamer instalowan</w:t>
      </w:r>
      <w:r w:rsidR="006F1FEE">
        <w:t>ych</w:t>
      </w:r>
      <w:r>
        <w:t xml:space="preserve"> w </w:t>
      </w:r>
      <w:r w:rsidR="003C7FCE">
        <w:t>trzech</w:t>
      </w:r>
      <w:r>
        <w:t xml:space="preserve"> lokalizacj</w:t>
      </w:r>
      <w:r w:rsidR="006F1FEE">
        <w:t>ach</w:t>
      </w:r>
      <w:r>
        <w:t xml:space="preserve"> </w:t>
      </w:r>
      <w:bookmarkStart w:id="0" w:name="_Hlk188878970"/>
      <w:r w:rsidR="006F1FEE">
        <w:t>na terenie</w:t>
      </w:r>
      <w:r w:rsidR="00F13CBE" w:rsidRPr="00F13CBE">
        <w:t xml:space="preserve"> </w:t>
      </w:r>
      <w:bookmarkEnd w:id="0"/>
      <w:r w:rsidR="00614B54">
        <w:t>O</w:t>
      </w:r>
      <w:r w:rsidR="003C7FCE">
        <w:t>siedla Ławica</w:t>
      </w:r>
      <w:r>
        <w:t>. Wykonanie niezbędnych elementów nowej infrastruktury wymaga zaprojektowania, uzgodnienia, uzyskania obowiązujących prawem pozwoleń na realizację oraz budowy:</w:t>
      </w:r>
    </w:p>
    <w:p w14:paraId="3B8791D5" w14:textId="3AF950A0" w:rsidR="00A86DC4" w:rsidRDefault="00A86DC4" w:rsidP="00A86DC4">
      <w:r>
        <w:t>•</w:t>
      </w:r>
      <w:r>
        <w:tab/>
        <w:t>Rurociąg</w:t>
      </w:r>
      <w:r w:rsidR="00A50AA2">
        <w:t>u kablowego</w:t>
      </w:r>
      <w:r w:rsidR="00265380" w:rsidRPr="00265380">
        <w:t>, wraz z niezbędnymi studniami kanalizacji teletechnicznej,</w:t>
      </w:r>
    </w:p>
    <w:p w14:paraId="5E4CC7DE" w14:textId="40F0B9BA" w:rsidR="00265380" w:rsidRDefault="00265380" w:rsidP="00A86DC4">
      <w:r w:rsidRPr="00265380">
        <w:t>•</w:t>
      </w:r>
      <w:r w:rsidRPr="00265380">
        <w:tab/>
        <w:t>Kabli światłowodowych,</w:t>
      </w:r>
    </w:p>
    <w:p w14:paraId="5AF27750" w14:textId="3D756B34" w:rsidR="00A86DC4" w:rsidRDefault="00A86DC4" w:rsidP="00A86DC4">
      <w:r>
        <w:t>•</w:t>
      </w:r>
      <w:r>
        <w:tab/>
        <w:t>Kabl</w:t>
      </w:r>
      <w:r w:rsidR="00883AEC">
        <w:t>i</w:t>
      </w:r>
      <w:r>
        <w:t xml:space="preserve"> zasilając</w:t>
      </w:r>
      <w:r w:rsidR="00265380">
        <w:t>ych</w:t>
      </w:r>
      <w:r>
        <w:t>,</w:t>
      </w:r>
    </w:p>
    <w:p w14:paraId="39E5B67C" w14:textId="2874AD32" w:rsidR="00883AEC" w:rsidRDefault="00A86DC4" w:rsidP="00883AEC">
      <w:pPr>
        <w:spacing w:line="360" w:lineRule="auto"/>
      </w:pPr>
      <w:r>
        <w:t>•</w:t>
      </w:r>
      <w:r>
        <w:tab/>
        <w:t>Punkt</w:t>
      </w:r>
      <w:r w:rsidR="008D5D5A">
        <w:t>ów</w:t>
      </w:r>
      <w:r>
        <w:t xml:space="preserve"> kamerow</w:t>
      </w:r>
      <w:r w:rsidR="008D5D5A">
        <w:t>ych</w:t>
      </w:r>
      <w:r w:rsidR="005F264A" w:rsidRPr="005F264A">
        <w:t xml:space="preserve"> </w:t>
      </w:r>
      <w:r w:rsidR="008D5D5A" w:rsidRPr="008D5D5A">
        <w:t xml:space="preserve">na terenie </w:t>
      </w:r>
      <w:r w:rsidR="00614B54">
        <w:t>Osiedla Ławica</w:t>
      </w:r>
      <w:r w:rsidR="00883AEC">
        <w:t>:</w:t>
      </w:r>
    </w:p>
    <w:p w14:paraId="2C4A4FD7" w14:textId="726D3026" w:rsidR="00883AEC" w:rsidRDefault="00A86DC4" w:rsidP="00883AEC">
      <w:pPr>
        <w:spacing w:after="240"/>
        <w:ind w:left="708"/>
      </w:pPr>
      <w:r w:rsidRPr="006E568B">
        <w:t xml:space="preserve">– </w:t>
      </w:r>
      <w:r w:rsidR="008D5D5A">
        <w:t xml:space="preserve"> Punkt kamerowy nr 1</w:t>
      </w:r>
      <w:r w:rsidR="00F214E0">
        <w:t xml:space="preserve"> </w:t>
      </w:r>
      <w:bookmarkStart w:id="1" w:name="_Hlk190288508"/>
      <w:r w:rsidR="00614B54">
        <w:t xml:space="preserve">- Budowa kamery wieloprzetwornikowej 360 st. wraz z </w:t>
      </w:r>
      <w:r w:rsidR="0022146B">
        <w:t>3 zewnętrznymi</w:t>
      </w:r>
      <w:r w:rsidR="00614B54">
        <w:t xml:space="preserve"> promiennikami podczerwieni na istniejącym słupie oświetleniowym </w:t>
      </w:r>
      <w:bookmarkEnd w:id="1"/>
      <w:r w:rsidR="00614B54">
        <w:t>w rejonie skrzyżowania ulic Brzechwy / Szeherezady</w:t>
      </w:r>
      <w:r w:rsidR="008D5D5A">
        <w:t>.</w:t>
      </w:r>
    </w:p>
    <w:p w14:paraId="3C96828C" w14:textId="074FBD4B" w:rsidR="00883AEC" w:rsidRDefault="008D5D5A" w:rsidP="00883AEC">
      <w:pPr>
        <w:spacing w:after="240"/>
        <w:ind w:left="708"/>
      </w:pPr>
      <w:r w:rsidRPr="008D5D5A">
        <w:t xml:space="preserve">–  </w:t>
      </w:r>
      <w:r>
        <w:t>Punkt kamerowy nr 2</w:t>
      </w:r>
      <w:r w:rsidR="00010508">
        <w:t xml:space="preserve"> </w:t>
      </w:r>
      <w:r w:rsidR="00CD713D">
        <w:t xml:space="preserve">– Budowa </w:t>
      </w:r>
      <w:r w:rsidR="00820964">
        <w:t>2</w:t>
      </w:r>
      <w:r w:rsidR="00CD713D">
        <w:t xml:space="preserve"> kamer stałopozycyjnych typu </w:t>
      </w:r>
      <w:proofErr w:type="spellStart"/>
      <w:r w:rsidR="00CD713D">
        <w:t>bullet</w:t>
      </w:r>
      <w:proofErr w:type="spellEnd"/>
      <w:r w:rsidR="00CD713D">
        <w:t xml:space="preserve"> </w:t>
      </w:r>
      <w:r w:rsidR="00010508">
        <w:t xml:space="preserve">na </w:t>
      </w:r>
      <w:r w:rsidR="00CD713D">
        <w:t xml:space="preserve">projektowanym </w:t>
      </w:r>
      <w:r w:rsidR="00010508">
        <w:t>s</w:t>
      </w:r>
      <w:r w:rsidR="00F214E0" w:rsidRPr="00F214E0">
        <w:t>łup</w:t>
      </w:r>
      <w:r w:rsidR="00010508">
        <w:t>ie</w:t>
      </w:r>
      <w:r w:rsidR="00CD713D">
        <w:t xml:space="preserve"> wysięgnikowym (ramię ok. 3mb) </w:t>
      </w:r>
      <w:r w:rsidR="00CD713D" w:rsidRPr="00CD713D">
        <w:t>w rejonie skrzyżowania ulic Brzechwy /</w:t>
      </w:r>
      <w:r w:rsidR="00CD713D">
        <w:t xml:space="preserve"> Makuszyńskiego</w:t>
      </w:r>
    </w:p>
    <w:p w14:paraId="2CA55718" w14:textId="5186B5A5" w:rsidR="008D5D5A" w:rsidRDefault="005A346A" w:rsidP="00904F3F">
      <w:pPr>
        <w:spacing w:after="240"/>
        <w:ind w:left="708"/>
      </w:pPr>
      <w:r w:rsidRPr="005A346A">
        <w:t xml:space="preserve">–  Punkt kamerowy nr </w:t>
      </w:r>
      <w:r>
        <w:t>3</w:t>
      </w:r>
      <w:r w:rsidR="00010508">
        <w:t xml:space="preserve"> </w:t>
      </w:r>
      <w:r w:rsidR="00CD713D">
        <w:t xml:space="preserve">- Budowa </w:t>
      </w:r>
      <w:r w:rsidR="00FE0FF2">
        <w:t>2</w:t>
      </w:r>
      <w:r w:rsidR="001302D6">
        <w:t xml:space="preserve"> kamer:</w:t>
      </w:r>
      <w:r w:rsidR="00CD713D">
        <w:t xml:space="preserve"> obrotowej PTZ i stałopozycyjnej </w:t>
      </w:r>
      <w:r w:rsidR="00010508">
        <w:t>na</w:t>
      </w:r>
      <w:r w:rsidR="00010508" w:rsidRPr="00F214E0">
        <w:t xml:space="preserve"> </w:t>
      </w:r>
      <w:r w:rsidR="00CD713D">
        <w:t xml:space="preserve">projektowanym słupie prostym w rejonie </w:t>
      </w:r>
      <w:r w:rsidR="00CD713D" w:rsidRPr="00CD713D">
        <w:t>skrzyżowania ulic</w:t>
      </w:r>
      <w:r w:rsidR="00CD713D">
        <w:t xml:space="preserve"> Modrzejewskiej / Waldorffa</w:t>
      </w:r>
    </w:p>
    <w:p w14:paraId="53ABAA61" w14:textId="378A1DA8" w:rsidR="008D5D5A" w:rsidRDefault="00904F3F" w:rsidP="00904F3F">
      <w:pPr>
        <w:ind w:left="708" w:hanging="708"/>
      </w:pPr>
      <w:r w:rsidRPr="00904F3F">
        <w:t>•</w:t>
      </w:r>
      <w:r w:rsidRPr="00904F3F">
        <w:tab/>
        <w:t>Punktu radiowego (radiolinia) - w celu zapewnienia transmisji radiowej dla kamer instalowanych w punkcie kamerowym nr 3  należy zainstalować  na projektowanym słupie prostym w rejonie skrzyżowan</w:t>
      </w:r>
      <w:r w:rsidR="00C74976">
        <w:t>ia ulic Makuszyńskiego / Smoka W</w:t>
      </w:r>
      <w:r w:rsidRPr="00904F3F">
        <w:t xml:space="preserve">awelskiego urządzenie radiolinii skierowane </w:t>
      </w:r>
      <w:r>
        <w:t>w stronę punktu kamerowego nr 2.</w:t>
      </w:r>
    </w:p>
    <w:p w14:paraId="49108129" w14:textId="77777777" w:rsidR="008D5D5A" w:rsidRDefault="008D5D5A" w:rsidP="008D5D5A">
      <w:pPr>
        <w:ind w:firstLine="708"/>
      </w:pPr>
    </w:p>
    <w:p w14:paraId="3B5AB228" w14:textId="56B48D1C" w:rsidR="008E78F9" w:rsidRDefault="00A86DC4" w:rsidP="00E43815">
      <w:pPr>
        <w:jc w:val="both"/>
      </w:pPr>
      <w:r>
        <w:t>Do punkt</w:t>
      </w:r>
      <w:r w:rsidR="00265380">
        <w:t>ów</w:t>
      </w:r>
      <w:r>
        <w:t xml:space="preserve"> kamerow</w:t>
      </w:r>
      <w:r w:rsidR="00265380">
        <w:t>ych</w:t>
      </w:r>
      <w:r>
        <w:t xml:space="preserve"> </w:t>
      </w:r>
      <w:r w:rsidR="00904F3F">
        <w:t xml:space="preserve">oraz radiolinii </w:t>
      </w:r>
      <w:r>
        <w:t>należy doprowadzić przyłącza zasilające oraz transmisyjne.</w:t>
      </w:r>
      <w:r w:rsidR="005F264A" w:rsidRPr="005F264A">
        <w:t xml:space="preserve"> </w:t>
      </w:r>
    </w:p>
    <w:p w14:paraId="30EA987D" w14:textId="77777777" w:rsidR="00A86DC4" w:rsidRDefault="00A86DC4" w:rsidP="00A86DC4"/>
    <w:p w14:paraId="32E8BA38" w14:textId="77777777" w:rsidR="00A86DC4" w:rsidRDefault="00A86DC4" w:rsidP="00A86DC4">
      <w:r>
        <w:t>Plan sytuacyjny zakresu prac umieszczono w załączniku nr 1 do PFU.</w:t>
      </w:r>
    </w:p>
    <w:p w14:paraId="4D734D28" w14:textId="3D522891" w:rsidR="00A86DC4" w:rsidRDefault="00A86DC4" w:rsidP="00A86DC4">
      <w:r>
        <w:t>W załączniku nr 2 do PFU pokazano wizualizacje miejsc montażu. Ponieważ sposób i miejsce posadowienia infrastruktury uzależnione są od infrastruktury podziemnej i podlegają uzgodnieniom z właścicielami sieci, wizualizacje mają wyłącznie charakter poglądowy. Docelowe wizualizacje zostaną sporządzone na etapie projektowym i podlegają zatwierdzen</w:t>
      </w:r>
      <w:r w:rsidR="00E53275">
        <w:t xml:space="preserve">iu przez Zamawiającego </w:t>
      </w:r>
      <w:r>
        <w:t>oraz przedstawicieli Rady Osiedla.</w:t>
      </w:r>
    </w:p>
    <w:p w14:paraId="6A72EB7D" w14:textId="77777777" w:rsidR="00BE16BF" w:rsidRDefault="00BE16BF" w:rsidP="00BE16BF"/>
    <w:p w14:paraId="55C1155E" w14:textId="5E4F1E4E" w:rsidR="00BE16BF" w:rsidRPr="00A86DC4" w:rsidRDefault="00BE16BF" w:rsidP="00BE16BF">
      <w:r w:rsidRPr="00BE16BF">
        <w:t>W przypadku zaprojektowania i wybudowania kabli zasilających wykonawca zobowiązany jest do wykonania pomiarów rezystancji izolacji, impedancji pętli zwarcia i skuteczności  zabezpieczeń różnicowoprądowych.</w:t>
      </w:r>
    </w:p>
    <w:p w14:paraId="022DE570" w14:textId="24EBB22D" w:rsidR="00D46444" w:rsidRDefault="00BA143C" w:rsidP="00DE337D">
      <w:pPr>
        <w:pStyle w:val="Nagwek1"/>
        <w:numPr>
          <w:ilvl w:val="1"/>
          <w:numId w:val="1"/>
        </w:numPr>
        <w:ind w:left="709" w:hanging="491"/>
        <w:rPr>
          <w:rFonts w:eastAsia="Times New Roman"/>
        </w:rPr>
      </w:pPr>
      <w:r>
        <w:rPr>
          <w:rFonts w:eastAsia="Times New Roman"/>
        </w:rPr>
        <w:t>Budowa rurociągów kablowych</w:t>
      </w:r>
    </w:p>
    <w:p w14:paraId="61C5D5BC" w14:textId="77777777" w:rsidR="00BA143C" w:rsidRDefault="00BA143C" w:rsidP="00BA143C">
      <w:pPr>
        <w:ind w:left="709"/>
      </w:pPr>
      <w:r>
        <w:t>Budowa sieci rurociągów teletechnicznych musi zostać zrealizowana zgodnie z zaleceniami zawartymi w Rozdziale 2 „Wytycznych do projektowania”.</w:t>
      </w:r>
    </w:p>
    <w:p w14:paraId="0CC60CF4" w14:textId="7DA57F7C" w:rsidR="00BA143C" w:rsidRDefault="00BA143C" w:rsidP="00BA143C">
      <w:pPr>
        <w:ind w:left="709"/>
      </w:pPr>
      <w:r>
        <w:t>Koncepcyjny przebieg nowobudowanych odcinków rurociągów kablowych pokazano na rysunku stanowiącym załącznik nr 1 do PFU.</w:t>
      </w:r>
    </w:p>
    <w:p w14:paraId="084CD916" w14:textId="77777777" w:rsidR="00BA143C" w:rsidRDefault="00BA143C" w:rsidP="00BA143C">
      <w:pPr>
        <w:ind w:left="709"/>
      </w:pPr>
    </w:p>
    <w:p w14:paraId="6F4A7724" w14:textId="536F6069" w:rsidR="006D3810" w:rsidRDefault="00BA143C" w:rsidP="00BA143C">
      <w:pPr>
        <w:ind w:left="709"/>
      </w:pPr>
      <w:r>
        <w:t>Należy wybudować rurociąg rozdzielczy</w:t>
      </w:r>
      <w:r w:rsidRPr="00BA143C">
        <w:t xml:space="preserve"> 3x40 + pakiet micro 7/12 (ok. 470mb) </w:t>
      </w:r>
      <w:r>
        <w:t xml:space="preserve">wzdłuż ulicy Brzechwy </w:t>
      </w:r>
      <w:r w:rsidR="00E821E4">
        <w:t>od</w:t>
      </w:r>
      <w:r w:rsidRPr="00BA143C">
        <w:t xml:space="preserve"> istniejącej studni ZDM</w:t>
      </w:r>
      <w:r>
        <w:t xml:space="preserve"> przy skrzyżowaniu ulic Złotowska / Brzechwy do projektowanego punktu kamerowego nr 2 zlokalizowanego przy skrzyżowaniu ulic Brzechwy </w:t>
      </w:r>
      <w:r>
        <w:lastRenderedPageBreak/>
        <w:t>/ Makuszyńskiego.</w:t>
      </w:r>
      <w:r w:rsidRPr="00BA143C">
        <w:t xml:space="preserve"> </w:t>
      </w:r>
      <w:r w:rsidR="006D3810" w:rsidRPr="006D3810">
        <w:t xml:space="preserve">Należy wybudować min 3 studnie kablowe – jedna na </w:t>
      </w:r>
      <w:r w:rsidR="006D3810">
        <w:t>odcinku ul.</w:t>
      </w:r>
      <w:r w:rsidR="00EF51A9">
        <w:t> </w:t>
      </w:r>
      <w:r w:rsidR="006D3810">
        <w:t>Brzechwy między dowiązaniem do studn</w:t>
      </w:r>
      <w:r w:rsidR="007E659D">
        <w:t xml:space="preserve">i ZDM a punktem kamerowym nr 1 </w:t>
      </w:r>
      <w:r w:rsidR="006D3810" w:rsidRPr="006D3810">
        <w:t xml:space="preserve">oraz po jednej przy projektowanych punktach kamerowych: skrzyżowanie ulic </w:t>
      </w:r>
      <w:r w:rsidR="007E659D" w:rsidRPr="007E659D">
        <w:t>Brzechwy / Szeherezady / Maklakiewicza</w:t>
      </w:r>
      <w:r w:rsidR="006D3810" w:rsidRPr="006D3810">
        <w:t xml:space="preserve"> (punkt kamerowy nr 1)  i skrzyżowanie </w:t>
      </w:r>
      <w:r w:rsidR="007E659D" w:rsidRPr="007E659D">
        <w:t>Brzechwy / Makuszyńskiego</w:t>
      </w:r>
      <w:r w:rsidR="007E659D">
        <w:t xml:space="preserve"> (punkt kamerowy nr 2)</w:t>
      </w:r>
      <w:r w:rsidR="006D3810" w:rsidRPr="006D3810">
        <w:t>.</w:t>
      </w:r>
    </w:p>
    <w:p w14:paraId="311C1D18" w14:textId="77777777" w:rsidR="00DE337D" w:rsidRDefault="00DE337D" w:rsidP="00BA143C">
      <w:pPr>
        <w:ind w:left="709"/>
      </w:pPr>
    </w:p>
    <w:p w14:paraId="4FE01E49" w14:textId="6FB772C0" w:rsidR="006D3810" w:rsidRDefault="00DE337D" w:rsidP="00257C07">
      <w:pPr>
        <w:ind w:left="709"/>
      </w:pPr>
      <w:r w:rsidRPr="00DE337D">
        <w:t>W ww. punktach podejścia od najbliższej studni do punktów kamerowych wybudować, jako rurociągi dostępowe. Typy/profile rurociągów szczegółowo opisano w Rozdziale 2 „Wytycznych do projektowania”.</w:t>
      </w:r>
    </w:p>
    <w:p w14:paraId="2A59BFB1" w14:textId="2FCFBB07" w:rsidR="00DE337D" w:rsidRDefault="00DE337D" w:rsidP="00DE337D">
      <w:pPr>
        <w:pStyle w:val="Nagwek1"/>
        <w:numPr>
          <w:ilvl w:val="1"/>
          <w:numId w:val="1"/>
        </w:numPr>
        <w:ind w:left="709" w:hanging="508"/>
        <w:rPr>
          <w:rFonts w:eastAsia="Times New Roman"/>
        </w:rPr>
      </w:pPr>
      <w:r>
        <w:rPr>
          <w:rFonts w:eastAsia="Times New Roman"/>
        </w:rPr>
        <w:t>Budowa przyłączy transmisyjnych</w:t>
      </w:r>
    </w:p>
    <w:p w14:paraId="52CD658A" w14:textId="77777777" w:rsidR="00915CD9" w:rsidRDefault="00915CD9" w:rsidP="00915CD9">
      <w:pPr>
        <w:ind w:left="709"/>
      </w:pPr>
      <w:r>
        <w:t xml:space="preserve">Wykonawca zaprojektuje, uzgodni i wybuduje w ramach przedmiotowego zamówienia przyłącza teletransmisyjne w nowobudowanej i istniejącej kanalizacji teletechnicznej. Relacje oraz rodzaje kabli muszą umożliwiać uruchomienie transmisji do poszczególnych punktów kamerowych. Wymagania dotyczące sposobu zakańczania włókien optotelekomunikacyjnych zawarto w Rozdziale 2 „Wytycznych do projektowania”. W przypadku zakańczania projektowanych przyłączy światłowodowych na istniejących przełącznicach światłowodowych dostawa niezbędnego wyposażenia (m.in. tacki zapasu, </w:t>
      </w:r>
      <w:proofErr w:type="spellStart"/>
      <w:r>
        <w:t>pigtaili</w:t>
      </w:r>
      <w:proofErr w:type="spellEnd"/>
      <w:r>
        <w:t>, adapterów) leży po stronie Wykonawcy.</w:t>
      </w:r>
    </w:p>
    <w:p w14:paraId="1C93C65B" w14:textId="2CBD43D7" w:rsidR="00DE337D" w:rsidRDefault="00915CD9" w:rsidP="00915CD9">
      <w:pPr>
        <w:ind w:left="709"/>
      </w:pPr>
      <w:r>
        <w:t>Wykonawca zobowiązany jest do wykonania dla wszystkich zaprojektowanych i wybudowanych kabli światłowodowych pomiarów reflektometrycznych dwukierunkowych wszystkich włókien, w przypadku czynnych włókien pomiaru mocy optycznej.</w:t>
      </w:r>
    </w:p>
    <w:p w14:paraId="7848F8BF" w14:textId="77777777" w:rsidR="00FB313A" w:rsidRDefault="00FB313A" w:rsidP="00915CD9">
      <w:pPr>
        <w:ind w:left="709"/>
      </w:pPr>
    </w:p>
    <w:p w14:paraId="1800E9EB" w14:textId="6AA5913F" w:rsidR="00FB313A" w:rsidRDefault="00FB313A" w:rsidP="00915CD9">
      <w:pPr>
        <w:ind w:left="709"/>
      </w:pPr>
      <w:r w:rsidRPr="00FB313A">
        <w:t>Miejscem włączenia do miejskiej sieci teletransmisyjnej będzie sterownik ZDM</w:t>
      </w:r>
      <w:r>
        <w:t xml:space="preserve"> usytuowany </w:t>
      </w:r>
      <w:r w:rsidRPr="00FB313A">
        <w:t xml:space="preserve">na skrzyżowaniu </w:t>
      </w:r>
      <w:r w:rsidR="00EF51A9">
        <w:t xml:space="preserve">ul. </w:t>
      </w:r>
      <w:r w:rsidRPr="00FB313A">
        <w:t>Złotowska / Brzechwy</w:t>
      </w:r>
      <w:r>
        <w:t xml:space="preserve"> (</w:t>
      </w:r>
      <w:r w:rsidRPr="00FB313A">
        <w:t>przy przejściu dla pieszych</w:t>
      </w:r>
      <w:r>
        <w:t xml:space="preserve">). Kamery agregowane będą na </w:t>
      </w:r>
      <w:r w:rsidR="0050407B">
        <w:t>dostarczanym przez Wykonawcę</w:t>
      </w:r>
      <w:r w:rsidR="00A104EC" w:rsidRPr="00A104EC">
        <w:t xml:space="preserve"> </w:t>
      </w:r>
      <w:proofErr w:type="spellStart"/>
      <w:r w:rsidR="00A104EC" w:rsidRPr="00A104EC">
        <w:t>zarządzalnym</w:t>
      </w:r>
      <w:proofErr w:type="spellEnd"/>
      <w:r w:rsidR="00A104EC" w:rsidRPr="00A104EC">
        <w:t>, przemysłowym RACK-owym przełączniku instalowanym w</w:t>
      </w:r>
      <w:r w:rsidR="00A104EC">
        <w:t xml:space="preserve"> ww. sterowniku ZDM.</w:t>
      </w:r>
    </w:p>
    <w:p w14:paraId="03F9B185" w14:textId="77777777" w:rsidR="00A104EC" w:rsidRDefault="00A104EC" w:rsidP="00915CD9">
      <w:pPr>
        <w:ind w:left="709"/>
      </w:pPr>
    </w:p>
    <w:p w14:paraId="557B49BB" w14:textId="51C81176" w:rsidR="00A104EC" w:rsidRDefault="00A104EC" w:rsidP="00A104EC">
      <w:pPr>
        <w:ind w:left="709"/>
      </w:pPr>
      <w:r w:rsidRPr="00BA143C">
        <w:t xml:space="preserve">Od sterownika ZDM </w:t>
      </w:r>
      <w:r w:rsidR="00504999" w:rsidRPr="00504999">
        <w:t xml:space="preserve">Złotowska / Brzechwy </w:t>
      </w:r>
      <w:r w:rsidRPr="00BA143C">
        <w:t>do projek</w:t>
      </w:r>
      <w:r w:rsidR="00E75C76">
        <w:t>towanego punktu kamerowego nr 2</w:t>
      </w:r>
      <w:r w:rsidRPr="00BA143C">
        <w:t xml:space="preserve"> </w:t>
      </w:r>
      <w:r w:rsidRPr="00A104EC">
        <w:t>należy wybudować rozdzi</w:t>
      </w:r>
      <w:r>
        <w:t xml:space="preserve">elczy </w:t>
      </w:r>
      <w:proofErr w:type="spellStart"/>
      <w:r w:rsidR="00EF51A9">
        <w:t>mikro</w:t>
      </w:r>
      <w:r>
        <w:t>kabel</w:t>
      </w:r>
      <w:proofErr w:type="spellEnd"/>
      <w:r>
        <w:t xml:space="preserve"> światłowodowy OTK 24J (ok 47</w:t>
      </w:r>
      <w:r w:rsidRPr="00A104EC">
        <w:t xml:space="preserve">0mb + zapas) i zakończyć przełącznicą optyczną RACK 19” 1U </w:t>
      </w:r>
      <w:r>
        <w:t>p</w:t>
      </w:r>
      <w:r w:rsidRPr="00A104EC">
        <w:t xml:space="preserve">o stronie budowanej szafy </w:t>
      </w:r>
      <w:r w:rsidR="00504999">
        <w:t>teletechnicznej</w:t>
      </w:r>
      <w:r w:rsidRPr="00A104EC">
        <w:t xml:space="preserve"> </w:t>
      </w:r>
      <w:proofErr w:type="spellStart"/>
      <w:r w:rsidRPr="00A104EC">
        <w:t>WZKiB</w:t>
      </w:r>
      <w:proofErr w:type="spellEnd"/>
      <w:r w:rsidRPr="00A104EC">
        <w:t xml:space="preserve"> nr 1</w:t>
      </w:r>
      <w:r>
        <w:t>.</w:t>
      </w:r>
      <w:r w:rsidR="00713E3B" w:rsidRPr="00713E3B">
        <w:t xml:space="preserve"> </w:t>
      </w:r>
      <w:r w:rsidR="00F67090" w:rsidRPr="00F67090">
        <w:t xml:space="preserve">Kabel po stronie sterownika ZDM zakończyć na istniejącej przełącznicy światłowodowej – dostawa niezbędnego wyposażenia (m.in. tacki zapasu, </w:t>
      </w:r>
      <w:proofErr w:type="spellStart"/>
      <w:r w:rsidR="00F67090" w:rsidRPr="00F67090">
        <w:t>pigtaili</w:t>
      </w:r>
      <w:proofErr w:type="spellEnd"/>
      <w:r w:rsidR="00F67090" w:rsidRPr="00F67090">
        <w:t>, adapterów) leży po stronie Wykonawcy</w:t>
      </w:r>
      <w:r w:rsidR="00F67090">
        <w:t xml:space="preserve">. </w:t>
      </w:r>
      <w:proofErr w:type="spellStart"/>
      <w:r w:rsidR="00504999">
        <w:t>Mi</w:t>
      </w:r>
      <w:r w:rsidR="00EF51A9">
        <w:t>krokabel</w:t>
      </w:r>
      <w:proofErr w:type="spellEnd"/>
      <w:r w:rsidR="000A480A">
        <w:t xml:space="preserve"> OTK 24</w:t>
      </w:r>
      <w:r w:rsidR="000A480A" w:rsidRPr="000A480A">
        <w:t xml:space="preserve">J prowadzić w obrębie skrzyżowania Złotowska / Brzechwy w istniejącej kanalizacji ZDM, a dalej w kierunku </w:t>
      </w:r>
      <w:r w:rsidR="00504999">
        <w:t xml:space="preserve">szafy teletechnicznej </w:t>
      </w:r>
      <w:proofErr w:type="spellStart"/>
      <w:r w:rsidR="00504999">
        <w:t>WZKiB</w:t>
      </w:r>
      <w:proofErr w:type="spellEnd"/>
      <w:r w:rsidR="00504999">
        <w:t xml:space="preserve"> nr 1</w:t>
      </w:r>
      <w:r w:rsidR="000A480A" w:rsidRPr="000A480A">
        <w:t xml:space="preserve"> </w:t>
      </w:r>
      <w:r w:rsidR="00504999">
        <w:t xml:space="preserve">w </w:t>
      </w:r>
      <w:r w:rsidR="000A480A" w:rsidRPr="000A480A">
        <w:t>kanalizacji rozdzielczej podlegającej budowie w ramach PFU.</w:t>
      </w:r>
    </w:p>
    <w:p w14:paraId="2486C954" w14:textId="77777777" w:rsidR="00A104EC" w:rsidRDefault="00A104EC" w:rsidP="00A104EC">
      <w:pPr>
        <w:ind w:left="709"/>
      </w:pPr>
    </w:p>
    <w:p w14:paraId="6C2D5252" w14:textId="7A8FFCA3" w:rsidR="00DE337D" w:rsidRPr="00DE337D" w:rsidRDefault="00475907" w:rsidP="00A3235F">
      <w:pPr>
        <w:ind w:left="709"/>
      </w:pPr>
      <w:r w:rsidRPr="00475907">
        <w:t>Dopuszcza się stosowanie technologii POE do zasilania kamer. Jeżeli odległość kablowa pomiędzy projektowaną szafą zasilającą (teletechniczną) a kamerami nie przekroczy 100 m, dopuszcza się wykonanie przyłącza transmisyjnego realizowanego zewnętrznym kablem UTP z instalacją zasilaczy POE w szafie zasilającej (teletechnicznej). W przypadku przekroczenia odległości 100 m Wykonawca zobowiązany jest do realizacji zasilania zgodnie z Wytycznymi, tj. zasilanie 230VAC oraz wykorzystania kabla światłowodowego z zakończeniem przyłączy po stronie kamer skrzynką montażową.</w:t>
      </w:r>
    </w:p>
    <w:p w14:paraId="664A81E0" w14:textId="77777777" w:rsidR="00BA143C" w:rsidRDefault="00BA143C" w:rsidP="00516549">
      <w:pPr>
        <w:pStyle w:val="Nagwek1"/>
        <w:numPr>
          <w:ilvl w:val="1"/>
          <w:numId w:val="1"/>
        </w:numPr>
        <w:ind w:left="709" w:hanging="508"/>
        <w:rPr>
          <w:rFonts w:eastAsia="Times New Roman"/>
        </w:rPr>
      </w:pPr>
      <w:r>
        <w:rPr>
          <w:rFonts w:eastAsia="Times New Roman"/>
        </w:rPr>
        <w:t xml:space="preserve">Skrzyżowanie </w:t>
      </w:r>
      <w:r w:rsidRPr="005E5E52">
        <w:rPr>
          <w:rFonts w:eastAsia="Times New Roman"/>
        </w:rPr>
        <w:t>ulic Brzechwy / Szeherezady / Maklakiewicza</w:t>
      </w:r>
    </w:p>
    <w:p w14:paraId="0816CFF7" w14:textId="77777777" w:rsidR="00BA143C" w:rsidRPr="00BA143C" w:rsidRDefault="00BA143C" w:rsidP="00BA143C"/>
    <w:p w14:paraId="1B318B18" w14:textId="043AD0BF" w:rsidR="005E5E52" w:rsidRPr="009F4756" w:rsidRDefault="00981F84" w:rsidP="005E5E52">
      <w:pPr>
        <w:pStyle w:val="Nagwek3"/>
        <w:numPr>
          <w:ilvl w:val="2"/>
          <w:numId w:val="1"/>
        </w:numPr>
      </w:pPr>
      <w:r>
        <w:lastRenderedPageBreak/>
        <w:t>Punkt kamerowy nr 1.</w:t>
      </w:r>
    </w:p>
    <w:p w14:paraId="2C70B583" w14:textId="5885920A" w:rsidR="000D5294" w:rsidRDefault="00981F84" w:rsidP="000D5294">
      <w:pPr>
        <w:ind w:left="851"/>
        <w:jc w:val="both"/>
      </w:pPr>
      <w:r w:rsidRPr="00856160">
        <w:rPr>
          <w:b/>
          <w:u w:val="single"/>
        </w:rPr>
        <w:t>PFU obejmuje uruchomienie 1 kamery wieloprzetwornikowej 360</w:t>
      </w:r>
      <w:r w:rsidRPr="00856160">
        <w:rPr>
          <w:b/>
          <w:u w:val="single"/>
          <w:vertAlign w:val="superscript"/>
        </w:rPr>
        <w:t>O</w:t>
      </w:r>
      <w:r w:rsidRPr="00856160">
        <w:rPr>
          <w:b/>
          <w:u w:val="single"/>
        </w:rPr>
        <w:t xml:space="preserve"> (4 strumienie wizyjne) z trzema zewnętrznymi niezależnymi promiennikami podczerwieni na istniejącym słupie oświetleniowym.</w:t>
      </w:r>
      <w:r>
        <w:t xml:space="preserve"> Zadaniem kamery będzie rejestrowanie pojazdów i osób </w:t>
      </w:r>
      <w:r w:rsidR="00D252BE">
        <w:t xml:space="preserve">poruszających się wzdłuż ulicy Brzechwy z </w:t>
      </w:r>
      <w:r w:rsidR="00D252BE" w:rsidRPr="00D252BE">
        <w:t>jakością umożliwiającą identyfikację pojazdów oraz rozpoznanie osób</w:t>
      </w:r>
      <w:r w:rsidR="00D252BE">
        <w:t>.</w:t>
      </w:r>
      <w:r w:rsidR="00196CC8">
        <w:t xml:space="preserve"> Pozostałe przetworniki będą obserwowały przejście dla pieszych</w:t>
      </w:r>
      <w:r w:rsidR="00793246">
        <w:t xml:space="preserve"> przez ulicę Szeherezady oraz ulicę Maklakiewicza.</w:t>
      </w:r>
    </w:p>
    <w:p w14:paraId="3BB3787D" w14:textId="77777777" w:rsidR="009249C3" w:rsidRDefault="009249C3" w:rsidP="00A3235F">
      <w:pPr>
        <w:jc w:val="both"/>
      </w:pPr>
    </w:p>
    <w:p w14:paraId="3ED2E54C" w14:textId="77777777" w:rsidR="009249C3" w:rsidRPr="009249C3" w:rsidRDefault="009249C3" w:rsidP="009249C3">
      <w:pPr>
        <w:keepNext/>
        <w:keepLines/>
        <w:numPr>
          <w:ilvl w:val="2"/>
          <w:numId w:val="1"/>
        </w:numPr>
        <w:spacing w:before="40"/>
        <w:outlineLvl w:val="2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 w:rsidRPr="009249C3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Budowa przyłącza transmisyjnego</w:t>
      </w:r>
    </w:p>
    <w:p w14:paraId="041EDE0B" w14:textId="12362449" w:rsidR="001B7B43" w:rsidRDefault="000C3DD3" w:rsidP="00A3235F">
      <w:pPr>
        <w:ind w:left="851"/>
        <w:jc w:val="both"/>
      </w:pPr>
      <w:r w:rsidRPr="000C3DD3">
        <w:t xml:space="preserve">Od </w:t>
      </w:r>
      <w:r>
        <w:t xml:space="preserve">sterownika ZDM </w:t>
      </w:r>
      <w:r w:rsidRPr="000C3DD3">
        <w:t>Złotowska / Brzechwy</w:t>
      </w:r>
      <w:r>
        <w:t xml:space="preserve"> do budowanego punktu kamerowego nr 1 wybudować </w:t>
      </w:r>
      <w:proofErr w:type="spellStart"/>
      <w:r w:rsidR="000118BB">
        <w:t>mi</w:t>
      </w:r>
      <w:r w:rsidR="00EF51A9">
        <w:t>kro</w:t>
      </w:r>
      <w:r>
        <w:t>kabel</w:t>
      </w:r>
      <w:proofErr w:type="spellEnd"/>
      <w:r>
        <w:t xml:space="preserve"> optyczny</w:t>
      </w:r>
      <w:r w:rsidRPr="000C3DD3">
        <w:t xml:space="preserve"> 4J w kanalizacji </w:t>
      </w:r>
      <w:r>
        <w:t>istniejącej oraz</w:t>
      </w:r>
      <w:r w:rsidRPr="000C3DD3">
        <w:t xml:space="preserve"> podlegającej budowie w ramach PF</w:t>
      </w:r>
      <w:r>
        <w:t>U. Po stronie punktu kamerowego</w:t>
      </w:r>
      <w:r w:rsidRPr="000C3DD3">
        <w:t xml:space="preserve"> zakończyć kabel na mini – </w:t>
      </w:r>
      <w:proofErr w:type="spellStart"/>
      <w:r w:rsidRPr="000C3DD3">
        <w:t>Boxie</w:t>
      </w:r>
      <w:proofErr w:type="spellEnd"/>
      <w:r w:rsidRPr="000C3DD3">
        <w:t xml:space="preserve"> optycznym instalowanym na listwie DIN</w:t>
      </w:r>
      <w:r>
        <w:t xml:space="preserve"> w skrzynce montażowej (skrzynka instalowana na istniejącym słupie oświetleniowym</w:t>
      </w:r>
      <w:r w:rsidRPr="000C3DD3">
        <w:t>).</w:t>
      </w:r>
      <w:r w:rsidR="0014122F" w:rsidRPr="0014122F">
        <w:t xml:space="preserve"> </w:t>
      </w:r>
      <w:r w:rsidR="0014122F" w:rsidRPr="00504999">
        <w:t xml:space="preserve">W szafie sterownika ZDM należy zainstalować przemysłowy </w:t>
      </w:r>
      <w:proofErr w:type="spellStart"/>
      <w:r w:rsidR="0014122F" w:rsidRPr="00504999">
        <w:t>zarządzalny</w:t>
      </w:r>
      <w:proofErr w:type="spellEnd"/>
      <w:r w:rsidR="0014122F" w:rsidRPr="00504999">
        <w:t xml:space="preserve"> przełącznik sieciowy (przełącznik zapewnia </w:t>
      </w:r>
      <w:r w:rsidR="003F1726" w:rsidRPr="00504999">
        <w:t>Wykonawca</w:t>
      </w:r>
      <w:r w:rsidR="0014122F" w:rsidRPr="00504999">
        <w:t>) i włączyć go do miejskiej sieci teletransmisyjnej.</w:t>
      </w:r>
    </w:p>
    <w:p w14:paraId="6BCC3F09" w14:textId="559CA016" w:rsidR="001B7B43" w:rsidRPr="009249C3" w:rsidRDefault="001B7B43" w:rsidP="001B7B43">
      <w:pPr>
        <w:keepNext/>
        <w:keepLines/>
        <w:numPr>
          <w:ilvl w:val="2"/>
          <w:numId w:val="1"/>
        </w:numPr>
        <w:spacing w:before="40"/>
        <w:outlineLvl w:val="2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 w:rsidRPr="009249C3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Budowa przyłącz</w:t>
      </w:r>
      <w:r w:rsidR="00567AE7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a zasilającego</w:t>
      </w:r>
    </w:p>
    <w:p w14:paraId="4581DFD2" w14:textId="1E171824" w:rsidR="00D666B2" w:rsidRDefault="00D666B2" w:rsidP="00D666B2">
      <w:pPr>
        <w:ind w:left="792"/>
      </w:pPr>
      <w:r w:rsidRPr="00D666B2">
        <w:t xml:space="preserve">Przyłącze elektryczne realizowane z istniejącej szafy </w:t>
      </w:r>
      <w:r w:rsidR="002B406E">
        <w:t xml:space="preserve">sterownika </w:t>
      </w:r>
      <w:r w:rsidRPr="00D666B2">
        <w:t xml:space="preserve">ZDM </w:t>
      </w:r>
      <w:r w:rsidR="002B406E">
        <w:t xml:space="preserve">ul. </w:t>
      </w:r>
      <w:r w:rsidRPr="00D666B2">
        <w:t>Złotowska / Brzechwy.</w:t>
      </w:r>
      <w:r>
        <w:t xml:space="preserve"> </w:t>
      </w:r>
    </w:p>
    <w:p w14:paraId="24402736" w14:textId="101C4525" w:rsidR="001B7B43" w:rsidRDefault="00D666B2" w:rsidP="00A3235F">
      <w:pPr>
        <w:ind w:left="792"/>
      </w:pPr>
      <w:r>
        <w:t xml:space="preserve">W przypadku </w:t>
      </w:r>
      <w:r w:rsidRPr="008564C3">
        <w:t>zaprojektowan</w:t>
      </w:r>
      <w:r>
        <w:t>ia</w:t>
      </w:r>
      <w:r w:rsidRPr="008564C3">
        <w:t xml:space="preserve"> i wybudowan</w:t>
      </w:r>
      <w:r>
        <w:t>ia</w:t>
      </w:r>
      <w:r w:rsidRPr="008564C3">
        <w:t xml:space="preserve"> </w:t>
      </w:r>
      <w:r>
        <w:t>kabli zasilających w</w:t>
      </w:r>
      <w:r w:rsidRPr="00735D63">
        <w:t>ykonawca zobowiązany jest do wykonania pomiarów rezystancji izolacji, impedancji pętli zwarcia i skuteczności  zabezpieczeń różnicowoprądowych.</w:t>
      </w:r>
    </w:p>
    <w:p w14:paraId="710A5177" w14:textId="3337B10D" w:rsidR="00174D88" w:rsidRPr="00174D88" w:rsidRDefault="00A3235F" w:rsidP="00516549">
      <w:pPr>
        <w:pStyle w:val="Nagwek1"/>
        <w:numPr>
          <w:ilvl w:val="1"/>
          <w:numId w:val="1"/>
        </w:numPr>
        <w:ind w:left="709" w:hanging="508"/>
        <w:rPr>
          <w:rFonts w:eastAsia="Times New Roman"/>
        </w:rPr>
      </w:pPr>
      <w:r>
        <w:rPr>
          <w:rFonts w:eastAsia="Times New Roman"/>
        </w:rPr>
        <w:t>Skrzyżowanie ulic Brzechwy / Makuszyńskiego</w:t>
      </w:r>
    </w:p>
    <w:p w14:paraId="1FF5B963" w14:textId="15B2474D" w:rsidR="00F04A68" w:rsidRPr="009F4756" w:rsidRDefault="00F04A68" w:rsidP="00F04A68">
      <w:pPr>
        <w:pStyle w:val="Nagwek3"/>
        <w:numPr>
          <w:ilvl w:val="2"/>
          <w:numId w:val="1"/>
        </w:numPr>
      </w:pPr>
      <w:r>
        <w:t>Punkt kamerowy nr 2.</w:t>
      </w:r>
    </w:p>
    <w:p w14:paraId="44451123" w14:textId="6C990C2A" w:rsidR="00F04A68" w:rsidRDefault="00F04A68" w:rsidP="00174D88">
      <w:pPr>
        <w:ind w:left="851"/>
        <w:jc w:val="both"/>
        <w:rPr>
          <w:highlight w:val="yellow"/>
        </w:rPr>
      </w:pPr>
      <w:r w:rsidRPr="00F04A68">
        <w:rPr>
          <w:b/>
          <w:u w:val="single"/>
        </w:rPr>
        <w:t>PFU obejmuje uruchomienie 2 kamer stałopozycyjnych ze zintegrowanym promiennikiem podczerwieni na podlegającym w ramach PFU budowie słupie wysięgnikowym (ramię 3mb).</w:t>
      </w:r>
      <w:r w:rsidRPr="00F04A68">
        <w:t xml:space="preserve"> </w:t>
      </w:r>
      <w:r>
        <w:t>Zadaniem kamer</w:t>
      </w:r>
      <w:r w:rsidRPr="00F04A68">
        <w:t xml:space="preserve"> będzie rejestrowanie pojazdów i osób poruszających się wzdłuż ulicy Brzechwy </w:t>
      </w:r>
      <w:r>
        <w:t xml:space="preserve">i Makuszyńskiego </w:t>
      </w:r>
      <w:r w:rsidRPr="00F04A68">
        <w:t>z jakością umożliwiającą identyfikację pojazdów oraz rozpoznanie osób.</w:t>
      </w:r>
    </w:p>
    <w:p w14:paraId="28AF4CF9" w14:textId="77777777" w:rsidR="00F04A68" w:rsidRDefault="00F04A68" w:rsidP="00174D88">
      <w:pPr>
        <w:ind w:left="851"/>
        <w:jc w:val="both"/>
        <w:rPr>
          <w:highlight w:val="yellow"/>
        </w:rPr>
      </w:pPr>
    </w:p>
    <w:p w14:paraId="52855204" w14:textId="3439D89A" w:rsidR="00FB2DF6" w:rsidRPr="009249C3" w:rsidRDefault="00FB2DF6" w:rsidP="00FB2DF6">
      <w:pPr>
        <w:keepNext/>
        <w:keepLines/>
        <w:numPr>
          <w:ilvl w:val="2"/>
          <w:numId w:val="1"/>
        </w:numPr>
        <w:spacing w:before="40"/>
        <w:outlineLvl w:val="2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Budowa przyłącza transmisyjnego</w:t>
      </w:r>
    </w:p>
    <w:p w14:paraId="023F73A1" w14:textId="77777777" w:rsidR="007D6895" w:rsidRDefault="007D6895" w:rsidP="00174D88">
      <w:pPr>
        <w:ind w:left="851"/>
        <w:jc w:val="both"/>
      </w:pPr>
      <w:r>
        <w:t xml:space="preserve">Transmisję dla kamer realizować z szafy teletechnicznej </w:t>
      </w:r>
      <w:proofErr w:type="spellStart"/>
      <w:r>
        <w:t>WZKiB</w:t>
      </w:r>
      <w:proofErr w:type="spellEnd"/>
      <w:r>
        <w:t xml:space="preserve"> nr 1 budowanej w ramach PFU w rejonie projektowanego słupa wysięgnikowego. </w:t>
      </w:r>
    </w:p>
    <w:p w14:paraId="4708FD02" w14:textId="59769C6C" w:rsidR="00F04A68" w:rsidRDefault="00F04A68" w:rsidP="00A4645F">
      <w:pPr>
        <w:jc w:val="both"/>
        <w:rPr>
          <w:highlight w:val="yellow"/>
        </w:rPr>
      </w:pPr>
    </w:p>
    <w:p w14:paraId="3EDF163C" w14:textId="0FC4244F" w:rsidR="00F04A68" w:rsidRDefault="00257C07" w:rsidP="00174D88">
      <w:pPr>
        <w:ind w:left="851"/>
        <w:jc w:val="both"/>
      </w:pPr>
      <w:r>
        <w:t>W</w:t>
      </w:r>
      <w:r w:rsidR="007B4649" w:rsidRPr="007B4649">
        <w:t xml:space="preserve"> celu zapewnieni</w:t>
      </w:r>
      <w:r w:rsidR="007B4649">
        <w:t>a transmisji radiowej dla kamer instalowanych</w:t>
      </w:r>
      <w:r w:rsidR="007B4649" w:rsidRPr="007B4649">
        <w:t xml:space="preserve"> w rejonie </w:t>
      </w:r>
      <w:r w:rsidR="00040C1A">
        <w:t>s</w:t>
      </w:r>
      <w:r w:rsidR="007B4649">
        <w:t>krzyżowania ulic Modrzejewskiej / Waldorffa (PK3</w:t>
      </w:r>
      <w:r w:rsidR="007B4649" w:rsidRPr="007B4649">
        <w:t xml:space="preserve"> opisany w </w:t>
      </w:r>
      <w:r w:rsidR="003A7B4C" w:rsidRPr="007A1545">
        <w:t xml:space="preserve">pkt 3.6 </w:t>
      </w:r>
      <w:r w:rsidR="003A7B4C">
        <w:t>PFU</w:t>
      </w:r>
      <w:r w:rsidR="007B4649" w:rsidRPr="007B4649">
        <w:t>) należy zainstalowa</w:t>
      </w:r>
      <w:r w:rsidR="009F17D0">
        <w:t>ć na projektowanym słupie wysięgnikowym w pobliżu kamer</w:t>
      </w:r>
      <w:r w:rsidR="007B4649" w:rsidRPr="007B4649">
        <w:t xml:space="preserve"> </w:t>
      </w:r>
      <w:r w:rsidR="009F17D0">
        <w:t>stałopozycyjnych</w:t>
      </w:r>
      <w:r w:rsidR="007B4649" w:rsidRPr="007B4649">
        <w:t xml:space="preserve"> urządzenie radiolinii skierowane w stronę </w:t>
      </w:r>
      <w:r w:rsidR="009F17D0">
        <w:t>p</w:t>
      </w:r>
      <w:r w:rsidR="009F17D0" w:rsidRPr="009F17D0">
        <w:t>unkt</w:t>
      </w:r>
      <w:r w:rsidR="009F17D0">
        <w:t>u radiowego instalowanego</w:t>
      </w:r>
      <w:r w:rsidR="009F17D0" w:rsidRPr="009F17D0">
        <w:t xml:space="preserve"> </w:t>
      </w:r>
      <w:r w:rsidR="009F17D0">
        <w:t>na projektowanym słupie prostym przy skrzyżowaniu ulic Makuszyńskiego / Smoka Wawelskiego.</w:t>
      </w:r>
      <w:r w:rsidR="007D28FE">
        <w:t xml:space="preserve"> Urządzenie radiolinii zasilić z nowobudowanej szafy</w:t>
      </w:r>
      <w:r w:rsidR="000118BB">
        <w:t xml:space="preserve"> teletechnicznej</w:t>
      </w:r>
      <w:r w:rsidR="007D28FE">
        <w:t xml:space="preserve"> </w:t>
      </w:r>
      <w:proofErr w:type="spellStart"/>
      <w:r w:rsidR="007D28FE">
        <w:t>WZKiB</w:t>
      </w:r>
      <w:proofErr w:type="spellEnd"/>
      <w:r w:rsidR="007D28FE">
        <w:t xml:space="preserve"> nr 1.</w:t>
      </w:r>
    </w:p>
    <w:p w14:paraId="32FC6F85" w14:textId="77777777" w:rsidR="003608DD" w:rsidRDefault="003608DD" w:rsidP="00174D88">
      <w:pPr>
        <w:ind w:left="851"/>
        <w:jc w:val="both"/>
        <w:rPr>
          <w:highlight w:val="yellow"/>
        </w:rPr>
      </w:pPr>
    </w:p>
    <w:p w14:paraId="186928C6" w14:textId="69C59F6E" w:rsidR="00FB2DF6" w:rsidRPr="009249C3" w:rsidRDefault="00FB2DF6" w:rsidP="00FB2DF6">
      <w:pPr>
        <w:keepNext/>
        <w:keepLines/>
        <w:numPr>
          <w:ilvl w:val="2"/>
          <w:numId w:val="1"/>
        </w:numPr>
        <w:spacing w:before="40"/>
        <w:outlineLvl w:val="2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Budowa przyłącza zasilającego</w:t>
      </w:r>
    </w:p>
    <w:p w14:paraId="5523FA96" w14:textId="58AB69E1" w:rsidR="002B6D60" w:rsidRDefault="002B6D60" w:rsidP="00174D88">
      <w:pPr>
        <w:ind w:left="851"/>
        <w:jc w:val="both"/>
      </w:pPr>
      <w:r w:rsidRPr="002B6D60">
        <w:t xml:space="preserve">Przyłącze zasilające wybudować zgodnie z warunkami Enea Operator między budowaną w ramach PFU szafą </w:t>
      </w:r>
      <w:r w:rsidR="000118BB">
        <w:t>teletechniczną</w:t>
      </w:r>
      <w:r>
        <w:t xml:space="preserve"> </w:t>
      </w:r>
      <w:proofErr w:type="spellStart"/>
      <w:r>
        <w:t>WZKiB</w:t>
      </w:r>
      <w:proofErr w:type="spellEnd"/>
      <w:r w:rsidR="00D7300B">
        <w:t xml:space="preserve"> nr 1</w:t>
      </w:r>
      <w:r w:rsidRPr="002B6D60">
        <w:t xml:space="preserve"> w pobliżu słupa wysięgnikowego a złączem </w:t>
      </w:r>
      <w:r w:rsidRPr="002B6D60">
        <w:lastRenderedPageBreak/>
        <w:t>kontrolno-pomiarowym (ZKP), budowanym na podstawie osobnej umowy między Zamawiającym a  Enea Operator.</w:t>
      </w:r>
    </w:p>
    <w:p w14:paraId="28B0C487" w14:textId="0B22116F" w:rsidR="0008252E" w:rsidRPr="00FB2DF6" w:rsidRDefault="00AA34F8" w:rsidP="00174D88">
      <w:pPr>
        <w:ind w:left="851"/>
        <w:jc w:val="both"/>
      </w:pPr>
      <w:r w:rsidRPr="00AA34F8">
        <w:t>Zasilani</w:t>
      </w:r>
      <w:r>
        <w:t>e kamer</w:t>
      </w:r>
      <w:r w:rsidRPr="00AA34F8">
        <w:t xml:space="preserve">, radiolinii należy realizować z </w:t>
      </w:r>
      <w:r w:rsidR="006B23A5">
        <w:t xml:space="preserve">projektowanej </w:t>
      </w:r>
      <w:r w:rsidRPr="00AA34F8">
        <w:t xml:space="preserve">szafy </w:t>
      </w:r>
      <w:r w:rsidR="000118BB">
        <w:t>teletechnicznej</w:t>
      </w:r>
      <w:r>
        <w:t xml:space="preserve"> </w:t>
      </w:r>
      <w:proofErr w:type="spellStart"/>
      <w:r>
        <w:t>WZKiB</w:t>
      </w:r>
      <w:proofErr w:type="spellEnd"/>
      <w:r w:rsidR="00C317B4">
        <w:t xml:space="preserve"> nr 1</w:t>
      </w:r>
      <w:r w:rsidRPr="00AA34F8">
        <w:t>. Dopuszcza się stosowanie technologii POE.</w:t>
      </w:r>
    </w:p>
    <w:p w14:paraId="0705F4BD" w14:textId="4333A64D" w:rsidR="007C4886" w:rsidRPr="009249C3" w:rsidRDefault="007C4886" w:rsidP="007C4886">
      <w:pPr>
        <w:keepNext/>
        <w:keepLines/>
        <w:numPr>
          <w:ilvl w:val="2"/>
          <w:numId w:val="1"/>
        </w:numPr>
        <w:spacing w:before="40"/>
        <w:outlineLvl w:val="2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Budowa stowarzyszonej infrastruktury teletechnicznej</w:t>
      </w:r>
    </w:p>
    <w:p w14:paraId="20704969" w14:textId="3B1E6B7F" w:rsidR="0008252E" w:rsidRDefault="007C4886" w:rsidP="00174D88">
      <w:pPr>
        <w:ind w:left="851"/>
        <w:jc w:val="both"/>
        <w:rPr>
          <w:highlight w:val="yellow"/>
        </w:rPr>
      </w:pPr>
      <w:r w:rsidRPr="007C4886">
        <w:t xml:space="preserve">Należy wybudować kanalizację dostępową od nowobudowanej szafy </w:t>
      </w:r>
      <w:r w:rsidR="000118BB">
        <w:t>teletechnicznej</w:t>
      </w:r>
      <w:r>
        <w:t xml:space="preserve"> </w:t>
      </w:r>
      <w:proofErr w:type="spellStart"/>
      <w:r>
        <w:t>WZKiB</w:t>
      </w:r>
      <w:proofErr w:type="spellEnd"/>
      <w:r w:rsidR="00A4645F">
        <w:t xml:space="preserve"> 1</w:t>
      </w:r>
      <w:r w:rsidRPr="007C4886">
        <w:t xml:space="preserve"> z dowiązaniem do nowo</w:t>
      </w:r>
      <w:r>
        <w:t>budowanego słupa wysięgnikowego wskazanego</w:t>
      </w:r>
      <w:r w:rsidRPr="007C4886">
        <w:t xml:space="preserve"> do instalacji kamer.</w:t>
      </w:r>
    </w:p>
    <w:p w14:paraId="2D86A933" w14:textId="62E274EC" w:rsidR="008B1F1F" w:rsidRPr="00BF6EA2" w:rsidRDefault="00CA009C" w:rsidP="00516549">
      <w:pPr>
        <w:pStyle w:val="Nagwek1"/>
        <w:numPr>
          <w:ilvl w:val="1"/>
          <w:numId w:val="1"/>
        </w:numPr>
        <w:ind w:left="709" w:hanging="508"/>
        <w:rPr>
          <w:rFonts w:eastAsia="Times New Roman"/>
        </w:rPr>
      </w:pPr>
      <w:r>
        <w:rPr>
          <w:rFonts w:eastAsia="Times New Roman"/>
        </w:rPr>
        <w:t>Skrzyżowanie ulic Makuszyńskiego / Smoka Wawelskiego</w:t>
      </w:r>
    </w:p>
    <w:p w14:paraId="22EE85FB" w14:textId="31966013" w:rsidR="00CA009C" w:rsidRPr="009F4756" w:rsidRDefault="00CA009C" w:rsidP="00CA009C">
      <w:pPr>
        <w:pStyle w:val="Nagwek3"/>
        <w:numPr>
          <w:ilvl w:val="2"/>
          <w:numId w:val="1"/>
        </w:numPr>
      </w:pPr>
      <w:r>
        <w:t>Punkt radiowy Makuszyńskiego / Smoka wawelskiego.</w:t>
      </w:r>
    </w:p>
    <w:p w14:paraId="24AC5A74" w14:textId="3019AC63" w:rsidR="00CA009C" w:rsidRDefault="00CA009C" w:rsidP="00121367">
      <w:pPr>
        <w:ind w:left="792"/>
      </w:pPr>
      <w:r w:rsidRPr="00D501F2">
        <w:rPr>
          <w:b/>
          <w:u w:val="single"/>
        </w:rPr>
        <w:t xml:space="preserve">PFU obejmuje uruchomienie łącza radiowego </w:t>
      </w:r>
      <w:r w:rsidR="00DF7292" w:rsidRPr="00D501F2">
        <w:rPr>
          <w:b/>
          <w:u w:val="single"/>
        </w:rPr>
        <w:t xml:space="preserve">zapewniającego transmisję radiową dla kamer instalowanych w rejonie skrzyżowania ulic Modrzejewskiej / </w:t>
      </w:r>
      <w:r w:rsidR="003A7B4C">
        <w:rPr>
          <w:b/>
          <w:u w:val="single"/>
        </w:rPr>
        <w:t>Waldorffa (PK3 opisany w pkt 3.6</w:t>
      </w:r>
      <w:r w:rsidR="00DF7292" w:rsidRPr="00D501F2">
        <w:rPr>
          <w:b/>
          <w:u w:val="single"/>
        </w:rPr>
        <w:t>)</w:t>
      </w:r>
      <w:r w:rsidR="00FD4715" w:rsidRPr="00D501F2">
        <w:rPr>
          <w:b/>
          <w:u w:val="single"/>
        </w:rPr>
        <w:t>.</w:t>
      </w:r>
      <w:r w:rsidR="00DF7292">
        <w:t xml:space="preserve"> Urządzenie radiolinii </w:t>
      </w:r>
      <w:r w:rsidR="00FD4715">
        <w:t>należy zainstalować na</w:t>
      </w:r>
      <w:r w:rsidR="00FD4715" w:rsidRPr="00FD4715">
        <w:t xml:space="preserve"> podlegającym w ramach PFU budowie słupie</w:t>
      </w:r>
      <w:r w:rsidR="00DF7292">
        <w:t xml:space="preserve"> prostym w rejonie ulic </w:t>
      </w:r>
      <w:r w:rsidR="00DF7292" w:rsidRPr="00DF7292">
        <w:t>Makuszyńskiego / Smoka Wawelskiego</w:t>
      </w:r>
      <w:r w:rsidR="00121367">
        <w:t xml:space="preserve"> i </w:t>
      </w:r>
      <w:r w:rsidR="00FD4715" w:rsidRPr="00FD4715">
        <w:t>skierowa</w:t>
      </w:r>
      <w:r w:rsidR="00121367">
        <w:t>ć</w:t>
      </w:r>
      <w:r w:rsidR="00FD4715" w:rsidRPr="00FD4715">
        <w:t xml:space="preserve"> w stronę punktu </w:t>
      </w:r>
      <w:r w:rsidR="00121367">
        <w:t>kamerowego nr 2</w:t>
      </w:r>
      <w:r w:rsidR="00FD4715" w:rsidRPr="00FD4715">
        <w:t xml:space="preserve"> przy skrzyżowaniu </w:t>
      </w:r>
      <w:r w:rsidR="00121367" w:rsidRPr="00121367">
        <w:t>Brzechwy / Makuszyńskiego</w:t>
      </w:r>
      <w:r w:rsidR="00121367">
        <w:t>.</w:t>
      </w:r>
    </w:p>
    <w:p w14:paraId="178A91C5" w14:textId="77777777" w:rsidR="00121367" w:rsidRPr="009249C3" w:rsidRDefault="00121367" w:rsidP="00121367">
      <w:pPr>
        <w:keepNext/>
        <w:keepLines/>
        <w:numPr>
          <w:ilvl w:val="2"/>
          <w:numId w:val="1"/>
        </w:numPr>
        <w:spacing w:before="40"/>
        <w:outlineLvl w:val="2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Budowa przyłącza transmisyjnego</w:t>
      </w:r>
    </w:p>
    <w:p w14:paraId="08569DF8" w14:textId="6F1ECCA2" w:rsidR="00CA009C" w:rsidRDefault="00121367" w:rsidP="00174D88">
      <w:pPr>
        <w:ind w:left="792"/>
      </w:pPr>
      <w:r>
        <w:t xml:space="preserve">W celu zapewnienia </w:t>
      </w:r>
      <w:r w:rsidR="008B459D">
        <w:t xml:space="preserve">transmisji dla kamer w punkcie kamerowym nr 3 ( skrzyżowanie ulic </w:t>
      </w:r>
      <w:r w:rsidR="008B459D" w:rsidRPr="008B459D">
        <w:t>Modrzejewskiej / Waldorffa</w:t>
      </w:r>
      <w:r w:rsidR="008B459D">
        <w:t>)</w:t>
      </w:r>
      <w:r w:rsidR="00BC5C60">
        <w:t>,</w:t>
      </w:r>
      <w:r w:rsidR="008B459D">
        <w:t xml:space="preserve"> </w:t>
      </w:r>
      <w:r w:rsidR="00BC5C60">
        <w:t>m</w:t>
      </w:r>
      <w:r w:rsidRPr="00121367">
        <w:t xml:space="preserve">iędzy lokalizacjami </w:t>
      </w:r>
      <w:r w:rsidR="006516DD">
        <w:t xml:space="preserve">skrzyżowanie </w:t>
      </w:r>
      <w:r w:rsidR="006516DD" w:rsidRPr="006516DD">
        <w:t xml:space="preserve">Makuszyńskiego / Smoka Wawelskiego </w:t>
      </w:r>
      <w:r w:rsidR="006516DD">
        <w:t xml:space="preserve">a skrzyżowanie </w:t>
      </w:r>
      <w:r w:rsidR="006516DD" w:rsidRPr="006516DD">
        <w:t xml:space="preserve">Brzechwy / Makuszyńskiego </w:t>
      </w:r>
      <w:r w:rsidRPr="00121367">
        <w:t>należy zestawić łącze radiowe (jest widoczność optyczna pomiędzy planowanymi masztami, na których będą uruchamiane urządzenia radiolinii).</w:t>
      </w:r>
    </w:p>
    <w:p w14:paraId="06D82323" w14:textId="77777777" w:rsidR="00A00076" w:rsidRPr="009249C3" w:rsidRDefault="00A00076" w:rsidP="00A00076">
      <w:pPr>
        <w:keepNext/>
        <w:keepLines/>
        <w:numPr>
          <w:ilvl w:val="2"/>
          <w:numId w:val="1"/>
        </w:numPr>
        <w:spacing w:before="40"/>
        <w:outlineLvl w:val="2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Budowa przyłącza zasilającego</w:t>
      </w:r>
    </w:p>
    <w:p w14:paraId="790C7535" w14:textId="66388A7E" w:rsidR="00A00076" w:rsidRDefault="00A00076" w:rsidP="00174D88">
      <w:pPr>
        <w:ind w:left="792"/>
      </w:pPr>
      <w:r w:rsidRPr="00A00076">
        <w:t xml:space="preserve">Przyłącze zasilające wybudować zgodnie z warunkami Enea Operator między budowaną w ramach PFU szafą </w:t>
      </w:r>
      <w:r w:rsidR="00231727">
        <w:t>teletechniczną</w:t>
      </w:r>
      <w:r>
        <w:t xml:space="preserve"> </w:t>
      </w:r>
      <w:proofErr w:type="spellStart"/>
      <w:r>
        <w:t>WZKiB</w:t>
      </w:r>
      <w:proofErr w:type="spellEnd"/>
      <w:r>
        <w:t xml:space="preserve"> nr 2 </w:t>
      </w:r>
      <w:r w:rsidRPr="00A00076">
        <w:t>pod słupem a złączem kontrolno-pomiarowym (ZKP), budowanym na podstawie osobnej umowy między Zamawiającym a  Enea Operator.</w:t>
      </w:r>
    </w:p>
    <w:p w14:paraId="3AD68E78" w14:textId="77777777" w:rsidR="00BC5C60" w:rsidRPr="009249C3" w:rsidRDefault="00BC5C60" w:rsidP="00BC5C60">
      <w:pPr>
        <w:keepNext/>
        <w:keepLines/>
        <w:numPr>
          <w:ilvl w:val="2"/>
          <w:numId w:val="1"/>
        </w:numPr>
        <w:spacing w:before="40"/>
        <w:outlineLvl w:val="2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Budowa stowarzyszonej infrastruktury teletechnicznej</w:t>
      </w:r>
    </w:p>
    <w:p w14:paraId="00BCC33E" w14:textId="24A4EB9D" w:rsidR="00086616" w:rsidRDefault="00073FD7" w:rsidP="00174D88">
      <w:pPr>
        <w:ind w:left="792"/>
      </w:pPr>
      <w:r w:rsidRPr="00073FD7">
        <w:t xml:space="preserve">Należy </w:t>
      </w:r>
      <w:r>
        <w:t xml:space="preserve">wybudować </w:t>
      </w:r>
      <w:r w:rsidRPr="00073FD7">
        <w:t xml:space="preserve">słup </w:t>
      </w:r>
      <w:r>
        <w:t xml:space="preserve">prosty </w:t>
      </w:r>
      <w:r w:rsidRPr="00073FD7">
        <w:t>zapewniając</w:t>
      </w:r>
      <w:r>
        <w:t>y</w:t>
      </w:r>
      <w:r w:rsidRPr="00073FD7">
        <w:t xml:space="preserve"> możliwości instalacji </w:t>
      </w:r>
      <w:r>
        <w:t>urządzeń radiolini</w:t>
      </w:r>
      <w:r w:rsidR="00231727">
        <w:t>i</w:t>
      </w:r>
      <w:r w:rsidRPr="00073FD7">
        <w:t xml:space="preserve"> (instalowanyc</w:t>
      </w:r>
      <w:r>
        <w:t xml:space="preserve">h i dostarczanych w ramach PFU). </w:t>
      </w:r>
      <w:r w:rsidRPr="00073FD7">
        <w:t xml:space="preserve">W pobliżu słupa należy </w:t>
      </w:r>
      <w:r w:rsidR="00231727">
        <w:t>wybudować szafę</w:t>
      </w:r>
      <w:r w:rsidRPr="00073FD7">
        <w:t xml:space="preserve"> teletechniczną</w:t>
      </w:r>
      <w:r w:rsidR="00231727">
        <w:t xml:space="preserve"> </w:t>
      </w:r>
      <w:proofErr w:type="spellStart"/>
      <w:r w:rsidR="00231727">
        <w:t>WZKiB</w:t>
      </w:r>
      <w:proofErr w:type="spellEnd"/>
      <w:r w:rsidR="00231727">
        <w:t xml:space="preserve"> nr 2</w:t>
      </w:r>
      <w:r w:rsidRPr="00073FD7">
        <w:t xml:space="preserve"> na potrzeby urządzeń zasilających kamery a także urządzeń sieciowych. Szafkę ze słupem </w:t>
      </w:r>
      <w:r w:rsidR="00885952">
        <w:t>skomunikować kanałem dostępowym oraz wykonać dowiązanie do istniejącej studni ZDM.</w:t>
      </w:r>
    </w:p>
    <w:p w14:paraId="1BFC6537" w14:textId="2446724B" w:rsidR="0061781B" w:rsidRPr="00BF6EA2" w:rsidRDefault="0061781B" w:rsidP="00516549">
      <w:pPr>
        <w:pStyle w:val="Nagwek1"/>
        <w:numPr>
          <w:ilvl w:val="1"/>
          <w:numId w:val="1"/>
        </w:numPr>
        <w:ind w:left="709" w:hanging="508"/>
        <w:rPr>
          <w:rFonts w:eastAsia="Times New Roman"/>
        </w:rPr>
      </w:pPr>
      <w:r>
        <w:rPr>
          <w:rFonts w:eastAsia="Times New Roman"/>
        </w:rPr>
        <w:t xml:space="preserve">Skrzyżowanie ulic Modrzejewskiej / </w:t>
      </w:r>
      <w:r w:rsidR="00D501F2">
        <w:rPr>
          <w:rFonts w:eastAsia="Times New Roman"/>
        </w:rPr>
        <w:t>Waldorffa</w:t>
      </w:r>
    </w:p>
    <w:p w14:paraId="5C76FE46" w14:textId="6354A3F8" w:rsidR="0010426E" w:rsidRPr="009F4756" w:rsidRDefault="0010426E" w:rsidP="0010426E">
      <w:pPr>
        <w:pStyle w:val="Nagwek3"/>
        <w:numPr>
          <w:ilvl w:val="2"/>
          <w:numId w:val="1"/>
        </w:numPr>
      </w:pPr>
      <w:r>
        <w:t>Punkt kamerowy nr 3.</w:t>
      </w:r>
    </w:p>
    <w:p w14:paraId="51658D3C" w14:textId="14C98CE7" w:rsidR="0010426E" w:rsidRDefault="0010426E" w:rsidP="0010426E">
      <w:pPr>
        <w:ind w:left="851"/>
        <w:jc w:val="both"/>
      </w:pPr>
      <w:r w:rsidRPr="00F04A68">
        <w:rPr>
          <w:b/>
          <w:u w:val="single"/>
        </w:rPr>
        <w:t>PFU obejmuje uruchomienie 2 kamer</w:t>
      </w:r>
      <w:r>
        <w:rPr>
          <w:b/>
          <w:u w:val="single"/>
        </w:rPr>
        <w:t xml:space="preserve">: obrotowej PTZ i panoramicznej </w:t>
      </w:r>
      <w:r w:rsidRPr="00F04A68">
        <w:rPr>
          <w:b/>
          <w:u w:val="single"/>
        </w:rPr>
        <w:t xml:space="preserve">na podlegającym w ramach PFU budowie słupie </w:t>
      </w:r>
      <w:r>
        <w:rPr>
          <w:b/>
          <w:u w:val="single"/>
        </w:rPr>
        <w:t>prostym.</w:t>
      </w:r>
      <w:r>
        <w:t xml:space="preserve"> Zadaniem kamer</w:t>
      </w:r>
      <w:r w:rsidRPr="00F04A68">
        <w:t xml:space="preserve"> będzie </w:t>
      </w:r>
      <w:r>
        <w:t xml:space="preserve">monitorowanie terenu rekreacyjnego oraz </w:t>
      </w:r>
      <w:r w:rsidR="009331EA">
        <w:t>ulic Modrzejewskiej i Waldorffa.</w:t>
      </w:r>
    </w:p>
    <w:p w14:paraId="42F2C36F" w14:textId="77777777" w:rsidR="009331EA" w:rsidRPr="009249C3" w:rsidRDefault="009331EA" w:rsidP="009331EA">
      <w:pPr>
        <w:keepNext/>
        <w:keepLines/>
        <w:numPr>
          <w:ilvl w:val="2"/>
          <w:numId w:val="1"/>
        </w:numPr>
        <w:spacing w:before="40"/>
        <w:outlineLvl w:val="2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Budowa przyłącza transmisyjnego</w:t>
      </w:r>
    </w:p>
    <w:p w14:paraId="1883D686" w14:textId="061D85A5" w:rsidR="009331EA" w:rsidRPr="00D1542E" w:rsidRDefault="009331EA" w:rsidP="00D1542E">
      <w:pPr>
        <w:ind w:left="851"/>
        <w:jc w:val="both"/>
      </w:pPr>
      <w:r w:rsidRPr="009331EA">
        <w:t>Transmisja do punktu kamerowego będzie realizowana z wykorzystaniem kabla</w:t>
      </w:r>
      <w:r>
        <w:t xml:space="preserve"> światłowodowego OKT 12J </w:t>
      </w:r>
      <w:r w:rsidR="00184DDD">
        <w:t>(ok 10</w:t>
      </w:r>
      <w:r w:rsidR="00D1542E">
        <w:t xml:space="preserve">0mb +zapas) </w:t>
      </w:r>
      <w:r>
        <w:t xml:space="preserve">prowadzonego w istniejącej kanalizacji ZDM od projektowanej szafy </w:t>
      </w:r>
      <w:r w:rsidR="00FE5269">
        <w:t>teletechnicznej</w:t>
      </w:r>
      <w:r>
        <w:t xml:space="preserve"> </w:t>
      </w:r>
      <w:proofErr w:type="spellStart"/>
      <w:r>
        <w:t>WZKiB</w:t>
      </w:r>
      <w:proofErr w:type="spellEnd"/>
      <w:r>
        <w:t xml:space="preserve"> nr 2 w rejonie projektowanego słupa prostego punktu radiowego przy ul. Makuszyńskiego / Smoka Wawelskiego</w:t>
      </w:r>
      <w:r w:rsidR="00B2694E">
        <w:t>.</w:t>
      </w:r>
      <w:r w:rsidR="00D1542E">
        <w:t xml:space="preserve"> W szafie kabel OKT 12J  </w:t>
      </w:r>
      <w:r w:rsidR="00D1542E" w:rsidRPr="00D1542E">
        <w:t>zakończyć przełącznicą optyczną RACK 19” 1U</w:t>
      </w:r>
      <w:r w:rsidR="00D1542E">
        <w:t xml:space="preserve">. </w:t>
      </w:r>
      <w:r w:rsidR="00973B0C" w:rsidRPr="00973B0C">
        <w:t xml:space="preserve">Po stronie punktu kamerowego zakończyć kabel na mini – </w:t>
      </w:r>
      <w:proofErr w:type="spellStart"/>
      <w:r w:rsidR="00973B0C" w:rsidRPr="00973B0C">
        <w:t>Boxie</w:t>
      </w:r>
      <w:proofErr w:type="spellEnd"/>
      <w:r w:rsidR="00973B0C" w:rsidRPr="00973B0C">
        <w:t xml:space="preserve"> optycznym instalowanym na listwie DIN w skrzynce montażowej</w:t>
      </w:r>
      <w:r w:rsidR="00E40DEB">
        <w:t xml:space="preserve"> </w:t>
      </w:r>
      <w:r w:rsidR="00E40DEB">
        <w:lastRenderedPageBreak/>
        <w:t>instalowanej na projektowanym słupie</w:t>
      </w:r>
      <w:r w:rsidR="00973B0C" w:rsidRPr="00973B0C">
        <w:t xml:space="preserve">. Kamery będą agregowane na </w:t>
      </w:r>
      <w:r w:rsidR="00BB732B">
        <w:t xml:space="preserve">podlegającym </w:t>
      </w:r>
      <w:r w:rsidR="00973B0C" w:rsidRPr="00973B0C">
        <w:t>dosta</w:t>
      </w:r>
      <w:r w:rsidR="00BB732B">
        <w:t>wie</w:t>
      </w:r>
      <w:r w:rsidR="00973B0C" w:rsidRPr="00973B0C">
        <w:t xml:space="preserve"> przełączniku przemysłowym DIN.</w:t>
      </w:r>
    </w:p>
    <w:p w14:paraId="1871356E" w14:textId="0B1FE44E" w:rsidR="00BC5C60" w:rsidRPr="00A92F50" w:rsidRDefault="00A92F50" w:rsidP="00A92F50">
      <w:pPr>
        <w:keepNext/>
        <w:keepLines/>
        <w:numPr>
          <w:ilvl w:val="2"/>
          <w:numId w:val="1"/>
        </w:numPr>
        <w:spacing w:before="40"/>
        <w:outlineLvl w:val="2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Budowa przyłącza zasilającego</w:t>
      </w:r>
    </w:p>
    <w:p w14:paraId="4A1B7F0C" w14:textId="0DE0276E" w:rsidR="00BC5C60" w:rsidRDefault="00A92F50" w:rsidP="00174D88">
      <w:pPr>
        <w:ind w:left="792"/>
      </w:pPr>
      <w:r w:rsidRPr="00A92F50">
        <w:t xml:space="preserve">Przyłącze elektryczne realizowane od </w:t>
      </w:r>
      <w:r>
        <w:t>projektowanej</w:t>
      </w:r>
      <w:r w:rsidRPr="00A92F50">
        <w:t xml:space="preserve"> szafy </w:t>
      </w:r>
      <w:r w:rsidR="00FE5269">
        <w:t>teletechnicznej</w:t>
      </w:r>
      <w:r w:rsidRPr="00A92F50">
        <w:t xml:space="preserve"> </w:t>
      </w:r>
      <w:proofErr w:type="spellStart"/>
      <w:r w:rsidRPr="00A92F50">
        <w:t>WZKiB</w:t>
      </w:r>
      <w:proofErr w:type="spellEnd"/>
      <w:r>
        <w:t xml:space="preserve"> nr 2 usytuowanej przy skrzyżowaniu</w:t>
      </w:r>
      <w:r w:rsidRPr="00A92F50">
        <w:t xml:space="preserve"> ulic Makuszyńskiego / Smoka Wawelskiego</w:t>
      </w:r>
      <w:r w:rsidR="00184DDD">
        <w:t>.</w:t>
      </w:r>
    </w:p>
    <w:p w14:paraId="396B349D" w14:textId="77777777" w:rsidR="002279C6" w:rsidRPr="009249C3" w:rsidRDefault="002279C6" w:rsidP="002279C6">
      <w:pPr>
        <w:keepNext/>
        <w:keepLines/>
        <w:numPr>
          <w:ilvl w:val="2"/>
          <w:numId w:val="1"/>
        </w:numPr>
        <w:spacing w:before="40"/>
        <w:outlineLvl w:val="2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Budowa stowarzyszonej infrastruktury teletechnicznej</w:t>
      </w:r>
    </w:p>
    <w:p w14:paraId="690C8DC3" w14:textId="7C8BB2FF" w:rsidR="008B1F1F" w:rsidRDefault="002279C6" w:rsidP="002A0960">
      <w:pPr>
        <w:ind w:left="792"/>
      </w:pPr>
      <w:r>
        <w:t xml:space="preserve">Budowa słupa prostego wraz z dowiązaniem do istniejącej studni ZDM. </w:t>
      </w:r>
      <w:r w:rsidRPr="002279C6">
        <w:t>W rejonie skrzyżowania istnieje kanalizacja ZDM</w:t>
      </w:r>
    </w:p>
    <w:p w14:paraId="32759FA3" w14:textId="6A5B5AFC" w:rsidR="00662DBC" w:rsidRPr="00BF6EA2" w:rsidRDefault="003A523A" w:rsidP="00516549">
      <w:pPr>
        <w:pStyle w:val="Nagwek1"/>
        <w:numPr>
          <w:ilvl w:val="1"/>
          <w:numId w:val="1"/>
        </w:numPr>
        <w:ind w:left="709" w:hanging="508"/>
        <w:rPr>
          <w:rFonts w:eastAsia="Times New Roman"/>
        </w:rPr>
      </w:pPr>
      <w:r w:rsidRPr="003A523A">
        <w:rPr>
          <w:rFonts w:eastAsia="Times New Roman"/>
        </w:rPr>
        <w:t xml:space="preserve">Budowa </w:t>
      </w:r>
      <w:r w:rsidR="00CB301C">
        <w:rPr>
          <w:rFonts w:eastAsia="Times New Roman"/>
        </w:rPr>
        <w:t>szafy teletechnicznej</w:t>
      </w:r>
    </w:p>
    <w:p w14:paraId="2916CB4A" w14:textId="4BF5562F" w:rsidR="003627CA" w:rsidRDefault="003172E1" w:rsidP="004F5210">
      <w:pPr>
        <w:ind w:left="792"/>
      </w:pPr>
      <w:r>
        <w:t xml:space="preserve">Należy wybudować szafę teletechniczną </w:t>
      </w:r>
      <w:proofErr w:type="spellStart"/>
      <w:r>
        <w:t>WZKiB</w:t>
      </w:r>
      <w:proofErr w:type="spellEnd"/>
      <w:r>
        <w:t xml:space="preserve"> </w:t>
      </w:r>
      <w:r w:rsidR="00CA53A8">
        <w:t xml:space="preserve">(w dwóch lokalizacjach) </w:t>
      </w:r>
      <w:r w:rsidRPr="003172E1">
        <w:t>na potrzeby urządzeń zasilających kamery</w:t>
      </w:r>
      <w:r w:rsidR="00CA53A8">
        <w:t>, radiolinii</w:t>
      </w:r>
      <w:r w:rsidRPr="003172E1">
        <w:t xml:space="preserve"> a także urządzeń sieciowych.</w:t>
      </w:r>
      <w:r>
        <w:t xml:space="preserve"> </w:t>
      </w:r>
      <w:r w:rsidR="00F520E4">
        <w:t xml:space="preserve">Zasilanie dla projektowanej szafy należy </w:t>
      </w:r>
      <w:r w:rsidR="003627CA" w:rsidRPr="003627CA">
        <w:t>wykonać zgodnie z warunkami Enea Operator między budowaną w ramach PFU szafą a złączem kontrolno-pomiarowym (ZKP), budowanym na podstawie osobnej umowy między Zamawiającym a  Enea Operator</w:t>
      </w:r>
      <w:r w:rsidR="003627CA">
        <w:t xml:space="preserve">. </w:t>
      </w:r>
    </w:p>
    <w:p w14:paraId="6EE3C2FB" w14:textId="541E91C3" w:rsidR="003172E1" w:rsidRDefault="00F520E4" w:rsidP="004F5210">
      <w:pPr>
        <w:ind w:left="792"/>
      </w:pPr>
      <w:r w:rsidRPr="00F520E4">
        <w:t>W szafie należy zakończyć przyłącza od projektowanych kamer</w:t>
      </w:r>
      <w:r>
        <w:t xml:space="preserve">. </w:t>
      </w:r>
      <w:r w:rsidR="00955EDC" w:rsidRPr="00955EDC">
        <w:t xml:space="preserve">Szafa powinna posiadać min. zabezpieczenie w postaci zamka systemowego wykorzystywanego przez </w:t>
      </w:r>
      <w:proofErr w:type="spellStart"/>
      <w:r w:rsidR="00955EDC" w:rsidRPr="00955EDC">
        <w:t>WZKiB</w:t>
      </w:r>
      <w:proofErr w:type="spellEnd"/>
      <w:r w:rsidR="00955EDC" w:rsidRPr="00955EDC">
        <w:t xml:space="preserve"> kompatybilnego z ZDM (system dostępu typu </w:t>
      </w:r>
      <w:r w:rsidR="00955EDC" w:rsidRPr="008957C3">
        <w:rPr>
          <w:b/>
        </w:rPr>
        <w:t>TQ407 ABLOY PROTEC2 CLIQ</w:t>
      </w:r>
      <w:r w:rsidR="00955EDC" w:rsidRPr="00955EDC">
        <w:t xml:space="preserve">). Kod zamka systemowego przydziela przedstawiciel </w:t>
      </w:r>
      <w:proofErr w:type="spellStart"/>
      <w:r w:rsidR="00955EDC" w:rsidRPr="00955EDC">
        <w:t>WZKiB</w:t>
      </w:r>
      <w:proofErr w:type="spellEnd"/>
      <w:r w:rsidR="00955EDC" w:rsidRPr="00955EDC">
        <w:t>.</w:t>
      </w:r>
    </w:p>
    <w:p w14:paraId="3537B803" w14:textId="70BA290F" w:rsidR="000F3E91" w:rsidRDefault="000F3E91" w:rsidP="00516549">
      <w:pPr>
        <w:pStyle w:val="Nagwek1"/>
        <w:numPr>
          <w:ilvl w:val="1"/>
          <w:numId w:val="1"/>
        </w:numPr>
        <w:ind w:left="709" w:hanging="508"/>
        <w:rPr>
          <w:rFonts w:eastAsia="Times New Roman"/>
        </w:rPr>
      </w:pPr>
      <w:bookmarkStart w:id="2" w:name="_Hlk190283725"/>
      <w:r w:rsidRPr="000F3E91">
        <w:rPr>
          <w:rFonts w:eastAsia="Times New Roman"/>
        </w:rPr>
        <w:t>Wyka</w:t>
      </w:r>
      <w:bookmarkEnd w:id="2"/>
      <w:r w:rsidRPr="000F3E91">
        <w:rPr>
          <w:rFonts w:eastAsia="Times New Roman"/>
        </w:rPr>
        <w:t>z ważniejszych urządzeń aktywnych podlegających dostawie</w:t>
      </w:r>
    </w:p>
    <w:p w14:paraId="2B439215" w14:textId="60C0161B" w:rsidR="000F3E91" w:rsidRDefault="000F3E91" w:rsidP="000F3E91"/>
    <w:tbl>
      <w:tblPr>
        <w:tblStyle w:val="Tabela-Siatka"/>
        <w:tblpPr w:leftFromText="141" w:rightFromText="141" w:vertAnchor="text" w:horzAnchor="margin" w:tblpXSpec="center" w:tblpY="223"/>
        <w:tblW w:w="0" w:type="auto"/>
        <w:tblLook w:val="04A0" w:firstRow="1" w:lastRow="0" w:firstColumn="1" w:lastColumn="0" w:noHBand="0" w:noVBand="1"/>
      </w:tblPr>
      <w:tblGrid>
        <w:gridCol w:w="537"/>
        <w:gridCol w:w="5254"/>
        <w:gridCol w:w="725"/>
        <w:gridCol w:w="1276"/>
      </w:tblGrid>
      <w:tr w:rsidR="000F3E91" w:rsidRPr="000F3E91" w14:paraId="5B6C80C7" w14:textId="77777777" w:rsidTr="00AA0DB8">
        <w:tc>
          <w:tcPr>
            <w:tcW w:w="537" w:type="dxa"/>
          </w:tcPr>
          <w:p w14:paraId="57755CC5" w14:textId="77777777" w:rsidR="000F3E91" w:rsidRPr="000F3E91" w:rsidRDefault="000F3E91" w:rsidP="000F3E91">
            <w:r w:rsidRPr="000F3E91">
              <w:t>L.p.</w:t>
            </w:r>
          </w:p>
        </w:tc>
        <w:tc>
          <w:tcPr>
            <w:tcW w:w="5254" w:type="dxa"/>
          </w:tcPr>
          <w:p w14:paraId="4C74C9FB" w14:textId="77777777" w:rsidR="000F3E91" w:rsidRPr="000F3E91" w:rsidRDefault="000F3E91" w:rsidP="000F3E91">
            <w:r w:rsidRPr="000F3E91">
              <w:t>Typ</w:t>
            </w:r>
          </w:p>
        </w:tc>
        <w:tc>
          <w:tcPr>
            <w:tcW w:w="725" w:type="dxa"/>
          </w:tcPr>
          <w:p w14:paraId="377588E9" w14:textId="77777777" w:rsidR="000F3E91" w:rsidRPr="000F3E91" w:rsidRDefault="000F3E91" w:rsidP="000F3E91">
            <w:r w:rsidRPr="000F3E91">
              <w:t>j.m.</w:t>
            </w:r>
          </w:p>
        </w:tc>
        <w:tc>
          <w:tcPr>
            <w:tcW w:w="1276" w:type="dxa"/>
          </w:tcPr>
          <w:p w14:paraId="33122D9C" w14:textId="77777777" w:rsidR="000F3E91" w:rsidRPr="000F3E91" w:rsidRDefault="000F3E91" w:rsidP="000F3E91">
            <w:r w:rsidRPr="000F3E91">
              <w:t>Ilość</w:t>
            </w:r>
          </w:p>
        </w:tc>
      </w:tr>
      <w:tr w:rsidR="000F3E91" w:rsidRPr="000F3E91" w14:paraId="7DA7CCB5" w14:textId="77777777" w:rsidTr="00AA0DB8">
        <w:tc>
          <w:tcPr>
            <w:tcW w:w="537" w:type="dxa"/>
          </w:tcPr>
          <w:p w14:paraId="6C953A97" w14:textId="77777777" w:rsidR="000F3E91" w:rsidRPr="000F3E91" w:rsidRDefault="000F3E91" w:rsidP="000F3E91">
            <w:r w:rsidRPr="000F3E91">
              <w:t>1</w:t>
            </w:r>
          </w:p>
        </w:tc>
        <w:tc>
          <w:tcPr>
            <w:tcW w:w="5254" w:type="dxa"/>
          </w:tcPr>
          <w:p w14:paraId="33F5AD11" w14:textId="6AD55E85" w:rsidR="000F3E91" w:rsidRPr="000F3E91" w:rsidRDefault="00F528CD" w:rsidP="000F3E91">
            <w:r w:rsidRPr="00BA2E4F">
              <w:t>Kamera obrotowa PTZ</w:t>
            </w:r>
          </w:p>
        </w:tc>
        <w:tc>
          <w:tcPr>
            <w:tcW w:w="725" w:type="dxa"/>
          </w:tcPr>
          <w:p w14:paraId="72FD228A" w14:textId="77777777" w:rsidR="000F3E91" w:rsidRPr="000F3E91" w:rsidRDefault="000F3E91" w:rsidP="000F3E91">
            <w:r w:rsidRPr="000F3E91">
              <w:t>szt.</w:t>
            </w:r>
          </w:p>
        </w:tc>
        <w:tc>
          <w:tcPr>
            <w:tcW w:w="1276" w:type="dxa"/>
          </w:tcPr>
          <w:p w14:paraId="7422FF44" w14:textId="4A50427C" w:rsidR="000F3E91" w:rsidRPr="000F3E91" w:rsidRDefault="00CD58C7" w:rsidP="000F3E91">
            <w:r>
              <w:t>1</w:t>
            </w:r>
          </w:p>
        </w:tc>
      </w:tr>
      <w:tr w:rsidR="009030B2" w:rsidRPr="000F3E91" w14:paraId="534738FF" w14:textId="77777777" w:rsidTr="00AA0DB8">
        <w:tc>
          <w:tcPr>
            <w:tcW w:w="537" w:type="dxa"/>
          </w:tcPr>
          <w:p w14:paraId="749A2A34" w14:textId="6E625DC2" w:rsidR="009030B2" w:rsidRPr="000F3E91" w:rsidRDefault="009030B2" w:rsidP="000F3E91">
            <w:r>
              <w:t>2</w:t>
            </w:r>
          </w:p>
        </w:tc>
        <w:tc>
          <w:tcPr>
            <w:tcW w:w="5254" w:type="dxa"/>
          </w:tcPr>
          <w:p w14:paraId="595205AC" w14:textId="38F07581" w:rsidR="009030B2" w:rsidRPr="00623E1A" w:rsidRDefault="00BA2C12" w:rsidP="000F3E91">
            <w:pPr>
              <w:rPr>
                <w:vertAlign w:val="superscript"/>
              </w:rPr>
            </w:pPr>
            <w:r>
              <w:t>K</w:t>
            </w:r>
            <w:r w:rsidRPr="00BA2C12">
              <w:t>amer</w:t>
            </w:r>
            <w:r>
              <w:t>a</w:t>
            </w:r>
            <w:r w:rsidRPr="00BA2C12">
              <w:t xml:space="preserve"> wieloprzetwornikow</w:t>
            </w:r>
            <w:r>
              <w:t>a</w:t>
            </w:r>
            <w:r w:rsidRPr="00BA2C12">
              <w:t xml:space="preserve"> 360 st.</w:t>
            </w:r>
          </w:p>
        </w:tc>
        <w:tc>
          <w:tcPr>
            <w:tcW w:w="725" w:type="dxa"/>
          </w:tcPr>
          <w:p w14:paraId="3AB09032" w14:textId="340D826A" w:rsidR="009030B2" w:rsidRPr="00183D12" w:rsidRDefault="009030B2" w:rsidP="000F3E91">
            <w:r w:rsidRPr="009030B2">
              <w:t>szt.</w:t>
            </w:r>
          </w:p>
        </w:tc>
        <w:tc>
          <w:tcPr>
            <w:tcW w:w="1276" w:type="dxa"/>
          </w:tcPr>
          <w:p w14:paraId="2298998B" w14:textId="773B9A2E" w:rsidR="009030B2" w:rsidRPr="000F3E91" w:rsidRDefault="00CD58C7" w:rsidP="000F3E91">
            <w:r>
              <w:t>1</w:t>
            </w:r>
          </w:p>
        </w:tc>
      </w:tr>
      <w:tr w:rsidR="000F3E91" w:rsidRPr="000F3E91" w14:paraId="449D9357" w14:textId="77777777" w:rsidTr="00AA0DB8">
        <w:tc>
          <w:tcPr>
            <w:tcW w:w="537" w:type="dxa"/>
          </w:tcPr>
          <w:p w14:paraId="29654972" w14:textId="63EB805F" w:rsidR="000F3E91" w:rsidRPr="000F3E91" w:rsidRDefault="009030B2" w:rsidP="000F3E91">
            <w:r>
              <w:t>3</w:t>
            </w:r>
          </w:p>
        </w:tc>
        <w:tc>
          <w:tcPr>
            <w:tcW w:w="5254" w:type="dxa"/>
          </w:tcPr>
          <w:p w14:paraId="2DBF6079" w14:textId="3C09A9B7" w:rsidR="000F3E91" w:rsidRPr="000F3E91" w:rsidRDefault="00CD58C7" w:rsidP="00CD58C7">
            <w:r w:rsidRPr="00CD58C7">
              <w:t>Kamera stałopozycyjna ze zintegrowanym promiennikiem podczerwieni</w:t>
            </w:r>
          </w:p>
        </w:tc>
        <w:tc>
          <w:tcPr>
            <w:tcW w:w="725" w:type="dxa"/>
          </w:tcPr>
          <w:p w14:paraId="21E4D56E" w14:textId="57829EAB" w:rsidR="000F3E91" w:rsidRPr="000F3E91" w:rsidRDefault="00183D12" w:rsidP="000F3E91">
            <w:r w:rsidRPr="00183D12">
              <w:t>szt.</w:t>
            </w:r>
          </w:p>
        </w:tc>
        <w:tc>
          <w:tcPr>
            <w:tcW w:w="1276" w:type="dxa"/>
          </w:tcPr>
          <w:p w14:paraId="62DC9DC6" w14:textId="205CAABD" w:rsidR="000F3E91" w:rsidRPr="000F3E91" w:rsidRDefault="00CD58C7" w:rsidP="000F3E91">
            <w:r>
              <w:t>2</w:t>
            </w:r>
          </w:p>
        </w:tc>
      </w:tr>
      <w:tr w:rsidR="00CD58C7" w:rsidRPr="000F3E91" w14:paraId="369FD7B7" w14:textId="77777777" w:rsidTr="00AA0DB8">
        <w:tc>
          <w:tcPr>
            <w:tcW w:w="537" w:type="dxa"/>
          </w:tcPr>
          <w:p w14:paraId="5914063F" w14:textId="2D2350C3" w:rsidR="00CD58C7" w:rsidRDefault="00CD58C7" w:rsidP="000F3E91">
            <w:r>
              <w:t>4</w:t>
            </w:r>
          </w:p>
        </w:tc>
        <w:tc>
          <w:tcPr>
            <w:tcW w:w="5254" w:type="dxa"/>
          </w:tcPr>
          <w:p w14:paraId="70408AB5" w14:textId="4CFC9585" w:rsidR="00CD58C7" w:rsidRPr="00CD58C7" w:rsidRDefault="00CD58C7" w:rsidP="00CD58C7">
            <w:r>
              <w:t>Kamera panoramiczna</w:t>
            </w:r>
            <w:r w:rsidR="000C0422">
              <w:t xml:space="preserve"> </w:t>
            </w:r>
            <w:r w:rsidR="000C0422" w:rsidRPr="000C0422">
              <w:t>wieloprzetwornikowa 180 st.</w:t>
            </w:r>
          </w:p>
        </w:tc>
        <w:tc>
          <w:tcPr>
            <w:tcW w:w="725" w:type="dxa"/>
          </w:tcPr>
          <w:p w14:paraId="77162A33" w14:textId="71F7A37D" w:rsidR="00CD58C7" w:rsidRPr="00183D12" w:rsidRDefault="00CD58C7" w:rsidP="000F3E91">
            <w:r w:rsidRPr="00183D12">
              <w:t>szt.</w:t>
            </w:r>
          </w:p>
        </w:tc>
        <w:tc>
          <w:tcPr>
            <w:tcW w:w="1276" w:type="dxa"/>
          </w:tcPr>
          <w:p w14:paraId="285DEED3" w14:textId="4447E1C1" w:rsidR="00CD58C7" w:rsidRDefault="00CD58C7" w:rsidP="000F3E91">
            <w:r>
              <w:t>1</w:t>
            </w:r>
          </w:p>
        </w:tc>
      </w:tr>
      <w:tr w:rsidR="00CD58C7" w:rsidRPr="000F3E91" w14:paraId="2D6BA65A" w14:textId="77777777" w:rsidTr="00AA0DB8">
        <w:tc>
          <w:tcPr>
            <w:tcW w:w="537" w:type="dxa"/>
          </w:tcPr>
          <w:p w14:paraId="68A30BB8" w14:textId="5719ECA3" w:rsidR="00CD58C7" w:rsidRDefault="00CD58C7" w:rsidP="000F3E91">
            <w:r>
              <w:t>5</w:t>
            </w:r>
          </w:p>
        </w:tc>
        <w:tc>
          <w:tcPr>
            <w:tcW w:w="5254" w:type="dxa"/>
          </w:tcPr>
          <w:p w14:paraId="520574AC" w14:textId="0EA59DE7" w:rsidR="00CD58C7" w:rsidRPr="00CA4779" w:rsidRDefault="003F278C" w:rsidP="000F3E91">
            <w:r w:rsidRPr="003F278C">
              <w:t xml:space="preserve">Instalacja przełącznika przemysłowego, </w:t>
            </w:r>
            <w:proofErr w:type="spellStart"/>
            <w:r w:rsidRPr="003F278C">
              <w:t>zarządzalnego</w:t>
            </w:r>
            <w:proofErr w:type="spellEnd"/>
          </w:p>
        </w:tc>
        <w:tc>
          <w:tcPr>
            <w:tcW w:w="725" w:type="dxa"/>
          </w:tcPr>
          <w:p w14:paraId="3659DABA" w14:textId="2B00F6D4" w:rsidR="00CD58C7" w:rsidRPr="00183D12" w:rsidRDefault="00CD58C7" w:rsidP="000F3E91">
            <w:r w:rsidRPr="00183D12">
              <w:t>szt.</w:t>
            </w:r>
          </w:p>
        </w:tc>
        <w:tc>
          <w:tcPr>
            <w:tcW w:w="1276" w:type="dxa"/>
          </w:tcPr>
          <w:p w14:paraId="3028EF28" w14:textId="5F09E241" w:rsidR="00CD58C7" w:rsidRDefault="00CD58C7" w:rsidP="000F3E91">
            <w:r>
              <w:t>1</w:t>
            </w:r>
          </w:p>
        </w:tc>
      </w:tr>
      <w:tr w:rsidR="00174B73" w:rsidRPr="000F3E91" w14:paraId="6291E213" w14:textId="77777777" w:rsidTr="00AA0DB8">
        <w:tc>
          <w:tcPr>
            <w:tcW w:w="537" w:type="dxa"/>
          </w:tcPr>
          <w:p w14:paraId="516257ED" w14:textId="2B132EFD" w:rsidR="00174B73" w:rsidRDefault="00174B73" w:rsidP="000F3E91">
            <w:r>
              <w:t>6</w:t>
            </w:r>
          </w:p>
        </w:tc>
        <w:tc>
          <w:tcPr>
            <w:tcW w:w="5254" w:type="dxa"/>
          </w:tcPr>
          <w:p w14:paraId="44D40E4B" w14:textId="1AC24D10" w:rsidR="00174B73" w:rsidRPr="000C0422" w:rsidRDefault="00174B73" w:rsidP="000F3E91">
            <w:r w:rsidRPr="00174B73">
              <w:t>Przemysłowy przełącznik sieciowy DIN / konwertery światłowodowe oraz moduły SFP</w:t>
            </w:r>
          </w:p>
        </w:tc>
        <w:tc>
          <w:tcPr>
            <w:tcW w:w="725" w:type="dxa"/>
          </w:tcPr>
          <w:p w14:paraId="16351C01" w14:textId="353330C6" w:rsidR="00174B73" w:rsidRDefault="00174B73" w:rsidP="000F3E91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0E801427" w14:textId="07E2DEEB" w:rsidR="00174B73" w:rsidRDefault="00174B73" w:rsidP="000F3E91">
            <w:r>
              <w:t>1</w:t>
            </w:r>
          </w:p>
        </w:tc>
      </w:tr>
      <w:tr w:rsidR="000C0422" w:rsidRPr="000F3E91" w14:paraId="05F9DC30" w14:textId="77777777" w:rsidTr="00AA0DB8">
        <w:tc>
          <w:tcPr>
            <w:tcW w:w="537" w:type="dxa"/>
          </w:tcPr>
          <w:p w14:paraId="7E56515F" w14:textId="4EDCF719" w:rsidR="000C0422" w:rsidRDefault="00174B73" w:rsidP="000F3E91">
            <w:r>
              <w:t>7</w:t>
            </w:r>
          </w:p>
        </w:tc>
        <w:tc>
          <w:tcPr>
            <w:tcW w:w="5254" w:type="dxa"/>
          </w:tcPr>
          <w:p w14:paraId="507C9748" w14:textId="4BAA8403" w:rsidR="000C0422" w:rsidRDefault="000C0422" w:rsidP="000F3E91">
            <w:r w:rsidRPr="000C0422">
              <w:t>Urządzenie radiolinii</w:t>
            </w:r>
          </w:p>
        </w:tc>
        <w:tc>
          <w:tcPr>
            <w:tcW w:w="725" w:type="dxa"/>
          </w:tcPr>
          <w:p w14:paraId="56C4830A" w14:textId="2692BE29" w:rsidR="000C0422" w:rsidRPr="00183D12" w:rsidRDefault="000C0422" w:rsidP="000F3E91">
            <w:r>
              <w:t>szt.</w:t>
            </w:r>
          </w:p>
        </w:tc>
        <w:tc>
          <w:tcPr>
            <w:tcW w:w="1276" w:type="dxa"/>
          </w:tcPr>
          <w:p w14:paraId="4BE40753" w14:textId="3A1CEAA7" w:rsidR="000C0422" w:rsidRDefault="000C0422" w:rsidP="000F3E91">
            <w:r>
              <w:t>2</w:t>
            </w:r>
          </w:p>
        </w:tc>
      </w:tr>
      <w:tr w:rsidR="000C0422" w:rsidRPr="000F3E91" w14:paraId="3B3D5B6D" w14:textId="77777777" w:rsidTr="00AA0DB8">
        <w:tc>
          <w:tcPr>
            <w:tcW w:w="537" w:type="dxa"/>
          </w:tcPr>
          <w:p w14:paraId="7CE31FB1" w14:textId="40243970" w:rsidR="000C0422" w:rsidRDefault="00174B73" w:rsidP="000F3E91">
            <w:r>
              <w:t>8</w:t>
            </w:r>
          </w:p>
        </w:tc>
        <w:tc>
          <w:tcPr>
            <w:tcW w:w="5254" w:type="dxa"/>
          </w:tcPr>
          <w:p w14:paraId="3043D4BE" w14:textId="7924B282" w:rsidR="000C0422" w:rsidRPr="000C0422" w:rsidRDefault="000C0422" w:rsidP="000F3E91">
            <w:r w:rsidRPr="000C0422">
              <w:t>Promiennik podczerwieni</w:t>
            </w:r>
          </w:p>
        </w:tc>
        <w:tc>
          <w:tcPr>
            <w:tcW w:w="725" w:type="dxa"/>
          </w:tcPr>
          <w:p w14:paraId="35455836" w14:textId="082680A5" w:rsidR="000C0422" w:rsidRPr="00183D12" w:rsidRDefault="000C0422" w:rsidP="000F3E91">
            <w:r>
              <w:t>szt.</w:t>
            </w:r>
          </w:p>
        </w:tc>
        <w:tc>
          <w:tcPr>
            <w:tcW w:w="1276" w:type="dxa"/>
          </w:tcPr>
          <w:p w14:paraId="4055EBA1" w14:textId="4821DC42" w:rsidR="000C0422" w:rsidRDefault="000C0422" w:rsidP="000F3E91">
            <w:r>
              <w:t>3</w:t>
            </w:r>
          </w:p>
        </w:tc>
      </w:tr>
      <w:tr w:rsidR="00AA0DB8" w:rsidRPr="00AC3694" w14:paraId="1D62972B" w14:textId="77777777" w:rsidTr="00AA0DB8">
        <w:tc>
          <w:tcPr>
            <w:tcW w:w="537" w:type="dxa"/>
          </w:tcPr>
          <w:p w14:paraId="117B8F70" w14:textId="7C096CA0" w:rsidR="00AA0DB8" w:rsidRPr="00AC3694" w:rsidRDefault="00174B73" w:rsidP="000F3E91">
            <w:r>
              <w:t>9</w:t>
            </w:r>
          </w:p>
        </w:tc>
        <w:tc>
          <w:tcPr>
            <w:tcW w:w="5254" w:type="dxa"/>
          </w:tcPr>
          <w:p w14:paraId="4C3A86B1" w14:textId="30497EC0" w:rsidR="00AA0DB8" w:rsidRPr="00AC3694" w:rsidRDefault="00AA0DB8" w:rsidP="000F3E91">
            <w:r w:rsidRPr="00AC3694">
              <w:t>Serwer strumieniujący</w:t>
            </w:r>
          </w:p>
        </w:tc>
        <w:tc>
          <w:tcPr>
            <w:tcW w:w="725" w:type="dxa"/>
          </w:tcPr>
          <w:p w14:paraId="7C4E0751" w14:textId="0699C02A" w:rsidR="00AA0DB8" w:rsidRPr="00AC3694" w:rsidRDefault="00AC3694" w:rsidP="000F3E91">
            <w:r w:rsidRPr="00AC3694">
              <w:t>s</w:t>
            </w:r>
            <w:r w:rsidR="00AA0DB8" w:rsidRPr="00AC3694">
              <w:t>zt</w:t>
            </w:r>
            <w:r w:rsidRPr="00AC3694">
              <w:t>.</w:t>
            </w:r>
          </w:p>
        </w:tc>
        <w:tc>
          <w:tcPr>
            <w:tcW w:w="1276" w:type="dxa"/>
          </w:tcPr>
          <w:p w14:paraId="587BB884" w14:textId="53C72CD6" w:rsidR="00AA0DB8" w:rsidRPr="00AC3694" w:rsidRDefault="00AA0DB8" w:rsidP="000F3E91">
            <w:r w:rsidRPr="00AC3694">
              <w:t xml:space="preserve"> 0 / 1 (*)</w:t>
            </w:r>
          </w:p>
        </w:tc>
      </w:tr>
    </w:tbl>
    <w:p w14:paraId="2FDB260A" w14:textId="77777777" w:rsidR="000F3E91" w:rsidRPr="00AC3694" w:rsidRDefault="000F3E91" w:rsidP="000F3E91"/>
    <w:p w14:paraId="054F11AD" w14:textId="77777777" w:rsidR="000F3E91" w:rsidRPr="00AC3694" w:rsidRDefault="000F3E91" w:rsidP="000F3E91"/>
    <w:p w14:paraId="7C5AC92E" w14:textId="77777777" w:rsidR="00AA0DB8" w:rsidRPr="00AC3694" w:rsidRDefault="00AA0DB8" w:rsidP="000F3E91"/>
    <w:p w14:paraId="0419FCC4" w14:textId="77777777" w:rsidR="00AA0DB8" w:rsidRDefault="00AA0DB8" w:rsidP="000F3E91"/>
    <w:p w14:paraId="3EDE150B" w14:textId="77777777" w:rsidR="00CD58C7" w:rsidRDefault="00CD58C7" w:rsidP="000F3E91"/>
    <w:p w14:paraId="68DA166B" w14:textId="77777777" w:rsidR="00CD58C7" w:rsidRDefault="00CD58C7" w:rsidP="000F3E91"/>
    <w:p w14:paraId="119AF565" w14:textId="77777777" w:rsidR="00CD58C7" w:rsidRDefault="00CD58C7" w:rsidP="000F3E91"/>
    <w:p w14:paraId="00C4D419" w14:textId="77777777" w:rsidR="00CD58C7" w:rsidRDefault="00CD58C7" w:rsidP="000F3E91"/>
    <w:p w14:paraId="1A098399" w14:textId="77777777" w:rsidR="00CD58C7" w:rsidRDefault="00CD58C7" w:rsidP="000F3E91"/>
    <w:p w14:paraId="7A0A471E" w14:textId="77777777" w:rsidR="00CD58C7" w:rsidRDefault="00CD58C7" w:rsidP="000F3E91"/>
    <w:p w14:paraId="0D37C957" w14:textId="77777777" w:rsidR="00AA0DB8" w:rsidRPr="00AC3694" w:rsidRDefault="00AA0DB8" w:rsidP="000F3E91"/>
    <w:p w14:paraId="10993907" w14:textId="77777777" w:rsidR="00174B73" w:rsidRDefault="00174B73" w:rsidP="000F3E91"/>
    <w:p w14:paraId="612D819B" w14:textId="77777777" w:rsidR="00174B73" w:rsidRDefault="00174B73" w:rsidP="000F3E91"/>
    <w:p w14:paraId="29D1FCC3" w14:textId="77777777" w:rsidR="00174B73" w:rsidRDefault="00174B73" w:rsidP="000F3E91"/>
    <w:p w14:paraId="4FC88D59" w14:textId="514F3C92" w:rsidR="00AA0DB8" w:rsidRPr="000F3E91" w:rsidRDefault="00AA0DB8" w:rsidP="000F3E91">
      <w:r w:rsidRPr="00AC3694">
        <w:t xml:space="preserve">(*) W zależności od możliwości integracji dostarczanych kamer z systemem zapisu wideo Zamawiającego. W przypadku gdy integracja dostarczanych kamer z systemem zapisu Zamawiającego będzie wymagała stosowania serwera strumieniującego, Wykonawca dostarczy urządzenie serwera strumieniującego o parametrach zgodnych z pkt </w:t>
      </w:r>
      <w:r w:rsidR="006C0844">
        <w:t>5</w:t>
      </w:r>
      <w:r w:rsidRPr="00AC3694">
        <w:t>.4</w:t>
      </w:r>
      <w:r w:rsidR="006C0844">
        <w:t>.</w:t>
      </w:r>
    </w:p>
    <w:p w14:paraId="139ABD39" w14:textId="40A94C18" w:rsidR="000F3E91" w:rsidRDefault="000F3E91" w:rsidP="00516549">
      <w:pPr>
        <w:pStyle w:val="Nagwek1"/>
        <w:numPr>
          <w:ilvl w:val="1"/>
          <w:numId w:val="1"/>
        </w:numPr>
        <w:ind w:left="709" w:hanging="508"/>
      </w:pPr>
      <w:r w:rsidRPr="000F3E91">
        <w:t>Orientacyjny zakres ważniejszych prac budowlanych</w:t>
      </w:r>
    </w:p>
    <w:tbl>
      <w:tblPr>
        <w:tblStyle w:val="Tabela-Siatka"/>
        <w:tblpPr w:leftFromText="141" w:rightFromText="141" w:vertAnchor="text" w:horzAnchor="margin" w:tblpXSpec="center" w:tblpY="223"/>
        <w:tblW w:w="0" w:type="auto"/>
        <w:tblLook w:val="04A0" w:firstRow="1" w:lastRow="0" w:firstColumn="1" w:lastColumn="0" w:noHBand="0" w:noVBand="1"/>
      </w:tblPr>
      <w:tblGrid>
        <w:gridCol w:w="537"/>
        <w:gridCol w:w="5254"/>
        <w:gridCol w:w="725"/>
        <w:gridCol w:w="709"/>
      </w:tblGrid>
      <w:tr w:rsidR="000F3E91" w:rsidRPr="000F3E91" w14:paraId="54C638B6" w14:textId="77777777" w:rsidTr="00911E52">
        <w:tc>
          <w:tcPr>
            <w:tcW w:w="537" w:type="dxa"/>
          </w:tcPr>
          <w:p w14:paraId="3642FC05" w14:textId="77777777" w:rsidR="000F3E91" w:rsidRPr="000F3E91" w:rsidRDefault="000F3E91" w:rsidP="000F3E91">
            <w:r w:rsidRPr="000F3E91">
              <w:t>L.p.</w:t>
            </w:r>
          </w:p>
        </w:tc>
        <w:tc>
          <w:tcPr>
            <w:tcW w:w="5254" w:type="dxa"/>
          </w:tcPr>
          <w:p w14:paraId="42CB2BE0" w14:textId="77777777" w:rsidR="000F3E91" w:rsidRPr="000F3E91" w:rsidRDefault="000F3E91" w:rsidP="000F3E91">
            <w:r w:rsidRPr="000F3E91">
              <w:t>Typ</w:t>
            </w:r>
          </w:p>
        </w:tc>
        <w:tc>
          <w:tcPr>
            <w:tcW w:w="725" w:type="dxa"/>
          </w:tcPr>
          <w:p w14:paraId="075F04F9" w14:textId="77777777" w:rsidR="000F3E91" w:rsidRPr="000F3E91" w:rsidRDefault="000F3E91" w:rsidP="000F3E91">
            <w:r w:rsidRPr="000F3E91">
              <w:t>j.m.</w:t>
            </w:r>
          </w:p>
        </w:tc>
        <w:tc>
          <w:tcPr>
            <w:tcW w:w="709" w:type="dxa"/>
          </w:tcPr>
          <w:p w14:paraId="634E7AB4" w14:textId="77777777" w:rsidR="000F3E91" w:rsidRPr="000F3E91" w:rsidRDefault="000F3E91" w:rsidP="000F3E91">
            <w:r w:rsidRPr="000F3E91">
              <w:t>Ilość</w:t>
            </w:r>
          </w:p>
        </w:tc>
      </w:tr>
      <w:tr w:rsidR="000F3E91" w:rsidRPr="000F3E91" w14:paraId="2D19B44D" w14:textId="77777777" w:rsidTr="00911E52">
        <w:tc>
          <w:tcPr>
            <w:tcW w:w="537" w:type="dxa"/>
          </w:tcPr>
          <w:p w14:paraId="537A787B" w14:textId="77777777" w:rsidR="000F3E91" w:rsidRPr="000F3E91" w:rsidRDefault="000F3E91" w:rsidP="000F3E91">
            <w:r w:rsidRPr="000F3E91">
              <w:t>1</w:t>
            </w:r>
          </w:p>
        </w:tc>
        <w:tc>
          <w:tcPr>
            <w:tcW w:w="5254" w:type="dxa"/>
          </w:tcPr>
          <w:p w14:paraId="1C6CE2C6" w14:textId="248CB4AC" w:rsidR="000F3E91" w:rsidRPr="000F3E91" w:rsidRDefault="002E57F9" w:rsidP="00CD58C7">
            <w:r w:rsidRPr="000B2E95">
              <w:t xml:space="preserve">Budowa kanalizacji teletechnicznej </w:t>
            </w:r>
            <w:r w:rsidR="00CD58C7">
              <w:t>rozdzielczej</w:t>
            </w:r>
          </w:p>
        </w:tc>
        <w:tc>
          <w:tcPr>
            <w:tcW w:w="725" w:type="dxa"/>
          </w:tcPr>
          <w:p w14:paraId="18448279" w14:textId="77777777" w:rsidR="000F3E91" w:rsidRPr="000F3E91" w:rsidRDefault="000F3E91" w:rsidP="000F3E91">
            <w:r w:rsidRPr="000F3E91">
              <w:t>m</w:t>
            </w:r>
          </w:p>
        </w:tc>
        <w:tc>
          <w:tcPr>
            <w:tcW w:w="709" w:type="dxa"/>
          </w:tcPr>
          <w:p w14:paraId="174E2CCF" w14:textId="2593747B" w:rsidR="000F3E91" w:rsidRPr="000F3E91" w:rsidRDefault="002E57F9" w:rsidP="00CD58C7">
            <w:r>
              <w:t>~</w:t>
            </w:r>
            <w:r w:rsidR="00CD58C7">
              <w:t>470</w:t>
            </w:r>
          </w:p>
        </w:tc>
      </w:tr>
      <w:tr w:rsidR="000F3E91" w:rsidRPr="000F3E91" w14:paraId="4F6DF6A2" w14:textId="77777777" w:rsidTr="00911E52">
        <w:tc>
          <w:tcPr>
            <w:tcW w:w="537" w:type="dxa"/>
          </w:tcPr>
          <w:p w14:paraId="4E26C32A" w14:textId="77777777" w:rsidR="000F3E91" w:rsidRPr="000F3E91" w:rsidRDefault="000F3E91" w:rsidP="000F3E91">
            <w:r w:rsidRPr="000F3E91">
              <w:lastRenderedPageBreak/>
              <w:t>2</w:t>
            </w:r>
          </w:p>
        </w:tc>
        <w:tc>
          <w:tcPr>
            <w:tcW w:w="5254" w:type="dxa"/>
          </w:tcPr>
          <w:p w14:paraId="401A1041" w14:textId="65BE49DD" w:rsidR="000F3E91" w:rsidRPr="000F3E91" w:rsidRDefault="00277728" w:rsidP="000F3E91">
            <w:r w:rsidRPr="00277728">
              <w:t>Budowa szafki teletechnicznej</w:t>
            </w:r>
          </w:p>
        </w:tc>
        <w:tc>
          <w:tcPr>
            <w:tcW w:w="725" w:type="dxa"/>
          </w:tcPr>
          <w:p w14:paraId="42EE59F7" w14:textId="3522730C" w:rsidR="000F3E91" w:rsidRPr="000F3E91" w:rsidRDefault="00737955" w:rsidP="000F3E91">
            <w:r>
              <w:t>s</w:t>
            </w:r>
            <w:r w:rsidR="00B83DFA">
              <w:t>zt</w:t>
            </w:r>
            <w:r>
              <w:t>.</w:t>
            </w:r>
          </w:p>
        </w:tc>
        <w:tc>
          <w:tcPr>
            <w:tcW w:w="709" w:type="dxa"/>
          </w:tcPr>
          <w:p w14:paraId="4CFE3617" w14:textId="0392629D" w:rsidR="000F3E91" w:rsidRPr="000F3E91" w:rsidRDefault="00CD58C7" w:rsidP="000F3E91">
            <w:r>
              <w:t>2</w:t>
            </w:r>
          </w:p>
        </w:tc>
      </w:tr>
      <w:tr w:rsidR="000F3E91" w:rsidRPr="000F3E91" w14:paraId="004DD692" w14:textId="77777777" w:rsidTr="00911E52">
        <w:tc>
          <w:tcPr>
            <w:tcW w:w="537" w:type="dxa"/>
          </w:tcPr>
          <w:p w14:paraId="0F4620C6" w14:textId="6EB62261" w:rsidR="000F3E91" w:rsidRPr="000F3E91" w:rsidRDefault="00B179CB" w:rsidP="000F3E91">
            <w:r>
              <w:t>3</w:t>
            </w:r>
          </w:p>
        </w:tc>
        <w:tc>
          <w:tcPr>
            <w:tcW w:w="5254" w:type="dxa"/>
          </w:tcPr>
          <w:p w14:paraId="1063F2D2" w14:textId="3641C028" w:rsidR="000F3E91" w:rsidRPr="000F3E91" w:rsidRDefault="000F3E91" w:rsidP="000F3E91">
            <w:r w:rsidRPr="000F3E91">
              <w:t>Budowa przyłącza  zasilającego</w:t>
            </w:r>
            <w:r w:rsidR="00990180">
              <w:t xml:space="preserve"> </w:t>
            </w:r>
            <w:r w:rsidR="006367C5">
              <w:t>kablem YKY</w:t>
            </w:r>
            <w:r w:rsidR="00483D99">
              <w:t xml:space="preserve"> </w:t>
            </w:r>
          </w:p>
        </w:tc>
        <w:tc>
          <w:tcPr>
            <w:tcW w:w="725" w:type="dxa"/>
          </w:tcPr>
          <w:p w14:paraId="6567202E" w14:textId="77777777" w:rsidR="000F3E91" w:rsidRPr="000F3E91" w:rsidRDefault="000F3E91" w:rsidP="000F3E91">
            <w:r w:rsidRPr="000F3E91">
              <w:t>m</w:t>
            </w:r>
          </w:p>
        </w:tc>
        <w:tc>
          <w:tcPr>
            <w:tcW w:w="709" w:type="dxa"/>
          </w:tcPr>
          <w:p w14:paraId="404A5FE6" w14:textId="0555C8DC" w:rsidR="000F3E91" w:rsidRPr="000F3E91" w:rsidRDefault="00737955" w:rsidP="00583CDE">
            <w:r>
              <w:t>~</w:t>
            </w:r>
            <w:r w:rsidR="00583CDE">
              <w:t>550</w:t>
            </w:r>
          </w:p>
        </w:tc>
      </w:tr>
      <w:tr w:rsidR="006367C5" w:rsidRPr="000F3E91" w14:paraId="193B216D" w14:textId="77777777" w:rsidTr="00911E52">
        <w:tc>
          <w:tcPr>
            <w:tcW w:w="537" w:type="dxa"/>
          </w:tcPr>
          <w:p w14:paraId="55A40781" w14:textId="49DD56D6" w:rsidR="006367C5" w:rsidRPr="000F3E91" w:rsidRDefault="00B179CB" w:rsidP="000F3E91">
            <w:r>
              <w:t>4</w:t>
            </w:r>
          </w:p>
        </w:tc>
        <w:tc>
          <w:tcPr>
            <w:tcW w:w="5254" w:type="dxa"/>
          </w:tcPr>
          <w:p w14:paraId="10C0C77E" w14:textId="672FE8F8" w:rsidR="006367C5" w:rsidRPr="000F3E91" w:rsidRDefault="006367C5" w:rsidP="000F3E91">
            <w:r>
              <w:t xml:space="preserve">Budowa przyłącza transmisyjnego OTK </w:t>
            </w:r>
          </w:p>
        </w:tc>
        <w:tc>
          <w:tcPr>
            <w:tcW w:w="725" w:type="dxa"/>
          </w:tcPr>
          <w:p w14:paraId="4EB1E844" w14:textId="0F24D0F2" w:rsidR="006367C5" w:rsidRPr="000F3E91" w:rsidRDefault="00483D99" w:rsidP="000F3E91">
            <w:r>
              <w:t>m</w:t>
            </w:r>
          </w:p>
        </w:tc>
        <w:tc>
          <w:tcPr>
            <w:tcW w:w="709" w:type="dxa"/>
          </w:tcPr>
          <w:p w14:paraId="1A285B16" w14:textId="1C3D235C" w:rsidR="006367C5" w:rsidRDefault="006367C5" w:rsidP="00CD58C7">
            <w:r>
              <w:t>~</w:t>
            </w:r>
            <w:r w:rsidR="00CD58C7">
              <w:t>600</w:t>
            </w:r>
          </w:p>
        </w:tc>
      </w:tr>
      <w:tr w:rsidR="000F3E91" w:rsidRPr="000F3E91" w14:paraId="3771A1AD" w14:textId="77777777" w:rsidTr="00911E52">
        <w:tc>
          <w:tcPr>
            <w:tcW w:w="537" w:type="dxa"/>
          </w:tcPr>
          <w:p w14:paraId="452D549D" w14:textId="36552E09" w:rsidR="000F3E91" w:rsidRPr="000F3E91" w:rsidRDefault="00B179CB" w:rsidP="000F3E91">
            <w:r>
              <w:t>5</w:t>
            </w:r>
          </w:p>
        </w:tc>
        <w:tc>
          <w:tcPr>
            <w:tcW w:w="5254" w:type="dxa"/>
          </w:tcPr>
          <w:p w14:paraId="7713E001" w14:textId="2FDB09FF" w:rsidR="000F3E91" w:rsidRPr="000F3E91" w:rsidRDefault="000202E1" w:rsidP="000F3E91">
            <w:r w:rsidRPr="000202E1">
              <w:t xml:space="preserve">Budowa słupa </w:t>
            </w:r>
            <w:r w:rsidR="00301BBA">
              <w:t>kamerowego prostego</w:t>
            </w:r>
          </w:p>
        </w:tc>
        <w:tc>
          <w:tcPr>
            <w:tcW w:w="725" w:type="dxa"/>
          </w:tcPr>
          <w:p w14:paraId="50856DD7" w14:textId="77777777" w:rsidR="000F3E91" w:rsidRPr="000F3E91" w:rsidRDefault="000F3E91" w:rsidP="000F3E91">
            <w:r w:rsidRPr="000F3E91">
              <w:t>szt.</w:t>
            </w:r>
          </w:p>
        </w:tc>
        <w:tc>
          <w:tcPr>
            <w:tcW w:w="709" w:type="dxa"/>
          </w:tcPr>
          <w:p w14:paraId="29D3A51A" w14:textId="52270106" w:rsidR="000F3E91" w:rsidRPr="000F3E91" w:rsidRDefault="00CD58C7" w:rsidP="000F3E91">
            <w:r>
              <w:t>2</w:t>
            </w:r>
          </w:p>
        </w:tc>
      </w:tr>
      <w:tr w:rsidR="00CD58C7" w:rsidRPr="000F3E91" w14:paraId="5070B336" w14:textId="77777777" w:rsidTr="00911E52">
        <w:tc>
          <w:tcPr>
            <w:tcW w:w="537" w:type="dxa"/>
          </w:tcPr>
          <w:p w14:paraId="3469C974" w14:textId="0E9802E0" w:rsidR="00CD58C7" w:rsidRDefault="00CD58C7" w:rsidP="000F3E91">
            <w:r>
              <w:t>6</w:t>
            </w:r>
          </w:p>
        </w:tc>
        <w:tc>
          <w:tcPr>
            <w:tcW w:w="5254" w:type="dxa"/>
          </w:tcPr>
          <w:p w14:paraId="5962391C" w14:textId="526CCA39" w:rsidR="00CD58C7" w:rsidRPr="000202E1" w:rsidRDefault="00CD58C7" w:rsidP="00CD58C7">
            <w:r w:rsidRPr="000202E1">
              <w:t xml:space="preserve">Budowa słupa </w:t>
            </w:r>
            <w:r>
              <w:t>wysięgnikowego (ramię 3mb.)</w:t>
            </w:r>
          </w:p>
        </w:tc>
        <w:tc>
          <w:tcPr>
            <w:tcW w:w="725" w:type="dxa"/>
          </w:tcPr>
          <w:p w14:paraId="2835DC70" w14:textId="66A5DF6B" w:rsidR="00CD58C7" w:rsidRPr="000F3E91" w:rsidRDefault="00CD58C7" w:rsidP="000F3E91">
            <w:r w:rsidRPr="000F3E91">
              <w:t>szt.</w:t>
            </w:r>
          </w:p>
        </w:tc>
        <w:tc>
          <w:tcPr>
            <w:tcW w:w="709" w:type="dxa"/>
          </w:tcPr>
          <w:p w14:paraId="3556726E" w14:textId="0478F779" w:rsidR="00CD58C7" w:rsidRDefault="00CD58C7" w:rsidP="000F3E91">
            <w:r>
              <w:t>1</w:t>
            </w:r>
          </w:p>
        </w:tc>
      </w:tr>
    </w:tbl>
    <w:p w14:paraId="3259F33F" w14:textId="77777777" w:rsidR="000F3E91" w:rsidRDefault="000F3E91" w:rsidP="000F3E91"/>
    <w:p w14:paraId="3FD592ED" w14:textId="77777777" w:rsidR="000F3E91" w:rsidRDefault="000F3E91" w:rsidP="000F3E91"/>
    <w:p w14:paraId="7F725C2B" w14:textId="77777777" w:rsidR="000F3E91" w:rsidRDefault="000F3E91" w:rsidP="000F3E91"/>
    <w:p w14:paraId="6146E829" w14:textId="77777777" w:rsidR="000F3E91" w:rsidRDefault="000F3E91" w:rsidP="000F3E91"/>
    <w:p w14:paraId="7845678D" w14:textId="77777777" w:rsidR="000F3E91" w:rsidRDefault="000F3E91" w:rsidP="000F3E91"/>
    <w:p w14:paraId="489D8CE7" w14:textId="77777777" w:rsidR="00673A32" w:rsidRDefault="00673A32">
      <w:pPr>
        <w:spacing w:line="240" w:lineRule="auto"/>
      </w:pPr>
    </w:p>
    <w:p w14:paraId="5F33527B" w14:textId="77777777" w:rsidR="00673A32" w:rsidRDefault="00673A32">
      <w:pPr>
        <w:spacing w:line="240" w:lineRule="auto"/>
      </w:pPr>
    </w:p>
    <w:p w14:paraId="4EF02D59" w14:textId="77777777" w:rsidR="00673A32" w:rsidRDefault="00673A32">
      <w:pPr>
        <w:spacing w:line="240" w:lineRule="auto"/>
      </w:pPr>
    </w:p>
    <w:p w14:paraId="06B748DF" w14:textId="77777777" w:rsidR="008E576D" w:rsidRDefault="008E576D">
      <w:pPr>
        <w:spacing w:line="240" w:lineRule="auto"/>
      </w:pPr>
    </w:p>
    <w:p w14:paraId="67A45F64" w14:textId="67D37C3C" w:rsidR="000F3E91" w:rsidRPr="000F3E91" w:rsidRDefault="008E576D" w:rsidP="00AA0DB8">
      <w:pPr>
        <w:spacing w:line="240" w:lineRule="auto"/>
        <w:rPr>
          <w:rFonts w:eastAsia="Times New Roman"/>
        </w:rPr>
      </w:pPr>
      <w:r w:rsidRPr="008E576D">
        <w:t xml:space="preserve">UWAGA: Ze względu na fakt, iż do czasu uzgodnienia projektowanej trasy kablowej i miejsca posadowienia słupa kamer na Naradzie Koordynacyjnej nie ma możliwości dokładnego określenia zakresu prac liniowych, dane w powyższej tabeli należy traktować jako wskazówkę ułatwiającą szacowanie kosztów, które Wykonawca musi przeprowadzić w oparciu o posiadane własne doświadczenie i wiedzę.  </w:t>
      </w:r>
    </w:p>
    <w:p w14:paraId="27EC5BDE" w14:textId="77777777" w:rsidR="000F3E91" w:rsidRDefault="000F3E91" w:rsidP="000F3E91"/>
    <w:p w14:paraId="348C5AD0" w14:textId="77777777" w:rsidR="003C2321" w:rsidRDefault="003C2321" w:rsidP="000F3E91"/>
    <w:p w14:paraId="15741590" w14:textId="77777777" w:rsidR="00516549" w:rsidRDefault="00516549" w:rsidP="000F3E91"/>
    <w:p w14:paraId="216BED23" w14:textId="77777777" w:rsidR="00516549" w:rsidRDefault="00516549" w:rsidP="000F3E91"/>
    <w:p w14:paraId="4475178E" w14:textId="77777777" w:rsidR="00516549" w:rsidRDefault="00516549" w:rsidP="000F3E91"/>
    <w:p w14:paraId="5B157322" w14:textId="77777777" w:rsidR="00516549" w:rsidRDefault="00516549" w:rsidP="000F3E91"/>
    <w:p w14:paraId="60EEC34E" w14:textId="77777777" w:rsidR="00516549" w:rsidRDefault="00516549" w:rsidP="000F3E91"/>
    <w:p w14:paraId="5B9789EA" w14:textId="77777777" w:rsidR="00516549" w:rsidRDefault="00516549" w:rsidP="000F3E91"/>
    <w:p w14:paraId="0784BF59" w14:textId="77777777" w:rsidR="003C2321" w:rsidRDefault="003C2321" w:rsidP="000F3E91"/>
    <w:p w14:paraId="0AAD6E63" w14:textId="77777777" w:rsidR="003C2321" w:rsidRDefault="003C2321" w:rsidP="000F3E91"/>
    <w:p w14:paraId="3A707028" w14:textId="77777777" w:rsidR="003C2321" w:rsidRDefault="003C2321" w:rsidP="000F3E91"/>
    <w:p w14:paraId="068B7E1C" w14:textId="77777777" w:rsidR="003C2321" w:rsidRDefault="003C2321" w:rsidP="000F3E91"/>
    <w:p w14:paraId="3071A7E7" w14:textId="77777777" w:rsidR="003C2321" w:rsidRDefault="003C2321" w:rsidP="000F3E91"/>
    <w:p w14:paraId="13431772" w14:textId="77777777" w:rsidR="003C2321" w:rsidRDefault="003C2321" w:rsidP="000F3E91"/>
    <w:p w14:paraId="0FE731AE" w14:textId="77777777" w:rsidR="003C2321" w:rsidRDefault="003C2321" w:rsidP="000F3E91"/>
    <w:p w14:paraId="33699BB5" w14:textId="77777777" w:rsidR="003C2321" w:rsidRDefault="003C2321" w:rsidP="000F3E91"/>
    <w:p w14:paraId="75872AC5" w14:textId="77777777" w:rsidR="003C2321" w:rsidRDefault="003C2321" w:rsidP="000F3E91"/>
    <w:p w14:paraId="5D80B45C" w14:textId="77777777" w:rsidR="003C2321" w:rsidRDefault="003C2321" w:rsidP="000F3E91"/>
    <w:p w14:paraId="2D9423BC" w14:textId="77777777" w:rsidR="003C2321" w:rsidRDefault="003C2321" w:rsidP="000F3E91"/>
    <w:p w14:paraId="272BB5DF" w14:textId="77777777" w:rsidR="003C2321" w:rsidRDefault="003C2321" w:rsidP="000F3E91"/>
    <w:p w14:paraId="52ECE5EE" w14:textId="77777777" w:rsidR="003C2321" w:rsidRDefault="003C2321" w:rsidP="000F3E91"/>
    <w:p w14:paraId="653DC4F5" w14:textId="77777777" w:rsidR="003C2321" w:rsidRDefault="003C2321" w:rsidP="000F3E91"/>
    <w:p w14:paraId="1FEDD7FF" w14:textId="77777777" w:rsidR="00FD0828" w:rsidRDefault="00FD0828" w:rsidP="000F3E91">
      <w:pPr>
        <w:sectPr w:rsidR="00FD0828" w:rsidSect="008E576D">
          <w:type w:val="continuous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p w14:paraId="0DB9E19E" w14:textId="12F6C4F0" w:rsidR="003C2321" w:rsidRDefault="003C2321" w:rsidP="000F3E91"/>
    <w:p w14:paraId="3CA0D8BD" w14:textId="17DAABCB" w:rsidR="000F3E91" w:rsidRDefault="006C0844" w:rsidP="003221AC">
      <w:pPr>
        <w:pStyle w:val="Nagwek1"/>
        <w:numPr>
          <w:ilvl w:val="0"/>
          <w:numId w:val="1"/>
        </w:numPr>
        <w:rPr>
          <w:rFonts w:eastAsia="Times New Roman"/>
        </w:rPr>
      </w:pPr>
      <w:r w:rsidRPr="000F3E91">
        <w:rPr>
          <w:rFonts w:eastAsia="Times New Roman"/>
        </w:rPr>
        <w:t>Zbiorcze zestawienie ważniejszych urządzeń aktywnych podlegających dostawie</w:t>
      </w:r>
    </w:p>
    <w:p w14:paraId="755240D6" w14:textId="77777777" w:rsidR="003C2321" w:rsidRDefault="003C2321" w:rsidP="003C2321"/>
    <w:bookmarkStart w:id="3" w:name="_MON_1768204849"/>
    <w:bookmarkEnd w:id="3"/>
    <w:p w14:paraId="6F8E3E76" w14:textId="1F346752" w:rsidR="003C2321" w:rsidRDefault="00AB6222" w:rsidP="003C2321">
      <w:r>
        <w:object w:dxaOrig="12516" w:dyaOrig="6027" w14:anchorId="13F591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6.5pt;height:325.5pt" o:ole="">
            <v:imagedata r:id="rId8" o:title=""/>
          </v:shape>
          <o:OLEObject Type="Embed" ProgID="Excel.Sheet.12" ShapeID="_x0000_i1025" DrawAspect="Content" ObjectID="_1806305249" r:id="rId9"/>
        </w:object>
      </w:r>
    </w:p>
    <w:p w14:paraId="58EEA8B5" w14:textId="77777777" w:rsidR="00FD0828" w:rsidRDefault="00FD0828" w:rsidP="003C2321">
      <w:pPr>
        <w:sectPr w:rsidR="00FD0828" w:rsidSect="00FD0828">
          <w:pgSz w:w="16838" w:h="11906" w:orient="landscape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p w14:paraId="6A817C87" w14:textId="77777777" w:rsidR="008A14A0" w:rsidRPr="003C2321" w:rsidRDefault="008A14A0" w:rsidP="003C2321"/>
    <w:p w14:paraId="77858997" w14:textId="4C6C1624" w:rsidR="00896A44" w:rsidRDefault="00896A44" w:rsidP="003221AC">
      <w:pPr>
        <w:pStyle w:val="Nagwek1"/>
        <w:numPr>
          <w:ilvl w:val="0"/>
          <w:numId w:val="1"/>
        </w:numPr>
        <w:rPr>
          <w:rFonts w:eastAsia="Times New Roman"/>
        </w:rPr>
      </w:pPr>
      <w:r w:rsidRPr="00896A44">
        <w:rPr>
          <w:rFonts w:eastAsia="Times New Roman"/>
        </w:rPr>
        <w:t>Wymagane parametry dostarczanych urządzeń</w:t>
      </w:r>
    </w:p>
    <w:p w14:paraId="01718F9C" w14:textId="77777777" w:rsidR="00D86466" w:rsidRDefault="00D86466" w:rsidP="00D86466"/>
    <w:p w14:paraId="55F8ED93" w14:textId="05376DEE" w:rsidR="00D86466" w:rsidRDefault="00D86466" w:rsidP="003221AC">
      <w:pPr>
        <w:pStyle w:val="Nagwek1"/>
        <w:numPr>
          <w:ilvl w:val="1"/>
          <w:numId w:val="1"/>
        </w:numPr>
      </w:pPr>
      <w:r>
        <w:t>Kamera obrotowa PTZ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67"/>
        <w:gridCol w:w="1741"/>
        <w:gridCol w:w="1999"/>
        <w:gridCol w:w="20"/>
        <w:gridCol w:w="4484"/>
      </w:tblGrid>
      <w:tr w:rsidR="00D86466" w:rsidRPr="00D86466" w14:paraId="2FB30BA3" w14:textId="77777777" w:rsidTr="00CD713D">
        <w:trPr>
          <w:trHeight w:val="29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98096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6C74B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Typ kamery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8690D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Obrotowa PTZ</w:t>
            </w:r>
          </w:p>
        </w:tc>
      </w:tr>
      <w:tr w:rsidR="00D86466" w:rsidRPr="00D86466" w14:paraId="108DA0E1" w14:textId="77777777" w:rsidTr="00CD713D">
        <w:trPr>
          <w:trHeight w:val="29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2460F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658C2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Przetwornik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7E3DE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CMOS 2 </w:t>
            </w:r>
            <w:proofErr w:type="spellStart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MPiX</w:t>
            </w:r>
            <w:proofErr w:type="spellEnd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+/- 10%, rozmiar fizyczny nie mniejszy niż 1/2.8”</w:t>
            </w:r>
          </w:p>
        </w:tc>
      </w:tr>
      <w:tr w:rsidR="00D86466" w:rsidRPr="00D86466" w14:paraId="30B084D6" w14:textId="77777777" w:rsidTr="00CD713D">
        <w:trPr>
          <w:trHeight w:val="5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19A6D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E1466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Obiektyw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16DDD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Zmiennoogniskowy PTZ, apertura przy minimalnej ogniskowej nie gorsza (nie większa) niż F1.6</w:t>
            </w:r>
          </w:p>
        </w:tc>
      </w:tr>
      <w:tr w:rsidR="00D86466" w:rsidRPr="00D86466" w14:paraId="5FD7912D" w14:textId="77777777" w:rsidTr="00CD713D">
        <w:trPr>
          <w:trHeight w:val="5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4DF81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F48EE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Kąt obserwacji w poziomie (HFOV) przy minimalnej ogniskowej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DB00C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nie mniejszy niż 58  ̊</w:t>
            </w:r>
          </w:p>
        </w:tc>
      </w:tr>
      <w:tr w:rsidR="00D86466" w:rsidRPr="00D86466" w14:paraId="0891D56F" w14:textId="77777777" w:rsidTr="00CD713D">
        <w:trPr>
          <w:trHeight w:val="5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95CDD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C6B3D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Kąt obserwacji w poziomie (HFOV) przy maksymalnej ogniskowej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B0528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nie większy niż 3 ̊</w:t>
            </w:r>
          </w:p>
        </w:tc>
      </w:tr>
      <w:tr w:rsidR="00D86466" w:rsidRPr="00D86466" w14:paraId="3A7FCB6E" w14:textId="77777777" w:rsidTr="00CD713D">
        <w:trPr>
          <w:trHeight w:val="116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5A737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CC30C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Zakres i prędkość sterowania modułem PTZ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36392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Pan: ciągły 360° z prędkością regulowaną w zakresie  1°–120°/s</w:t>
            </w: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proofErr w:type="spellStart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Tilt</w:t>
            </w:r>
            <w:proofErr w:type="spellEnd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(*): min zakres od 0° + do 90°,  z prędkością regulowaną w min. zakresie 0.5°–90°/s</w:t>
            </w:r>
          </w:p>
        </w:tc>
      </w:tr>
      <w:tr w:rsidR="00D86466" w:rsidRPr="00D86466" w14:paraId="5C04EF37" w14:textId="77777777" w:rsidTr="00CD713D">
        <w:trPr>
          <w:trHeight w:val="5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C0A4F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46041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Typ transmisji przesyłania obrazu i sterowania / konfiguracji kamery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D5223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cyfrowy , zgodny ze standardem TCP/IP. Obsługa strumieniowania </w:t>
            </w:r>
            <w:proofErr w:type="spellStart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Unicast</w:t>
            </w:r>
            <w:proofErr w:type="spellEnd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Multicast</w:t>
            </w:r>
          </w:p>
        </w:tc>
      </w:tr>
      <w:tr w:rsidR="00D86466" w:rsidRPr="00D86466" w14:paraId="006693FE" w14:textId="77777777" w:rsidTr="00CD713D">
        <w:trPr>
          <w:trHeight w:val="624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9FD67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B2BE3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Obsługiwane rozdzielczości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F8AA5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(1) 1080p,</w:t>
            </w: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(2) 720p,</w:t>
            </w: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</w:p>
        </w:tc>
      </w:tr>
      <w:tr w:rsidR="00D86466" w:rsidRPr="00D86466" w14:paraId="791EAABA" w14:textId="77777777" w:rsidTr="00CD713D">
        <w:trPr>
          <w:trHeight w:val="5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825A7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96238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Liczba niezależnie definiowanych strumieni wideo z kodowaniem H264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9CB71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nie mniej niż 2</w:t>
            </w:r>
          </w:p>
        </w:tc>
      </w:tr>
      <w:tr w:rsidR="00D86466" w:rsidRPr="00D86466" w14:paraId="11DB9851" w14:textId="77777777" w:rsidTr="00CD713D">
        <w:trPr>
          <w:trHeight w:val="87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8AB5D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2EA20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Poklatkowość</w:t>
            </w:r>
            <w:proofErr w:type="spellEnd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C9136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nie mniej niż 50 FPS dla jednocześnie wykorzystywanych 2 niezależnych strumieni o  rozdzielczości 1080p (</w:t>
            </w:r>
            <w:r w:rsidRPr="00D8646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łączna, sumaryczna liczba klatek na sekundę dwóch niezależnych strumieni)</w:t>
            </w: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możliwość definiowania różnej </w:t>
            </w:r>
            <w:proofErr w:type="spellStart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poklatkowości</w:t>
            </w:r>
            <w:proofErr w:type="spellEnd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dla obu strumieni.</w:t>
            </w:r>
          </w:p>
        </w:tc>
      </w:tr>
      <w:tr w:rsidR="00D86466" w:rsidRPr="00D86466" w14:paraId="72FCC2F5" w14:textId="77777777" w:rsidTr="00CD713D">
        <w:trPr>
          <w:trHeight w:val="29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F0AC8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D6CB4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Kompresja i kodowanie wideo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00B42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H264</w:t>
            </w:r>
          </w:p>
        </w:tc>
      </w:tr>
      <w:tr w:rsidR="00D86466" w:rsidRPr="00D86466" w14:paraId="6AC788BB" w14:textId="77777777" w:rsidTr="00CD713D">
        <w:trPr>
          <w:trHeight w:val="5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024FE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80501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Maskowanie stref prywatnych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4E450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możliwość zaprogramowania min. 4 różnych masek stref prywatności, w celu eliminacji podglądania prywatnych mieszkań, bankomatów itp.</w:t>
            </w:r>
          </w:p>
        </w:tc>
      </w:tr>
      <w:tr w:rsidR="00D86466" w:rsidRPr="00D86466" w14:paraId="79B18C59" w14:textId="77777777" w:rsidTr="00CD713D">
        <w:trPr>
          <w:trHeight w:val="87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56C92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2C02F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Zapis lokalny materiału wideo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385D2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Kamera wyposażona w slot na karty SD / mikro SD. Wsparcie dla kart SDXC, SDHC. Zabezpieczenie zapisanych danych szyfrowaniem (szyfrowanie dostępu do danych lub szyfrowanie samych nagrań)</w:t>
            </w:r>
          </w:p>
        </w:tc>
      </w:tr>
      <w:tr w:rsidR="00D86466" w:rsidRPr="00D86466" w14:paraId="7D29D764" w14:textId="77777777" w:rsidTr="00CD713D">
        <w:trPr>
          <w:trHeight w:val="5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221FA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E402B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Trasy dozorowe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0B559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Możliwość zaprogramowania co najmniej dwóch niezależnych tras dozorowych ciągłych –odtwarzających manualne sterowanie modułem PTZ przez operatora systemu w trakcie nagrywania trasy,  </w:t>
            </w:r>
            <w:r w:rsidRPr="00D8646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(trasy dozorowe nie bazujące na ustawieniach pozycji, czyli tzw. „</w:t>
            </w:r>
            <w:proofErr w:type="spellStart"/>
            <w:r w:rsidRPr="00D8646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presetach</w:t>
            </w:r>
            <w:proofErr w:type="spellEnd"/>
            <w:r w:rsidRPr="00D8646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’</w:t>
            </w: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</w:tr>
      <w:tr w:rsidR="00D86466" w:rsidRPr="00D86466" w14:paraId="7F865477" w14:textId="77777777" w:rsidTr="00CD713D">
        <w:trPr>
          <w:trHeight w:val="983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92325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15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61A2F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Analityka obrazu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74B72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Wykrywanie obiektów pojawiających się w kadrze kamery (przy zatrzymanym module PTZ w zdefiniowanym jego położeniu). Klasyfikacja obiektów na: </w:t>
            </w: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- osoby piesze, </w:t>
            </w: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- samochody. </w:t>
            </w: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Możliwość tworzenia scenariuszy alarmowych przy wejściu obiektu w zdefiniowane pole lub przy przecięciu linii z uwzględnieniem jako filtru sklasyfikowanego typu obiektów. </w:t>
            </w:r>
          </w:p>
        </w:tc>
      </w:tr>
      <w:tr w:rsidR="00D86466" w:rsidRPr="00D86466" w14:paraId="601C010B" w14:textId="77777777" w:rsidTr="00CD713D">
        <w:trPr>
          <w:trHeight w:val="1776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34367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DAF17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Bezpieczeństwo sieciowe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2FC0A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Zgodność ze standardem IEEE 802.1X zapewniającym możliwość autentykacji urządzenia w sieci na podstawie certyfikatu TLS. Urządzenie musi zapewniać możliwość załadowania klucza kryptograficznego (certyfikatu TLS – pliku zgodnego ze standardem X.509).</w:t>
            </w:r>
          </w:p>
        </w:tc>
      </w:tr>
      <w:tr w:rsidR="00D86466" w:rsidRPr="00D86466" w14:paraId="1B43ED47" w14:textId="77777777" w:rsidTr="00CD713D">
        <w:trPr>
          <w:trHeight w:val="87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0F50A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545A3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Zgodność ze standardem </w:t>
            </w:r>
            <w:proofErr w:type="spellStart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Onvif</w:t>
            </w:r>
            <w:proofErr w:type="spellEnd"/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D8996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Wymagana zgodność z profilami S, T, G standardu </w:t>
            </w:r>
            <w:proofErr w:type="spellStart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Onvif</w:t>
            </w:r>
            <w:proofErr w:type="spellEnd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(weryfikacja zgodności na podstawie informacji na oficjalnej stronie forum </w:t>
            </w:r>
            <w:proofErr w:type="spellStart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Onvif</w:t>
            </w:r>
            <w:proofErr w:type="spellEnd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10" w:history="1">
              <w:r w:rsidRPr="00D86466">
                <w:rPr>
                  <w:rFonts w:ascii="Calibri" w:eastAsia="Times New Roman" w:hAnsi="Calibri" w:cs="Calibri"/>
                  <w:color w:val="0563C1" w:themeColor="hyperlink"/>
                  <w:u w:val="single"/>
                  <w:lang w:eastAsia="pl-PL"/>
                </w:rPr>
                <w:t>https://www.onvif.org/conformant-products/</w:t>
              </w:r>
            </w:hyperlink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</w:tr>
      <w:tr w:rsidR="00D86466" w:rsidRPr="00D86466" w14:paraId="2D6B99C2" w14:textId="77777777" w:rsidTr="00CD713D">
        <w:trPr>
          <w:trHeight w:val="23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26F99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FF9E7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Wymagany poziom integracji z systemem Zamawiającego Bosch Video Management System 11.0 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2EB08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Natywny protokół Bosch RCP+ lub otwarty protokół </w:t>
            </w:r>
            <w:proofErr w:type="spellStart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Onvif</w:t>
            </w:r>
            <w:proofErr w:type="spellEnd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 /T z uwzględnieniem takich funkcji jak:</w:t>
            </w:r>
          </w:p>
          <w:p w14:paraId="5CCF831F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W zakresie sterowania modułem PTZ :</w:t>
            </w: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- zmiana położenia we wszystkich płaszczyznach PTZ (sterowanie kamerą)</w:t>
            </w:r>
            <w:r w:rsidRPr="00D86466">
              <w:rPr>
                <w:rFonts w:ascii="Calibri" w:eastAsia="Times New Roman" w:hAnsi="Calibri" w:cs="Calibri"/>
                <w:color w:val="FF0000"/>
                <w:lang w:eastAsia="pl-PL"/>
              </w:rPr>
              <w:br/>
            </w: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- wymiana informacji z systemem BVMS o położeniu modułu PTZ w celu wizualizacji na mapie systemu VMS aktualnego kierunku obserwacji kamery</w:t>
            </w:r>
          </w:p>
          <w:p w14:paraId="1FE627B6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W zakresie analityki obrazu:</w:t>
            </w:r>
          </w:p>
          <w:p w14:paraId="5B8E36B9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-przesyłanie komunikatów alarmowych do systemu wygenerowanych na podstawie analityki obrazu opisanej w punkcie 15 tabeli umożliwiając tym samym wywoływanie alarmów w  oprogramowaniu klienta BVMS.</w:t>
            </w:r>
          </w:p>
          <w:p w14:paraId="79D64D97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86466" w:rsidRPr="00D86466" w14:paraId="08F0CE4E" w14:textId="77777777" w:rsidTr="00CD713D">
        <w:trPr>
          <w:trHeight w:val="5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683B7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7CDF5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Konfiguracja zdalna urządzenia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51EF9" w14:textId="77777777" w:rsidR="00D86466" w:rsidRPr="00D86466" w:rsidRDefault="00D86466" w:rsidP="00D86466">
            <w:pPr>
              <w:suppressAutoHyphens w:val="0"/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Dostępna dla administratora możliwość konfiguracji zdalnej z wykorzystaniem przynajmniej jednej z technik:</w:t>
            </w:r>
          </w:p>
          <w:p w14:paraId="1A5210C0" w14:textId="77777777" w:rsidR="00D86466" w:rsidRPr="00D86466" w:rsidRDefault="00D86466" w:rsidP="00D86466">
            <w:pPr>
              <w:numPr>
                <w:ilvl w:val="0"/>
                <w:numId w:val="25"/>
              </w:numPr>
              <w:suppressAutoHyphens w:val="0"/>
              <w:spacing w:line="240" w:lineRule="auto"/>
              <w:contextualSpacing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proofErr w:type="spellStart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webserwis</w:t>
            </w:r>
            <w:proofErr w:type="spellEnd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szyfrowaniem – protokół HTTPS,</w:t>
            </w:r>
          </w:p>
          <w:p w14:paraId="59594481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lub </w:t>
            </w:r>
          </w:p>
          <w:p w14:paraId="50A5EFE4" w14:textId="77777777" w:rsidR="00D86466" w:rsidRPr="00D86466" w:rsidRDefault="00D86466" w:rsidP="00D86466">
            <w:pPr>
              <w:numPr>
                <w:ilvl w:val="0"/>
                <w:numId w:val="25"/>
              </w:numPr>
              <w:suppressAutoHyphens w:val="0"/>
              <w:spacing w:after="16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interfejs komend (CLI) z wykorzystaniem protokołu SSH.</w:t>
            </w:r>
          </w:p>
        </w:tc>
      </w:tr>
      <w:tr w:rsidR="00D86466" w:rsidRPr="00D86466" w14:paraId="6A11052D" w14:textId="77777777" w:rsidTr="00CD713D">
        <w:trPr>
          <w:trHeight w:val="29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73CF6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A6CCE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Odporność na warunki zewnętrzne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CE098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IP66 lub wyższe</w:t>
            </w:r>
          </w:p>
        </w:tc>
      </w:tr>
      <w:tr w:rsidR="00D86466" w:rsidRPr="00D86466" w14:paraId="0D917A51" w14:textId="77777777" w:rsidTr="00CD713D">
        <w:trPr>
          <w:trHeight w:val="5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08703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834A3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Pozostałe wymagane protokoły sieciowe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8340B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ARP,  IP v4, UDP, TCP, ICMP, DHCP, DNS, RTSP,RTSPS (lub RTSP </w:t>
            </w:r>
            <w:proofErr w:type="spellStart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over</w:t>
            </w:r>
            <w:proofErr w:type="spellEnd"/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HTTPS), HTTPS,FTP,  NTP, 802.1x</w:t>
            </w:r>
          </w:p>
        </w:tc>
      </w:tr>
      <w:tr w:rsidR="00D86466" w:rsidRPr="00D86466" w14:paraId="70BA9D4F" w14:textId="77777777" w:rsidTr="00CD713D">
        <w:trPr>
          <w:trHeight w:val="29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E33B2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1E4F8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Zasilanie 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9C580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230 VAC lub POE+ lub 24VAC, maksymalny pobór mocy 35 W</w:t>
            </w:r>
          </w:p>
        </w:tc>
      </w:tr>
      <w:tr w:rsidR="00D86466" w:rsidRPr="00D86466" w14:paraId="0850802D" w14:textId="77777777" w:rsidTr="00CD713D">
        <w:trPr>
          <w:trHeight w:val="29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1C96C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23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91977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Waga (bez dodatkowych elementów mocujących i zasilających)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2ACEA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nie większa niż 6kg</w:t>
            </w:r>
          </w:p>
        </w:tc>
      </w:tr>
      <w:tr w:rsidR="00D86466" w:rsidRPr="00D86466" w14:paraId="26A23FC8" w14:textId="77777777" w:rsidTr="00CD713D">
        <w:trPr>
          <w:trHeight w:val="3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1F8DF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5312B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Temperatura pracy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C1445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w zakresie nie mniejszym niż -20</w:t>
            </w:r>
            <w:r w:rsidRPr="00D86466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C + 50</w:t>
            </w:r>
            <w:r w:rsidRPr="00D86466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C</w:t>
            </w:r>
          </w:p>
        </w:tc>
      </w:tr>
      <w:tr w:rsidR="00D86466" w:rsidRPr="00D86466" w14:paraId="7D8A9F8F" w14:textId="77777777" w:rsidTr="00CD713D">
        <w:trPr>
          <w:gridAfter w:val="2"/>
          <w:wAfter w:w="4504" w:type="dxa"/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5B5A5" w14:textId="77777777" w:rsidR="00D86466" w:rsidRPr="00D86466" w:rsidRDefault="00D86466" w:rsidP="00D8646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65A8C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Interfejs sieciowy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CA45F" w14:textId="77777777" w:rsidR="00D86466" w:rsidRPr="00D86466" w:rsidRDefault="00D86466" w:rsidP="00D8646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466">
              <w:rPr>
                <w:rFonts w:ascii="Calibri" w:eastAsia="Times New Roman" w:hAnsi="Calibri" w:cs="Calibri"/>
                <w:color w:val="000000"/>
                <w:lang w:eastAsia="pl-PL"/>
              </w:rPr>
              <w:t>RJ45, min 100Mbps</w:t>
            </w:r>
          </w:p>
        </w:tc>
      </w:tr>
    </w:tbl>
    <w:p w14:paraId="3A80E687" w14:textId="6150D05D" w:rsidR="00D86466" w:rsidRDefault="00D86466" w:rsidP="00D86466">
      <w:r>
        <w:t>(*)  Sposób określania zakresu kąta pochylenia obiektywu TILT</w:t>
      </w:r>
    </w:p>
    <w:p w14:paraId="23785457" w14:textId="77777777" w:rsidR="00D86466" w:rsidRDefault="00D86466" w:rsidP="00D86466">
      <w:pPr>
        <w:ind w:left="360"/>
      </w:pPr>
    </w:p>
    <w:p w14:paraId="74567AE4" w14:textId="3AAA5734" w:rsidR="00D86466" w:rsidRPr="00D86466" w:rsidRDefault="00D86466" w:rsidP="00D86466">
      <w:pPr>
        <w:ind w:left="360"/>
      </w:pPr>
      <w:r>
        <w:rPr>
          <w:noProof/>
          <w:lang w:eastAsia="pl-PL"/>
        </w:rPr>
        <w:drawing>
          <wp:inline distT="0" distB="0" distL="0" distR="0" wp14:anchorId="33E03098" wp14:editId="3AB514BB">
            <wp:extent cx="1944370" cy="21666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979AE" w14:textId="17A58E38" w:rsidR="00A973E8" w:rsidRDefault="00693B7D" w:rsidP="003221AC">
      <w:pPr>
        <w:pStyle w:val="Nagwek1"/>
        <w:numPr>
          <w:ilvl w:val="1"/>
          <w:numId w:val="1"/>
        </w:numPr>
      </w:pPr>
      <w:r w:rsidRPr="00693B7D">
        <w:t>Kamera wieloprzetwornikowa wielokierunkowa 360</w:t>
      </w:r>
      <w:r>
        <w:rPr>
          <w:vertAlign w:val="superscript"/>
        </w:rPr>
        <w:t>o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700"/>
        <w:gridCol w:w="5111"/>
      </w:tblGrid>
      <w:tr w:rsidR="00693B7D" w14:paraId="35CAA0CE" w14:textId="77777777" w:rsidTr="00CD713D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266F3" w14:textId="77777777" w:rsidR="00693B7D" w:rsidRDefault="00693B7D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44F1F" w14:textId="77777777" w:rsidR="00693B7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Typ kamery</w:t>
            </w:r>
          </w:p>
        </w:tc>
        <w:tc>
          <w:tcPr>
            <w:tcW w:w="5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C1FBF" w14:textId="77777777" w:rsidR="00693B7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Wieloprzetwornikowa, wielokierunkowa</w:t>
            </w:r>
          </w:p>
        </w:tc>
      </w:tr>
      <w:tr w:rsidR="00693B7D" w14:paraId="337F2705" w14:textId="77777777" w:rsidTr="00CD713D">
        <w:trPr>
          <w:trHeight w:val="14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7BE13" w14:textId="77777777" w:rsidR="00693B7D" w:rsidRDefault="00693B7D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3C46F" w14:textId="77777777" w:rsidR="00693B7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Przetwornik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38E85" w14:textId="77777777" w:rsidR="00693B7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•Wyposażona w przynajmniej 4 sensory CMOS. Jeden sensor odpowiada jednemu, osobnemu kanałowi wideo.</w:t>
            </w:r>
          </w:p>
          <w:p w14:paraId="36DF66FF" w14:textId="77777777" w:rsidR="00693B7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•Każdy z sensorów nie mniejszy niż 1 / 2.8”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• Rozdzielczość pojedynczego sensora w zakresie  2 – 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Mpix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• Możliwość manualnej korekcji ustawienia każdego z sensorów z osobna zapewniające pole widzenia minimum 320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(sumaryczne pole widzenie wszystkich sensorów liczone dla hipotetycznego ustawienia obiektywów prostopadle do osi Ziemi (TILT 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pl-PL"/>
              </w:rPr>
              <w:t>O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), rozłożonych równomiernie co 90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pl-PL"/>
              </w:rPr>
              <w:t>O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)</w:t>
            </w:r>
          </w:p>
        </w:tc>
      </w:tr>
      <w:tr w:rsidR="00693B7D" w14:paraId="403F2E5D" w14:textId="77777777" w:rsidTr="00CD713D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8B140" w14:textId="77777777" w:rsidR="00693B7D" w:rsidRDefault="00693B7D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4B433" w14:textId="77777777" w:rsidR="00693B7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Obiektyw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1DB18" w14:textId="77777777" w:rsidR="00693B7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•  apertura przy minimalnej ogniskowej nie gorsza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(nie większa)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niż F2.0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• Zdalne sterowanie ostrością i przybliżeniem optycznym każdego z obiektywów</w:t>
            </w:r>
          </w:p>
        </w:tc>
      </w:tr>
      <w:tr w:rsidR="00693B7D" w14:paraId="4DC8844E" w14:textId="77777777" w:rsidTr="00CD713D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28F5C" w14:textId="77777777" w:rsidR="00693B7D" w:rsidRDefault="00693B7D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293A3" w14:textId="77777777" w:rsidR="00693B7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Kąt obserwacji w poziomie (HFOV) przy minimalnej ogniskowej dla pojedynczego sensora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6BE89" w14:textId="77777777" w:rsidR="00693B7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mniejszy niż 80  ̊</w:t>
            </w:r>
          </w:p>
        </w:tc>
      </w:tr>
      <w:tr w:rsidR="00693B7D" w14:paraId="155B7FCA" w14:textId="77777777" w:rsidTr="00CD713D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88BF7" w14:textId="77777777" w:rsidR="00693B7D" w:rsidRDefault="00693B7D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E3E3A" w14:textId="77777777" w:rsidR="00693B7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Kąt obserwacji w poziomie (HFOV) przy maksymalnej ogniskowej dla pojedynczego sensora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5F316" w14:textId="77777777" w:rsidR="00693B7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większy niż 40  ̊</w:t>
            </w:r>
          </w:p>
        </w:tc>
      </w:tr>
      <w:tr w:rsidR="00693B7D" w14:paraId="3E51F52E" w14:textId="77777777" w:rsidTr="00CD713D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23854" w14:textId="77777777" w:rsidR="00693B7D" w:rsidRDefault="00693B7D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7E772" w14:textId="77777777" w:rsidR="00693B7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Regulacja kąta pochylenia obiektywu </w:t>
            </w:r>
          </w:p>
          <w:p w14:paraId="1FF70736" w14:textId="77777777" w:rsidR="00693B7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(TILT*)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C73C3" w14:textId="77777777" w:rsidR="00693B7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 zakresie co najmniej od +25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+90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</w:p>
        </w:tc>
      </w:tr>
      <w:tr w:rsidR="00693B7D" w14:paraId="4D10C82C" w14:textId="77777777" w:rsidTr="00CD713D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7AA6B" w14:textId="77777777" w:rsidR="00693B7D" w:rsidRDefault="00693B7D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1BA5E" w14:textId="77777777" w:rsidR="00693B7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Typ transmisji przesyłania obrazu i sterowania / konfiguracji kamery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7666A" w14:textId="77777777" w:rsidR="00693B7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cyfrowy, zgodny ze standardem TCP/IP. Obsługa strumieniowania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Unicast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Multicast</w:t>
            </w:r>
          </w:p>
        </w:tc>
      </w:tr>
      <w:tr w:rsidR="00693B7D" w14:paraId="5BDAEABB" w14:textId="77777777" w:rsidTr="00CD713D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C2DC2" w14:textId="77777777" w:rsidR="00693B7D" w:rsidRDefault="00693B7D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422EC" w14:textId="77777777" w:rsidR="00693B7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Obsługiwane rozdzielczości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CA176" w14:textId="77777777" w:rsidR="00693B7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(1) 1080p,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(2) 720p,</w:t>
            </w:r>
          </w:p>
        </w:tc>
      </w:tr>
      <w:tr w:rsidR="00693B7D" w14:paraId="7463CD7F" w14:textId="77777777" w:rsidTr="00CD713D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BF0FB" w14:textId="77777777" w:rsidR="00693B7D" w:rsidRDefault="00693B7D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8C059" w14:textId="77777777" w:rsidR="00693B7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Liczba niezależnie definiowanych strumieni  wideo z kodowaniem H264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7F737" w14:textId="77777777" w:rsidR="00693B7D" w:rsidRDefault="00693B7D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Przynajmniej 2 dla każdego kanału wideo.</w:t>
            </w:r>
          </w:p>
        </w:tc>
      </w:tr>
      <w:tr w:rsidR="00693B7D" w:rsidRPr="004F140D" w14:paraId="5A9098D5" w14:textId="77777777" w:rsidTr="00CD713D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F7D25" w14:textId="77777777" w:rsidR="00693B7D" w:rsidRPr="004F140D" w:rsidRDefault="00693B7D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0BF98" w14:textId="77777777" w:rsidR="00693B7D" w:rsidRPr="004F140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Poklatkowość</w:t>
            </w:r>
            <w:proofErr w:type="spellEnd"/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30B2D" w14:textId="77777777" w:rsidR="00693B7D" w:rsidRPr="004F140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mniej niż 50 FPS dla jednocześnie wykorzystywanych 2 niezależnych strumieni o  rozdzielczości 1080p (</w:t>
            </w:r>
            <w:r w:rsidRPr="00A40873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łączna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, sumaryczna</w:t>
            </w:r>
            <w:r w:rsidRPr="00A40873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liczba klatek na sekundę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dwóch</w:t>
            </w:r>
            <w:r w:rsidRPr="00A40873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niezależnych </w:t>
            </w:r>
            <w:r w:rsidRPr="00A40873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strumieni)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możliwość definiowania różnej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poklatkowości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dla obu strumieni.</w:t>
            </w:r>
          </w:p>
        </w:tc>
      </w:tr>
      <w:tr w:rsidR="00693B7D" w:rsidRPr="004F140D" w14:paraId="4D096EE0" w14:textId="77777777" w:rsidTr="00CD713D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41B43" w14:textId="77777777" w:rsidR="00693B7D" w:rsidRPr="004F140D" w:rsidRDefault="00693B7D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6CB27" w14:textId="77777777" w:rsidR="00693B7D" w:rsidRPr="004F140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Kompresja i kodowanie wideo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C9413" w14:textId="77777777" w:rsidR="00693B7D" w:rsidRPr="004F140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H264 </w:t>
            </w:r>
          </w:p>
        </w:tc>
      </w:tr>
      <w:tr w:rsidR="00693B7D" w:rsidRPr="004F140D" w14:paraId="229C5C13" w14:textId="77777777" w:rsidTr="00CD713D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F5645" w14:textId="77777777" w:rsidR="00693B7D" w:rsidRPr="004F140D" w:rsidRDefault="00693B7D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D9F88" w14:textId="77777777" w:rsidR="00693B7D" w:rsidRPr="004F140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Maskowanie stref prywatnych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E1806" w14:textId="77777777" w:rsidR="00693B7D" w:rsidRPr="004F140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możliwość zaprogramowania min. 4 różnych masek stref prywatności, w celu eliminacji podglądania prywatnych mieszkań, bankomatów itp. Dla każdego z sensorów</w:t>
            </w:r>
          </w:p>
        </w:tc>
      </w:tr>
      <w:tr w:rsidR="00693B7D" w:rsidRPr="004F140D" w14:paraId="29228139" w14:textId="77777777" w:rsidTr="00CD713D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4F9BA" w14:textId="77777777" w:rsidR="00693B7D" w:rsidRPr="004F140D" w:rsidRDefault="00693B7D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D3094" w14:textId="77777777" w:rsidR="00693B7D" w:rsidRPr="004F140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Zapis lokalny materiału wideo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DA012" w14:textId="77777777" w:rsidR="00693B7D" w:rsidRPr="004F140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Kamera wyposażona w slot na karty SD / mikro SD. Wsparcie dla kart SDXC, SDHC. Zabezpieczenie zapisanych danych szyfrowaniem (szyfrowanie dostępu do danych lub szyfrowanie samych nagrań)</w:t>
            </w:r>
          </w:p>
        </w:tc>
      </w:tr>
      <w:tr w:rsidR="00693B7D" w:rsidRPr="004F140D" w14:paraId="13B97C5A" w14:textId="77777777" w:rsidTr="00CD713D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42167" w14:textId="77777777" w:rsidR="00693B7D" w:rsidRPr="004F140D" w:rsidRDefault="00693B7D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24104" w14:textId="77777777" w:rsidR="00693B7D" w:rsidRPr="004F140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Obrót obrazu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4ECB3" w14:textId="77777777" w:rsidR="00693B7D" w:rsidRPr="004F140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programowy przynajmniej co 90 stopni (0, 90, 180, 270)</w:t>
            </w:r>
          </w:p>
        </w:tc>
      </w:tr>
      <w:tr w:rsidR="00693B7D" w:rsidRPr="004F140D" w14:paraId="6D4B4A14" w14:textId="77777777" w:rsidTr="00CD713D">
        <w:trPr>
          <w:trHeight w:val="30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43CC5" w14:textId="77777777" w:rsidR="00693B7D" w:rsidRPr="004F140D" w:rsidRDefault="00693B7D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C349F" w14:textId="77777777" w:rsidR="00693B7D" w:rsidRPr="004F140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Analityka obrazu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B968C" w14:textId="77777777" w:rsidR="00693B7D" w:rsidRPr="004F140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Wykrywanie obiektów pojawiających się w kadrze kamery . Klasyfikacja obiektów na: </w:t>
            </w: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- osoby piesze, </w:t>
            </w: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- samochody. </w:t>
            </w: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Możliwość tworzenia scenariuszy alarmowych przy wejściu obiektu w zdefiniowane pole lub przy przecięciu linii z uwzględnieniem jako filtru sklasyfikowanego typu obiektów. </w:t>
            </w: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Analityka możliwa do uruchomienia jednocześnie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 wszystkich kanałach wideo (sensorach), przy czym klasyfikacja obiektów musi być zapewniona przy uruchomieniu analityki na co najmniej 2 sensorach jednocześnie.</w:t>
            </w:r>
          </w:p>
        </w:tc>
      </w:tr>
      <w:tr w:rsidR="00693B7D" w:rsidRPr="004F140D" w14:paraId="1501623D" w14:textId="77777777" w:rsidTr="00CD713D">
        <w:trPr>
          <w:trHeight w:val="17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5DD91" w14:textId="77777777" w:rsidR="00693B7D" w:rsidRPr="004F140D" w:rsidRDefault="00693B7D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21110" w14:textId="77777777" w:rsidR="00693B7D" w:rsidRPr="004F140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Bezpieczeństwo sieciowe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589B9" w14:textId="77777777" w:rsidR="00693B7D" w:rsidRPr="004F140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Obsługa protokołu TLS z szyfrowaniem AES. Ponadto kamera musi być zgodna ze standardem IEEE 802.1X zapewniającym możliwość autentykacji urządzenia w sieci na podstawie certyfikatu TLS. Urządzenie musi zapewniać możliwość załadowania klucza kryptograficznego (certyfikatu TLS – pliku zgodnego ze standardem X.509).</w:t>
            </w:r>
          </w:p>
        </w:tc>
      </w:tr>
      <w:tr w:rsidR="00693B7D" w:rsidRPr="004F140D" w14:paraId="7DCF4E8C" w14:textId="77777777" w:rsidTr="00CD713D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28471" w14:textId="77777777" w:rsidR="00693B7D" w:rsidRPr="004F140D" w:rsidRDefault="00693B7D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FCB6D" w14:textId="77777777" w:rsidR="00693B7D" w:rsidRPr="004F140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Zgodność ze standardem </w:t>
            </w:r>
            <w:proofErr w:type="spellStart"/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Onvif</w:t>
            </w:r>
            <w:proofErr w:type="spellEnd"/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BEF7D" w14:textId="77777777" w:rsidR="00693B7D" w:rsidRPr="004F140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Wymagana zgodność z profilami S, T, M, G standardu </w:t>
            </w:r>
            <w:proofErr w:type="spellStart"/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Onvif</w:t>
            </w:r>
            <w:proofErr w:type="spellEnd"/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(weryfikacja zgodności na podstawie informacji na oficjalnej stronie forum </w:t>
            </w:r>
            <w:proofErr w:type="spellStart"/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Onvif</w:t>
            </w:r>
            <w:proofErr w:type="spellEnd"/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12" w:history="1">
              <w:r w:rsidRPr="004F140D">
                <w:rPr>
                  <w:rStyle w:val="Hipercze"/>
                  <w:rFonts w:ascii="Calibri" w:eastAsia="Times New Roman" w:hAnsi="Calibri" w:cs="Calibri"/>
                  <w:lang w:eastAsia="pl-PL"/>
                </w:rPr>
                <w:t>https://www.onvif.org/conformant-products/</w:t>
              </w:r>
            </w:hyperlink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</w:tr>
      <w:tr w:rsidR="00693B7D" w:rsidRPr="004F140D" w14:paraId="44B7238C" w14:textId="77777777" w:rsidTr="00CD713D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53D49" w14:textId="77777777" w:rsidR="00693B7D" w:rsidRPr="004F140D" w:rsidRDefault="00693B7D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CC6B5" w14:textId="13CDDF05" w:rsidR="00693B7D" w:rsidRPr="004F140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Wymagany poziom integracji z systemem Zamawiającego Bosch Video Management System 11.0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FAF2C" w14:textId="77777777" w:rsidR="00693B7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Natywny protokół Bosch RCP+ lub otwarty protokół </w:t>
            </w:r>
            <w:proofErr w:type="spellStart"/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Onvif</w:t>
            </w:r>
            <w:proofErr w:type="spellEnd"/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 /T</w:t>
            </w:r>
          </w:p>
          <w:p w14:paraId="7E600545" w14:textId="77777777" w:rsidR="00693B7D" w:rsidRPr="004F140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Kamera musi zapewniać kompatybilność w zakresie przesyłania komunikatów alarmowych do systemu wygenerowanych na podstawie analityki obrazu opisanej w punkcie 15 tabeli umożliwiając tym samym wywoływanie alarmów w oprogramowaniu klienta BVMS.</w:t>
            </w:r>
          </w:p>
        </w:tc>
      </w:tr>
      <w:tr w:rsidR="00693B7D" w:rsidRPr="004F140D" w14:paraId="390B17C8" w14:textId="77777777" w:rsidTr="00CD713D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B98E3" w14:textId="77777777" w:rsidR="00693B7D" w:rsidRPr="004F140D" w:rsidRDefault="00693B7D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50CF0" w14:textId="77777777" w:rsidR="00693B7D" w:rsidRPr="004F140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Konfiguracja zdalna urządzenia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E302C" w14:textId="77777777" w:rsidR="00693B7D" w:rsidRDefault="00693B7D" w:rsidP="00CD713D">
            <w:pPr>
              <w:pStyle w:val="Akapitzlist"/>
              <w:suppressAutoHyphens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Dostępna dla administratora możliwość konfiguracji zdalnej z wykorzystaniem przynajmniej jednej z technik:</w:t>
            </w:r>
          </w:p>
          <w:p w14:paraId="6C9AF1C8" w14:textId="77777777" w:rsidR="00693B7D" w:rsidRDefault="00693B7D" w:rsidP="00693B7D">
            <w:pPr>
              <w:pStyle w:val="Akapitzlist"/>
              <w:numPr>
                <w:ilvl w:val="0"/>
                <w:numId w:val="21"/>
              </w:numPr>
              <w:suppressAutoHyphens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webserwis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szyfrowaniem – protokół HTTPS,</w:t>
            </w:r>
          </w:p>
          <w:p w14:paraId="0F3A71C8" w14:textId="77777777" w:rsidR="00693B7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lub </w:t>
            </w:r>
          </w:p>
          <w:p w14:paraId="502BBD54" w14:textId="77777777" w:rsidR="00693B7D" w:rsidRPr="00264FE7" w:rsidRDefault="00693B7D" w:rsidP="00693B7D">
            <w:pPr>
              <w:pStyle w:val="Akapitzlist"/>
              <w:numPr>
                <w:ilvl w:val="0"/>
                <w:numId w:val="21"/>
              </w:num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4FE7">
              <w:rPr>
                <w:rFonts w:ascii="Calibri" w:eastAsia="Times New Roman" w:hAnsi="Calibri" w:cs="Calibri"/>
                <w:color w:val="000000"/>
                <w:lang w:eastAsia="pl-PL"/>
              </w:rPr>
              <w:t>interfejs komend (CLI) z wykorzystaniem protokołu SSH.</w:t>
            </w:r>
          </w:p>
        </w:tc>
      </w:tr>
      <w:tr w:rsidR="00693B7D" w:rsidRPr="004F140D" w14:paraId="7F45F450" w14:textId="77777777" w:rsidTr="00CD713D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C2C71" w14:textId="77777777" w:rsidR="00693B7D" w:rsidRPr="004F140D" w:rsidRDefault="00693B7D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1F49E" w14:textId="77777777" w:rsidR="00693B7D" w:rsidRPr="004F140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Odporność na warunki zewnętrzne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23E20" w14:textId="77777777" w:rsidR="00693B7D" w:rsidRPr="004F140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IP66 oraz IK08 lub wyższe</w:t>
            </w:r>
          </w:p>
        </w:tc>
      </w:tr>
      <w:tr w:rsidR="00693B7D" w:rsidRPr="004F140D" w14:paraId="649C500C" w14:textId="77777777" w:rsidTr="00CD713D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AA516" w14:textId="77777777" w:rsidR="00693B7D" w:rsidRPr="004F140D" w:rsidRDefault="00693B7D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C18EE" w14:textId="77777777" w:rsidR="00693B7D" w:rsidRPr="004F140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Pozostałe wymagane protokoły sieciowe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5376F" w14:textId="77777777" w:rsidR="00693B7D" w:rsidRPr="004F140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ARP,  IP v4, UDP, TCP, ICMP, DHCP, DNS, RTSP,RTSPS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(lub  RTSP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over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HTTPS)</w:t>
            </w: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, HTTPS,FTP, NTP, 802.1x</w:t>
            </w:r>
          </w:p>
        </w:tc>
      </w:tr>
      <w:tr w:rsidR="00693B7D" w:rsidRPr="004F140D" w14:paraId="1E4C5760" w14:textId="77777777" w:rsidTr="00CD713D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7DB70" w14:textId="77777777" w:rsidR="00693B7D" w:rsidRPr="004F140D" w:rsidRDefault="00693B7D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A33ED" w14:textId="77777777" w:rsidR="00693B7D" w:rsidRPr="004F140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Zasilanie 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6D595" w14:textId="77777777" w:rsidR="00693B7D" w:rsidRPr="004F140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POE lub napięcie bezpieczne VDC/VAC, maksymalny pobór mocy 40W</w:t>
            </w:r>
          </w:p>
        </w:tc>
      </w:tr>
      <w:tr w:rsidR="00693B7D" w:rsidRPr="004F140D" w14:paraId="43FCDE40" w14:textId="77777777" w:rsidTr="00CD713D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0B1B9" w14:textId="77777777" w:rsidR="00693B7D" w:rsidRPr="004F140D" w:rsidRDefault="00693B7D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F091C" w14:textId="77777777" w:rsidR="00693B7D" w:rsidRPr="004F140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Waga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D373D" w14:textId="77777777" w:rsidR="00693B7D" w:rsidRPr="004F140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nie większa niż 3kg </w:t>
            </w:r>
            <w:r w:rsidRPr="004F140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(sama kamera bez elementów montażowych i zasilających)</w:t>
            </w:r>
          </w:p>
        </w:tc>
      </w:tr>
      <w:tr w:rsidR="00693B7D" w:rsidRPr="004F140D" w14:paraId="4BBE410A" w14:textId="77777777" w:rsidTr="00CD713D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714D7" w14:textId="77777777" w:rsidR="00693B7D" w:rsidRPr="004F140D" w:rsidRDefault="00693B7D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762E7" w14:textId="77777777" w:rsidR="00693B7D" w:rsidRPr="004F140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Temperatura pracy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A4036" w14:textId="77777777" w:rsidR="00693B7D" w:rsidRPr="004F140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w zakresie nie mniejszym niż -20</w:t>
            </w:r>
            <w:r w:rsidRPr="004F140D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C + 50</w:t>
            </w:r>
            <w:r w:rsidRPr="004F140D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C</w:t>
            </w:r>
          </w:p>
        </w:tc>
      </w:tr>
      <w:tr w:rsidR="00693B7D" w:rsidRPr="004F140D" w14:paraId="439C0F2C" w14:textId="77777777" w:rsidTr="00CD713D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20C59" w14:textId="77777777" w:rsidR="00693B7D" w:rsidRPr="004F140D" w:rsidRDefault="00693B7D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0ABDF" w14:textId="77777777" w:rsidR="00693B7D" w:rsidRPr="004F140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Interfejs sieciowy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E2EF4" w14:textId="77777777" w:rsidR="00693B7D" w:rsidRPr="004F140D" w:rsidRDefault="00693B7D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RJ45, min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100/</w:t>
            </w:r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 </w:t>
            </w:r>
            <w:proofErr w:type="spellStart"/>
            <w:r w:rsidRPr="004F140D">
              <w:rPr>
                <w:rFonts w:ascii="Calibri" w:eastAsia="Times New Roman" w:hAnsi="Calibri" w:cs="Calibri"/>
                <w:color w:val="000000"/>
                <w:lang w:eastAsia="pl-PL"/>
              </w:rPr>
              <w:t>Mbps</w:t>
            </w:r>
            <w:proofErr w:type="spellEnd"/>
          </w:p>
        </w:tc>
      </w:tr>
    </w:tbl>
    <w:p w14:paraId="534DFDB7" w14:textId="77777777" w:rsidR="00693B7D" w:rsidRDefault="00693B7D" w:rsidP="00A973E8"/>
    <w:p w14:paraId="16D6586F" w14:textId="25018EF4" w:rsidR="00A973E8" w:rsidRPr="001F5779" w:rsidRDefault="00A973E8" w:rsidP="00A973E8">
      <w:r w:rsidRPr="004F140D">
        <w:t xml:space="preserve">(*) Sposób określania zakresu kąta pochylenia obiektywu TILT analogicznie jak w pkt </w:t>
      </w:r>
      <w:r w:rsidR="00CB301C">
        <w:t>5</w:t>
      </w:r>
      <w:r>
        <w:t>.1</w:t>
      </w:r>
    </w:p>
    <w:p w14:paraId="600D9D4F" w14:textId="1F6940DD" w:rsidR="00174B73" w:rsidRDefault="00174B73" w:rsidP="00174B73">
      <w:pPr>
        <w:pStyle w:val="Nagwek1"/>
        <w:numPr>
          <w:ilvl w:val="1"/>
          <w:numId w:val="1"/>
        </w:numPr>
      </w:pPr>
      <w:r>
        <w:t>Kamera stałopozycyjna ze zintegrowanym promiennikiem podczerwieni</w:t>
      </w:r>
    </w:p>
    <w:tbl>
      <w:tblPr>
        <w:tblW w:w="9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020"/>
        <w:gridCol w:w="5182"/>
      </w:tblGrid>
      <w:tr w:rsidR="00174B73" w:rsidRPr="00174B73" w14:paraId="5B2E19F2" w14:textId="77777777" w:rsidTr="00762801">
        <w:trPr>
          <w:trHeight w:val="8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E650" w14:textId="77777777" w:rsidR="00174B73" w:rsidRPr="00174B73" w:rsidRDefault="00174B73" w:rsidP="00174B7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hAnsi="Calibri" w:cs="Calibri"/>
                <w:sz w:val="24"/>
                <w:szCs w:val="24"/>
              </w:rPr>
              <w:br w:type="page"/>
            </w: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425D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Typ kamery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B636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stałopozycyjna </w:t>
            </w:r>
            <w:proofErr w:type="spellStart"/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bullet</w:t>
            </w:r>
            <w:proofErr w:type="spellEnd"/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lub </w:t>
            </w:r>
            <w:proofErr w:type="spellStart"/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kopułkowa</w:t>
            </w:r>
            <w:proofErr w:type="spellEnd"/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ze zintegrowanym promiennikiem podczerwieni</w:t>
            </w:r>
          </w:p>
        </w:tc>
      </w:tr>
      <w:tr w:rsidR="00174B73" w:rsidRPr="00174B73" w14:paraId="5A3CC7E0" w14:textId="77777777" w:rsidTr="00762801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3B13" w14:textId="77777777" w:rsidR="00174B73" w:rsidRPr="00174B73" w:rsidRDefault="00174B73" w:rsidP="00174B7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F96F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Przetwornik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CD46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CMOS  min 5 </w:t>
            </w:r>
            <w:proofErr w:type="spellStart"/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Mpix</w:t>
            </w:r>
            <w:proofErr w:type="spellEnd"/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i rozmiarze nie mniejszym niż 1/2.9”</w:t>
            </w:r>
          </w:p>
        </w:tc>
      </w:tr>
      <w:tr w:rsidR="00174B73" w:rsidRPr="00174B73" w14:paraId="0087E0B5" w14:textId="77777777" w:rsidTr="00762801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C738" w14:textId="77777777" w:rsidR="00174B73" w:rsidRPr="00174B73" w:rsidRDefault="00174B73" w:rsidP="00174B7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B04C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Obiektyw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1E3E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Zintegrowany, zdalne sterowanie ogniskową – przybliżenie i ostrość</w:t>
            </w:r>
          </w:p>
        </w:tc>
      </w:tr>
      <w:tr w:rsidR="00174B73" w:rsidRPr="00174B73" w14:paraId="1A19FA6B" w14:textId="77777777" w:rsidTr="00762801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2B5C" w14:textId="77777777" w:rsidR="00174B73" w:rsidRPr="00174B73" w:rsidRDefault="00174B73" w:rsidP="00174B7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5DB0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Kąt obserwacji w poziomie (HFOV) przy minimalnej ogniskowej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6F24A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mniejszy niż 60</w:t>
            </w: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</w:p>
        </w:tc>
      </w:tr>
      <w:tr w:rsidR="00174B73" w:rsidRPr="00174B73" w14:paraId="55D42BE4" w14:textId="77777777" w:rsidTr="00762801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A62C" w14:textId="77777777" w:rsidR="00174B73" w:rsidRPr="00174B73" w:rsidRDefault="00174B73" w:rsidP="00174B7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D4E0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Kąt obserwacji w poziomie (HFOV) przy  maksymalnej ogniskowej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8EFB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większy niż 38</w:t>
            </w: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</w:p>
        </w:tc>
      </w:tr>
      <w:tr w:rsidR="00174B73" w:rsidRPr="00174B73" w14:paraId="659746D3" w14:textId="77777777" w:rsidTr="00762801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BBA5" w14:textId="77777777" w:rsidR="00174B73" w:rsidRPr="00174B73" w:rsidRDefault="00174B73" w:rsidP="00174B7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7F69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Typ transmisji przesyłania obrazu i sterowania / konfiguracji kamery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AA25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cyfrowy , zgodny ze standardem TCP/IP. Obsługa strumieniowania </w:t>
            </w:r>
            <w:proofErr w:type="spellStart"/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Unicast</w:t>
            </w:r>
            <w:proofErr w:type="spellEnd"/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i Multicast</w:t>
            </w:r>
          </w:p>
        </w:tc>
      </w:tr>
      <w:tr w:rsidR="00174B73" w:rsidRPr="00174B73" w14:paraId="15114692" w14:textId="77777777" w:rsidTr="00762801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F061" w14:textId="77777777" w:rsidR="00174B73" w:rsidRPr="00174B73" w:rsidRDefault="00174B73" w:rsidP="00174B7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B060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Autofokus</w:t>
            </w:r>
            <w:proofErr w:type="spellEnd"/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2586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zdalny, wykonywany przez sieć TCP/IP zgodnie z pkt 3 tabeli</w:t>
            </w:r>
          </w:p>
        </w:tc>
      </w:tr>
      <w:tr w:rsidR="00174B73" w:rsidRPr="00174B73" w14:paraId="24F80771" w14:textId="77777777" w:rsidTr="00762801">
        <w:trPr>
          <w:trHeight w:val="85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0E0E" w14:textId="77777777" w:rsidR="00174B73" w:rsidRPr="00174B73" w:rsidRDefault="00174B73" w:rsidP="00174B7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FFB6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Obsługiwane rozdzielczości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ADAC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(1) co najmniej 1440p,</w:t>
            </w:r>
          </w:p>
          <w:p w14:paraId="5CD9A767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(2) 1080p,</w:t>
            </w: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(2) 720p,</w:t>
            </w:r>
          </w:p>
        </w:tc>
      </w:tr>
      <w:tr w:rsidR="00174B73" w:rsidRPr="00174B73" w14:paraId="0C20A50C" w14:textId="77777777" w:rsidTr="00762801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388A" w14:textId="77777777" w:rsidR="00174B73" w:rsidRPr="00174B73" w:rsidRDefault="00174B73" w:rsidP="00174B7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F2B4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Liczba niezależnie definiowanych strumieni  wideo z kodowaniem H264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C4CB" w14:textId="77777777" w:rsidR="00174B73" w:rsidRPr="00174B73" w:rsidRDefault="00174B73" w:rsidP="00174B7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174B73" w:rsidRPr="00174B73" w14:paraId="2D372E61" w14:textId="77777777" w:rsidTr="00762801">
        <w:trPr>
          <w:trHeight w:val="11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763B" w14:textId="77777777" w:rsidR="00174B73" w:rsidRPr="00174B73" w:rsidRDefault="00174B73" w:rsidP="00174B7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8A1A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Poklatkowość</w:t>
            </w:r>
            <w:proofErr w:type="spellEnd"/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EB07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mniej niż 50 FPS dla jednocześnie wykorzystywanych 2 niezależnych strumieni o  rozdzielczości  co najmniej 1080p (</w:t>
            </w:r>
            <w:r w:rsidRPr="00174B73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łączna, sumaryczna liczba klatek na sekundę dwóch </w:t>
            </w:r>
            <w:r w:rsidRPr="00174B73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lastRenderedPageBreak/>
              <w:t>niezależnych strumieni)</w:t>
            </w: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, możliwość definiowania różnej </w:t>
            </w:r>
            <w:proofErr w:type="spellStart"/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poklatkowości</w:t>
            </w:r>
            <w:proofErr w:type="spellEnd"/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dla każdego strumienia.</w:t>
            </w:r>
          </w:p>
        </w:tc>
      </w:tr>
      <w:tr w:rsidR="00174B73" w:rsidRPr="00174B73" w14:paraId="61BC1B6C" w14:textId="77777777" w:rsidTr="00762801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19FA" w14:textId="77777777" w:rsidR="00174B73" w:rsidRPr="00174B73" w:rsidRDefault="00174B73" w:rsidP="00174B7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6463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Kompresja i kodowanie wideo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F844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H264 </w:t>
            </w:r>
          </w:p>
        </w:tc>
      </w:tr>
      <w:tr w:rsidR="00174B73" w:rsidRPr="00174B73" w14:paraId="46028320" w14:textId="77777777" w:rsidTr="00762801">
        <w:trPr>
          <w:trHeight w:val="8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EC75" w14:textId="77777777" w:rsidR="00174B73" w:rsidRPr="00174B73" w:rsidRDefault="00174B73" w:rsidP="00174B7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FF67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Maskowanie stref prywatnych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BD0C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możliwość zaprogramowania min. 4 różnych masek stref prywatności, w celu eliminacji podglądania prywatnych mieszkań, bankomatów itp.</w:t>
            </w:r>
          </w:p>
        </w:tc>
      </w:tr>
      <w:tr w:rsidR="00174B73" w:rsidRPr="00174B73" w14:paraId="6F5B7F0C" w14:textId="77777777" w:rsidTr="00762801">
        <w:trPr>
          <w:trHeight w:val="11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2F93" w14:textId="77777777" w:rsidR="00174B73" w:rsidRPr="00174B73" w:rsidRDefault="00174B73" w:rsidP="00174B7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0926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Zapis lokalny materiału wideo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BC1E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Kamera wyposażona w slot na karty SD / mikro SD. Wsparcie dla kart SDXC, SDHC. Zabezpieczenie zapisanych danych szyfrowaniem (szyfrowanie dostępu do danych lub szyfrowanie samych nagrań)</w:t>
            </w:r>
          </w:p>
        </w:tc>
      </w:tr>
      <w:tr w:rsidR="00174B73" w:rsidRPr="00174B73" w14:paraId="7FCD1748" w14:textId="77777777" w:rsidTr="00762801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D963" w14:textId="77777777" w:rsidR="00174B73" w:rsidRPr="00174B73" w:rsidRDefault="00174B73" w:rsidP="00174B7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5F57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Obrót obrazu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652C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programowy przynajmniej co 90 stopni (0, 90, 180, 270)</w:t>
            </w:r>
          </w:p>
        </w:tc>
      </w:tr>
      <w:tr w:rsidR="00174B73" w:rsidRPr="00174B73" w14:paraId="0EF1F302" w14:textId="77777777" w:rsidTr="00762801">
        <w:trPr>
          <w:trHeight w:val="31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1E3D" w14:textId="77777777" w:rsidR="00174B73" w:rsidRPr="00174B73" w:rsidRDefault="00174B73" w:rsidP="00174B7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F861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Analityka obrazu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8292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Wykrywanie obiektów pojawiających się w kadrze kamery. Klasyfikacja obiektów na: </w:t>
            </w: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- osoby piesze, </w:t>
            </w: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- samochody. </w:t>
            </w: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Możliwość tworzenia scenariuszy alarmowych przy wejściu obiektu w zdefiniowane pole lub przy przecięciu linii z uwzględnieniem jako filtru sklasyfikowanego typu obiektów.</w:t>
            </w:r>
          </w:p>
        </w:tc>
      </w:tr>
      <w:tr w:rsidR="00174B73" w:rsidRPr="00174B73" w14:paraId="2C4EB92A" w14:textId="77777777" w:rsidTr="00762801">
        <w:trPr>
          <w:trHeight w:val="26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50A4" w14:textId="77777777" w:rsidR="00174B73" w:rsidRPr="00174B73" w:rsidRDefault="00174B73" w:rsidP="00174B7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9745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Bezpieczeństwo sieciowe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F6ED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Zgodność ze standardem IEEE 802.1X zapewniającym możliwość autentykacji urządzenia w sieci na podstawie certyfikatu TLS. Urządzenie musi zapewniać możliwość załadowania klucza kryptograficznego (certyfikatu TLS – pliku zgodnego ze standardem X.509).</w:t>
            </w:r>
          </w:p>
        </w:tc>
      </w:tr>
      <w:tr w:rsidR="00174B73" w:rsidRPr="00174B73" w14:paraId="7AFA2CFB" w14:textId="77777777" w:rsidTr="00762801">
        <w:trPr>
          <w:trHeight w:val="11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5CA4" w14:textId="77777777" w:rsidR="00174B73" w:rsidRPr="00174B73" w:rsidRDefault="00174B73" w:rsidP="00174B7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FE5C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Zgodność ze standardem </w:t>
            </w:r>
            <w:proofErr w:type="spellStart"/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Onvif</w:t>
            </w:r>
            <w:proofErr w:type="spellEnd"/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CFC9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Wymagana zgodność z profilami S, T, M, G standardu </w:t>
            </w:r>
            <w:proofErr w:type="spellStart"/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Onvif</w:t>
            </w:r>
            <w:proofErr w:type="spellEnd"/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(weryfikacja zgodności na podstawie informacji na oficjalnej stronie forum </w:t>
            </w:r>
            <w:proofErr w:type="spellStart"/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Onvif</w:t>
            </w:r>
            <w:proofErr w:type="spellEnd"/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: </w:t>
            </w:r>
            <w:hyperlink r:id="rId13" w:history="1">
              <w:r w:rsidRPr="00174B73">
                <w:rPr>
                  <w:rFonts w:ascii="Calibri" w:eastAsia="Times New Roman" w:hAnsi="Calibri" w:cs="Calibri"/>
                  <w:color w:val="0563C1" w:themeColor="hyperlink"/>
                  <w:sz w:val="24"/>
                  <w:szCs w:val="24"/>
                  <w:u w:val="single"/>
                  <w:lang w:eastAsia="pl-PL"/>
                </w:rPr>
                <w:t>https://www.onvif.org/conformant-products/</w:t>
              </w:r>
            </w:hyperlink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174B73" w:rsidRPr="00174B73" w14:paraId="096AA9BD" w14:textId="77777777" w:rsidTr="00762801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86A7" w14:textId="77777777" w:rsidR="00174B73" w:rsidRPr="00174B73" w:rsidRDefault="00174B73" w:rsidP="00174B7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9D0C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Wymagany poziom integracji z systemem Zamawiającego Bosch Video Management System 11.0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89CF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Natywny protokół Bosch RCP+ lub otwarty protokół </w:t>
            </w:r>
            <w:proofErr w:type="spellStart"/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Onvif</w:t>
            </w:r>
            <w:proofErr w:type="spellEnd"/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 /T</w:t>
            </w:r>
          </w:p>
        </w:tc>
      </w:tr>
      <w:tr w:rsidR="00174B73" w:rsidRPr="00174B73" w14:paraId="5E3C786C" w14:textId="77777777" w:rsidTr="00762801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5B79" w14:textId="77777777" w:rsidR="00174B73" w:rsidRPr="00174B73" w:rsidRDefault="00174B73" w:rsidP="00174B7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2A6A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Konfiguracja zdalna urządzenia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0F34" w14:textId="77777777" w:rsidR="00174B73" w:rsidRPr="00174B73" w:rsidRDefault="00174B73" w:rsidP="00174B73">
            <w:pPr>
              <w:suppressAutoHyphens w:val="0"/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Dostępna dla administratora możliwość konfiguracji zdalnej z wykorzystaniem przynajmniej jednej z technik:</w:t>
            </w:r>
          </w:p>
          <w:p w14:paraId="266430E8" w14:textId="77777777" w:rsidR="00174B73" w:rsidRPr="00174B73" w:rsidRDefault="00174B73" w:rsidP="00174B73">
            <w:pPr>
              <w:numPr>
                <w:ilvl w:val="0"/>
                <w:numId w:val="31"/>
              </w:numPr>
              <w:suppressAutoHyphens w:val="0"/>
              <w:spacing w:line="240" w:lineRule="auto"/>
              <w:contextualSpacing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webserwis</w:t>
            </w:r>
            <w:proofErr w:type="spellEnd"/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 szyfrowaniem – protokół HTTPS,</w:t>
            </w:r>
          </w:p>
          <w:p w14:paraId="6CB50739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lub </w:t>
            </w:r>
          </w:p>
          <w:p w14:paraId="77E318D4" w14:textId="77777777" w:rsidR="00174B73" w:rsidRPr="00174B73" w:rsidRDefault="00174B73" w:rsidP="00174B73">
            <w:pPr>
              <w:numPr>
                <w:ilvl w:val="0"/>
                <w:numId w:val="31"/>
              </w:numPr>
              <w:suppressAutoHyphens w:val="0"/>
              <w:spacing w:after="160" w:line="24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interfejs komend (CLI) z wykorzystaniem protokołu SSH.</w:t>
            </w:r>
          </w:p>
        </w:tc>
      </w:tr>
      <w:tr w:rsidR="00174B73" w:rsidRPr="00174B73" w14:paraId="442E8A14" w14:textId="77777777" w:rsidTr="00762801">
        <w:trPr>
          <w:trHeight w:val="8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A75E" w14:textId="77777777" w:rsidR="00174B73" w:rsidRPr="00174B73" w:rsidRDefault="00174B73" w:rsidP="00174B7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9CB5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Odporność na warunki zewnętrzne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CA9B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IP66, IK09 lub lepsze</w:t>
            </w:r>
          </w:p>
        </w:tc>
      </w:tr>
      <w:tr w:rsidR="00174B73" w:rsidRPr="00174B73" w14:paraId="46ABD5E0" w14:textId="77777777" w:rsidTr="00762801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FF13" w14:textId="77777777" w:rsidR="00174B73" w:rsidRPr="00174B73" w:rsidRDefault="00174B73" w:rsidP="00174B7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65A1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Pozostałe wymagane protokoły sieciowe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9048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ARP,  IP v4, UDP, TCP, ICMP, DHCP, DNS, RTSP,RTSPS (lub RTSP </w:t>
            </w:r>
            <w:proofErr w:type="spellStart"/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over</w:t>
            </w:r>
            <w:proofErr w:type="spellEnd"/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HTTPS), HTTPS,FTP,  NTP, 802.1x</w:t>
            </w:r>
          </w:p>
        </w:tc>
      </w:tr>
      <w:tr w:rsidR="00174B73" w:rsidRPr="00174B73" w14:paraId="00AFE88D" w14:textId="77777777" w:rsidTr="00762801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C34C" w14:textId="77777777" w:rsidR="00174B73" w:rsidRPr="00174B73" w:rsidRDefault="00174B73" w:rsidP="00174B7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1B0B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Zasilanie kamery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4611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POE lub napięcie bezpieczne VDC/VAC </w:t>
            </w:r>
          </w:p>
        </w:tc>
      </w:tr>
      <w:tr w:rsidR="00174B73" w:rsidRPr="00174B73" w14:paraId="6DDB816D" w14:textId="77777777" w:rsidTr="00762801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0BC3" w14:textId="77777777" w:rsidR="00174B73" w:rsidRPr="00174B73" w:rsidRDefault="00174B73" w:rsidP="00174B7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2DED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Waga (bez dodatkowych elementów mocujących i zasilających)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CCAB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nie więcej niż 2kg </w:t>
            </w:r>
          </w:p>
        </w:tc>
      </w:tr>
      <w:tr w:rsidR="00174B73" w:rsidRPr="00174B73" w14:paraId="5B89336D" w14:textId="77777777" w:rsidTr="00762801">
        <w:trPr>
          <w:trHeight w:val="6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337A" w14:textId="77777777" w:rsidR="00174B73" w:rsidRPr="00174B73" w:rsidRDefault="00174B73" w:rsidP="00174B7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92FB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Temperatura pracy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81D9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 zakresie nie mniejszym niż -20</w:t>
            </w: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 + 50</w:t>
            </w: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 </w:t>
            </w:r>
            <w:r w:rsidRPr="00174B73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>(z uwzględnieniem zewnętrznej obudowy)</w:t>
            </w:r>
          </w:p>
        </w:tc>
      </w:tr>
      <w:tr w:rsidR="00174B73" w:rsidRPr="00174B73" w14:paraId="24C3AF88" w14:textId="77777777" w:rsidTr="00762801">
        <w:trPr>
          <w:trHeight w:val="6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6D562" w14:textId="77777777" w:rsidR="00174B73" w:rsidRPr="00174B73" w:rsidRDefault="00174B73" w:rsidP="00174B7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4E2F4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Zintegrowany promiennik podczerwieni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34FA8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Dystans oświetlenia promieniowania 40m lub większy</w:t>
            </w:r>
          </w:p>
        </w:tc>
      </w:tr>
      <w:tr w:rsidR="00174B73" w:rsidRPr="00174B73" w14:paraId="6493C4D6" w14:textId="77777777" w:rsidTr="00762801">
        <w:trPr>
          <w:trHeight w:val="2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C389" w14:textId="77777777" w:rsidR="00174B73" w:rsidRPr="00174B73" w:rsidRDefault="00174B73" w:rsidP="00174B7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0B0D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Interfejs sieciowy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D8FA" w14:textId="77777777" w:rsidR="00174B73" w:rsidRPr="00174B73" w:rsidRDefault="00174B73" w:rsidP="00174B7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RJ45, min 100Mbps</w:t>
            </w:r>
          </w:p>
        </w:tc>
      </w:tr>
    </w:tbl>
    <w:p w14:paraId="55F1EA6F" w14:textId="77777777" w:rsidR="00174B73" w:rsidRDefault="00174B73" w:rsidP="00174B73"/>
    <w:p w14:paraId="3CBB953E" w14:textId="77777777" w:rsidR="00174B73" w:rsidRDefault="00174B73" w:rsidP="00174B73"/>
    <w:p w14:paraId="03593B1A" w14:textId="147782F8" w:rsidR="00174B73" w:rsidRDefault="00530AF4" w:rsidP="00174B73">
      <w:r w:rsidRPr="00530AF4">
        <w:t>Kamera panoramiczna wieloprzetwornikowa 180 st.</w:t>
      </w:r>
    </w:p>
    <w:p w14:paraId="113D042E" w14:textId="77777777" w:rsidR="00174B73" w:rsidRDefault="00174B73" w:rsidP="00174B73"/>
    <w:p w14:paraId="6CD600DF" w14:textId="77777777" w:rsidR="00174B73" w:rsidRPr="00174B73" w:rsidRDefault="00174B73" w:rsidP="00174B73"/>
    <w:p w14:paraId="5D5FD134" w14:textId="3EC75CF5" w:rsidR="00B15489" w:rsidRDefault="00530AF4" w:rsidP="00B15489">
      <w:pPr>
        <w:pStyle w:val="Nagwek1"/>
        <w:numPr>
          <w:ilvl w:val="1"/>
          <w:numId w:val="1"/>
        </w:numPr>
      </w:pPr>
      <w:r>
        <w:t>Kamera panoramiczna wieloprzetwornikowa 180</w:t>
      </w:r>
      <w:r w:rsidRPr="009849F4">
        <w:rPr>
          <w:vertAlign w:val="superscript"/>
        </w:rPr>
        <w:t>O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700"/>
        <w:gridCol w:w="4119"/>
      </w:tblGrid>
      <w:tr w:rsidR="00667DB3" w:rsidRPr="00667DB3" w14:paraId="3B49FE8F" w14:textId="77777777" w:rsidTr="00762801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59581" w14:textId="77777777" w:rsidR="00667DB3" w:rsidRPr="00667DB3" w:rsidRDefault="00667DB3" w:rsidP="00667DB3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57253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Typ kamery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F8264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Wieloprzetwornikowa, wielokierunkowa</w:t>
            </w:r>
          </w:p>
        </w:tc>
      </w:tr>
      <w:tr w:rsidR="00667DB3" w:rsidRPr="00667DB3" w14:paraId="517C2826" w14:textId="77777777" w:rsidTr="00762801">
        <w:trPr>
          <w:trHeight w:val="14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791B0" w14:textId="77777777" w:rsidR="00667DB3" w:rsidRPr="00667DB3" w:rsidRDefault="00667DB3" w:rsidP="00667DB3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CC955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Przetwornik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484CB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•Wyposażona w przynajmniej 4 sensory CMOS. Kamera komponuje wideo ze wszystkich sensorów w jeden kanał wideo o rozdzielczości zbliżonej do 4K</w:t>
            </w:r>
          </w:p>
          <w:p w14:paraId="61871B16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•Rozmiar każdego z sensorów nie mniejszy niż 1 / 2.9”</w:t>
            </w: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• Rozdzielczość pojedynczego sensora nie mniejsza niż </w:t>
            </w:r>
          </w:p>
          <w:p w14:paraId="172715CD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 </w:t>
            </w:r>
            <w:proofErr w:type="spellStart"/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MPiX</w:t>
            </w:r>
            <w:proofErr w:type="spellEnd"/>
          </w:p>
        </w:tc>
      </w:tr>
      <w:tr w:rsidR="00667DB3" w:rsidRPr="00667DB3" w14:paraId="55C20907" w14:textId="77777777" w:rsidTr="00762801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D0902" w14:textId="77777777" w:rsidR="00667DB3" w:rsidRPr="00667DB3" w:rsidRDefault="00667DB3" w:rsidP="00667DB3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F44FB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Obiektyw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60DF4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•  apertura przy minimalnej ogniskowej nie gorsza </w:t>
            </w:r>
            <w:r w:rsidRPr="00667DB3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(nie większa)</w:t>
            </w: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niż F2.0</w:t>
            </w:r>
          </w:p>
        </w:tc>
      </w:tr>
      <w:tr w:rsidR="00667DB3" w:rsidRPr="00667DB3" w14:paraId="5130C9DC" w14:textId="77777777" w:rsidTr="00762801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14503" w14:textId="77777777" w:rsidR="00667DB3" w:rsidRPr="00667DB3" w:rsidRDefault="00667DB3" w:rsidP="00667DB3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1340B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Kąt obserwacji w poziomie (HFOV) 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66D6E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nie mniejszy niż 180  ̊ (dla skomponowanego kanału wideo ze wszystkich przetworników)</w:t>
            </w:r>
          </w:p>
        </w:tc>
      </w:tr>
      <w:tr w:rsidR="00667DB3" w:rsidRPr="00667DB3" w14:paraId="4DBCFE25" w14:textId="77777777" w:rsidTr="00762801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CDFE7" w14:textId="77777777" w:rsidR="00667DB3" w:rsidRPr="00667DB3" w:rsidRDefault="00667DB3" w:rsidP="00667DB3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678BD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Kąt obserwacji w pionie (VFOV) 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299A4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nie mniejszy niż 80  ̊(dla skomponowanego kanału wideo ze wszystkich przetworników)</w:t>
            </w:r>
          </w:p>
        </w:tc>
      </w:tr>
      <w:tr w:rsidR="00667DB3" w:rsidRPr="00667DB3" w14:paraId="5412E065" w14:textId="77777777" w:rsidTr="00762801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EBBEA" w14:textId="77777777" w:rsidR="00667DB3" w:rsidRPr="00667DB3" w:rsidRDefault="00667DB3" w:rsidP="00667DB3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BDE1E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Regulacja kąta pochylenia obiektywu </w:t>
            </w:r>
          </w:p>
          <w:p w14:paraId="4AF50422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(TILT*)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C6106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w zakresie co najmniej od +0</w:t>
            </w:r>
            <w:r w:rsidRPr="00667DB3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+40</w:t>
            </w:r>
            <w:r w:rsidRPr="00667DB3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</w:p>
        </w:tc>
      </w:tr>
      <w:tr w:rsidR="00667DB3" w:rsidRPr="00667DB3" w14:paraId="1EC363B2" w14:textId="77777777" w:rsidTr="00762801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76BE3" w14:textId="77777777" w:rsidR="00667DB3" w:rsidRPr="00667DB3" w:rsidRDefault="00667DB3" w:rsidP="00667DB3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2E491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Typ transmisji przesyłania obrazu i sterowania / konfiguracji kamery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76751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cyfrowy, zgodny ze standardem TCP/IP. Obsługa strumieniowania </w:t>
            </w:r>
            <w:proofErr w:type="spellStart"/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Unicast</w:t>
            </w:r>
            <w:proofErr w:type="spellEnd"/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Multicast</w:t>
            </w:r>
          </w:p>
        </w:tc>
      </w:tr>
      <w:tr w:rsidR="00667DB3" w:rsidRPr="00667DB3" w14:paraId="52FC78B4" w14:textId="77777777" w:rsidTr="00762801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47243" w14:textId="77777777" w:rsidR="00667DB3" w:rsidRPr="00667DB3" w:rsidRDefault="00667DB3" w:rsidP="00667DB3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062F0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Obsługiwane rozdzielczości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0488F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Nie mniejsza niż 3500 x 1800 (skomponowany kanał wideo ze wszystkich przetworników)</w:t>
            </w:r>
          </w:p>
        </w:tc>
      </w:tr>
      <w:tr w:rsidR="00667DB3" w:rsidRPr="00667DB3" w14:paraId="5B029600" w14:textId="77777777" w:rsidTr="00762801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F7AD1" w14:textId="77777777" w:rsidR="00667DB3" w:rsidRPr="00667DB3" w:rsidRDefault="00667DB3" w:rsidP="00667DB3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76D34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Liczba niezależnie definiowanych strumieni  wideo z kodowaniem H264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55675" w14:textId="77777777" w:rsidR="00667DB3" w:rsidRPr="00667DB3" w:rsidRDefault="00667DB3" w:rsidP="00667DB3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667DB3" w:rsidRPr="00667DB3" w14:paraId="6048859E" w14:textId="77777777" w:rsidTr="00762801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1737E" w14:textId="77777777" w:rsidR="00667DB3" w:rsidRPr="00667DB3" w:rsidRDefault="00667DB3" w:rsidP="00667DB3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8550F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Poklatkowość</w:t>
            </w:r>
            <w:proofErr w:type="spellEnd"/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3E157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nie mniej niż 12.5 FPS przy rozdzielczości &gt;= 3500x1800</w:t>
            </w:r>
          </w:p>
        </w:tc>
      </w:tr>
      <w:tr w:rsidR="00667DB3" w:rsidRPr="00667DB3" w14:paraId="267FFBAB" w14:textId="77777777" w:rsidTr="00762801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AF562" w14:textId="77777777" w:rsidR="00667DB3" w:rsidRPr="00667DB3" w:rsidRDefault="00667DB3" w:rsidP="00667DB3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49B86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Kompresja i kodowanie wideo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F453C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H264 </w:t>
            </w:r>
          </w:p>
        </w:tc>
      </w:tr>
      <w:tr w:rsidR="00667DB3" w:rsidRPr="00667DB3" w14:paraId="4A1CD0B3" w14:textId="77777777" w:rsidTr="00762801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6A61E" w14:textId="77777777" w:rsidR="00667DB3" w:rsidRPr="00667DB3" w:rsidRDefault="00667DB3" w:rsidP="00667DB3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F7BF5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Maskowanie stref prywatnych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31C2E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możliwość zaprogramowania min. 4 różnych masek stref prywatności, w celu eliminacji podglądania prywatnych mieszkań, bankomatów itp. </w:t>
            </w:r>
          </w:p>
        </w:tc>
      </w:tr>
      <w:tr w:rsidR="00667DB3" w:rsidRPr="00667DB3" w14:paraId="25AC4883" w14:textId="77777777" w:rsidTr="00762801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F4183" w14:textId="77777777" w:rsidR="00667DB3" w:rsidRPr="00667DB3" w:rsidRDefault="00667DB3" w:rsidP="00667DB3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11A4E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Zapis lokalny materiału wideo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AE266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Kamera wyposażona w slot na karty SD / mikro SD. Wsparcie dla kart SDXC, SDHC. Zabezpieczenie zapisanych danych szyfrowaniem (szyfrowanie dostępu do danych lub szyfrowanie samych nagrań)</w:t>
            </w:r>
          </w:p>
        </w:tc>
      </w:tr>
      <w:tr w:rsidR="00667DB3" w:rsidRPr="00667DB3" w14:paraId="2D78BD1A" w14:textId="77777777" w:rsidTr="00762801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691D2" w14:textId="77777777" w:rsidR="00667DB3" w:rsidRPr="00667DB3" w:rsidRDefault="00667DB3" w:rsidP="00667DB3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50306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Obrót obrazu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1DFEF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</w:tr>
      <w:tr w:rsidR="00667DB3" w:rsidRPr="00667DB3" w14:paraId="1D66CA81" w14:textId="77777777" w:rsidTr="00762801">
        <w:trPr>
          <w:trHeight w:val="24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B49CB" w14:textId="77777777" w:rsidR="00667DB3" w:rsidRPr="00667DB3" w:rsidRDefault="00667DB3" w:rsidP="00667DB3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A9ED4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Analityka obrazu (**)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BF9B1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Wykrywanie obiektów pojawiających się w kadrze kamery . </w:t>
            </w: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Możliwość tworzenia scenariuszy alarmowych przy pojawieniu się obiektu w zdefiniowane pole lub przy przecięciu linii. </w:t>
            </w: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</w:p>
        </w:tc>
      </w:tr>
      <w:tr w:rsidR="00667DB3" w:rsidRPr="00667DB3" w14:paraId="6A5256B0" w14:textId="77777777" w:rsidTr="00762801">
        <w:trPr>
          <w:trHeight w:val="1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36A1E" w14:textId="77777777" w:rsidR="00667DB3" w:rsidRPr="00667DB3" w:rsidRDefault="00667DB3" w:rsidP="00667DB3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ABDAA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Bezpieczeństwo sieciowe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B0883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Zgodność ze standardem IEEE 802.1X zapewniającym możliwość autentykacji urządzenia w sieci na podstawie certyfikatu TLS. Urządzenie musi zapewniać możliwość załadowania klucza kryptograficznego (certyfikatu TLS – pliku zgodnego ze standardem X.509).</w:t>
            </w:r>
          </w:p>
        </w:tc>
      </w:tr>
      <w:tr w:rsidR="00667DB3" w:rsidRPr="00667DB3" w14:paraId="218C98A5" w14:textId="77777777" w:rsidTr="00762801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49A9E" w14:textId="77777777" w:rsidR="00667DB3" w:rsidRPr="00667DB3" w:rsidRDefault="00667DB3" w:rsidP="00667DB3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C82D4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Zgodność ze standardem </w:t>
            </w:r>
            <w:proofErr w:type="spellStart"/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Onvif</w:t>
            </w:r>
            <w:proofErr w:type="spellEnd"/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3DA5B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Wymagana zgodność z profilami S, T,  G standardu </w:t>
            </w:r>
            <w:proofErr w:type="spellStart"/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Onvif</w:t>
            </w:r>
            <w:proofErr w:type="spellEnd"/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(weryfikacja zgodności na podstawie informacji na oficjalnej stronie forum </w:t>
            </w:r>
            <w:proofErr w:type="spellStart"/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Onvif</w:t>
            </w:r>
            <w:proofErr w:type="spellEnd"/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14" w:history="1">
              <w:r w:rsidRPr="00667DB3">
                <w:rPr>
                  <w:rFonts w:ascii="Calibri" w:eastAsia="Times New Roman" w:hAnsi="Calibri" w:cs="Calibri"/>
                  <w:color w:val="0563C1" w:themeColor="hyperlink"/>
                  <w:u w:val="single"/>
                  <w:lang w:eastAsia="pl-PL"/>
                </w:rPr>
                <w:t>https://www.onvif.org/conformant-products/</w:t>
              </w:r>
            </w:hyperlink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</w:tr>
      <w:tr w:rsidR="00667DB3" w:rsidRPr="00667DB3" w14:paraId="4DB3C5E1" w14:textId="77777777" w:rsidTr="00762801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8C5A3" w14:textId="77777777" w:rsidR="00667DB3" w:rsidRPr="00667DB3" w:rsidRDefault="00667DB3" w:rsidP="00667DB3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2D3F0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Wymagany poziom integracji z systemem Zamawiającego Bosch Video Management System 11.0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949E0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otwarty protokół </w:t>
            </w:r>
            <w:proofErr w:type="spellStart"/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Onvif</w:t>
            </w:r>
            <w:proofErr w:type="spellEnd"/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 /T</w:t>
            </w:r>
          </w:p>
        </w:tc>
      </w:tr>
      <w:tr w:rsidR="00667DB3" w:rsidRPr="00667DB3" w14:paraId="545D71A4" w14:textId="77777777" w:rsidTr="00762801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B28BA" w14:textId="77777777" w:rsidR="00667DB3" w:rsidRPr="00667DB3" w:rsidRDefault="00667DB3" w:rsidP="00667DB3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625D7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Konfiguracja zdalna urządzenia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65A69" w14:textId="77777777" w:rsidR="00667DB3" w:rsidRPr="00667DB3" w:rsidRDefault="00667DB3" w:rsidP="00667DB3">
            <w:pPr>
              <w:suppressAutoHyphens w:val="0"/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Dostępna dla administratora możliwość konfiguracji zdalnej z wykorzystaniem przynajmniej jednej z technik:</w:t>
            </w:r>
          </w:p>
          <w:p w14:paraId="5DB7358D" w14:textId="77777777" w:rsidR="00667DB3" w:rsidRPr="00667DB3" w:rsidRDefault="00667DB3" w:rsidP="00667DB3">
            <w:pPr>
              <w:numPr>
                <w:ilvl w:val="0"/>
                <w:numId w:val="20"/>
              </w:numPr>
              <w:suppressAutoHyphens w:val="0"/>
              <w:spacing w:line="240" w:lineRule="auto"/>
              <w:contextualSpacing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proofErr w:type="spellStart"/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webserwis</w:t>
            </w:r>
            <w:proofErr w:type="spellEnd"/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szyfrowaniem – protokół HTTPS,</w:t>
            </w:r>
          </w:p>
          <w:p w14:paraId="588E4008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lub </w:t>
            </w:r>
          </w:p>
          <w:p w14:paraId="643B5CA1" w14:textId="77777777" w:rsidR="00667DB3" w:rsidRPr="00667DB3" w:rsidRDefault="00667DB3" w:rsidP="00667DB3">
            <w:pPr>
              <w:numPr>
                <w:ilvl w:val="0"/>
                <w:numId w:val="20"/>
              </w:numPr>
              <w:suppressAutoHyphens w:val="0"/>
              <w:spacing w:after="16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interfejs komend (CLI) z wykorzystaniem protokołu SSH.</w:t>
            </w:r>
          </w:p>
        </w:tc>
      </w:tr>
      <w:tr w:rsidR="00667DB3" w:rsidRPr="00667DB3" w14:paraId="521FADFE" w14:textId="77777777" w:rsidTr="00762801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D82A9" w14:textId="77777777" w:rsidR="00667DB3" w:rsidRPr="00667DB3" w:rsidRDefault="00667DB3" w:rsidP="00667DB3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A5E52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Odporność na warunki zewnętrzne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129DC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IP66 oraz IK08 lub wyższe</w:t>
            </w:r>
          </w:p>
        </w:tc>
      </w:tr>
      <w:tr w:rsidR="00667DB3" w:rsidRPr="00667DB3" w14:paraId="691E8ACC" w14:textId="77777777" w:rsidTr="00762801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2D7A5" w14:textId="77777777" w:rsidR="00667DB3" w:rsidRPr="00667DB3" w:rsidRDefault="00667DB3" w:rsidP="00667DB3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79DC5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Pozostałe wymagane protokoły sieciowe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C7DAF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ARP,  IP v4, UDP, TCP, ICMP, DHCP, DNS, RTSP,RTSPS lub RTSP </w:t>
            </w:r>
            <w:proofErr w:type="spellStart"/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over</w:t>
            </w:r>
            <w:proofErr w:type="spellEnd"/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HTTPS, HTTPS,FTP, NTP, 802.1x</w:t>
            </w:r>
          </w:p>
        </w:tc>
      </w:tr>
      <w:tr w:rsidR="00667DB3" w:rsidRPr="00667DB3" w14:paraId="64745E5C" w14:textId="77777777" w:rsidTr="00762801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FA76C" w14:textId="77777777" w:rsidR="00667DB3" w:rsidRPr="00667DB3" w:rsidRDefault="00667DB3" w:rsidP="00667DB3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6C8FA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Zasilanie 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90A7F" w14:textId="77777777" w:rsidR="00667DB3" w:rsidRPr="00667DB3" w:rsidRDefault="00667DB3" w:rsidP="00667DB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7DB3">
              <w:rPr>
                <w:rFonts w:ascii="Calibri" w:eastAsia="Times New Roman" w:hAnsi="Calibri" w:cs="Calibri"/>
                <w:color w:val="000000"/>
                <w:lang w:eastAsia="pl-PL"/>
              </w:rPr>
              <w:t>POE lub napięcie bezpieczne VDC/VAC, maksymalny pobór mocy 40W</w:t>
            </w:r>
          </w:p>
        </w:tc>
      </w:tr>
    </w:tbl>
    <w:p w14:paraId="01460730" w14:textId="77777777" w:rsidR="00B15489" w:rsidRDefault="00B15489" w:rsidP="00B15489"/>
    <w:p w14:paraId="768E6A4A" w14:textId="77777777" w:rsidR="00B15489" w:rsidRDefault="00B15489" w:rsidP="00B15489"/>
    <w:p w14:paraId="50909F61" w14:textId="77777777" w:rsidR="00B15489" w:rsidRPr="00B15489" w:rsidRDefault="00B15489" w:rsidP="00B15489"/>
    <w:p w14:paraId="2ED0FE53" w14:textId="7397D801" w:rsidR="00B15489" w:rsidRPr="00C8424F" w:rsidRDefault="00350E7B" w:rsidP="00B15489">
      <w:pPr>
        <w:pStyle w:val="Nagwek1"/>
        <w:numPr>
          <w:ilvl w:val="1"/>
          <w:numId w:val="1"/>
        </w:numPr>
      </w:pPr>
      <w:r>
        <w:t>Zewnętrzny p</w:t>
      </w:r>
      <w:r w:rsidR="00B15489">
        <w:t>romiennik podczerwieni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848"/>
        <w:gridCol w:w="5528"/>
      </w:tblGrid>
      <w:tr w:rsidR="00B15489" w:rsidRPr="00B15489" w14:paraId="6C5CE5A5" w14:textId="77777777" w:rsidTr="00762801">
        <w:trPr>
          <w:trHeight w:val="29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A201" w14:textId="77777777" w:rsidR="00B15489" w:rsidRPr="00B15489" w:rsidRDefault="00B15489" w:rsidP="00B15489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B3E9" w14:textId="77777777" w:rsidR="00B15489" w:rsidRPr="00B15489" w:rsidRDefault="00B15489" w:rsidP="00B1548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Długość emitowanej fali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F0A7" w14:textId="77777777" w:rsidR="00B15489" w:rsidRPr="00B15489" w:rsidRDefault="00B15489" w:rsidP="00B1548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940nm</w:t>
            </w:r>
          </w:p>
        </w:tc>
      </w:tr>
      <w:tr w:rsidR="00B15489" w:rsidRPr="00B15489" w14:paraId="185EB38D" w14:textId="77777777" w:rsidTr="00762801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E6DF" w14:textId="77777777" w:rsidR="00B15489" w:rsidRPr="00B15489" w:rsidRDefault="00B15489" w:rsidP="00B15489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3A3" w14:textId="77777777" w:rsidR="00B15489" w:rsidRPr="00B15489" w:rsidRDefault="00B15489" w:rsidP="00B1548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Kąt emisji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A9E5" w14:textId="77777777" w:rsidR="00B15489" w:rsidRPr="00B15489" w:rsidRDefault="00B15489" w:rsidP="00B1548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Możliwość zmiany kąta emisji w zakresie przynajmniej 80</w:t>
            </w:r>
            <w:r w:rsidRPr="00B15489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 xml:space="preserve">O </w:t>
            </w: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– 10</w:t>
            </w:r>
            <w:r w:rsidRPr="00B15489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 xml:space="preserve">O </w:t>
            </w: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ze średnim skokiem nie większym niż 30</w:t>
            </w:r>
            <w:r w:rsidRPr="00B15489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 xml:space="preserve"> O</w:t>
            </w:r>
          </w:p>
        </w:tc>
      </w:tr>
      <w:tr w:rsidR="00B15489" w:rsidRPr="00B15489" w14:paraId="1F963257" w14:textId="77777777" w:rsidTr="00762801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D75B" w14:textId="77777777" w:rsidR="00B15489" w:rsidRPr="00B15489" w:rsidRDefault="00B15489" w:rsidP="00B15489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7B34" w14:textId="77777777" w:rsidR="00B15489" w:rsidRPr="00B15489" w:rsidRDefault="00B15489" w:rsidP="00B1548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Odporność na warunki zewnętrzne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35C2" w14:textId="77777777" w:rsidR="00B15489" w:rsidRPr="00B15489" w:rsidRDefault="00B15489" w:rsidP="00B1548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IP66 IK09 lub lepsze</w:t>
            </w:r>
          </w:p>
        </w:tc>
      </w:tr>
      <w:tr w:rsidR="00B15489" w:rsidRPr="00B15489" w14:paraId="357CE7BA" w14:textId="77777777" w:rsidTr="00762801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E56E" w14:textId="77777777" w:rsidR="00B15489" w:rsidRPr="00B15489" w:rsidRDefault="00B15489" w:rsidP="00B15489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A525" w14:textId="77777777" w:rsidR="00B15489" w:rsidRPr="00B15489" w:rsidRDefault="00B15489" w:rsidP="00B1548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Zasięg emisji dla granicznych kątów wymaganych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63C4" w14:textId="77777777" w:rsidR="00B15489" w:rsidRPr="00B15489" w:rsidRDefault="00B15489" w:rsidP="00B1548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  <w:r w:rsidRPr="00B15489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nie mniejszy niż 30 m</w:t>
            </w:r>
          </w:p>
          <w:p w14:paraId="7CE3428C" w14:textId="77777777" w:rsidR="00B15489" w:rsidRPr="00B15489" w:rsidRDefault="00B15489" w:rsidP="00B1548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 w:rsidRPr="00B15489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 xml:space="preserve">O </w:t>
            </w: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– nie mniejszy niż 130 m</w:t>
            </w:r>
          </w:p>
        </w:tc>
      </w:tr>
      <w:tr w:rsidR="00B15489" w:rsidRPr="00B15489" w14:paraId="23686149" w14:textId="77777777" w:rsidTr="00762801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8F95" w14:textId="77777777" w:rsidR="00B15489" w:rsidRPr="00B15489" w:rsidRDefault="00B15489" w:rsidP="00B15489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05C6" w14:textId="77777777" w:rsidR="00B15489" w:rsidRPr="00B15489" w:rsidRDefault="00B15489" w:rsidP="00B1548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Wymiary maksymalne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2AB6" w14:textId="77777777" w:rsidR="00B15489" w:rsidRPr="00B15489" w:rsidRDefault="00B15489" w:rsidP="00B1548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200  x 200  x 100 mm</w:t>
            </w:r>
          </w:p>
        </w:tc>
      </w:tr>
      <w:tr w:rsidR="00B15489" w:rsidRPr="00B15489" w14:paraId="7D6E4865" w14:textId="77777777" w:rsidTr="00762801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E6D6" w14:textId="77777777" w:rsidR="00B15489" w:rsidRPr="00B15489" w:rsidRDefault="00B15489" w:rsidP="00B15489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9E39" w14:textId="77777777" w:rsidR="00B15489" w:rsidRPr="00B15489" w:rsidRDefault="00B15489" w:rsidP="00B1548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Pobór mocy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BB90" w14:textId="77777777" w:rsidR="00B15489" w:rsidRPr="00B15489" w:rsidRDefault="00B15489" w:rsidP="00B1548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nie więcej niż 50W</w:t>
            </w:r>
          </w:p>
        </w:tc>
      </w:tr>
      <w:tr w:rsidR="00B15489" w:rsidRPr="00B15489" w14:paraId="11866D38" w14:textId="77777777" w:rsidTr="00762801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36AB" w14:textId="77777777" w:rsidR="00B15489" w:rsidRPr="00B15489" w:rsidRDefault="00B15489" w:rsidP="00B15489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E7DB" w14:textId="77777777" w:rsidR="00B15489" w:rsidRPr="00B15489" w:rsidRDefault="00B15489" w:rsidP="00B1548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Temperatura pracy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9D12" w14:textId="77777777" w:rsidR="00B15489" w:rsidRPr="00B15489" w:rsidRDefault="00B15489" w:rsidP="00B1548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w zakresie nie mniejszym niż -20</w:t>
            </w:r>
            <w:r w:rsidRPr="00B15489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C + 50</w:t>
            </w:r>
            <w:r w:rsidRPr="00B15489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C</w:t>
            </w:r>
          </w:p>
        </w:tc>
      </w:tr>
      <w:tr w:rsidR="00B15489" w:rsidRPr="00B15489" w14:paraId="292E3BFB" w14:textId="77777777" w:rsidTr="00762801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8C13A" w14:textId="77777777" w:rsidR="00B15489" w:rsidRPr="00B15489" w:rsidRDefault="00B15489" w:rsidP="00B15489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9BDA3" w14:textId="77777777" w:rsidR="00B15489" w:rsidRPr="00B15489" w:rsidRDefault="00B15489" w:rsidP="00B1548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Regulacja mocy oświetlenia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D01E4" w14:textId="77777777" w:rsidR="00B15489" w:rsidRPr="00B15489" w:rsidRDefault="00B15489" w:rsidP="00B1548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Tak, mechaniczna lokalna lub zdalna za pośrednictwem IP</w:t>
            </w:r>
          </w:p>
        </w:tc>
      </w:tr>
      <w:tr w:rsidR="00B15489" w:rsidRPr="00B15489" w14:paraId="755C6D83" w14:textId="77777777" w:rsidTr="00762801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CFD7" w14:textId="77777777" w:rsidR="00B15489" w:rsidRPr="00B15489" w:rsidRDefault="00B15489" w:rsidP="00B15489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56C21" w14:textId="77777777" w:rsidR="00B15489" w:rsidRPr="00B15489" w:rsidRDefault="00B15489" w:rsidP="00B1548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Automatyka załączania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22619" w14:textId="77777777" w:rsidR="00B15489" w:rsidRPr="00B15489" w:rsidRDefault="00B15489" w:rsidP="00B1548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Fotokomórka z możliwością  sterowania poziomem oświetlenie powodującym załączenie promiennika. Sterowanie lokalne lub zdalne IP</w:t>
            </w:r>
          </w:p>
        </w:tc>
      </w:tr>
      <w:tr w:rsidR="00B15489" w:rsidRPr="00B15489" w14:paraId="17EAA305" w14:textId="77777777" w:rsidTr="00762801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06" w14:textId="77777777" w:rsidR="00B15489" w:rsidRPr="00B15489" w:rsidRDefault="00B15489" w:rsidP="00B15489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5FEB4" w14:textId="77777777" w:rsidR="00B15489" w:rsidRPr="00B15489" w:rsidRDefault="00B15489" w:rsidP="00B1548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5489">
              <w:rPr>
                <w:rFonts w:ascii="Calibri" w:eastAsia="Times New Roman" w:hAnsi="Calibri" w:cs="Calibri"/>
                <w:color w:val="000000"/>
                <w:lang w:eastAsia="pl-PL"/>
              </w:rPr>
              <w:t>Spełniający warunki zawarte w normach dotyczących emisji światła i bezpieczeństwa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8EFDE" w14:textId="77777777" w:rsidR="00B15489" w:rsidRPr="00B15489" w:rsidRDefault="00B15489" w:rsidP="00B15489">
            <w:pPr>
              <w:suppressAutoHyphens w:val="0"/>
              <w:spacing w:line="240" w:lineRule="auto"/>
            </w:pPr>
            <w:r w:rsidRPr="00B15489">
              <w:t>EN 55015 lub równoważna</w:t>
            </w:r>
            <w:r w:rsidRPr="00B15489">
              <w:br/>
              <w:t>EN-60598-1 lub równoważna</w:t>
            </w:r>
          </w:p>
          <w:p w14:paraId="3587057F" w14:textId="77777777" w:rsidR="00B15489" w:rsidRPr="00B15489" w:rsidRDefault="00B15489" w:rsidP="00B1548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5489">
              <w:t>EN 62471 grupa ryzyka 2 lub równoważna</w:t>
            </w:r>
          </w:p>
        </w:tc>
      </w:tr>
    </w:tbl>
    <w:p w14:paraId="51B366E0" w14:textId="77777777" w:rsidR="00A973E8" w:rsidRDefault="00A973E8" w:rsidP="00A973E8"/>
    <w:p w14:paraId="105DDDEA" w14:textId="52CCF758" w:rsidR="00955EEE" w:rsidRPr="00C8424F" w:rsidRDefault="00CB113C" w:rsidP="00955EEE">
      <w:pPr>
        <w:pStyle w:val="Nagwek1"/>
        <w:numPr>
          <w:ilvl w:val="1"/>
          <w:numId w:val="1"/>
        </w:numPr>
      </w:pPr>
      <w:r>
        <w:t>Urządzenie radiolinii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848"/>
        <w:gridCol w:w="5528"/>
      </w:tblGrid>
      <w:tr w:rsidR="00CB113C" w:rsidRPr="00CB113C" w14:paraId="786EC8EF" w14:textId="77777777" w:rsidTr="00762801">
        <w:trPr>
          <w:trHeight w:val="29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AFAA" w14:textId="77777777" w:rsidR="00CB113C" w:rsidRPr="00CB113C" w:rsidRDefault="00CB113C" w:rsidP="00CB113C">
            <w:pPr>
              <w:suppressAutoHyphens w:val="0"/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CB113C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0000" w14:textId="77777777" w:rsidR="00CB113C" w:rsidRPr="00CB113C" w:rsidRDefault="00CB113C" w:rsidP="00CB113C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B113C">
              <w:rPr>
                <w:rFonts w:eastAsia="Times New Roman" w:cstheme="minorHAnsi"/>
                <w:color w:val="000000"/>
                <w:lang w:eastAsia="pl-PL"/>
              </w:rPr>
              <w:t>Pasmo częstotliwości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C16A" w14:textId="77777777" w:rsidR="00CB113C" w:rsidRPr="00CB113C" w:rsidRDefault="00CB113C" w:rsidP="00CB113C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B113C">
              <w:rPr>
                <w:rFonts w:eastAsia="Times New Roman" w:cstheme="minorHAnsi"/>
                <w:color w:val="000000"/>
                <w:lang w:eastAsia="pl-PL"/>
              </w:rPr>
              <w:t>Co najmniej 5470 – 5725 MHz</w:t>
            </w:r>
          </w:p>
        </w:tc>
      </w:tr>
      <w:tr w:rsidR="00CB113C" w:rsidRPr="00CB113C" w14:paraId="7E94BB6F" w14:textId="77777777" w:rsidTr="00762801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7953" w14:textId="77777777" w:rsidR="00CB113C" w:rsidRPr="00CB113C" w:rsidRDefault="00CB113C" w:rsidP="00CB113C">
            <w:pPr>
              <w:suppressAutoHyphens w:val="0"/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CB113C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52C6" w14:textId="77777777" w:rsidR="00CB113C" w:rsidRPr="00CB113C" w:rsidRDefault="00CB113C" w:rsidP="00CB113C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B113C">
              <w:rPr>
                <w:rFonts w:cstheme="minorHAnsi"/>
              </w:rPr>
              <w:t>Wymiary urządzenia razem z anteną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45CE" w14:textId="77777777" w:rsidR="00CB113C" w:rsidRPr="00CB113C" w:rsidRDefault="00CB113C" w:rsidP="00CB113C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B113C">
              <w:rPr>
                <w:rFonts w:cstheme="minorHAnsi"/>
              </w:rPr>
              <w:t>nie większe niż 400 x 300 x 300 mm</w:t>
            </w:r>
          </w:p>
        </w:tc>
      </w:tr>
      <w:tr w:rsidR="00CB113C" w:rsidRPr="00CB113C" w14:paraId="2DB1B7D4" w14:textId="77777777" w:rsidTr="00762801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9C18" w14:textId="77777777" w:rsidR="00CB113C" w:rsidRPr="00CB113C" w:rsidRDefault="00CB113C" w:rsidP="00CB113C">
            <w:pPr>
              <w:suppressAutoHyphens w:val="0"/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CB113C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077C" w14:textId="77777777" w:rsidR="00CB113C" w:rsidRPr="00CB113C" w:rsidRDefault="00CB113C" w:rsidP="00CB113C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B113C">
              <w:rPr>
                <w:rFonts w:cstheme="minorHAnsi"/>
              </w:rPr>
              <w:t>Obsługiwane typy modulacji: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CD73" w14:textId="77777777" w:rsidR="00CB113C" w:rsidRPr="00CB113C" w:rsidRDefault="00CB113C" w:rsidP="00CB113C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B113C">
              <w:rPr>
                <w:rFonts w:cstheme="minorHAnsi"/>
              </w:rPr>
              <w:t>BPSK, 2xQPSK, 4x16QAM,6x64QAM, 8x256QAM</w:t>
            </w:r>
          </w:p>
        </w:tc>
      </w:tr>
      <w:tr w:rsidR="00CB113C" w:rsidRPr="00CB113C" w14:paraId="124654D8" w14:textId="77777777" w:rsidTr="00762801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0E05" w14:textId="77777777" w:rsidR="00CB113C" w:rsidRPr="00CB113C" w:rsidRDefault="00CB113C" w:rsidP="00CB113C">
            <w:pPr>
              <w:suppressAutoHyphens w:val="0"/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CB113C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8CAA" w14:textId="77777777" w:rsidR="00CB113C" w:rsidRPr="00CB113C" w:rsidRDefault="00CB113C" w:rsidP="00CB113C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B113C">
              <w:rPr>
                <w:rFonts w:cstheme="minorHAnsi"/>
              </w:rPr>
              <w:t>Obsługiwane i konfigurowalne szerokości pasma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2E19" w14:textId="77777777" w:rsidR="00CB113C" w:rsidRPr="00CB113C" w:rsidRDefault="00CB113C" w:rsidP="00CB113C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B113C">
              <w:rPr>
                <w:rFonts w:cstheme="minorHAnsi"/>
              </w:rPr>
              <w:t>10/20/30/40/50/60/80 MHz</w:t>
            </w:r>
          </w:p>
        </w:tc>
      </w:tr>
      <w:tr w:rsidR="00CB113C" w:rsidRPr="00CB113C" w14:paraId="77E5D7B0" w14:textId="77777777" w:rsidTr="00762801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9B31" w14:textId="77777777" w:rsidR="00CB113C" w:rsidRPr="00CB113C" w:rsidRDefault="00CB113C" w:rsidP="00CB113C">
            <w:pPr>
              <w:suppressAutoHyphens w:val="0"/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CB113C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6D89" w14:textId="77777777" w:rsidR="00CB113C" w:rsidRPr="00CB113C" w:rsidRDefault="00CB113C" w:rsidP="00CB113C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B113C">
              <w:rPr>
                <w:rFonts w:eastAsia="Times New Roman" w:cstheme="minorHAnsi"/>
                <w:color w:val="000000"/>
                <w:lang w:eastAsia="pl-PL"/>
              </w:rPr>
              <w:t>Automatyczna regulacja parametrów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E63A" w14:textId="77777777" w:rsidR="00CB113C" w:rsidRPr="00CB113C" w:rsidRDefault="00CB113C" w:rsidP="00CB113C">
            <w:pPr>
              <w:widowControl w:val="0"/>
              <w:spacing w:before="60" w:after="144"/>
              <w:rPr>
                <w:rFonts w:cstheme="minorHAnsi"/>
              </w:rPr>
            </w:pPr>
            <w:r w:rsidRPr="00CB113C">
              <w:rPr>
                <w:rFonts w:cstheme="minorHAnsi"/>
              </w:rPr>
              <w:t xml:space="preserve">    • Mechanizm automatycznego wyboru kanału</w:t>
            </w:r>
          </w:p>
          <w:p w14:paraId="549E2785" w14:textId="77777777" w:rsidR="00CB113C" w:rsidRPr="00CB113C" w:rsidRDefault="00CB113C" w:rsidP="00CB113C">
            <w:pPr>
              <w:widowControl w:val="0"/>
              <w:spacing w:before="60" w:after="144"/>
              <w:rPr>
                <w:rFonts w:cstheme="minorHAnsi"/>
              </w:rPr>
            </w:pPr>
            <w:r w:rsidRPr="00CB113C">
              <w:rPr>
                <w:rFonts w:cstheme="minorHAnsi"/>
              </w:rPr>
              <w:t xml:space="preserve">    • Mechanizm automatycznej regulacji mocy nadawania</w:t>
            </w:r>
          </w:p>
          <w:p w14:paraId="525EFB19" w14:textId="77777777" w:rsidR="00CB113C" w:rsidRPr="00CB113C" w:rsidRDefault="00CB113C" w:rsidP="00CB113C">
            <w:pPr>
              <w:widowControl w:val="0"/>
              <w:spacing w:before="60" w:after="144"/>
              <w:rPr>
                <w:rFonts w:cstheme="minorHAnsi"/>
              </w:rPr>
            </w:pPr>
            <w:r w:rsidRPr="00CB113C">
              <w:rPr>
                <w:rFonts w:cstheme="minorHAnsi"/>
              </w:rPr>
              <w:t xml:space="preserve">    • Mechanizm automatycznej regulacji dystansu</w:t>
            </w:r>
          </w:p>
          <w:p w14:paraId="20D3C97F" w14:textId="77777777" w:rsidR="00CB113C" w:rsidRPr="00CB113C" w:rsidRDefault="00CB113C" w:rsidP="00CB113C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B113C" w:rsidRPr="00CB113C" w14:paraId="6395AB4E" w14:textId="77777777" w:rsidTr="00762801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70E0" w14:textId="77777777" w:rsidR="00CB113C" w:rsidRPr="00CB113C" w:rsidRDefault="00CB113C" w:rsidP="00CB113C">
            <w:pPr>
              <w:suppressAutoHyphens w:val="0"/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CB113C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47179F" w14:textId="77777777" w:rsidR="00CB113C" w:rsidRPr="00CB113C" w:rsidRDefault="00CB113C" w:rsidP="00CB113C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B113C">
              <w:rPr>
                <w:rFonts w:eastAsia="Times New Roman" w:cstheme="minorHAnsi"/>
                <w:color w:val="000000"/>
                <w:lang w:eastAsia="pl-PL"/>
              </w:rPr>
              <w:t>Antena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1E4DC" w14:textId="77777777" w:rsidR="00CB113C" w:rsidRPr="00CB113C" w:rsidRDefault="00CB113C" w:rsidP="00CB113C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B113C">
              <w:rPr>
                <w:rFonts w:eastAsia="Times New Roman" w:cstheme="minorHAnsi"/>
                <w:color w:val="000000"/>
                <w:lang w:eastAsia="pl-PL"/>
              </w:rPr>
              <w:t>Zintegrowana o zysku min 20dBi</w:t>
            </w:r>
          </w:p>
        </w:tc>
      </w:tr>
      <w:tr w:rsidR="00CB113C" w:rsidRPr="00CB113C" w14:paraId="6F933912" w14:textId="77777777" w:rsidTr="00762801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B1F0" w14:textId="77777777" w:rsidR="00CB113C" w:rsidRPr="00CB113C" w:rsidRDefault="00CB113C" w:rsidP="00CB113C">
            <w:pPr>
              <w:suppressAutoHyphens w:val="0"/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CB113C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C45E3" w14:textId="77777777" w:rsidR="00CB113C" w:rsidRPr="00CB113C" w:rsidRDefault="00CB113C" w:rsidP="00CB113C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B113C">
              <w:rPr>
                <w:rFonts w:cstheme="minorHAnsi"/>
              </w:rPr>
              <w:t>Zabezpieczenie transmisji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1FF7C" w14:textId="77777777" w:rsidR="00CB113C" w:rsidRPr="00CB113C" w:rsidRDefault="00CB113C" w:rsidP="00CB113C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B113C">
              <w:rPr>
                <w:rFonts w:cstheme="minorHAnsi"/>
              </w:rPr>
              <w:t>Nie gorszy niż WPA2-AES</w:t>
            </w:r>
          </w:p>
        </w:tc>
      </w:tr>
      <w:tr w:rsidR="00CB113C" w:rsidRPr="00CB113C" w14:paraId="525985C4" w14:textId="77777777" w:rsidTr="00762801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15F7F" w14:textId="77777777" w:rsidR="00CB113C" w:rsidRPr="00CB113C" w:rsidRDefault="00CB113C" w:rsidP="00CB113C">
            <w:pPr>
              <w:suppressAutoHyphens w:val="0"/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CB113C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98400" w14:textId="77777777" w:rsidR="00CB113C" w:rsidRPr="00CB113C" w:rsidRDefault="00CB113C" w:rsidP="00CB113C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B113C">
              <w:rPr>
                <w:rFonts w:cstheme="minorHAnsi"/>
              </w:rPr>
              <w:t>Tryby pracy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9A708" w14:textId="77777777" w:rsidR="00CB113C" w:rsidRPr="00CB113C" w:rsidRDefault="00CB113C" w:rsidP="00CB113C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B113C">
              <w:rPr>
                <w:rFonts w:cstheme="minorHAnsi"/>
              </w:rPr>
              <w:t>PtP</w:t>
            </w:r>
            <w:proofErr w:type="spellEnd"/>
            <w:r w:rsidRPr="00CB113C">
              <w:rPr>
                <w:rFonts w:cstheme="minorHAnsi"/>
              </w:rPr>
              <w:t xml:space="preserve"> ,  </w:t>
            </w:r>
            <w:proofErr w:type="spellStart"/>
            <w:r w:rsidRPr="00CB113C">
              <w:rPr>
                <w:rFonts w:cstheme="minorHAnsi"/>
              </w:rPr>
              <w:t>PtMP</w:t>
            </w:r>
            <w:proofErr w:type="spellEnd"/>
          </w:p>
        </w:tc>
      </w:tr>
      <w:tr w:rsidR="00CB113C" w:rsidRPr="00CB113C" w14:paraId="6ED00782" w14:textId="77777777" w:rsidTr="00762801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DA251" w14:textId="77777777" w:rsidR="00CB113C" w:rsidRPr="00CB113C" w:rsidRDefault="00CB113C" w:rsidP="00CB113C">
            <w:pPr>
              <w:suppressAutoHyphens w:val="0"/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CB113C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8EFC4" w14:textId="77777777" w:rsidR="00CB113C" w:rsidRPr="00CB113C" w:rsidRDefault="00CB113C" w:rsidP="00CB113C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B113C">
              <w:rPr>
                <w:rFonts w:eastAsia="Times New Roman" w:cstheme="minorHAnsi"/>
                <w:color w:val="000000"/>
                <w:lang w:eastAsia="pl-PL"/>
              </w:rPr>
              <w:t>Temperatura pracy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31316" w14:textId="77777777" w:rsidR="00CB113C" w:rsidRPr="00CB113C" w:rsidRDefault="00CB113C" w:rsidP="00CB113C">
            <w:pPr>
              <w:rPr>
                <w:rFonts w:cstheme="minorHAnsi"/>
              </w:rPr>
            </w:pPr>
            <w:r w:rsidRPr="00CB113C">
              <w:rPr>
                <w:rFonts w:cstheme="minorHAnsi"/>
              </w:rPr>
              <w:t>Co najmniej od -25</w:t>
            </w:r>
            <w:r w:rsidRPr="00CB113C">
              <w:rPr>
                <w:rFonts w:cstheme="minorHAnsi"/>
                <w:vertAlign w:val="superscript"/>
              </w:rPr>
              <w:t>O</w:t>
            </w:r>
            <w:r w:rsidRPr="00CB113C">
              <w:rPr>
                <w:rFonts w:cstheme="minorHAnsi"/>
              </w:rPr>
              <w:t>C do 45</w:t>
            </w:r>
            <w:r w:rsidRPr="00CB113C">
              <w:rPr>
                <w:rFonts w:cstheme="minorHAnsi"/>
                <w:vertAlign w:val="superscript"/>
              </w:rPr>
              <w:t>O</w:t>
            </w:r>
            <w:r w:rsidRPr="00CB113C">
              <w:rPr>
                <w:rFonts w:cstheme="minorHAnsi"/>
              </w:rPr>
              <w:t>C</w:t>
            </w:r>
          </w:p>
        </w:tc>
      </w:tr>
    </w:tbl>
    <w:p w14:paraId="1932EC0B" w14:textId="77777777" w:rsidR="00955EEE" w:rsidRDefault="00955EEE" w:rsidP="00A973E8"/>
    <w:p w14:paraId="51960E5A" w14:textId="77777777" w:rsidR="00955EEE" w:rsidRDefault="00955EEE" w:rsidP="00A973E8"/>
    <w:p w14:paraId="224C37EE" w14:textId="462A9E64" w:rsidR="00174B73" w:rsidRPr="00C8424F" w:rsidRDefault="00174B73" w:rsidP="00955EEE">
      <w:pPr>
        <w:pStyle w:val="Nagwek1"/>
        <w:numPr>
          <w:ilvl w:val="1"/>
          <w:numId w:val="1"/>
        </w:numPr>
      </w:pPr>
      <w:r w:rsidRPr="00C8424F">
        <w:t xml:space="preserve">Przełącznik sieciowy </w:t>
      </w:r>
      <w:proofErr w:type="spellStart"/>
      <w:r>
        <w:t>nie</w:t>
      </w:r>
      <w:r w:rsidRPr="00C8424F">
        <w:t>zarządzalny</w:t>
      </w:r>
      <w:proofErr w:type="spellEnd"/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100"/>
        <w:gridCol w:w="4859"/>
      </w:tblGrid>
      <w:tr w:rsidR="00174B73" w:rsidRPr="00174B73" w14:paraId="5D1DA54D" w14:textId="77777777" w:rsidTr="00762801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B76337E" w14:textId="77777777" w:rsidR="00174B73" w:rsidRPr="00174B73" w:rsidRDefault="00174B73" w:rsidP="00174B73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30A24EC1" w14:textId="77777777" w:rsidR="00174B73" w:rsidRPr="00174B73" w:rsidRDefault="00174B73" w:rsidP="00174B7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Porty SFP </w:t>
            </w:r>
          </w:p>
        </w:tc>
        <w:tc>
          <w:tcPr>
            <w:tcW w:w="4859" w:type="dxa"/>
            <w:shd w:val="clear" w:color="auto" w:fill="auto"/>
            <w:vAlign w:val="center"/>
            <w:hideMark/>
          </w:tcPr>
          <w:p w14:paraId="5DB3FDD4" w14:textId="77777777" w:rsidR="00174B73" w:rsidRPr="00174B73" w:rsidRDefault="00174B73" w:rsidP="00174B7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Min 1x 1.25Gbps</w:t>
            </w:r>
          </w:p>
        </w:tc>
      </w:tr>
      <w:tr w:rsidR="00174B73" w:rsidRPr="00174B73" w14:paraId="24E3F582" w14:textId="77777777" w:rsidTr="00762801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55B5B68" w14:textId="77777777" w:rsidR="00174B73" w:rsidRPr="00174B73" w:rsidRDefault="00174B73" w:rsidP="00174B73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2CCE75DB" w14:textId="77777777" w:rsidR="00174B73" w:rsidRPr="00174B73" w:rsidRDefault="00174B73" w:rsidP="00174B7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Portu RJ45</w:t>
            </w:r>
          </w:p>
        </w:tc>
        <w:tc>
          <w:tcPr>
            <w:tcW w:w="4859" w:type="dxa"/>
            <w:shd w:val="clear" w:color="auto" w:fill="auto"/>
            <w:vAlign w:val="center"/>
            <w:hideMark/>
          </w:tcPr>
          <w:p w14:paraId="078C1A92" w14:textId="77777777" w:rsidR="00174B73" w:rsidRPr="00174B73" w:rsidRDefault="00174B73" w:rsidP="00174B7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Min 4x 100/1000Mbps</w:t>
            </w:r>
          </w:p>
        </w:tc>
      </w:tr>
      <w:tr w:rsidR="00174B73" w:rsidRPr="00174B73" w14:paraId="0EFDC3B4" w14:textId="77777777" w:rsidTr="00762801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84E44FB" w14:textId="77777777" w:rsidR="00174B73" w:rsidRPr="00174B73" w:rsidRDefault="00174B73" w:rsidP="00174B73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4DB93955" w14:textId="77777777" w:rsidR="00174B73" w:rsidRPr="00174B73" w:rsidRDefault="00174B73" w:rsidP="00174B7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Montaż </w:t>
            </w:r>
          </w:p>
        </w:tc>
        <w:tc>
          <w:tcPr>
            <w:tcW w:w="4859" w:type="dxa"/>
            <w:shd w:val="clear" w:color="auto" w:fill="auto"/>
            <w:vAlign w:val="center"/>
            <w:hideMark/>
          </w:tcPr>
          <w:p w14:paraId="55D95E26" w14:textId="77777777" w:rsidR="00174B73" w:rsidRPr="00174B73" w:rsidRDefault="00174B73" w:rsidP="00174B7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DIN</w:t>
            </w:r>
          </w:p>
        </w:tc>
      </w:tr>
      <w:tr w:rsidR="00174B73" w:rsidRPr="00174B73" w14:paraId="2C767969" w14:textId="77777777" w:rsidTr="00762801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8499972" w14:textId="77777777" w:rsidR="00174B73" w:rsidRPr="00174B73" w:rsidRDefault="00174B73" w:rsidP="00174B73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7A908812" w14:textId="77777777" w:rsidR="00174B73" w:rsidRPr="00174B73" w:rsidRDefault="00174B73" w:rsidP="00174B7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Temperatura pracy</w:t>
            </w:r>
          </w:p>
        </w:tc>
        <w:tc>
          <w:tcPr>
            <w:tcW w:w="4859" w:type="dxa"/>
            <w:shd w:val="clear" w:color="auto" w:fill="auto"/>
            <w:vAlign w:val="center"/>
            <w:hideMark/>
          </w:tcPr>
          <w:p w14:paraId="15C11CB1" w14:textId="77777777" w:rsidR="00174B73" w:rsidRPr="00174B73" w:rsidRDefault="00174B73" w:rsidP="00174B7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-10</w:t>
            </w: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 + 50</w:t>
            </w: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</w:t>
            </w:r>
          </w:p>
        </w:tc>
      </w:tr>
      <w:tr w:rsidR="00174B73" w:rsidRPr="00174B73" w14:paraId="1CECE1D8" w14:textId="77777777" w:rsidTr="00762801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81C7315" w14:textId="77777777" w:rsidR="00174B73" w:rsidRPr="00174B73" w:rsidRDefault="00174B73" w:rsidP="00174B73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5677C079" w14:textId="77777777" w:rsidR="00174B73" w:rsidRPr="00174B73" w:rsidRDefault="00174B73" w:rsidP="00174B7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Wymiary maksymalne</w:t>
            </w:r>
          </w:p>
        </w:tc>
        <w:tc>
          <w:tcPr>
            <w:tcW w:w="4859" w:type="dxa"/>
            <w:shd w:val="clear" w:color="auto" w:fill="auto"/>
            <w:noWrap/>
            <w:vAlign w:val="bottom"/>
            <w:hideMark/>
          </w:tcPr>
          <w:p w14:paraId="4B1FC59C" w14:textId="77777777" w:rsidR="00174B73" w:rsidRPr="00174B73" w:rsidRDefault="00174B73" w:rsidP="00174B7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200  x 130  x 50 mm</w:t>
            </w:r>
          </w:p>
        </w:tc>
      </w:tr>
      <w:tr w:rsidR="00174B73" w:rsidRPr="00174B73" w14:paraId="34A2DD9C" w14:textId="77777777" w:rsidTr="00762801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6A0CBB9" w14:textId="77777777" w:rsidR="00174B73" w:rsidRPr="00174B73" w:rsidRDefault="00174B73" w:rsidP="00174B73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21B45126" w14:textId="77777777" w:rsidR="00174B73" w:rsidRPr="00174B73" w:rsidRDefault="00174B73" w:rsidP="00174B7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Pobór mocy</w:t>
            </w:r>
          </w:p>
        </w:tc>
        <w:tc>
          <w:tcPr>
            <w:tcW w:w="4859" w:type="dxa"/>
            <w:shd w:val="clear" w:color="auto" w:fill="auto"/>
            <w:vAlign w:val="center"/>
            <w:hideMark/>
          </w:tcPr>
          <w:p w14:paraId="1D99E996" w14:textId="77777777" w:rsidR="00174B73" w:rsidRPr="00174B73" w:rsidRDefault="00174B73" w:rsidP="00174B73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4B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więcej niż 15W</w:t>
            </w:r>
          </w:p>
        </w:tc>
      </w:tr>
    </w:tbl>
    <w:p w14:paraId="249DB2C2" w14:textId="77777777" w:rsidR="00174B73" w:rsidRDefault="00174B73" w:rsidP="00A973E8"/>
    <w:p w14:paraId="50DF829C" w14:textId="77777777" w:rsidR="00174B73" w:rsidRDefault="00174B73" w:rsidP="00A973E8"/>
    <w:p w14:paraId="29A2751D" w14:textId="77777777" w:rsidR="00174B73" w:rsidRPr="00A973E8" w:rsidRDefault="00174B73" w:rsidP="00A973E8"/>
    <w:p w14:paraId="537ACA2B" w14:textId="0DF860A6" w:rsidR="00D86466" w:rsidRPr="00C8424F" w:rsidRDefault="00A973E8" w:rsidP="00955EEE">
      <w:pPr>
        <w:pStyle w:val="Nagwek1"/>
        <w:numPr>
          <w:ilvl w:val="1"/>
          <w:numId w:val="1"/>
        </w:numPr>
      </w:pPr>
      <w:r w:rsidRPr="00C8424F">
        <w:t xml:space="preserve">Przełącznik </w:t>
      </w:r>
      <w:r w:rsidR="00CA4779" w:rsidRPr="00C8424F">
        <w:t xml:space="preserve">sieciowy przemysłowy, </w:t>
      </w:r>
      <w:proofErr w:type="spellStart"/>
      <w:r w:rsidR="00CA4779" w:rsidRPr="00C8424F">
        <w:t>zarządzalny</w:t>
      </w:r>
      <w:proofErr w:type="spellEnd"/>
    </w:p>
    <w:tbl>
      <w:tblPr>
        <w:tblpPr w:leftFromText="141" w:rightFromText="141" w:vertAnchor="text" w:horzAnchor="margin" w:tblpY="179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100"/>
        <w:gridCol w:w="4859"/>
      </w:tblGrid>
      <w:tr w:rsidR="00CA4779" w:rsidRPr="007D5E19" w14:paraId="16FFBEB5" w14:textId="77777777" w:rsidTr="00CA4779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3099861" w14:textId="77777777" w:rsidR="00CA4779" w:rsidRPr="007D5E19" w:rsidRDefault="00CA4779" w:rsidP="00CA4779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42278460" w14:textId="77777777" w:rsidR="00CA4779" w:rsidRPr="007D5E19" w:rsidRDefault="00CA4779" w:rsidP="00CA477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Porty SFP </w:t>
            </w:r>
          </w:p>
        </w:tc>
        <w:tc>
          <w:tcPr>
            <w:tcW w:w="4859" w:type="dxa"/>
            <w:shd w:val="clear" w:color="auto" w:fill="auto"/>
            <w:vAlign w:val="center"/>
            <w:hideMark/>
          </w:tcPr>
          <w:p w14:paraId="010E2721" w14:textId="77777777" w:rsidR="00CA4779" w:rsidRPr="007D5E19" w:rsidRDefault="00CA4779" w:rsidP="00CA477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liczba portów dostosowana do liczby agregowanych urządzeń z uwzględnieniem zapasu min 1 portu</w:t>
            </w:r>
          </w:p>
        </w:tc>
      </w:tr>
      <w:tr w:rsidR="00CA4779" w:rsidRPr="007D5E19" w14:paraId="42BFEC8D" w14:textId="77777777" w:rsidTr="00CA4779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C43F58D" w14:textId="77777777" w:rsidR="00CA4779" w:rsidRPr="007D5E19" w:rsidRDefault="00CA4779" w:rsidP="00CA4779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063018BA" w14:textId="77777777" w:rsidR="00CA4779" w:rsidRPr="007D5E19" w:rsidRDefault="00CA4779" w:rsidP="00CA477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Portu RJ45</w:t>
            </w:r>
          </w:p>
        </w:tc>
        <w:tc>
          <w:tcPr>
            <w:tcW w:w="4859" w:type="dxa"/>
            <w:shd w:val="clear" w:color="auto" w:fill="auto"/>
            <w:vAlign w:val="center"/>
            <w:hideMark/>
          </w:tcPr>
          <w:p w14:paraId="7E31420D" w14:textId="77777777" w:rsidR="00CA4779" w:rsidRPr="007D5E19" w:rsidRDefault="00CA4779" w:rsidP="00CA477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liczba portów dostosowana do liczby agregowanych urządzeń z uwzględnieniem zapasu min 2 portów</w:t>
            </w:r>
          </w:p>
        </w:tc>
      </w:tr>
      <w:tr w:rsidR="00CA4779" w:rsidRPr="007D5E19" w14:paraId="7460B89E" w14:textId="77777777" w:rsidTr="00CA4779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7E2B291" w14:textId="77777777" w:rsidR="00CA4779" w:rsidRPr="007D5E19" w:rsidRDefault="00CA4779" w:rsidP="00CA4779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2EE93A3F" w14:textId="77777777" w:rsidR="00CA4779" w:rsidRPr="007D5E19" w:rsidRDefault="00CA4779" w:rsidP="00CA477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Montaż </w:t>
            </w:r>
          </w:p>
        </w:tc>
        <w:tc>
          <w:tcPr>
            <w:tcW w:w="4859" w:type="dxa"/>
            <w:shd w:val="clear" w:color="auto" w:fill="auto"/>
            <w:vAlign w:val="center"/>
            <w:hideMark/>
          </w:tcPr>
          <w:p w14:paraId="446C46FF" w14:textId="77777777" w:rsidR="00CA4779" w:rsidRDefault="00CA4779" w:rsidP="00CA477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DIN lub RACK</w:t>
            </w:r>
          </w:p>
          <w:p w14:paraId="08EC82C0" w14:textId="77777777" w:rsidR="00CA4779" w:rsidRPr="007D5E19" w:rsidRDefault="00CA4779" w:rsidP="00CA477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A4779" w:rsidRPr="007D5E19" w14:paraId="396C5D8D" w14:textId="77777777" w:rsidTr="00CA4779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D97806E" w14:textId="77777777" w:rsidR="00CA4779" w:rsidRPr="007D5E19" w:rsidRDefault="00CA4779" w:rsidP="00CA4779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7826DFB0" w14:textId="77777777" w:rsidR="00CA4779" w:rsidRPr="007D5E19" w:rsidRDefault="00CA4779" w:rsidP="00CA477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Temperatura pracy</w:t>
            </w:r>
          </w:p>
        </w:tc>
        <w:tc>
          <w:tcPr>
            <w:tcW w:w="4859" w:type="dxa"/>
            <w:shd w:val="clear" w:color="auto" w:fill="auto"/>
            <w:vAlign w:val="center"/>
            <w:hideMark/>
          </w:tcPr>
          <w:p w14:paraId="06605A14" w14:textId="77777777" w:rsidR="00CA4779" w:rsidRPr="007D5E19" w:rsidRDefault="00CA4779" w:rsidP="00CA477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 +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</w:t>
            </w:r>
          </w:p>
        </w:tc>
      </w:tr>
      <w:tr w:rsidR="00CA4779" w:rsidRPr="007D5E19" w14:paraId="68CA3C64" w14:textId="77777777" w:rsidTr="00CA4779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D4DAB1D" w14:textId="77777777" w:rsidR="00CA4779" w:rsidRPr="007D5E19" w:rsidRDefault="00CA4779" w:rsidP="00CA4779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77AA368C" w14:textId="77777777" w:rsidR="00CA4779" w:rsidRPr="007D5E19" w:rsidRDefault="00CA4779" w:rsidP="00CA477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Pobór mocy</w:t>
            </w:r>
          </w:p>
        </w:tc>
        <w:tc>
          <w:tcPr>
            <w:tcW w:w="4859" w:type="dxa"/>
            <w:shd w:val="clear" w:color="auto" w:fill="auto"/>
            <w:vAlign w:val="center"/>
            <w:hideMark/>
          </w:tcPr>
          <w:p w14:paraId="57FB8FD8" w14:textId="77777777" w:rsidR="00CA4779" w:rsidRPr="007D5E19" w:rsidRDefault="00CA4779" w:rsidP="00CA477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nie więcej niż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120 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</w:t>
            </w:r>
          </w:p>
        </w:tc>
      </w:tr>
      <w:tr w:rsidR="00CA4779" w:rsidRPr="007D5E19" w14:paraId="656E4353" w14:textId="77777777" w:rsidTr="00CA4779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</w:tcPr>
          <w:p w14:paraId="317BA9E3" w14:textId="77777777" w:rsidR="00CA4779" w:rsidRPr="007D5E19" w:rsidRDefault="00CA4779" w:rsidP="00CA4779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70312FF8" w14:textId="77777777" w:rsidR="00CA4779" w:rsidRPr="007D5E19" w:rsidRDefault="00CA4779" w:rsidP="00CA477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Obsługiwane protokoły sieciowe w zakresie zarządzania i autentykacji urządzeń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2A0A3A60" w14:textId="77777777" w:rsidR="00CA4779" w:rsidRPr="007D5E19" w:rsidRDefault="00CA4779" w:rsidP="00CA477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802.1q, 802.1x</w:t>
            </w:r>
          </w:p>
        </w:tc>
      </w:tr>
    </w:tbl>
    <w:p w14:paraId="1ED155A6" w14:textId="77777777" w:rsidR="00C65405" w:rsidRPr="00D86466" w:rsidRDefault="00C65405" w:rsidP="00D86466"/>
    <w:p w14:paraId="7C9F1096" w14:textId="064F3B9D" w:rsidR="00D86466" w:rsidRPr="00D86466" w:rsidRDefault="00D86466" w:rsidP="00D86466">
      <w:pPr>
        <w:ind w:left="360"/>
      </w:pPr>
    </w:p>
    <w:p w14:paraId="7E602CC2" w14:textId="0E414D0C" w:rsidR="006C681D" w:rsidRPr="00896A44" w:rsidRDefault="006C681D" w:rsidP="00896A44"/>
    <w:p w14:paraId="725AC50A" w14:textId="77777777" w:rsidR="006C681D" w:rsidRDefault="006C681D" w:rsidP="006C681D">
      <w:pPr>
        <w:pStyle w:val="Nagwek1"/>
        <w:ind w:left="360"/>
        <w:rPr>
          <w:rFonts w:eastAsia="Times New Roman"/>
        </w:rPr>
      </w:pPr>
    </w:p>
    <w:p w14:paraId="5A96DACD" w14:textId="77777777" w:rsidR="006C681D" w:rsidRDefault="006C681D" w:rsidP="006C681D"/>
    <w:p w14:paraId="1BBBEC08" w14:textId="77777777" w:rsidR="006C681D" w:rsidRDefault="006C681D" w:rsidP="006C681D"/>
    <w:p w14:paraId="1A3C16EF" w14:textId="77777777" w:rsidR="006C681D" w:rsidRDefault="006C681D" w:rsidP="006C681D"/>
    <w:p w14:paraId="1359007F" w14:textId="77777777" w:rsidR="006C681D" w:rsidRDefault="006C681D" w:rsidP="006C681D"/>
    <w:p w14:paraId="105FB272" w14:textId="77777777" w:rsidR="006C681D" w:rsidRDefault="006C681D" w:rsidP="006C681D"/>
    <w:p w14:paraId="2FB08CD7" w14:textId="77777777" w:rsidR="006C681D" w:rsidRDefault="006C681D" w:rsidP="006C681D"/>
    <w:p w14:paraId="63C3401E" w14:textId="77777777" w:rsidR="006C681D" w:rsidRDefault="006C681D" w:rsidP="006C681D"/>
    <w:p w14:paraId="3ED3F3AB" w14:textId="77777777" w:rsidR="006C681D" w:rsidRDefault="006C681D" w:rsidP="006C681D"/>
    <w:p w14:paraId="48BEDCE0" w14:textId="77777777" w:rsidR="006C681D" w:rsidRDefault="006C681D" w:rsidP="006C681D"/>
    <w:p w14:paraId="0BE0AAB6" w14:textId="7F7C4668" w:rsidR="006C681D" w:rsidRPr="00AC3694" w:rsidRDefault="006C681D" w:rsidP="00955EEE">
      <w:pPr>
        <w:pStyle w:val="Nagwek1"/>
        <w:numPr>
          <w:ilvl w:val="1"/>
          <w:numId w:val="1"/>
        </w:numPr>
      </w:pPr>
      <w:r w:rsidRPr="00AC3694">
        <w:t>Serwer strumieniujący</w:t>
      </w:r>
    </w:p>
    <w:p w14:paraId="24CBFE26" w14:textId="38BDEEF3" w:rsidR="006C681D" w:rsidRPr="00AC3694" w:rsidRDefault="006C681D" w:rsidP="006C681D">
      <w:pPr>
        <w:pStyle w:val="Akapitzlist"/>
        <w:ind w:left="792"/>
        <w:jc w:val="both"/>
      </w:pPr>
      <w:r w:rsidRPr="00AC3694">
        <w:t>Jeżeli integracja dostarczanych kamer z systemem zapisu wideo Bosch Video Management System będzie wymagała wykorzystania dodatkowego komponentu serwera strumieniującego (Video Streaming Gateway) Wykonawca dostarczy jednostkę serwerową o parametrach:</w:t>
      </w:r>
    </w:p>
    <w:p w14:paraId="43C01A0F" w14:textId="77777777" w:rsidR="006C681D" w:rsidRPr="00AC3694" w:rsidRDefault="006C681D" w:rsidP="006C681D">
      <w:pPr>
        <w:pStyle w:val="Akapitzlist"/>
        <w:ind w:left="792"/>
        <w:jc w:val="both"/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5670"/>
      </w:tblGrid>
      <w:tr w:rsidR="00C34B48" w:rsidRPr="00AC3694" w14:paraId="7F7DB32A" w14:textId="77777777" w:rsidTr="00C34B48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4E27" w14:textId="77777777" w:rsidR="00C34B48" w:rsidRPr="00AC3694" w:rsidRDefault="00C34B48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EE28" w14:textId="77777777" w:rsidR="00C34B48" w:rsidRPr="00AC3694" w:rsidRDefault="00C34B48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Obudowa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5305" w14:textId="77777777" w:rsidR="00C34B48" w:rsidRPr="00AC3694" w:rsidRDefault="00C34B48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C3694">
              <w:rPr>
                <w:rFonts w:ascii="Calibri" w:eastAsia="Times New Roman" w:hAnsi="Calibri" w:cs="Calibri"/>
                <w:lang w:eastAsia="pl-PL"/>
              </w:rPr>
              <w:t>Rack</w:t>
            </w:r>
            <w:proofErr w:type="spellEnd"/>
            <w:r w:rsidRPr="00AC3694">
              <w:rPr>
                <w:rFonts w:ascii="Calibri" w:eastAsia="Times New Roman" w:hAnsi="Calibri" w:cs="Calibri"/>
                <w:lang w:eastAsia="pl-PL"/>
              </w:rPr>
              <w:t xml:space="preserve"> 19" wysokość 1U</w:t>
            </w:r>
          </w:p>
        </w:tc>
      </w:tr>
      <w:tr w:rsidR="00C34B48" w:rsidRPr="00AC3694" w14:paraId="2AF79538" w14:textId="77777777" w:rsidTr="00C34B48">
        <w:trPr>
          <w:trHeight w:val="5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55FC" w14:textId="77777777" w:rsidR="00C34B48" w:rsidRPr="00AC3694" w:rsidRDefault="00C34B48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649C" w14:textId="77777777" w:rsidR="00C34B48" w:rsidRPr="00AC3694" w:rsidRDefault="00C34B48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Procesor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9A1F" w14:textId="12CA65AA" w:rsidR="00C34B48" w:rsidRPr="00AC3694" w:rsidRDefault="00C34B48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 xml:space="preserve">wydajność min </w:t>
            </w:r>
            <w:r w:rsidR="000A6EA8" w:rsidRPr="00AC3694">
              <w:rPr>
                <w:rFonts w:ascii="Calibri" w:eastAsia="Times New Roman" w:hAnsi="Calibri" w:cs="Calibri"/>
                <w:lang w:eastAsia="pl-PL"/>
              </w:rPr>
              <w:t>9</w:t>
            </w:r>
            <w:r w:rsidRPr="00AC3694">
              <w:rPr>
                <w:rFonts w:ascii="Calibri" w:eastAsia="Times New Roman" w:hAnsi="Calibri" w:cs="Calibri"/>
                <w:lang w:eastAsia="pl-PL"/>
              </w:rPr>
              <w:t>000 pkt wg testu https://www.cpubenchmark.net/cpu_list.php</w:t>
            </w:r>
          </w:p>
        </w:tc>
      </w:tr>
      <w:tr w:rsidR="00C34B48" w:rsidRPr="00AC3694" w14:paraId="613AEAFB" w14:textId="77777777" w:rsidTr="00C34B48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45DB" w14:textId="77777777" w:rsidR="00C34B48" w:rsidRPr="00AC3694" w:rsidRDefault="00C34B48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CB75" w14:textId="77777777" w:rsidR="00C34B48" w:rsidRPr="00AC3694" w:rsidRDefault="00C34B48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Minimalna liczba procesorów obsługiwanych / zainstalowanych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2CBC" w14:textId="1901479D" w:rsidR="00C34B48" w:rsidRPr="00AC3694" w:rsidRDefault="00C34B48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1 / 1</w:t>
            </w:r>
          </w:p>
        </w:tc>
      </w:tr>
      <w:tr w:rsidR="00C34B48" w:rsidRPr="00AC3694" w14:paraId="5D192D40" w14:textId="77777777" w:rsidTr="00C34B48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925A" w14:textId="77777777" w:rsidR="00C34B48" w:rsidRPr="00AC3694" w:rsidRDefault="00C34B48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4123" w14:textId="77777777" w:rsidR="00C34B48" w:rsidRPr="00AC3694" w:rsidRDefault="00C34B48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Pamięć - minimalna liczba slotów pamięci dostępna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CFA1" w14:textId="77777777" w:rsidR="00C34B48" w:rsidRPr="00AC3694" w:rsidRDefault="00C34B48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</w:tr>
      <w:tr w:rsidR="00C34B48" w:rsidRPr="00AC3694" w14:paraId="70FE44E7" w14:textId="77777777" w:rsidTr="00C34B48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E152" w14:textId="77777777" w:rsidR="00C34B48" w:rsidRPr="00AC3694" w:rsidRDefault="00C34B48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BDF1" w14:textId="77777777" w:rsidR="00C34B48" w:rsidRPr="00AC3694" w:rsidRDefault="00C34B48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Pamięć - minimalna liczba slotów pamięci wolna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6E0A" w14:textId="77777777" w:rsidR="00C34B48" w:rsidRPr="00AC3694" w:rsidRDefault="00C34B48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C34B48" w:rsidRPr="00AC3694" w14:paraId="7D3CAA58" w14:textId="77777777" w:rsidTr="00C34B48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58DD" w14:textId="77777777" w:rsidR="00C34B48" w:rsidRPr="00AC3694" w:rsidRDefault="00C34B48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F55F" w14:textId="63A4CC05" w:rsidR="00C34B48" w:rsidRPr="00AC3694" w:rsidRDefault="00C34B48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Pamięć - minimalna zainstalowana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043F" w14:textId="77777777" w:rsidR="00C34B48" w:rsidRPr="00AC3694" w:rsidRDefault="00C34B48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64GB</w:t>
            </w:r>
          </w:p>
        </w:tc>
      </w:tr>
      <w:tr w:rsidR="00C34B48" w:rsidRPr="00AC3694" w14:paraId="4590D9F7" w14:textId="77777777" w:rsidTr="00C34B48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DA6C" w14:textId="77777777" w:rsidR="00C34B48" w:rsidRPr="00AC3694" w:rsidRDefault="00C34B48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1CCD" w14:textId="77777777" w:rsidR="00C34B48" w:rsidRPr="00AC3694" w:rsidRDefault="00C34B48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Obsługiwana technologia RAID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CDD3" w14:textId="77777777" w:rsidR="00C34B48" w:rsidRPr="00AC3694" w:rsidRDefault="00C34B48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RAID 0, RAID 1, RAID 5, RAID 10,</w:t>
            </w:r>
          </w:p>
        </w:tc>
      </w:tr>
      <w:tr w:rsidR="00C34B48" w:rsidRPr="00AC3694" w14:paraId="5A4AFEB3" w14:textId="77777777" w:rsidTr="00C34B48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A90D" w14:textId="77777777" w:rsidR="00C34B48" w:rsidRPr="00AC3694" w:rsidRDefault="00C34B48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4D22" w14:textId="77777777" w:rsidR="00C34B48" w:rsidRPr="00AC3694" w:rsidRDefault="00C34B48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Dyski twarde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0364" w14:textId="77777777" w:rsidR="00C34B48" w:rsidRPr="00AC3694" w:rsidRDefault="00C34B48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Min 2 dyski SAS o pojemności co najmniej  300GB każdy</w:t>
            </w:r>
          </w:p>
        </w:tc>
      </w:tr>
      <w:tr w:rsidR="00C34B48" w:rsidRPr="00AC3694" w14:paraId="4ED11826" w14:textId="77777777" w:rsidTr="00C34B48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FE09" w14:textId="77777777" w:rsidR="00C34B48" w:rsidRPr="00AC3694" w:rsidRDefault="00C34B48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4D0E" w14:textId="77777777" w:rsidR="00C34B48" w:rsidRPr="00AC3694" w:rsidRDefault="00C34B48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Łączna liczba slotów dysków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C4E4" w14:textId="77777777" w:rsidR="00C34B48" w:rsidRPr="00AC3694" w:rsidRDefault="00C34B48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 xml:space="preserve">min 4 </w:t>
            </w:r>
            <w:proofErr w:type="spellStart"/>
            <w:r w:rsidRPr="00AC3694">
              <w:rPr>
                <w:rFonts w:ascii="Calibri" w:eastAsia="Times New Roman" w:hAnsi="Calibri" w:cs="Calibri"/>
                <w:lang w:eastAsia="pl-PL"/>
              </w:rPr>
              <w:t>szt</w:t>
            </w:r>
            <w:proofErr w:type="spellEnd"/>
          </w:p>
        </w:tc>
      </w:tr>
      <w:tr w:rsidR="00C34B48" w:rsidRPr="00AC3694" w14:paraId="5D234128" w14:textId="77777777" w:rsidTr="000A6EA8">
        <w:trPr>
          <w:trHeight w:val="41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41EC" w14:textId="77777777" w:rsidR="00C34B48" w:rsidRPr="00AC3694" w:rsidRDefault="00C34B48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C596" w14:textId="77777777" w:rsidR="00C34B48" w:rsidRPr="00AC3694" w:rsidRDefault="00C34B48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Interfejsy sieciowe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F6F0" w14:textId="79AAF934" w:rsidR="00C34B48" w:rsidRPr="00AC3694" w:rsidRDefault="00C34B48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 xml:space="preserve"> min 2x 10Gbps SFP+</w:t>
            </w:r>
          </w:p>
        </w:tc>
      </w:tr>
      <w:tr w:rsidR="00C34B48" w:rsidRPr="00AC3694" w14:paraId="25B16BEA" w14:textId="77777777" w:rsidTr="00C34B48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91FF" w14:textId="77777777" w:rsidR="00C34B48" w:rsidRPr="00AC3694" w:rsidRDefault="00C34B48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9DC7" w14:textId="77777777" w:rsidR="00C34B48" w:rsidRPr="00AC3694" w:rsidRDefault="00C34B48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Zasilacze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D9B2" w14:textId="77777777" w:rsidR="00C34B48" w:rsidRPr="00AC3694" w:rsidRDefault="00C34B48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 xml:space="preserve">2x min 300W Hot </w:t>
            </w:r>
            <w:proofErr w:type="spellStart"/>
            <w:r w:rsidRPr="00AC3694">
              <w:rPr>
                <w:rFonts w:ascii="Calibri" w:eastAsia="Times New Roman" w:hAnsi="Calibri" w:cs="Calibri"/>
                <w:lang w:eastAsia="pl-PL"/>
              </w:rPr>
              <w:t>swap</w:t>
            </w:r>
            <w:proofErr w:type="spellEnd"/>
          </w:p>
        </w:tc>
      </w:tr>
      <w:tr w:rsidR="00C34B48" w:rsidRPr="00AC3694" w14:paraId="362927E6" w14:textId="77777777" w:rsidTr="00C34B48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B937" w14:textId="77777777" w:rsidR="00C34B48" w:rsidRPr="00AC3694" w:rsidRDefault="00C34B48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3836" w14:textId="77777777" w:rsidR="00C34B48" w:rsidRPr="00AC3694" w:rsidRDefault="00C34B48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Akcesoria sieciowe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6986" w14:textId="486837BB" w:rsidR="00C34B48" w:rsidRPr="00AC3694" w:rsidRDefault="00C34B48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 xml:space="preserve">moduły SFP - 4 </w:t>
            </w:r>
            <w:proofErr w:type="spellStart"/>
            <w:r w:rsidRPr="00AC3694">
              <w:rPr>
                <w:rFonts w:ascii="Calibri" w:eastAsia="Times New Roman" w:hAnsi="Calibri" w:cs="Calibri"/>
                <w:lang w:eastAsia="pl-PL"/>
              </w:rPr>
              <w:t>szt</w:t>
            </w:r>
            <w:proofErr w:type="spellEnd"/>
            <w:r w:rsidRPr="00AC3694">
              <w:rPr>
                <w:rFonts w:ascii="Calibri" w:eastAsia="Times New Roman" w:hAnsi="Calibri" w:cs="Calibri"/>
                <w:lang w:eastAsia="pl-PL"/>
              </w:rPr>
              <w:t xml:space="preserve"> 10 </w:t>
            </w:r>
            <w:proofErr w:type="spellStart"/>
            <w:r w:rsidRPr="00AC3694">
              <w:rPr>
                <w:rFonts w:ascii="Calibri" w:eastAsia="Times New Roman" w:hAnsi="Calibri" w:cs="Calibri"/>
                <w:lang w:eastAsia="pl-PL"/>
              </w:rPr>
              <w:t>Gbps</w:t>
            </w:r>
            <w:proofErr w:type="spellEnd"/>
            <w:r w:rsidRPr="00AC3694">
              <w:rPr>
                <w:rFonts w:ascii="Calibri" w:eastAsia="Times New Roman" w:hAnsi="Calibri" w:cs="Calibri"/>
                <w:lang w:eastAsia="pl-PL"/>
              </w:rPr>
              <w:t xml:space="preserve"> SM</w:t>
            </w:r>
            <w:r w:rsidR="000A6EA8" w:rsidRPr="00AC3694">
              <w:rPr>
                <w:rFonts w:ascii="Calibri" w:eastAsia="Times New Roman" w:hAnsi="Calibri" w:cs="Calibri"/>
                <w:lang w:eastAsia="pl-PL"/>
              </w:rPr>
              <w:t xml:space="preserve"> (2szt. kompatybilne z dostarczanym, 2 pozostałe szt. kompatybilne z przełącznikiem posiadanym przez zamawiającego </w:t>
            </w:r>
            <w:proofErr w:type="spellStart"/>
            <w:r w:rsidR="000A6EA8" w:rsidRPr="00AC3694">
              <w:rPr>
                <w:rFonts w:ascii="Calibri" w:eastAsia="Times New Roman" w:hAnsi="Calibri" w:cs="Calibri"/>
                <w:lang w:eastAsia="pl-PL"/>
              </w:rPr>
              <w:t>Extreem</w:t>
            </w:r>
            <w:proofErr w:type="spellEnd"/>
            <w:r w:rsidR="000A6EA8" w:rsidRPr="00AC3694">
              <w:rPr>
                <w:rFonts w:ascii="Calibri" w:eastAsia="Times New Roman" w:hAnsi="Calibri" w:cs="Calibri"/>
                <w:lang w:eastAsia="pl-PL"/>
              </w:rPr>
              <w:t>)</w:t>
            </w:r>
          </w:p>
        </w:tc>
      </w:tr>
      <w:tr w:rsidR="00C34B48" w:rsidRPr="00AC3694" w14:paraId="1808E5DA" w14:textId="77777777" w:rsidTr="00C34B48">
        <w:trPr>
          <w:trHeight w:val="8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83E2" w14:textId="77777777" w:rsidR="00C34B48" w:rsidRPr="00AC3694" w:rsidRDefault="00C34B48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736F" w14:textId="77777777" w:rsidR="00C34B48" w:rsidRPr="00AC3694" w:rsidRDefault="00C34B48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Akcesoria montażowe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263E" w14:textId="77777777" w:rsidR="00C34B48" w:rsidRPr="00AC3694" w:rsidRDefault="00C34B48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 xml:space="preserve">dedykowana szyna montażowa umożliwiająca </w:t>
            </w:r>
            <w:proofErr w:type="spellStart"/>
            <w:r w:rsidRPr="00AC3694">
              <w:rPr>
                <w:rFonts w:ascii="Calibri" w:eastAsia="Times New Roman" w:hAnsi="Calibri" w:cs="Calibri"/>
                <w:lang w:eastAsia="pl-PL"/>
              </w:rPr>
              <w:t>umożliwiająca</w:t>
            </w:r>
            <w:proofErr w:type="spellEnd"/>
            <w:r w:rsidRPr="00AC3694">
              <w:rPr>
                <w:rFonts w:ascii="Calibri" w:eastAsia="Times New Roman" w:hAnsi="Calibri" w:cs="Calibri"/>
                <w:lang w:eastAsia="pl-PL"/>
              </w:rPr>
              <w:t xml:space="preserve"> wysunięcie z szafy RACK do prac serwisowych w czasie pracy</w:t>
            </w:r>
          </w:p>
        </w:tc>
      </w:tr>
      <w:tr w:rsidR="00C34B48" w:rsidRPr="00AC3694" w14:paraId="38591901" w14:textId="77777777" w:rsidTr="00C34B48">
        <w:trPr>
          <w:trHeight w:val="8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6A10E" w14:textId="77777777" w:rsidR="00C34B48" w:rsidRPr="00AC3694" w:rsidRDefault="00C34B48" w:rsidP="00CD713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D6D28" w14:textId="77777777" w:rsidR="00C34B48" w:rsidRPr="00AC3694" w:rsidRDefault="00C34B48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System operacyjny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14D8E" w14:textId="29F4A9FE" w:rsidR="00C34B48" w:rsidRPr="00AC3694" w:rsidRDefault="000A6EA8" w:rsidP="00CD713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3694">
              <w:rPr>
                <w:rFonts w:ascii="Calibri" w:eastAsia="Times New Roman" w:hAnsi="Calibri" w:cs="Calibri"/>
                <w:lang w:eastAsia="pl-PL"/>
              </w:rPr>
              <w:t>Nie dotyczy – zapewnia Zamawiający</w:t>
            </w:r>
            <w:r w:rsidR="00C34B48" w:rsidRPr="00AC3694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</w:tr>
    </w:tbl>
    <w:p w14:paraId="1556A9D4" w14:textId="77777777" w:rsidR="006C681D" w:rsidRPr="00AC3694" w:rsidRDefault="006C681D" w:rsidP="006C681D">
      <w:pPr>
        <w:pStyle w:val="Akapitzlist"/>
        <w:ind w:left="792"/>
        <w:jc w:val="both"/>
      </w:pPr>
    </w:p>
    <w:p w14:paraId="139911C8" w14:textId="7A3585CB" w:rsidR="000F3E91" w:rsidRPr="00AC3694" w:rsidRDefault="004067E3" w:rsidP="00955EEE">
      <w:pPr>
        <w:pStyle w:val="Nagwek1"/>
        <w:numPr>
          <w:ilvl w:val="0"/>
          <w:numId w:val="1"/>
        </w:numPr>
        <w:rPr>
          <w:rFonts w:eastAsia="Times New Roman"/>
        </w:rPr>
      </w:pPr>
      <w:r w:rsidRPr="00AC3694">
        <w:rPr>
          <w:rFonts w:eastAsia="Times New Roman"/>
        </w:rPr>
        <w:t>Pozostałe informacje i warunki dotyczące prowadzenia prac</w:t>
      </w:r>
    </w:p>
    <w:p w14:paraId="2998B2D1" w14:textId="77777777" w:rsidR="004067E3" w:rsidRPr="00AC3694" w:rsidRDefault="004067E3" w:rsidP="004067E3"/>
    <w:p w14:paraId="31865B9A" w14:textId="429FFF34" w:rsidR="000A6EA8" w:rsidRPr="00AC3694" w:rsidRDefault="000A6EA8" w:rsidP="00AA0DB8">
      <w:pPr>
        <w:numPr>
          <w:ilvl w:val="0"/>
          <w:numId w:val="4"/>
        </w:numPr>
        <w:rPr>
          <w:bCs/>
        </w:rPr>
      </w:pPr>
      <w:r w:rsidRPr="00AC3694">
        <w:rPr>
          <w:bCs/>
        </w:rPr>
        <w:t>Wszystkie dostarczane urządzenia muszą być fabrycznie nowe</w:t>
      </w:r>
      <w:r w:rsidR="00AA0DB8" w:rsidRPr="00AC3694">
        <w:rPr>
          <w:bCs/>
        </w:rPr>
        <w:t xml:space="preserve"> i pochodzi</w:t>
      </w:r>
      <w:r w:rsidR="008156F4" w:rsidRPr="00AC3694">
        <w:rPr>
          <w:bCs/>
        </w:rPr>
        <w:t>ć</w:t>
      </w:r>
      <w:r w:rsidR="00AA0DB8" w:rsidRPr="00AC3694">
        <w:rPr>
          <w:bCs/>
        </w:rPr>
        <w:t xml:space="preserve"> bezpośrednio</w:t>
      </w:r>
      <w:r w:rsidRPr="00AC3694">
        <w:rPr>
          <w:bCs/>
        </w:rPr>
        <w:t xml:space="preserve"> od producenta lub od autoryzowanego</w:t>
      </w:r>
      <w:r w:rsidR="008156F4" w:rsidRPr="00AC3694">
        <w:rPr>
          <w:bCs/>
        </w:rPr>
        <w:t>/oficjalnego</w:t>
      </w:r>
      <w:r w:rsidRPr="00AC3694">
        <w:rPr>
          <w:bCs/>
        </w:rPr>
        <w:t xml:space="preserve"> sprzedawcy na terenie UE</w:t>
      </w:r>
      <w:r w:rsidR="00AA0DB8" w:rsidRPr="00AC3694">
        <w:rPr>
          <w:bCs/>
        </w:rPr>
        <w:t xml:space="preserve"> i tym samym </w:t>
      </w:r>
      <w:r w:rsidRPr="00AC3694">
        <w:rPr>
          <w:bCs/>
        </w:rPr>
        <w:t>podlegały gwarancji</w:t>
      </w:r>
      <w:r w:rsidR="00AA0DB8" w:rsidRPr="00AC3694">
        <w:rPr>
          <w:bCs/>
        </w:rPr>
        <w:t xml:space="preserve"> </w:t>
      </w:r>
      <w:r w:rsidRPr="00AC3694">
        <w:rPr>
          <w:bCs/>
        </w:rPr>
        <w:t>producenta</w:t>
      </w:r>
      <w:r w:rsidR="00AA0DB8" w:rsidRPr="00AC3694">
        <w:rPr>
          <w:bCs/>
        </w:rPr>
        <w:t>.</w:t>
      </w:r>
    </w:p>
    <w:p w14:paraId="28530766" w14:textId="58D27A32" w:rsidR="000A6EA8" w:rsidRPr="00AC3694" w:rsidRDefault="004067E3" w:rsidP="00AA0DB8">
      <w:pPr>
        <w:numPr>
          <w:ilvl w:val="0"/>
          <w:numId w:val="4"/>
        </w:numPr>
        <w:rPr>
          <w:bCs/>
        </w:rPr>
      </w:pPr>
      <w:r w:rsidRPr="00AC3694">
        <w:rPr>
          <w:bCs/>
        </w:rPr>
        <w:t>Licencje do uruchomienia kamer w systemie</w:t>
      </w:r>
      <w:r w:rsidR="000A6EA8" w:rsidRPr="00AC3694">
        <w:rPr>
          <w:bCs/>
        </w:rPr>
        <w:t xml:space="preserve"> oraz</w:t>
      </w:r>
      <w:r w:rsidRPr="00AC3694">
        <w:rPr>
          <w:bCs/>
        </w:rPr>
        <w:t xml:space="preserve"> przestrzeń dyskową </w:t>
      </w:r>
      <w:r w:rsidR="00AA0DB8" w:rsidRPr="00AC3694">
        <w:rPr>
          <w:bCs/>
        </w:rPr>
        <w:t xml:space="preserve">do zapisu materiału wideo </w:t>
      </w:r>
      <w:r w:rsidRPr="00AC3694">
        <w:rPr>
          <w:bCs/>
        </w:rPr>
        <w:t>zapewnia Zamawiający.</w:t>
      </w:r>
    </w:p>
    <w:p w14:paraId="4152345F" w14:textId="77777777" w:rsidR="004067E3" w:rsidRPr="004067E3" w:rsidRDefault="004067E3" w:rsidP="004067E3">
      <w:pPr>
        <w:numPr>
          <w:ilvl w:val="0"/>
          <w:numId w:val="4"/>
        </w:numPr>
        <w:rPr>
          <w:bCs/>
        </w:rPr>
      </w:pPr>
      <w:r w:rsidRPr="00AC3694">
        <w:rPr>
          <w:bCs/>
        </w:rPr>
        <w:t>Przy każdym punkcie kamerowym powinna znaleźć się tabliczka informacyjna zgodnie z</w:t>
      </w:r>
      <w:r w:rsidRPr="004067E3">
        <w:rPr>
          <w:bCs/>
        </w:rPr>
        <w:t xml:space="preserve"> przyjętym standardem </w:t>
      </w:r>
      <w:proofErr w:type="spellStart"/>
      <w:r w:rsidRPr="004067E3">
        <w:rPr>
          <w:bCs/>
        </w:rPr>
        <w:t>oznaczeniowym</w:t>
      </w:r>
      <w:proofErr w:type="spellEnd"/>
      <w:r w:rsidRPr="004067E3">
        <w:rPr>
          <w:bCs/>
        </w:rPr>
        <w:t xml:space="preserve"> opisanym w „Wytycznych do projektowania” w pkt 2.7.2. </w:t>
      </w:r>
    </w:p>
    <w:p w14:paraId="09AFE526" w14:textId="77777777" w:rsidR="004067E3" w:rsidRPr="004067E3" w:rsidRDefault="004067E3" w:rsidP="004067E3">
      <w:pPr>
        <w:numPr>
          <w:ilvl w:val="0"/>
          <w:numId w:val="4"/>
        </w:numPr>
        <w:rPr>
          <w:bCs/>
        </w:rPr>
      </w:pPr>
      <w:r w:rsidRPr="004067E3">
        <w:rPr>
          <w:bCs/>
        </w:rPr>
        <w:t xml:space="preserve">Konfigurację przełączników </w:t>
      </w:r>
      <w:proofErr w:type="spellStart"/>
      <w:r w:rsidRPr="004067E3">
        <w:rPr>
          <w:bCs/>
        </w:rPr>
        <w:t>zarządzalnych</w:t>
      </w:r>
      <w:proofErr w:type="spellEnd"/>
      <w:r w:rsidRPr="004067E3">
        <w:rPr>
          <w:bCs/>
        </w:rPr>
        <w:t>,  wykonuje Zamawiający.</w:t>
      </w:r>
    </w:p>
    <w:p w14:paraId="3BF6A4F8" w14:textId="77777777" w:rsidR="004067E3" w:rsidRPr="00E43815" w:rsidRDefault="004067E3" w:rsidP="004067E3">
      <w:pPr>
        <w:numPr>
          <w:ilvl w:val="0"/>
          <w:numId w:val="4"/>
        </w:numPr>
        <w:rPr>
          <w:bCs/>
        </w:rPr>
      </w:pPr>
      <w:r w:rsidRPr="004067E3">
        <w:rPr>
          <w:bCs/>
        </w:rPr>
        <w:t xml:space="preserve">Projekt budowlany i wykonawczy a także wykonawstwo należy realizować zgodnie z „Wytycznymi do </w:t>
      </w:r>
      <w:r w:rsidRPr="00E43815">
        <w:rPr>
          <w:bCs/>
        </w:rPr>
        <w:t>projektowania”.</w:t>
      </w:r>
    </w:p>
    <w:p w14:paraId="0023807C" w14:textId="77777777" w:rsidR="004067E3" w:rsidRPr="00E43815" w:rsidRDefault="004067E3" w:rsidP="004067E3">
      <w:pPr>
        <w:numPr>
          <w:ilvl w:val="0"/>
          <w:numId w:val="4"/>
        </w:numPr>
        <w:rPr>
          <w:bCs/>
        </w:rPr>
      </w:pPr>
      <w:r w:rsidRPr="00E43815">
        <w:rPr>
          <w:bCs/>
        </w:rPr>
        <w:t xml:space="preserve">Zadanie realizowane jest w trybie zaprojektuj i wybuduj. Projekt budowlany wymaga uzgodnień, w wyniku których zakres prac budowlanych może ulec zmianie. Dlatego opisany w niniejszym PFU szacowany zakres prac budowlanych należy traktować orientacyjnie a Wykonawca zobowiązany jest do realizacji w taki sposób, aby zapewnić wymagane pola widzenia kamer, kalkulując zakres prac w oparciu o posiadane doświadczenie projektowe i budowlane. Ewentualne koszty związane z projektowanym innym rozwiązaniem niż zaproponowane w PFU </w:t>
      </w:r>
      <w:r w:rsidRPr="00E43815">
        <w:rPr>
          <w:bCs/>
          <w:i/>
          <w:iCs/>
        </w:rPr>
        <w:t>(np. posadowienie innego typu słupa)</w:t>
      </w:r>
      <w:r w:rsidRPr="00E43815">
        <w:rPr>
          <w:bCs/>
        </w:rPr>
        <w:t xml:space="preserve"> są po stronie Wykonawcy. </w:t>
      </w:r>
    </w:p>
    <w:p w14:paraId="6D04C5F9" w14:textId="77777777" w:rsidR="004067E3" w:rsidRPr="00E43815" w:rsidRDefault="004067E3" w:rsidP="004067E3">
      <w:pPr>
        <w:numPr>
          <w:ilvl w:val="0"/>
          <w:numId w:val="4"/>
        </w:numPr>
        <w:rPr>
          <w:bCs/>
        </w:rPr>
      </w:pPr>
      <w:r w:rsidRPr="00E43815">
        <w:rPr>
          <w:bCs/>
        </w:rPr>
        <w:t>Ze względu na to, że prace będą prowadzone w terenie będącym pod ochroną Miejskiego Konserwatora Zabytków po stronie Wykonawcy leży zapewnienie nadzoru archeologicznego.</w:t>
      </w:r>
    </w:p>
    <w:p w14:paraId="0958F940" w14:textId="19C68DDF" w:rsidR="001A588A" w:rsidRPr="00E43815" w:rsidRDefault="004067E3" w:rsidP="001A588A">
      <w:pPr>
        <w:numPr>
          <w:ilvl w:val="0"/>
          <w:numId w:val="4"/>
        </w:numPr>
        <w:rPr>
          <w:bCs/>
        </w:rPr>
      </w:pPr>
      <w:r w:rsidRPr="00E43815">
        <w:rPr>
          <w:bCs/>
        </w:rPr>
        <w:t>Należy uwzględnić stosowanie słupów stylizowanych ze względu na historyczną wartość rejonu w którym będą funkcjonować kamery</w:t>
      </w:r>
      <w:r w:rsidR="001A588A" w:rsidRPr="00E43815">
        <w:rPr>
          <w:bCs/>
        </w:rPr>
        <w:t xml:space="preserve"> ( tylko w przypadku, gdy będzie to wynikało z warunków innych jednostek na etapie projektowym) .</w:t>
      </w:r>
    </w:p>
    <w:p w14:paraId="0B40EA31" w14:textId="34D358FF" w:rsidR="004067E3" w:rsidRPr="00E43815" w:rsidRDefault="004067E3" w:rsidP="004067E3">
      <w:pPr>
        <w:numPr>
          <w:ilvl w:val="0"/>
          <w:numId w:val="4"/>
        </w:numPr>
        <w:rPr>
          <w:bCs/>
        </w:rPr>
      </w:pPr>
      <w:r w:rsidRPr="00E43815">
        <w:rPr>
          <w:bCs/>
        </w:rPr>
        <w:t>Należy uwzględnić konieczność dostosowania koloru kamer i skrzynek montażowych do koloru słupa</w:t>
      </w:r>
      <w:r w:rsidR="001A588A" w:rsidRPr="00E43815">
        <w:rPr>
          <w:bCs/>
        </w:rPr>
        <w:t xml:space="preserve"> ( tylko w przypadku, gdy będzie to wynikało z warunków innych jednostek na etapie projektowym)</w:t>
      </w:r>
      <w:r w:rsidRPr="00E43815">
        <w:rPr>
          <w:bCs/>
        </w:rPr>
        <w:t>.</w:t>
      </w:r>
    </w:p>
    <w:p w14:paraId="6023F78A" w14:textId="0980B47C" w:rsidR="000F3E91" w:rsidRDefault="004067E3" w:rsidP="00955EEE">
      <w:pPr>
        <w:pStyle w:val="Nagwek1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lastRenderedPageBreak/>
        <w:t>Załączniki</w:t>
      </w:r>
      <w:r w:rsidR="000F3E91" w:rsidRPr="00EF42D0">
        <w:rPr>
          <w:rFonts w:eastAsia="Times New Roman"/>
        </w:rPr>
        <w:t xml:space="preserve"> </w:t>
      </w:r>
    </w:p>
    <w:p w14:paraId="1BA68C94" w14:textId="210C05D6" w:rsidR="004067E3" w:rsidRDefault="004067E3" w:rsidP="004067E3">
      <w:r w:rsidRPr="00EF42D0">
        <w:t xml:space="preserve">Załącznik nr 1 </w:t>
      </w:r>
      <w:r w:rsidR="00027593">
        <w:t>–</w:t>
      </w:r>
      <w:r w:rsidRPr="00EF42D0">
        <w:t xml:space="preserve"> plan</w:t>
      </w:r>
      <w:r w:rsidR="00027593">
        <w:t xml:space="preserve"> </w:t>
      </w:r>
      <w:r w:rsidRPr="00EF42D0">
        <w:t>sytuacyjn</w:t>
      </w:r>
      <w:r w:rsidR="00027593">
        <w:t>y</w:t>
      </w:r>
      <w:bookmarkStart w:id="4" w:name="_GoBack"/>
      <w:bookmarkEnd w:id="4"/>
    </w:p>
    <w:p w14:paraId="3E6695B3" w14:textId="2D67A0D7" w:rsidR="000F3E91" w:rsidRDefault="004067E3" w:rsidP="000F3E91">
      <w:r>
        <w:t>Załącznik nr 2 – wizualizacje</w:t>
      </w:r>
    </w:p>
    <w:sectPr w:rsidR="000F3E91" w:rsidSect="00FD082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C49E5" w14:textId="77777777" w:rsidR="00FA0B4D" w:rsidRDefault="00FA0B4D" w:rsidP="00A87A22">
      <w:pPr>
        <w:spacing w:line="240" w:lineRule="auto"/>
      </w:pPr>
      <w:r>
        <w:separator/>
      </w:r>
    </w:p>
  </w:endnote>
  <w:endnote w:type="continuationSeparator" w:id="0">
    <w:p w14:paraId="6295E50F" w14:textId="77777777" w:rsidR="00FA0B4D" w:rsidRDefault="00FA0B4D" w:rsidP="00A87A22">
      <w:pPr>
        <w:spacing w:line="240" w:lineRule="auto"/>
      </w:pPr>
      <w:r>
        <w:continuationSeparator/>
      </w:r>
    </w:p>
  </w:endnote>
  <w:endnote w:type="continuationNotice" w:id="1">
    <w:p w14:paraId="1A9B8417" w14:textId="77777777" w:rsidR="00FA0B4D" w:rsidRDefault="00FA0B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04DDF" w14:textId="77777777" w:rsidR="00FA0B4D" w:rsidRDefault="00FA0B4D" w:rsidP="00A87A22">
      <w:pPr>
        <w:spacing w:line="240" w:lineRule="auto"/>
      </w:pPr>
      <w:r>
        <w:separator/>
      </w:r>
    </w:p>
  </w:footnote>
  <w:footnote w:type="continuationSeparator" w:id="0">
    <w:p w14:paraId="41826070" w14:textId="77777777" w:rsidR="00FA0B4D" w:rsidRDefault="00FA0B4D" w:rsidP="00A87A22">
      <w:pPr>
        <w:spacing w:line="240" w:lineRule="auto"/>
      </w:pPr>
      <w:r>
        <w:continuationSeparator/>
      </w:r>
    </w:p>
  </w:footnote>
  <w:footnote w:type="continuationNotice" w:id="1">
    <w:p w14:paraId="282BE960" w14:textId="77777777" w:rsidR="00FA0B4D" w:rsidRDefault="00FA0B4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0AE2"/>
    <w:multiLevelType w:val="hybridMultilevel"/>
    <w:tmpl w:val="C1601BC4"/>
    <w:lvl w:ilvl="0" w:tplc="60203B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3C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3E1C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4C3A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660B94"/>
    <w:multiLevelType w:val="hybridMultilevel"/>
    <w:tmpl w:val="63088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37410"/>
    <w:multiLevelType w:val="hybridMultilevel"/>
    <w:tmpl w:val="C1601BC4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B7D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E35A9C"/>
    <w:multiLevelType w:val="hybridMultilevel"/>
    <w:tmpl w:val="C1601BC4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915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9D1783"/>
    <w:multiLevelType w:val="hybridMultilevel"/>
    <w:tmpl w:val="C1601BC4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936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FA3E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434C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DF3F8A"/>
    <w:multiLevelType w:val="multilevel"/>
    <w:tmpl w:val="B3D8F41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C913874"/>
    <w:multiLevelType w:val="multilevel"/>
    <w:tmpl w:val="BE1A731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 w15:restartNumberingAfterBreak="0">
    <w:nsid w:val="3D2751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302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660A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5E647B"/>
    <w:multiLevelType w:val="hybridMultilevel"/>
    <w:tmpl w:val="356022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442EC4"/>
    <w:multiLevelType w:val="hybridMultilevel"/>
    <w:tmpl w:val="AA368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249F2"/>
    <w:multiLevelType w:val="multilevel"/>
    <w:tmpl w:val="3A0A1B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645F68"/>
    <w:multiLevelType w:val="hybridMultilevel"/>
    <w:tmpl w:val="C1601BC4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65652"/>
    <w:multiLevelType w:val="hybridMultilevel"/>
    <w:tmpl w:val="89BA4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A4A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E162F7"/>
    <w:multiLevelType w:val="multilevel"/>
    <w:tmpl w:val="B422F0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7331E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FF4EFA"/>
    <w:multiLevelType w:val="hybridMultilevel"/>
    <w:tmpl w:val="C1601BC4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225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161E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24"/>
  </w:num>
  <w:num w:numId="5">
    <w:abstractNumId w:val="22"/>
  </w:num>
  <w:num w:numId="6">
    <w:abstractNumId w:val="14"/>
  </w:num>
  <w:num w:numId="7">
    <w:abstractNumId w:val="0"/>
  </w:num>
  <w:num w:numId="8">
    <w:abstractNumId w:val="2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8"/>
  </w:num>
  <w:num w:numId="12">
    <w:abstractNumId w:val="23"/>
  </w:num>
  <w:num w:numId="13">
    <w:abstractNumId w:val="15"/>
  </w:num>
  <w:num w:numId="14">
    <w:abstractNumId w:val="25"/>
  </w:num>
  <w:num w:numId="15">
    <w:abstractNumId w:val="2"/>
  </w:num>
  <w:num w:numId="16">
    <w:abstractNumId w:val="10"/>
  </w:num>
  <w:num w:numId="17">
    <w:abstractNumId w:val="11"/>
  </w:num>
  <w:num w:numId="18">
    <w:abstractNumId w:val="16"/>
  </w:num>
  <w:num w:numId="19">
    <w:abstractNumId w:val="27"/>
  </w:num>
  <w:num w:numId="20">
    <w:abstractNumId w:val="26"/>
  </w:num>
  <w:num w:numId="21">
    <w:abstractNumId w:val="7"/>
  </w:num>
  <w:num w:numId="22">
    <w:abstractNumId w:val="9"/>
  </w:num>
  <w:num w:numId="23">
    <w:abstractNumId w:val="12"/>
  </w:num>
  <w:num w:numId="24">
    <w:abstractNumId w:val="8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3"/>
  </w:num>
  <w:num w:numId="29">
    <w:abstractNumId w:val="19"/>
  </w:num>
  <w:num w:numId="30">
    <w:abstractNumId w:val="1"/>
  </w:num>
  <w:num w:numId="31">
    <w:abstractNumId w:val="5"/>
  </w:num>
  <w:num w:numId="32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563"/>
    <w:rsid w:val="0000119F"/>
    <w:rsid w:val="00001A31"/>
    <w:rsid w:val="00007D1F"/>
    <w:rsid w:val="0001026E"/>
    <w:rsid w:val="00010508"/>
    <w:rsid w:val="000118BB"/>
    <w:rsid w:val="000122B5"/>
    <w:rsid w:val="000124D1"/>
    <w:rsid w:val="00012628"/>
    <w:rsid w:val="000128A3"/>
    <w:rsid w:val="000147E3"/>
    <w:rsid w:val="00014AC0"/>
    <w:rsid w:val="00015BA7"/>
    <w:rsid w:val="00016805"/>
    <w:rsid w:val="000202E1"/>
    <w:rsid w:val="00023A18"/>
    <w:rsid w:val="00025023"/>
    <w:rsid w:val="0002551A"/>
    <w:rsid w:val="000257BE"/>
    <w:rsid w:val="00027593"/>
    <w:rsid w:val="000308E7"/>
    <w:rsid w:val="000323F1"/>
    <w:rsid w:val="00037A67"/>
    <w:rsid w:val="00040C1A"/>
    <w:rsid w:val="000440E2"/>
    <w:rsid w:val="000448A2"/>
    <w:rsid w:val="00044E09"/>
    <w:rsid w:val="00047A8C"/>
    <w:rsid w:val="0005128C"/>
    <w:rsid w:val="00051ACC"/>
    <w:rsid w:val="00052F7D"/>
    <w:rsid w:val="000535AC"/>
    <w:rsid w:val="00056153"/>
    <w:rsid w:val="00057314"/>
    <w:rsid w:val="00063D0A"/>
    <w:rsid w:val="000653A6"/>
    <w:rsid w:val="00065BE5"/>
    <w:rsid w:val="000665DB"/>
    <w:rsid w:val="00072146"/>
    <w:rsid w:val="00073FD7"/>
    <w:rsid w:val="00075B8E"/>
    <w:rsid w:val="00077FE0"/>
    <w:rsid w:val="0008124D"/>
    <w:rsid w:val="000819F2"/>
    <w:rsid w:val="0008252E"/>
    <w:rsid w:val="00082DCB"/>
    <w:rsid w:val="0008406C"/>
    <w:rsid w:val="00085A37"/>
    <w:rsid w:val="00086616"/>
    <w:rsid w:val="000866F7"/>
    <w:rsid w:val="00090E22"/>
    <w:rsid w:val="00091026"/>
    <w:rsid w:val="00096CB5"/>
    <w:rsid w:val="000A021A"/>
    <w:rsid w:val="000A09EA"/>
    <w:rsid w:val="000A1679"/>
    <w:rsid w:val="000A22F2"/>
    <w:rsid w:val="000A480A"/>
    <w:rsid w:val="000A53CB"/>
    <w:rsid w:val="000A6EA8"/>
    <w:rsid w:val="000B0225"/>
    <w:rsid w:val="000B0F08"/>
    <w:rsid w:val="000B3D03"/>
    <w:rsid w:val="000B46BF"/>
    <w:rsid w:val="000C0422"/>
    <w:rsid w:val="000C0769"/>
    <w:rsid w:val="000C1EC5"/>
    <w:rsid w:val="000C3DD3"/>
    <w:rsid w:val="000C41DA"/>
    <w:rsid w:val="000C6C44"/>
    <w:rsid w:val="000C6CD5"/>
    <w:rsid w:val="000D3E59"/>
    <w:rsid w:val="000D5294"/>
    <w:rsid w:val="000D5D9E"/>
    <w:rsid w:val="000D623E"/>
    <w:rsid w:val="000D7DA9"/>
    <w:rsid w:val="000E0559"/>
    <w:rsid w:val="000E100D"/>
    <w:rsid w:val="000E15CD"/>
    <w:rsid w:val="000E263C"/>
    <w:rsid w:val="000E7F98"/>
    <w:rsid w:val="000F0D77"/>
    <w:rsid w:val="000F13B4"/>
    <w:rsid w:val="000F228D"/>
    <w:rsid w:val="000F26B5"/>
    <w:rsid w:val="000F332B"/>
    <w:rsid w:val="000F38F6"/>
    <w:rsid w:val="000F3E91"/>
    <w:rsid w:val="000F412F"/>
    <w:rsid w:val="000F48E7"/>
    <w:rsid w:val="000F4F6A"/>
    <w:rsid w:val="000F5129"/>
    <w:rsid w:val="000F662B"/>
    <w:rsid w:val="000F7F6C"/>
    <w:rsid w:val="001007B3"/>
    <w:rsid w:val="00102180"/>
    <w:rsid w:val="0010426E"/>
    <w:rsid w:val="00104BC3"/>
    <w:rsid w:val="00105BF4"/>
    <w:rsid w:val="00106469"/>
    <w:rsid w:val="0011088A"/>
    <w:rsid w:val="001108D7"/>
    <w:rsid w:val="00110F00"/>
    <w:rsid w:val="001142A3"/>
    <w:rsid w:val="00115AEA"/>
    <w:rsid w:val="00117940"/>
    <w:rsid w:val="0012118B"/>
    <w:rsid w:val="00121367"/>
    <w:rsid w:val="00122C68"/>
    <w:rsid w:val="00123E73"/>
    <w:rsid w:val="001250A9"/>
    <w:rsid w:val="00126A4E"/>
    <w:rsid w:val="001275F7"/>
    <w:rsid w:val="001302D6"/>
    <w:rsid w:val="00130962"/>
    <w:rsid w:val="0013183C"/>
    <w:rsid w:val="00134E9B"/>
    <w:rsid w:val="0013676D"/>
    <w:rsid w:val="001378B9"/>
    <w:rsid w:val="00140935"/>
    <w:rsid w:val="0014122F"/>
    <w:rsid w:val="00141E99"/>
    <w:rsid w:val="001435F7"/>
    <w:rsid w:val="00143F0C"/>
    <w:rsid w:val="00145FCE"/>
    <w:rsid w:val="00147AE4"/>
    <w:rsid w:val="00147DA3"/>
    <w:rsid w:val="00151B37"/>
    <w:rsid w:val="00154ACC"/>
    <w:rsid w:val="00155F4D"/>
    <w:rsid w:val="00160AC7"/>
    <w:rsid w:val="001626B0"/>
    <w:rsid w:val="00165ED2"/>
    <w:rsid w:val="00166339"/>
    <w:rsid w:val="00166598"/>
    <w:rsid w:val="0016687A"/>
    <w:rsid w:val="00170CD4"/>
    <w:rsid w:val="001711B9"/>
    <w:rsid w:val="0017143D"/>
    <w:rsid w:val="00171CAE"/>
    <w:rsid w:val="00171FBC"/>
    <w:rsid w:val="001724FF"/>
    <w:rsid w:val="00174B73"/>
    <w:rsid w:val="00174D88"/>
    <w:rsid w:val="00180D4A"/>
    <w:rsid w:val="00181270"/>
    <w:rsid w:val="00181661"/>
    <w:rsid w:val="00182289"/>
    <w:rsid w:val="0018271E"/>
    <w:rsid w:val="00182A36"/>
    <w:rsid w:val="00182C91"/>
    <w:rsid w:val="00183D12"/>
    <w:rsid w:val="00184DDD"/>
    <w:rsid w:val="00186C94"/>
    <w:rsid w:val="00186E26"/>
    <w:rsid w:val="00192415"/>
    <w:rsid w:val="00192815"/>
    <w:rsid w:val="001929EA"/>
    <w:rsid w:val="00193374"/>
    <w:rsid w:val="0019571C"/>
    <w:rsid w:val="00196CB7"/>
    <w:rsid w:val="00196CC8"/>
    <w:rsid w:val="00197DF9"/>
    <w:rsid w:val="001A0CFA"/>
    <w:rsid w:val="001A444C"/>
    <w:rsid w:val="001A588A"/>
    <w:rsid w:val="001A6AC1"/>
    <w:rsid w:val="001B00BF"/>
    <w:rsid w:val="001B31BE"/>
    <w:rsid w:val="001B671D"/>
    <w:rsid w:val="001B6EBA"/>
    <w:rsid w:val="001B7B43"/>
    <w:rsid w:val="001C01F2"/>
    <w:rsid w:val="001C055D"/>
    <w:rsid w:val="001C2A8C"/>
    <w:rsid w:val="001C2FED"/>
    <w:rsid w:val="001C4CA1"/>
    <w:rsid w:val="001C6580"/>
    <w:rsid w:val="001C7AB9"/>
    <w:rsid w:val="001D1ECB"/>
    <w:rsid w:val="001D28E8"/>
    <w:rsid w:val="001D4B90"/>
    <w:rsid w:val="001D6B80"/>
    <w:rsid w:val="001D7F2D"/>
    <w:rsid w:val="001E1524"/>
    <w:rsid w:val="001E2053"/>
    <w:rsid w:val="001E6E63"/>
    <w:rsid w:val="001E7CEE"/>
    <w:rsid w:val="001F0C2C"/>
    <w:rsid w:val="001F1201"/>
    <w:rsid w:val="001F1807"/>
    <w:rsid w:val="001F34D0"/>
    <w:rsid w:val="001F5FDC"/>
    <w:rsid w:val="001F6C6D"/>
    <w:rsid w:val="001F737A"/>
    <w:rsid w:val="00200DD9"/>
    <w:rsid w:val="00206B3B"/>
    <w:rsid w:val="00212495"/>
    <w:rsid w:val="00213E93"/>
    <w:rsid w:val="00216361"/>
    <w:rsid w:val="00216377"/>
    <w:rsid w:val="00221000"/>
    <w:rsid w:val="0022146B"/>
    <w:rsid w:val="002219C6"/>
    <w:rsid w:val="00222B09"/>
    <w:rsid w:val="002260B3"/>
    <w:rsid w:val="002279C6"/>
    <w:rsid w:val="00231418"/>
    <w:rsid w:val="00231727"/>
    <w:rsid w:val="00231ADD"/>
    <w:rsid w:val="00234E82"/>
    <w:rsid w:val="002361BC"/>
    <w:rsid w:val="00242CB4"/>
    <w:rsid w:val="0024554D"/>
    <w:rsid w:val="00245E73"/>
    <w:rsid w:val="00245EE1"/>
    <w:rsid w:val="00247510"/>
    <w:rsid w:val="00247F39"/>
    <w:rsid w:val="0025351C"/>
    <w:rsid w:val="00257C07"/>
    <w:rsid w:val="00260A99"/>
    <w:rsid w:val="0026161A"/>
    <w:rsid w:val="00263E42"/>
    <w:rsid w:val="0026446E"/>
    <w:rsid w:val="002651BC"/>
    <w:rsid w:val="00265380"/>
    <w:rsid w:val="002657E8"/>
    <w:rsid w:val="002738B7"/>
    <w:rsid w:val="00274B7F"/>
    <w:rsid w:val="002752A5"/>
    <w:rsid w:val="00275AD2"/>
    <w:rsid w:val="00277728"/>
    <w:rsid w:val="00280923"/>
    <w:rsid w:val="002863E2"/>
    <w:rsid w:val="00287C9F"/>
    <w:rsid w:val="00291D0A"/>
    <w:rsid w:val="002945EB"/>
    <w:rsid w:val="00295E0C"/>
    <w:rsid w:val="0029607A"/>
    <w:rsid w:val="002A0960"/>
    <w:rsid w:val="002A3303"/>
    <w:rsid w:val="002A3AB7"/>
    <w:rsid w:val="002B32C3"/>
    <w:rsid w:val="002B406E"/>
    <w:rsid w:val="002B5B04"/>
    <w:rsid w:val="002B6D60"/>
    <w:rsid w:val="002B70B3"/>
    <w:rsid w:val="002B786F"/>
    <w:rsid w:val="002C472C"/>
    <w:rsid w:val="002C5530"/>
    <w:rsid w:val="002C6BBE"/>
    <w:rsid w:val="002C7655"/>
    <w:rsid w:val="002D2EE7"/>
    <w:rsid w:val="002D3732"/>
    <w:rsid w:val="002D6EE9"/>
    <w:rsid w:val="002E0AE4"/>
    <w:rsid w:val="002E142A"/>
    <w:rsid w:val="002E151D"/>
    <w:rsid w:val="002E4EFB"/>
    <w:rsid w:val="002E4F5E"/>
    <w:rsid w:val="002E57F9"/>
    <w:rsid w:val="002E6E2E"/>
    <w:rsid w:val="002E737C"/>
    <w:rsid w:val="002F3700"/>
    <w:rsid w:val="00301129"/>
    <w:rsid w:val="00301BBA"/>
    <w:rsid w:val="00302934"/>
    <w:rsid w:val="00302BDB"/>
    <w:rsid w:val="0030323B"/>
    <w:rsid w:val="00303A46"/>
    <w:rsid w:val="00303BCB"/>
    <w:rsid w:val="0030430A"/>
    <w:rsid w:val="003052CE"/>
    <w:rsid w:val="003120D1"/>
    <w:rsid w:val="00315230"/>
    <w:rsid w:val="003172E1"/>
    <w:rsid w:val="00317359"/>
    <w:rsid w:val="003179F1"/>
    <w:rsid w:val="003221AC"/>
    <w:rsid w:val="00322BE4"/>
    <w:rsid w:val="00323BDB"/>
    <w:rsid w:val="003240BD"/>
    <w:rsid w:val="00324AE1"/>
    <w:rsid w:val="00330997"/>
    <w:rsid w:val="00332584"/>
    <w:rsid w:val="00332889"/>
    <w:rsid w:val="00332F2D"/>
    <w:rsid w:val="00335D4D"/>
    <w:rsid w:val="00335D93"/>
    <w:rsid w:val="00336D57"/>
    <w:rsid w:val="00337CA8"/>
    <w:rsid w:val="00341164"/>
    <w:rsid w:val="0034336F"/>
    <w:rsid w:val="00343E60"/>
    <w:rsid w:val="003472D4"/>
    <w:rsid w:val="00347C6D"/>
    <w:rsid w:val="00350E42"/>
    <w:rsid w:val="00350E7B"/>
    <w:rsid w:val="00351046"/>
    <w:rsid w:val="00353172"/>
    <w:rsid w:val="0035576F"/>
    <w:rsid w:val="00355EAD"/>
    <w:rsid w:val="00360363"/>
    <w:rsid w:val="003608DD"/>
    <w:rsid w:val="00360909"/>
    <w:rsid w:val="00361561"/>
    <w:rsid w:val="00362016"/>
    <w:rsid w:val="003627CA"/>
    <w:rsid w:val="00363D81"/>
    <w:rsid w:val="003721FE"/>
    <w:rsid w:val="003722CE"/>
    <w:rsid w:val="003738A1"/>
    <w:rsid w:val="00373AF4"/>
    <w:rsid w:val="0037571C"/>
    <w:rsid w:val="003767C2"/>
    <w:rsid w:val="00380838"/>
    <w:rsid w:val="00381187"/>
    <w:rsid w:val="003836D5"/>
    <w:rsid w:val="00383CF5"/>
    <w:rsid w:val="003871AA"/>
    <w:rsid w:val="00390426"/>
    <w:rsid w:val="00390624"/>
    <w:rsid w:val="00391E7F"/>
    <w:rsid w:val="00392903"/>
    <w:rsid w:val="003948D2"/>
    <w:rsid w:val="00394E8E"/>
    <w:rsid w:val="00395A8C"/>
    <w:rsid w:val="003960AD"/>
    <w:rsid w:val="003A0AD8"/>
    <w:rsid w:val="003A309F"/>
    <w:rsid w:val="003A4FA5"/>
    <w:rsid w:val="003A523A"/>
    <w:rsid w:val="003A534C"/>
    <w:rsid w:val="003A6901"/>
    <w:rsid w:val="003A7A1B"/>
    <w:rsid w:val="003A7B4C"/>
    <w:rsid w:val="003B600C"/>
    <w:rsid w:val="003B6983"/>
    <w:rsid w:val="003B71BB"/>
    <w:rsid w:val="003C097A"/>
    <w:rsid w:val="003C0C52"/>
    <w:rsid w:val="003C0D6D"/>
    <w:rsid w:val="003C2321"/>
    <w:rsid w:val="003C3857"/>
    <w:rsid w:val="003C4F3A"/>
    <w:rsid w:val="003C6C86"/>
    <w:rsid w:val="003C7FCE"/>
    <w:rsid w:val="003D0953"/>
    <w:rsid w:val="003D1375"/>
    <w:rsid w:val="003E0E30"/>
    <w:rsid w:val="003E19C8"/>
    <w:rsid w:val="003E2ABD"/>
    <w:rsid w:val="003E4F29"/>
    <w:rsid w:val="003F0E81"/>
    <w:rsid w:val="003F1726"/>
    <w:rsid w:val="003F2677"/>
    <w:rsid w:val="003F278C"/>
    <w:rsid w:val="003F7326"/>
    <w:rsid w:val="003F7BE5"/>
    <w:rsid w:val="003F7E4D"/>
    <w:rsid w:val="00401B40"/>
    <w:rsid w:val="00401D4B"/>
    <w:rsid w:val="004031AA"/>
    <w:rsid w:val="004067E3"/>
    <w:rsid w:val="004079A7"/>
    <w:rsid w:val="00407E63"/>
    <w:rsid w:val="00411A95"/>
    <w:rsid w:val="00415942"/>
    <w:rsid w:val="004169F7"/>
    <w:rsid w:val="00417451"/>
    <w:rsid w:val="00417DD6"/>
    <w:rsid w:val="00421C47"/>
    <w:rsid w:val="00422E82"/>
    <w:rsid w:val="00425B33"/>
    <w:rsid w:val="00431B12"/>
    <w:rsid w:val="0043220C"/>
    <w:rsid w:val="00434032"/>
    <w:rsid w:val="00443097"/>
    <w:rsid w:val="00445713"/>
    <w:rsid w:val="0044598A"/>
    <w:rsid w:val="00446E1B"/>
    <w:rsid w:val="00446E65"/>
    <w:rsid w:val="00452558"/>
    <w:rsid w:val="004538D5"/>
    <w:rsid w:val="00456499"/>
    <w:rsid w:val="00457F75"/>
    <w:rsid w:val="00460FB6"/>
    <w:rsid w:val="00461713"/>
    <w:rsid w:val="0046257C"/>
    <w:rsid w:val="0046360C"/>
    <w:rsid w:val="00463C32"/>
    <w:rsid w:val="00464956"/>
    <w:rsid w:val="00466AA9"/>
    <w:rsid w:val="004670D9"/>
    <w:rsid w:val="004701EF"/>
    <w:rsid w:val="0047045D"/>
    <w:rsid w:val="00473463"/>
    <w:rsid w:val="0047532C"/>
    <w:rsid w:val="00475907"/>
    <w:rsid w:val="00475C9D"/>
    <w:rsid w:val="004760C0"/>
    <w:rsid w:val="004809E0"/>
    <w:rsid w:val="00483D99"/>
    <w:rsid w:val="0048493C"/>
    <w:rsid w:val="00486C9B"/>
    <w:rsid w:val="00490FA7"/>
    <w:rsid w:val="00491CF8"/>
    <w:rsid w:val="00492785"/>
    <w:rsid w:val="004932B8"/>
    <w:rsid w:val="00495349"/>
    <w:rsid w:val="00495C33"/>
    <w:rsid w:val="004A42AB"/>
    <w:rsid w:val="004A79F6"/>
    <w:rsid w:val="004B0D69"/>
    <w:rsid w:val="004B1F95"/>
    <w:rsid w:val="004B219A"/>
    <w:rsid w:val="004B322A"/>
    <w:rsid w:val="004B4828"/>
    <w:rsid w:val="004B5F35"/>
    <w:rsid w:val="004B6D2A"/>
    <w:rsid w:val="004C0C5B"/>
    <w:rsid w:val="004C1692"/>
    <w:rsid w:val="004C57F9"/>
    <w:rsid w:val="004C58EB"/>
    <w:rsid w:val="004C5D8B"/>
    <w:rsid w:val="004C7509"/>
    <w:rsid w:val="004D1CE6"/>
    <w:rsid w:val="004D1F72"/>
    <w:rsid w:val="004D35D4"/>
    <w:rsid w:val="004D3BB1"/>
    <w:rsid w:val="004D447C"/>
    <w:rsid w:val="004D6807"/>
    <w:rsid w:val="004D74D7"/>
    <w:rsid w:val="004E0DF7"/>
    <w:rsid w:val="004E3970"/>
    <w:rsid w:val="004E4970"/>
    <w:rsid w:val="004E780B"/>
    <w:rsid w:val="004E7BC2"/>
    <w:rsid w:val="004F2BF5"/>
    <w:rsid w:val="004F2E91"/>
    <w:rsid w:val="004F3BD4"/>
    <w:rsid w:val="004F49A7"/>
    <w:rsid w:val="004F5210"/>
    <w:rsid w:val="004F543E"/>
    <w:rsid w:val="004F6932"/>
    <w:rsid w:val="004F6973"/>
    <w:rsid w:val="004F7960"/>
    <w:rsid w:val="00503E05"/>
    <w:rsid w:val="0050407B"/>
    <w:rsid w:val="00504999"/>
    <w:rsid w:val="00504C72"/>
    <w:rsid w:val="00504CAF"/>
    <w:rsid w:val="00505C22"/>
    <w:rsid w:val="005079EF"/>
    <w:rsid w:val="00514A59"/>
    <w:rsid w:val="00515984"/>
    <w:rsid w:val="00516549"/>
    <w:rsid w:val="00516CFB"/>
    <w:rsid w:val="00520188"/>
    <w:rsid w:val="00521921"/>
    <w:rsid w:val="00523936"/>
    <w:rsid w:val="005249E4"/>
    <w:rsid w:val="00530530"/>
    <w:rsid w:val="00530AF4"/>
    <w:rsid w:val="005339CC"/>
    <w:rsid w:val="0053657A"/>
    <w:rsid w:val="0053780F"/>
    <w:rsid w:val="005379C1"/>
    <w:rsid w:val="00537B24"/>
    <w:rsid w:val="00541613"/>
    <w:rsid w:val="00543EB8"/>
    <w:rsid w:val="00546501"/>
    <w:rsid w:val="00546ED7"/>
    <w:rsid w:val="005478FA"/>
    <w:rsid w:val="00547F22"/>
    <w:rsid w:val="005505A7"/>
    <w:rsid w:val="00552539"/>
    <w:rsid w:val="005538C1"/>
    <w:rsid w:val="0055671C"/>
    <w:rsid w:val="00557678"/>
    <w:rsid w:val="00560304"/>
    <w:rsid w:val="005613AE"/>
    <w:rsid w:val="00561C91"/>
    <w:rsid w:val="00562694"/>
    <w:rsid w:val="00562F67"/>
    <w:rsid w:val="005632AD"/>
    <w:rsid w:val="00563A7B"/>
    <w:rsid w:val="005651D0"/>
    <w:rsid w:val="00567AE7"/>
    <w:rsid w:val="00570B8A"/>
    <w:rsid w:val="00572ECD"/>
    <w:rsid w:val="005735F0"/>
    <w:rsid w:val="00573AF3"/>
    <w:rsid w:val="005762F6"/>
    <w:rsid w:val="00577BDA"/>
    <w:rsid w:val="00580F10"/>
    <w:rsid w:val="00582507"/>
    <w:rsid w:val="00583CDE"/>
    <w:rsid w:val="0058466C"/>
    <w:rsid w:val="005850F9"/>
    <w:rsid w:val="00585E07"/>
    <w:rsid w:val="005917B8"/>
    <w:rsid w:val="0059182D"/>
    <w:rsid w:val="005942D8"/>
    <w:rsid w:val="005973F8"/>
    <w:rsid w:val="005A0DDC"/>
    <w:rsid w:val="005A12E5"/>
    <w:rsid w:val="005A1444"/>
    <w:rsid w:val="005A29A9"/>
    <w:rsid w:val="005A346A"/>
    <w:rsid w:val="005A6C00"/>
    <w:rsid w:val="005A7DB9"/>
    <w:rsid w:val="005B3281"/>
    <w:rsid w:val="005B56AF"/>
    <w:rsid w:val="005B5C7E"/>
    <w:rsid w:val="005B5D7F"/>
    <w:rsid w:val="005B6258"/>
    <w:rsid w:val="005B62CD"/>
    <w:rsid w:val="005B7AD3"/>
    <w:rsid w:val="005B7FA0"/>
    <w:rsid w:val="005C0105"/>
    <w:rsid w:val="005C0357"/>
    <w:rsid w:val="005C0F6B"/>
    <w:rsid w:val="005C1936"/>
    <w:rsid w:val="005C3060"/>
    <w:rsid w:val="005C37D2"/>
    <w:rsid w:val="005C4180"/>
    <w:rsid w:val="005C53C9"/>
    <w:rsid w:val="005C72F0"/>
    <w:rsid w:val="005D018E"/>
    <w:rsid w:val="005D23C5"/>
    <w:rsid w:val="005D3E57"/>
    <w:rsid w:val="005E3051"/>
    <w:rsid w:val="005E3867"/>
    <w:rsid w:val="005E5E52"/>
    <w:rsid w:val="005E5EF6"/>
    <w:rsid w:val="005F264A"/>
    <w:rsid w:val="005F4F01"/>
    <w:rsid w:val="005F579B"/>
    <w:rsid w:val="00600EB4"/>
    <w:rsid w:val="00601205"/>
    <w:rsid w:val="00602CC0"/>
    <w:rsid w:val="00606316"/>
    <w:rsid w:val="00611743"/>
    <w:rsid w:val="00612EE6"/>
    <w:rsid w:val="0061334E"/>
    <w:rsid w:val="00614648"/>
    <w:rsid w:val="00614B54"/>
    <w:rsid w:val="00616113"/>
    <w:rsid w:val="0061781B"/>
    <w:rsid w:val="006235A7"/>
    <w:rsid w:val="00623E1A"/>
    <w:rsid w:val="00624E14"/>
    <w:rsid w:val="00626248"/>
    <w:rsid w:val="0062646D"/>
    <w:rsid w:val="00632723"/>
    <w:rsid w:val="00635ACD"/>
    <w:rsid w:val="006367C5"/>
    <w:rsid w:val="00636D00"/>
    <w:rsid w:val="00641818"/>
    <w:rsid w:val="006428B5"/>
    <w:rsid w:val="006433B3"/>
    <w:rsid w:val="00643FD4"/>
    <w:rsid w:val="0064557B"/>
    <w:rsid w:val="006462CB"/>
    <w:rsid w:val="00646E0F"/>
    <w:rsid w:val="00647C7A"/>
    <w:rsid w:val="00647DCC"/>
    <w:rsid w:val="006516DD"/>
    <w:rsid w:val="00653125"/>
    <w:rsid w:val="00653CB9"/>
    <w:rsid w:val="00655A32"/>
    <w:rsid w:val="00656009"/>
    <w:rsid w:val="00657384"/>
    <w:rsid w:val="0065760C"/>
    <w:rsid w:val="006600F0"/>
    <w:rsid w:val="006626AD"/>
    <w:rsid w:val="00662923"/>
    <w:rsid w:val="00662DBC"/>
    <w:rsid w:val="00664C65"/>
    <w:rsid w:val="00666334"/>
    <w:rsid w:val="00667DB3"/>
    <w:rsid w:val="00670427"/>
    <w:rsid w:val="00672CEA"/>
    <w:rsid w:val="00673A32"/>
    <w:rsid w:val="00680C94"/>
    <w:rsid w:val="006821AA"/>
    <w:rsid w:val="006829EC"/>
    <w:rsid w:val="00682B3E"/>
    <w:rsid w:val="00690951"/>
    <w:rsid w:val="00691CE6"/>
    <w:rsid w:val="00691EAA"/>
    <w:rsid w:val="00693B7D"/>
    <w:rsid w:val="006A0D10"/>
    <w:rsid w:val="006A236A"/>
    <w:rsid w:val="006A2A03"/>
    <w:rsid w:val="006A2DE9"/>
    <w:rsid w:val="006A2F25"/>
    <w:rsid w:val="006A4615"/>
    <w:rsid w:val="006A4808"/>
    <w:rsid w:val="006A4914"/>
    <w:rsid w:val="006A5127"/>
    <w:rsid w:val="006A5CBC"/>
    <w:rsid w:val="006A6CCB"/>
    <w:rsid w:val="006A727C"/>
    <w:rsid w:val="006B09AB"/>
    <w:rsid w:val="006B23A5"/>
    <w:rsid w:val="006B3FE1"/>
    <w:rsid w:val="006B5B33"/>
    <w:rsid w:val="006C0844"/>
    <w:rsid w:val="006C1728"/>
    <w:rsid w:val="006C223C"/>
    <w:rsid w:val="006C4A80"/>
    <w:rsid w:val="006C51CE"/>
    <w:rsid w:val="006C681D"/>
    <w:rsid w:val="006D0740"/>
    <w:rsid w:val="006D3810"/>
    <w:rsid w:val="006D491C"/>
    <w:rsid w:val="006D4AB0"/>
    <w:rsid w:val="006E1B50"/>
    <w:rsid w:val="006E270A"/>
    <w:rsid w:val="006E2ED8"/>
    <w:rsid w:val="006E568B"/>
    <w:rsid w:val="006E5D9C"/>
    <w:rsid w:val="006E601A"/>
    <w:rsid w:val="006E7A84"/>
    <w:rsid w:val="006F0131"/>
    <w:rsid w:val="006F1FEE"/>
    <w:rsid w:val="006F2728"/>
    <w:rsid w:val="006F331B"/>
    <w:rsid w:val="006F40B5"/>
    <w:rsid w:val="006F7193"/>
    <w:rsid w:val="006F77E6"/>
    <w:rsid w:val="00700B5A"/>
    <w:rsid w:val="00701CAD"/>
    <w:rsid w:val="00701EBA"/>
    <w:rsid w:val="007050F6"/>
    <w:rsid w:val="00705A10"/>
    <w:rsid w:val="007101D9"/>
    <w:rsid w:val="00713E3B"/>
    <w:rsid w:val="00713FBA"/>
    <w:rsid w:val="00714673"/>
    <w:rsid w:val="007161A9"/>
    <w:rsid w:val="00716C81"/>
    <w:rsid w:val="00723534"/>
    <w:rsid w:val="00723AA4"/>
    <w:rsid w:val="00725F3F"/>
    <w:rsid w:val="00726333"/>
    <w:rsid w:val="00731404"/>
    <w:rsid w:val="00735D63"/>
    <w:rsid w:val="0073674E"/>
    <w:rsid w:val="00737955"/>
    <w:rsid w:val="00750C6C"/>
    <w:rsid w:val="00752FB2"/>
    <w:rsid w:val="007530F3"/>
    <w:rsid w:val="00754435"/>
    <w:rsid w:val="007578DB"/>
    <w:rsid w:val="0076010C"/>
    <w:rsid w:val="00762801"/>
    <w:rsid w:val="00763087"/>
    <w:rsid w:val="007633A9"/>
    <w:rsid w:val="00765F35"/>
    <w:rsid w:val="0077191D"/>
    <w:rsid w:val="00772A14"/>
    <w:rsid w:val="00773912"/>
    <w:rsid w:val="007758CE"/>
    <w:rsid w:val="00775E1E"/>
    <w:rsid w:val="00777E22"/>
    <w:rsid w:val="00780A98"/>
    <w:rsid w:val="00780D88"/>
    <w:rsid w:val="0078289F"/>
    <w:rsid w:val="00782E0C"/>
    <w:rsid w:val="00787463"/>
    <w:rsid w:val="00791F16"/>
    <w:rsid w:val="0079255C"/>
    <w:rsid w:val="00793246"/>
    <w:rsid w:val="007943AB"/>
    <w:rsid w:val="007943FD"/>
    <w:rsid w:val="007944B3"/>
    <w:rsid w:val="007962BD"/>
    <w:rsid w:val="00797802"/>
    <w:rsid w:val="007A1545"/>
    <w:rsid w:val="007A2273"/>
    <w:rsid w:val="007A44F6"/>
    <w:rsid w:val="007A554A"/>
    <w:rsid w:val="007A5CCD"/>
    <w:rsid w:val="007A7856"/>
    <w:rsid w:val="007B3009"/>
    <w:rsid w:val="007B321D"/>
    <w:rsid w:val="007B35AE"/>
    <w:rsid w:val="007B4649"/>
    <w:rsid w:val="007B645D"/>
    <w:rsid w:val="007B6A84"/>
    <w:rsid w:val="007C03D9"/>
    <w:rsid w:val="007C07AD"/>
    <w:rsid w:val="007C4886"/>
    <w:rsid w:val="007C53D7"/>
    <w:rsid w:val="007D28FE"/>
    <w:rsid w:val="007D51B3"/>
    <w:rsid w:val="007D6895"/>
    <w:rsid w:val="007E14E7"/>
    <w:rsid w:val="007E2A87"/>
    <w:rsid w:val="007E4B5E"/>
    <w:rsid w:val="007E5ADD"/>
    <w:rsid w:val="007E659D"/>
    <w:rsid w:val="007F0C04"/>
    <w:rsid w:val="007F1D92"/>
    <w:rsid w:val="007F4B07"/>
    <w:rsid w:val="007F588A"/>
    <w:rsid w:val="008004F8"/>
    <w:rsid w:val="00800C47"/>
    <w:rsid w:val="0080130B"/>
    <w:rsid w:val="00801452"/>
    <w:rsid w:val="00801538"/>
    <w:rsid w:val="008050E5"/>
    <w:rsid w:val="00814313"/>
    <w:rsid w:val="008145E4"/>
    <w:rsid w:val="00814B3C"/>
    <w:rsid w:val="008156F4"/>
    <w:rsid w:val="00815C20"/>
    <w:rsid w:val="00820964"/>
    <w:rsid w:val="00821668"/>
    <w:rsid w:val="00821827"/>
    <w:rsid w:val="008245AC"/>
    <w:rsid w:val="00825582"/>
    <w:rsid w:val="00826258"/>
    <w:rsid w:val="00826289"/>
    <w:rsid w:val="00826BB5"/>
    <w:rsid w:val="008279E2"/>
    <w:rsid w:val="008334A4"/>
    <w:rsid w:val="00835E1B"/>
    <w:rsid w:val="00836601"/>
    <w:rsid w:val="0083759A"/>
    <w:rsid w:val="008378CE"/>
    <w:rsid w:val="00837EA2"/>
    <w:rsid w:val="00840DED"/>
    <w:rsid w:val="008435A5"/>
    <w:rsid w:val="00846630"/>
    <w:rsid w:val="0084710F"/>
    <w:rsid w:val="00852C82"/>
    <w:rsid w:val="0085466A"/>
    <w:rsid w:val="008558FB"/>
    <w:rsid w:val="00855B66"/>
    <w:rsid w:val="00856160"/>
    <w:rsid w:val="008564C3"/>
    <w:rsid w:val="00860C8C"/>
    <w:rsid w:val="008633F5"/>
    <w:rsid w:val="0086513B"/>
    <w:rsid w:val="008667EA"/>
    <w:rsid w:val="00866871"/>
    <w:rsid w:val="0087212B"/>
    <w:rsid w:val="008742E0"/>
    <w:rsid w:val="0087501B"/>
    <w:rsid w:val="008750ED"/>
    <w:rsid w:val="00877F8B"/>
    <w:rsid w:val="00880DC6"/>
    <w:rsid w:val="00883AEC"/>
    <w:rsid w:val="00884228"/>
    <w:rsid w:val="00885952"/>
    <w:rsid w:val="008938A2"/>
    <w:rsid w:val="00894585"/>
    <w:rsid w:val="008957C3"/>
    <w:rsid w:val="00896A44"/>
    <w:rsid w:val="008A0A5E"/>
    <w:rsid w:val="008A1433"/>
    <w:rsid w:val="008A14A0"/>
    <w:rsid w:val="008A686F"/>
    <w:rsid w:val="008B1A4D"/>
    <w:rsid w:val="008B1F1F"/>
    <w:rsid w:val="008B3ABA"/>
    <w:rsid w:val="008B459D"/>
    <w:rsid w:val="008C0CCC"/>
    <w:rsid w:val="008C146D"/>
    <w:rsid w:val="008C7B76"/>
    <w:rsid w:val="008D1168"/>
    <w:rsid w:val="008D12A6"/>
    <w:rsid w:val="008D364F"/>
    <w:rsid w:val="008D3DC2"/>
    <w:rsid w:val="008D46C5"/>
    <w:rsid w:val="008D5A94"/>
    <w:rsid w:val="008D5D5A"/>
    <w:rsid w:val="008D7A19"/>
    <w:rsid w:val="008E1399"/>
    <w:rsid w:val="008E2DC6"/>
    <w:rsid w:val="008E576D"/>
    <w:rsid w:val="008E78F9"/>
    <w:rsid w:val="008F0DC8"/>
    <w:rsid w:val="008F273C"/>
    <w:rsid w:val="008F31B0"/>
    <w:rsid w:val="008F3699"/>
    <w:rsid w:val="00902136"/>
    <w:rsid w:val="009030B2"/>
    <w:rsid w:val="009030D7"/>
    <w:rsid w:val="009038F3"/>
    <w:rsid w:val="00904F3F"/>
    <w:rsid w:val="009057FB"/>
    <w:rsid w:val="00905C3F"/>
    <w:rsid w:val="00906992"/>
    <w:rsid w:val="009102BA"/>
    <w:rsid w:val="00911E52"/>
    <w:rsid w:val="009128C3"/>
    <w:rsid w:val="00913E08"/>
    <w:rsid w:val="00915756"/>
    <w:rsid w:val="00915CD9"/>
    <w:rsid w:val="00916259"/>
    <w:rsid w:val="00916A73"/>
    <w:rsid w:val="00917838"/>
    <w:rsid w:val="0092180D"/>
    <w:rsid w:val="009236EF"/>
    <w:rsid w:val="009249C3"/>
    <w:rsid w:val="00925DE6"/>
    <w:rsid w:val="009308F5"/>
    <w:rsid w:val="009331EA"/>
    <w:rsid w:val="00936667"/>
    <w:rsid w:val="00937997"/>
    <w:rsid w:val="00941C56"/>
    <w:rsid w:val="00944619"/>
    <w:rsid w:val="00945620"/>
    <w:rsid w:val="00947241"/>
    <w:rsid w:val="00947C45"/>
    <w:rsid w:val="0095008F"/>
    <w:rsid w:val="009505BB"/>
    <w:rsid w:val="009517B5"/>
    <w:rsid w:val="00955293"/>
    <w:rsid w:val="00955EDC"/>
    <w:rsid w:val="00955EEE"/>
    <w:rsid w:val="00956184"/>
    <w:rsid w:val="009573FA"/>
    <w:rsid w:val="009608A6"/>
    <w:rsid w:val="009628E4"/>
    <w:rsid w:val="00963C88"/>
    <w:rsid w:val="00965099"/>
    <w:rsid w:val="00970584"/>
    <w:rsid w:val="00971089"/>
    <w:rsid w:val="00972899"/>
    <w:rsid w:val="00973167"/>
    <w:rsid w:val="00973B0C"/>
    <w:rsid w:val="00973F4A"/>
    <w:rsid w:val="009741A1"/>
    <w:rsid w:val="009775D9"/>
    <w:rsid w:val="00981F84"/>
    <w:rsid w:val="009849F4"/>
    <w:rsid w:val="0098774D"/>
    <w:rsid w:val="00987808"/>
    <w:rsid w:val="00990180"/>
    <w:rsid w:val="00990B0E"/>
    <w:rsid w:val="00992416"/>
    <w:rsid w:val="009930D6"/>
    <w:rsid w:val="0099620B"/>
    <w:rsid w:val="00996850"/>
    <w:rsid w:val="009971FE"/>
    <w:rsid w:val="009A2C7F"/>
    <w:rsid w:val="009A2F1F"/>
    <w:rsid w:val="009A3305"/>
    <w:rsid w:val="009A3E2D"/>
    <w:rsid w:val="009A4057"/>
    <w:rsid w:val="009B0D78"/>
    <w:rsid w:val="009B2053"/>
    <w:rsid w:val="009B24AF"/>
    <w:rsid w:val="009B29DF"/>
    <w:rsid w:val="009B3E4B"/>
    <w:rsid w:val="009B3E5D"/>
    <w:rsid w:val="009C0FE1"/>
    <w:rsid w:val="009C1D4D"/>
    <w:rsid w:val="009C2B51"/>
    <w:rsid w:val="009C62B0"/>
    <w:rsid w:val="009C7B93"/>
    <w:rsid w:val="009C7C97"/>
    <w:rsid w:val="009D1129"/>
    <w:rsid w:val="009D6238"/>
    <w:rsid w:val="009E53AD"/>
    <w:rsid w:val="009F05B3"/>
    <w:rsid w:val="009F17D0"/>
    <w:rsid w:val="009F1C5D"/>
    <w:rsid w:val="009F4756"/>
    <w:rsid w:val="009F4A18"/>
    <w:rsid w:val="009F5F5F"/>
    <w:rsid w:val="009F5F87"/>
    <w:rsid w:val="00A00076"/>
    <w:rsid w:val="00A01580"/>
    <w:rsid w:val="00A02319"/>
    <w:rsid w:val="00A0374F"/>
    <w:rsid w:val="00A03CEC"/>
    <w:rsid w:val="00A07A02"/>
    <w:rsid w:val="00A07E6B"/>
    <w:rsid w:val="00A101BD"/>
    <w:rsid w:val="00A104EC"/>
    <w:rsid w:val="00A10F40"/>
    <w:rsid w:val="00A16B1A"/>
    <w:rsid w:val="00A22593"/>
    <w:rsid w:val="00A260A7"/>
    <w:rsid w:val="00A262DD"/>
    <w:rsid w:val="00A30C02"/>
    <w:rsid w:val="00A30FFE"/>
    <w:rsid w:val="00A314AD"/>
    <w:rsid w:val="00A3235F"/>
    <w:rsid w:val="00A33BFC"/>
    <w:rsid w:val="00A33DD5"/>
    <w:rsid w:val="00A35176"/>
    <w:rsid w:val="00A42396"/>
    <w:rsid w:val="00A434BA"/>
    <w:rsid w:val="00A43968"/>
    <w:rsid w:val="00A45217"/>
    <w:rsid w:val="00A4645F"/>
    <w:rsid w:val="00A50AA2"/>
    <w:rsid w:val="00A52227"/>
    <w:rsid w:val="00A5331C"/>
    <w:rsid w:val="00A57402"/>
    <w:rsid w:val="00A637C9"/>
    <w:rsid w:val="00A64500"/>
    <w:rsid w:val="00A64F81"/>
    <w:rsid w:val="00A70E36"/>
    <w:rsid w:val="00A7167E"/>
    <w:rsid w:val="00A72F80"/>
    <w:rsid w:val="00A7301B"/>
    <w:rsid w:val="00A7368A"/>
    <w:rsid w:val="00A73963"/>
    <w:rsid w:val="00A80239"/>
    <w:rsid w:val="00A82FD8"/>
    <w:rsid w:val="00A86DC4"/>
    <w:rsid w:val="00A87A22"/>
    <w:rsid w:val="00A92F50"/>
    <w:rsid w:val="00A93426"/>
    <w:rsid w:val="00A94B19"/>
    <w:rsid w:val="00A96A29"/>
    <w:rsid w:val="00A973E8"/>
    <w:rsid w:val="00AA0DB8"/>
    <w:rsid w:val="00AA254E"/>
    <w:rsid w:val="00AA34F8"/>
    <w:rsid w:val="00AA6594"/>
    <w:rsid w:val="00AA6626"/>
    <w:rsid w:val="00AB6222"/>
    <w:rsid w:val="00AC06DA"/>
    <w:rsid w:val="00AC23DD"/>
    <w:rsid w:val="00AC3694"/>
    <w:rsid w:val="00AC4412"/>
    <w:rsid w:val="00AC4947"/>
    <w:rsid w:val="00AC7051"/>
    <w:rsid w:val="00AC7CF2"/>
    <w:rsid w:val="00AD1364"/>
    <w:rsid w:val="00AD227E"/>
    <w:rsid w:val="00AD25AF"/>
    <w:rsid w:val="00AD2D10"/>
    <w:rsid w:val="00AD3366"/>
    <w:rsid w:val="00AD5509"/>
    <w:rsid w:val="00AD6296"/>
    <w:rsid w:val="00AD7125"/>
    <w:rsid w:val="00AE0495"/>
    <w:rsid w:val="00AE216F"/>
    <w:rsid w:val="00AE4B96"/>
    <w:rsid w:val="00AF1187"/>
    <w:rsid w:val="00AF261E"/>
    <w:rsid w:val="00AF4F69"/>
    <w:rsid w:val="00AF68E7"/>
    <w:rsid w:val="00AF6CA8"/>
    <w:rsid w:val="00AF6D4D"/>
    <w:rsid w:val="00AF6EC2"/>
    <w:rsid w:val="00AF719F"/>
    <w:rsid w:val="00B021EF"/>
    <w:rsid w:val="00B02F17"/>
    <w:rsid w:val="00B03CB7"/>
    <w:rsid w:val="00B03F1C"/>
    <w:rsid w:val="00B0528D"/>
    <w:rsid w:val="00B05938"/>
    <w:rsid w:val="00B07572"/>
    <w:rsid w:val="00B07DDA"/>
    <w:rsid w:val="00B148E8"/>
    <w:rsid w:val="00B15489"/>
    <w:rsid w:val="00B17570"/>
    <w:rsid w:val="00B179CB"/>
    <w:rsid w:val="00B17FCD"/>
    <w:rsid w:val="00B204B5"/>
    <w:rsid w:val="00B20747"/>
    <w:rsid w:val="00B20B0E"/>
    <w:rsid w:val="00B2694E"/>
    <w:rsid w:val="00B34ECF"/>
    <w:rsid w:val="00B364B2"/>
    <w:rsid w:val="00B368FA"/>
    <w:rsid w:val="00B37686"/>
    <w:rsid w:val="00B37A7D"/>
    <w:rsid w:val="00B40843"/>
    <w:rsid w:val="00B412E7"/>
    <w:rsid w:val="00B42526"/>
    <w:rsid w:val="00B4692C"/>
    <w:rsid w:val="00B5292A"/>
    <w:rsid w:val="00B54D1B"/>
    <w:rsid w:val="00B57AC3"/>
    <w:rsid w:val="00B57ED7"/>
    <w:rsid w:val="00B57FA8"/>
    <w:rsid w:val="00B617C0"/>
    <w:rsid w:val="00B629A2"/>
    <w:rsid w:val="00B62F2A"/>
    <w:rsid w:val="00B63184"/>
    <w:rsid w:val="00B63386"/>
    <w:rsid w:val="00B703D5"/>
    <w:rsid w:val="00B70C00"/>
    <w:rsid w:val="00B7263B"/>
    <w:rsid w:val="00B73961"/>
    <w:rsid w:val="00B74B34"/>
    <w:rsid w:val="00B822F1"/>
    <w:rsid w:val="00B82959"/>
    <w:rsid w:val="00B83DFA"/>
    <w:rsid w:val="00B85A85"/>
    <w:rsid w:val="00B8689A"/>
    <w:rsid w:val="00B9102B"/>
    <w:rsid w:val="00B923BB"/>
    <w:rsid w:val="00B93EB5"/>
    <w:rsid w:val="00B94504"/>
    <w:rsid w:val="00B972F0"/>
    <w:rsid w:val="00BA143C"/>
    <w:rsid w:val="00BA23E0"/>
    <w:rsid w:val="00BA2492"/>
    <w:rsid w:val="00BA2C12"/>
    <w:rsid w:val="00BA3DEC"/>
    <w:rsid w:val="00BB0E6D"/>
    <w:rsid w:val="00BB3FD4"/>
    <w:rsid w:val="00BB4E37"/>
    <w:rsid w:val="00BB56AB"/>
    <w:rsid w:val="00BB732B"/>
    <w:rsid w:val="00BB7B98"/>
    <w:rsid w:val="00BB7DB8"/>
    <w:rsid w:val="00BC2025"/>
    <w:rsid w:val="00BC2A4E"/>
    <w:rsid w:val="00BC5568"/>
    <w:rsid w:val="00BC5C60"/>
    <w:rsid w:val="00BC71C2"/>
    <w:rsid w:val="00BD151A"/>
    <w:rsid w:val="00BD464F"/>
    <w:rsid w:val="00BD728E"/>
    <w:rsid w:val="00BE0BCA"/>
    <w:rsid w:val="00BE16BF"/>
    <w:rsid w:val="00BE2D8D"/>
    <w:rsid w:val="00BE5D96"/>
    <w:rsid w:val="00BE7442"/>
    <w:rsid w:val="00BF48E9"/>
    <w:rsid w:val="00BF5287"/>
    <w:rsid w:val="00BF5592"/>
    <w:rsid w:val="00BF560E"/>
    <w:rsid w:val="00BF6EA2"/>
    <w:rsid w:val="00C026EE"/>
    <w:rsid w:val="00C03EF2"/>
    <w:rsid w:val="00C046DE"/>
    <w:rsid w:val="00C04764"/>
    <w:rsid w:val="00C069EA"/>
    <w:rsid w:val="00C073D9"/>
    <w:rsid w:val="00C1094F"/>
    <w:rsid w:val="00C20644"/>
    <w:rsid w:val="00C22A26"/>
    <w:rsid w:val="00C22E85"/>
    <w:rsid w:val="00C24261"/>
    <w:rsid w:val="00C25FBD"/>
    <w:rsid w:val="00C275CF"/>
    <w:rsid w:val="00C27A76"/>
    <w:rsid w:val="00C317B4"/>
    <w:rsid w:val="00C34B48"/>
    <w:rsid w:val="00C376D4"/>
    <w:rsid w:val="00C41563"/>
    <w:rsid w:val="00C437A9"/>
    <w:rsid w:val="00C43C3C"/>
    <w:rsid w:val="00C44085"/>
    <w:rsid w:val="00C44C61"/>
    <w:rsid w:val="00C45438"/>
    <w:rsid w:val="00C46029"/>
    <w:rsid w:val="00C465B3"/>
    <w:rsid w:val="00C52297"/>
    <w:rsid w:val="00C54282"/>
    <w:rsid w:val="00C547A4"/>
    <w:rsid w:val="00C56F8E"/>
    <w:rsid w:val="00C61837"/>
    <w:rsid w:val="00C61FAB"/>
    <w:rsid w:val="00C64805"/>
    <w:rsid w:val="00C64926"/>
    <w:rsid w:val="00C65405"/>
    <w:rsid w:val="00C73BD9"/>
    <w:rsid w:val="00C74976"/>
    <w:rsid w:val="00C751E0"/>
    <w:rsid w:val="00C75828"/>
    <w:rsid w:val="00C82F12"/>
    <w:rsid w:val="00C8424F"/>
    <w:rsid w:val="00C8520C"/>
    <w:rsid w:val="00C90F98"/>
    <w:rsid w:val="00C9346D"/>
    <w:rsid w:val="00C94472"/>
    <w:rsid w:val="00C95055"/>
    <w:rsid w:val="00C95719"/>
    <w:rsid w:val="00C97E89"/>
    <w:rsid w:val="00C97F25"/>
    <w:rsid w:val="00CA009C"/>
    <w:rsid w:val="00CA1578"/>
    <w:rsid w:val="00CA23DE"/>
    <w:rsid w:val="00CA27DE"/>
    <w:rsid w:val="00CA2EAD"/>
    <w:rsid w:val="00CA4779"/>
    <w:rsid w:val="00CA53A8"/>
    <w:rsid w:val="00CA5DC7"/>
    <w:rsid w:val="00CA711B"/>
    <w:rsid w:val="00CB0BE5"/>
    <w:rsid w:val="00CB113C"/>
    <w:rsid w:val="00CB2909"/>
    <w:rsid w:val="00CB301C"/>
    <w:rsid w:val="00CB5F78"/>
    <w:rsid w:val="00CC02A8"/>
    <w:rsid w:val="00CC20A3"/>
    <w:rsid w:val="00CC4942"/>
    <w:rsid w:val="00CC49E6"/>
    <w:rsid w:val="00CC7699"/>
    <w:rsid w:val="00CD1786"/>
    <w:rsid w:val="00CD2646"/>
    <w:rsid w:val="00CD2755"/>
    <w:rsid w:val="00CD3D6A"/>
    <w:rsid w:val="00CD58C7"/>
    <w:rsid w:val="00CD713D"/>
    <w:rsid w:val="00CE0266"/>
    <w:rsid w:val="00CE2D20"/>
    <w:rsid w:val="00CE330D"/>
    <w:rsid w:val="00CE4BAC"/>
    <w:rsid w:val="00CF3163"/>
    <w:rsid w:val="00CF443F"/>
    <w:rsid w:val="00D0044C"/>
    <w:rsid w:val="00D00C01"/>
    <w:rsid w:val="00D0275C"/>
    <w:rsid w:val="00D02B82"/>
    <w:rsid w:val="00D035AF"/>
    <w:rsid w:val="00D03F01"/>
    <w:rsid w:val="00D04EE2"/>
    <w:rsid w:val="00D07BE3"/>
    <w:rsid w:val="00D12130"/>
    <w:rsid w:val="00D127A0"/>
    <w:rsid w:val="00D136FB"/>
    <w:rsid w:val="00D1542E"/>
    <w:rsid w:val="00D216BF"/>
    <w:rsid w:val="00D2233F"/>
    <w:rsid w:val="00D24DF1"/>
    <w:rsid w:val="00D25079"/>
    <w:rsid w:val="00D252BE"/>
    <w:rsid w:val="00D2688E"/>
    <w:rsid w:val="00D2745C"/>
    <w:rsid w:val="00D27B67"/>
    <w:rsid w:val="00D3104F"/>
    <w:rsid w:val="00D326A1"/>
    <w:rsid w:val="00D358DF"/>
    <w:rsid w:val="00D35E97"/>
    <w:rsid w:val="00D36C14"/>
    <w:rsid w:val="00D41EA3"/>
    <w:rsid w:val="00D4210E"/>
    <w:rsid w:val="00D44F7D"/>
    <w:rsid w:val="00D4614D"/>
    <w:rsid w:val="00D46444"/>
    <w:rsid w:val="00D47D39"/>
    <w:rsid w:val="00D501F2"/>
    <w:rsid w:val="00D5063F"/>
    <w:rsid w:val="00D52D78"/>
    <w:rsid w:val="00D53D2E"/>
    <w:rsid w:val="00D562F2"/>
    <w:rsid w:val="00D571F6"/>
    <w:rsid w:val="00D629D6"/>
    <w:rsid w:val="00D647F5"/>
    <w:rsid w:val="00D6512C"/>
    <w:rsid w:val="00D652F7"/>
    <w:rsid w:val="00D6645E"/>
    <w:rsid w:val="00D666B2"/>
    <w:rsid w:val="00D66982"/>
    <w:rsid w:val="00D66A04"/>
    <w:rsid w:val="00D7054E"/>
    <w:rsid w:val="00D72E15"/>
    <w:rsid w:val="00D7300B"/>
    <w:rsid w:val="00D73D62"/>
    <w:rsid w:val="00D73E04"/>
    <w:rsid w:val="00D7727F"/>
    <w:rsid w:val="00D81F6F"/>
    <w:rsid w:val="00D82CB5"/>
    <w:rsid w:val="00D86466"/>
    <w:rsid w:val="00D86B6D"/>
    <w:rsid w:val="00D937BD"/>
    <w:rsid w:val="00D94991"/>
    <w:rsid w:val="00D960E4"/>
    <w:rsid w:val="00DA4194"/>
    <w:rsid w:val="00DA535D"/>
    <w:rsid w:val="00DB0735"/>
    <w:rsid w:val="00DB0E3B"/>
    <w:rsid w:val="00DB1C61"/>
    <w:rsid w:val="00DB457B"/>
    <w:rsid w:val="00DB46D2"/>
    <w:rsid w:val="00DB49B1"/>
    <w:rsid w:val="00DB4D1F"/>
    <w:rsid w:val="00DB4FA6"/>
    <w:rsid w:val="00DB5397"/>
    <w:rsid w:val="00DB661E"/>
    <w:rsid w:val="00DC1AA6"/>
    <w:rsid w:val="00DC4148"/>
    <w:rsid w:val="00DC45BA"/>
    <w:rsid w:val="00DC55DD"/>
    <w:rsid w:val="00DC6D78"/>
    <w:rsid w:val="00DD0FC8"/>
    <w:rsid w:val="00DD3B32"/>
    <w:rsid w:val="00DD5243"/>
    <w:rsid w:val="00DD56D1"/>
    <w:rsid w:val="00DD5E58"/>
    <w:rsid w:val="00DD70FE"/>
    <w:rsid w:val="00DE06E7"/>
    <w:rsid w:val="00DE0D6E"/>
    <w:rsid w:val="00DE337D"/>
    <w:rsid w:val="00DE582F"/>
    <w:rsid w:val="00DE6976"/>
    <w:rsid w:val="00DF49FE"/>
    <w:rsid w:val="00DF7292"/>
    <w:rsid w:val="00E0185E"/>
    <w:rsid w:val="00E024A3"/>
    <w:rsid w:val="00E02753"/>
    <w:rsid w:val="00E02AA1"/>
    <w:rsid w:val="00E03825"/>
    <w:rsid w:val="00E04123"/>
    <w:rsid w:val="00E041FC"/>
    <w:rsid w:val="00E12A18"/>
    <w:rsid w:val="00E15D06"/>
    <w:rsid w:val="00E17F7D"/>
    <w:rsid w:val="00E17FE5"/>
    <w:rsid w:val="00E2759F"/>
    <w:rsid w:val="00E30031"/>
    <w:rsid w:val="00E31515"/>
    <w:rsid w:val="00E31D29"/>
    <w:rsid w:val="00E33205"/>
    <w:rsid w:val="00E35844"/>
    <w:rsid w:val="00E36425"/>
    <w:rsid w:val="00E36BC0"/>
    <w:rsid w:val="00E37C5F"/>
    <w:rsid w:val="00E40112"/>
    <w:rsid w:val="00E40527"/>
    <w:rsid w:val="00E40DEB"/>
    <w:rsid w:val="00E41F83"/>
    <w:rsid w:val="00E43815"/>
    <w:rsid w:val="00E45334"/>
    <w:rsid w:val="00E4745A"/>
    <w:rsid w:val="00E53275"/>
    <w:rsid w:val="00E56992"/>
    <w:rsid w:val="00E6021A"/>
    <w:rsid w:val="00E63B54"/>
    <w:rsid w:val="00E64518"/>
    <w:rsid w:val="00E66DC0"/>
    <w:rsid w:val="00E71A17"/>
    <w:rsid w:val="00E75223"/>
    <w:rsid w:val="00E75C76"/>
    <w:rsid w:val="00E812D9"/>
    <w:rsid w:val="00E819A1"/>
    <w:rsid w:val="00E820F9"/>
    <w:rsid w:val="00E821E4"/>
    <w:rsid w:val="00E84614"/>
    <w:rsid w:val="00E84E34"/>
    <w:rsid w:val="00E91707"/>
    <w:rsid w:val="00EA272D"/>
    <w:rsid w:val="00EA28CF"/>
    <w:rsid w:val="00EA2CF9"/>
    <w:rsid w:val="00EA3F8E"/>
    <w:rsid w:val="00EA4B71"/>
    <w:rsid w:val="00EA5486"/>
    <w:rsid w:val="00EA771E"/>
    <w:rsid w:val="00EB29B7"/>
    <w:rsid w:val="00EB35B6"/>
    <w:rsid w:val="00EC04FE"/>
    <w:rsid w:val="00EC07B5"/>
    <w:rsid w:val="00EC102F"/>
    <w:rsid w:val="00EC497C"/>
    <w:rsid w:val="00EC56E2"/>
    <w:rsid w:val="00EC594C"/>
    <w:rsid w:val="00ED1DE2"/>
    <w:rsid w:val="00ED381E"/>
    <w:rsid w:val="00ED7078"/>
    <w:rsid w:val="00EE03F4"/>
    <w:rsid w:val="00EE1364"/>
    <w:rsid w:val="00EE27BE"/>
    <w:rsid w:val="00EE3939"/>
    <w:rsid w:val="00EE5D13"/>
    <w:rsid w:val="00EE61C3"/>
    <w:rsid w:val="00EF2E41"/>
    <w:rsid w:val="00EF3870"/>
    <w:rsid w:val="00EF42D0"/>
    <w:rsid w:val="00EF51A9"/>
    <w:rsid w:val="00EF751D"/>
    <w:rsid w:val="00F01BBD"/>
    <w:rsid w:val="00F04A68"/>
    <w:rsid w:val="00F04E6D"/>
    <w:rsid w:val="00F11E1D"/>
    <w:rsid w:val="00F120EC"/>
    <w:rsid w:val="00F13CBE"/>
    <w:rsid w:val="00F1415B"/>
    <w:rsid w:val="00F1427E"/>
    <w:rsid w:val="00F1685B"/>
    <w:rsid w:val="00F20A18"/>
    <w:rsid w:val="00F214E0"/>
    <w:rsid w:val="00F222B4"/>
    <w:rsid w:val="00F251B2"/>
    <w:rsid w:val="00F25DAB"/>
    <w:rsid w:val="00F26DB5"/>
    <w:rsid w:val="00F27033"/>
    <w:rsid w:val="00F30C8A"/>
    <w:rsid w:val="00F316A5"/>
    <w:rsid w:val="00F33B2A"/>
    <w:rsid w:val="00F41D1D"/>
    <w:rsid w:val="00F42198"/>
    <w:rsid w:val="00F46D23"/>
    <w:rsid w:val="00F51658"/>
    <w:rsid w:val="00F51BD1"/>
    <w:rsid w:val="00F520E4"/>
    <w:rsid w:val="00F528CD"/>
    <w:rsid w:val="00F53464"/>
    <w:rsid w:val="00F53D7D"/>
    <w:rsid w:val="00F60FF4"/>
    <w:rsid w:val="00F62CE8"/>
    <w:rsid w:val="00F63279"/>
    <w:rsid w:val="00F63A16"/>
    <w:rsid w:val="00F64C49"/>
    <w:rsid w:val="00F65257"/>
    <w:rsid w:val="00F655A2"/>
    <w:rsid w:val="00F67090"/>
    <w:rsid w:val="00F73816"/>
    <w:rsid w:val="00F74259"/>
    <w:rsid w:val="00F766C4"/>
    <w:rsid w:val="00F84430"/>
    <w:rsid w:val="00F85B5D"/>
    <w:rsid w:val="00F85D90"/>
    <w:rsid w:val="00F87080"/>
    <w:rsid w:val="00F87EC8"/>
    <w:rsid w:val="00F912A9"/>
    <w:rsid w:val="00F91647"/>
    <w:rsid w:val="00F9331B"/>
    <w:rsid w:val="00F943C2"/>
    <w:rsid w:val="00F946FB"/>
    <w:rsid w:val="00F9588B"/>
    <w:rsid w:val="00F95C11"/>
    <w:rsid w:val="00F962B3"/>
    <w:rsid w:val="00FA0074"/>
    <w:rsid w:val="00FA0B4D"/>
    <w:rsid w:val="00FA25A7"/>
    <w:rsid w:val="00FA2CDC"/>
    <w:rsid w:val="00FA795F"/>
    <w:rsid w:val="00FB2DF6"/>
    <w:rsid w:val="00FB313A"/>
    <w:rsid w:val="00FB4344"/>
    <w:rsid w:val="00FB7936"/>
    <w:rsid w:val="00FC1745"/>
    <w:rsid w:val="00FC3717"/>
    <w:rsid w:val="00FC4382"/>
    <w:rsid w:val="00FC4654"/>
    <w:rsid w:val="00FD0828"/>
    <w:rsid w:val="00FD1C88"/>
    <w:rsid w:val="00FD283D"/>
    <w:rsid w:val="00FD4715"/>
    <w:rsid w:val="00FD7046"/>
    <w:rsid w:val="00FD75FF"/>
    <w:rsid w:val="00FE0FF2"/>
    <w:rsid w:val="00FE1530"/>
    <w:rsid w:val="00FE1CCE"/>
    <w:rsid w:val="00FE2BF5"/>
    <w:rsid w:val="00FE35E9"/>
    <w:rsid w:val="00FE5269"/>
    <w:rsid w:val="00FE72BD"/>
    <w:rsid w:val="00FE749B"/>
    <w:rsid w:val="00FF432B"/>
    <w:rsid w:val="00FF49CB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AAD80E"/>
  <w15:docId w15:val="{569FD33C-6753-4514-A9C1-845C4A03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79C6"/>
    <w:pPr>
      <w:spacing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F4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24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38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9468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419A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419A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419AA"/>
    <w:rPr>
      <w:b/>
      <w:bCs/>
      <w:sz w:val="20"/>
      <w:szCs w:val="20"/>
    </w:rPr>
  </w:style>
  <w:style w:type="character" w:customStyle="1" w:styleId="AkapitzlistZnak">
    <w:name w:val="Akapit z listą Znak"/>
    <w:aliases w:val="Obiekt Znak,List Paragraph1 Znak,List Paragraph Znak"/>
    <w:link w:val="Akapitzlist"/>
    <w:uiPriority w:val="34"/>
    <w:qFormat/>
    <w:locked/>
    <w:rsid w:val="001F3D30"/>
  </w:style>
  <w:style w:type="character" w:customStyle="1" w:styleId="TytuZnak">
    <w:name w:val="Tytuł Znak"/>
    <w:basedOn w:val="Domylnaczcionkaakapitu"/>
    <w:link w:val="Tytu"/>
    <w:uiPriority w:val="10"/>
    <w:qFormat/>
    <w:rsid w:val="005F4F8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5F4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D24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as-pretty-child">
    <w:name w:val="has-pretty-child"/>
    <w:basedOn w:val="Domylnaczcionkaakapitu"/>
    <w:qFormat/>
    <w:rsid w:val="00DF244E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unhideWhenUsed/>
    <w:qFormat/>
    <w:rsid w:val="00BD1C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Obiekt,List Paragraph1,List Paragraph"/>
    <w:basedOn w:val="Normalny"/>
    <w:link w:val="AkapitzlistZnak"/>
    <w:uiPriority w:val="34"/>
    <w:qFormat/>
    <w:rsid w:val="001A1EA6"/>
    <w:pPr>
      <w:spacing w:after="16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94689"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419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419AA"/>
    <w:rPr>
      <w:b/>
      <w:bCs/>
    </w:rPr>
  </w:style>
  <w:style w:type="paragraph" w:customStyle="1" w:styleId="Default">
    <w:name w:val="Default"/>
    <w:qFormat/>
    <w:rsid w:val="00DE1606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F4F8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numbering" w:customStyle="1" w:styleId="Punktor">
    <w:name w:val="Punktor •"/>
    <w:qFormat/>
  </w:style>
  <w:style w:type="paragraph" w:styleId="Stopka">
    <w:name w:val="footer"/>
    <w:basedOn w:val="Normalny"/>
    <w:link w:val="StopkaZnak"/>
    <w:uiPriority w:val="99"/>
    <w:unhideWhenUsed/>
    <w:rsid w:val="00A87A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A22"/>
  </w:style>
  <w:style w:type="paragraph" w:styleId="Poprawka">
    <w:name w:val="Revision"/>
    <w:hidden/>
    <w:uiPriority w:val="99"/>
    <w:semiHidden/>
    <w:rsid w:val="00096CB5"/>
    <w:pPr>
      <w:suppressAutoHyphens w:val="0"/>
    </w:pPr>
  </w:style>
  <w:style w:type="character" w:styleId="Hipercze">
    <w:name w:val="Hyperlink"/>
    <w:basedOn w:val="Domylnaczcionkaakapitu"/>
    <w:uiPriority w:val="99"/>
    <w:unhideWhenUsed/>
    <w:rsid w:val="0095008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008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01EB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8938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0E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49C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49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49C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69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6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169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6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onvif.org/conformant-produ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nvif.org/conformant-product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nvif.org/conformant-products/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yperlink" Target="https://www.onvif.org/conformant-product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D246E-6458-455A-A5C6-7F4AC219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5576</Words>
  <Characters>33460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"Rozbudowa Systemu Monitoringu Wizyjnego Miasta Poznania w obszarze pl. Kolegiackiego"</vt:lpstr>
    </vt:vector>
  </TitlesOfParts>
  <Company>Acer</Company>
  <LinksUpToDate>false</LinksUpToDate>
  <CharactersWithSpaces>38959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"Rozbudowa Systemu Monitoringu Wizyjnego Miasta Poznania w obszarze pl. Kolegiackiego"</dc:title>
  <dc:subject/>
  <dc:creator>Krzysztof Duszak</dc:creator>
  <cp:keywords/>
  <dc:description/>
  <cp:lastModifiedBy>Dariusz Kuleta</cp:lastModifiedBy>
  <cp:revision>3</cp:revision>
  <cp:lastPrinted>2023-03-17T09:09:00Z</cp:lastPrinted>
  <dcterms:created xsi:type="dcterms:W3CDTF">2025-04-08T10:22:00Z</dcterms:created>
  <dcterms:modified xsi:type="dcterms:W3CDTF">2025-04-16T08:41:00Z</dcterms:modified>
  <dc:language>pl-PL</dc:language>
</cp:coreProperties>
</file>