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6DC8F" w14:textId="12716D7D" w:rsidR="00F22CFE" w:rsidRPr="001E73C0" w:rsidRDefault="00F22CFE" w:rsidP="000D3330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sz w:val="24"/>
          <w:szCs w:val="24"/>
          <w:lang w:eastAsia="pl-PL"/>
        </w:rPr>
      </w:pPr>
      <w:r w:rsidRPr="009839BC">
        <w:rPr>
          <w:rFonts w:eastAsia="Times New Roman" w:cstheme="minorHAnsi"/>
          <w:bCs/>
          <w:sz w:val="24"/>
          <w:szCs w:val="24"/>
          <w:lang w:eastAsia="pl-PL"/>
        </w:rPr>
        <w:t>ZP.271.</w:t>
      </w:r>
      <w:r w:rsidR="000D3330" w:rsidRPr="009839BC">
        <w:rPr>
          <w:rFonts w:eastAsia="Times New Roman" w:cstheme="minorHAnsi"/>
          <w:bCs/>
          <w:sz w:val="24"/>
          <w:szCs w:val="24"/>
          <w:lang w:eastAsia="pl-PL"/>
        </w:rPr>
        <w:t>35</w:t>
      </w:r>
      <w:r w:rsidRPr="009839BC">
        <w:rPr>
          <w:rFonts w:eastAsia="Times New Roman" w:cstheme="minorHAnsi"/>
          <w:bCs/>
          <w:sz w:val="24"/>
          <w:szCs w:val="24"/>
          <w:lang w:eastAsia="pl-PL"/>
        </w:rPr>
        <w:t>.202</w:t>
      </w:r>
      <w:r w:rsidR="00F31B95" w:rsidRPr="009839BC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     </w:t>
      </w:r>
      <w:r w:rsidR="000D3330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>Kosakowo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 xml:space="preserve"> 04</w:t>
      </w:r>
      <w:r w:rsidR="000D3330">
        <w:rPr>
          <w:rFonts w:eastAsia="Times New Roman" w:cstheme="minorHAnsi"/>
          <w:bCs/>
          <w:sz w:val="24"/>
          <w:szCs w:val="24"/>
          <w:lang w:eastAsia="pl-PL"/>
        </w:rPr>
        <w:t>.10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.202</w:t>
      </w:r>
      <w:r w:rsidR="00F31B95" w:rsidRPr="001E73C0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9839B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bookmarkStart w:id="0" w:name="_GoBack"/>
      <w:bookmarkEnd w:id="0"/>
    </w:p>
    <w:p w14:paraId="00584626" w14:textId="77777777" w:rsidR="00F22CFE" w:rsidRPr="001E73C0" w:rsidRDefault="00F22CFE" w:rsidP="009D593B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0D3330">
      <w:pPr>
        <w:keepNext/>
        <w:keepLines/>
        <w:spacing w:line="276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</w:p>
    <w:p w14:paraId="0FE2DE9D" w14:textId="77777777" w:rsidR="00F22CFE" w:rsidRPr="001E73C0" w:rsidRDefault="00F22CFE" w:rsidP="009D593B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Wyjaśnienie treści SWZ</w:t>
      </w:r>
    </w:p>
    <w:p w14:paraId="7105B218" w14:textId="77777777" w:rsidR="00F22CFE" w:rsidRPr="001E73C0" w:rsidRDefault="00F22CFE" w:rsidP="009D593B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0934D1FB" w14:textId="3CE6B09C" w:rsidR="00F31B95" w:rsidRPr="00841133" w:rsidRDefault="00F22CFE" w:rsidP="00841133">
      <w:pPr>
        <w:spacing w:line="276" w:lineRule="auto"/>
        <w:ind w:firstLine="708"/>
        <w:jc w:val="both"/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Dotyczy postępowania o udzielenie zamówienia publicznego prowad</w:t>
      </w:r>
      <w:r w:rsidR="000D3330">
        <w:rPr>
          <w:rFonts w:eastAsia="Calibri" w:cstheme="minorHAnsi"/>
          <w:sz w:val="24"/>
          <w:szCs w:val="24"/>
          <w:lang w:eastAsia="pl-PL"/>
        </w:rPr>
        <w:t>zonego w trybie podstawowym na:</w:t>
      </w:r>
      <w:r w:rsidR="001E73C0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1" w:name="_Hlk154144520"/>
      <w:bookmarkStart w:id="2" w:name="_Hlk86734568"/>
      <w:r w:rsidR="000D3330" w:rsidRPr="000D3330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Pr</w:t>
      </w:r>
      <w:r w:rsidR="000D3330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 xml:space="preserve">zebudowa kanalizacji deszczowej w ul. Czarnieckiego celem </w:t>
      </w:r>
      <w:r w:rsidR="000D3330" w:rsidRPr="000D3330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odprowadzenia wód opadowych z ul. Koniecpolskiego w m. Pogórze,</w:t>
      </w:r>
      <w:r w:rsidR="000D3330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 xml:space="preserve"> </w:t>
      </w:r>
      <w:r w:rsidR="000D3330" w:rsidRPr="000D3330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gm. Kosakowo</w:t>
      </w:r>
      <w:r w:rsidR="000D3330" w:rsidRPr="000D3330">
        <w:rPr>
          <w:rFonts w:eastAsia="Calibri" w:cstheme="minorHAnsi"/>
          <w:bCs/>
          <w:iCs/>
          <w:sz w:val="24"/>
          <w:szCs w:val="24"/>
          <w:lang w:eastAsia="pl-PL" w:bidi="pl-PL"/>
        </w:rPr>
        <w:t>.</w:t>
      </w:r>
      <w:r w:rsidR="00841133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br/>
      </w:r>
    </w:p>
    <w:bookmarkEnd w:id="1"/>
    <w:p w14:paraId="40954739" w14:textId="747E2478" w:rsidR="00F22CFE" w:rsidRPr="001E73C0" w:rsidRDefault="00F22CFE" w:rsidP="000D3330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Działając na podstawie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sz w:val="24"/>
          <w:szCs w:val="24"/>
          <w:lang w:eastAsia="pl-PL"/>
        </w:rPr>
        <w:t>art. 284 ust. 6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ustawy z dnia 11 września 2019 r. – Prawo zamówie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ń publicznych (</w:t>
      </w:r>
      <w:proofErr w:type="spellStart"/>
      <w:r w:rsidR="000D3330">
        <w:rPr>
          <w:rFonts w:eastAsia="Calibri" w:cstheme="minorHAnsi"/>
          <w:bCs/>
          <w:sz w:val="24"/>
          <w:szCs w:val="24"/>
          <w:lang w:eastAsia="pl-PL"/>
        </w:rPr>
        <w:t>t.j</w:t>
      </w:r>
      <w:proofErr w:type="spellEnd"/>
      <w:r w:rsidR="000D3330">
        <w:rPr>
          <w:rFonts w:eastAsia="Calibri" w:cstheme="minorHAnsi"/>
          <w:bCs/>
          <w:sz w:val="24"/>
          <w:szCs w:val="24"/>
          <w:lang w:eastAsia="pl-PL"/>
        </w:rPr>
        <w:t>. Dz.U. z 2024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r. poz. 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1320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)</w:t>
      </w:r>
      <w:r w:rsidRPr="001E73C0">
        <w:rPr>
          <w:rFonts w:eastAsia="Calibri" w:cstheme="min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04B4C4A3" w14:textId="77777777" w:rsidR="00F22CFE" w:rsidRPr="00053B81" w:rsidRDefault="00F22CFE" w:rsidP="00D80E1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3" w:name="_Hlk153281064"/>
      <w:bookmarkStart w:id="4" w:name="_Hlk153281084"/>
      <w:r w:rsidRPr="00053B81">
        <w:rPr>
          <w:rFonts w:eastAsia="Calibri" w:cstheme="minorHAnsi"/>
          <w:b/>
          <w:sz w:val="24"/>
          <w:szCs w:val="24"/>
          <w:lang w:eastAsia="pl-PL"/>
        </w:rPr>
        <w:t>Pytanie 1</w:t>
      </w:r>
    </w:p>
    <w:p w14:paraId="005978C0" w14:textId="046C28C7" w:rsidR="000D3330" w:rsidRDefault="000D3330" w:rsidP="000D3330">
      <w:pPr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5" w:name="_Hlk86734586"/>
      <w:bookmarkEnd w:id="2"/>
      <w:r w:rsidRPr="000D3330">
        <w:rPr>
          <w:rFonts w:eastAsia="Calibri" w:cstheme="minorHAnsi"/>
          <w:b/>
          <w:sz w:val="24"/>
          <w:szCs w:val="24"/>
          <w:lang w:eastAsia="pl-PL"/>
        </w:rPr>
        <w:t>Czy zamawiający bierze pod uwagę zastosowanie studni betonowej z k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inetą wykonywaną ręcznie, która </w:t>
      </w:r>
      <w:r w:rsidRPr="000D3330">
        <w:rPr>
          <w:rFonts w:eastAsia="Calibri" w:cstheme="minorHAnsi"/>
          <w:b/>
          <w:sz w:val="24"/>
          <w:szCs w:val="24"/>
          <w:lang w:eastAsia="pl-PL"/>
        </w:rPr>
        <w:t xml:space="preserve">charakteryzuje się niższą odpornością na nacisk oraz mniej korzystnymi 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właściwościami w kontekście </w:t>
      </w:r>
      <w:r w:rsidRPr="000D3330">
        <w:rPr>
          <w:rFonts w:eastAsia="Calibri" w:cstheme="minorHAnsi"/>
          <w:b/>
          <w:sz w:val="24"/>
          <w:szCs w:val="24"/>
          <w:lang w:eastAsia="pl-PL"/>
        </w:rPr>
        <w:t xml:space="preserve">warunków gruntowych, ale jest rozwiązaniem tańszym?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0D3330">
        <w:rPr>
          <w:rFonts w:eastAsia="Calibri" w:cstheme="minorHAnsi"/>
          <w:b/>
          <w:sz w:val="24"/>
          <w:szCs w:val="24"/>
          <w:lang w:eastAsia="pl-PL"/>
        </w:rPr>
        <w:t>Czy ko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nieczne jest zastosowanie kinet </w:t>
      </w:r>
      <w:r w:rsidRPr="000D3330">
        <w:rPr>
          <w:rFonts w:eastAsia="Calibri" w:cstheme="minorHAnsi"/>
          <w:b/>
          <w:sz w:val="24"/>
          <w:szCs w:val="24"/>
          <w:lang w:eastAsia="pl-PL"/>
        </w:rPr>
        <w:t>monolitycznych, powstających w jednym procesie zalewania</w:t>
      </w:r>
      <w:r w:rsidR="00D83615">
        <w:rPr>
          <w:rFonts w:eastAsia="Calibri" w:cstheme="minorHAnsi"/>
          <w:b/>
          <w:sz w:val="24"/>
          <w:szCs w:val="24"/>
          <w:lang w:eastAsia="pl-PL"/>
        </w:rPr>
        <w:t>?</w:t>
      </w:r>
    </w:p>
    <w:p w14:paraId="5AFAB382" w14:textId="037A0B3C" w:rsidR="00F22CFE" w:rsidRPr="000D3330" w:rsidRDefault="00F22CFE" w:rsidP="00D80E1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A53D94">
        <w:rPr>
          <w:rFonts w:eastAsia="Calibri" w:cstheme="minorHAnsi"/>
          <w:bCs/>
          <w:sz w:val="24"/>
          <w:szCs w:val="24"/>
          <w:u w:val="single"/>
          <w:lang w:eastAsia="pl-PL"/>
        </w:rPr>
        <w:t>ODPOWIEDŹ 1</w:t>
      </w:r>
      <w:bookmarkEnd w:id="5"/>
    </w:p>
    <w:bookmarkEnd w:id="3"/>
    <w:p w14:paraId="1E6EA1E1" w14:textId="3A3475AF" w:rsidR="002F33F9" w:rsidRDefault="000D3330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0D3330">
        <w:rPr>
          <w:rFonts w:eastAsia="Calibri" w:cstheme="minorHAnsi"/>
          <w:bCs/>
          <w:sz w:val="24"/>
          <w:szCs w:val="24"/>
          <w:lang w:eastAsia="pl-PL"/>
        </w:rPr>
        <w:t>W tym przypadku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 Zamawiający nie bierze</w:t>
      </w:r>
      <w:r w:rsidRPr="000D3330">
        <w:rPr>
          <w:rFonts w:eastAsia="Calibri" w:cstheme="minorHAnsi"/>
          <w:bCs/>
          <w:sz w:val="24"/>
          <w:szCs w:val="24"/>
          <w:lang w:eastAsia="pl-PL"/>
        </w:rPr>
        <w:t xml:space="preserve"> pod uwagę zmian.</w:t>
      </w:r>
    </w:p>
    <w:p w14:paraId="4EDE190A" w14:textId="77777777" w:rsidR="002F33F9" w:rsidRDefault="002F33F9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bookmarkEnd w:id="4"/>
    <w:p w14:paraId="14675314" w14:textId="77777777" w:rsidR="002C2BAC" w:rsidRPr="001E73C0" w:rsidRDefault="002C2BAC" w:rsidP="009D593B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0BE17248" w14:textId="728EFE97" w:rsidR="00F22CFE" w:rsidRPr="00D83615" w:rsidRDefault="00F22CFE" w:rsidP="00D83615">
      <w:pPr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  <w:r w:rsidR="00D83615">
        <w:rPr>
          <w:rFonts w:eastAsia="Calibri" w:cstheme="minorHAnsi"/>
          <w:b/>
          <w:sz w:val="24"/>
          <w:szCs w:val="24"/>
          <w:lang w:eastAsia="pl-PL"/>
        </w:rPr>
        <w:br/>
      </w:r>
    </w:p>
    <w:p w14:paraId="62E9EA54" w14:textId="77777777" w:rsidR="00F22CFE" w:rsidRPr="001E73C0" w:rsidRDefault="00F22CFE" w:rsidP="009D593B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  <w:t xml:space="preserve">     </w:t>
      </w:r>
    </w:p>
    <w:p w14:paraId="42CF7EDE" w14:textId="6423FFE9" w:rsidR="00F22CFE" w:rsidRPr="001E73C0" w:rsidRDefault="00F22CFE" w:rsidP="009D593B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1E73C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2D42E922" w14:textId="17ADE4D4" w:rsidR="00F22CFE" w:rsidRPr="001E73C0" w:rsidRDefault="00FA7B85" w:rsidP="00FA7B85">
      <w:pPr>
        <w:tabs>
          <w:tab w:val="center" w:pos="6480"/>
        </w:tabs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="00F22CFE"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22B6DDB4" w14:textId="148936D8" w:rsidR="00243CB7" w:rsidRPr="001E73C0" w:rsidRDefault="00F22CFE" w:rsidP="009D593B">
      <w:pPr>
        <w:tabs>
          <w:tab w:val="center" w:pos="648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</w:t>
      </w:r>
      <w:r w:rsidR="004C54FA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C1768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7C1768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243CB7" w:rsidRPr="001E73C0" w:rsidSect="0055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FE"/>
    <w:rsid w:val="000317C5"/>
    <w:rsid w:val="00053B81"/>
    <w:rsid w:val="000A6344"/>
    <w:rsid w:val="000D3330"/>
    <w:rsid w:val="000E4711"/>
    <w:rsid w:val="00141E68"/>
    <w:rsid w:val="001919BB"/>
    <w:rsid w:val="0019377E"/>
    <w:rsid w:val="001E4C74"/>
    <w:rsid w:val="001E73C0"/>
    <w:rsid w:val="00223EC8"/>
    <w:rsid w:val="00243CB7"/>
    <w:rsid w:val="002A3BA1"/>
    <w:rsid w:val="002B0ACB"/>
    <w:rsid w:val="002C2BAC"/>
    <w:rsid w:val="002C7A70"/>
    <w:rsid w:val="002F33F9"/>
    <w:rsid w:val="00312F1B"/>
    <w:rsid w:val="0031547E"/>
    <w:rsid w:val="00327BCB"/>
    <w:rsid w:val="00340DDE"/>
    <w:rsid w:val="004053CC"/>
    <w:rsid w:val="00432F22"/>
    <w:rsid w:val="0045283D"/>
    <w:rsid w:val="004A70E7"/>
    <w:rsid w:val="004B1FDF"/>
    <w:rsid w:val="004C54FA"/>
    <w:rsid w:val="004D7DE6"/>
    <w:rsid w:val="00556B87"/>
    <w:rsid w:val="005B65D0"/>
    <w:rsid w:val="005D42D3"/>
    <w:rsid w:val="005E1A49"/>
    <w:rsid w:val="005F05A2"/>
    <w:rsid w:val="0077261B"/>
    <w:rsid w:val="007C1768"/>
    <w:rsid w:val="00841133"/>
    <w:rsid w:val="00863154"/>
    <w:rsid w:val="00873344"/>
    <w:rsid w:val="00877885"/>
    <w:rsid w:val="008D1EAE"/>
    <w:rsid w:val="00906E68"/>
    <w:rsid w:val="00965C2E"/>
    <w:rsid w:val="00971BF8"/>
    <w:rsid w:val="009839BC"/>
    <w:rsid w:val="00984EF6"/>
    <w:rsid w:val="009D593B"/>
    <w:rsid w:val="00A055B9"/>
    <w:rsid w:val="00A06AC4"/>
    <w:rsid w:val="00A20CBB"/>
    <w:rsid w:val="00A53D94"/>
    <w:rsid w:val="00A61DC0"/>
    <w:rsid w:val="00B230D7"/>
    <w:rsid w:val="00B34F66"/>
    <w:rsid w:val="00BD13F5"/>
    <w:rsid w:val="00BF23CE"/>
    <w:rsid w:val="00C74DCA"/>
    <w:rsid w:val="00C90312"/>
    <w:rsid w:val="00CB289F"/>
    <w:rsid w:val="00CB78D1"/>
    <w:rsid w:val="00D33F19"/>
    <w:rsid w:val="00D40287"/>
    <w:rsid w:val="00D654FD"/>
    <w:rsid w:val="00D80E1C"/>
    <w:rsid w:val="00D83615"/>
    <w:rsid w:val="00DC50EF"/>
    <w:rsid w:val="00E21E55"/>
    <w:rsid w:val="00E40D43"/>
    <w:rsid w:val="00E5353F"/>
    <w:rsid w:val="00EC1A94"/>
    <w:rsid w:val="00F00E48"/>
    <w:rsid w:val="00F023B1"/>
    <w:rsid w:val="00F22CFE"/>
    <w:rsid w:val="00F31B95"/>
    <w:rsid w:val="00F348A3"/>
    <w:rsid w:val="00F47D1F"/>
    <w:rsid w:val="00F71EAD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21</cp:revision>
  <cp:lastPrinted>2024-02-12T11:44:00Z</cp:lastPrinted>
  <dcterms:created xsi:type="dcterms:W3CDTF">2024-04-30T13:11:00Z</dcterms:created>
  <dcterms:modified xsi:type="dcterms:W3CDTF">2024-10-04T08:21:00Z</dcterms:modified>
</cp:coreProperties>
</file>