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F3F9" w14:textId="77777777" w:rsidR="003C0290" w:rsidRPr="005B36AA" w:rsidRDefault="003C0290" w:rsidP="003C0290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2"/>
          <w:lang w:eastAsia="hi-IN" w:bidi="hi-IN"/>
        </w:rPr>
      </w:pPr>
    </w:p>
    <w:p w14:paraId="3CB74BC2" w14:textId="77777777" w:rsidR="003C0290" w:rsidRPr="005B36AA" w:rsidRDefault="00441BF2" w:rsidP="003C0290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2"/>
          <w:lang w:eastAsia="hi-IN" w:bidi="hi-IN"/>
        </w:rPr>
      </w:pPr>
      <w:r w:rsidRPr="005B36AA">
        <w:rPr>
          <w:rFonts w:cs="Calibri"/>
        </w:rPr>
        <w:object w:dxaOrig="1440" w:dyaOrig="1440" w14:anchorId="20AFB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59303248" r:id="rId6"/>
        </w:object>
      </w:r>
      <w:r w:rsidR="003C0290" w:rsidRPr="005B36AA">
        <w:rPr>
          <w:rFonts w:eastAsia="Times New Roman" w:cs="Calibri"/>
          <w:b/>
          <w:bCs/>
          <w:kern w:val="2"/>
          <w:lang w:eastAsia="hi-IN" w:bidi="hi-IN"/>
        </w:rPr>
        <w:t>UNIWERSYTET KAZIMIERZA WIELKIEGO</w:t>
      </w:r>
    </w:p>
    <w:p w14:paraId="5EE22312" w14:textId="77777777" w:rsidR="003C0290" w:rsidRPr="005B36AA" w:rsidRDefault="003C0290" w:rsidP="003C029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kern w:val="2"/>
          <w:lang w:eastAsia="hi-IN" w:bidi="hi-IN"/>
        </w:rPr>
      </w:pPr>
      <w:r w:rsidRPr="005B36AA">
        <w:rPr>
          <w:rFonts w:eastAsia="Times New Roman" w:cs="Calibri"/>
          <w:b/>
          <w:bCs/>
          <w:kern w:val="2"/>
          <w:lang w:eastAsia="hi-IN" w:bidi="hi-IN"/>
        </w:rPr>
        <w:t>W BYDGOSZCZY</w:t>
      </w:r>
    </w:p>
    <w:p w14:paraId="24686253" w14:textId="77777777" w:rsidR="003C0290" w:rsidRPr="005B36AA" w:rsidRDefault="003C0290" w:rsidP="003C0290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eastAsia="Times New Roman" w:cs="Calibri"/>
          <w:kern w:val="2"/>
          <w:lang w:eastAsia="hi-IN" w:bidi="hi-IN"/>
        </w:rPr>
      </w:pPr>
      <w:r w:rsidRPr="005B36AA">
        <w:rPr>
          <w:rFonts w:eastAsia="Times New Roman" w:cs="Calibri"/>
          <w:kern w:val="2"/>
          <w:lang w:eastAsia="hi-IN" w:bidi="hi-IN"/>
        </w:rPr>
        <w:t>ul. Chodkiewicza 30, 85 – 064 Bydgoszcz, tel. 052 341 91 00 fax. 052 360 82 06</w:t>
      </w:r>
    </w:p>
    <w:p w14:paraId="5390DC7F" w14:textId="77777777" w:rsidR="003C0290" w:rsidRPr="005B36AA" w:rsidRDefault="003C0290" w:rsidP="003C0290">
      <w:pPr>
        <w:widowControl w:val="0"/>
        <w:suppressAutoHyphens/>
        <w:spacing w:after="0" w:line="240" w:lineRule="auto"/>
        <w:jc w:val="center"/>
        <w:rPr>
          <w:rFonts w:eastAsia="Times New Roman" w:cs="Calibri"/>
          <w:kern w:val="2"/>
          <w:lang w:eastAsia="hi-IN" w:bidi="hi-IN"/>
        </w:rPr>
      </w:pPr>
      <w:r w:rsidRPr="005B36AA">
        <w:rPr>
          <w:rFonts w:eastAsia="Times New Roman" w:cs="Calibri"/>
          <w:kern w:val="2"/>
          <w:lang w:eastAsia="hi-IN" w:bidi="hi-IN"/>
        </w:rPr>
        <w:t>NIP 5542647568 REGON 340057695</w:t>
      </w:r>
    </w:p>
    <w:p w14:paraId="7767E5E0" w14:textId="77777777" w:rsidR="003C0290" w:rsidRPr="005B36AA" w:rsidRDefault="00441BF2" w:rsidP="003C0290">
      <w:pPr>
        <w:jc w:val="center"/>
        <w:rPr>
          <w:rFonts w:eastAsia="Times New Roman" w:cs="Calibri"/>
          <w:color w:val="0000FF"/>
          <w:kern w:val="2"/>
          <w:u w:val="single"/>
          <w:lang w:eastAsia="hi-IN" w:bidi="hi-IN"/>
        </w:rPr>
      </w:pPr>
      <w:hyperlink r:id="rId7" w:history="1">
        <w:r w:rsidR="003C0290" w:rsidRPr="005B36AA">
          <w:rPr>
            <w:rStyle w:val="Hipercze"/>
            <w:rFonts w:eastAsia="Times New Roman" w:cs="Calibri"/>
            <w:kern w:val="2"/>
            <w:lang w:eastAsia="hi-IN" w:bidi="hi-IN"/>
          </w:rPr>
          <w:t>www.ukw.edu.pl</w:t>
        </w:r>
      </w:hyperlink>
    </w:p>
    <w:p w14:paraId="67EAB83C" w14:textId="3B0D7E33" w:rsidR="003C0290" w:rsidRPr="005B36AA" w:rsidRDefault="003C0290" w:rsidP="003C0290">
      <w:pPr>
        <w:jc w:val="right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 xml:space="preserve">Bydgoszcz, dn. </w:t>
      </w:r>
      <w:r w:rsidR="005B36AA">
        <w:rPr>
          <w:rFonts w:eastAsia="Times New Roman" w:cs="Calibri"/>
          <w:lang w:eastAsia="pl-PL"/>
        </w:rPr>
        <w:t>20</w:t>
      </w:r>
      <w:r w:rsidRPr="005B36AA">
        <w:rPr>
          <w:rFonts w:eastAsia="Times New Roman" w:cs="Calibri"/>
          <w:lang w:eastAsia="pl-PL"/>
        </w:rPr>
        <w:t>.</w:t>
      </w:r>
      <w:r w:rsidR="005B36AA">
        <w:rPr>
          <w:rFonts w:eastAsia="Times New Roman" w:cs="Calibri"/>
          <w:lang w:eastAsia="pl-PL"/>
        </w:rPr>
        <w:t>10</w:t>
      </w:r>
      <w:r w:rsidRPr="005B36AA">
        <w:rPr>
          <w:rFonts w:eastAsia="Times New Roman" w:cs="Calibri"/>
          <w:lang w:eastAsia="pl-PL"/>
        </w:rPr>
        <w:t>.2023 r.</w:t>
      </w:r>
    </w:p>
    <w:p w14:paraId="389CE112" w14:textId="56545265" w:rsidR="003C0290" w:rsidRPr="005B36AA" w:rsidRDefault="003C0290" w:rsidP="003C0290">
      <w:pPr>
        <w:spacing w:after="0"/>
        <w:rPr>
          <w:rFonts w:eastAsia="Times New Roman" w:cs="Calibri"/>
          <w:b/>
          <w:color w:val="000000" w:themeColor="text1"/>
          <w:lang w:eastAsia="pl-PL"/>
        </w:rPr>
      </w:pPr>
      <w:r w:rsidRPr="005B36AA">
        <w:rPr>
          <w:rFonts w:eastAsia="Times New Roman" w:cs="Calibri"/>
          <w:b/>
          <w:color w:val="000000" w:themeColor="text1"/>
          <w:lang w:eastAsia="pl-PL"/>
        </w:rPr>
        <w:t>UKW/DZP-282-ZO-</w:t>
      </w:r>
      <w:r w:rsidR="005B36AA">
        <w:rPr>
          <w:rFonts w:eastAsia="Times New Roman" w:cs="Calibri"/>
          <w:b/>
          <w:color w:val="000000" w:themeColor="text1"/>
          <w:lang w:eastAsia="pl-PL"/>
        </w:rPr>
        <w:t>B-</w:t>
      </w:r>
      <w:r w:rsidRPr="005B36AA">
        <w:rPr>
          <w:rFonts w:eastAsia="Times New Roman" w:cs="Calibri"/>
          <w:b/>
          <w:color w:val="000000" w:themeColor="text1"/>
          <w:lang w:eastAsia="pl-PL"/>
        </w:rPr>
        <w:t>4</w:t>
      </w:r>
      <w:r w:rsidR="005B36AA">
        <w:rPr>
          <w:rFonts w:eastAsia="Times New Roman" w:cs="Calibri"/>
          <w:b/>
          <w:color w:val="000000" w:themeColor="text1"/>
          <w:lang w:eastAsia="pl-PL"/>
        </w:rPr>
        <w:t>5</w:t>
      </w:r>
      <w:r w:rsidRPr="005B36AA">
        <w:rPr>
          <w:rFonts w:eastAsia="Times New Roman" w:cs="Calibri"/>
          <w:b/>
          <w:color w:val="000000" w:themeColor="text1"/>
          <w:lang w:eastAsia="pl-PL"/>
        </w:rPr>
        <w:t>/2023</w:t>
      </w:r>
    </w:p>
    <w:p w14:paraId="33A7AA14" w14:textId="77777777" w:rsidR="003C0290" w:rsidRPr="005B36AA" w:rsidRDefault="003C0290" w:rsidP="003C0290">
      <w:pPr>
        <w:spacing w:after="0"/>
        <w:rPr>
          <w:rFonts w:eastAsia="Times New Roman" w:cs="Calibri"/>
          <w:b/>
          <w:color w:val="000000" w:themeColor="text1"/>
          <w:lang w:eastAsia="pl-PL"/>
        </w:rPr>
      </w:pPr>
    </w:p>
    <w:p w14:paraId="3CE5D666" w14:textId="703AD4B2" w:rsidR="003C0290" w:rsidRPr="005B36AA" w:rsidRDefault="003C0290" w:rsidP="005B36AA">
      <w:pPr>
        <w:spacing w:after="0"/>
        <w:jc w:val="center"/>
        <w:rPr>
          <w:rFonts w:eastAsia="Times New Roman" w:cs="Calibri"/>
          <w:b/>
          <w:lang w:eastAsia="pl-PL"/>
        </w:rPr>
      </w:pPr>
      <w:r w:rsidRPr="005B36AA">
        <w:rPr>
          <w:rFonts w:eastAsia="Times New Roman" w:cs="Calibri"/>
          <w:b/>
          <w:lang w:eastAsia="pl-PL"/>
        </w:rPr>
        <w:t>OGŁOSZENIE O WYBORZE OFERTY w części 1 i 2</w:t>
      </w:r>
    </w:p>
    <w:p w14:paraId="585EECCE" w14:textId="77777777" w:rsidR="003C0290" w:rsidRPr="005B36AA" w:rsidRDefault="003C0290" w:rsidP="003C0290">
      <w:pPr>
        <w:spacing w:after="0"/>
        <w:jc w:val="center"/>
        <w:rPr>
          <w:rFonts w:eastAsia="Times New Roman" w:cs="Calibri"/>
          <w:b/>
          <w:lang w:eastAsia="pl-PL"/>
        </w:rPr>
      </w:pPr>
      <w:r w:rsidRPr="005B36AA">
        <w:rPr>
          <w:rFonts w:eastAsia="Times New Roman" w:cs="Calibri"/>
          <w:b/>
          <w:lang w:eastAsia="pl-PL"/>
        </w:rPr>
        <w:t xml:space="preserve">w TRYBIE Zapytania Ofertowego </w:t>
      </w:r>
    </w:p>
    <w:p w14:paraId="4CAF8E4D" w14:textId="77777777" w:rsidR="003C0290" w:rsidRPr="005B36AA" w:rsidRDefault="003C0290" w:rsidP="003C0290">
      <w:pPr>
        <w:jc w:val="both"/>
        <w:rPr>
          <w:rFonts w:eastAsia="Times New Roman" w:cs="Calibri"/>
          <w:lang w:eastAsia="pl-PL"/>
        </w:rPr>
      </w:pPr>
    </w:p>
    <w:p w14:paraId="05F2F64B" w14:textId="5F4C5704" w:rsidR="003C0290" w:rsidRPr="005B36AA" w:rsidRDefault="003C0290" w:rsidP="00B75619">
      <w:pPr>
        <w:spacing w:after="0"/>
        <w:ind w:firstLine="708"/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 xml:space="preserve">Uniwersytet Kazimierza Wielkiego w Bydgoszczy z siedzibą przy ul. Chodkiewicza 30, 85-064 Bydgoszcz informuje, iż w wyniku przeprowadzonego Zapytania </w:t>
      </w:r>
      <w:r w:rsidR="0090131D">
        <w:rPr>
          <w:rFonts w:eastAsia="Times New Roman" w:cs="Calibri"/>
          <w:lang w:eastAsia="pl-PL"/>
        </w:rPr>
        <w:t>o</w:t>
      </w:r>
      <w:r w:rsidRPr="005B36AA">
        <w:rPr>
          <w:rFonts w:eastAsia="Times New Roman" w:cs="Calibri"/>
          <w:lang w:eastAsia="pl-PL"/>
        </w:rPr>
        <w:t xml:space="preserve">fertowego </w:t>
      </w:r>
      <w:r w:rsidR="00B75619">
        <w:rPr>
          <w:rFonts w:eastAsia="Times New Roman" w:cs="Calibri"/>
          <w:lang w:eastAsia="pl-PL"/>
        </w:rPr>
        <w:t>n</w:t>
      </w:r>
      <w:r w:rsidRPr="005B36AA">
        <w:rPr>
          <w:rFonts w:eastAsia="Times New Roman" w:cs="Calibri"/>
          <w:lang w:eastAsia="pl-PL"/>
        </w:rPr>
        <w:t>r UKW/DZP-282-ZO-</w:t>
      </w:r>
      <w:r w:rsidR="005B36AA">
        <w:rPr>
          <w:rFonts w:eastAsia="Times New Roman" w:cs="Calibri"/>
          <w:lang w:eastAsia="pl-PL"/>
        </w:rPr>
        <w:t>B-</w:t>
      </w:r>
      <w:r w:rsidRPr="005B36AA">
        <w:rPr>
          <w:rFonts w:eastAsia="Times New Roman" w:cs="Calibri"/>
          <w:lang w:eastAsia="pl-PL"/>
        </w:rPr>
        <w:t>4</w:t>
      </w:r>
      <w:r w:rsidR="005B36AA">
        <w:rPr>
          <w:rFonts w:eastAsia="Times New Roman" w:cs="Calibri"/>
          <w:lang w:eastAsia="pl-PL"/>
        </w:rPr>
        <w:t>5</w:t>
      </w:r>
      <w:r w:rsidRPr="005B36AA">
        <w:rPr>
          <w:rFonts w:eastAsia="Times New Roman" w:cs="Calibri"/>
          <w:lang w:eastAsia="pl-PL"/>
        </w:rPr>
        <w:t>/2023 pn. „</w:t>
      </w:r>
      <w:r w:rsidR="005B36AA" w:rsidRPr="005B36AA">
        <w:rPr>
          <w:rFonts w:cs="Calibri"/>
          <w:b/>
        </w:rPr>
        <w:t>Dostawa mikroskopów stereoskopowych oraz sprzętu laboratoryjnego na potrzeby UKW</w:t>
      </w:r>
      <w:r w:rsidRPr="005B36AA">
        <w:rPr>
          <w:rFonts w:eastAsia="Times New Roman" w:cs="Calibri"/>
          <w:lang w:eastAsia="pl-PL"/>
        </w:rPr>
        <w:t>”, został</w:t>
      </w:r>
      <w:r w:rsidR="00B75619">
        <w:rPr>
          <w:rFonts w:eastAsia="Times New Roman" w:cs="Calibri"/>
          <w:lang w:eastAsia="pl-PL"/>
        </w:rPr>
        <w:t>y</w:t>
      </w:r>
      <w:r w:rsidRPr="005B36AA">
        <w:rPr>
          <w:rFonts w:eastAsia="Times New Roman" w:cs="Calibri"/>
          <w:lang w:eastAsia="pl-PL"/>
        </w:rPr>
        <w:t xml:space="preserve"> wybran</w:t>
      </w:r>
      <w:r w:rsidR="00B75619">
        <w:rPr>
          <w:rFonts w:eastAsia="Times New Roman" w:cs="Calibri"/>
          <w:lang w:eastAsia="pl-PL"/>
        </w:rPr>
        <w:t>e</w:t>
      </w:r>
      <w:r w:rsidRPr="005B36AA">
        <w:rPr>
          <w:rFonts w:eastAsia="Times New Roman" w:cs="Calibri"/>
          <w:lang w:eastAsia="pl-PL"/>
        </w:rPr>
        <w:t xml:space="preserve"> następując</w:t>
      </w:r>
      <w:r w:rsidR="00B75619">
        <w:rPr>
          <w:rFonts w:eastAsia="Times New Roman" w:cs="Calibri"/>
          <w:lang w:eastAsia="pl-PL"/>
        </w:rPr>
        <w:t>e</w:t>
      </w:r>
      <w:r w:rsidRPr="005B36AA">
        <w:rPr>
          <w:rFonts w:eastAsia="Times New Roman" w:cs="Calibri"/>
          <w:lang w:eastAsia="pl-PL"/>
        </w:rPr>
        <w:t xml:space="preserve"> ofert</w:t>
      </w:r>
      <w:r w:rsidR="00B75619">
        <w:rPr>
          <w:rFonts w:eastAsia="Times New Roman" w:cs="Calibri"/>
          <w:lang w:eastAsia="pl-PL"/>
        </w:rPr>
        <w:t>y</w:t>
      </w:r>
      <w:r w:rsidRPr="005B36AA">
        <w:rPr>
          <w:rFonts w:eastAsia="Times New Roman" w:cs="Calibri"/>
          <w:lang w:eastAsia="pl-PL"/>
        </w:rPr>
        <w:t xml:space="preserve">:  </w:t>
      </w:r>
    </w:p>
    <w:p w14:paraId="54DF5850" w14:textId="77777777" w:rsidR="003C0290" w:rsidRPr="005B36AA" w:rsidRDefault="003C0290" w:rsidP="00B75619">
      <w:pPr>
        <w:spacing w:after="0"/>
        <w:jc w:val="both"/>
        <w:rPr>
          <w:rFonts w:eastAsia="Times New Roman" w:cs="Calibri"/>
          <w:b/>
          <w:bCs/>
          <w:iCs/>
          <w:u w:val="single"/>
          <w:lang w:eastAsia="pl-PL"/>
        </w:rPr>
      </w:pPr>
    </w:p>
    <w:p w14:paraId="174BD054" w14:textId="77777777" w:rsidR="003C0290" w:rsidRPr="005B36AA" w:rsidRDefault="003C0290" w:rsidP="00B75619">
      <w:pPr>
        <w:spacing w:after="0"/>
        <w:jc w:val="both"/>
        <w:rPr>
          <w:rFonts w:eastAsia="Times New Roman" w:cs="Calibri"/>
          <w:b/>
          <w:bCs/>
          <w:iCs/>
          <w:u w:val="single"/>
          <w:lang w:eastAsia="pl-PL"/>
        </w:rPr>
      </w:pPr>
      <w:r w:rsidRPr="005B36AA">
        <w:rPr>
          <w:rFonts w:eastAsia="Times New Roman" w:cs="Calibri"/>
          <w:b/>
          <w:bCs/>
          <w:iCs/>
          <w:u w:val="single"/>
          <w:lang w:eastAsia="pl-PL"/>
        </w:rPr>
        <w:t>1 część zamówienia:</w:t>
      </w:r>
    </w:p>
    <w:p w14:paraId="5283E322" w14:textId="57365CC6" w:rsidR="003C0290" w:rsidRPr="005B36AA" w:rsidRDefault="003C0290" w:rsidP="00B75619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eastAsia="Times New Roman" w:cs="Calibri"/>
          <w:b/>
          <w:lang w:eastAsia="pl-PL"/>
        </w:rPr>
      </w:pPr>
      <w:r w:rsidRPr="005B36AA">
        <w:rPr>
          <w:rFonts w:eastAsia="Times New Roman" w:cs="Calibri"/>
          <w:lang w:eastAsia="pl-PL"/>
        </w:rPr>
        <w:t xml:space="preserve">Nazwa firmy: </w:t>
      </w:r>
      <w:r w:rsidR="005B36AA">
        <w:rPr>
          <w:rFonts w:eastAsia="Times New Roman" w:cs="Calibri"/>
          <w:b/>
          <w:bCs/>
          <w:lang w:eastAsia="pl-PL"/>
        </w:rPr>
        <w:t>Delta Optical Sp. z o. o. Sp. k.</w:t>
      </w:r>
    </w:p>
    <w:p w14:paraId="28AD672B" w14:textId="077456B2" w:rsidR="003C0290" w:rsidRPr="005B36AA" w:rsidRDefault="003C0290" w:rsidP="00B75619">
      <w:pPr>
        <w:numPr>
          <w:ilvl w:val="0"/>
          <w:numId w:val="1"/>
        </w:numPr>
        <w:tabs>
          <w:tab w:val="clear" w:pos="360"/>
          <w:tab w:val="left" w:pos="426"/>
          <w:tab w:val="num" w:pos="1560"/>
        </w:tabs>
        <w:spacing w:after="0"/>
        <w:jc w:val="both"/>
        <w:rPr>
          <w:rFonts w:eastAsia="Times New Roman" w:cs="Calibri"/>
          <w:b/>
          <w:bCs/>
          <w:lang w:eastAsia="pl-PL"/>
        </w:rPr>
      </w:pPr>
      <w:r w:rsidRPr="005B36AA">
        <w:rPr>
          <w:rFonts w:eastAsia="Times New Roman" w:cs="Calibri"/>
          <w:lang w:eastAsia="pl-PL"/>
        </w:rPr>
        <w:t xml:space="preserve">Adres: </w:t>
      </w:r>
      <w:r w:rsidR="00FC58B7" w:rsidRPr="005B36AA">
        <w:rPr>
          <w:rFonts w:eastAsia="Times New Roman" w:cs="Calibri"/>
          <w:b/>
          <w:lang w:eastAsia="pl-PL"/>
        </w:rPr>
        <w:t>ul.</w:t>
      </w:r>
      <w:r w:rsidR="005B36AA">
        <w:rPr>
          <w:rFonts w:eastAsia="Times New Roman" w:cs="Calibri"/>
          <w:b/>
          <w:lang w:eastAsia="pl-PL"/>
        </w:rPr>
        <w:t xml:space="preserve"> Pi</w:t>
      </w:r>
      <w:r w:rsidR="00B75619">
        <w:rPr>
          <w:rFonts w:eastAsia="Times New Roman" w:cs="Calibri"/>
          <w:b/>
          <w:lang w:eastAsia="pl-PL"/>
        </w:rPr>
        <w:t>ę</w:t>
      </w:r>
      <w:r w:rsidR="005B36AA">
        <w:rPr>
          <w:rFonts w:eastAsia="Times New Roman" w:cs="Calibri"/>
          <w:b/>
          <w:lang w:eastAsia="pl-PL"/>
        </w:rPr>
        <w:t>kna 1, Nowe Osiny, 05-300 Mińsk Mazowiecki</w:t>
      </w:r>
    </w:p>
    <w:p w14:paraId="1F5BB1F7" w14:textId="03F6621F" w:rsidR="003C0290" w:rsidRPr="005B36AA" w:rsidRDefault="003C0290" w:rsidP="00B75619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eastAsia="Times New Roman" w:cs="Calibri"/>
          <w:b/>
          <w:u w:val="single"/>
          <w:lang w:eastAsia="pl-PL"/>
        </w:rPr>
      </w:pPr>
      <w:r w:rsidRPr="005B36AA">
        <w:rPr>
          <w:rFonts w:eastAsia="Times New Roman" w:cs="Calibri"/>
          <w:lang w:eastAsia="pl-PL"/>
        </w:rPr>
        <w:t>Cena oferty</w:t>
      </w:r>
      <w:r w:rsidR="00FC58B7" w:rsidRPr="005B36AA">
        <w:rPr>
          <w:rFonts w:eastAsia="Times New Roman" w:cs="Calibri"/>
          <w:lang w:eastAsia="pl-PL"/>
        </w:rPr>
        <w:t xml:space="preserve">: </w:t>
      </w:r>
      <w:r w:rsidR="005B36AA">
        <w:rPr>
          <w:rFonts w:eastAsia="Times New Roman" w:cs="Calibri"/>
          <w:b/>
          <w:bCs/>
          <w:u w:val="single"/>
          <w:lang w:eastAsia="pl-PL"/>
        </w:rPr>
        <w:t>8 016,01</w:t>
      </w:r>
      <w:r w:rsidRPr="005B36AA">
        <w:rPr>
          <w:rFonts w:eastAsia="Times New Roman" w:cs="Calibri"/>
          <w:b/>
          <w:u w:val="single"/>
          <w:lang w:eastAsia="pl-PL"/>
        </w:rPr>
        <w:t xml:space="preserve"> zł brutto</w:t>
      </w:r>
    </w:p>
    <w:p w14:paraId="1BC7264D" w14:textId="77777777" w:rsidR="003C0290" w:rsidRPr="005B36AA" w:rsidRDefault="003C0290" w:rsidP="00B75619">
      <w:pPr>
        <w:tabs>
          <w:tab w:val="left" w:pos="426"/>
          <w:tab w:val="num" w:pos="1560"/>
        </w:tabs>
        <w:spacing w:after="0"/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 xml:space="preserve">Ilość punktów wg kryteriów: </w:t>
      </w:r>
    </w:p>
    <w:p w14:paraId="42151C15" w14:textId="77777777" w:rsidR="003C0290" w:rsidRPr="005B36AA" w:rsidRDefault="003C0290" w:rsidP="00B75619">
      <w:pPr>
        <w:tabs>
          <w:tab w:val="left" w:pos="426"/>
          <w:tab w:val="num" w:pos="1560"/>
        </w:tabs>
        <w:spacing w:after="0"/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>- cena – waga 100 % – 100 pkt</w:t>
      </w:r>
    </w:p>
    <w:p w14:paraId="3EE32FBD" w14:textId="77777777" w:rsidR="003C0290" w:rsidRPr="005B36AA" w:rsidRDefault="003C0290" w:rsidP="00B75619">
      <w:pPr>
        <w:tabs>
          <w:tab w:val="left" w:pos="426"/>
          <w:tab w:val="num" w:pos="1560"/>
        </w:tabs>
        <w:spacing w:after="0"/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</w:p>
    <w:p w14:paraId="2CAB44E5" w14:textId="77777777" w:rsidR="003C0290" w:rsidRPr="005B36AA" w:rsidRDefault="003C0290" w:rsidP="00B75619">
      <w:pPr>
        <w:tabs>
          <w:tab w:val="num" w:pos="284"/>
        </w:tabs>
        <w:jc w:val="both"/>
        <w:rPr>
          <w:rFonts w:eastAsia="Times New Roman" w:cs="Calibri"/>
          <w:u w:val="single"/>
          <w:lang w:eastAsia="pl-PL"/>
        </w:rPr>
      </w:pPr>
      <w:r w:rsidRPr="005B36AA">
        <w:rPr>
          <w:rFonts w:eastAsia="Times New Roman" w:cs="Calibri"/>
          <w:u w:val="single"/>
          <w:lang w:eastAsia="pl-PL"/>
        </w:rPr>
        <w:t>Razem: 100 pkt.</w:t>
      </w:r>
    </w:p>
    <w:p w14:paraId="417ED9DC" w14:textId="37C5B628" w:rsidR="003C0290" w:rsidRPr="005B36AA" w:rsidRDefault="003C0290" w:rsidP="00B75619">
      <w:pPr>
        <w:jc w:val="both"/>
        <w:rPr>
          <w:rFonts w:eastAsia="Times New Roman" w:cs="Calibri"/>
          <w:b/>
          <w:bCs/>
          <w:lang w:eastAsia="pl-PL"/>
        </w:rPr>
      </w:pPr>
      <w:r w:rsidRPr="005B36AA">
        <w:rPr>
          <w:rFonts w:eastAsia="Times New Roman" w:cs="Calibri"/>
          <w:b/>
          <w:bCs/>
          <w:lang w:eastAsia="pl-PL"/>
        </w:rPr>
        <w:t>Uzasadnienie:</w:t>
      </w:r>
    </w:p>
    <w:p w14:paraId="431807B3" w14:textId="45B3C75A" w:rsidR="003C0290" w:rsidRDefault="003C0290" w:rsidP="00B75619">
      <w:pPr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ab/>
        <w:t xml:space="preserve">Oferta firmy </w:t>
      </w:r>
      <w:r w:rsidR="005B36AA">
        <w:rPr>
          <w:rFonts w:eastAsia="Times New Roman" w:cs="Calibri"/>
          <w:b/>
          <w:bCs/>
          <w:lang w:eastAsia="pl-PL"/>
        </w:rPr>
        <w:t>Delta Optical Sp. z o. o. Sp. k.</w:t>
      </w:r>
      <w:r w:rsidR="005B36AA">
        <w:rPr>
          <w:rFonts w:eastAsia="Times New Roman" w:cs="Calibri"/>
          <w:b/>
          <w:bCs/>
          <w:lang w:eastAsia="pl-PL"/>
        </w:rPr>
        <w:t xml:space="preserve"> </w:t>
      </w:r>
      <w:r w:rsidRPr="005B36AA">
        <w:rPr>
          <w:rFonts w:eastAsia="Times New Roman" w:cs="Calibri"/>
          <w:lang w:eastAsia="pl-PL"/>
        </w:rPr>
        <w:t xml:space="preserve">spełnia wszystkie wymagania i oczekiwania Zamawiającego. Oferta nr </w:t>
      </w:r>
      <w:r w:rsidR="005B36AA">
        <w:rPr>
          <w:rFonts w:eastAsia="Times New Roman" w:cs="Calibri"/>
          <w:lang w:eastAsia="pl-PL"/>
        </w:rPr>
        <w:t>1</w:t>
      </w:r>
      <w:r w:rsidRPr="005B36AA">
        <w:rPr>
          <w:rFonts w:eastAsia="Times New Roman" w:cs="Calibri"/>
          <w:lang w:eastAsia="pl-PL"/>
        </w:rPr>
        <w:t xml:space="preserve"> jest </w:t>
      </w:r>
      <w:r w:rsidR="00FC58B7" w:rsidRPr="005B36AA">
        <w:rPr>
          <w:rFonts w:eastAsia="Times New Roman" w:cs="Calibri"/>
          <w:lang w:eastAsia="pl-PL"/>
        </w:rPr>
        <w:t>najkorzystniejsz</w:t>
      </w:r>
      <w:r w:rsidRPr="005B36AA">
        <w:rPr>
          <w:rFonts w:eastAsia="Times New Roman" w:cs="Calibri"/>
          <w:lang w:eastAsia="pl-PL"/>
        </w:rPr>
        <w:t xml:space="preserve">ą ofertą złożoną na 1 część niniejszego postępowania. </w:t>
      </w:r>
    </w:p>
    <w:p w14:paraId="1CF3B398" w14:textId="77777777" w:rsidR="00B75619" w:rsidRPr="00B75619" w:rsidRDefault="00B75619" w:rsidP="00B75619">
      <w:pPr>
        <w:jc w:val="both"/>
        <w:rPr>
          <w:rFonts w:eastAsia="Times New Roman" w:cs="Calibri"/>
          <w:lang w:eastAsia="pl-PL"/>
        </w:rPr>
      </w:pPr>
    </w:p>
    <w:p w14:paraId="0BEC38C5" w14:textId="77777777" w:rsidR="003C0290" w:rsidRPr="005B36AA" w:rsidRDefault="003C0290" w:rsidP="00B75619">
      <w:pPr>
        <w:spacing w:after="0"/>
        <w:jc w:val="both"/>
        <w:rPr>
          <w:rFonts w:eastAsia="Times New Roman" w:cs="Calibri"/>
          <w:b/>
          <w:bCs/>
          <w:iCs/>
          <w:u w:val="single"/>
          <w:lang w:eastAsia="pl-PL"/>
        </w:rPr>
      </w:pPr>
      <w:r w:rsidRPr="005B36AA">
        <w:rPr>
          <w:rFonts w:eastAsia="Times New Roman" w:cs="Calibri"/>
          <w:b/>
          <w:bCs/>
          <w:iCs/>
          <w:u w:val="single"/>
          <w:lang w:eastAsia="pl-PL"/>
        </w:rPr>
        <w:t>2 część zamówienia:</w:t>
      </w:r>
    </w:p>
    <w:p w14:paraId="004A8FC6" w14:textId="32D17C6F" w:rsidR="003C0290" w:rsidRPr="005B36AA" w:rsidRDefault="003C0290" w:rsidP="00B75619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eastAsia="Times New Roman" w:cs="Calibri"/>
          <w:b/>
          <w:lang w:eastAsia="pl-PL"/>
        </w:rPr>
      </w:pPr>
      <w:r w:rsidRPr="005B36AA">
        <w:rPr>
          <w:rFonts w:eastAsia="Times New Roman" w:cs="Calibri"/>
          <w:lang w:eastAsia="pl-PL"/>
        </w:rPr>
        <w:t xml:space="preserve">Nazwa firmy: </w:t>
      </w:r>
      <w:r w:rsidR="005B36AA">
        <w:rPr>
          <w:rFonts w:eastAsia="Times New Roman" w:cs="Calibri"/>
          <w:b/>
          <w:lang w:eastAsia="pl-PL"/>
        </w:rPr>
        <w:t>Abo Sp. z o. o.</w:t>
      </w:r>
    </w:p>
    <w:p w14:paraId="477A46DE" w14:textId="32023B38" w:rsidR="003C0290" w:rsidRPr="005B36AA" w:rsidRDefault="003C0290" w:rsidP="00B75619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eastAsia="Times New Roman" w:cs="Calibri"/>
          <w:b/>
          <w:bCs/>
          <w:lang w:eastAsia="pl-PL"/>
        </w:rPr>
      </w:pPr>
      <w:r w:rsidRPr="005B36AA">
        <w:rPr>
          <w:rFonts w:eastAsia="Times New Roman" w:cs="Calibri"/>
          <w:lang w:eastAsia="pl-PL"/>
        </w:rPr>
        <w:t xml:space="preserve">Adres: </w:t>
      </w:r>
      <w:r w:rsidR="00FC58B7" w:rsidRPr="005B36AA">
        <w:rPr>
          <w:rFonts w:eastAsia="Times New Roman" w:cs="Calibri"/>
          <w:b/>
          <w:bCs/>
          <w:lang w:eastAsia="pl-PL"/>
        </w:rPr>
        <w:t xml:space="preserve">ul. </w:t>
      </w:r>
      <w:r w:rsidR="005B36AA">
        <w:rPr>
          <w:rFonts w:eastAsia="Times New Roman" w:cs="Calibri"/>
          <w:b/>
          <w:bCs/>
          <w:lang w:eastAsia="pl-PL"/>
        </w:rPr>
        <w:t>J. Chociszewskiego 4, 80-376 Gdańsk</w:t>
      </w:r>
    </w:p>
    <w:p w14:paraId="38FD855F" w14:textId="23A34779" w:rsidR="003C0290" w:rsidRPr="005B36AA" w:rsidRDefault="003C0290" w:rsidP="00B7561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eastAsia="Times New Roman" w:cs="Calibri"/>
          <w:b/>
          <w:u w:val="single"/>
          <w:lang w:eastAsia="pl-PL"/>
        </w:rPr>
      </w:pPr>
      <w:r w:rsidRPr="005B36AA">
        <w:rPr>
          <w:rFonts w:eastAsia="Times New Roman" w:cs="Calibri"/>
          <w:lang w:eastAsia="pl-PL"/>
        </w:rPr>
        <w:t xml:space="preserve">Cena oferty: </w:t>
      </w:r>
      <w:r w:rsidR="005B36AA">
        <w:rPr>
          <w:rFonts w:eastAsia="Times New Roman" w:cs="Calibri"/>
          <w:b/>
          <w:u w:val="single"/>
          <w:lang w:eastAsia="pl-PL"/>
        </w:rPr>
        <w:t>8 265,60</w:t>
      </w:r>
      <w:r w:rsidRPr="005B36AA">
        <w:rPr>
          <w:rFonts w:eastAsia="Times New Roman" w:cs="Calibri"/>
          <w:b/>
          <w:u w:val="single"/>
          <w:lang w:eastAsia="pl-PL"/>
        </w:rPr>
        <w:t xml:space="preserve"> zł brutto</w:t>
      </w:r>
    </w:p>
    <w:p w14:paraId="70F263C0" w14:textId="77777777" w:rsidR="003C0290" w:rsidRPr="005B36AA" w:rsidRDefault="003C0290" w:rsidP="00B75619">
      <w:pPr>
        <w:tabs>
          <w:tab w:val="left" w:pos="426"/>
          <w:tab w:val="num" w:pos="1560"/>
        </w:tabs>
        <w:spacing w:after="0"/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 xml:space="preserve">Ilość punktów wg kryteriów: </w:t>
      </w:r>
    </w:p>
    <w:p w14:paraId="1DE9BF94" w14:textId="77777777" w:rsidR="003C0290" w:rsidRPr="005B36AA" w:rsidRDefault="003C0290" w:rsidP="00B75619">
      <w:pPr>
        <w:tabs>
          <w:tab w:val="left" w:pos="426"/>
          <w:tab w:val="num" w:pos="1560"/>
        </w:tabs>
        <w:spacing w:after="0"/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>- cena – waga 100 % – 100 pkt</w:t>
      </w:r>
    </w:p>
    <w:p w14:paraId="2B6749F0" w14:textId="77777777" w:rsidR="003C0290" w:rsidRPr="005B36AA" w:rsidRDefault="003C0290" w:rsidP="00B75619">
      <w:pPr>
        <w:tabs>
          <w:tab w:val="left" w:pos="426"/>
          <w:tab w:val="num" w:pos="1560"/>
        </w:tabs>
        <w:spacing w:after="0"/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  <w:r w:rsidRPr="005B36AA">
        <w:rPr>
          <w:rFonts w:eastAsia="Times New Roman" w:cs="Calibri"/>
          <w:lang w:eastAsia="pl-PL"/>
        </w:rPr>
        <w:tab/>
      </w:r>
    </w:p>
    <w:p w14:paraId="348C465E" w14:textId="77777777" w:rsidR="003C0290" w:rsidRPr="005B36AA" w:rsidRDefault="003C0290" w:rsidP="00B75619">
      <w:pPr>
        <w:tabs>
          <w:tab w:val="num" w:pos="284"/>
        </w:tabs>
        <w:jc w:val="both"/>
        <w:rPr>
          <w:rFonts w:eastAsia="Times New Roman" w:cs="Calibri"/>
          <w:u w:val="single"/>
          <w:lang w:eastAsia="pl-PL"/>
        </w:rPr>
      </w:pPr>
      <w:r w:rsidRPr="005B36AA">
        <w:rPr>
          <w:rFonts w:eastAsia="Times New Roman" w:cs="Calibri"/>
          <w:u w:val="single"/>
          <w:lang w:eastAsia="pl-PL"/>
        </w:rPr>
        <w:t>Razem: 100 pkt.</w:t>
      </w:r>
    </w:p>
    <w:p w14:paraId="0474573F" w14:textId="7CBDC569" w:rsidR="003C0290" w:rsidRPr="005B36AA" w:rsidRDefault="003C0290" w:rsidP="00B75619">
      <w:pPr>
        <w:jc w:val="both"/>
        <w:rPr>
          <w:rFonts w:eastAsia="Times New Roman" w:cs="Calibri"/>
          <w:b/>
          <w:bCs/>
          <w:lang w:eastAsia="pl-PL"/>
        </w:rPr>
      </w:pPr>
      <w:r w:rsidRPr="005B36AA">
        <w:rPr>
          <w:rFonts w:eastAsia="Times New Roman" w:cs="Calibri"/>
          <w:b/>
          <w:bCs/>
          <w:lang w:eastAsia="pl-PL"/>
        </w:rPr>
        <w:t>Uzasadnienie:</w:t>
      </w:r>
    </w:p>
    <w:p w14:paraId="0A97E75D" w14:textId="11347B4D" w:rsidR="003C0290" w:rsidRPr="005B36AA" w:rsidRDefault="003C0290" w:rsidP="00B75619">
      <w:pPr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lang w:eastAsia="pl-PL"/>
        </w:rPr>
        <w:tab/>
        <w:t xml:space="preserve">Oferta firmy </w:t>
      </w:r>
      <w:r w:rsidR="005B36AA">
        <w:rPr>
          <w:rFonts w:eastAsia="Times New Roman" w:cs="Calibri"/>
          <w:b/>
          <w:lang w:eastAsia="pl-PL"/>
        </w:rPr>
        <w:t>Abo Sp. z o. o.</w:t>
      </w:r>
      <w:r w:rsidR="005B36AA">
        <w:rPr>
          <w:rFonts w:eastAsia="Times New Roman" w:cs="Calibri"/>
          <w:b/>
          <w:lang w:eastAsia="pl-PL"/>
        </w:rPr>
        <w:t xml:space="preserve"> </w:t>
      </w:r>
      <w:r w:rsidRPr="005B36AA">
        <w:rPr>
          <w:rFonts w:eastAsia="Times New Roman" w:cs="Calibri"/>
          <w:lang w:eastAsia="pl-PL"/>
        </w:rPr>
        <w:t xml:space="preserve">spełnia wszystkie wymagania i oczekiwania Zamawiającego. Oferta nr </w:t>
      </w:r>
      <w:r w:rsidR="005B36AA">
        <w:rPr>
          <w:rFonts w:eastAsia="Times New Roman" w:cs="Calibri"/>
          <w:lang w:eastAsia="pl-PL"/>
        </w:rPr>
        <w:t>2</w:t>
      </w:r>
      <w:r w:rsidRPr="005B36AA">
        <w:rPr>
          <w:rFonts w:eastAsia="Times New Roman" w:cs="Calibri"/>
          <w:lang w:eastAsia="pl-PL"/>
        </w:rPr>
        <w:t xml:space="preserve"> jest </w:t>
      </w:r>
      <w:r w:rsidR="005B36AA">
        <w:rPr>
          <w:rFonts w:eastAsia="Times New Roman" w:cs="Calibri"/>
          <w:lang w:eastAsia="pl-PL"/>
        </w:rPr>
        <w:t>najkorzystniejszą</w:t>
      </w:r>
      <w:r w:rsidRPr="005B36AA">
        <w:rPr>
          <w:rFonts w:eastAsia="Times New Roman" w:cs="Calibri"/>
          <w:lang w:eastAsia="pl-PL"/>
        </w:rPr>
        <w:t xml:space="preserve"> ofertą złożoną na 2 część niniejszego postępowania. </w:t>
      </w:r>
    </w:p>
    <w:p w14:paraId="52EDB841" w14:textId="77777777" w:rsidR="003C0290" w:rsidRPr="005B36AA" w:rsidRDefault="003C0290" w:rsidP="00B75619">
      <w:pPr>
        <w:jc w:val="both"/>
        <w:rPr>
          <w:rFonts w:eastAsia="Times New Roman" w:cs="Calibri"/>
          <w:u w:val="single"/>
          <w:lang w:eastAsia="pl-PL"/>
        </w:rPr>
      </w:pPr>
    </w:p>
    <w:p w14:paraId="04C264F7" w14:textId="77777777" w:rsidR="003C0290" w:rsidRPr="005B36AA" w:rsidRDefault="003C0290" w:rsidP="00B75619">
      <w:pPr>
        <w:jc w:val="both"/>
        <w:rPr>
          <w:rFonts w:eastAsia="Times New Roman" w:cs="Calibri"/>
          <w:lang w:eastAsia="pl-PL"/>
        </w:rPr>
      </w:pPr>
      <w:r w:rsidRPr="005B36AA">
        <w:rPr>
          <w:rFonts w:eastAsia="Times New Roman" w:cs="Calibri"/>
          <w:u w:val="single"/>
          <w:lang w:eastAsia="pl-PL"/>
        </w:rPr>
        <w:t>Pozostałe oferty złożone w postępowaniu:</w:t>
      </w:r>
    </w:p>
    <w:tbl>
      <w:tblPr>
        <w:tblpPr w:leftFromText="141" w:rightFromText="141" w:vertAnchor="text" w:horzAnchor="page" w:tblpX="1562" w:tblpY="227"/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179"/>
        <w:gridCol w:w="2550"/>
        <w:gridCol w:w="1983"/>
      </w:tblGrid>
      <w:tr w:rsidR="00CA565E" w:rsidRPr="004E40E3" w14:paraId="41A1E831" w14:textId="1616940A" w:rsidTr="00CA565E">
        <w:trPr>
          <w:cantSplit/>
          <w:trHeight w:val="74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AF7ABAB" w14:textId="25194DAA" w:rsidR="00CA565E" w:rsidRPr="00AC3352" w:rsidRDefault="00CA565E" w:rsidP="003265C8">
            <w:pPr>
              <w:suppressAutoHyphens/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AC3352">
              <w:rPr>
                <w:b/>
                <w:iCs/>
                <w:sz w:val="20"/>
                <w:szCs w:val="20"/>
              </w:rPr>
              <w:t>Nr oferty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53614A" w14:textId="5EB179FF" w:rsidR="00CA565E" w:rsidRPr="00AC3352" w:rsidRDefault="00CA565E" w:rsidP="003265C8">
            <w:pPr>
              <w:suppressAutoHyphens/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AC3352">
              <w:rPr>
                <w:b/>
                <w:iCs/>
                <w:sz w:val="20"/>
                <w:szCs w:val="20"/>
              </w:rPr>
              <w:t>Nazwa i adres Wykonawcy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CC8228E" w14:textId="77777777" w:rsidR="00CA565E" w:rsidRPr="00AC3352" w:rsidRDefault="00CA565E" w:rsidP="003265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AC3352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pl-PL"/>
              </w:rPr>
              <w:t>Cena oferty</w:t>
            </w:r>
          </w:p>
          <w:p w14:paraId="04E29727" w14:textId="47553AAE" w:rsidR="00CA565E" w:rsidRPr="00AC3352" w:rsidRDefault="00CA565E" w:rsidP="003265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AC3352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pl-PL"/>
              </w:rPr>
              <w:t>[brutto]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CD666C" w14:textId="231371DC" w:rsidR="00CA565E" w:rsidRPr="00AC3352" w:rsidRDefault="00CA565E" w:rsidP="003265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AC3352">
              <w:rPr>
                <w:rFonts w:eastAsia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</w:tc>
      </w:tr>
      <w:tr w:rsidR="00CA565E" w:rsidRPr="00AC3352" w14:paraId="522C3517" w14:textId="7B64CC59" w:rsidTr="00CA565E">
        <w:trPr>
          <w:cantSplit/>
          <w:trHeight w:val="140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941A" w14:textId="56C540E8" w:rsidR="00CA565E" w:rsidRPr="00AC3352" w:rsidRDefault="00CA565E" w:rsidP="004E40E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3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56B" w14:textId="77777777" w:rsidR="00CA565E" w:rsidRPr="00AC3352" w:rsidRDefault="00CA565E" w:rsidP="004E40E3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3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Th. Geyer Polska Sp. z o. o.</w:t>
            </w:r>
          </w:p>
          <w:p w14:paraId="7D00BDD6" w14:textId="73FC4779" w:rsidR="00CA565E" w:rsidRPr="00AC3352" w:rsidRDefault="00CA565E" w:rsidP="004E40E3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3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ul. Czeska 22A</w:t>
            </w:r>
          </w:p>
          <w:p w14:paraId="648FC6CE" w14:textId="22AA1D8E" w:rsidR="00CA565E" w:rsidRPr="00AC3352" w:rsidRDefault="00CA565E" w:rsidP="004E40E3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3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03-902 Warszawa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37CC" w14:textId="0A91B521" w:rsidR="00CA565E" w:rsidRPr="00AC3352" w:rsidRDefault="00CA565E" w:rsidP="004E40E3">
            <w:pPr>
              <w:suppressAutoHyphens/>
              <w:spacing w:after="0" w:line="360" w:lineRule="auto"/>
              <w:ind w:hanging="7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C3352">
              <w:rPr>
                <w:rFonts w:eastAsia="Times New Roman"/>
                <w:b/>
                <w:bCs/>
                <w:sz w:val="20"/>
                <w:szCs w:val="20"/>
              </w:rPr>
              <w:t>część 1: 14 258,16 PLN</w:t>
            </w:r>
          </w:p>
          <w:p w14:paraId="24AF2DE7" w14:textId="77777777" w:rsidR="00CA565E" w:rsidRPr="00AC3352" w:rsidRDefault="00CA565E" w:rsidP="004E40E3">
            <w:pPr>
              <w:suppressAutoHyphens/>
              <w:spacing w:after="0" w:line="360" w:lineRule="auto"/>
              <w:ind w:hanging="7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ACAB1B0" w14:textId="7B359C12" w:rsidR="00CA565E" w:rsidRPr="00AC3352" w:rsidRDefault="00CA565E" w:rsidP="004E40E3">
            <w:pPr>
              <w:suppressAutoHyphens/>
              <w:spacing w:after="0" w:line="360" w:lineRule="auto"/>
              <w:ind w:hanging="7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C3352">
              <w:rPr>
                <w:rFonts w:eastAsia="Times New Roman"/>
                <w:b/>
                <w:bCs/>
                <w:sz w:val="20"/>
                <w:szCs w:val="20"/>
              </w:rPr>
              <w:t>część 2: 9 692,40 PLN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0BB9" w14:textId="77777777" w:rsidR="00CA565E" w:rsidRPr="00AC3352" w:rsidRDefault="00CA565E" w:rsidP="004E40E3">
            <w:pPr>
              <w:suppressAutoHyphens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C3352">
              <w:rPr>
                <w:b/>
                <w:bCs/>
                <w:sz w:val="20"/>
                <w:szCs w:val="20"/>
              </w:rPr>
              <w:t>56,22 pkt</w:t>
            </w:r>
          </w:p>
          <w:p w14:paraId="74CE4364" w14:textId="77777777" w:rsidR="00CA565E" w:rsidRPr="00AC3352" w:rsidRDefault="00CA565E" w:rsidP="004E40E3">
            <w:pPr>
              <w:suppressAutoHyphens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D0F9982" w14:textId="3E411107" w:rsidR="00CA565E" w:rsidRPr="00AC3352" w:rsidRDefault="00CA565E" w:rsidP="004E40E3">
            <w:pPr>
              <w:suppressAutoHyphens/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C3352">
              <w:rPr>
                <w:b/>
                <w:bCs/>
                <w:sz w:val="20"/>
                <w:szCs w:val="20"/>
              </w:rPr>
              <w:t>85,28 pkt</w:t>
            </w:r>
          </w:p>
        </w:tc>
      </w:tr>
    </w:tbl>
    <w:p w14:paraId="3FB58B80" w14:textId="29436675" w:rsidR="003C0290" w:rsidRDefault="003C0290" w:rsidP="003C0290">
      <w:pPr>
        <w:spacing w:after="0"/>
        <w:rPr>
          <w:rFonts w:eastAsia="Times New Roman" w:cs="Calibri"/>
          <w:lang w:eastAsia="pl-PL"/>
        </w:rPr>
      </w:pPr>
    </w:p>
    <w:p w14:paraId="19BE5825" w14:textId="36483B6A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0C1C1F49" w14:textId="2DE8FBD4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5E11B25B" w14:textId="67F42BB1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1D3D0EF4" w14:textId="4A735E76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46FBBB12" w14:textId="42447216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56D999F2" w14:textId="74F3BE97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45E3935A" w14:textId="4698BE22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6CC30168" w14:textId="1019D192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498978F9" w14:textId="39F2C55E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318A89FB" w14:textId="2ADC2C11" w:rsidR="00441BF2" w:rsidRDefault="00441BF2" w:rsidP="003C0290">
      <w:pPr>
        <w:spacing w:after="0"/>
        <w:rPr>
          <w:rFonts w:eastAsia="Times New Roman" w:cs="Calibri"/>
          <w:lang w:eastAsia="pl-PL"/>
        </w:rPr>
      </w:pPr>
    </w:p>
    <w:p w14:paraId="5B933F66" w14:textId="3AF400E0" w:rsidR="00441BF2" w:rsidRDefault="00441BF2" w:rsidP="00441BF2">
      <w:pPr>
        <w:spacing w:after="0"/>
        <w:rPr>
          <w:rFonts w:eastAsia="Times New Roman" w:cs="Calibri"/>
          <w:lang w:eastAsia="pl-PL"/>
        </w:rPr>
      </w:pPr>
    </w:p>
    <w:p w14:paraId="0163600E" w14:textId="0C2DD08F" w:rsidR="00441BF2" w:rsidRPr="00441BF2" w:rsidRDefault="00441BF2" w:rsidP="00441BF2">
      <w:pPr>
        <w:spacing w:after="0"/>
        <w:ind w:left="7082"/>
        <w:rPr>
          <w:rFonts w:eastAsia="Times New Roman" w:cs="Calibri"/>
          <w:b/>
          <w:bCs/>
          <w:i/>
          <w:iCs/>
          <w:lang w:eastAsia="pl-PL"/>
        </w:rPr>
      </w:pPr>
      <w:r w:rsidRPr="00441BF2">
        <w:rPr>
          <w:rFonts w:eastAsia="Times New Roman" w:cs="Calibri"/>
          <w:b/>
          <w:bCs/>
          <w:i/>
          <w:iCs/>
          <w:lang w:eastAsia="pl-PL"/>
        </w:rPr>
        <w:t>Kanclerz UKW</w:t>
      </w:r>
    </w:p>
    <w:p w14:paraId="63587059" w14:textId="74B33E2A" w:rsidR="00441BF2" w:rsidRPr="00AC3352" w:rsidRDefault="00441BF2" w:rsidP="00441BF2">
      <w:pPr>
        <w:spacing w:after="0"/>
        <w:ind w:left="7082"/>
        <w:rPr>
          <w:rFonts w:eastAsia="Times New Roman" w:cs="Calibri"/>
          <w:lang w:eastAsia="pl-PL"/>
        </w:rPr>
      </w:pPr>
      <w:r w:rsidRPr="00441BF2">
        <w:rPr>
          <w:rFonts w:eastAsia="Times New Roman" w:cs="Calibri"/>
          <w:b/>
          <w:bCs/>
          <w:i/>
          <w:iCs/>
          <w:lang w:eastAsia="pl-PL"/>
        </w:rPr>
        <w:t>mgr Renata Malak</w:t>
      </w:r>
    </w:p>
    <w:sectPr w:rsidR="00441BF2" w:rsidRPr="00AC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C0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 w15:restartNumberingAfterBreak="0">
    <w:nsid w:val="0C3155EC"/>
    <w:multiLevelType w:val="hybridMultilevel"/>
    <w:tmpl w:val="8A92A27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2" w15:restartNumberingAfterBreak="0">
    <w:nsid w:val="1C064166"/>
    <w:multiLevelType w:val="hybridMultilevel"/>
    <w:tmpl w:val="2C008396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3" w15:restartNumberingAfterBreak="0">
    <w:nsid w:val="26EB4AEB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4" w15:restartNumberingAfterBreak="0">
    <w:nsid w:val="32F342D8"/>
    <w:multiLevelType w:val="hybridMultilevel"/>
    <w:tmpl w:val="285CD00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5" w15:restartNumberingAfterBreak="0">
    <w:nsid w:val="3A33641D"/>
    <w:multiLevelType w:val="hybridMultilevel"/>
    <w:tmpl w:val="118A1CF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6" w15:restartNumberingAfterBreak="0">
    <w:nsid w:val="3DCF75DF"/>
    <w:multiLevelType w:val="hybridMultilevel"/>
    <w:tmpl w:val="D7AC8014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7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8" w15:restartNumberingAfterBreak="0">
    <w:nsid w:val="41A64137"/>
    <w:multiLevelType w:val="hybridMultilevel"/>
    <w:tmpl w:val="1E5AC33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9" w15:restartNumberingAfterBreak="0">
    <w:nsid w:val="4A5D16A7"/>
    <w:multiLevelType w:val="hybridMultilevel"/>
    <w:tmpl w:val="88D00ECE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0" w15:restartNumberingAfterBreak="0">
    <w:nsid w:val="562A5894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1" w15:restartNumberingAfterBreak="0">
    <w:nsid w:val="5BD70745"/>
    <w:multiLevelType w:val="hybridMultilevel"/>
    <w:tmpl w:val="E08283DA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2" w15:restartNumberingAfterBreak="0">
    <w:nsid w:val="68861DDA"/>
    <w:multiLevelType w:val="hybridMultilevel"/>
    <w:tmpl w:val="0866955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3" w15:restartNumberingAfterBreak="0">
    <w:nsid w:val="78D550E6"/>
    <w:multiLevelType w:val="hybridMultilevel"/>
    <w:tmpl w:val="23E2106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0"/>
    <w:rsid w:val="002C26BE"/>
    <w:rsid w:val="00321107"/>
    <w:rsid w:val="003265C8"/>
    <w:rsid w:val="003C0290"/>
    <w:rsid w:val="00441BF2"/>
    <w:rsid w:val="004E40E3"/>
    <w:rsid w:val="005B36AA"/>
    <w:rsid w:val="00603B24"/>
    <w:rsid w:val="006D186B"/>
    <w:rsid w:val="0087500E"/>
    <w:rsid w:val="0090131D"/>
    <w:rsid w:val="00AC3352"/>
    <w:rsid w:val="00B46EE7"/>
    <w:rsid w:val="00B75619"/>
    <w:rsid w:val="00CA565E"/>
    <w:rsid w:val="00D81407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9714B"/>
  <w15:chartTrackingRefBased/>
  <w15:docId w15:val="{191831E4-7F88-454B-B9EC-71042AB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8</cp:revision>
  <cp:lastPrinted>2023-10-20T08:30:00Z</cp:lastPrinted>
  <dcterms:created xsi:type="dcterms:W3CDTF">2023-10-20T07:54:00Z</dcterms:created>
  <dcterms:modified xsi:type="dcterms:W3CDTF">2023-10-20T08:34:00Z</dcterms:modified>
</cp:coreProperties>
</file>