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01FE" w14:textId="221EBAC9" w:rsidR="00616D45" w:rsidRDefault="00616D45" w:rsidP="00616D45">
      <w:pPr>
        <w:jc w:val="right"/>
      </w:pPr>
      <w:r>
        <w:t>Załącznik nr 1</w:t>
      </w:r>
    </w:p>
    <w:p w14:paraId="0FF07116" w14:textId="162F1816" w:rsidR="00616D45" w:rsidRDefault="00616D45" w:rsidP="00616D45">
      <w:pPr>
        <w:jc w:val="center"/>
      </w:pPr>
      <w:bookmarkStart w:id="0" w:name="_GoBack"/>
    </w:p>
    <w:p w14:paraId="6CF2C95F" w14:textId="4CD2A06B" w:rsidR="00616D45" w:rsidRPr="00973309" w:rsidRDefault="00616D45" w:rsidP="00616D45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73309">
        <w:rPr>
          <w:rFonts w:ascii="Calibri" w:hAnsi="Calibri" w:cs="Calibri"/>
          <w:b/>
          <w:sz w:val="24"/>
          <w:szCs w:val="24"/>
        </w:rPr>
        <w:t>UPOWAŻNIENIE</w:t>
      </w:r>
    </w:p>
    <w:p w14:paraId="39242ADD" w14:textId="77777777" w:rsidR="00616D45" w:rsidRPr="00973309" w:rsidRDefault="00616D45" w:rsidP="00616D45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73309">
        <w:rPr>
          <w:rFonts w:ascii="Calibri" w:hAnsi="Calibri" w:cs="Calibri"/>
          <w:b/>
          <w:sz w:val="24"/>
          <w:szCs w:val="24"/>
        </w:rPr>
        <w:t>do przetwarzania danych osobowych</w:t>
      </w:r>
    </w:p>
    <w:bookmarkEnd w:id="0"/>
    <w:p w14:paraId="3B8D22BF" w14:textId="77777777" w:rsidR="00616D45" w:rsidRPr="00973309" w:rsidRDefault="00616D45" w:rsidP="00616D45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07AD7A6" w14:textId="77777777" w:rsidR="00616D45" w:rsidRPr="00973309" w:rsidRDefault="00616D45" w:rsidP="00616D4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Na podstaw</w:t>
      </w:r>
      <w:r>
        <w:rPr>
          <w:rFonts w:ascii="Calibri" w:hAnsi="Calibri" w:cs="Calibri"/>
          <w:sz w:val="24"/>
          <w:szCs w:val="24"/>
        </w:rPr>
        <w:t xml:space="preserve">ie art. 29 RODO upoważniam Pan/Pan ………………………………………….do przetwarzania </w:t>
      </w:r>
      <w:r w:rsidRPr="00973309">
        <w:rPr>
          <w:rFonts w:ascii="Calibri" w:hAnsi="Calibri" w:cs="Calibri"/>
          <w:sz w:val="24"/>
          <w:szCs w:val="24"/>
        </w:rPr>
        <w:t>danych osobowych w celach związanych z wykonywaniem</w:t>
      </w:r>
      <w:r>
        <w:rPr>
          <w:rFonts w:ascii="Calibri" w:hAnsi="Calibri" w:cs="Calibri"/>
          <w:sz w:val="24"/>
          <w:szCs w:val="24"/>
        </w:rPr>
        <w:t xml:space="preserve"> obowiązków służbowych zgodnie </w:t>
      </w:r>
      <w:r w:rsidRPr="00973309">
        <w:rPr>
          <w:rFonts w:ascii="Calibri" w:hAnsi="Calibri" w:cs="Calibri"/>
          <w:sz w:val="24"/>
          <w:szCs w:val="24"/>
        </w:rPr>
        <w:t>z zakresem czynności na pełnionym stanowisku.</w:t>
      </w:r>
    </w:p>
    <w:p w14:paraId="73AFC21C" w14:textId="77777777" w:rsidR="00616D45" w:rsidRPr="00973309" w:rsidRDefault="00616D45" w:rsidP="00616D4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Niniejsze upoważnienie obejmuje przetwarzanie danych osobowych w formie tradycyjnej </w:t>
      </w:r>
      <w:r>
        <w:rPr>
          <w:rFonts w:ascii="Calibri" w:hAnsi="Calibri" w:cs="Calibri"/>
          <w:sz w:val="24"/>
          <w:szCs w:val="24"/>
        </w:rPr>
        <w:br/>
      </w:r>
      <w:r w:rsidRPr="00973309">
        <w:rPr>
          <w:rFonts w:ascii="Calibri" w:hAnsi="Calibri" w:cs="Calibri"/>
          <w:sz w:val="24"/>
          <w:szCs w:val="24"/>
        </w:rPr>
        <w:t>i elektronicznej</w:t>
      </w:r>
      <w:r w:rsidRPr="00973309">
        <w:rPr>
          <w:rFonts w:ascii="Calibri" w:hAnsi="Calibri" w:cs="Calibri"/>
          <w:sz w:val="24"/>
          <w:szCs w:val="24"/>
          <w:vertAlign w:val="superscript"/>
        </w:rPr>
        <w:t>*)</w:t>
      </w:r>
      <w:r w:rsidRPr="00973309">
        <w:rPr>
          <w:rFonts w:ascii="Calibri" w:hAnsi="Calibri" w:cs="Calibri"/>
          <w:sz w:val="24"/>
          <w:szCs w:val="24"/>
        </w:rPr>
        <w:t>.</w:t>
      </w:r>
    </w:p>
    <w:p w14:paraId="38B69EF6" w14:textId="77777777" w:rsidR="00616D45" w:rsidRPr="00973309" w:rsidRDefault="00616D45" w:rsidP="00616D4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Upoważnienie obowiązuje w trakcie trwania umowy zlecenie nr </w:t>
      </w:r>
      <w:r>
        <w:rPr>
          <w:rFonts w:ascii="Calibri" w:hAnsi="Calibri" w:cs="Calibri"/>
          <w:sz w:val="24"/>
          <w:szCs w:val="24"/>
        </w:rPr>
        <w:t>…………………………..z dn. ……………………….. .</w:t>
      </w:r>
    </w:p>
    <w:p w14:paraId="50FD27B2" w14:textId="77777777" w:rsidR="00616D45" w:rsidRPr="00973309" w:rsidRDefault="00616D45" w:rsidP="00616D4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Jednocześnie informuję, iż zobowiązany jest Pan do zachowania powyższych informacji </w:t>
      </w:r>
      <w:r>
        <w:rPr>
          <w:rFonts w:ascii="Calibri" w:hAnsi="Calibri" w:cs="Calibri"/>
          <w:sz w:val="24"/>
          <w:szCs w:val="24"/>
        </w:rPr>
        <w:br/>
      </w:r>
      <w:r w:rsidRPr="00973309">
        <w:rPr>
          <w:rFonts w:ascii="Calibri" w:hAnsi="Calibri" w:cs="Calibri"/>
          <w:sz w:val="24"/>
          <w:szCs w:val="24"/>
        </w:rPr>
        <w:t>w tajemnicy. Obowiązek ten istnieje również po ustaniu zatrudnienia.</w:t>
      </w:r>
    </w:p>
    <w:p w14:paraId="1AE8B9D3" w14:textId="77777777" w:rsidR="00616D45" w:rsidRPr="00F67C99" w:rsidRDefault="00616D45" w:rsidP="00616D45">
      <w:pPr>
        <w:spacing w:after="0"/>
        <w:jc w:val="both"/>
        <w:rPr>
          <w:rFonts w:ascii="Calibri" w:hAnsi="Calibri" w:cs="Calibri"/>
          <w:b/>
          <w:sz w:val="20"/>
        </w:rPr>
      </w:pPr>
    </w:p>
    <w:p w14:paraId="6D2D852D" w14:textId="77777777" w:rsidR="00616D45" w:rsidRPr="00F67C99" w:rsidRDefault="00616D45" w:rsidP="00616D45">
      <w:pPr>
        <w:spacing w:after="0"/>
        <w:jc w:val="both"/>
        <w:rPr>
          <w:rFonts w:ascii="Calibri" w:hAnsi="Calibri" w:cs="Calibri"/>
          <w:b/>
          <w:sz w:val="20"/>
        </w:rPr>
      </w:pPr>
    </w:p>
    <w:p w14:paraId="065B1207" w14:textId="77777777" w:rsidR="00616D45" w:rsidRPr="00F67C99" w:rsidRDefault="00616D45" w:rsidP="00616D45">
      <w:pPr>
        <w:spacing w:after="0"/>
        <w:jc w:val="both"/>
        <w:rPr>
          <w:rFonts w:ascii="Calibri" w:hAnsi="Calibri" w:cs="Calibri"/>
          <w:b/>
          <w:sz w:val="20"/>
        </w:rPr>
      </w:pPr>
    </w:p>
    <w:tbl>
      <w:tblPr>
        <w:tblW w:w="5670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616D45" w:rsidRPr="00973309" w14:paraId="201581FA" w14:textId="77777777" w:rsidTr="00F014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F41A0" w14:textId="77777777" w:rsidR="00616D45" w:rsidRPr="00973309" w:rsidRDefault="00616D45" w:rsidP="00F01451">
            <w:pPr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973309">
              <w:rPr>
                <w:rFonts w:ascii="Calibri" w:hAnsi="Calibri" w:cs="Calibri"/>
                <w:sz w:val="24"/>
              </w:rPr>
              <w:t>…………………………… r. ………………………………………………</w:t>
            </w:r>
          </w:p>
        </w:tc>
      </w:tr>
      <w:tr w:rsidR="00616D45" w:rsidRPr="00973309" w14:paraId="3ECF3EBB" w14:textId="77777777" w:rsidTr="00F014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80831" w14:textId="77777777" w:rsidR="00616D45" w:rsidRPr="00973309" w:rsidRDefault="00616D45" w:rsidP="00F01451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973309">
              <w:rPr>
                <w:rFonts w:ascii="Calibri" w:hAnsi="Calibri" w:cs="Calibri"/>
                <w:sz w:val="20"/>
              </w:rPr>
              <w:t>(data i podpis Zleceniodawcy)</w:t>
            </w:r>
          </w:p>
        </w:tc>
      </w:tr>
    </w:tbl>
    <w:p w14:paraId="2FA65A63" w14:textId="77777777" w:rsidR="00616D45" w:rsidRDefault="00616D45" w:rsidP="00616D45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1BE64243" w14:textId="77777777" w:rsidR="00616D45" w:rsidRPr="00973309" w:rsidRDefault="00616D45" w:rsidP="00616D4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Zgodnie z art. 13 ogólnego rozporządzenia o ochronie danych osob</w:t>
      </w:r>
      <w:r>
        <w:rPr>
          <w:rFonts w:ascii="Calibri" w:hAnsi="Calibri" w:cs="Calibri"/>
          <w:sz w:val="24"/>
          <w:szCs w:val="24"/>
        </w:rPr>
        <w:t xml:space="preserve">owych </w:t>
      </w:r>
      <w:r>
        <w:rPr>
          <w:rFonts w:ascii="Calibri" w:hAnsi="Calibri" w:cs="Calibri"/>
          <w:sz w:val="24"/>
          <w:szCs w:val="24"/>
        </w:rPr>
        <w:br/>
        <w:t xml:space="preserve">z dnia 27 kwietnia 2016 r. </w:t>
      </w:r>
      <w:r w:rsidRPr="00973309">
        <w:rPr>
          <w:rFonts w:ascii="Calibri" w:hAnsi="Calibri" w:cs="Calibri"/>
          <w:sz w:val="24"/>
          <w:szCs w:val="24"/>
        </w:rPr>
        <w:t>(Dz. Urz. UE L 119 z 04.05.2016</w:t>
      </w:r>
      <w:r>
        <w:rPr>
          <w:rFonts w:ascii="Calibri" w:hAnsi="Calibri" w:cs="Calibri"/>
          <w:sz w:val="24"/>
          <w:szCs w:val="24"/>
        </w:rPr>
        <w:t xml:space="preserve"> </w:t>
      </w:r>
      <w:r w:rsidRPr="00973309">
        <w:rPr>
          <w:rFonts w:ascii="Calibri" w:hAnsi="Calibri" w:cs="Calibri"/>
          <w:sz w:val="24"/>
          <w:szCs w:val="24"/>
        </w:rPr>
        <w:t>r.) informuję, iż:</w:t>
      </w:r>
    </w:p>
    <w:p w14:paraId="6B88C3F4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Administratorem Pana danych osobowych jest Zespół Szkół Ogr</w:t>
      </w:r>
      <w:r>
        <w:rPr>
          <w:rFonts w:ascii="Calibri" w:hAnsi="Calibri" w:cs="Calibri"/>
          <w:sz w:val="24"/>
          <w:szCs w:val="24"/>
        </w:rPr>
        <w:t xml:space="preserve">odniczych </w:t>
      </w:r>
      <w:r>
        <w:rPr>
          <w:rFonts w:ascii="Calibri" w:hAnsi="Calibri" w:cs="Calibri"/>
          <w:sz w:val="24"/>
          <w:szCs w:val="24"/>
        </w:rPr>
        <w:br/>
        <w:t xml:space="preserve">i Ogólnokształcących </w:t>
      </w:r>
      <w:r w:rsidRPr="00973309">
        <w:rPr>
          <w:rFonts w:ascii="Calibri" w:hAnsi="Calibri" w:cs="Calibri"/>
          <w:sz w:val="24"/>
          <w:szCs w:val="24"/>
        </w:rPr>
        <w:t xml:space="preserve">w Pruszczu Gdańskim, ul. Wojska Polskiego 4, 83 – 000 </w:t>
      </w:r>
      <w:r>
        <w:rPr>
          <w:rFonts w:ascii="Calibri" w:hAnsi="Calibri" w:cs="Calibri"/>
          <w:sz w:val="24"/>
          <w:szCs w:val="24"/>
        </w:rPr>
        <w:br/>
      </w:r>
      <w:r w:rsidRPr="00973309">
        <w:rPr>
          <w:rFonts w:ascii="Calibri" w:hAnsi="Calibri" w:cs="Calibri"/>
          <w:sz w:val="24"/>
          <w:szCs w:val="24"/>
        </w:rPr>
        <w:t>Pruszcz Gdański.</w:t>
      </w:r>
    </w:p>
    <w:p w14:paraId="78D249A5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Kontakt z Inspektorem Ochrony Danych – </w:t>
      </w:r>
      <w:hyperlink r:id="rId10" w:history="1">
        <w:r w:rsidRPr="00973309">
          <w:rPr>
            <w:rStyle w:val="Hipercze"/>
            <w:rFonts w:ascii="Calibri" w:hAnsi="Calibri" w:cs="Calibri"/>
            <w:sz w:val="24"/>
            <w:szCs w:val="24"/>
          </w:rPr>
          <w:t>iod@zsoio.pl</w:t>
        </w:r>
      </w:hyperlink>
      <w:r w:rsidRPr="00973309">
        <w:rPr>
          <w:rFonts w:ascii="Calibri" w:hAnsi="Calibri" w:cs="Calibri"/>
          <w:sz w:val="24"/>
          <w:szCs w:val="24"/>
        </w:rPr>
        <w:t xml:space="preserve">  </w:t>
      </w:r>
    </w:p>
    <w:p w14:paraId="36602F43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Celem przetwarzania jest zatrudnienie, pomoc socjalna, zapewnienie komercyjnych świadczeń socjalnych oraz bezpieczeństwo i organizacja pracy</w:t>
      </w:r>
    </w:p>
    <w:p w14:paraId="2301DB9B" w14:textId="77777777" w:rsidR="00616D45" w:rsidRPr="00973309" w:rsidRDefault="00616D45" w:rsidP="00616D45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na podstawie art. 6 ust. 1 lit. c ogólnego rozporządzenia o ochronie danych osobowych </w:t>
      </w:r>
      <w:r w:rsidRPr="00973309">
        <w:rPr>
          <w:rFonts w:ascii="Calibri" w:hAnsi="Calibri" w:cs="Calibri"/>
          <w:sz w:val="24"/>
          <w:szCs w:val="24"/>
        </w:rPr>
        <w:br/>
        <w:t>z dn</w:t>
      </w:r>
      <w:r>
        <w:rPr>
          <w:rFonts w:ascii="Calibri" w:hAnsi="Calibri" w:cs="Calibri"/>
          <w:sz w:val="24"/>
          <w:szCs w:val="24"/>
        </w:rPr>
        <w:t>ia</w:t>
      </w:r>
      <w:r w:rsidRPr="00973309">
        <w:rPr>
          <w:rFonts w:ascii="Calibri" w:hAnsi="Calibri" w:cs="Calibri"/>
          <w:sz w:val="24"/>
          <w:szCs w:val="24"/>
        </w:rPr>
        <w:t xml:space="preserve"> 27 kwietnia 2016</w:t>
      </w:r>
      <w:r>
        <w:rPr>
          <w:rFonts w:ascii="Calibri" w:hAnsi="Calibri" w:cs="Calibri"/>
          <w:sz w:val="24"/>
          <w:szCs w:val="24"/>
        </w:rPr>
        <w:t xml:space="preserve"> </w:t>
      </w:r>
      <w:r w:rsidRPr="00973309">
        <w:rPr>
          <w:rFonts w:ascii="Calibri" w:hAnsi="Calibri" w:cs="Calibri"/>
          <w:sz w:val="24"/>
          <w:szCs w:val="24"/>
        </w:rPr>
        <w:t>r. oraz Kodeksu Pracy z dn</w:t>
      </w:r>
      <w:r>
        <w:rPr>
          <w:rFonts w:ascii="Calibri" w:hAnsi="Calibri" w:cs="Calibri"/>
          <w:sz w:val="24"/>
          <w:szCs w:val="24"/>
        </w:rPr>
        <w:t>ia</w:t>
      </w:r>
      <w:r w:rsidRPr="00973309">
        <w:rPr>
          <w:rFonts w:ascii="Calibri" w:hAnsi="Calibri" w:cs="Calibri"/>
          <w:sz w:val="24"/>
          <w:szCs w:val="24"/>
        </w:rPr>
        <w:t xml:space="preserve"> 26 czerwca 1974</w:t>
      </w:r>
      <w:r>
        <w:rPr>
          <w:rFonts w:ascii="Calibri" w:hAnsi="Calibri" w:cs="Calibri"/>
          <w:sz w:val="24"/>
          <w:szCs w:val="24"/>
        </w:rPr>
        <w:t xml:space="preserve"> </w:t>
      </w:r>
      <w:r w:rsidRPr="00973309">
        <w:rPr>
          <w:rFonts w:ascii="Calibri" w:hAnsi="Calibri" w:cs="Calibri"/>
          <w:sz w:val="24"/>
          <w:szCs w:val="24"/>
        </w:rPr>
        <w:t>r.,</w:t>
      </w:r>
    </w:p>
    <w:p w14:paraId="1952A0FA" w14:textId="77777777" w:rsidR="00616D45" w:rsidRPr="00973309" w:rsidRDefault="00616D45" w:rsidP="00616D45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na podstawie art. 6 ust. 1 lit. a, jako zgody na przetwarzanie</w:t>
      </w:r>
      <w:r>
        <w:rPr>
          <w:rFonts w:ascii="Calibri" w:hAnsi="Calibri" w:cs="Calibri"/>
          <w:sz w:val="24"/>
          <w:szCs w:val="24"/>
        </w:rPr>
        <w:t xml:space="preserve"> danych podmiotom upoważnionym </w:t>
      </w:r>
      <w:r w:rsidRPr="00973309">
        <w:rPr>
          <w:rFonts w:ascii="Calibri" w:hAnsi="Calibri" w:cs="Calibri"/>
          <w:sz w:val="24"/>
          <w:szCs w:val="24"/>
        </w:rPr>
        <w:t>na mocy przepisów prawa,</w:t>
      </w:r>
    </w:p>
    <w:p w14:paraId="11F65E3B" w14:textId="77777777" w:rsidR="00616D45" w:rsidRPr="00973309" w:rsidRDefault="00616D45" w:rsidP="00616D45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na podstawie art. 6 ust. 1 lit. f, jako niezbędne do celów wynikających z prawnie uzasadnionych interesów realizowanych przez Administratora (monitoring wizyjny, monitoring systemów informatycznych).</w:t>
      </w:r>
    </w:p>
    <w:p w14:paraId="3389B4E2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Odbiorcami Pana danych osobowych będą podmioty upowa</w:t>
      </w:r>
      <w:r>
        <w:rPr>
          <w:rFonts w:ascii="Calibri" w:hAnsi="Calibri" w:cs="Calibri"/>
          <w:sz w:val="24"/>
          <w:szCs w:val="24"/>
        </w:rPr>
        <w:t xml:space="preserve">żnione na mocy przepisów prawa </w:t>
      </w:r>
      <w:r w:rsidRPr="00973309">
        <w:rPr>
          <w:rFonts w:ascii="Calibri" w:hAnsi="Calibri" w:cs="Calibri"/>
          <w:sz w:val="24"/>
          <w:szCs w:val="24"/>
        </w:rPr>
        <w:t>oraz na podstawie umów.</w:t>
      </w:r>
    </w:p>
    <w:p w14:paraId="44ED0576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Pana dane osobowe przechowywane będą przez okres 50 lat na podstawie Kodeksu Pracy, </w:t>
      </w:r>
      <w:r w:rsidRPr="00973309">
        <w:rPr>
          <w:rFonts w:ascii="Calibri" w:hAnsi="Calibri" w:cs="Calibri"/>
          <w:sz w:val="24"/>
          <w:szCs w:val="24"/>
        </w:rPr>
        <w:br/>
        <w:t>a w pozostałych przypadkach do ustania przyczyn biznesowych oraz do momentu odwołania zgody.</w:t>
      </w:r>
    </w:p>
    <w:p w14:paraId="53F76505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lastRenderedPageBreak/>
        <w:t xml:space="preserve">Posiada Pan prawo do żądania od Administratora dostępu do danych osobowych, </w:t>
      </w:r>
      <w:r w:rsidRPr="00973309">
        <w:rPr>
          <w:rFonts w:ascii="Calibri" w:hAnsi="Calibri" w:cs="Calibri"/>
          <w:sz w:val="24"/>
          <w:szCs w:val="24"/>
        </w:rPr>
        <w:br/>
        <w:t>prawo do ich sprostowania, usunięcia lub ograniczenia przetwarzania, prawo do wniesienia sprzeciwu wobec przetwarzania, prawo do przenoszenia danych, prawo do cofnięcia zgody w dowolnym momencie.</w:t>
      </w:r>
    </w:p>
    <w:p w14:paraId="54EB52E6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>Ma Pan prawo wniesienia skargi do organu nadzorczego.</w:t>
      </w:r>
    </w:p>
    <w:p w14:paraId="62D8127A" w14:textId="77777777" w:rsidR="00616D45" w:rsidRPr="00973309" w:rsidRDefault="00616D45" w:rsidP="00616D4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73309">
        <w:rPr>
          <w:rFonts w:ascii="Calibri" w:hAnsi="Calibri" w:cs="Calibri"/>
          <w:sz w:val="24"/>
          <w:szCs w:val="24"/>
        </w:rPr>
        <w:t xml:space="preserve">Podanie Danych osobowych jest obligatoryjne w oparciu o przepisy </w:t>
      </w:r>
      <w:r>
        <w:rPr>
          <w:rFonts w:ascii="Calibri" w:hAnsi="Calibri" w:cs="Calibri"/>
          <w:sz w:val="24"/>
          <w:szCs w:val="24"/>
        </w:rPr>
        <w:t xml:space="preserve">prawa, a w pozostałym zakresie </w:t>
      </w:r>
      <w:r w:rsidRPr="00973309">
        <w:rPr>
          <w:rFonts w:ascii="Calibri" w:hAnsi="Calibri" w:cs="Calibri"/>
          <w:sz w:val="24"/>
          <w:szCs w:val="24"/>
        </w:rPr>
        <w:t>jest dobrowolne.</w:t>
      </w:r>
    </w:p>
    <w:p w14:paraId="1649B2C2" w14:textId="77777777" w:rsidR="00616D45" w:rsidRDefault="00616D45" w:rsidP="00616D45">
      <w:pPr>
        <w:spacing w:after="0"/>
        <w:jc w:val="center"/>
        <w:rPr>
          <w:rFonts w:ascii="Calibri" w:hAnsi="Calibri" w:cs="Calibri"/>
        </w:rPr>
      </w:pPr>
    </w:p>
    <w:p w14:paraId="245B6730" w14:textId="77777777" w:rsidR="00616D45" w:rsidRDefault="00616D45" w:rsidP="00616D45">
      <w:pPr>
        <w:spacing w:after="0"/>
        <w:jc w:val="center"/>
        <w:rPr>
          <w:rFonts w:ascii="Calibri" w:hAnsi="Calibri" w:cs="Calibri"/>
        </w:rPr>
      </w:pPr>
    </w:p>
    <w:p w14:paraId="61926471" w14:textId="77777777" w:rsidR="00616D45" w:rsidRDefault="00616D45" w:rsidP="00616D45">
      <w:pPr>
        <w:spacing w:after="0"/>
        <w:jc w:val="center"/>
        <w:rPr>
          <w:rFonts w:ascii="Calibri" w:hAnsi="Calibri" w:cs="Calibri"/>
        </w:rPr>
      </w:pPr>
    </w:p>
    <w:tbl>
      <w:tblPr>
        <w:tblW w:w="5670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616D45" w:rsidRPr="00973309" w14:paraId="2FA863A5" w14:textId="77777777" w:rsidTr="00F014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4323F" w14:textId="77777777" w:rsidR="00616D45" w:rsidRPr="00973309" w:rsidRDefault="00616D45" w:rsidP="00F01451">
            <w:pPr>
              <w:spacing w:after="0"/>
              <w:jc w:val="center"/>
              <w:rPr>
                <w:rFonts w:ascii="Calibri" w:hAnsi="Calibri" w:cs="Calibri"/>
                <w:sz w:val="24"/>
              </w:rPr>
            </w:pPr>
            <w:r w:rsidRPr="00973309">
              <w:rPr>
                <w:rFonts w:ascii="Calibri" w:hAnsi="Calibri" w:cs="Calibri"/>
                <w:sz w:val="24"/>
              </w:rPr>
              <w:t>…………………………… r. ………………………………………………</w:t>
            </w:r>
          </w:p>
        </w:tc>
      </w:tr>
      <w:tr w:rsidR="00616D45" w:rsidRPr="00973309" w14:paraId="215535D8" w14:textId="77777777" w:rsidTr="00F0145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372BA" w14:textId="77777777" w:rsidR="00616D45" w:rsidRPr="00973309" w:rsidRDefault="00616D45" w:rsidP="00F01451">
            <w:pPr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973309">
              <w:rPr>
                <w:rFonts w:ascii="Calibri" w:hAnsi="Calibri" w:cs="Calibri"/>
                <w:sz w:val="20"/>
              </w:rPr>
              <w:t xml:space="preserve">(data i podpis </w:t>
            </w:r>
            <w:r>
              <w:rPr>
                <w:rFonts w:ascii="Calibri" w:hAnsi="Calibri" w:cs="Calibri"/>
                <w:sz w:val="20"/>
              </w:rPr>
              <w:t>Zleceniobiorcy</w:t>
            </w:r>
            <w:r w:rsidRPr="00973309">
              <w:rPr>
                <w:rFonts w:ascii="Calibri" w:hAnsi="Calibri" w:cs="Calibri"/>
                <w:sz w:val="20"/>
              </w:rPr>
              <w:t>)</w:t>
            </w:r>
          </w:p>
        </w:tc>
      </w:tr>
    </w:tbl>
    <w:p w14:paraId="5CFF6500" w14:textId="77777777" w:rsidR="00616D45" w:rsidRPr="00CE561B" w:rsidRDefault="00616D45" w:rsidP="00616D45">
      <w:pPr>
        <w:rPr>
          <w:rFonts w:cstheme="minorHAnsi"/>
          <w:sz w:val="24"/>
          <w:szCs w:val="24"/>
        </w:rPr>
      </w:pPr>
    </w:p>
    <w:p w14:paraId="27BBB539" w14:textId="67240C25" w:rsidR="00786EDC" w:rsidRPr="00616D45" w:rsidRDefault="00786EDC" w:rsidP="00616D45">
      <w:pPr>
        <w:tabs>
          <w:tab w:val="left" w:pos="5280"/>
        </w:tabs>
      </w:pPr>
    </w:p>
    <w:sectPr w:rsidR="00786EDC" w:rsidRPr="00616D45" w:rsidSect="00D5139C">
      <w:headerReference w:type="default" r:id="rId11"/>
      <w:footerReference w:type="default" r:id="rId12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78BB" w14:textId="77777777" w:rsidR="00692A3C" w:rsidRDefault="00692A3C" w:rsidP="00715A77">
      <w:r>
        <w:separator/>
      </w:r>
    </w:p>
  </w:endnote>
  <w:endnote w:type="continuationSeparator" w:id="0">
    <w:p w14:paraId="28F66F08" w14:textId="77777777" w:rsidR="00692A3C" w:rsidRDefault="00692A3C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Arial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4AB" w14:textId="2F2127DA" w:rsidR="00452514" w:rsidRPr="005067B6" w:rsidRDefault="005067B6" w:rsidP="005067B6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33A3" w14:textId="77777777" w:rsidR="00692A3C" w:rsidRDefault="00692A3C" w:rsidP="00715A77">
      <w:r>
        <w:separator/>
      </w:r>
    </w:p>
  </w:footnote>
  <w:footnote w:type="continuationSeparator" w:id="0">
    <w:p w14:paraId="0C29E948" w14:textId="77777777" w:rsidR="00692A3C" w:rsidRDefault="00692A3C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1D43E6"/>
    <w:rsid w:val="001E0290"/>
    <w:rsid w:val="00224930"/>
    <w:rsid w:val="00226681"/>
    <w:rsid w:val="00229E54"/>
    <w:rsid w:val="00243A96"/>
    <w:rsid w:val="00280980"/>
    <w:rsid w:val="00286456"/>
    <w:rsid w:val="002D2681"/>
    <w:rsid w:val="003033B5"/>
    <w:rsid w:val="00355B3B"/>
    <w:rsid w:val="00405D94"/>
    <w:rsid w:val="00411FEF"/>
    <w:rsid w:val="0041580E"/>
    <w:rsid w:val="00446FF1"/>
    <w:rsid w:val="00452514"/>
    <w:rsid w:val="005067B6"/>
    <w:rsid w:val="005233AD"/>
    <w:rsid w:val="00590CFD"/>
    <w:rsid w:val="00591891"/>
    <w:rsid w:val="005A527B"/>
    <w:rsid w:val="00606572"/>
    <w:rsid w:val="00616D45"/>
    <w:rsid w:val="00665F9E"/>
    <w:rsid w:val="00685890"/>
    <w:rsid w:val="006907DE"/>
    <w:rsid w:val="00692A3C"/>
    <w:rsid w:val="00715A77"/>
    <w:rsid w:val="00756738"/>
    <w:rsid w:val="00786A70"/>
    <w:rsid w:val="00786EDC"/>
    <w:rsid w:val="007E2B2C"/>
    <w:rsid w:val="00800F47"/>
    <w:rsid w:val="00850150"/>
    <w:rsid w:val="0085200B"/>
    <w:rsid w:val="00891D71"/>
    <w:rsid w:val="008E5EE1"/>
    <w:rsid w:val="00901A72"/>
    <w:rsid w:val="00920984"/>
    <w:rsid w:val="0096400B"/>
    <w:rsid w:val="009A205B"/>
    <w:rsid w:val="009C0868"/>
    <w:rsid w:val="009D6089"/>
    <w:rsid w:val="009E087C"/>
    <w:rsid w:val="009E7FE2"/>
    <w:rsid w:val="00A16F99"/>
    <w:rsid w:val="00A706B7"/>
    <w:rsid w:val="00A95008"/>
    <w:rsid w:val="00AE3DB2"/>
    <w:rsid w:val="00B058A7"/>
    <w:rsid w:val="00B07DE0"/>
    <w:rsid w:val="00B4138E"/>
    <w:rsid w:val="00B5559C"/>
    <w:rsid w:val="00BC554B"/>
    <w:rsid w:val="00BD3D5D"/>
    <w:rsid w:val="00C16F77"/>
    <w:rsid w:val="00C17551"/>
    <w:rsid w:val="00C84B4D"/>
    <w:rsid w:val="00CA3B1D"/>
    <w:rsid w:val="00D5139C"/>
    <w:rsid w:val="00D92E5A"/>
    <w:rsid w:val="00E04D4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85405"/>
    <w:rsid w:val="00FC4B23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zsoio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27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8</cp:revision>
  <cp:lastPrinted>2024-11-29T13:54:00Z</cp:lastPrinted>
  <dcterms:created xsi:type="dcterms:W3CDTF">2024-11-28T07:58:00Z</dcterms:created>
  <dcterms:modified xsi:type="dcterms:W3CDTF">2025-04-15T09:41:00Z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