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EB37" w14:textId="2B927F28" w:rsidR="00A6155B" w:rsidRPr="00A6155B" w:rsidRDefault="00A6155B" w:rsidP="00A6155B">
      <w:pPr>
        <w:jc w:val="right"/>
        <w:rPr>
          <w:rFonts w:ascii="Times New Roman" w:hAnsi="Times New Roman" w:cs="Times New Roman"/>
          <w:sz w:val="24"/>
          <w:szCs w:val="24"/>
        </w:rPr>
      </w:pPr>
      <w:r w:rsidRPr="00A6155B">
        <w:rPr>
          <w:rFonts w:ascii="Times New Roman" w:hAnsi="Times New Roman" w:cs="Times New Roman"/>
          <w:sz w:val="24"/>
          <w:szCs w:val="24"/>
        </w:rPr>
        <w:t>Załącznik nr 3</w:t>
      </w:r>
    </w:p>
    <w:p w14:paraId="489B62B8" w14:textId="520F6170" w:rsidR="00005814" w:rsidRPr="00B247F9" w:rsidRDefault="00D9796C" w:rsidP="00B247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7F9">
        <w:rPr>
          <w:rFonts w:ascii="Times New Roman" w:hAnsi="Times New Roman" w:cs="Times New Roman"/>
          <w:sz w:val="24"/>
          <w:szCs w:val="24"/>
          <w:u w:val="single"/>
        </w:rPr>
        <w:t xml:space="preserve">BSL2 – </w:t>
      </w:r>
      <w:r w:rsidR="00005814" w:rsidRPr="00B247F9">
        <w:rPr>
          <w:rFonts w:ascii="Times New Roman" w:hAnsi="Times New Roman" w:cs="Times New Roman"/>
          <w:sz w:val="24"/>
          <w:szCs w:val="24"/>
          <w:u w:val="single"/>
        </w:rPr>
        <w:t>SEKWENCJONOWANIE</w:t>
      </w:r>
      <w:r w:rsidRPr="00B247F9">
        <w:rPr>
          <w:rFonts w:ascii="Times New Roman" w:hAnsi="Times New Roman" w:cs="Times New Roman"/>
          <w:sz w:val="24"/>
          <w:szCs w:val="24"/>
          <w:u w:val="single"/>
        </w:rPr>
        <w:t>/PCR</w:t>
      </w:r>
    </w:p>
    <w:p w14:paraId="2AD5D82A" w14:textId="68D27A7A" w:rsidR="00005814" w:rsidRPr="00B247F9" w:rsidRDefault="00005814" w:rsidP="00B247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C16B70" w14:textId="2BE83DD3" w:rsidR="00307908" w:rsidRPr="00B247F9" w:rsidRDefault="00307908" w:rsidP="00B247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 xml:space="preserve">Przyjęcie </w:t>
      </w:r>
      <w:proofErr w:type="spellStart"/>
      <w:r w:rsidRPr="00B247F9">
        <w:rPr>
          <w:rFonts w:ascii="Times New Roman" w:hAnsi="Times New Roman" w:cs="Times New Roman"/>
          <w:sz w:val="24"/>
          <w:szCs w:val="24"/>
        </w:rPr>
        <w:t>izolatów</w:t>
      </w:r>
      <w:proofErr w:type="spellEnd"/>
    </w:p>
    <w:p w14:paraId="07989A9A" w14:textId="0DA60756" w:rsidR="00307908" w:rsidRPr="00B247F9" w:rsidRDefault="00307908" w:rsidP="00B247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Rejestracja</w:t>
      </w:r>
    </w:p>
    <w:p w14:paraId="35743055" w14:textId="1C3A80F3" w:rsidR="00307908" w:rsidRPr="00B247F9" w:rsidRDefault="00307908" w:rsidP="00B247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Przechowanie w temp. – 70</w:t>
      </w:r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247F9">
        <w:rPr>
          <w:rFonts w:ascii="Times New Roman" w:hAnsi="Times New Roman" w:cs="Times New Roman"/>
          <w:sz w:val="24"/>
          <w:szCs w:val="24"/>
        </w:rPr>
        <w:t>C</w:t>
      </w:r>
    </w:p>
    <w:p w14:paraId="32E029CF" w14:textId="320A43D4" w:rsidR="00307908" w:rsidRPr="00B247F9" w:rsidRDefault="00307908" w:rsidP="00B247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 xml:space="preserve">Praca z materiałem genetycznym pod komorami </w:t>
      </w:r>
      <w:proofErr w:type="spellStart"/>
      <w:r w:rsidRPr="00B247F9">
        <w:rPr>
          <w:rFonts w:ascii="Times New Roman" w:hAnsi="Times New Roman" w:cs="Times New Roman"/>
          <w:sz w:val="24"/>
          <w:szCs w:val="24"/>
        </w:rPr>
        <w:t>nablatowymi</w:t>
      </w:r>
      <w:proofErr w:type="spellEnd"/>
      <w:r w:rsidRPr="00B247F9">
        <w:rPr>
          <w:rFonts w:ascii="Times New Roman" w:hAnsi="Times New Roman" w:cs="Times New Roman"/>
          <w:sz w:val="24"/>
          <w:szCs w:val="24"/>
        </w:rPr>
        <w:t xml:space="preserve"> </w:t>
      </w:r>
      <w:r w:rsidR="000531A1" w:rsidRPr="00B247F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531A1" w:rsidRPr="00B247F9">
        <w:rPr>
          <w:rFonts w:ascii="Times New Roman" w:hAnsi="Times New Roman" w:cs="Times New Roman"/>
          <w:sz w:val="24"/>
          <w:szCs w:val="24"/>
        </w:rPr>
        <w:t>termocyklerami</w:t>
      </w:r>
      <w:proofErr w:type="spellEnd"/>
    </w:p>
    <w:p w14:paraId="4ED8F6D4" w14:textId="7429CB0D" w:rsidR="000531A1" w:rsidRPr="00B247F9" w:rsidRDefault="000531A1" w:rsidP="00B247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Przechowanie w temp. 2-8</w:t>
      </w:r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025FAE42" w14:textId="22F92908" w:rsidR="000531A1" w:rsidRPr="00B247F9" w:rsidRDefault="000531A1" w:rsidP="00B247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Oczyszczanie materiału genetycznego, inkubacje na blatach roboczych (sterylizowane UV)</w:t>
      </w:r>
    </w:p>
    <w:p w14:paraId="084B9CD3" w14:textId="5FAC6FDD" w:rsidR="000531A1" w:rsidRPr="00B247F9" w:rsidRDefault="000531A1" w:rsidP="00B247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 xml:space="preserve">Sekwencjonowanie w technologii Oxford </w:t>
      </w:r>
      <w:proofErr w:type="spellStart"/>
      <w:r w:rsidRPr="00B247F9">
        <w:rPr>
          <w:rFonts w:ascii="Times New Roman" w:hAnsi="Times New Roman" w:cs="Times New Roman"/>
          <w:sz w:val="24"/>
          <w:szCs w:val="24"/>
        </w:rPr>
        <w:t>Nanopore</w:t>
      </w:r>
      <w:proofErr w:type="spellEnd"/>
      <w:r w:rsidRPr="00B247F9">
        <w:rPr>
          <w:rFonts w:ascii="Times New Roman" w:hAnsi="Times New Roman" w:cs="Times New Roman"/>
          <w:sz w:val="24"/>
          <w:szCs w:val="24"/>
        </w:rPr>
        <w:t xml:space="preserve"> (temperatura kontrolowana </w:t>
      </w:r>
      <w:r w:rsidR="00947551" w:rsidRPr="00B247F9">
        <w:rPr>
          <w:rFonts w:ascii="Times New Roman" w:hAnsi="Times New Roman" w:cs="Times New Roman"/>
          <w:sz w:val="24"/>
          <w:szCs w:val="24"/>
        </w:rPr>
        <w:t>ok. 20</w:t>
      </w:r>
      <w:r w:rsidRPr="00B247F9">
        <w:rPr>
          <w:rFonts w:ascii="Times New Roman" w:hAnsi="Times New Roman" w:cs="Times New Roman"/>
          <w:sz w:val="24"/>
          <w:szCs w:val="24"/>
        </w:rPr>
        <w:t>-</w:t>
      </w:r>
      <w:r w:rsidR="00947551" w:rsidRPr="00B247F9">
        <w:rPr>
          <w:rFonts w:ascii="Times New Roman" w:hAnsi="Times New Roman" w:cs="Times New Roman"/>
          <w:sz w:val="24"/>
          <w:szCs w:val="24"/>
        </w:rPr>
        <w:t>24</w:t>
      </w:r>
      <w:r w:rsidR="00947551"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947551"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47551"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47551" w:rsidRPr="00B247F9">
        <w:rPr>
          <w:rFonts w:ascii="Times New Roman" w:hAnsi="Times New Roman" w:cs="Times New Roman"/>
          <w:sz w:val="24"/>
          <w:szCs w:val="24"/>
        </w:rPr>
        <w:t>)</w:t>
      </w:r>
      <w:r w:rsidR="00290A4F" w:rsidRPr="00B247F9">
        <w:rPr>
          <w:rFonts w:ascii="Times New Roman" w:hAnsi="Times New Roman" w:cs="Times New Roman"/>
          <w:sz w:val="24"/>
          <w:szCs w:val="24"/>
        </w:rPr>
        <w:t xml:space="preserve"> - UPS</w:t>
      </w:r>
    </w:p>
    <w:p w14:paraId="048B64C1" w14:textId="43601BBD" w:rsidR="00947551" w:rsidRPr="00B247F9" w:rsidRDefault="00947551" w:rsidP="00B247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50563" w14:textId="167C9E1B" w:rsidR="00947551" w:rsidRPr="00B247F9" w:rsidRDefault="00947551" w:rsidP="00B247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A1DF1" w14:textId="72FEE630" w:rsidR="00947551" w:rsidRPr="00B247F9" w:rsidRDefault="00947551" w:rsidP="00B247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7F9">
        <w:rPr>
          <w:rFonts w:ascii="Times New Roman" w:hAnsi="Times New Roman" w:cs="Times New Roman"/>
          <w:sz w:val="24"/>
          <w:szCs w:val="24"/>
          <w:u w:val="single"/>
        </w:rPr>
        <w:t>BSL3- EKSTRAKCJA MAT. GENETYCZNEGO I PRZYGOTOWANIE PRÓBEK</w:t>
      </w:r>
    </w:p>
    <w:p w14:paraId="37D1B021" w14:textId="025EC306" w:rsidR="00947551" w:rsidRPr="00B247F9" w:rsidRDefault="00947551" w:rsidP="00B247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C4452" w14:textId="77777777" w:rsidR="00947551" w:rsidRPr="00B247F9" w:rsidRDefault="00947551" w:rsidP="00B247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Rejestracja</w:t>
      </w:r>
    </w:p>
    <w:p w14:paraId="086C7947" w14:textId="65734B8B" w:rsidR="00947551" w:rsidRPr="00B247F9" w:rsidRDefault="00947551" w:rsidP="00B247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 xml:space="preserve">Przyjęcie materiału </w:t>
      </w:r>
    </w:p>
    <w:p w14:paraId="2192A6DE" w14:textId="3F265B21" w:rsidR="00947551" w:rsidRPr="00B247F9" w:rsidRDefault="00947551" w:rsidP="00B247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Wstępna obróbka pod komorą BSL2 (nie patogeny alarmowe)</w:t>
      </w:r>
    </w:p>
    <w:p w14:paraId="486007D4" w14:textId="77777777" w:rsidR="00326337" w:rsidRPr="00B247F9" w:rsidRDefault="00947551" w:rsidP="00B247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 xml:space="preserve">Obróbka i </w:t>
      </w:r>
      <w:r w:rsidR="00CC60EA" w:rsidRPr="00B247F9">
        <w:rPr>
          <w:rFonts w:ascii="Times New Roman" w:hAnsi="Times New Roman" w:cs="Times New Roman"/>
          <w:sz w:val="24"/>
          <w:szCs w:val="24"/>
        </w:rPr>
        <w:t xml:space="preserve">przygotowanie pod komorą „z wywiewem zewnętrznym” (patogeny alarmowe) </w:t>
      </w:r>
    </w:p>
    <w:p w14:paraId="34BEAE5A" w14:textId="5534F19A" w:rsidR="00326337" w:rsidRPr="00B247F9" w:rsidRDefault="00326337" w:rsidP="00B247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Izolacja materiału genetycznego (2 ekstraktory DNA/RNA)</w:t>
      </w:r>
    </w:p>
    <w:p w14:paraId="6B257D2E" w14:textId="3ECBF1D6" w:rsidR="00326337" w:rsidRPr="00B247F9" w:rsidRDefault="00326337" w:rsidP="00B247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Przechowywanie próbek/</w:t>
      </w:r>
      <w:proofErr w:type="spellStart"/>
      <w:r w:rsidRPr="00B247F9">
        <w:rPr>
          <w:rFonts w:ascii="Times New Roman" w:hAnsi="Times New Roman" w:cs="Times New Roman"/>
          <w:sz w:val="24"/>
          <w:szCs w:val="24"/>
        </w:rPr>
        <w:t>izolatów</w:t>
      </w:r>
      <w:proofErr w:type="spellEnd"/>
      <w:r w:rsidRPr="00B247F9">
        <w:rPr>
          <w:rFonts w:ascii="Times New Roman" w:hAnsi="Times New Roman" w:cs="Times New Roman"/>
          <w:sz w:val="24"/>
          <w:szCs w:val="24"/>
        </w:rPr>
        <w:t xml:space="preserve"> w temp. 2-8</w:t>
      </w:r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6F86658C" w14:textId="30204FB9" w:rsidR="00326337" w:rsidRPr="00B247F9" w:rsidRDefault="00326337" w:rsidP="00B247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Przechowywanie testów</w:t>
      </w:r>
      <w:r w:rsidR="00290A4F" w:rsidRPr="00B247F9">
        <w:rPr>
          <w:rFonts w:ascii="Times New Roman" w:hAnsi="Times New Roman" w:cs="Times New Roman"/>
          <w:sz w:val="24"/>
          <w:szCs w:val="24"/>
        </w:rPr>
        <w:t>,</w:t>
      </w:r>
      <w:r w:rsidRPr="00B247F9">
        <w:rPr>
          <w:rFonts w:ascii="Times New Roman" w:hAnsi="Times New Roman" w:cs="Times New Roman"/>
          <w:sz w:val="24"/>
          <w:szCs w:val="24"/>
        </w:rPr>
        <w:t xml:space="preserve"> odczynników w temp. 2-8</w:t>
      </w:r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247F9">
        <w:rPr>
          <w:rFonts w:ascii="Times New Roman" w:hAnsi="Times New Roman" w:cs="Times New Roman"/>
          <w:sz w:val="24"/>
          <w:szCs w:val="24"/>
        </w:rPr>
        <w:t xml:space="preserve"> i -20</w:t>
      </w:r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33076948" w14:textId="6FD27D80" w:rsidR="00326337" w:rsidRPr="00B247F9" w:rsidRDefault="00326337" w:rsidP="00B247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257BD3" w14:textId="2E0C563F" w:rsidR="00804C49" w:rsidRPr="00B247F9" w:rsidRDefault="00804C49" w:rsidP="00B247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2E9073" w14:textId="6DD64A2A" w:rsidR="00804C49" w:rsidRPr="00B247F9" w:rsidRDefault="00804C49" w:rsidP="00B247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7F9">
        <w:rPr>
          <w:rFonts w:ascii="Times New Roman" w:hAnsi="Times New Roman" w:cs="Times New Roman"/>
          <w:sz w:val="24"/>
          <w:szCs w:val="24"/>
          <w:u w:val="single"/>
        </w:rPr>
        <w:t>BSL3- DETEKCJA</w:t>
      </w:r>
      <w:r w:rsidR="00290A4F" w:rsidRPr="00B247F9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B247F9">
        <w:rPr>
          <w:rFonts w:ascii="Times New Roman" w:hAnsi="Times New Roman" w:cs="Times New Roman"/>
          <w:sz w:val="24"/>
          <w:szCs w:val="24"/>
          <w:u w:val="single"/>
        </w:rPr>
        <w:t xml:space="preserve">BADANIA </w:t>
      </w:r>
      <w:r w:rsidR="00290A4F" w:rsidRPr="00B247F9">
        <w:rPr>
          <w:rFonts w:ascii="Times New Roman" w:hAnsi="Times New Roman" w:cs="Times New Roman"/>
          <w:sz w:val="24"/>
          <w:szCs w:val="24"/>
          <w:u w:val="single"/>
        </w:rPr>
        <w:t>MOLEKULARNE</w:t>
      </w:r>
    </w:p>
    <w:p w14:paraId="08CFB7CF" w14:textId="23CB3AA5" w:rsidR="00804C49" w:rsidRPr="00B247F9" w:rsidRDefault="00804C49" w:rsidP="00B247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95997E" w14:textId="5C632A45" w:rsidR="00804C49" w:rsidRPr="00B247F9" w:rsidRDefault="00804C49" w:rsidP="00B247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7F9">
        <w:rPr>
          <w:rFonts w:ascii="Times New Roman" w:hAnsi="Times New Roman" w:cs="Times New Roman"/>
          <w:sz w:val="24"/>
          <w:szCs w:val="24"/>
        </w:rPr>
        <w:t xml:space="preserve">Praca z materiałem genetycznym pod komorą </w:t>
      </w:r>
      <w:proofErr w:type="spellStart"/>
      <w:r w:rsidRPr="00B247F9">
        <w:rPr>
          <w:rFonts w:ascii="Times New Roman" w:hAnsi="Times New Roman" w:cs="Times New Roman"/>
          <w:sz w:val="24"/>
          <w:szCs w:val="24"/>
        </w:rPr>
        <w:t>nablatową</w:t>
      </w:r>
      <w:proofErr w:type="spellEnd"/>
    </w:p>
    <w:p w14:paraId="63598E1A" w14:textId="089A460B" w:rsidR="00804C49" w:rsidRPr="00B247F9" w:rsidRDefault="00804C49" w:rsidP="00B247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7F9">
        <w:rPr>
          <w:rFonts w:ascii="Times New Roman" w:hAnsi="Times New Roman" w:cs="Times New Roman"/>
          <w:sz w:val="24"/>
          <w:szCs w:val="24"/>
        </w:rPr>
        <w:t>Reakcje RT-PCR (</w:t>
      </w:r>
      <w:proofErr w:type="spellStart"/>
      <w:r w:rsidRPr="00B247F9">
        <w:rPr>
          <w:rFonts w:ascii="Times New Roman" w:hAnsi="Times New Roman" w:cs="Times New Roman"/>
          <w:sz w:val="24"/>
          <w:szCs w:val="24"/>
        </w:rPr>
        <w:t>termocyklery</w:t>
      </w:r>
      <w:proofErr w:type="spellEnd"/>
      <w:r w:rsidRPr="00B247F9">
        <w:rPr>
          <w:rFonts w:ascii="Times New Roman" w:hAnsi="Times New Roman" w:cs="Times New Roman"/>
          <w:sz w:val="24"/>
          <w:szCs w:val="24"/>
        </w:rPr>
        <w:t>)</w:t>
      </w:r>
      <w:r w:rsidR="00290A4F" w:rsidRPr="00B247F9">
        <w:rPr>
          <w:rFonts w:ascii="Times New Roman" w:hAnsi="Times New Roman" w:cs="Times New Roman"/>
          <w:sz w:val="24"/>
          <w:szCs w:val="24"/>
        </w:rPr>
        <w:t xml:space="preserve"> – UPS; temperatura pokojowa (18-27</w:t>
      </w:r>
      <w:r w:rsidR="00290A4F"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290A4F"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90A4F"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290A4F" w:rsidRPr="00B247F9">
        <w:rPr>
          <w:rFonts w:ascii="Times New Roman" w:hAnsi="Times New Roman" w:cs="Times New Roman"/>
          <w:sz w:val="24"/>
          <w:szCs w:val="24"/>
        </w:rPr>
        <w:t>)</w:t>
      </w:r>
    </w:p>
    <w:p w14:paraId="3166D16A" w14:textId="514927C6" w:rsidR="00804C49" w:rsidRPr="00B247F9" w:rsidRDefault="00804C49" w:rsidP="00B247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7F9">
        <w:rPr>
          <w:rFonts w:ascii="Times New Roman" w:hAnsi="Times New Roman" w:cs="Times New Roman"/>
          <w:sz w:val="24"/>
          <w:szCs w:val="24"/>
        </w:rPr>
        <w:t xml:space="preserve">Przechowywanie </w:t>
      </w:r>
      <w:r w:rsidR="00290A4F" w:rsidRPr="00B247F9">
        <w:rPr>
          <w:rFonts w:ascii="Times New Roman" w:hAnsi="Times New Roman" w:cs="Times New Roman"/>
          <w:sz w:val="24"/>
          <w:szCs w:val="24"/>
        </w:rPr>
        <w:t xml:space="preserve">próbek, </w:t>
      </w:r>
      <w:proofErr w:type="spellStart"/>
      <w:r w:rsidR="00290A4F" w:rsidRPr="00B247F9">
        <w:rPr>
          <w:rFonts w:ascii="Times New Roman" w:hAnsi="Times New Roman" w:cs="Times New Roman"/>
          <w:sz w:val="24"/>
          <w:szCs w:val="24"/>
        </w:rPr>
        <w:t>izolatów</w:t>
      </w:r>
      <w:proofErr w:type="spellEnd"/>
      <w:r w:rsidR="00290A4F" w:rsidRPr="00B247F9">
        <w:rPr>
          <w:rFonts w:ascii="Times New Roman" w:hAnsi="Times New Roman" w:cs="Times New Roman"/>
          <w:sz w:val="24"/>
          <w:szCs w:val="24"/>
        </w:rPr>
        <w:t xml:space="preserve"> w temp. 2-8</w:t>
      </w:r>
      <w:r w:rsidR="00290A4F"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290A4F"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90A4F"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1CC05406" w14:textId="19641903" w:rsidR="00290A4F" w:rsidRPr="00B247F9" w:rsidRDefault="00290A4F" w:rsidP="00B247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Przechowywanie testów, odczynników w temp. 2-8</w:t>
      </w:r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247F9">
        <w:rPr>
          <w:rFonts w:ascii="Times New Roman" w:hAnsi="Times New Roman" w:cs="Times New Roman"/>
          <w:sz w:val="24"/>
          <w:szCs w:val="24"/>
        </w:rPr>
        <w:t xml:space="preserve"> i -20</w:t>
      </w:r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247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247F9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7E87C73E" w14:textId="77777777" w:rsidR="00290A4F" w:rsidRPr="00B247F9" w:rsidRDefault="00290A4F" w:rsidP="00B247F9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558DD3" w14:textId="77777777" w:rsidR="00804C49" w:rsidRPr="00B247F9" w:rsidRDefault="00804C49" w:rsidP="00B247F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40CFB2" w14:textId="6539B698" w:rsidR="00B247F9" w:rsidRPr="00B247F9" w:rsidRDefault="00B247F9" w:rsidP="00B24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F9">
        <w:rPr>
          <w:rFonts w:ascii="Times New Roman" w:hAnsi="Times New Roman" w:cs="Times New Roman"/>
          <w:b/>
          <w:sz w:val="24"/>
          <w:szCs w:val="24"/>
        </w:rPr>
        <w:t>BSL3 – POSTĘPOWANIE Z PRÓBKAMI BAKTERIOLOGICZNYMI</w:t>
      </w:r>
    </w:p>
    <w:p w14:paraId="3F6CAA4B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DD5CA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1. Przyjęcie i rejestracja próbki do badania</w:t>
      </w:r>
    </w:p>
    <w:p w14:paraId="618F785A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2. Otwarcie zabezpieczonego materiału z patogenem alarmowym</w:t>
      </w:r>
    </w:p>
    <w:p w14:paraId="580909F5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lastRenderedPageBreak/>
        <w:t>3. Posiewy materiału w komorze</w:t>
      </w:r>
    </w:p>
    <w:p w14:paraId="6DCFE01B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4. Hodowle bakteryjne, prowadzone w cieplarkach</w:t>
      </w:r>
    </w:p>
    <w:p w14:paraId="5AD55F6C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5. Testy biochemiczne i serologiczne ( ewentualnie diagnostyka w systemie zamkniętym )</w:t>
      </w:r>
    </w:p>
    <w:p w14:paraId="46BA9690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6. Przygotowanie próbek do badania PCR -  izolacja materiału genetycznego patogenu</w:t>
      </w:r>
    </w:p>
    <w:p w14:paraId="7F2EF477" w14:textId="77777777" w:rsidR="00B247F9" w:rsidRPr="00B247F9" w:rsidRDefault="00B247F9" w:rsidP="00B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7F9">
        <w:rPr>
          <w:rFonts w:ascii="Times New Roman" w:hAnsi="Times New Roman" w:cs="Times New Roman"/>
          <w:sz w:val="24"/>
          <w:szCs w:val="24"/>
        </w:rPr>
        <w:t>7. Badanie metodą PCR – detekcja</w:t>
      </w:r>
    </w:p>
    <w:p w14:paraId="3D82E53E" w14:textId="3E5EC83F" w:rsidR="00947551" w:rsidRPr="00947551" w:rsidRDefault="00947551" w:rsidP="00326337">
      <w:pPr>
        <w:pStyle w:val="Akapitzlist"/>
        <w:rPr>
          <w:sz w:val="24"/>
          <w:szCs w:val="24"/>
        </w:rPr>
      </w:pPr>
    </w:p>
    <w:sectPr w:rsidR="00947551" w:rsidRPr="009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4896"/>
    <w:multiLevelType w:val="hybridMultilevel"/>
    <w:tmpl w:val="9894F7C6"/>
    <w:lvl w:ilvl="0" w:tplc="901A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56E59"/>
    <w:multiLevelType w:val="hybridMultilevel"/>
    <w:tmpl w:val="5A329E3A"/>
    <w:lvl w:ilvl="0" w:tplc="901A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51C4"/>
    <w:multiLevelType w:val="hybridMultilevel"/>
    <w:tmpl w:val="3EC0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B714A"/>
    <w:multiLevelType w:val="hybridMultilevel"/>
    <w:tmpl w:val="07106E96"/>
    <w:lvl w:ilvl="0" w:tplc="901A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8525">
    <w:abstractNumId w:val="2"/>
  </w:num>
  <w:num w:numId="2" w16cid:durableId="1172649510">
    <w:abstractNumId w:val="0"/>
  </w:num>
  <w:num w:numId="3" w16cid:durableId="666438560">
    <w:abstractNumId w:val="1"/>
  </w:num>
  <w:num w:numId="4" w16cid:durableId="32933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14"/>
    <w:rsid w:val="00005814"/>
    <w:rsid w:val="000531A1"/>
    <w:rsid w:val="00290A4F"/>
    <w:rsid w:val="00307908"/>
    <w:rsid w:val="00326337"/>
    <w:rsid w:val="00804C49"/>
    <w:rsid w:val="00947551"/>
    <w:rsid w:val="00A6155B"/>
    <w:rsid w:val="00B247F9"/>
    <w:rsid w:val="00CC60EA"/>
    <w:rsid w:val="00D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979F"/>
  <w15:chartTrackingRefBased/>
  <w15:docId w15:val="{781E60B7-540B-42BB-96BC-2B58E0C0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3E2E-FAF1-40E0-8877-296DAE2F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cfx</dc:creator>
  <cp:keywords/>
  <dc:description/>
  <cp:lastModifiedBy>WSSE Łódź - Renata Kasprzak</cp:lastModifiedBy>
  <cp:revision>3</cp:revision>
  <cp:lastPrinted>2023-02-01T12:48:00Z</cp:lastPrinted>
  <dcterms:created xsi:type="dcterms:W3CDTF">2022-04-29T07:04:00Z</dcterms:created>
  <dcterms:modified xsi:type="dcterms:W3CDTF">2023-02-01T12:48:00Z</dcterms:modified>
</cp:coreProperties>
</file>