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P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Załącznik nr 2.1 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>DOTYCZĄCE PODSTAW WYKLUCZENIA Z POSTĘPOWANIA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C84D3F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Przystępując do postępowania </w:t>
      </w:r>
      <w:r w:rsidR="00B6379C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nr ZP/</w:t>
      </w:r>
      <w:r w:rsidR="00C74B7C">
        <w:rPr>
          <w:rFonts w:ascii="Tahoma" w:eastAsia="Times New Roman" w:hAnsi="Tahoma" w:cs="Tahoma"/>
          <w:b/>
          <w:sz w:val="20"/>
          <w:szCs w:val="20"/>
          <w:lang w:eastAsia="pl-PL"/>
        </w:rPr>
        <w:t>3</w:t>
      </w:r>
      <w:r w:rsidR="00536759">
        <w:rPr>
          <w:rFonts w:ascii="Tahoma" w:eastAsia="Times New Roman" w:hAnsi="Tahoma" w:cs="Tahoma"/>
          <w:b/>
          <w:sz w:val="20"/>
          <w:szCs w:val="20"/>
          <w:lang w:eastAsia="pl-PL"/>
        </w:rPr>
        <w:t>7</w:t>
      </w:r>
      <w:r w:rsidR="00B6379C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/202</w:t>
      </w:r>
      <w:r w:rsidR="000B24BD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  <w:r w:rsidR="00435225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503E94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trybie podstawowym bez przeprowadzenia negocjacji </w:t>
      </w:r>
      <w:r w:rsidR="00EA6672">
        <w:rPr>
          <w:rFonts w:ascii="Tahoma" w:eastAsia="Times New Roman" w:hAnsi="Tahoma" w:cs="Tahoma"/>
          <w:b/>
          <w:sz w:val="20"/>
          <w:szCs w:val="20"/>
          <w:lang w:eastAsia="pl-PL"/>
        </w:rPr>
        <w:t>n</w:t>
      </w:r>
      <w:r w:rsidR="00C84D3F" w:rsidRPr="00C84D3F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a </w:t>
      </w:r>
      <w:r w:rsidR="00536759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ś</w:t>
      </w:r>
      <w:bookmarkStart w:id="0" w:name="_GoBack"/>
      <w:bookmarkEnd w:id="0"/>
      <w:r w:rsidR="00536759" w:rsidRPr="00536759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wiadczenie usług w zakresie transportu medycznego</w:t>
      </w:r>
      <w:r w:rsidR="009A0A75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</w:p>
    <w:p w:rsidR="00E00C08" w:rsidRPr="00E00C08" w:rsidRDefault="00E00C08" w:rsidP="00E00C08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n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ie podlegam wykluczeniu z postępowania na podstawie art. 108 ust. 1 ustawy Pzp.</w:t>
      </w:r>
    </w:p>
    <w:p w:rsidR="00E00C08" w:rsidRPr="00E00C08" w:rsidRDefault="00E00C08" w:rsidP="00E00C08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____________________________________________________________________________________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Oświadczam, że zachodzą w stosunku do mnie podstawy wykluczenia z postępowania na podstawie art. ……..… ustawy Pzp </w:t>
      </w:r>
      <w:r w:rsidRPr="00E00C08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(podać mająca zastosowanie podstawę wykluczenia spośród wymienionych w art. 108 ust. 1 pkt. 1, 2, 5 lub 6 ustawy Pzp). </w:t>
      </w: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Jednocześnie oświadczam, że w związku z ww. okolicznością, na podstawie art. 110 ust. 2 ustawy Pzp podjąłem następujące środki  naprawcze:*)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>___________________________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>*) jeżeli dotyczy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790A5B" w:rsidP="00E00C08">
      <w:pPr>
        <w:spacing w:after="0" w:line="240" w:lineRule="auto"/>
        <w:rPr>
          <w:rFonts w:ascii="Tahoma" w:eastAsia="Times New Roman" w:hAnsi="Tahoma" w:cs="Tahoma"/>
          <w:bCs/>
          <w:sz w:val="16"/>
          <w:szCs w:val="16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</w:t>
      </w:r>
      <w:r w:rsidR="00E00C08" w:rsidRPr="00E00C08">
        <w:rPr>
          <w:rFonts w:ascii="Tahoma" w:eastAsia="Times New Roman" w:hAnsi="Tahoma" w:cs="Tahoma"/>
          <w:sz w:val="20"/>
          <w:szCs w:val="20"/>
          <w:lang w:eastAsia="pl-PL"/>
        </w:rPr>
        <w:t xml:space="preserve">        </w:t>
      </w:r>
      <w:r w:rsidR="00E00C08"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E00C08" w:rsidRDefault="00E00C08" w:rsidP="00205B5F">
      <w:pPr>
        <w:spacing w:after="0" w:line="240" w:lineRule="auto"/>
        <w:ind w:left="3969"/>
        <w:jc w:val="center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sectPr w:rsidR="00E00C08" w:rsidSect="00E00C08">
      <w:headerReference w:type="default" r:id="rId6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821" w:rsidRDefault="00021821" w:rsidP="00E00C08">
      <w:pPr>
        <w:spacing w:after="0" w:line="240" w:lineRule="auto"/>
      </w:pPr>
      <w:r>
        <w:separator/>
      </w:r>
    </w:p>
  </w:endnote>
  <w:endnote w:type="continuationSeparator" w:id="0">
    <w:p w:rsidR="00021821" w:rsidRDefault="00021821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821" w:rsidRDefault="00021821" w:rsidP="00E00C08">
      <w:pPr>
        <w:spacing w:after="0" w:line="240" w:lineRule="auto"/>
      </w:pPr>
      <w:r>
        <w:separator/>
      </w:r>
    </w:p>
  </w:footnote>
  <w:footnote w:type="continuationSeparator" w:id="0">
    <w:p w:rsidR="00021821" w:rsidRDefault="00021821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464"/>
      <w:gridCol w:w="990"/>
    </w:tblGrid>
    <w:tr w:rsidR="00E00C08" w:rsidRPr="00E00C08" w:rsidTr="00C74B7C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205B5F" w:rsidP="00E00C0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61312" behindDoc="1" locked="0" layoutInCell="1" allowOverlap="1" wp14:editId="31AAFC35">
                <wp:simplePos x="0" y="0"/>
                <wp:positionH relativeFrom="column">
                  <wp:posOffset>-20320</wp:posOffset>
                </wp:positionH>
                <wp:positionV relativeFrom="paragraph">
                  <wp:posOffset>-2540</wp:posOffset>
                </wp:positionV>
                <wp:extent cx="812103" cy="849923"/>
                <wp:effectExtent l="0" t="0" r="7620" b="7620"/>
                <wp:wrapNone/>
                <wp:docPr id="2" name="Obraz 2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103" cy="8499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46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E00C08" w:rsidP="00E00C08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E00C08" w:rsidRPr="00E00C08" w:rsidRDefault="00E00C08" w:rsidP="00E00C08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E00C08" w:rsidRPr="00E00C08" w:rsidRDefault="00E00C08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E00C08" w:rsidRPr="00E00C08" w:rsidRDefault="00536759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481F6F" w:rsidRPr="00481F6F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_elblag</w:t>
            </w:r>
          </w:hyperlink>
          <w:hyperlink r:id="rId3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E00C08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4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99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C79DF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E00C08" w:rsidRPr="00E00C08" w:rsidRDefault="00E00C08" w:rsidP="00536759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C74B7C">
            <w:rPr>
              <w:rFonts w:ascii="Tahoma" w:eastAsia="Times New Roman" w:hAnsi="Tahoma" w:cs="Tahoma"/>
              <w:sz w:val="16"/>
              <w:szCs w:val="20"/>
              <w:lang w:eastAsia="pl-PL"/>
            </w:rPr>
            <w:t>3</w:t>
          </w:r>
          <w:r w:rsidR="00536759">
            <w:rPr>
              <w:rFonts w:ascii="Tahoma" w:eastAsia="Times New Roman" w:hAnsi="Tahoma" w:cs="Tahoma"/>
              <w:sz w:val="16"/>
              <w:szCs w:val="20"/>
              <w:lang w:eastAsia="pl-PL"/>
            </w:rPr>
            <w:t>7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0B24BD">
            <w:rPr>
              <w:rFonts w:ascii="Tahoma" w:eastAsia="Times New Roman" w:hAnsi="Tahoma" w:cs="Tahoma"/>
              <w:sz w:val="16"/>
              <w:szCs w:val="20"/>
              <w:lang w:eastAsia="pl-PL"/>
            </w:rPr>
            <w:t>4</w:t>
          </w:r>
        </w:p>
      </w:tc>
    </w:tr>
    <w:tr w:rsidR="00E00C08" w:rsidRPr="00E00C08" w:rsidTr="00C74B7C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E00C08" w:rsidP="00E00C08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46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C79DF" w:rsidRDefault="00536759" w:rsidP="00E00C08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536759">
            <w:rPr>
              <w:rFonts w:ascii="Tahoma" w:hAnsi="Tahoma" w:cs="Tahoma"/>
              <w:sz w:val="12"/>
              <w:szCs w:val="12"/>
            </w:rPr>
            <w:t>Świadczenie usług w zakresie transportu medycznego</w:t>
          </w:r>
        </w:p>
      </w:tc>
      <w:tc>
        <w:tcPr>
          <w:tcW w:w="99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00C08" w:rsidRDefault="00E00C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08"/>
    <w:rsid w:val="00021821"/>
    <w:rsid w:val="0007465C"/>
    <w:rsid w:val="000B24BD"/>
    <w:rsid w:val="000B3C51"/>
    <w:rsid w:val="00205B5F"/>
    <w:rsid w:val="002139CC"/>
    <w:rsid w:val="003968B6"/>
    <w:rsid w:val="0042150A"/>
    <w:rsid w:val="004264AC"/>
    <w:rsid w:val="00435225"/>
    <w:rsid w:val="0046113D"/>
    <w:rsid w:val="00481F6F"/>
    <w:rsid w:val="004821D2"/>
    <w:rsid w:val="004D31C6"/>
    <w:rsid w:val="00503E94"/>
    <w:rsid w:val="00536759"/>
    <w:rsid w:val="006D53F4"/>
    <w:rsid w:val="007800B1"/>
    <w:rsid w:val="00784BC2"/>
    <w:rsid w:val="00790A5B"/>
    <w:rsid w:val="00824C85"/>
    <w:rsid w:val="009A0A75"/>
    <w:rsid w:val="009F2B91"/>
    <w:rsid w:val="00A32B57"/>
    <w:rsid w:val="00B3260E"/>
    <w:rsid w:val="00B6379C"/>
    <w:rsid w:val="00C023C9"/>
    <w:rsid w:val="00C74B7C"/>
    <w:rsid w:val="00C84D3F"/>
    <w:rsid w:val="00CF30C2"/>
    <w:rsid w:val="00D14618"/>
    <w:rsid w:val="00D84BA7"/>
    <w:rsid w:val="00DC52F1"/>
    <w:rsid w:val="00E00C08"/>
    <w:rsid w:val="00E15D50"/>
    <w:rsid w:val="00EA6672"/>
    <w:rsid w:val="00EC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6BB68FAF-9937-4F1E-AE5C-7E472C458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26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basedOn w:val="Normalny"/>
    <w:link w:val="Stopka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C08"/>
  </w:style>
  <w:style w:type="paragraph" w:styleId="Tekstdymka">
    <w:name w:val="Balloon Text"/>
    <w:basedOn w:val="Normalny"/>
    <w:link w:val="TekstdymkaZnak"/>
    <w:uiPriority w:val="99"/>
    <w:semiHidden/>
    <w:unhideWhenUsed/>
    <w:rsid w:val="00B6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37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15</cp:revision>
  <cp:lastPrinted>2023-09-07T09:46:00Z</cp:lastPrinted>
  <dcterms:created xsi:type="dcterms:W3CDTF">2022-01-17T11:06:00Z</dcterms:created>
  <dcterms:modified xsi:type="dcterms:W3CDTF">2024-12-12T07:34:00Z</dcterms:modified>
</cp:coreProperties>
</file>