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38D90DB8" w14:textId="3A893CE8" w:rsidR="00040A3C" w:rsidRPr="007171C8" w:rsidRDefault="007171C8" w:rsidP="007171C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bookmarkStart w:id="1" w:name="_Hlk54690889"/>
      <w:r w:rsidRPr="007171C8">
        <w:rPr>
          <w:b/>
          <w:bCs/>
          <w:sz w:val="22"/>
          <w:szCs w:val="22"/>
        </w:rPr>
        <w:t>„</w:t>
      </w:r>
      <w:r w:rsidR="00BD19F5">
        <w:rPr>
          <w:b/>
          <w:bCs/>
          <w:sz w:val="22"/>
          <w:szCs w:val="22"/>
        </w:rPr>
        <w:t>BUDOWA SALI GIMNASTYCZNEJ PRZY SZKOLE PODSTAWOWEJ W MIEJSCOWOŚCI PORYTE - JABŁOŃ</w:t>
      </w:r>
      <w:r w:rsidRPr="007171C8">
        <w:rPr>
          <w:b/>
          <w:bCs/>
          <w:sz w:val="22"/>
          <w:szCs w:val="22"/>
        </w:rPr>
        <w:t>”</w:t>
      </w:r>
      <w:bookmarkEnd w:id="1"/>
    </w:p>
    <w:p w14:paraId="79F02A53" w14:textId="3D0F7D60" w:rsidR="007710B9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  <w:r w:rsidR="00474435">
        <w:rPr>
          <w:sz w:val="22"/>
        </w:rPr>
        <w:t xml:space="preserve">, art. 109 ust.1 pkt.1,4 Ustawy </w:t>
      </w:r>
      <w:proofErr w:type="spellStart"/>
      <w:r w:rsidR="00474435">
        <w:rPr>
          <w:sz w:val="22"/>
        </w:rPr>
        <w:t>Pzp</w:t>
      </w:r>
      <w:proofErr w:type="spellEnd"/>
      <w:r w:rsidR="00474435">
        <w:rPr>
          <w:sz w:val="22"/>
        </w:rPr>
        <w:t xml:space="preserve">., art.111 Ustawy </w:t>
      </w:r>
      <w:proofErr w:type="spellStart"/>
      <w:r w:rsidR="00474435">
        <w:rPr>
          <w:sz w:val="22"/>
        </w:rPr>
        <w:t>Pzp</w:t>
      </w:r>
      <w:proofErr w:type="spellEnd"/>
      <w:r w:rsidR="00474435">
        <w:rPr>
          <w:sz w:val="22"/>
        </w:rPr>
        <w:t>.</w:t>
      </w:r>
    </w:p>
    <w:p w14:paraId="233625D8" w14:textId="48CBB755" w:rsidR="00474435" w:rsidRPr="00474435" w:rsidRDefault="00474435" w:rsidP="00474435">
      <w:pPr>
        <w:tabs>
          <w:tab w:val="left" w:pos="301"/>
        </w:tabs>
        <w:spacing w:after="240" w:line="276" w:lineRule="auto"/>
        <w:ind w:right="40"/>
        <w:jc w:val="both"/>
        <w:rPr>
          <w:rFonts w:eastAsia="Calibri"/>
          <w:b/>
          <w:sz w:val="22"/>
          <w:szCs w:val="22"/>
          <w:lang w:eastAsia="en-US"/>
        </w:rPr>
      </w:pPr>
      <w:r w:rsidRPr="00474435">
        <w:rPr>
          <w:rFonts w:eastAsia="Calibri"/>
          <w:b/>
          <w:sz w:val="22"/>
          <w:szCs w:val="22"/>
          <w:lang w:eastAsia="en-US"/>
        </w:rPr>
        <w:t xml:space="preserve">Oświadczam ,że nie podlegam wykluczeniu z postępowania na podstawie art. 7 ust. 1 ustawy z dnia 13 kwietnia 2022 r. o szczególnych rozwiązaniach w zakresie przeciwdziałania wspieraniu agresji na Ukrainę oraz służących ochronie bezpieczeństwa narodowego; </w:t>
      </w:r>
      <w:r w:rsidRPr="00474435">
        <w:rPr>
          <w:rFonts w:eastAsia="Calibri"/>
          <w:sz w:val="22"/>
          <w:szCs w:val="22"/>
          <w:lang w:eastAsia="en-US"/>
        </w:rPr>
        <w:t>(Dz. U. z  dnia 15 kwietnia 2022r. Poz. 835)</w:t>
      </w:r>
    </w:p>
    <w:p w14:paraId="1649AB1D" w14:textId="77777777" w:rsidR="00474435" w:rsidRDefault="00474435" w:rsidP="007171C8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77777777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3FC3A08F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160D40A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2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2"/>
    </w:p>
    <w:sectPr w:rsidR="00A52EB2" w:rsidSect="009E7B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CD7E" w14:textId="24D9D8E3" w:rsidR="00BD19F5" w:rsidRDefault="00566028" w:rsidP="006634C5">
    <w:pPr>
      <w:tabs>
        <w:tab w:val="center" w:pos="4536"/>
        <w:tab w:val="right" w:pos="9072"/>
      </w:tabs>
      <w:rPr>
        <w:i/>
      </w:rPr>
    </w:pPr>
    <w:bookmarkStart w:id="3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4" w:name="_Hlk65833871"/>
    <w:r w:rsidR="000E1FDA" w:rsidRPr="00EF5DDE">
      <w:rPr>
        <w:i/>
      </w:rPr>
      <w:t>Rrg.271.</w:t>
    </w:r>
    <w:r w:rsidR="00BD19F5">
      <w:rPr>
        <w:i/>
      </w:rPr>
      <w:t>1</w:t>
    </w:r>
    <w:r w:rsidR="003B7E28">
      <w:rPr>
        <w:i/>
      </w:rPr>
      <w:t>3</w:t>
    </w:r>
    <w:r w:rsidR="000E1FDA" w:rsidRPr="00EF5DDE">
      <w:rPr>
        <w:i/>
      </w:rPr>
      <w:t>.202</w:t>
    </w:r>
    <w:bookmarkEnd w:id="4"/>
    <w:r w:rsidR="00340936">
      <w:rPr>
        <w:i/>
      </w:rPr>
      <w:t>2</w:t>
    </w:r>
  </w:p>
  <w:p w14:paraId="07CDD980" w14:textId="27B99A36" w:rsidR="000E1FDA" w:rsidRDefault="000E1FDA" w:rsidP="006634C5">
    <w:pPr>
      <w:tabs>
        <w:tab w:val="center" w:pos="4536"/>
        <w:tab w:val="right" w:pos="9072"/>
      </w:tabs>
      <w:rPr>
        <w:i/>
      </w:rPr>
    </w:pPr>
    <w:r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3"/>
  <w:p w14:paraId="25F779A4" w14:textId="77777777" w:rsidR="00EC09AE" w:rsidRPr="006634C5" w:rsidRDefault="00EC09AE" w:rsidP="00663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186786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53C2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0936"/>
    <w:rsid w:val="0034339F"/>
    <w:rsid w:val="003656A0"/>
    <w:rsid w:val="00374788"/>
    <w:rsid w:val="00394252"/>
    <w:rsid w:val="003B7E28"/>
    <w:rsid w:val="003D1F0F"/>
    <w:rsid w:val="003E60D9"/>
    <w:rsid w:val="0041758C"/>
    <w:rsid w:val="004341E6"/>
    <w:rsid w:val="00444A26"/>
    <w:rsid w:val="00460A23"/>
    <w:rsid w:val="00474435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D19F5"/>
    <w:rsid w:val="00BE5719"/>
    <w:rsid w:val="00C331BA"/>
    <w:rsid w:val="00C65848"/>
    <w:rsid w:val="00C723FF"/>
    <w:rsid w:val="00C86897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5DDE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Urząd Gminy Zambrów</cp:lastModifiedBy>
  <cp:revision>13</cp:revision>
  <cp:lastPrinted>2021-01-08T11:54:00Z</cp:lastPrinted>
  <dcterms:created xsi:type="dcterms:W3CDTF">2021-01-14T12:16:00Z</dcterms:created>
  <dcterms:modified xsi:type="dcterms:W3CDTF">2022-08-25T05:58:00Z</dcterms:modified>
</cp:coreProperties>
</file>