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57EC" w14:textId="77777777" w:rsidR="00846878" w:rsidRPr="003377D0" w:rsidRDefault="003377D0" w:rsidP="003377D0">
      <w:pPr>
        <w:rPr>
          <w:rFonts w:cstheme="minorHAnsi"/>
          <w:color w:val="000000" w:themeColor="text1"/>
        </w:rPr>
      </w:pPr>
      <w:r>
        <w:rPr>
          <w:rFonts w:cstheme="minorHAnsi"/>
          <w:color w:val="000000" w:themeColor="text1"/>
        </w:rPr>
        <w:t>GK.ZP.271.4</w:t>
      </w:r>
      <w:r w:rsidR="005757CE" w:rsidRPr="005757CE">
        <w:rPr>
          <w:rFonts w:cstheme="minorHAnsi"/>
          <w:color w:val="000000" w:themeColor="text1"/>
        </w:rPr>
        <w:t>.2023</w:t>
      </w:r>
      <w:r>
        <w:rPr>
          <w:rFonts w:cstheme="minorHAnsi"/>
          <w:color w:val="000000" w:themeColor="text1"/>
        </w:rPr>
        <w:t xml:space="preserve">                                                                                                     </w:t>
      </w:r>
      <w:r w:rsidRPr="003377D0">
        <w:rPr>
          <w:rFonts w:cstheme="minorHAnsi"/>
          <w:color w:val="000000" w:themeColor="text1"/>
        </w:rPr>
        <w:t xml:space="preserve">     Załącznik nr 5</w:t>
      </w:r>
      <w:r w:rsidR="008766E4" w:rsidRPr="003377D0">
        <w:rPr>
          <w:rFonts w:cstheme="minorHAnsi"/>
          <w:color w:val="000000" w:themeColor="text1"/>
        </w:rPr>
        <w:t xml:space="preserve"> do SWZ</w:t>
      </w:r>
    </w:p>
    <w:p w14:paraId="26E4CB62" w14:textId="77777777" w:rsidR="008766E4" w:rsidRPr="003377D0" w:rsidRDefault="008766E4" w:rsidP="00F041A8">
      <w:pPr>
        <w:jc w:val="center"/>
        <w:rPr>
          <w:rFonts w:cstheme="minorHAnsi"/>
          <w:color w:val="000000" w:themeColor="text1"/>
        </w:rPr>
      </w:pPr>
    </w:p>
    <w:p w14:paraId="325B2F7E" w14:textId="77777777" w:rsidR="008766E4" w:rsidRPr="003377D0" w:rsidRDefault="008766E4" w:rsidP="00F041A8">
      <w:pPr>
        <w:spacing w:after="0" w:line="240" w:lineRule="auto"/>
        <w:jc w:val="center"/>
        <w:rPr>
          <w:rFonts w:cstheme="minorHAnsi"/>
          <w:color w:val="000000" w:themeColor="text1"/>
        </w:rPr>
      </w:pPr>
      <w:r w:rsidRPr="003377D0">
        <w:rPr>
          <w:rFonts w:cstheme="minorHAnsi"/>
          <w:color w:val="000000" w:themeColor="text1"/>
        </w:rPr>
        <w:t>Projektowane postanowienia umowy</w:t>
      </w:r>
    </w:p>
    <w:p w14:paraId="6F39B3C9" w14:textId="77777777" w:rsidR="008766E4" w:rsidRPr="003377D0" w:rsidRDefault="008766E4" w:rsidP="00F041A8">
      <w:pPr>
        <w:spacing w:after="0" w:line="240" w:lineRule="auto"/>
        <w:jc w:val="center"/>
        <w:rPr>
          <w:rFonts w:cstheme="minorHAnsi"/>
          <w:color w:val="000000" w:themeColor="text1"/>
        </w:rPr>
      </w:pPr>
    </w:p>
    <w:p w14:paraId="13B31D02" w14:textId="77777777" w:rsidR="008766E4" w:rsidRPr="003377D0" w:rsidRDefault="008766E4" w:rsidP="00F041A8">
      <w:pPr>
        <w:spacing w:after="0" w:line="240" w:lineRule="auto"/>
        <w:jc w:val="center"/>
        <w:rPr>
          <w:rFonts w:cstheme="minorHAnsi"/>
          <w:b/>
          <w:bCs/>
          <w:color w:val="000000" w:themeColor="text1"/>
        </w:rPr>
      </w:pPr>
      <w:r w:rsidRPr="003377D0">
        <w:rPr>
          <w:rFonts w:cstheme="minorHAnsi"/>
          <w:bCs/>
          <w:color w:val="000000" w:themeColor="text1"/>
        </w:rPr>
        <w:t>UMOWA Nr GK.ZP.……………………………..</w:t>
      </w:r>
    </w:p>
    <w:p w14:paraId="596C9A49" w14:textId="77777777" w:rsidR="008766E4" w:rsidRPr="003377D0" w:rsidRDefault="008766E4" w:rsidP="008766E4">
      <w:pPr>
        <w:rPr>
          <w:rFonts w:ascii="Arial" w:hAnsi="Arial" w:cs="Arial"/>
          <w:color w:val="FF0000"/>
        </w:rPr>
      </w:pPr>
    </w:p>
    <w:p w14:paraId="3667C414" w14:textId="77777777" w:rsidR="008766E4" w:rsidRPr="003377D0" w:rsidRDefault="005757CE" w:rsidP="00F041A8">
      <w:pPr>
        <w:jc w:val="both"/>
        <w:rPr>
          <w:rFonts w:cstheme="minorHAnsi"/>
          <w:color w:val="000000" w:themeColor="text1"/>
        </w:rPr>
      </w:pPr>
      <w:r w:rsidRPr="003377D0">
        <w:rPr>
          <w:rFonts w:cstheme="minorHAnsi"/>
          <w:color w:val="000000" w:themeColor="text1"/>
        </w:rPr>
        <w:t xml:space="preserve">Zawarta w dniu …………. 2023 </w:t>
      </w:r>
      <w:r w:rsidR="008766E4" w:rsidRPr="003377D0">
        <w:rPr>
          <w:rFonts w:cstheme="minorHAnsi"/>
          <w:color w:val="000000" w:themeColor="text1"/>
        </w:rPr>
        <w:t>r. w Wałczu, pomiędzy:</w:t>
      </w:r>
    </w:p>
    <w:p w14:paraId="45D9F9C6" w14:textId="77777777" w:rsidR="00784E6B" w:rsidRPr="003377D0" w:rsidRDefault="008766E4" w:rsidP="00F041A8">
      <w:pPr>
        <w:jc w:val="both"/>
        <w:rPr>
          <w:rFonts w:cstheme="minorHAnsi"/>
          <w:color w:val="000000" w:themeColor="text1"/>
        </w:rPr>
      </w:pPr>
      <w:r w:rsidRPr="003377D0">
        <w:rPr>
          <w:rFonts w:cstheme="minorHAnsi"/>
          <w:color w:val="000000" w:themeColor="text1"/>
        </w:rPr>
        <w:t>Gminą Wałcz z siedzibą w Wałczu (78-600) przy ul. Dąbrowskiego 8</w:t>
      </w:r>
      <w:r w:rsidR="00382FF3" w:rsidRPr="003377D0">
        <w:rPr>
          <w:rFonts w:cstheme="minorHAnsi"/>
          <w:color w:val="000000" w:themeColor="text1"/>
        </w:rPr>
        <w:t xml:space="preserve"> NIP 765-16-02-689 REGON 570791520</w:t>
      </w:r>
    </w:p>
    <w:p w14:paraId="564FF7D8" w14:textId="77777777" w:rsidR="008766E4" w:rsidRPr="003377D0" w:rsidRDefault="00784E6B" w:rsidP="00F041A8">
      <w:pPr>
        <w:jc w:val="both"/>
        <w:rPr>
          <w:rFonts w:cstheme="minorHAnsi"/>
          <w:color w:val="000000" w:themeColor="text1"/>
        </w:rPr>
      </w:pPr>
      <w:r w:rsidRPr="003377D0">
        <w:rPr>
          <w:rFonts w:cstheme="minorHAnsi"/>
          <w:color w:val="000000" w:themeColor="text1"/>
        </w:rPr>
        <w:t>r</w:t>
      </w:r>
      <w:r w:rsidR="008766E4" w:rsidRPr="003377D0">
        <w:rPr>
          <w:rFonts w:cstheme="minorHAnsi"/>
          <w:color w:val="000000" w:themeColor="text1"/>
        </w:rPr>
        <w:t xml:space="preserve">eprezentowaną przez </w:t>
      </w:r>
    </w:p>
    <w:p w14:paraId="54E40E48" w14:textId="77777777" w:rsidR="008766E4" w:rsidRPr="003377D0" w:rsidRDefault="008766E4" w:rsidP="00F041A8">
      <w:pPr>
        <w:jc w:val="both"/>
        <w:rPr>
          <w:rFonts w:cstheme="minorHAnsi"/>
          <w:color w:val="000000" w:themeColor="text1"/>
        </w:rPr>
      </w:pPr>
      <w:r w:rsidRPr="003377D0">
        <w:rPr>
          <w:rFonts w:cstheme="minorHAnsi"/>
          <w:color w:val="000000" w:themeColor="text1"/>
        </w:rPr>
        <w:t xml:space="preserve">Jana Matuszewskiego – </w:t>
      </w:r>
      <w:r w:rsidRPr="003377D0">
        <w:rPr>
          <w:rFonts w:cstheme="minorHAnsi"/>
          <w:b/>
          <w:color w:val="000000" w:themeColor="text1"/>
        </w:rPr>
        <w:t>Wójta Gminy Wałcz</w:t>
      </w:r>
    </w:p>
    <w:p w14:paraId="4C04C0D0" w14:textId="77777777" w:rsidR="008766E4" w:rsidRPr="003377D0" w:rsidRDefault="00784E6B" w:rsidP="00F041A8">
      <w:pPr>
        <w:jc w:val="both"/>
        <w:rPr>
          <w:rFonts w:cstheme="minorHAnsi"/>
          <w:color w:val="000000" w:themeColor="text1"/>
        </w:rPr>
      </w:pPr>
      <w:r w:rsidRPr="003377D0">
        <w:rPr>
          <w:rFonts w:cstheme="minorHAnsi"/>
          <w:color w:val="000000" w:themeColor="text1"/>
        </w:rPr>
        <w:t>p</w:t>
      </w:r>
      <w:r w:rsidR="008766E4" w:rsidRPr="003377D0">
        <w:rPr>
          <w:rFonts w:cstheme="minorHAnsi"/>
          <w:color w:val="000000" w:themeColor="text1"/>
        </w:rPr>
        <w:t xml:space="preserve">rzy kontrasygnacie </w:t>
      </w:r>
      <w:r w:rsidR="008766E4" w:rsidRPr="003377D0">
        <w:rPr>
          <w:rFonts w:cstheme="minorHAnsi"/>
          <w:b/>
          <w:color w:val="000000" w:themeColor="text1"/>
        </w:rPr>
        <w:t xml:space="preserve">Skarbnika Gminy </w:t>
      </w:r>
      <w:r w:rsidR="008766E4" w:rsidRPr="003377D0">
        <w:rPr>
          <w:rFonts w:cstheme="minorHAnsi"/>
          <w:color w:val="000000" w:themeColor="text1"/>
        </w:rPr>
        <w:t>– Doroty Łukasiewicz</w:t>
      </w:r>
    </w:p>
    <w:p w14:paraId="6D65D18A" w14:textId="77777777" w:rsidR="00784E6B" w:rsidRPr="003377D0" w:rsidRDefault="00784E6B" w:rsidP="00F041A8">
      <w:pPr>
        <w:jc w:val="both"/>
        <w:rPr>
          <w:rFonts w:cstheme="minorHAnsi"/>
          <w:color w:val="000000" w:themeColor="text1"/>
        </w:rPr>
      </w:pPr>
      <w:r w:rsidRPr="003377D0">
        <w:rPr>
          <w:rFonts w:cstheme="minorHAnsi"/>
          <w:color w:val="000000" w:themeColor="text1"/>
        </w:rPr>
        <w:t xml:space="preserve">zwaną w dalszej części umowy </w:t>
      </w:r>
      <w:r w:rsidRPr="003377D0">
        <w:rPr>
          <w:rFonts w:cstheme="minorHAnsi"/>
          <w:b/>
          <w:color w:val="000000" w:themeColor="text1"/>
        </w:rPr>
        <w:t>Zamawiającym</w:t>
      </w:r>
      <w:r w:rsidRPr="003377D0">
        <w:rPr>
          <w:rFonts w:cstheme="minorHAnsi"/>
          <w:color w:val="000000" w:themeColor="text1"/>
        </w:rPr>
        <w:t xml:space="preserve">, </w:t>
      </w:r>
    </w:p>
    <w:p w14:paraId="76247D23" w14:textId="77777777" w:rsidR="008766E4" w:rsidRPr="003377D0" w:rsidRDefault="008766E4" w:rsidP="00F041A8">
      <w:pPr>
        <w:jc w:val="both"/>
        <w:rPr>
          <w:rFonts w:cstheme="minorHAnsi"/>
          <w:color w:val="000000" w:themeColor="text1"/>
        </w:rPr>
      </w:pPr>
      <w:r w:rsidRPr="003377D0">
        <w:rPr>
          <w:rFonts w:cstheme="minorHAnsi"/>
          <w:color w:val="000000" w:themeColor="text1"/>
        </w:rPr>
        <w:t xml:space="preserve">a </w:t>
      </w:r>
    </w:p>
    <w:p w14:paraId="70E19808" w14:textId="77777777" w:rsidR="00784E6B" w:rsidRPr="003377D0" w:rsidRDefault="008766E4" w:rsidP="00F041A8">
      <w:pPr>
        <w:jc w:val="both"/>
        <w:rPr>
          <w:rFonts w:cstheme="minorHAnsi"/>
          <w:color w:val="000000" w:themeColor="text1"/>
        </w:rPr>
      </w:pPr>
      <w:r w:rsidRPr="003377D0">
        <w:rPr>
          <w:rFonts w:cstheme="minorHAnsi"/>
          <w:color w:val="000000" w:themeColor="text1"/>
        </w:rPr>
        <w:t xml:space="preserve">………………………………………………………… prowadzącym działalność gospodarczą pod firmą ……………. z siedzibą w ………..   na ul. …………….. NIP …… REGON ……. </w:t>
      </w:r>
    </w:p>
    <w:p w14:paraId="19924F8A" w14:textId="77777777" w:rsidR="00BE1A1B" w:rsidRPr="003377D0" w:rsidRDefault="00784E6B" w:rsidP="00F041A8">
      <w:pPr>
        <w:jc w:val="both"/>
        <w:rPr>
          <w:rFonts w:cstheme="minorHAnsi"/>
          <w:color w:val="000000" w:themeColor="text1"/>
        </w:rPr>
      </w:pPr>
      <w:r w:rsidRPr="003377D0">
        <w:rPr>
          <w:rFonts w:cstheme="minorHAnsi"/>
          <w:color w:val="000000" w:themeColor="text1"/>
        </w:rPr>
        <w:t>Z</w:t>
      </w:r>
      <w:r w:rsidR="008766E4" w:rsidRPr="003377D0">
        <w:rPr>
          <w:rFonts w:cstheme="minorHAnsi"/>
          <w:color w:val="000000" w:themeColor="text1"/>
        </w:rPr>
        <w:t>wana</w:t>
      </w:r>
      <w:r w:rsidRPr="003377D0">
        <w:rPr>
          <w:rFonts w:cstheme="minorHAnsi"/>
          <w:color w:val="000000" w:themeColor="text1"/>
        </w:rPr>
        <w:t xml:space="preserve">/ym/ymi dalej </w:t>
      </w:r>
      <w:r w:rsidRPr="003377D0">
        <w:rPr>
          <w:rFonts w:cstheme="minorHAnsi"/>
          <w:b/>
          <w:color w:val="000000" w:themeColor="text1"/>
        </w:rPr>
        <w:t>Wykonawcą</w:t>
      </w:r>
      <w:r w:rsidRPr="003377D0">
        <w:rPr>
          <w:rFonts w:cstheme="minorHAnsi"/>
          <w:color w:val="000000" w:themeColor="text1"/>
        </w:rPr>
        <w:t xml:space="preserve"> </w:t>
      </w:r>
    </w:p>
    <w:p w14:paraId="1D021283" w14:textId="77777777" w:rsidR="0034595F" w:rsidRPr="003377D0" w:rsidRDefault="00784E6B" w:rsidP="00F041A8">
      <w:pPr>
        <w:jc w:val="both"/>
        <w:rPr>
          <w:rFonts w:cstheme="minorHAnsi"/>
          <w:color w:val="000000" w:themeColor="text1"/>
        </w:rPr>
      </w:pPr>
      <w:r w:rsidRPr="003377D0">
        <w:rPr>
          <w:rFonts w:cstheme="minorHAnsi"/>
          <w:color w:val="000000" w:themeColor="text1"/>
        </w:rPr>
        <w:t xml:space="preserve">Łącznie zwanymi w dalszej  treści umowy </w:t>
      </w:r>
      <w:r w:rsidRPr="003377D0">
        <w:rPr>
          <w:rFonts w:cstheme="minorHAnsi"/>
          <w:b/>
          <w:color w:val="000000" w:themeColor="text1"/>
        </w:rPr>
        <w:t>Stronami</w:t>
      </w:r>
      <w:r w:rsidRPr="003377D0">
        <w:rPr>
          <w:rFonts w:cstheme="minorHAnsi"/>
          <w:color w:val="000000" w:themeColor="text1"/>
        </w:rPr>
        <w:t>.</w:t>
      </w:r>
    </w:p>
    <w:p w14:paraId="738CF9F6" w14:textId="77777777" w:rsidR="00C90F57" w:rsidRPr="00176794" w:rsidRDefault="00F4598C" w:rsidP="00F4598C">
      <w:pPr>
        <w:jc w:val="both"/>
        <w:rPr>
          <w:rFonts w:cstheme="minorHAnsi"/>
          <w:b/>
          <w:bCs/>
          <w:i/>
          <w:color w:val="000000" w:themeColor="text1"/>
        </w:rPr>
      </w:pPr>
      <w:r w:rsidRPr="003377D0">
        <w:rPr>
          <w:rFonts w:cstheme="minorHAnsi"/>
          <w:color w:val="000000" w:themeColor="text1"/>
        </w:rPr>
        <w:t xml:space="preserve">W związku z wyborem oferty Wykonawcy, w wyniku przeprowadzonego postępowania o udzielenie zamówienia publicznego, zgodnie ustawą z dnia 11 września 2019 r. </w:t>
      </w:r>
      <w:r w:rsidRPr="003377D0">
        <w:rPr>
          <w:rFonts w:cstheme="minorHAnsi"/>
          <w:iCs/>
          <w:color w:val="000000" w:themeColor="text1"/>
        </w:rPr>
        <w:t>Prawo zamówie</w:t>
      </w:r>
      <w:r w:rsidRPr="003377D0">
        <w:rPr>
          <w:rFonts w:cstheme="minorHAnsi"/>
          <w:color w:val="000000" w:themeColor="text1"/>
        </w:rPr>
        <w:t xml:space="preserve">ń </w:t>
      </w:r>
      <w:r w:rsidRPr="003377D0">
        <w:rPr>
          <w:rFonts w:cstheme="minorHAnsi"/>
          <w:iCs/>
          <w:color w:val="000000" w:themeColor="text1"/>
        </w:rPr>
        <w:t>publicznych</w:t>
      </w:r>
      <w:r w:rsidR="00784E6B" w:rsidRPr="003377D0">
        <w:rPr>
          <w:rFonts w:cstheme="minorHAnsi"/>
          <w:iCs/>
          <w:color w:val="000000" w:themeColor="text1"/>
        </w:rPr>
        <w:t xml:space="preserve">  </w:t>
      </w:r>
      <w:r w:rsidRPr="003377D0">
        <w:rPr>
          <w:rFonts w:cstheme="minorHAnsi"/>
          <w:i/>
          <w:iCs/>
          <w:color w:val="000000" w:themeColor="text1"/>
        </w:rPr>
        <w:t xml:space="preserve"> </w:t>
      </w:r>
      <w:r w:rsidRPr="003377D0">
        <w:rPr>
          <w:rFonts w:cstheme="minorHAnsi"/>
          <w:color w:val="000000" w:themeColor="text1"/>
        </w:rPr>
        <w:t>(Dz. U. 2022.1710 t.j.), w trybie podstawowym bez negocjacji, na roboty budowlane pn.:</w:t>
      </w:r>
      <w:r w:rsidR="003377D0">
        <w:rPr>
          <w:rFonts w:ascii="Calibri" w:eastAsia="SimSun" w:hAnsi="Calibri" w:cs="Calibri"/>
          <w:b/>
          <w:bCs/>
          <w:color w:val="000000" w:themeColor="text1"/>
          <w:kern w:val="3"/>
          <w:lang w:eastAsia="zh-CN" w:bidi="hi-IN"/>
        </w:rPr>
        <w:t xml:space="preserve"> </w:t>
      </w:r>
      <w:r w:rsidR="003377D0" w:rsidRPr="003377D0">
        <w:rPr>
          <w:rFonts w:cstheme="minorHAnsi"/>
          <w:b/>
          <w:bCs/>
          <w:color w:val="000000" w:themeColor="text1"/>
        </w:rPr>
        <w:t>„Stworzenie miejsca aktywności i rekreacji poprzez zagospodarowanie przestrzeni publicznej w Gminie Wałcz - miejscowości Rudki (Jarogniewie), Czapla (Wiesiółka), Świętosław, Przybkowo”</w:t>
      </w:r>
      <w:r w:rsidR="00176794">
        <w:rPr>
          <w:rFonts w:cstheme="minorHAnsi"/>
          <w:b/>
          <w:bCs/>
          <w:color w:val="000000" w:themeColor="text1"/>
        </w:rPr>
        <w:t xml:space="preserve">, </w:t>
      </w:r>
      <w:r w:rsidR="00176794" w:rsidRPr="00176794">
        <w:rPr>
          <w:rFonts w:cstheme="minorHAnsi"/>
          <w:bCs/>
          <w:color w:val="000000" w:themeColor="text1"/>
        </w:rPr>
        <w:t xml:space="preserve">realizowany przy dofinansowaniu  ze środków </w:t>
      </w:r>
      <w:r w:rsidR="00176794" w:rsidRPr="00176794">
        <w:rPr>
          <w:rFonts w:cstheme="minorHAnsi"/>
          <w:bCs/>
          <w:i/>
          <w:color w:val="000000" w:themeColor="text1"/>
        </w:rPr>
        <w:t>Poddziałanie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14:paraId="025E526C" w14:textId="77777777" w:rsidR="00914A69" w:rsidRPr="00E85CF8" w:rsidRDefault="00914A69" w:rsidP="006072EE">
      <w:pPr>
        <w:jc w:val="center"/>
        <w:rPr>
          <w:rFonts w:cstheme="minorHAnsi"/>
          <w:b/>
          <w:color w:val="000000" w:themeColor="text1"/>
        </w:rPr>
      </w:pPr>
      <w:r w:rsidRPr="00E85CF8">
        <w:rPr>
          <w:rFonts w:cstheme="minorHAnsi"/>
          <w:b/>
          <w:color w:val="000000" w:themeColor="text1"/>
        </w:rPr>
        <w:t>§ 1</w:t>
      </w:r>
    </w:p>
    <w:p w14:paraId="778CBD0B" w14:textId="77777777" w:rsidR="00A0529D" w:rsidRDefault="00A0529D" w:rsidP="00F4598C">
      <w:pPr>
        <w:jc w:val="center"/>
        <w:rPr>
          <w:rFonts w:cstheme="minorHAnsi"/>
          <w:b/>
          <w:color w:val="000000" w:themeColor="text1"/>
        </w:rPr>
      </w:pPr>
      <w:r w:rsidRPr="00E85CF8">
        <w:rPr>
          <w:rFonts w:cstheme="minorHAnsi"/>
          <w:b/>
          <w:color w:val="000000" w:themeColor="text1"/>
        </w:rPr>
        <w:t xml:space="preserve">Przedmiot </w:t>
      </w:r>
      <w:r w:rsidR="0015758C" w:rsidRPr="00E85CF8">
        <w:rPr>
          <w:rFonts w:cstheme="minorHAnsi"/>
          <w:b/>
          <w:color w:val="000000" w:themeColor="text1"/>
        </w:rPr>
        <w:t xml:space="preserve">i </w:t>
      </w:r>
      <w:r w:rsidRPr="00E85CF8">
        <w:rPr>
          <w:rFonts w:cstheme="minorHAnsi"/>
          <w:b/>
          <w:color w:val="000000" w:themeColor="text1"/>
        </w:rPr>
        <w:t>zakre</w:t>
      </w:r>
      <w:r w:rsidR="00F90EE9" w:rsidRPr="00E85CF8">
        <w:rPr>
          <w:rFonts w:cstheme="minorHAnsi"/>
          <w:b/>
          <w:color w:val="000000" w:themeColor="text1"/>
        </w:rPr>
        <w:t>s</w:t>
      </w:r>
      <w:r w:rsidR="0015758C" w:rsidRPr="00E85CF8">
        <w:rPr>
          <w:rFonts w:cstheme="minorHAnsi"/>
          <w:b/>
          <w:color w:val="000000" w:themeColor="text1"/>
        </w:rPr>
        <w:t xml:space="preserve"> umowy</w:t>
      </w:r>
      <w:r w:rsidR="00112611" w:rsidRPr="00E85CF8">
        <w:rPr>
          <w:rFonts w:cstheme="minorHAnsi"/>
          <w:b/>
          <w:color w:val="000000" w:themeColor="text1"/>
        </w:rPr>
        <w:t xml:space="preserve"> oraz obowiązki Wykonawcy</w:t>
      </w:r>
    </w:p>
    <w:p w14:paraId="6D3D3799" w14:textId="77777777" w:rsidR="006E6644" w:rsidRDefault="008056B0" w:rsidP="00A82AFB">
      <w:pPr>
        <w:spacing w:line="240" w:lineRule="auto"/>
        <w:jc w:val="both"/>
        <w:rPr>
          <w:rFonts w:cstheme="minorHAnsi"/>
          <w:bCs/>
          <w:color w:val="000000" w:themeColor="text1"/>
        </w:rPr>
      </w:pPr>
      <w:r w:rsidRPr="008056B0">
        <w:rPr>
          <w:rFonts w:cstheme="minorHAnsi"/>
          <w:color w:val="000000" w:themeColor="text1"/>
        </w:rPr>
        <w:t>1. Zamawiają</w:t>
      </w:r>
      <w:r w:rsidR="006E6644" w:rsidRPr="008056B0">
        <w:rPr>
          <w:rFonts w:cstheme="minorHAnsi"/>
          <w:color w:val="000000" w:themeColor="text1"/>
        </w:rPr>
        <w:t xml:space="preserve">cy zamawia, a Wykonawca </w:t>
      </w:r>
      <w:r w:rsidRPr="008056B0">
        <w:rPr>
          <w:rFonts w:cstheme="minorHAnsi"/>
          <w:color w:val="000000" w:themeColor="text1"/>
        </w:rPr>
        <w:t xml:space="preserve">przyjmuje do wykonania roboty budowlane w ramach zadania inwestycyjnego pn.: </w:t>
      </w:r>
      <w:r w:rsidRPr="008056B0">
        <w:rPr>
          <w:rFonts w:cstheme="minorHAnsi"/>
          <w:bCs/>
          <w:color w:val="000000" w:themeColor="text1"/>
        </w:rPr>
        <w:t>„Stworzenie miejsca aktywności i rekreacji poprzez zagospodarowanie przestrzeni publicznej w Gminie Wałcz - miejscowości Rudki (Jarogniewie), Czapla (Wiesiółka), Świętosław, Przybkowo</w:t>
      </w:r>
      <w:r>
        <w:rPr>
          <w:rFonts w:cstheme="minorHAnsi"/>
          <w:bCs/>
          <w:color w:val="000000" w:themeColor="text1"/>
        </w:rPr>
        <w:t>”.</w:t>
      </w:r>
    </w:p>
    <w:p w14:paraId="608AC903" w14:textId="77777777" w:rsidR="008056B0" w:rsidRPr="008056B0" w:rsidRDefault="008056B0" w:rsidP="00A82AFB">
      <w:pPr>
        <w:spacing w:line="240" w:lineRule="auto"/>
        <w:jc w:val="both"/>
        <w:rPr>
          <w:rFonts w:cstheme="minorHAnsi"/>
          <w:bCs/>
          <w:color w:val="000000" w:themeColor="text1"/>
        </w:rPr>
      </w:pPr>
      <w:r>
        <w:rPr>
          <w:rFonts w:cstheme="minorHAnsi"/>
          <w:bCs/>
          <w:color w:val="000000" w:themeColor="text1"/>
        </w:rPr>
        <w:t>2. P</w:t>
      </w:r>
      <w:r w:rsidRPr="008056B0">
        <w:rPr>
          <w:rFonts w:cstheme="minorHAnsi"/>
          <w:bCs/>
          <w:color w:val="000000" w:themeColor="text1"/>
        </w:rPr>
        <w:t>rzedmiot umowy zostanie wykonany na warunkach określonych w:</w:t>
      </w:r>
    </w:p>
    <w:p w14:paraId="474E6F9A" w14:textId="77777777" w:rsidR="008056B0" w:rsidRPr="008056B0" w:rsidRDefault="008056B0" w:rsidP="00A82AFB">
      <w:pPr>
        <w:spacing w:line="240" w:lineRule="auto"/>
        <w:jc w:val="both"/>
        <w:rPr>
          <w:rFonts w:cstheme="minorHAnsi"/>
          <w:bCs/>
          <w:color w:val="000000" w:themeColor="text1"/>
        </w:rPr>
      </w:pPr>
      <w:r w:rsidRPr="008056B0">
        <w:rPr>
          <w:rFonts w:cstheme="minorHAnsi"/>
          <w:bCs/>
          <w:color w:val="000000" w:themeColor="text1"/>
        </w:rPr>
        <w:lastRenderedPageBreak/>
        <w:t xml:space="preserve">1) Opisie przedmiotu zamówienia, </w:t>
      </w:r>
    </w:p>
    <w:p w14:paraId="271C35EC" w14:textId="77777777" w:rsidR="008056B0" w:rsidRPr="008056B0" w:rsidRDefault="008056B0" w:rsidP="00A82AFB">
      <w:pPr>
        <w:spacing w:line="240" w:lineRule="auto"/>
        <w:jc w:val="both"/>
        <w:rPr>
          <w:rFonts w:cstheme="minorHAnsi"/>
          <w:bCs/>
          <w:color w:val="000000" w:themeColor="text1"/>
        </w:rPr>
      </w:pPr>
      <w:r w:rsidRPr="008056B0">
        <w:rPr>
          <w:rFonts w:cstheme="minorHAnsi"/>
          <w:bCs/>
          <w:color w:val="000000" w:themeColor="text1"/>
        </w:rPr>
        <w:t xml:space="preserve">2) Postanowieniach niniejszej umowy, </w:t>
      </w:r>
    </w:p>
    <w:p w14:paraId="004D6373" w14:textId="77777777" w:rsidR="008056B0" w:rsidRPr="008056B0" w:rsidRDefault="008056B0" w:rsidP="00A82AFB">
      <w:pPr>
        <w:spacing w:line="240" w:lineRule="auto"/>
        <w:jc w:val="both"/>
        <w:rPr>
          <w:rFonts w:cstheme="minorHAnsi"/>
          <w:bCs/>
          <w:color w:val="000000" w:themeColor="text1"/>
        </w:rPr>
      </w:pPr>
      <w:r w:rsidRPr="008056B0">
        <w:rPr>
          <w:rFonts w:cstheme="minorHAnsi"/>
          <w:bCs/>
          <w:color w:val="000000" w:themeColor="text1"/>
        </w:rPr>
        <w:t>3) Złożonej ofercie.</w:t>
      </w:r>
    </w:p>
    <w:p w14:paraId="33ECD58C" w14:textId="77777777" w:rsidR="00E85CF8" w:rsidRDefault="008056B0" w:rsidP="00A82AFB">
      <w:pPr>
        <w:spacing w:line="240" w:lineRule="auto"/>
        <w:jc w:val="both"/>
        <w:rPr>
          <w:rFonts w:cstheme="minorHAnsi"/>
          <w:bCs/>
          <w:color w:val="FF0000"/>
        </w:rPr>
      </w:pPr>
      <w:r>
        <w:rPr>
          <w:rFonts w:cstheme="minorHAnsi"/>
          <w:bCs/>
          <w:color w:val="000000" w:themeColor="text1"/>
        </w:rPr>
        <w:t xml:space="preserve">3. </w:t>
      </w:r>
      <w:r w:rsidR="0089027A">
        <w:rPr>
          <w:rFonts w:cstheme="minorHAnsi"/>
          <w:bCs/>
          <w:color w:val="000000" w:themeColor="text1"/>
        </w:rPr>
        <w:t>Zamawiający oświadcza, ż</w:t>
      </w:r>
      <w:r>
        <w:rPr>
          <w:rFonts w:cstheme="minorHAnsi"/>
          <w:bCs/>
          <w:color w:val="000000" w:themeColor="text1"/>
        </w:rPr>
        <w:t>e jest dysponentem nier</w:t>
      </w:r>
      <w:r w:rsidR="0089027A">
        <w:rPr>
          <w:rFonts w:cstheme="minorHAnsi"/>
          <w:bCs/>
          <w:color w:val="000000" w:themeColor="text1"/>
        </w:rPr>
        <w:t>uchomości,</w:t>
      </w:r>
      <w:r>
        <w:rPr>
          <w:rFonts w:cstheme="minorHAnsi"/>
          <w:bCs/>
          <w:color w:val="000000" w:themeColor="text1"/>
        </w:rPr>
        <w:t xml:space="preserve"> na </w:t>
      </w:r>
      <w:r w:rsidRPr="0089027A">
        <w:rPr>
          <w:rFonts w:cstheme="minorHAnsi"/>
          <w:bCs/>
          <w:color w:val="000000" w:themeColor="text1"/>
        </w:rPr>
        <w:t>któ</w:t>
      </w:r>
      <w:r w:rsidR="0089027A" w:rsidRPr="0089027A">
        <w:rPr>
          <w:rFonts w:cstheme="minorHAnsi"/>
          <w:bCs/>
          <w:color w:val="000000" w:themeColor="text1"/>
        </w:rPr>
        <w:t>r</w:t>
      </w:r>
      <w:r w:rsidRPr="0089027A">
        <w:rPr>
          <w:rFonts w:cstheme="minorHAnsi"/>
          <w:bCs/>
          <w:color w:val="000000" w:themeColor="text1"/>
        </w:rPr>
        <w:t xml:space="preserve">ej realizowany będzie </w:t>
      </w:r>
    </w:p>
    <w:p w14:paraId="1FC91A21" w14:textId="77777777" w:rsidR="0089027A" w:rsidRDefault="00A82AFB" w:rsidP="00A82AFB">
      <w:pPr>
        <w:spacing w:line="240" w:lineRule="auto"/>
        <w:jc w:val="both"/>
        <w:rPr>
          <w:rFonts w:cstheme="minorHAnsi"/>
          <w:bCs/>
          <w:color w:val="000000" w:themeColor="text1"/>
        </w:rPr>
      </w:pPr>
      <w:r w:rsidRPr="00A82AFB">
        <w:rPr>
          <w:rFonts w:cstheme="minorHAnsi"/>
          <w:bCs/>
          <w:color w:val="000000" w:themeColor="text1"/>
        </w:rPr>
        <w:t xml:space="preserve"> przedmiot niniejszej umowy oraz, ze posiada wszystkie wymagane prawem pozwolenia. </w:t>
      </w:r>
    </w:p>
    <w:p w14:paraId="00FC23AE" w14:textId="77777777" w:rsidR="00A82AFB" w:rsidRDefault="00A82AFB" w:rsidP="00A82AFB">
      <w:pPr>
        <w:spacing w:line="240" w:lineRule="auto"/>
        <w:jc w:val="both"/>
        <w:rPr>
          <w:rFonts w:cstheme="minorHAnsi"/>
          <w:bCs/>
          <w:color w:val="000000" w:themeColor="text1"/>
        </w:rPr>
      </w:pPr>
      <w:r>
        <w:rPr>
          <w:rFonts w:cstheme="minorHAnsi"/>
          <w:bCs/>
          <w:color w:val="000000" w:themeColor="text1"/>
        </w:rPr>
        <w:t xml:space="preserve">4. Wykonawca zobowiązuje się do wykonania przedmiotu umowy z należytą starannością, zgodnie z Opisem Przedmiotu Zamówienia, obowiązującymi przepisami prawa oraz z zasadami wiedzy technicznej. </w:t>
      </w:r>
    </w:p>
    <w:p w14:paraId="63F18CD2" w14:textId="77777777" w:rsidR="00A82AFB" w:rsidRDefault="00A82AFB" w:rsidP="00A82AFB">
      <w:pPr>
        <w:spacing w:line="240" w:lineRule="auto"/>
        <w:jc w:val="both"/>
        <w:rPr>
          <w:rFonts w:cstheme="minorHAnsi"/>
          <w:bCs/>
          <w:color w:val="000000" w:themeColor="text1"/>
        </w:rPr>
      </w:pPr>
      <w:r>
        <w:rPr>
          <w:rFonts w:cstheme="minorHAnsi"/>
          <w:bCs/>
          <w:color w:val="000000" w:themeColor="text1"/>
        </w:rPr>
        <w:t xml:space="preserve">5. Wykonawca zobowiązany jest wykonać także roboty budowlane, które nie zostały wyszczególnione w przedmiarze robót, a są konieczne do realizacji przedmiotu umowy zgodnie z zasadami wiedzy technicznej. </w:t>
      </w:r>
    </w:p>
    <w:p w14:paraId="44B4407D" w14:textId="77777777" w:rsidR="00A82AFB" w:rsidRDefault="00A82AFB" w:rsidP="00A82AFB">
      <w:pPr>
        <w:spacing w:line="240" w:lineRule="auto"/>
        <w:jc w:val="both"/>
        <w:rPr>
          <w:rFonts w:cstheme="minorHAnsi"/>
          <w:bCs/>
          <w:color w:val="000000" w:themeColor="text1"/>
        </w:rPr>
      </w:pPr>
      <w:r>
        <w:rPr>
          <w:rFonts w:cstheme="minorHAnsi"/>
          <w:bCs/>
          <w:color w:val="000000" w:themeColor="text1"/>
        </w:rPr>
        <w:t xml:space="preserve">6. Wykonawca wykona przedmiot umowy z własnych materiałów o jakości odpowiadającej określonym w Opisie Przedmiotu Zamówienia oraz dokumentacji, przy użyciu narzędzi i sprzętu, którymi dysponuje oraz z wykorzystaniem własnych sił z wyjątkiem robót powierzonych Podwykonawcom. </w:t>
      </w:r>
    </w:p>
    <w:p w14:paraId="521AC570" w14:textId="77777777" w:rsidR="00A82AFB" w:rsidRDefault="00A82AFB" w:rsidP="00A82AFB">
      <w:pPr>
        <w:spacing w:line="240" w:lineRule="auto"/>
        <w:jc w:val="both"/>
        <w:rPr>
          <w:rFonts w:cstheme="minorHAnsi"/>
          <w:bCs/>
          <w:color w:val="000000" w:themeColor="text1"/>
        </w:rPr>
      </w:pPr>
      <w:r>
        <w:rPr>
          <w:rFonts w:cstheme="minorHAnsi"/>
          <w:bCs/>
          <w:color w:val="000000" w:themeColor="text1"/>
        </w:rPr>
        <w:t>7. Zastosowa</w:t>
      </w:r>
      <w:r w:rsidR="001F5D20">
        <w:rPr>
          <w:rFonts w:cstheme="minorHAnsi"/>
          <w:bCs/>
          <w:color w:val="000000" w:themeColor="text1"/>
        </w:rPr>
        <w:t>nie przez Wykonawcę</w:t>
      </w:r>
      <w:r>
        <w:rPr>
          <w:rFonts w:cstheme="minorHAnsi"/>
          <w:bCs/>
          <w:color w:val="000000" w:themeColor="text1"/>
        </w:rPr>
        <w:t xml:space="preserve"> w trakcie realizacji robót stanowiących prze</w:t>
      </w:r>
      <w:r w:rsidR="001F5D20">
        <w:rPr>
          <w:rFonts w:cstheme="minorHAnsi"/>
          <w:bCs/>
          <w:color w:val="000000" w:themeColor="text1"/>
        </w:rPr>
        <w:t xml:space="preserve">dmiot umowy materiałów równoważnych wobec określony w Opisie Przedmiotu Zamówienia wymaga uzyskania pisemnej zgody Zamawiającego. Zamawiający zastrzega sobie prawo uzależnienia wydania zgody na zastosowanie materiału równoważnego od przedłożonego przez Wykonawcę </w:t>
      </w:r>
      <w:r w:rsidR="00F45B50">
        <w:rPr>
          <w:rFonts w:cstheme="minorHAnsi"/>
          <w:bCs/>
          <w:color w:val="000000" w:themeColor="text1"/>
        </w:rPr>
        <w:t>pisemnego uzasadnienia równoważności proponowanego materiału wobec materiału określonego w Opisie Przedmiotu Zamówienia.</w:t>
      </w:r>
    </w:p>
    <w:p w14:paraId="68154535" w14:textId="77777777" w:rsidR="005D1727" w:rsidRDefault="005D1727" w:rsidP="00A82AFB">
      <w:pPr>
        <w:spacing w:line="240" w:lineRule="auto"/>
        <w:jc w:val="both"/>
        <w:rPr>
          <w:rFonts w:cstheme="minorHAnsi"/>
          <w:bCs/>
          <w:color w:val="000000" w:themeColor="text1"/>
        </w:rPr>
      </w:pPr>
      <w:r>
        <w:rPr>
          <w:rFonts w:cstheme="minorHAnsi"/>
          <w:bCs/>
          <w:color w:val="000000" w:themeColor="text1"/>
        </w:rPr>
        <w:t>8. Wykonawca oświadcza, iż:</w:t>
      </w:r>
    </w:p>
    <w:p w14:paraId="130CF532" w14:textId="77777777" w:rsidR="005D1727" w:rsidRDefault="005D1727" w:rsidP="00A82AFB">
      <w:pPr>
        <w:spacing w:line="240" w:lineRule="auto"/>
        <w:jc w:val="both"/>
        <w:rPr>
          <w:rFonts w:cstheme="minorHAnsi"/>
          <w:bCs/>
          <w:color w:val="000000" w:themeColor="text1"/>
        </w:rPr>
      </w:pPr>
      <w:r>
        <w:rPr>
          <w:rFonts w:cstheme="minorHAnsi"/>
          <w:bCs/>
          <w:color w:val="000000" w:themeColor="text1"/>
        </w:rPr>
        <w:t xml:space="preserve">1) Zapoznał się z należytą starannością z dokumentami dostarczonymi przez Zamawiającego, w szczególności Opisem Przedmiotu Zamówienia, terenami budowy </w:t>
      </w:r>
      <w:r w:rsidR="005963CF">
        <w:rPr>
          <w:rFonts w:cstheme="minorHAnsi"/>
          <w:bCs/>
          <w:color w:val="000000" w:themeColor="text1"/>
        </w:rPr>
        <w:t>i nie wnosi do nich jakichkolwiek zastrzeżeń,</w:t>
      </w:r>
    </w:p>
    <w:p w14:paraId="73274B10" w14:textId="77777777" w:rsidR="005963CF" w:rsidRDefault="005963CF" w:rsidP="00A82AFB">
      <w:pPr>
        <w:spacing w:line="240" w:lineRule="auto"/>
        <w:jc w:val="both"/>
        <w:rPr>
          <w:rFonts w:cstheme="minorHAnsi"/>
          <w:bCs/>
          <w:color w:val="000000" w:themeColor="text1"/>
        </w:rPr>
      </w:pPr>
      <w:r>
        <w:rPr>
          <w:rFonts w:cstheme="minorHAnsi"/>
          <w:bCs/>
          <w:color w:val="000000" w:themeColor="text1"/>
        </w:rPr>
        <w:t>2) na podstawie dokumentów otrzymanych od Zamawiającego posiadł znajomość ogólnych i szczególnych warunków związanych z obszarami objętymi zadaniem i trudnościami, jakie mogą wynikać z charakterystyki tych terenów.,</w:t>
      </w:r>
    </w:p>
    <w:p w14:paraId="4577A517" w14:textId="77777777" w:rsidR="005963CF" w:rsidRDefault="005963CF" w:rsidP="00A82AFB">
      <w:pPr>
        <w:spacing w:line="240" w:lineRule="auto"/>
        <w:jc w:val="both"/>
        <w:rPr>
          <w:rFonts w:cstheme="minorHAnsi"/>
          <w:bCs/>
          <w:color w:val="000000" w:themeColor="text1"/>
        </w:rPr>
      </w:pPr>
      <w:r>
        <w:rPr>
          <w:rFonts w:cstheme="minorHAnsi"/>
          <w:bCs/>
          <w:color w:val="000000" w:themeColor="text1"/>
        </w:rPr>
        <w:t>3) Szczegółowo zapoznał się  z wymaganiami Zamawiającego, którego uwzględnił w swojej ofercie i dokonał należytej wyceny prac,</w:t>
      </w:r>
    </w:p>
    <w:p w14:paraId="1A053C00" w14:textId="77777777" w:rsidR="005963CF" w:rsidRDefault="005963CF" w:rsidP="00A82AFB">
      <w:pPr>
        <w:spacing w:line="240" w:lineRule="auto"/>
        <w:jc w:val="both"/>
        <w:rPr>
          <w:rFonts w:cstheme="minorHAnsi"/>
          <w:bCs/>
          <w:color w:val="000000" w:themeColor="text1"/>
        </w:rPr>
      </w:pPr>
      <w:r>
        <w:rPr>
          <w:rFonts w:cstheme="minorHAnsi"/>
          <w:bCs/>
          <w:color w:val="000000" w:themeColor="text1"/>
        </w:rPr>
        <w:t xml:space="preserve">4) Rozważył warunki umowy i wynikające z nich koszty oraz inne okoliczności niezbędne do zrealizowania powierzonego zadania, </w:t>
      </w:r>
    </w:p>
    <w:p w14:paraId="55DB7AE7" w14:textId="77777777" w:rsidR="005963CF" w:rsidRDefault="005963CF" w:rsidP="00A82AFB">
      <w:pPr>
        <w:spacing w:line="240" w:lineRule="auto"/>
        <w:jc w:val="both"/>
        <w:rPr>
          <w:rFonts w:cstheme="minorHAnsi"/>
          <w:bCs/>
          <w:color w:val="000000" w:themeColor="text1"/>
        </w:rPr>
      </w:pPr>
      <w:r>
        <w:rPr>
          <w:rFonts w:cstheme="minorHAnsi"/>
          <w:bCs/>
          <w:color w:val="000000" w:themeColor="text1"/>
        </w:rPr>
        <w:t xml:space="preserve">5) </w:t>
      </w:r>
      <w:r w:rsidR="003F458A">
        <w:rPr>
          <w:rFonts w:cstheme="minorHAnsi"/>
          <w:bCs/>
          <w:color w:val="000000" w:themeColor="text1"/>
        </w:rPr>
        <w:t xml:space="preserve">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6006E4E1" w14:textId="77777777" w:rsidR="00BC1854" w:rsidRDefault="00BC1854" w:rsidP="00A82AFB">
      <w:pPr>
        <w:spacing w:line="240" w:lineRule="auto"/>
        <w:jc w:val="both"/>
        <w:rPr>
          <w:rFonts w:cstheme="minorHAnsi"/>
          <w:bCs/>
          <w:color w:val="000000" w:themeColor="text1"/>
        </w:rPr>
      </w:pPr>
      <w:r>
        <w:rPr>
          <w:rFonts w:cstheme="minorHAnsi"/>
          <w:bCs/>
          <w:color w:val="000000" w:themeColor="text1"/>
        </w:rPr>
        <w:t xml:space="preserve">9. </w:t>
      </w:r>
      <w:r w:rsidR="003402CA">
        <w:rPr>
          <w:rFonts w:cstheme="minorHAnsi"/>
          <w:bCs/>
          <w:color w:val="000000" w:themeColor="text1"/>
        </w:rPr>
        <w:t xml:space="preserve">Do obowiązków Wykonawcy należy w szczególności: </w:t>
      </w:r>
    </w:p>
    <w:p w14:paraId="03877A56" w14:textId="77777777" w:rsidR="003402CA" w:rsidRDefault="003402CA" w:rsidP="00A82AFB">
      <w:pPr>
        <w:spacing w:line="240" w:lineRule="auto"/>
        <w:jc w:val="both"/>
        <w:rPr>
          <w:rFonts w:cstheme="minorHAnsi"/>
          <w:bCs/>
          <w:color w:val="000000" w:themeColor="text1"/>
        </w:rPr>
      </w:pPr>
      <w:r>
        <w:rPr>
          <w:rFonts w:cstheme="minorHAnsi"/>
          <w:bCs/>
          <w:color w:val="000000" w:themeColor="text1"/>
        </w:rPr>
        <w:lastRenderedPageBreak/>
        <w:t xml:space="preserve">1) </w:t>
      </w:r>
      <w:r w:rsidR="00A21478">
        <w:rPr>
          <w:rFonts w:cstheme="minorHAnsi"/>
          <w:bCs/>
          <w:color w:val="000000" w:themeColor="text1"/>
        </w:rPr>
        <w:t xml:space="preserve">prowadzenie robót budowalnych, stanowiących przedmiot umowy ze szczególną ostrożnością, z zachowaniem przepisów BHP oraz przepisów przeciwpożarowych, poszanowania mienia, </w:t>
      </w:r>
    </w:p>
    <w:p w14:paraId="7F6CEC9C"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2) zabezpieczenia i oznakowania terenu budowy oraz utrzymywanie w należytej staranności tego zabezpieczenia i oznakowania, </w:t>
      </w:r>
    </w:p>
    <w:p w14:paraId="10BE25CB"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3) utrzymania  terenu budowy w stanie wolnym od przeszkód komunikacyjnych, usuwanie na bieżąco odpadów oraz zbędnych materiałów i urządzeń, </w:t>
      </w:r>
    </w:p>
    <w:p w14:paraId="69BC9FCE"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4) niezwłoczne pisemne powiadomienie Zamawiającego o wszystkich zauważonych wadach w Opisie Przedmiotu Zamówienia mogących mieć wpływ na prawidłowe wykonanie niniejszej umowy, </w:t>
      </w:r>
    </w:p>
    <w:p w14:paraId="044B917C"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5) pisemne zgłoszenie z odpowiednim wyprzedzeniem do odbioru:</w:t>
      </w:r>
    </w:p>
    <w:p w14:paraId="6218E7E2"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a) robót zanikających lub ulegających zakryciu, </w:t>
      </w:r>
    </w:p>
    <w:p w14:paraId="7084BEE3"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b) robót zakończonych,</w:t>
      </w:r>
    </w:p>
    <w:p w14:paraId="2F9BF8FC"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6) wykonywanie poleceń nadzoru inwestorskiego, </w:t>
      </w:r>
    </w:p>
    <w:p w14:paraId="0DABB264" w14:textId="77777777" w:rsidR="00A21478" w:rsidRDefault="00A21478" w:rsidP="00A82AFB">
      <w:pPr>
        <w:spacing w:line="240" w:lineRule="auto"/>
        <w:jc w:val="both"/>
        <w:rPr>
          <w:rFonts w:cstheme="minorHAnsi"/>
          <w:bCs/>
          <w:color w:val="000000" w:themeColor="text1"/>
        </w:rPr>
      </w:pPr>
      <w:r>
        <w:rPr>
          <w:rFonts w:cstheme="minorHAnsi"/>
          <w:bCs/>
          <w:color w:val="000000" w:themeColor="text1"/>
        </w:rPr>
        <w:t xml:space="preserve">7) niezwłoczne informowanie na piśmie Zamawiającego o konieczności wykonania robót dodatkowych lub zamiennych </w:t>
      </w:r>
      <w:r w:rsidR="005A0588">
        <w:rPr>
          <w:rFonts w:cstheme="minorHAnsi"/>
          <w:bCs/>
          <w:color w:val="000000" w:themeColor="text1"/>
        </w:rPr>
        <w:t xml:space="preserve"> oraz o wszelkich okolicznościach ujawnionych w toku robót, które mogą mieć wpływ na zakres robót lub termin ich wykonania, </w:t>
      </w:r>
    </w:p>
    <w:p w14:paraId="0EE76DD0" w14:textId="77777777" w:rsidR="005A0588" w:rsidRDefault="005A0588" w:rsidP="00A82AFB">
      <w:pPr>
        <w:spacing w:line="240" w:lineRule="auto"/>
        <w:jc w:val="both"/>
        <w:rPr>
          <w:rFonts w:cstheme="minorHAnsi"/>
          <w:bCs/>
          <w:color w:val="000000" w:themeColor="text1"/>
        </w:rPr>
      </w:pPr>
      <w:r>
        <w:rPr>
          <w:rFonts w:cstheme="minorHAnsi"/>
          <w:bCs/>
          <w:color w:val="000000" w:themeColor="text1"/>
        </w:rPr>
        <w:t>8) zabezpieczenie na własny koszt wszelkich niezbędnych materiałów posiadających certyfikaty jakości lub deklaracje zgodności potwierdzające stosowanie w budownictwie,</w:t>
      </w:r>
    </w:p>
    <w:p w14:paraId="5F6C82FA" w14:textId="77777777" w:rsidR="005A0588" w:rsidRDefault="005A0588" w:rsidP="00A82AFB">
      <w:pPr>
        <w:spacing w:line="240" w:lineRule="auto"/>
        <w:jc w:val="both"/>
        <w:rPr>
          <w:rFonts w:cstheme="minorHAnsi"/>
          <w:bCs/>
          <w:color w:val="000000" w:themeColor="text1"/>
        </w:rPr>
      </w:pPr>
      <w:r>
        <w:rPr>
          <w:rFonts w:cstheme="minorHAnsi"/>
          <w:bCs/>
          <w:color w:val="000000" w:themeColor="text1"/>
        </w:rPr>
        <w:t>9)</w:t>
      </w:r>
      <w:r w:rsidR="00573886">
        <w:rPr>
          <w:rFonts w:cstheme="minorHAnsi"/>
          <w:bCs/>
          <w:color w:val="000000" w:themeColor="text1"/>
        </w:rPr>
        <w:t>zaoferowanie elementów małej architektury, które spełniać mają wymogi związane z atrakcyjnością i funkcjonalnością,</w:t>
      </w:r>
    </w:p>
    <w:p w14:paraId="60E9966C" w14:textId="77777777" w:rsidR="00573886" w:rsidRDefault="00573886" w:rsidP="00A82AFB">
      <w:pPr>
        <w:spacing w:line="240" w:lineRule="auto"/>
        <w:jc w:val="both"/>
        <w:rPr>
          <w:rFonts w:cstheme="minorHAnsi"/>
          <w:bCs/>
          <w:color w:val="000000" w:themeColor="text1"/>
        </w:rPr>
      </w:pPr>
      <w:r>
        <w:rPr>
          <w:rFonts w:cstheme="minorHAnsi"/>
          <w:bCs/>
          <w:color w:val="000000" w:themeColor="text1"/>
        </w:rPr>
        <w:t>10) dostarczenia niezbędnych dokumentów potwierdzających parametry techniczne  oraz wymagane normy stosowanych materiałów i urządzeń dotyczących realizowanego przedmiotu niniejszej umowy,</w:t>
      </w:r>
    </w:p>
    <w:p w14:paraId="7C3C92C2" w14:textId="77777777" w:rsidR="000F7599" w:rsidRDefault="00573886" w:rsidP="00A82AFB">
      <w:pPr>
        <w:spacing w:line="240" w:lineRule="auto"/>
        <w:jc w:val="both"/>
        <w:rPr>
          <w:rFonts w:cstheme="minorHAnsi"/>
          <w:bCs/>
          <w:color w:val="000000" w:themeColor="text1"/>
        </w:rPr>
      </w:pPr>
      <w:r>
        <w:rPr>
          <w:rFonts w:cstheme="minorHAnsi"/>
          <w:bCs/>
          <w:color w:val="000000" w:themeColor="text1"/>
        </w:rPr>
        <w:t xml:space="preserve">11) wykonania robót budowalnych z materiałów i urządzeń odpowiadających wymaganiom określonym w Opisie Przedmiotu Zamówienia oraz w art. 10 ustawy z dnia 7 lipca </w:t>
      </w:r>
      <w:r w:rsidR="008D58FE">
        <w:rPr>
          <w:rFonts w:cstheme="minorHAnsi"/>
          <w:bCs/>
          <w:color w:val="000000" w:themeColor="text1"/>
        </w:rPr>
        <w:t>1994 r. Prawo budowlane i ustawy  z dnia 16 kwietni</w:t>
      </w:r>
      <w:r w:rsidR="00346258">
        <w:rPr>
          <w:rFonts w:cstheme="minorHAnsi"/>
          <w:bCs/>
          <w:color w:val="000000" w:themeColor="text1"/>
        </w:rPr>
        <w:t>a 2004</w:t>
      </w:r>
      <w:r w:rsidR="00602A70">
        <w:rPr>
          <w:rFonts w:cstheme="minorHAnsi"/>
          <w:bCs/>
          <w:color w:val="000000" w:themeColor="text1"/>
        </w:rPr>
        <w:t xml:space="preserve"> </w:t>
      </w:r>
      <w:r w:rsidR="00346258">
        <w:rPr>
          <w:rFonts w:cstheme="minorHAnsi"/>
          <w:bCs/>
          <w:color w:val="000000" w:themeColor="text1"/>
        </w:rPr>
        <w:t>r. o wyrobach budowlanych</w:t>
      </w:r>
      <w:r w:rsidR="008D58FE">
        <w:rPr>
          <w:rFonts w:cstheme="minorHAnsi"/>
          <w:bCs/>
          <w:color w:val="000000" w:themeColor="text1"/>
        </w:rPr>
        <w:t>, okazania  na każde wezwanie Zamawiającego lub Inspektora Nadzoru dokumentów</w:t>
      </w:r>
      <w:r w:rsidR="000F7599">
        <w:rPr>
          <w:rFonts w:cstheme="minorHAnsi"/>
          <w:bCs/>
          <w:color w:val="000000" w:themeColor="text1"/>
        </w:rPr>
        <w:t xml:space="preserve"> (świadectw, deklaracji zgodności, certyfikatów, atestów itp.)</w:t>
      </w:r>
      <w:r w:rsidR="008D58FE">
        <w:rPr>
          <w:rFonts w:cstheme="minorHAnsi"/>
          <w:bCs/>
          <w:color w:val="000000" w:themeColor="text1"/>
        </w:rPr>
        <w:t xml:space="preserve"> z których wynika wprowadzenie do obrotu wyrobów budowlanych dla każde</w:t>
      </w:r>
      <w:r w:rsidR="000F7599">
        <w:rPr>
          <w:rFonts w:cstheme="minorHAnsi"/>
          <w:bCs/>
          <w:color w:val="000000" w:themeColor="text1"/>
        </w:rPr>
        <w:t xml:space="preserve">go używanego na budowie wyrobu, </w:t>
      </w:r>
    </w:p>
    <w:p w14:paraId="3AD72166" w14:textId="77777777" w:rsidR="00573886" w:rsidRDefault="000F7599" w:rsidP="00A82AFB">
      <w:pPr>
        <w:spacing w:line="240" w:lineRule="auto"/>
        <w:jc w:val="both"/>
        <w:rPr>
          <w:rFonts w:cstheme="minorHAnsi"/>
          <w:bCs/>
          <w:color w:val="000000" w:themeColor="text1"/>
        </w:rPr>
      </w:pPr>
      <w:r>
        <w:rPr>
          <w:rFonts w:cstheme="minorHAnsi"/>
          <w:bCs/>
          <w:color w:val="000000" w:themeColor="text1"/>
        </w:rPr>
        <w:t xml:space="preserve">12) </w:t>
      </w:r>
      <w:r w:rsidR="008D58FE">
        <w:rPr>
          <w:rFonts w:cstheme="minorHAnsi"/>
          <w:bCs/>
          <w:color w:val="000000" w:themeColor="text1"/>
        </w:rPr>
        <w:t xml:space="preserve"> </w:t>
      </w:r>
      <w:r w:rsidR="00A52177">
        <w:rPr>
          <w:rFonts w:cstheme="minorHAnsi"/>
          <w:bCs/>
          <w:color w:val="000000" w:themeColor="text1"/>
        </w:rPr>
        <w:t xml:space="preserve">prowadzenie dokumentacji budowy oraz sporządzenie dokumentacji powykonawczej w rozumieniu ustawy Prawo budowlane – w </w:t>
      </w:r>
      <w:r w:rsidR="00002997">
        <w:rPr>
          <w:rFonts w:cstheme="minorHAnsi"/>
          <w:bCs/>
          <w:color w:val="000000" w:themeColor="text1"/>
        </w:rPr>
        <w:t>trzech</w:t>
      </w:r>
      <w:r w:rsidR="00A52177">
        <w:rPr>
          <w:rFonts w:cstheme="minorHAnsi"/>
          <w:bCs/>
          <w:color w:val="000000" w:themeColor="text1"/>
        </w:rPr>
        <w:t xml:space="preserve"> egzemplarzach, </w:t>
      </w:r>
    </w:p>
    <w:p w14:paraId="6A2928E2" w14:textId="77777777" w:rsidR="00A52177" w:rsidRDefault="00A52177" w:rsidP="00A82AFB">
      <w:pPr>
        <w:spacing w:line="240" w:lineRule="auto"/>
        <w:jc w:val="both"/>
        <w:rPr>
          <w:rFonts w:cstheme="minorHAnsi"/>
          <w:bCs/>
          <w:color w:val="000000" w:themeColor="text1"/>
        </w:rPr>
      </w:pPr>
      <w:r>
        <w:rPr>
          <w:rFonts w:cstheme="minorHAnsi"/>
          <w:bCs/>
          <w:color w:val="000000" w:themeColor="text1"/>
        </w:rPr>
        <w:t xml:space="preserve">13) </w:t>
      </w:r>
      <w:r w:rsidR="00B71BE9">
        <w:rPr>
          <w:rFonts w:cstheme="minorHAnsi"/>
          <w:bCs/>
          <w:color w:val="000000" w:themeColor="text1"/>
        </w:rPr>
        <w:t xml:space="preserve">Zapewnienie pełnej obsługi geodezyjnej w zakresie wytyczenia i pomiarów, a także wykonanie inwentaryzacji  geodezyjnej powykonawczej, przygotowanie pozostałej dokumentacji niezbędnej do prawidłowego użytkowania przedmiotu niniejszej umowy, </w:t>
      </w:r>
    </w:p>
    <w:p w14:paraId="48125658" w14:textId="77777777" w:rsidR="00B71BE9" w:rsidRDefault="00B71BE9" w:rsidP="00A82AFB">
      <w:pPr>
        <w:spacing w:line="240" w:lineRule="auto"/>
        <w:jc w:val="both"/>
        <w:rPr>
          <w:rFonts w:cstheme="minorHAnsi"/>
          <w:bCs/>
          <w:color w:val="000000" w:themeColor="text1"/>
        </w:rPr>
      </w:pPr>
      <w:r>
        <w:rPr>
          <w:rFonts w:cstheme="minorHAnsi"/>
          <w:bCs/>
          <w:color w:val="000000" w:themeColor="text1"/>
        </w:rPr>
        <w:t>14) stosowania się do poleceń Inspektora Nadzoru potwierdzonych wpisem do Dziennika budowy, zgodnych z przepisami prawa i postanowieniami Umowy,</w:t>
      </w:r>
    </w:p>
    <w:p w14:paraId="02874B8F" w14:textId="77777777" w:rsidR="00E80268" w:rsidRDefault="00E80268" w:rsidP="00A82AFB">
      <w:pPr>
        <w:spacing w:line="240" w:lineRule="auto"/>
        <w:jc w:val="both"/>
        <w:rPr>
          <w:rFonts w:cstheme="minorHAnsi"/>
          <w:bCs/>
          <w:color w:val="000000" w:themeColor="text1"/>
        </w:rPr>
      </w:pPr>
      <w:r>
        <w:rPr>
          <w:rFonts w:cstheme="minorHAnsi"/>
          <w:bCs/>
          <w:color w:val="000000" w:themeColor="text1"/>
        </w:rPr>
        <w:t xml:space="preserve">15) </w:t>
      </w:r>
      <w:r w:rsidR="007479AD">
        <w:rPr>
          <w:rFonts w:cstheme="minorHAnsi"/>
          <w:bCs/>
          <w:color w:val="000000" w:themeColor="text1"/>
        </w:rPr>
        <w:t>zabezpieczenie instalacji, urządzeń i obiektów na terenie robót i w jej bezpośrednim otoczeniu, przed ich zniszczeniem lub uszkodzeniem  a trakcie trwania robót,</w:t>
      </w:r>
    </w:p>
    <w:p w14:paraId="1B6A5B68" w14:textId="77777777" w:rsidR="00B71BE9" w:rsidRDefault="00E80268" w:rsidP="00A82AFB">
      <w:pPr>
        <w:spacing w:line="240" w:lineRule="auto"/>
        <w:jc w:val="both"/>
        <w:rPr>
          <w:rFonts w:cstheme="minorHAnsi"/>
          <w:bCs/>
          <w:color w:val="000000" w:themeColor="text1"/>
        </w:rPr>
      </w:pPr>
      <w:r>
        <w:rPr>
          <w:rFonts w:cstheme="minorHAnsi"/>
          <w:bCs/>
          <w:color w:val="000000" w:themeColor="text1"/>
        </w:rPr>
        <w:lastRenderedPageBreak/>
        <w:t>16</w:t>
      </w:r>
      <w:r w:rsidR="00B71BE9">
        <w:rPr>
          <w:rFonts w:cstheme="minorHAnsi"/>
          <w:bCs/>
          <w:color w:val="000000" w:themeColor="text1"/>
        </w:rPr>
        <w:t xml:space="preserve">) niezwłoczne usuwanie w sposób docelowy wszelkich szkód i awarii spowodowanych działaniem Wykonawca w trakcie realizacji przedmiotu umowy, </w:t>
      </w:r>
    </w:p>
    <w:p w14:paraId="5A416FEF" w14:textId="77777777" w:rsidR="00B71BE9" w:rsidRDefault="00E80268" w:rsidP="00A82AFB">
      <w:pPr>
        <w:spacing w:line="240" w:lineRule="auto"/>
        <w:jc w:val="both"/>
        <w:rPr>
          <w:rFonts w:cstheme="minorHAnsi"/>
          <w:bCs/>
          <w:color w:val="000000" w:themeColor="text1"/>
        </w:rPr>
      </w:pPr>
      <w:r>
        <w:rPr>
          <w:rFonts w:cstheme="minorHAnsi"/>
          <w:bCs/>
          <w:color w:val="000000" w:themeColor="text1"/>
        </w:rPr>
        <w:t>17</w:t>
      </w:r>
      <w:r w:rsidR="00B71BE9">
        <w:rPr>
          <w:rFonts w:cstheme="minorHAnsi"/>
          <w:bCs/>
          <w:color w:val="000000" w:themeColor="text1"/>
        </w:rPr>
        <w:t xml:space="preserve">) </w:t>
      </w:r>
      <w:r w:rsidR="0056315F">
        <w:rPr>
          <w:rFonts w:cstheme="minorHAnsi"/>
          <w:bCs/>
          <w:color w:val="000000" w:themeColor="text1"/>
        </w:rPr>
        <w:t>prowadzenie</w:t>
      </w:r>
      <w:r w:rsidR="0069241F">
        <w:rPr>
          <w:rFonts w:cstheme="minorHAnsi"/>
          <w:bCs/>
          <w:color w:val="000000" w:themeColor="text1"/>
        </w:rPr>
        <w:t xml:space="preserve"> </w:t>
      </w:r>
      <w:r w:rsidR="00956C0A">
        <w:rPr>
          <w:rFonts w:cstheme="minorHAnsi"/>
          <w:bCs/>
          <w:color w:val="000000" w:themeColor="text1"/>
        </w:rPr>
        <w:t>ro</w:t>
      </w:r>
      <w:r w:rsidR="0069241F">
        <w:rPr>
          <w:rFonts w:cstheme="minorHAnsi"/>
          <w:bCs/>
          <w:color w:val="000000" w:themeColor="text1"/>
        </w:rPr>
        <w:t>bót w taki sposób, by nie wystąpiły żadne uszkodzenia istniejących obiektów , a w</w:t>
      </w:r>
      <w:r w:rsidR="00956C0A">
        <w:rPr>
          <w:rFonts w:cstheme="minorHAnsi"/>
          <w:bCs/>
          <w:color w:val="000000" w:themeColor="text1"/>
        </w:rPr>
        <w:t xml:space="preserve"> </w:t>
      </w:r>
      <w:r w:rsidR="0069241F">
        <w:rPr>
          <w:rFonts w:cstheme="minorHAnsi"/>
          <w:bCs/>
          <w:color w:val="000000" w:themeColor="text1"/>
        </w:rPr>
        <w:t xml:space="preserve">przypadku wystąpienia uszkodzeń tych elementów, Wykonawca zobowiązany będzie do ich naprawy lub odtworzenia na swój koszt i ryzyko, </w:t>
      </w:r>
    </w:p>
    <w:p w14:paraId="1B701BC9" w14:textId="77777777" w:rsidR="00956C0A" w:rsidRDefault="00E80268" w:rsidP="00A82AFB">
      <w:pPr>
        <w:spacing w:line="240" w:lineRule="auto"/>
        <w:jc w:val="both"/>
        <w:rPr>
          <w:rFonts w:cstheme="minorHAnsi"/>
          <w:bCs/>
          <w:color w:val="000000" w:themeColor="text1"/>
        </w:rPr>
      </w:pPr>
      <w:r>
        <w:rPr>
          <w:rFonts w:cstheme="minorHAnsi"/>
          <w:bCs/>
          <w:color w:val="000000" w:themeColor="text1"/>
        </w:rPr>
        <w:t>18</w:t>
      </w:r>
      <w:r w:rsidR="00956C0A">
        <w:rPr>
          <w:rFonts w:cstheme="minorHAnsi"/>
          <w:bCs/>
          <w:color w:val="000000" w:themeColor="text1"/>
        </w:rPr>
        <w:t xml:space="preserve">) utylizacja </w:t>
      </w:r>
      <w:r>
        <w:rPr>
          <w:rFonts w:cstheme="minorHAnsi"/>
          <w:bCs/>
          <w:color w:val="000000" w:themeColor="text1"/>
        </w:rPr>
        <w:t xml:space="preserve">odpadów, materiałów budowlanych pochodzących z wykonania robót, łącznie z ponoszeniem kosztów utylizacji. Odpady powstałe w wyniku realizacji inwestycji Wykonawca powinien zutylizować zgodnie z obowiązującymi przepisami na swój koszt, </w:t>
      </w:r>
    </w:p>
    <w:p w14:paraId="36E6C071" w14:textId="77777777" w:rsidR="00E80268" w:rsidRDefault="00E80268" w:rsidP="00A82AFB">
      <w:pPr>
        <w:spacing w:line="240" w:lineRule="auto"/>
        <w:jc w:val="both"/>
        <w:rPr>
          <w:rFonts w:cstheme="minorHAnsi"/>
          <w:bCs/>
          <w:color w:val="000000" w:themeColor="text1"/>
        </w:rPr>
      </w:pPr>
      <w:r>
        <w:rPr>
          <w:rFonts w:cstheme="minorHAnsi"/>
          <w:bCs/>
          <w:color w:val="000000" w:themeColor="text1"/>
        </w:rPr>
        <w:t xml:space="preserve">19) </w:t>
      </w:r>
      <w:r w:rsidR="00990091">
        <w:rPr>
          <w:rFonts w:cstheme="minorHAnsi"/>
          <w:bCs/>
          <w:color w:val="000000" w:themeColor="text1"/>
        </w:rPr>
        <w:t xml:space="preserve">zorganizowanie terenu budowy oraz prowadzenie robót budowlanych zgodnie z wymogami ustawy o odpadach oraz zachowaniem zasad ochrony środowiska, </w:t>
      </w:r>
    </w:p>
    <w:p w14:paraId="4D718165" w14:textId="77777777" w:rsidR="00990091" w:rsidRDefault="00990091" w:rsidP="00A82AFB">
      <w:pPr>
        <w:spacing w:line="240" w:lineRule="auto"/>
        <w:jc w:val="both"/>
        <w:rPr>
          <w:rFonts w:cstheme="minorHAnsi"/>
          <w:bCs/>
          <w:color w:val="000000" w:themeColor="text1"/>
        </w:rPr>
      </w:pPr>
      <w:r>
        <w:rPr>
          <w:rFonts w:cstheme="minorHAnsi"/>
          <w:bCs/>
          <w:color w:val="000000" w:themeColor="text1"/>
        </w:rPr>
        <w:t xml:space="preserve">20) ponoszenie pełnej odpowiedzialności za bezpieczeństwo wszelkich działań prowadzonych na terenie robót i poza nimi, a związanych  z wykonywaniem przedmiotu umowy, </w:t>
      </w:r>
    </w:p>
    <w:p w14:paraId="167DF16F" w14:textId="77777777" w:rsidR="00990091" w:rsidRDefault="00990091" w:rsidP="00A82AFB">
      <w:pPr>
        <w:spacing w:line="240" w:lineRule="auto"/>
        <w:jc w:val="both"/>
        <w:rPr>
          <w:rFonts w:cstheme="minorHAnsi"/>
          <w:bCs/>
          <w:color w:val="000000" w:themeColor="text1"/>
        </w:rPr>
      </w:pPr>
      <w:r>
        <w:rPr>
          <w:rFonts w:cstheme="minorHAnsi"/>
          <w:bCs/>
          <w:color w:val="000000" w:themeColor="text1"/>
        </w:rPr>
        <w:t>21)</w:t>
      </w:r>
      <w:r w:rsidR="00A36262">
        <w:rPr>
          <w:rFonts w:cstheme="minorHAnsi"/>
          <w:bCs/>
          <w:color w:val="000000" w:themeColor="text1"/>
        </w:rPr>
        <w:t xml:space="preserve"> </w:t>
      </w:r>
      <w:r>
        <w:rPr>
          <w:rFonts w:cstheme="minorHAnsi"/>
          <w:bCs/>
          <w:color w:val="000000" w:themeColor="text1"/>
        </w:rPr>
        <w:t xml:space="preserve">ponoszenia pełnej odpowiedzialności za szkody oraz następstwa nieszczęśliwych </w:t>
      </w:r>
      <w:r w:rsidR="004667AB">
        <w:rPr>
          <w:rFonts w:cstheme="minorHAnsi"/>
          <w:bCs/>
          <w:color w:val="000000" w:themeColor="text1"/>
        </w:rPr>
        <w:t>wypadków pracowników i osób trzecich, powstałe w związku z prowadzonymi robotami,</w:t>
      </w:r>
    </w:p>
    <w:p w14:paraId="78A3FED2" w14:textId="77777777" w:rsidR="004667AB" w:rsidRDefault="004667AB" w:rsidP="00A82AFB">
      <w:pPr>
        <w:spacing w:line="240" w:lineRule="auto"/>
        <w:jc w:val="both"/>
        <w:rPr>
          <w:rFonts w:cstheme="minorHAnsi"/>
          <w:bCs/>
          <w:color w:val="000000" w:themeColor="text1"/>
        </w:rPr>
      </w:pPr>
      <w:r>
        <w:rPr>
          <w:rFonts w:cstheme="minorHAnsi"/>
          <w:bCs/>
          <w:color w:val="000000" w:themeColor="text1"/>
        </w:rPr>
        <w:t xml:space="preserve">22) uczestniczenie w spotkaniach organizowanych przez Zamawiającego oraz na żądanie Zamawiającego w innych czynnościach w trakcie realizacji przedmiotu umowy oraz w okresie gwarancji i rękojmi, </w:t>
      </w:r>
    </w:p>
    <w:p w14:paraId="4673B3C7" w14:textId="77777777" w:rsidR="004667AB" w:rsidRDefault="004667AB" w:rsidP="00A82AFB">
      <w:pPr>
        <w:spacing w:line="240" w:lineRule="auto"/>
        <w:jc w:val="both"/>
        <w:rPr>
          <w:rFonts w:cstheme="minorHAnsi"/>
          <w:bCs/>
          <w:color w:val="000000" w:themeColor="text1"/>
        </w:rPr>
      </w:pPr>
      <w:r>
        <w:rPr>
          <w:rFonts w:cstheme="minorHAnsi"/>
          <w:bCs/>
          <w:color w:val="000000" w:themeColor="text1"/>
        </w:rPr>
        <w:t xml:space="preserve">23) </w:t>
      </w:r>
      <w:r w:rsidR="00452AD7">
        <w:rPr>
          <w:rFonts w:cstheme="minorHAnsi"/>
          <w:bCs/>
          <w:color w:val="000000" w:themeColor="text1"/>
        </w:rPr>
        <w:t xml:space="preserve">usuwanie wad stwierdzonych w czasie realizacji robót budowlanych oraz ujawnionych w okresie gwarancji i rękojmi, </w:t>
      </w:r>
    </w:p>
    <w:p w14:paraId="5FC4ABF0" w14:textId="77777777" w:rsidR="00452AD7" w:rsidRDefault="0056315F" w:rsidP="00A82AFB">
      <w:pPr>
        <w:spacing w:line="240" w:lineRule="auto"/>
        <w:jc w:val="both"/>
        <w:rPr>
          <w:rFonts w:cstheme="minorHAnsi"/>
          <w:bCs/>
          <w:color w:val="000000" w:themeColor="text1"/>
        </w:rPr>
      </w:pPr>
      <w:r>
        <w:rPr>
          <w:rFonts w:cstheme="minorHAnsi"/>
          <w:bCs/>
          <w:color w:val="000000" w:themeColor="text1"/>
        </w:rPr>
        <w:t>24) dbanie</w:t>
      </w:r>
      <w:r w:rsidR="00452AD7">
        <w:rPr>
          <w:rFonts w:cstheme="minorHAnsi"/>
          <w:bCs/>
          <w:color w:val="000000" w:themeColor="text1"/>
        </w:rPr>
        <w:t xml:space="preserve"> o porządek na terenie robót oraz utrzymywanie terenu robót w należytym stanie i porządku oraz w stanie wolnym od przeszkód komunikacyjnych, </w:t>
      </w:r>
    </w:p>
    <w:p w14:paraId="1704FD71" w14:textId="77777777" w:rsidR="00452AD7" w:rsidRDefault="00452AD7" w:rsidP="00A82AFB">
      <w:pPr>
        <w:spacing w:line="240" w:lineRule="auto"/>
        <w:jc w:val="both"/>
        <w:rPr>
          <w:rFonts w:cstheme="minorHAnsi"/>
          <w:bCs/>
          <w:color w:val="000000" w:themeColor="text1"/>
        </w:rPr>
      </w:pPr>
      <w:r>
        <w:rPr>
          <w:rFonts w:cstheme="minorHAnsi"/>
          <w:bCs/>
          <w:color w:val="000000" w:themeColor="text1"/>
        </w:rPr>
        <w:t xml:space="preserve">25) </w:t>
      </w:r>
      <w:r w:rsidR="00D755CA">
        <w:rPr>
          <w:rFonts w:cstheme="minorHAnsi"/>
          <w:bCs/>
          <w:color w:val="000000" w:themeColor="text1"/>
        </w:rPr>
        <w:t>po zakończeniu i przekazaniu robót – uporządkowanie terenu budowy, zaplecza będącego własnością Wykonawcy, jak również terenów sąsiadujących, zajętych lub użytkowanych przez Wykonawcę, w tym doprowadzenie elementów nieobjętych zakresem umowy do stanu sprzed rozpoczęcia robót na własny koszt, najpóźniej w terminie 7 dni od daty protokolarnego odbioru końcowego robót lub odstąpienia od umowy; w przypadku nie wywiązania się z powyższego obowiązku, Zamawiający wykona te czynności, a kosztami poniesionymi z tego tytułu obciąży Wykonawcę,</w:t>
      </w:r>
    </w:p>
    <w:p w14:paraId="357B9711" w14:textId="77777777" w:rsidR="00A36262" w:rsidRDefault="00A36262" w:rsidP="00A82AFB">
      <w:pPr>
        <w:spacing w:line="240" w:lineRule="auto"/>
        <w:jc w:val="both"/>
        <w:rPr>
          <w:rFonts w:cstheme="minorHAnsi"/>
          <w:bCs/>
          <w:color w:val="000000" w:themeColor="text1"/>
        </w:rPr>
      </w:pPr>
      <w:r>
        <w:rPr>
          <w:rFonts w:cstheme="minorHAnsi"/>
          <w:bCs/>
          <w:color w:val="000000" w:themeColor="text1"/>
        </w:rPr>
        <w:t xml:space="preserve">26) zapłaty wynagrodzenia należnego Podwykonawcom, jeżeli Wykonawca dopuszcza udział Podwykonawców do udziału w realizacji umowy, </w:t>
      </w:r>
    </w:p>
    <w:p w14:paraId="615F37CC" w14:textId="77777777" w:rsidR="00A36262" w:rsidRDefault="00A36262" w:rsidP="00A82AFB">
      <w:pPr>
        <w:spacing w:line="240" w:lineRule="auto"/>
        <w:jc w:val="both"/>
        <w:rPr>
          <w:rFonts w:cstheme="minorHAnsi"/>
          <w:bCs/>
          <w:color w:val="000000" w:themeColor="text1"/>
        </w:rPr>
      </w:pPr>
      <w:r>
        <w:rPr>
          <w:rFonts w:cstheme="minorHAnsi"/>
          <w:bCs/>
          <w:color w:val="000000" w:themeColor="text1"/>
        </w:rPr>
        <w:t xml:space="preserve">27) </w:t>
      </w:r>
      <w:r w:rsidR="0056315F">
        <w:rPr>
          <w:rFonts w:cstheme="minorHAnsi"/>
          <w:bCs/>
          <w:color w:val="000000" w:themeColor="text1"/>
        </w:rPr>
        <w:t>prowadzenie</w:t>
      </w:r>
      <w:r w:rsidR="00602A70">
        <w:rPr>
          <w:rFonts w:cstheme="minorHAnsi"/>
          <w:bCs/>
          <w:color w:val="000000" w:themeColor="text1"/>
        </w:rPr>
        <w:t xml:space="preserve"> na bieżąco i przechowywania na terenie budowy dziennika budowy, </w:t>
      </w:r>
    </w:p>
    <w:p w14:paraId="1CEC7809" w14:textId="77777777" w:rsidR="000021AF" w:rsidRDefault="000021AF" w:rsidP="00A82AFB">
      <w:pPr>
        <w:spacing w:line="240" w:lineRule="auto"/>
        <w:jc w:val="both"/>
        <w:rPr>
          <w:rFonts w:cstheme="minorHAnsi"/>
          <w:bCs/>
          <w:color w:val="000000" w:themeColor="text1"/>
        </w:rPr>
      </w:pPr>
      <w:r>
        <w:rPr>
          <w:rFonts w:cstheme="minorHAnsi"/>
          <w:bCs/>
          <w:color w:val="000000" w:themeColor="text1"/>
        </w:rPr>
        <w:t>28) przedkładanie</w:t>
      </w:r>
      <w:r w:rsidRPr="000021AF">
        <w:rPr>
          <w:rFonts w:cstheme="minorHAnsi"/>
          <w:bCs/>
          <w:color w:val="000000" w:themeColor="text1"/>
        </w:rPr>
        <w:t xml:space="preserv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14:paraId="36C5AC77" w14:textId="77777777" w:rsidR="00602A70" w:rsidRDefault="000021AF" w:rsidP="00A82AFB">
      <w:pPr>
        <w:spacing w:line="240" w:lineRule="auto"/>
        <w:jc w:val="both"/>
        <w:rPr>
          <w:rFonts w:cstheme="minorHAnsi"/>
          <w:bCs/>
          <w:color w:val="000000" w:themeColor="text1"/>
        </w:rPr>
      </w:pPr>
      <w:r>
        <w:rPr>
          <w:rFonts w:cstheme="minorHAnsi"/>
          <w:bCs/>
          <w:color w:val="000000" w:themeColor="text1"/>
        </w:rPr>
        <w:lastRenderedPageBreak/>
        <w:t>29</w:t>
      </w:r>
      <w:r w:rsidR="00602A70">
        <w:rPr>
          <w:rFonts w:cstheme="minorHAnsi"/>
          <w:bCs/>
          <w:color w:val="000000" w:themeColor="text1"/>
        </w:rPr>
        <w:t>) do koordynacji działań wszystkich uczestników procesu budowlanego tzn. sił własnych</w:t>
      </w:r>
      <w:r w:rsidR="00F33C67">
        <w:rPr>
          <w:rFonts w:cstheme="minorHAnsi"/>
          <w:bCs/>
          <w:color w:val="000000" w:themeColor="text1"/>
        </w:rPr>
        <w:t xml:space="preserve">, Podwykonawców, dostawców, usługodawców itp. W sposób gwarantujący zgodny z umowa przebieg  realizacji umowy, </w:t>
      </w:r>
    </w:p>
    <w:p w14:paraId="587617BD" w14:textId="77777777" w:rsidR="00647D7D" w:rsidRDefault="000021AF" w:rsidP="00A82AFB">
      <w:pPr>
        <w:spacing w:line="240" w:lineRule="auto"/>
        <w:jc w:val="both"/>
        <w:rPr>
          <w:rFonts w:cstheme="minorHAnsi"/>
          <w:bCs/>
          <w:color w:val="000000" w:themeColor="text1"/>
        </w:rPr>
      </w:pPr>
      <w:r>
        <w:rPr>
          <w:rFonts w:cstheme="minorHAnsi"/>
          <w:bCs/>
          <w:color w:val="000000" w:themeColor="text1"/>
        </w:rPr>
        <w:t>30</w:t>
      </w:r>
      <w:r w:rsidR="00647D7D">
        <w:rPr>
          <w:rFonts w:cstheme="minorHAnsi"/>
          <w:bCs/>
          <w:color w:val="000000" w:themeColor="text1"/>
        </w:rPr>
        <w:t xml:space="preserve">) usuwanie ewentualnych wad w wykonaniu przedmiotu umowy wykrytych w toku robót budowalnych lub zgłoszone przy odbiorze w terminie nie późniejszym niż w ciągu 5 dni licząc od dnia ich zgłoszenia przez Zamawiającego, </w:t>
      </w:r>
    </w:p>
    <w:p w14:paraId="45798494" w14:textId="77777777" w:rsidR="002D07B1" w:rsidRDefault="000021AF" w:rsidP="00A82AFB">
      <w:pPr>
        <w:spacing w:line="240" w:lineRule="auto"/>
        <w:jc w:val="both"/>
        <w:rPr>
          <w:rFonts w:cstheme="minorHAnsi"/>
          <w:bCs/>
          <w:color w:val="000000" w:themeColor="text1"/>
        </w:rPr>
      </w:pPr>
      <w:r>
        <w:rPr>
          <w:rFonts w:cstheme="minorHAnsi"/>
          <w:bCs/>
          <w:color w:val="000000" w:themeColor="text1"/>
        </w:rPr>
        <w:t>31</w:t>
      </w:r>
      <w:r w:rsidR="002D07B1">
        <w:rPr>
          <w:rFonts w:cstheme="minorHAnsi"/>
          <w:bCs/>
          <w:color w:val="000000" w:themeColor="text1"/>
        </w:rPr>
        <w:t>) zatrudnienie</w:t>
      </w:r>
      <w:r w:rsidR="002D07B1" w:rsidRPr="002D07B1">
        <w:rPr>
          <w:rFonts w:cstheme="minorHAnsi"/>
          <w:bCs/>
          <w:color w:val="000000" w:themeColor="text1"/>
        </w:rPr>
        <w:t xml:space="preserve"> osób wykonujących czynności w ramach realizacji zamówienia, w sposób określony w art. 22 § 1 ustawy Kodeks pracy, na umowę o pracę.</w:t>
      </w:r>
    </w:p>
    <w:p w14:paraId="61DFF037" w14:textId="77777777" w:rsidR="002D07B1" w:rsidRDefault="000021AF" w:rsidP="002D07B1">
      <w:pPr>
        <w:spacing w:line="240" w:lineRule="auto"/>
        <w:jc w:val="both"/>
        <w:rPr>
          <w:rFonts w:cstheme="minorHAnsi"/>
          <w:bCs/>
          <w:color w:val="000000" w:themeColor="text1"/>
        </w:rPr>
      </w:pPr>
      <w:r>
        <w:rPr>
          <w:rFonts w:cstheme="minorHAnsi"/>
          <w:bCs/>
          <w:color w:val="000000" w:themeColor="text1"/>
        </w:rPr>
        <w:t>32</w:t>
      </w:r>
      <w:r w:rsidR="002D07B1">
        <w:rPr>
          <w:rFonts w:cstheme="minorHAnsi"/>
          <w:bCs/>
          <w:color w:val="000000" w:themeColor="text1"/>
        </w:rPr>
        <w:t xml:space="preserve">) </w:t>
      </w:r>
      <w:r w:rsidR="00267B52">
        <w:rPr>
          <w:rFonts w:cstheme="minorHAnsi"/>
          <w:bCs/>
          <w:color w:val="000000" w:themeColor="text1"/>
        </w:rPr>
        <w:t>przedstawienie</w:t>
      </w:r>
      <w:r w:rsidR="002D07B1" w:rsidRPr="002D07B1">
        <w:rPr>
          <w:rFonts w:cstheme="minorHAnsi"/>
          <w:bCs/>
          <w:color w:val="000000" w:themeColor="text1"/>
        </w:rPr>
        <w:t xml:space="preserve"> Zamawiającemu w terminie 7 dni kalendarzowych od dnia podpisania umowy harmonogramu rzeczowo-finansowego prac i robó</w:t>
      </w:r>
      <w:r w:rsidR="00267B52">
        <w:rPr>
          <w:rFonts w:cstheme="minorHAnsi"/>
          <w:bCs/>
          <w:color w:val="000000" w:themeColor="text1"/>
        </w:rPr>
        <w:t xml:space="preserve">t </w:t>
      </w:r>
      <w:r w:rsidR="00267B52" w:rsidRPr="00267B52">
        <w:rPr>
          <w:rFonts w:cstheme="minorHAnsi"/>
          <w:bCs/>
          <w:color w:val="000000" w:themeColor="text1"/>
          <w:u w:val="single"/>
        </w:rPr>
        <w:t>dla każdej lokalizacji osobno</w:t>
      </w:r>
      <w:r w:rsidR="002D07B1" w:rsidRPr="002D07B1">
        <w:rPr>
          <w:rFonts w:cstheme="minorHAnsi"/>
          <w:bCs/>
          <w:color w:val="000000" w:themeColor="text1"/>
        </w:rPr>
        <w:t>, określającego planowaną kolejność prac i robót, terminy rozpoczęcia i zakończenia poszczególnych elementów robót. Harmonogram</w:t>
      </w:r>
      <w:r w:rsidR="00267B52">
        <w:rPr>
          <w:rFonts w:cstheme="minorHAnsi"/>
          <w:bCs/>
          <w:color w:val="000000" w:themeColor="text1"/>
        </w:rPr>
        <w:t>y podlegają</w:t>
      </w:r>
      <w:r w:rsidR="002D07B1" w:rsidRPr="002D07B1">
        <w:rPr>
          <w:rFonts w:cstheme="minorHAnsi"/>
          <w:bCs/>
          <w:color w:val="000000" w:themeColor="text1"/>
        </w:rPr>
        <w:t xml:space="preserve"> zatwierdzeniu przez Zamawiającego. W przypadku braku akceptacji Zamawiającego, Wykonawca zobowiązany jes</w:t>
      </w:r>
      <w:r w:rsidR="00267B52">
        <w:rPr>
          <w:rFonts w:cstheme="minorHAnsi"/>
          <w:bCs/>
          <w:color w:val="000000" w:themeColor="text1"/>
        </w:rPr>
        <w:t>t przedstawić skorygowane</w:t>
      </w:r>
      <w:r w:rsidR="002D07B1" w:rsidRPr="002D07B1">
        <w:rPr>
          <w:rFonts w:cstheme="minorHAnsi"/>
          <w:bCs/>
          <w:color w:val="000000" w:themeColor="text1"/>
        </w:rPr>
        <w:t xml:space="preserve"> harmonogram</w:t>
      </w:r>
      <w:r w:rsidR="00267B52">
        <w:rPr>
          <w:rFonts w:cstheme="minorHAnsi"/>
          <w:bCs/>
          <w:color w:val="000000" w:themeColor="text1"/>
        </w:rPr>
        <w:t>y</w:t>
      </w:r>
      <w:r w:rsidR="002D07B1" w:rsidRPr="002D07B1">
        <w:rPr>
          <w:rFonts w:cstheme="minorHAnsi"/>
          <w:bCs/>
          <w:color w:val="000000" w:themeColor="text1"/>
        </w:rPr>
        <w:t xml:space="preserve"> w zakresie wskazanym przez Zamawiającego w terminie 7 dni, od daty powzięcia informacji o braku akcep</w:t>
      </w:r>
      <w:r w:rsidR="00267B52">
        <w:rPr>
          <w:rFonts w:cstheme="minorHAnsi"/>
          <w:bCs/>
          <w:color w:val="000000" w:themeColor="text1"/>
        </w:rPr>
        <w:t>tacji dotychczas przedstawionych harmonogramów</w:t>
      </w:r>
      <w:r w:rsidR="002D07B1" w:rsidRPr="002D07B1">
        <w:rPr>
          <w:rFonts w:cstheme="minorHAnsi"/>
          <w:bCs/>
          <w:color w:val="000000" w:themeColor="text1"/>
        </w:rPr>
        <w:t>. Tryb ten dotyczy r</w:t>
      </w:r>
      <w:r w:rsidR="00267B52">
        <w:rPr>
          <w:rFonts w:cstheme="minorHAnsi"/>
          <w:bCs/>
          <w:color w:val="000000" w:themeColor="text1"/>
        </w:rPr>
        <w:t>ównież aktualizacji harmonogramów</w:t>
      </w:r>
      <w:r w:rsidR="002D07B1" w:rsidRPr="002D07B1">
        <w:rPr>
          <w:rFonts w:cstheme="minorHAnsi"/>
          <w:bCs/>
          <w:color w:val="000000" w:themeColor="text1"/>
        </w:rPr>
        <w:t xml:space="preserve"> wynikającej z przyczyn niezależnych od Wykonawcy.</w:t>
      </w:r>
    </w:p>
    <w:p w14:paraId="670F4EA3" w14:textId="77777777" w:rsidR="00267B52" w:rsidRDefault="00267B52" w:rsidP="002D07B1">
      <w:pPr>
        <w:spacing w:line="240" w:lineRule="auto"/>
        <w:jc w:val="both"/>
        <w:rPr>
          <w:rFonts w:cstheme="minorHAnsi"/>
          <w:bCs/>
          <w:color w:val="000000" w:themeColor="text1"/>
        </w:rPr>
      </w:pPr>
      <w:r>
        <w:rPr>
          <w:rFonts w:cstheme="minorHAnsi"/>
          <w:bCs/>
          <w:color w:val="000000" w:themeColor="text1"/>
        </w:rPr>
        <w:t>3</w:t>
      </w:r>
      <w:r w:rsidR="000021AF">
        <w:rPr>
          <w:rFonts w:cstheme="minorHAnsi"/>
          <w:bCs/>
          <w:color w:val="000000" w:themeColor="text1"/>
        </w:rPr>
        <w:t>3</w:t>
      </w:r>
      <w:r>
        <w:rPr>
          <w:rFonts w:cstheme="minorHAnsi"/>
          <w:bCs/>
          <w:color w:val="000000" w:themeColor="text1"/>
        </w:rPr>
        <w:t xml:space="preserve">) </w:t>
      </w:r>
      <w:r w:rsidRPr="00267B52">
        <w:rPr>
          <w:rFonts w:cstheme="minorHAnsi"/>
          <w:bCs/>
          <w:color w:val="000000" w:themeColor="text1"/>
        </w:rPr>
        <w:t>um</w:t>
      </w:r>
      <w:r>
        <w:rPr>
          <w:rFonts w:cstheme="minorHAnsi"/>
          <w:bCs/>
          <w:color w:val="000000" w:themeColor="text1"/>
        </w:rPr>
        <w:t>ożliwienie</w:t>
      </w:r>
      <w:r w:rsidRPr="00267B52">
        <w:rPr>
          <w:rFonts w:cstheme="minorHAnsi"/>
          <w:bCs/>
          <w:color w:val="000000" w:themeColor="text1"/>
        </w:rPr>
        <w:t xml:space="preserve"> wstępu na teren objęty pracami pracownikom organów państwowych nadzoru budowlanego.</w:t>
      </w:r>
    </w:p>
    <w:p w14:paraId="5148A931" w14:textId="77777777" w:rsidR="00267B52" w:rsidRDefault="000021AF" w:rsidP="002D07B1">
      <w:pPr>
        <w:spacing w:line="240" w:lineRule="auto"/>
        <w:jc w:val="both"/>
        <w:rPr>
          <w:rFonts w:cstheme="minorHAnsi"/>
          <w:bCs/>
          <w:color w:val="000000" w:themeColor="text1"/>
        </w:rPr>
      </w:pPr>
      <w:r>
        <w:rPr>
          <w:rFonts w:cstheme="minorHAnsi"/>
          <w:bCs/>
          <w:color w:val="000000" w:themeColor="text1"/>
        </w:rPr>
        <w:t>34</w:t>
      </w:r>
      <w:r w:rsidR="00267B52">
        <w:rPr>
          <w:rFonts w:cstheme="minorHAnsi"/>
          <w:bCs/>
          <w:color w:val="000000" w:themeColor="text1"/>
        </w:rPr>
        <w:t xml:space="preserve">) zabezpieczenie wykonywanych robót przed zniszczeniem, </w:t>
      </w:r>
    </w:p>
    <w:p w14:paraId="6B8F9ECE" w14:textId="77777777" w:rsidR="00267B52" w:rsidRDefault="000021AF" w:rsidP="002D07B1">
      <w:pPr>
        <w:spacing w:line="240" w:lineRule="auto"/>
        <w:jc w:val="both"/>
        <w:rPr>
          <w:rFonts w:cstheme="minorHAnsi"/>
          <w:bCs/>
          <w:color w:val="000000" w:themeColor="text1"/>
        </w:rPr>
      </w:pPr>
      <w:r>
        <w:rPr>
          <w:rFonts w:cstheme="minorHAnsi"/>
          <w:bCs/>
          <w:color w:val="000000" w:themeColor="text1"/>
        </w:rPr>
        <w:t>35</w:t>
      </w:r>
      <w:r w:rsidR="0056315F">
        <w:rPr>
          <w:rFonts w:cstheme="minorHAnsi"/>
          <w:bCs/>
          <w:color w:val="000000" w:themeColor="text1"/>
        </w:rPr>
        <w:t>) uczestniczenie</w:t>
      </w:r>
      <w:r w:rsidR="00267B52">
        <w:rPr>
          <w:rFonts w:cstheme="minorHAnsi"/>
          <w:bCs/>
          <w:color w:val="000000" w:themeColor="text1"/>
        </w:rPr>
        <w:t xml:space="preserve"> w odbiorze końcowym, </w:t>
      </w:r>
    </w:p>
    <w:p w14:paraId="7FCC3526" w14:textId="77777777" w:rsidR="00267B52" w:rsidRPr="002D07B1" w:rsidRDefault="000021AF" w:rsidP="002D07B1">
      <w:pPr>
        <w:spacing w:line="240" w:lineRule="auto"/>
        <w:jc w:val="both"/>
        <w:rPr>
          <w:rFonts w:cstheme="minorHAnsi"/>
          <w:bCs/>
          <w:color w:val="000000" w:themeColor="text1"/>
        </w:rPr>
      </w:pPr>
      <w:r>
        <w:rPr>
          <w:rFonts w:cstheme="minorHAnsi"/>
          <w:bCs/>
          <w:color w:val="000000" w:themeColor="text1"/>
        </w:rPr>
        <w:t xml:space="preserve">10. </w:t>
      </w:r>
      <w:r w:rsidR="00267B52">
        <w:rPr>
          <w:rFonts w:cstheme="minorHAnsi"/>
          <w:bCs/>
          <w:color w:val="000000" w:themeColor="text1"/>
        </w:rPr>
        <w:t xml:space="preserve"> </w:t>
      </w:r>
      <w:r w:rsidRPr="000021AF">
        <w:rPr>
          <w:rFonts w:cstheme="minorHAnsi"/>
          <w:bCs/>
          <w:color w:val="000000" w:themeColor="text1"/>
        </w:rPr>
        <w:t>W przypadku jeśli sz</w:t>
      </w:r>
      <w:r>
        <w:rPr>
          <w:rFonts w:cstheme="minorHAnsi"/>
          <w:bCs/>
          <w:color w:val="000000" w:themeColor="text1"/>
        </w:rPr>
        <w:t xml:space="preserve">kody </w:t>
      </w:r>
      <w:r w:rsidRPr="000021AF">
        <w:rPr>
          <w:rFonts w:cstheme="minorHAnsi"/>
          <w:bCs/>
          <w:color w:val="000000" w:themeColor="text1"/>
        </w:rPr>
        <w:t>lub wady przedmiotu umowy ujawnią się w okresie gwarancji lub rękojmi po odbiorze robót Wykonawca zobowiązany jest do ich naprawy na własny koszt. W przypadku nie naprawienia ich przez Wykonawcę w wyznaczonym terminie wyraża on zgodę:</w:t>
      </w:r>
    </w:p>
    <w:p w14:paraId="581FFDCC" w14:textId="77777777" w:rsidR="000021AF" w:rsidRPr="000021AF" w:rsidRDefault="000021AF" w:rsidP="000021AF">
      <w:pPr>
        <w:spacing w:line="240" w:lineRule="auto"/>
        <w:jc w:val="both"/>
        <w:rPr>
          <w:rFonts w:cstheme="minorHAnsi"/>
          <w:bCs/>
          <w:color w:val="000000" w:themeColor="text1"/>
        </w:rPr>
      </w:pPr>
      <w:r>
        <w:rPr>
          <w:rFonts w:cstheme="minorHAnsi"/>
          <w:bCs/>
          <w:color w:val="000000" w:themeColor="text1"/>
        </w:rPr>
        <w:t>10</w:t>
      </w:r>
      <w:r w:rsidRPr="000021AF">
        <w:rPr>
          <w:rFonts w:cstheme="minorHAnsi"/>
          <w:bCs/>
          <w:color w:val="000000" w:themeColor="text1"/>
        </w:rPr>
        <w:t>.1. Aby Zamawiający zlecił naprawę tych szkód innemu podmiotowi, a Wykonawcę obciążył kosztami,</w:t>
      </w:r>
    </w:p>
    <w:p w14:paraId="5E5852D9" w14:textId="77777777" w:rsidR="000021AF" w:rsidRDefault="000021AF" w:rsidP="000021AF">
      <w:pPr>
        <w:spacing w:line="240" w:lineRule="auto"/>
        <w:jc w:val="both"/>
        <w:rPr>
          <w:rFonts w:cstheme="minorHAnsi"/>
          <w:bCs/>
          <w:color w:val="000000" w:themeColor="text1"/>
        </w:rPr>
      </w:pPr>
      <w:r>
        <w:rPr>
          <w:rFonts w:cstheme="minorHAnsi"/>
          <w:bCs/>
          <w:color w:val="000000" w:themeColor="text1"/>
        </w:rPr>
        <w:t>10</w:t>
      </w:r>
      <w:r w:rsidRPr="000021AF">
        <w:rPr>
          <w:rFonts w:cstheme="minorHAnsi"/>
          <w:bCs/>
          <w:color w:val="000000" w:themeColor="text1"/>
        </w:rPr>
        <w:t xml:space="preserve">.2. Na skorzystanie z zabezpieczenia w pokryciu roszczeń z tytułu rękojmi za wady (jeżeli było ono wymagane). </w:t>
      </w:r>
    </w:p>
    <w:p w14:paraId="7D6F4391" w14:textId="77777777" w:rsidR="000021AF" w:rsidRDefault="000021AF" w:rsidP="000021AF">
      <w:pPr>
        <w:spacing w:line="240" w:lineRule="auto"/>
        <w:jc w:val="both"/>
        <w:rPr>
          <w:rFonts w:cstheme="minorHAnsi"/>
          <w:bCs/>
          <w:color w:val="000000" w:themeColor="text1"/>
        </w:rPr>
      </w:pPr>
      <w:r>
        <w:rPr>
          <w:rFonts w:cstheme="minorHAnsi"/>
          <w:bCs/>
          <w:color w:val="000000" w:themeColor="text1"/>
        </w:rPr>
        <w:t xml:space="preserve">11. </w:t>
      </w:r>
      <w:r w:rsidRPr="000021AF">
        <w:rPr>
          <w:rFonts w:cstheme="minorHAnsi"/>
          <w:bCs/>
          <w:color w:val="000000" w:themeColor="text1"/>
        </w:rPr>
        <w:t>Wykonawca zobowiązuje się do  zabezpieczenia budowy przed kradzieżą i innymi negatywnymi zdarzeniami i ponoszenia skutków finansowych z tego tytułu.</w:t>
      </w:r>
    </w:p>
    <w:p w14:paraId="308011BB" w14:textId="77777777" w:rsidR="008E6A94" w:rsidRPr="000021AF" w:rsidRDefault="000021AF" w:rsidP="000021AF">
      <w:pPr>
        <w:spacing w:line="240" w:lineRule="auto"/>
        <w:jc w:val="both"/>
        <w:rPr>
          <w:rFonts w:cstheme="minorHAnsi"/>
          <w:bCs/>
          <w:color w:val="000000" w:themeColor="text1"/>
        </w:rPr>
      </w:pPr>
      <w:r w:rsidRPr="000021AF">
        <w:rPr>
          <w:rFonts w:cstheme="minorHAnsi"/>
          <w:bCs/>
          <w:color w:val="000000" w:themeColor="text1"/>
        </w:rPr>
        <w:t xml:space="preserve">12. </w:t>
      </w:r>
      <w:r w:rsidR="008E6A94" w:rsidRPr="000021AF">
        <w:rPr>
          <w:rFonts w:cstheme="minorHAnsi"/>
          <w:bCs/>
          <w:color w:val="000000" w:themeColor="text1"/>
        </w:rPr>
        <w:t>Wykonawca zobowiązuje się do protokolarnego przejęcia od Zamawiającego terenu budowy w terminie do 14 dni</w:t>
      </w:r>
      <w:r w:rsidR="004B7BA4" w:rsidRPr="000021AF">
        <w:rPr>
          <w:rFonts w:cstheme="minorHAnsi"/>
          <w:bCs/>
          <w:color w:val="000000" w:themeColor="text1"/>
        </w:rPr>
        <w:t xml:space="preserve"> kalendarzowych</w:t>
      </w:r>
      <w:r w:rsidR="008E6A94" w:rsidRPr="000021AF">
        <w:rPr>
          <w:rFonts w:cstheme="minorHAnsi"/>
          <w:bCs/>
          <w:color w:val="000000" w:themeColor="text1"/>
        </w:rPr>
        <w:t>, licząc od dnia zawarcia umowy;</w:t>
      </w:r>
    </w:p>
    <w:p w14:paraId="3C34F6BF" w14:textId="77777777" w:rsidR="00BB6AE0" w:rsidRPr="000021AF" w:rsidRDefault="002523BC" w:rsidP="003F2951">
      <w:pPr>
        <w:jc w:val="both"/>
        <w:rPr>
          <w:rFonts w:cstheme="minorHAnsi"/>
          <w:b/>
          <w:color w:val="000000" w:themeColor="text1"/>
        </w:rPr>
      </w:pPr>
      <w:r w:rsidRPr="003377D0">
        <w:rPr>
          <w:rFonts w:ascii="Arial" w:hAnsi="Arial" w:cs="Arial"/>
          <w:color w:val="FF0000"/>
        </w:rPr>
        <w:tab/>
      </w:r>
      <w:r w:rsidRPr="003377D0">
        <w:rPr>
          <w:rFonts w:ascii="Arial" w:hAnsi="Arial" w:cs="Arial"/>
          <w:color w:val="FF0000"/>
        </w:rPr>
        <w:tab/>
      </w:r>
      <w:r w:rsidRPr="003377D0">
        <w:rPr>
          <w:rFonts w:ascii="Arial" w:hAnsi="Arial" w:cs="Arial"/>
          <w:color w:val="FF0000"/>
        </w:rPr>
        <w:tab/>
      </w:r>
      <w:r w:rsidRPr="003377D0">
        <w:rPr>
          <w:rFonts w:ascii="Arial" w:hAnsi="Arial" w:cs="Arial"/>
          <w:color w:val="FF0000"/>
        </w:rPr>
        <w:tab/>
      </w:r>
      <w:r w:rsidRPr="000021AF">
        <w:rPr>
          <w:rFonts w:ascii="Arial" w:hAnsi="Arial" w:cs="Arial"/>
          <w:color w:val="000000" w:themeColor="text1"/>
        </w:rPr>
        <w:tab/>
      </w:r>
      <w:r w:rsidRPr="000021AF">
        <w:rPr>
          <w:rFonts w:ascii="Arial" w:hAnsi="Arial" w:cs="Arial"/>
          <w:color w:val="000000" w:themeColor="text1"/>
        </w:rPr>
        <w:tab/>
      </w:r>
      <w:r w:rsidR="00F36350" w:rsidRPr="000021AF">
        <w:rPr>
          <w:rFonts w:cstheme="minorHAnsi"/>
          <w:b/>
          <w:color w:val="000000" w:themeColor="text1"/>
        </w:rPr>
        <w:t>§ 2</w:t>
      </w:r>
    </w:p>
    <w:p w14:paraId="56EABF9F" w14:textId="77777777" w:rsidR="00490597" w:rsidRPr="000021AF" w:rsidRDefault="00EA09A7" w:rsidP="003F2951">
      <w:pPr>
        <w:jc w:val="both"/>
        <w:rPr>
          <w:rFonts w:cstheme="minorHAnsi"/>
          <w:b/>
          <w:color w:val="000000" w:themeColor="text1"/>
        </w:rPr>
      </w:pPr>
      <w:r w:rsidRPr="000021AF">
        <w:rPr>
          <w:rFonts w:cstheme="minorHAnsi"/>
          <w:b/>
          <w:color w:val="000000" w:themeColor="text1"/>
        </w:rPr>
        <w:tab/>
      </w:r>
      <w:r w:rsidRPr="000021AF">
        <w:rPr>
          <w:rFonts w:cstheme="minorHAnsi"/>
          <w:b/>
          <w:color w:val="000000" w:themeColor="text1"/>
        </w:rPr>
        <w:tab/>
      </w:r>
      <w:r w:rsidRPr="000021AF">
        <w:rPr>
          <w:rFonts w:cstheme="minorHAnsi"/>
          <w:b/>
          <w:color w:val="000000" w:themeColor="text1"/>
        </w:rPr>
        <w:tab/>
      </w:r>
      <w:r w:rsidRPr="000021AF">
        <w:rPr>
          <w:rFonts w:cstheme="minorHAnsi"/>
          <w:b/>
          <w:color w:val="000000" w:themeColor="text1"/>
        </w:rPr>
        <w:tab/>
        <w:t xml:space="preserve">   Obowiązki Zamawiającego </w:t>
      </w:r>
    </w:p>
    <w:p w14:paraId="06C6267C" w14:textId="77777777" w:rsidR="00F36350" w:rsidRPr="000021AF" w:rsidRDefault="00F36350" w:rsidP="003F2951">
      <w:pPr>
        <w:jc w:val="both"/>
        <w:rPr>
          <w:rFonts w:cstheme="minorHAnsi"/>
          <w:color w:val="000000" w:themeColor="text1"/>
        </w:rPr>
      </w:pPr>
      <w:r w:rsidRPr="000021AF">
        <w:rPr>
          <w:rFonts w:cstheme="minorHAnsi"/>
          <w:color w:val="000000" w:themeColor="text1"/>
        </w:rPr>
        <w:t>1. Zamawiający zobowiązany jest do:</w:t>
      </w:r>
    </w:p>
    <w:p w14:paraId="7ABF0FDA" w14:textId="77777777" w:rsidR="00F36350" w:rsidRPr="000021AF" w:rsidRDefault="00F36350" w:rsidP="003F2951">
      <w:pPr>
        <w:jc w:val="both"/>
        <w:rPr>
          <w:rFonts w:cstheme="minorHAnsi"/>
          <w:color w:val="000000" w:themeColor="text1"/>
        </w:rPr>
      </w:pPr>
      <w:r w:rsidRPr="000021AF">
        <w:rPr>
          <w:rFonts w:cstheme="minorHAnsi"/>
          <w:color w:val="000000" w:themeColor="text1"/>
        </w:rPr>
        <w:t>1.1. Protokolarnego przekazania placu budowy w terminie do 14 dni</w:t>
      </w:r>
      <w:r w:rsidR="004B7BA4" w:rsidRPr="000021AF">
        <w:rPr>
          <w:rFonts w:cstheme="minorHAnsi"/>
          <w:color w:val="000000" w:themeColor="text1"/>
        </w:rPr>
        <w:t xml:space="preserve"> kalendarzowych</w:t>
      </w:r>
      <w:r w:rsidRPr="000021AF">
        <w:rPr>
          <w:rFonts w:cstheme="minorHAnsi"/>
          <w:color w:val="000000" w:themeColor="text1"/>
        </w:rPr>
        <w:t>, licząc od zawarcia umowy</w:t>
      </w:r>
      <w:r w:rsidR="004B7BA4" w:rsidRPr="000021AF">
        <w:rPr>
          <w:rFonts w:cstheme="minorHAnsi"/>
          <w:color w:val="000000" w:themeColor="text1"/>
        </w:rPr>
        <w:t>,</w:t>
      </w:r>
    </w:p>
    <w:p w14:paraId="0ED00FDD" w14:textId="77777777" w:rsidR="004B7BA4" w:rsidRPr="000021AF" w:rsidRDefault="004B7BA4" w:rsidP="003F2951">
      <w:pPr>
        <w:jc w:val="both"/>
        <w:rPr>
          <w:rFonts w:cstheme="minorHAnsi"/>
          <w:color w:val="000000" w:themeColor="text1"/>
        </w:rPr>
      </w:pPr>
      <w:r w:rsidRPr="000021AF">
        <w:rPr>
          <w:rFonts w:cstheme="minorHAnsi"/>
          <w:color w:val="000000" w:themeColor="text1"/>
        </w:rPr>
        <w:lastRenderedPageBreak/>
        <w:t>1.2. Zapewnienia nadzoru inwestorskiego nad realizacja umowy,</w:t>
      </w:r>
    </w:p>
    <w:p w14:paraId="5EFD59E4" w14:textId="77777777" w:rsidR="004B7BA4" w:rsidRPr="000021AF" w:rsidRDefault="004B7BA4" w:rsidP="003F2951">
      <w:pPr>
        <w:jc w:val="both"/>
        <w:rPr>
          <w:rFonts w:cstheme="minorHAnsi"/>
          <w:color w:val="000000" w:themeColor="text1"/>
        </w:rPr>
      </w:pPr>
      <w:r w:rsidRPr="000021AF">
        <w:rPr>
          <w:rFonts w:cstheme="minorHAnsi"/>
          <w:color w:val="000000" w:themeColor="text1"/>
        </w:rPr>
        <w:t xml:space="preserve">1.3. Odbioru końcowego prac; </w:t>
      </w:r>
    </w:p>
    <w:p w14:paraId="386E5A0B" w14:textId="77777777" w:rsidR="004B7BA4" w:rsidRPr="000021AF" w:rsidRDefault="004B7BA4" w:rsidP="003F2951">
      <w:pPr>
        <w:jc w:val="both"/>
        <w:rPr>
          <w:rFonts w:cstheme="minorHAnsi"/>
          <w:color w:val="000000" w:themeColor="text1"/>
        </w:rPr>
      </w:pPr>
      <w:r w:rsidRPr="000021AF">
        <w:rPr>
          <w:rFonts w:cstheme="minorHAnsi"/>
          <w:color w:val="000000" w:themeColor="text1"/>
        </w:rPr>
        <w:t xml:space="preserve">1.4. Zapłaty wynagrodzenia na podstawie faktury końcowej. </w:t>
      </w:r>
    </w:p>
    <w:p w14:paraId="7C812625" w14:textId="77777777" w:rsidR="0038589C" w:rsidRPr="000021AF" w:rsidRDefault="0008245F" w:rsidP="00A36309">
      <w:pPr>
        <w:jc w:val="both"/>
        <w:rPr>
          <w:rFonts w:cstheme="minorHAnsi"/>
          <w:color w:val="000000" w:themeColor="text1"/>
        </w:rPr>
      </w:pPr>
      <w:r w:rsidRPr="000021AF">
        <w:rPr>
          <w:rFonts w:cstheme="minorHAnsi"/>
          <w:color w:val="000000" w:themeColor="text1"/>
        </w:rPr>
        <w:t>2</w:t>
      </w:r>
      <w:r w:rsidR="0038589C" w:rsidRPr="000021AF">
        <w:rPr>
          <w:rFonts w:cstheme="minorHAnsi"/>
          <w:color w:val="000000" w:themeColor="text1"/>
        </w:rPr>
        <w:t xml:space="preserve">. </w:t>
      </w:r>
      <w:r w:rsidR="00944E9C" w:rsidRPr="000021AF">
        <w:rPr>
          <w:rFonts w:cstheme="minorHAnsi"/>
          <w:color w:val="000000" w:themeColor="text1"/>
        </w:rPr>
        <w:t xml:space="preserve">W określonych w ustawie Prawo zamówień publicznych przypadkach Zamawiający sporządza raport z realizacji zamówienia w którym dokonuje oceny zamówienia. </w:t>
      </w:r>
    </w:p>
    <w:p w14:paraId="01A14498" w14:textId="77777777" w:rsidR="00AB46D7" w:rsidRPr="000021AF" w:rsidRDefault="0008245F" w:rsidP="00153373">
      <w:pPr>
        <w:jc w:val="both"/>
        <w:rPr>
          <w:rFonts w:cstheme="minorHAnsi"/>
          <w:color w:val="000000" w:themeColor="text1"/>
        </w:rPr>
      </w:pPr>
      <w:r w:rsidRPr="000021AF">
        <w:rPr>
          <w:rFonts w:cstheme="minorHAnsi"/>
          <w:color w:val="000000" w:themeColor="text1"/>
        </w:rPr>
        <w:t xml:space="preserve">3. </w:t>
      </w:r>
      <w:r w:rsidR="00944E9C" w:rsidRPr="000021AF">
        <w:rPr>
          <w:rFonts w:cstheme="minorHAnsi"/>
          <w:color w:val="000000" w:themeColor="text1"/>
        </w:rPr>
        <w:t xml:space="preserve"> Zamawiający, w terminie 30 od dnia wykonania umowy, zamieszcza w Biuletynie Zamówień Publicznych ogłoszenie o wykonaniu umowy.</w:t>
      </w:r>
      <w:r w:rsidR="00E657FC" w:rsidRPr="000021AF">
        <w:rPr>
          <w:rFonts w:ascii="Arial" w:hAnsi="Arial" w:cs="Arial"/>
          <w:b/>
          <w:color w:val="000000" w:themeColor="text1"/>
        </w:rPr>
        <w:t xml:space="preserve"> </w:t>
      </w:r>
    </w:p>
    <w:p w14:paraId="22D1251B" w14:textId="77777777" w:rsidR="002548E2" w:rsidRPr="000021AF" w:rsidRDefault="008424F7" w:rsidP="002548E2">
      <w:pPr>
        <w:jc w:val="center"/>
        <w:rPr>
          <w:rFonts w:cstheme="minorHAnsi"/>
          <w:b/>
          <w:color w:val="000000" w:themeColor="text1"/>
        </w:rPr>
      </w:pPr>
      <w:r w:rsidRPr="000021AF">
        <w:rPr>
          <w:rFonts w:cstheme="minorHAnsi"/>
          <w:b/>
          <w:color w:val="000000" w:themeColor="text1"/>
        </w:rPr>
        <w:t>§ 3</w:t>
      </w:r>
    </w:p>
    <w:p w14:paraId="4C8944E4" w14:textId="77777777" w:rsidR="008C06B6" w:rsidRPr="000021AF" w:rsidRDefault="00D76824" w:rsidP="00D76824">
      <w:pPr>
        <w:jc w:val="center"/>
        <w:rPr>
          <w:rFonts w:cstheme="minorHAnsi"/>
          <w:b/>
          <w:color w:val="000000" w:themeColor="text1"/>
        </w:rPr>
      </w:pPr>
      <w:r w:rsidRPr="000021AF">
        <w:rPr>
          <w:rFonts w:cstheme="minorHAnsi"/>
          <w:b/>
          <w:color w:val="000000" w:themeColor="text1"/>
        </w:rPr>
        <w:t>Podwykonawstwo</w:t>
      </w:r>
    </w:p>
    <w:p w14:paraId="4924BA21" w14:textId="77777777" w:rsidR="008C06B6" w:rsidRPr="000021AF" w:rsidRDefault="008C06B6" w:rsidP="008C06B6">
      <w:pPr>
        <w:jc w:val="both"/>
        <w:rPr>
          <w:rFonts w:cstheme="minorHAnsi"/>
          <w:color w:val="000000" w:themeColor="text1"/>
        </w:rPr>
      </w:pPr>
      <w:r w:rsidRPr="000021AF">
        <w:rPr>
          <w:rFonts w:cstheme="minorHAnsi"/>
          <w:color w:val="000000" w:themeColor="text1"/>
        </w:rPr>
        <w:t xml:space="preserve">1. </w:t>
      </w:r>
      <w:r w:rsidR="00D76824" w:rsidRPr="000021AF">
        <w:rPr>
          <w:rFonts w:cstheme="minorHAnsi"/>
          <w:color w:val="000000" w:themeColor="text1"/>
        </w:rPr>
        <w:t xml:space="preserve"> </w:t>
      </w:r>
      <w:r w:rsidRPr="000021AF">
        <w:rPr>
          <w:rFonts w:cstheme="minorHAnsi"/>
          <w:color w:val="000000" w:themeColor="text1"/>
        </w:rPr>
        <w:t>Wykonawca może wykonać przedmiot umowy przy udziale Podwykonawców, zawierając z nimi stosowne umowy w formie pisemnej pod rygorem nieważności.</w:t>
      </w:r>
    </w:p>
    <w:p w14:paraId="21055750" w14:textId="77777777" w:rsidR="008C06B6" w:rsidRPr="000021AF" w:rsidRDefault="008C06B6" w:rsidP="008C06B6">
      <w:pPr>
        <w:jc w:val="both"/>
        <w:rPr>
          <w:rFonts w:cstheme="minorHAnsi"/>
          <w:color w:val="000000" w:themeColor="text1"/>
        </w:rPr>
      </w:pPr>
      <w:r w:rsidRPr="000021AF">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14:paraId="64F34AF0" w14:textId="77777777" w:rsidR="008C06B6" w:rsidRPr="000021AF" w:rsidRDefault="008C06B6" w:rsidP="008C06B6">
      <w:pPr>
        <w:jc w:val="both"/>
        <w:rPr>
          <w:rFonts w:cstheme="minorHAnsi"/>
          <w:color w:val="000000" w:themeColor="text1"/>
        </w:rPr>
      </w:pPr>
      <w:r w:rsidRPr="000021AF">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14:paraId="648EBFD6" w14:textId="77777777" w:rsidR="008C06B6" w:rsidRPr="000021AF" w:rsidRDefault="008C06B6" w:rsidP="002607FE">
      <w:pPr>
        <w:jc w:val="both"/>
        <w:rPr>
          <w:rFonts w:cstheme="minorHAnsi"/>
          <w:color w:val="000000" w:themeColor="text1"/>
        </w:rPr>
      </w:pPr>
      <w:r w:rsidRPr="000021AF">
        <w:rPr>
          <w:rFonts w:cstheme="minorHAnsi"/>
          <w:color w:val="000000" w:themeColor="text1"/>
        </w:rPr>
        <w:t>4. Umowa na roboty budowlane z Podwykonawcą lub z dalszymi Podwykonawcami musi zawierać w szczególności:</w:t>
      </w:r>
    </w:p>
    <w:p w14:paraId="53626F19" w14:textId="77777777" w:rsidR="008C06B6" w:rsidRPr="000021AF" w:rsidRDefault="002F062A" w:rsidP="002F062A">
      <w:pPr>
        <w:jc w:val="both"/>
        <w:rPr>
          <w:rFonts w:cstheme="minorHAnsi"/>
          <w:color w:val="000000" w:themeColor="text1"/>
        </w:rPr>
      </w:pPr>
      <w:r w:rsidRPr="000021AF">
        <w:rPr>
          <w:rFonts w:cstheme="minorHAnsi"/>
          <w:color w:val="000000" w:themeColor="text1"/>
        </w:rPr>
        <w:t xml:space="preserve">1) </w:t>
      </w:r>
      <w:r w:rsidR="008C06B6" w:rsidRPr="000021AF">
        <w:rPr>
          <w:rFonts w:cstheme="minorHAnsi"/>
          <w:color w:val="000000" w:themeColor="text1"/>
        </w:rPr>
        <w:t>zakres robót powierzony Podwykonawcy;</w:t>
      </w:r>
    </w:p>
    <w:p w14:paraId="024D03AD" w14:textId="77777777" w:rsidR="008C06B6" w:rsidRPr="000021AF" w:rsidRDefault="002F062A" w:rsidP="002F062A">
      <w:pPr>
        <w:jc w:val="both"/>
        <w:rPr>
          <w:rFonts w:cstheme="minorHAnsi"/>
          <w:color w:val="000000" w:themeColor="text1"/>
        </w:rPr>
      </w:pPr>
      <w:r w:rsidRPr="000021AF">
        <w:rPr>
          <w:rFonts w:cstheme="minorHAnsi"/>
          <w:color w:val="000000" w:themeColor="text1"/>
        </w:rPr>
        <w:t xml:space="preserve">2) </w:t>
      </w:r>
      <w:r w:rsidR="008C06B6" w:rsidRPr="000021AF">
        <w:rPr>
          <w:rFonts w:cstheme="minorHAnsi"/>
          <w:color w:val="000000" w:themeColor="text1"/>
        </w:rPr>
        <w:t>kwotę wynagrodzenia;</w:t>
      </w:r>
    </w:p>
    <w:p w14:paraId="5F92C569" w14:textId="77777777" w:rsidR="008C06B6" w:rsidRPr="000021AF" w:rsidRDefault="002F062A" w:rsidP="002F062A">
      <w:pPr>
        <w:jc w:val="both"/>
        <w:rPr>
          <w:rFonts w:cstheme="minorHAnsi"/>
          <w:color w:val="000000" w:themeColor="text1"/>
        </w:rPr>
      </w:pPr>
      <w:r w:rsidRPr="000021AF">
        <w:rPr>
          <w:rFonts w:cstheme="minorHAnsi"/>
          <w:color w:val="000000" w:themeColor="text1"/>
        </w:rPr>
        <w:t xml:space="preserve">3) </w:t>
      </w:r>
      <w:r w:rsidR="008C06B6" w:rsidRPr="000021AF">
        <w:rPr>
          <w:rFonts w:cstheme="minorHAnsi"/>
          <w:color w:val="000000" w:themeColor="text1"/>
        </w:rPr>
        <w:t>termin wykonania robót objętych umową;</w:t>
      </w:r>
    </w:p>
    <w:p w14:paraId="1CAC2484" w14:textId="77777777" w:rsidR="008C06B6" w:rsidRPr="000021AF" w:rsidRDefault="002F062A" w:rsidP="002F062A">
      <w:pPr>
        <w:jc w:val="both"/>
        <w:rPr>
          <w:rFonts w:cstheme="minorHAnsi"/>
          <w:color w:val="000000" w:themeColor="text1"/>
        </w:rPr>
      </w:pPr>
      <w:r w:rsidRPr="000021AF">
        <w:rPr>
          <w:rFonts w:cstheme="minorHAnsi"/>
          <w:color w:val="000000" w:themeColor="text1"/>
        </w:rPr>
        <w:t xml:space="preserve">4) </w:t>
      </w:r>
      <w:r w:rsidR="008C06B6" w:rsidRPr="000021AF">
        <w:rPr>
          <w:rFonts w:cstheme="minorHAnsi"/>
          <w:color w:val="000000" w:themeColor="text1"/>
        </w:rPr>
        <w:t>terminy odbioru robót - muszą być krótsze lub muszą przypadać na ten sam dzień, co terminy odbiorów wskazane w umowie z Wykonawcą;</w:t>
      </w:r>
    </w:p>
    <w:p w14:paraId="13019E7E" w14:textId="77777777" w:rsidR="008C06B6" w:rsidRPr="000021AF" w:rsidRDefault="002F062A" w:rsidP="002F062A">
      <w:pPr>
        <w:jc w:val="both"/>
        <w:rPr>
          <w:rFonts w:cstheme="minorHAnsi"/>
          <w:color w:val="000000" w:themeColor="text1"/>
        </w:rPr>
      </w:pPr>
      <w:r w:rsidRPr="000021AF">
        <w:rPr>
          <w:rFonts w:cstheme="minorHAnsi"/>
          <w:color w:val="000000" w:themeColor="text1"/>
        </w:rPr>
        <w:t xml:space="preserve">5) </w:t>
      </w:r>
      <w:r w:rsidR="008C06B6" w:rsidRPr="000021AF">
        <w:rPr>
          <w:rFonts w:cstheme="minorHAnsi"/>
          <w:color w:val="000000" w:themeColor="text1"/>
        </w:rPr>
        <w:t xml:space="preserve">termin zapłaty wynagrodzenia dla Podwykonawcy lub dalszego Podwykonawcy, przewidziany w umowie o podwykonawstwo, </w:t>
      </w:r>
      <w:r w:rsidR="00B3552C" w:rsidRPr="000021AF">
        <w:rPr>
          <w:rFonts w:cstheme="minorHAnsi"/>
          <w:color w:val="000000" w:themeColor="text1"/>
        </w:rPr>
        <w:t>nie może być dłuższy niż 30</w:t>
      </w:r>
      <w:r w:rsidR="008C06B6" w:rsidRPr="000021AF">
        <w:rPr>
          <w:rFonts w:cstheme="minorHAnsi"/>
          <w:color w:val="000000" w:themeColor="text1"/>
        </w:rPr>
        <w:t xml:space="preserve"> dni od dnia doręczenia faktury lub rachunku, </w:t>
      </w:r>
      <w:r w:rsidR="008C06B6" w:rsidRPr="000021AF">
        <w:rPr>
          <w:rFonts w:cstheme="minorHAnsi"/>
          <w:color w:val="000000" w:themeColor="text1"/>
        </w:rPr>
        <w:lastRenderedPageBreak/>
        <w:t>potwierdzających wykonanie zleconej Podwykonawcy lub dalszemu Podwykonawcy roboty budowlanej, dostawy lub usługi.</w:t>
      </w:r>
    </w:p>
    <w:p w14:paraId="402A06A3" w14:textId="77777777" w:rsidR="008C06B6" w:rsidRPr="000021AF" w:rsidRDefault="002607FE" w:rsidP="002607FE">
      <w:pPr>
        <w:jc w:val="both"/>
        <w:rPr>
          <w:rFonts w:cstheme="minorHAnsi"/>
          <w:color w:val="000000" w:themeColor="text1"/>
        </w:rPr>
      </w:pPr>
      <w:r w:rsidRPr="000021AF">
        <w:rPr>
          <w:rFonts w:cstheme="minorHAnsi"/>
          <w:color w:val="000000" w:themeColor="text1"/>
        </w:rPr>
        <w:t xml:space="preserve">5. </w:t>
      </w:r>
      <w:r w:rsidR="008C06B6" w:rsidRPr="000021AF">
        <w:rPr>
          <w:rFonts w:cstheme="minorHAnsi"/>
          <w:color w:val="000000" w:themeColor="text1"/>
        </w:rPr>
        <w:t>Umowa na roboty budowlane z Podwykonawcą lub z dalszymi Podwykonawcami nie może zawierać postanowień:</w:t>
      </w:r>
    </w:p>
    <w:p w14:paraId="274D8444" w14:textId="77777777" w:rsidR="008C06B6" w:rsidRPr="000021AF" w:rsidRDefault="00C951EC" w:rsidP="00C951EC">
      <w:pPr>
        <w:jc w:val="both"/>
        <w:rPr>
          <w:rFonts w:cstheme="minorHAnsi"/>
          <w:color w:val="000000" w:themeColor="text1"/>
        </w:rPr>
      </w:pPr>
      <w:r w:rsidRPr="000021AF">
        <w:rPr>
          <w:rFonts w:cstheme="minorHAnsi"/>
          <w:color w:val="000000" w:themeColor="text1"/>
        </w:rPr>
        <w:t xml:space="preserve">1) </w:t>
      </w:r>
      <w:r w:rsidR="008C06B6" w:rsidRPr="000021AF">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3D7F181" w14:textId="77777777" w:rsidR="008C06B6" w:rsidRPr="000021AF" w:rsidRDefault="00C951EC" w:rsidP="00C951EC">
      <w:pPr>
        <w:jc w:val="both"/>
        <w:rPr>
          <w:rFonts w:cstheme="minorHAnsi"/>
          <w:color w:val="000000" w:themeColor="text1"/>
        </w:rPr>
      </w:pPr>
      <w:r w:rsidRPr="000021AF">
        <w:rPr>
          <w:rFonts w:cstheme="minorHAnsi"/>
          <w:color w:val="000000" w:themeColor="text1"/>
        </w:rPr>
        <w:t xml:space="preserve">2) </w:t>
      </w:r>
      <w:r w:rsidR="008C06B6" w:rsidRPr="000021AF">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14:paraId="6E58C2AB" w14:textId="77777777" w:rsidR="008C06B6" w:rsidRPr="000021AF" w:rsidRDefault="00C951EC" w:rsidP="00C951EC">
      <w:pPr>
        <w:jc w:val="both"/>
        <w:rPr>
          <w:rFonts w:cstheme="minorHAnsi"/>
          <w:color w:val="000000" w:themeColor="text1"/>
        </w:rPr>
      </w:pPr>
      <w:r w:rsidRPr="000021AF">
        <w:rPr>
          <w:rFonts w:cstheme="minorHAnsi"/>
          <w:color w:val="000000" w:themeColor="text1"/>
        </w:rPr>
        <w:t xml:space="preserve">3) </w:t>
      </w:r>
      <w:r w:rsidR="008C06B6" w:rsidRPr="000021AF">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14:paraId="5E310E09" w14:textId="77777777" w:rsidR="008C06B6" w:rsidRPr="000021AF" w:rsidRDefault="00C930E3" w:rsidP="00C930E3">
      <w:pPr>
        <w:jc w:val="both"/>
        <w:rPr>
          <w:rFonts w:cstheme="minorHAnsi"/>
          <w:color w:val="000000" w:themeColor="text1"/>
        </w:rPr>
      </w:pPr>
      <w:r w:rsidRPr="000021AF">
        <w:rPr>
          <w:rFonts w:cstheme="minorHAnsi"/>
          <w:color w:val="000000" w:themeColor="text1"/>
        </w:rPr>
        <w:t xml:space="preserve">6. </w:t>
      </w:r>
      <w:r w:rsidR="008C06B6" w:rsidRPr="000021AF">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14:paraId="1AF4491C" w14:textId="77777777" w:rsidR="008C06B6" w:rsidRPr="000021AF" w:rsidRDefault="00C930E3" w:rsidP="00C930E3">
      <w:pPr>
        <w:jc w:val="both"/>
        <w:rPr>
          <w:rFonts w:cstheme="minorHAnsi"/>
          <w:color w:val="000000" w:themeColor="text1"/>
        </w:rPr>
      </w:pPr>
      <w:r w:rsidRPr="000021AF">
        <w:rPr>
          <w:rFonts w:cstheme="minorHAnsi"/>
          <w:color w:val="000000" w:themeColor="text1"/>
        </w:rPr>
        <w:t xml:space="preserve">7. </w:t>
      </w:r>
      <w:r w:rsidR="008C06B6" w:rsidRPr="000021AF">
        <w:rPr>
          <w:rFonts w:cstheme="minorHAnsi"/>
          <w:color w:val="000000" w:themeColor="text1"/>
        </w:rPr>
        <w:t xml:space="preserve">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w:t>
      </w:r>
      <w:r w:rsidR="008C06B6" w:rsidRPr="009526BF">
        <w:rPr>
          <w:rFonts w:cstheme="minorHAnsi"/>
          <w:color w:val="000000" w:themeColor="text1"/>
        </w:rPr>
        <w:t xml:space="preserve">50 000,00 zł. </w:t>
      </w:r>
      <w:r w:rsidR="008C06B6" w:rsidRPr="000021AF">
        <w:rPr>
          <w:rFonts w:cstheme="minorHAnsi"/>
          <w:color w:val="000000" w:themeColor="text1"/>
        </w:rPr>
        <w:t>Podwykonawca lub dalszy Podwykonawca, przedkłada poświadczoną za zgodność z oryginałem kopię umowy, o której mowa w niniejszym ustępie również Wykonawcy.</w:t>
      </w:r>
    </w:p>
    <w:p w14:paraId="28A588D8" w14:textId="77777777" w:rsidR="008C06B6" w:rsidRPr="001D45BB" w:rsidRDefault="00C930E3" w:rsidP="00C930E3">
      <w:pPr>
        <w:jc w:val="both"/>
        <w:rPr>
          <w:rFonts w:cstheme="minorHAnsi"/>
          <w:color w:val="000000" w:themeColor="text1"/>
        </w:rPr>
      </w:pPr>
      <w:r w:rsidRPr="001D45BB">
        <w:rPr>
          <w:rFonts w:cstheme="minorHAnsi"/>
          <w:color w:val="000000" w:themeColor="text1"/>
        </w:rPr>
        <w:t xml:space="preserve">8. </w:t>
      </w:r>
      <w:r w:rsidR="008C06B6" w:rsidRPr="001D45BB">
        <w:rPr>
          <w:rFonts w:cstheme="minorHAnsi"/>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p>
    <w:p w14:paraId="717F9FDB" w14:textId="77777777" w:rsidR="00C930E3" w:rsidRPr="001D45BB" w:rsidRDefault="00C930E3" w:rsidP="00C930E3">
      <w:pPr>
        <w:jc w:val="both"/>
        <w:rPr>
          <w:rFonts w:cstheme="minorHAnsi"/>
          <w:color w:val="000000" w:themeColor="text1"/>
        </w:rPr>
      </w:pPr>
      <w:r w:rsidRPr="001D45BB">
        <w:rPr>
          <w:rFonts w:cstheme="minorHAnsi"/>
          <w:color w:val="000000" w:themeColor="text1"/>
        </w:rPr>
        <w:t>9. Postanowienia ust. 2-8 stosuje się odpowiednio do zmian umów o podwykonawstwo.</w:t>
      </w:r>
    </w:p>
    <w:p w14:paraId="48248926" w14:textId="77777777" w:rsidR="008C06B6" w:rsidRPr="001D45BB" w:rsidRDefault="00C930E3" w:rsidP="00C930E3">
      <w:pPr>
        <w:jc w:val="both"/>
        <w:rPr>
          <w:rFonts w:cstheme="minorHAnsi"/>
          <w:color w:val="000000" w:themeColor="text1"/>
        </w:rPr>
      </w:pPr>
      <w:r w:rsidRPr="001D45BB">
        <w:rPr>
          <w:rFonts w:cstheme="minorHAnsi"/>
          <w:color w:val="000000" w:themeColor="text1"/>
        </w:rPr>
        <w:t xml:space="preserve">10.  </w:t>
      </w:r>
      <w:r w:rsidR="008C06B6" w:rsidRPr="001D45BB">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14:paraId="3CAE428F" w14:textId="77777777" w:rsidR="00C0216E" w:rsidRPr="001D45BB" w:rsidRDefault="00C0216E" w:rsidP="00C0216E">
      <w:pPr>
        <w:jc w:val="both"/>
        <w:rPr>
          <w:rFonts w:cstheme="minorHAnsi"/>
          <w:color w:val="000000" w:themeColor="text1"/>
        </w:rPr>
      </w:pPr>
      <w:r w:rsidRPr="001D45BB">
        <w:rPr>
          <w:rFonts w:cstheme="minorHAnsi"/>
          <w:color w:val="000000" w:themeColor="text1"/>
        </w:rPr>
        <w:lastRenderedPageBreak/>
        <w:t xml:space="preserve">11. Niezależnie od postanowień niniejszego paragrafu, zamiar wprowadzenia Podwykonawcy na teren budowy, w celu wykonania zakresu robót określonego w ofercie, Wykonawca powinien zgłosić Zamawiającemu z wyprzedzeniem. </w:t>
      </w:r>
    </w:p>
    <w:p w14:paraId="043C33EE" w14:textId="77777777" w:rsidR="008C06B6" w:rsidRPr="001D45BB" w:rsidRDefault="00C0216E" w:rsidP="00C0216E">
      <w:pPr>
        <w:jc w:val="both"/>
        <w:rPr>
          <w:rFonts w:cstheme="minorHAnsi"/>
          <w:color w:val="000000" w:themeColor="text1"/>
        </w:rPr>
      </w:pPr>
      <w:r w:rsidRPr="001D45BB">
        <w:rPr>
          <w:rFonts w:cstheme="minorHAnsi"/>
          <w:color w:val="000000" w:themeColor="text1"/>
        </w:rPr>
        <w:t xml:space="preserve">12. </w:t>
      </w:r>
      <w:r w:rsidR="008C06B6" w:rsidRPr="001D45BB">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14:paraId="14A0EBFC" w14:textId="77777777" w:rsidR="00CF4840" w:rsidRPr="001D45BB" w:rsidRDefault="00A4218E" w:rsidP="00A4218E">
      <w:pPr>
        <w:jc w:val="both"/>
        <w:rPr>
          <w:rFonts w:cstheme="minorHAnsi"/>
          <w:color w:val="000000" w:themeColor="text1"/>
        </w:rPr>
      </w:pPr>
      <w:r w:rsidRPr="001D45BB">
        <w:rPr>
          <w:rFonts w:cstheme="minorHAnsi"/>
          <w:color w:val="000000" w:themeColor="text1"/>
        </w:rPr>
        <w:t xml:space="preserve">13. </w:t>
      </w:r>
      <w:r w:rsidR="00CF4840" w:rsidRPr="001D45BB">
        <w:rPr>
          <w:rFonts w:cstheme="minorHAnsi"/>
          <w:color w:val="000000" w:themeColor="text1"/>
        </w:rPr>
        <w:t>Wykonawca oświadcza, że będzie wykonywał roboty budowlane z udziałem/bez udziału podwykonawców.</w:t>
      </w:r>
    </w:p>
    <w:p w14:paraId="7C89D0B3" w14:textId="77777777" w:rsidR="00CF4840" w:rsidRPr="001D45BB" w:rsidRDefault="00CF4840" w:rsidP="006D2958">
      <w:pPr>
        <w:tabs>
          <w:tab w:val="num" w:pos="623"/>
        </w:tabs>
        <w:rPr>
          <w:rFonts w:cstheme="minorHAnsi"/>
          <w:color w:val="000000" w:themeColor="text1"/>
        </w:rPr>
      </w:pPr>
      <w:r w:rsidRPr="001D45BB">
        <w:rPr>
          <w:rFonts w:cstheme="minorHAnsi"/>
          <w:color w:val="000000" w:themeColor="text1"/>
        </w:rPr>
        <w:t>2. Jeżeli roboty będą wykonywane z udziałem podwykonawców, to w następującym zakresie:</w:t>
      </w:r>
    </w:p>
    <w:p w14:paraId="4E185F08" w14:textId="77777777" w:rsidR="008E654B" w:rsidRPr="001D45BB" w:rsidRDefault="007465D3" w:rsidP="006D2958">
      <w:pPr>
        <w:tabs>
          <w:tab w:val="num" w:pos="567"/>
        </w:tabs>
        <w:rPr>
          <w:rFonts w:cstheme="minorHAnsi"/>
          <w:color w:val="000000" w:themeColor="text1"/>
        </w:rPr>
      </w:pPr>
      <w:r w:rsidRPr="001D45BB">
        <w:rPr>
          <w:rFonts w:cstheme="minorHAnsi"/>
          <w:color w:val="000000" w:themeColor="text1"/>
        </w:rPr>
        <w:t xml:space="preserve">a) </w:t>
      </w:r>
      <w:r w:rsidR="00CF4840" w:rsidRPr="001D45BB">
        <w:rPr>
          <w:rFonts w:cstheme="minorHAnsi"/>
          <w:color w:val="000000" w:themeColor="text1"/>
        </w:rPr>
        <w:t>………………………</w:t>
      </w:r>
      <w:r w:rsidR="00CF2D2F" w:rsidRPr="001D45BB">
        <w:rPr>
          <w:rFonts w:cstheme="minorHAnsi"/>
          <w:color w:val="000000" w:themeColor="text1"/>
        </w:rPr>
        <w:t>………………………………………………………</w:t>
      </w:r>
      <w:r w:rsidR="006D2958" w:rsidRPr="001D45BB">
        <w:rPr>
          <w:rFonts w:cstheme="minorHAnsi"/>
          <w:color w:val="000000" w:themeColor="text1"/>
        </w:rPr>
        <w:t>…………………</w:t>
      </w:r>
      <w:r w:rsidR="00CF2D2F" w:rsidRPr="001D45BB">
        <w:rPr>
          <w:rFonts w:cstheme="minorHAnsi"/>
          <w:color w:val="000000" w:themeColor="text1"/>
        </w:rPr>
        <w:t>….</w:t>
      </w:r>
      <w:r w:rsidR="00CF4840" w:rsidRPr="001D45BB">
        <w:rPr>
          <w:rFonts w:cstheme="minorHAnsi"/>
          <w:color w:val="000000" w:themeColor="text1"/>
        </w:rPr>
        <w:t>….</w:t>
      </w:r>
    </w:p>
    <w:p w14:paraId="1802A76D" w14:textId="77777777" w:rsidR="002C11DE" w:rsidRPr="0068341F" w:rsidRDefault="00350167" w:rsidP="00EE380F">
      <w:pPr>
        <w:jc w:val="center"/>
        <w:rPr>
          <w:rFonts w:cstheme="minorHAnsi"/>
          <w:b/>
          <w:color w:val="000000" w:themeColor="text1"/>
        </w:rPr>
      </w:pPr>
      <w:r w:rsidRPr="0068341F">
        <w:rPr>
          <w:rFonts w:cstheme="minorHAnsi"/>
          <w:b/>
          <w:color w:val="000000" w:themeColor="text1"/>
        </w:rPr>
        <w:t>§ 4</w:t>
      </w:r>
    </w:p>
    <w:p w14:paraId="38DDBB31" w14:textId="77777777" w:rsidR="002C11DE" w:rsidRPr="0068341F" w:rsidRDefault="002C11DE" w:rsidP="002C11DE">
      <w:pPr>
        <w:rPr>
          <w:rFonts w:cstheme="minorHAnsi"/>
          <w:b/>
          <w:color w:val="000000" w:themeColor="text1"/>
        </w:rPr>
      </w:pPr>
      <w:r w:rsidRPr="0068341F">
        <w:rPr>
          <w:rFonts w:cstheme="minorHAnsi"/>
          <w:color w:val="000000" w:themeColor="text1"/>
        </w:rPr>
        <w:tab/>
      </w:r>
      <w:r w:rsidRPr="0068341F">
        <w:rPr>
          <w:rFonts w:cstheme="minorHAnsi"/>
          <w:color w:val="000000" w:themeColor="text1"/>
        </w:rPr>
        <w:tab/>
      </w:r>
      <w:r w:rsidRPr="0068341F">
        <w:rPr>
          <w:rFonts w:cstheme="minorHAnsi"/>
          <w:color w:val="000000" w:themeColor="text1"/>
        </w:rPr>
        <w:tab/>
      </w:r>
      <w:r w:rsidRPr="0068341F">
        <w:rPr>
          <w:rFonts w:cstheme="minorHAnsi"/>
          <w:color w:val="000000" w:themeColor="text1"/>
        </w:rPr>
        <w:tab/>
      </w:r>
      <w:r w:rsidRPr="0068341F">
        <w:rPr>
          <w:rFonts w:cstheme="minorHAnsi"/>
          <w:color w:val="000000" w:themeColor="text1"/>
        </w:rPr>
        <w:tab/>
      </w:r>
      <w:r w:rsidRPr="0068341F">
        <w:rPr>
          <w:rFonts w:cstheme="minorHAnsi"/>
          <w:b/>
          <w:color w:val="000000" w:themeColor="text1"/>
        </w:rPr>
        <w:t>Termin wykonania</w:t>
      </w:r>
    </w:p>
    <w:p w14:paraId="2D63224A" w14:textId="77777777" w:rsidR="00350167" w:rsidRDefault="00350167" w:rsidP="00350167">
      <w:pPr>
        <w:pStyle w:val="NormalnyWeb"/>
        <w:jc w:val="both"/>
        <w:rPr>
          <w:rFonts w:asciiTheme="minorHAnsi" w:hAnsiTheme="minorHAnsi" w:cstheme="minorHAnsi"/>
          <w:b/>
          <w:bCs/>
          <w:color w:val="000000" w:themeColor="text1"/>
          <w:sz w:val="22"/>
          <w:szCs w:val="22"/>
        </w:rPr>
      </w:pPr>
      <w:r w:rsidRPr="0068341F">
        <w:rPr>
          <w:rFonts w:asciiTheme="minorHAnsi" w:hAnsiTheme="minorHAnsi" w:cstheme="minorHAnsi"/>
          <w:bCs/>
          <w:color w:val="000000" w:themeColor="text1"/>
          <w:sz w:val="22"/>
          <w:szCs w:val="22"/>
        </w:rPr>
        <w:t xml:space="preserve">1. </w:t>
      </w:r>
      <w:r w:rsidR="0068341F" w:rsidRPr="0068341F">
        <w:rPr>
          <w:rFonts w:asciiTheme="minorHAnsi" w:hAnsiTheme="minorHAnsi" w:cstheme="minorHAnsi"/>
          <w:bCs/>
          <w:color w:val="000000" w:themeColor="text1"/>
          <w:sz w:val="22"/>
          <w:szCs w:val="22"/>
        </w:rPr>
        <w:t xml:space="preserve">Termin wykonania przedmiotu zamówienia: </w:t>
      </w:r>
      <w:r w:rsidR="0068341F" w:rsidRPr="0068341F">
        <w:rPr>
          <w:rFonts w:asciiTheme="minorHAnsi" w:hAnsiTheme="minorHAnsi" w:cstheme="minorHAnsi"/>
          <w:b/>
          <w:bCs/>
          <w:color w:val="000000" w:themeColor="text1"/>
          <w:sz w:val="22"/>
          <w:szCs w:val="22"/>
        </w:rPr>
        <w:t>90 dni od dnia zawarcia umowy.</w:t>
      </w:r>
    </w:p>
    <w:p w14:paraId="4F274267" w14:textId="77777777" w:rsidR="000F6BF6" w:rsidRPr="00C979C9" w:rsidRDefault="0068341F" w:rsidP="007A4583">
      <w:pPr>
        <w:pStyle w:val="NormalnyWeb"/>
        <w:jc w:val="both"/>
        <w:rPr>
          <w:rFonts w:asciiTheme="minorHAnsi" w:hAnsiTheme="minorHAnsi" w:cstheme="minorHAnsi"/>
          <w:bCs/>
          <w:color w:val="000000" w:themeColor="text1"/>
          <w:sz w:val="22"/>
          <w:szCs w:val="22"/>
        </w:rPr>
      </w:pPr>
      <w:r w:rsidRPr="001C51C7">
        <w:rPr>
          <w:rFonts w:asciiTheme="minorHAnsi" w:hAnsiTheme="minorHAnsi" w:cstheme="minorHAnsi"/>
          <w:bCs/>
          <w:color w:val="000000" w:themeColor="text1"/>
          <w:sz w:val="22"/>
          <w:szCs w:val="22"/>
        </w:rPr>
        <w:t xml:space="preserve">2. </w:t>
      </w:r>
      <w:r w:rsidR="000162B8" w:rsidRPr="001C51C7">
        <w:rPr>
          <w:rFonts w:asciiTheme="minorHAnsi" w:hAnsiTheme="minorHAnsi" w:cstheme="minorHAnsi"/>
          <w:bCs/>
          <w:color w:val="000000" w:themeColor="text1"/>
          <w:sz w:val="22"/>
          <w:szCs w:val="22"/>
        </w:rPr>
        <w:t>Za termin wykonania całości przedmiotu umowy przyjmuje się dzień podpisania protokołu odbioru końcowego na roboty budowlane bez zastrzeżeń oraz przekazanie przez Wykonawcę</w:t>
      </w:r>
      <w:r w:rsidR="001C51C7" w:rsidRPr="001C51C7">
        <w:rPr>
          <w:rFonts w:asciiTheme="minorHAnsi" w:hAnsiTheme="minorHAnsi" w:cstheme="minorHAnsi"/>
          <w:bCs/>
          <w:color w:val="000000" w:themeColor="text1"/>
          <w:sz w:val="22"/>
          <w:szCs w:val="22"/>
        </w:rPr>
        <w:t xml:space="preserve"> niezbędnych dokumentów pozwalających na użytkowanie przedmiotu umowy zgodnie z przeznaczeniem, w tym specyfikacji, atestów, certyfikatów na sprzęt, wyposażenie, urządzenia będące przedmiotem niniejszej umowy. </w:t>
      </w:r>
    </w:p>
    <w:p w14:paraId="302B5B3C" w14:textId="77777777" w:rsidR="00CB50ED" w:rsidRPr="000F6BF6" w:rsidRDefault="00C1731A" w:rsidP="002C297C">
      <w:pPr>
        <w:jc w:val="center"/>
        <w:rPr>
          <w:rFonts w:cstheme="minorHAnsi"/>
          <w:b/>
          <w:color w:val="000000" w:themeColor="text1"/>
        </w:rPr>
      </w:pPr>
      <w:r w:rsidRPr="000F6BF6">
        <w:rPr>
          <w:rFonts w:cstheme="minorHAnsi"/>
          <w:b/>
          <w:color w:val="000000" w:themeColor="text1"/>
        </w:rPr>
        <w:t>§ 5</w:t>
      </w:r>
    </w:p>
    <w:p w14:paraId="0A57E345" w14:textId="77777777" w:rsidR="00CB50ED" w:rsidRPr="003377D0" w:rsidRDefault="002C297C" w:rsidP="002C297C">
      <w:pPr>
        <w:jc w:val="center"/>
        <w:rPr>
          <w:rFonts w:cstheme="minorHAnsi"/>
          <w:b/>
          <w:color w:val="FF0000"/>
        </w:rPr>
      </w:pPr>
      <w:r w:rsidRPr="000F6BF6">
        <w:rPr>
          <w:rFonts w:cstheme="minorHAnsi"/>
          <w:b/>
          <w:color w:val="000000" w:themeColor="text1"/>
        </w:rPr>
        <w:t>Wynagrodzenie</w:t>
      </w:r>
      <w:r w:rsidR="00C1731A" w:rsidRPr="000F6BF6">
        <w:rPr>
          <w:rFonts w:cstheme="minorHAnsi"/>
          <w:b/>
          <w:color w:val="000000" w:themeColor="text1"/>
        </w:rPr>
        <w:t xml:space="preserve"> </w:t>
      </w:r>
    </w:p>
    <w:p w14:paraId="68B672B4" w14:textId="77777777" w:rsidR="00CB50ED" w:rsidRPr="000F6BF6" w:rsidRDefault="00CB50ED" w:rsidP="00153373">
      <w:pPr>
        <w:spacing w:after="120" w:line="240" w:lineRule="auto"/>
        <w:jc w:val="both"/>
        <w:rPr>
          <w:rFonts w:cstheme="minorHAnsi"/>
          <w:color w:val="000000" w:themeColor="text1"/>
        </w:rPr>
      </w:pPr>
      <w:r w:rsidRPr="000F6BF6">
        <w:rPr>
          <w:rFonts w:cstheme="minorHAnsi"/>
          <w:color w:val="000000" w:themeColor="text1"/>
        </w:rPr>
        <w:t xml:space="preserve">1. </w:t>
      </w:r>
      <w:r w:rsidR="004B71F4" w:rsidRPr="000F6BF6">
        <w:rPr>
          <w:rFonts w:cstheme="minorHAnsi"/>
          <w:color w:val="000000" w:themeColor="text1"/>
        </w:rPr>
        <w:t>Za wykonanie robót Zamawiający zapłaci Wykonawcy Wynagrodzenie  ryczałtowe w wysokości:</w:t>
      </w:r>
    </w:p>
    <w:p w14:paraId="3A5B5CC6" w14:textId="77777777" w:rsidR="00145069" w:rsidRPr="000F6BF6" w:rsidRDefault="000A3262" w:rsidP="00153373">
      <w:pPr>
        <w:spacing w:after="120" w:line="240" w:lineRule="auto"/>
        <w:jc w:val="both"/>
        <w:rPr>
          <w:rFonts w:cstheme="minorHAnsi"/>
          <w:color w:val="000000" w:themeColor="text1"/>
        </w:rPr>
      </w:pPr>
      <w:r w:rsidRPr="000F6BF6">
        <w:rPr>
          <w:rFonts w:cstheme="minorHAnsi"/>
          <w:b/>
          <w:color w:val="000000" w:themeColor="text1"/>
        </w:rPr>
        <w:t>cena brutto (wraz</w:t>
      </w:r>
      <w:r w:rsidR="004B71F4" w:rsidRPr="000F6BF6">
        <w:rPr>
          <w:rFonts w:cstheme="minorHAnsi"/>
          <w:b/>
          <w:color w:val="000000" w:themeColor="text1"/>
        </w:rPr>
        <w:t xml:space="preserve"> z obowiązującym podatkiem VAT)</w:t>
      </w:r>
      <w:r w:rsidR="00D73BF2" w:rsidRPr="000F6BF6">
        <w:rPr>
          <w:rFonts w:cstheme="minorHAnsi"/>
          <w:b/>
          <w:color w:val="000000" w:themeColor="text1"/>
        </w:rPr>
        <w:t xml:space="preserve"> </w:t>
      </w:r>
      <w:r w:rsidR="00145069" w:rsidRPr="000F6BF6">
        <w:rPr>
          <w:rFonts w:cstheme="minorHAnsi"/>
          <w:color w:val="000000" w:themeColor="text1"/>
        </w:rPr>
        <w:t>………</w:t>
      </w:r>
      <w:r w:rsidRPr="000F6BF6">
        <w:rPr>
          <w:rFonts w:cstheme="minorHAnsi"/>
          <w:color w:val="000000" w:themeColor="text1"/>
        </w:rPr>
        <w:t>…</w:t>
      </w:r>
      <w:r w:rsidR="00145069" w:rsidRPr="000F6BF6">
        <w:rPr>
          <w:rFonts w:cstheme="minorHAnsi"/>
          <w:color w:val="000000" w:themeColor="text1"/>
        </w:rPr>
        <w:t>…………</w:t>
      </w:r>
      <w:r w:rsidRPr="000F6BF6">
        <w:rPr>
          <w:rFonts w:cstheme="minorHAnsi"/>
          <w:color w:val="000000" w:themeColor="text1"/>
        </w:rPr>
        <w:t>… zł</w:t>
      </w:r>
      <w:r w:rsidRPr="000F6BF6">
        <w:rPr>
          <w:rFonts w:cstheme="minorHAnsi"/>
          <w:b/>
          <w:color w:val="000000" w:themeColor="text1"/>
        </w:rPr>
        <w:t xml:space="preserve"> (</w:t>
      </w:r>
      <w:r w:rsidRPr="000F6BF6">
        <w:rPr>
          <w:rFonts w:cstheme="minorHAnsi"/>
          <w:color w:val="000000" w:themeColor="text1"/>
        </w:rPr>
        <w:t>słownie:………………………</w:t>
      </w:r>
      <w:r w:rsidR="00145069" w:rsidRPr="000F6BF6">
        <w:rPr>
          <w:rFonts w:cstheme="minorHAnsi"/>
          <w:color w:val="000000" w:themeColor="text1"/>
        </w:rPr>
        <w:t>………………………………………</w:t>
      </w:r>
      <w:r w:rsidR="00124E3B" w:rsidRPr="000F6BF6">
        <w:rPr>
          <w:rFonts w:cstheme="minorHAnsi"/>
          <w:color w:val="000000" w:themeColor="text1"/>
        </w:rPr>
        <w:t>…………………………………………………</w:t>
      </w:r>
      <w:r w:rsidR="00145069" w:rsidRPr="000F6BF6">
        <w:rPr>
          <w:rFonts w:cstheme="minorHAnsi"/>
          <w:color w:val="000000" w:themeColor="text1"/>
        </w:rPr>
        <w:t>………….</w:t>
      </w:r>
      <w:r w:rsidRPr="000F6BF6">
        <w:rPr>
          <w:rFonts w:cstheme="minorHAnsi"/>
          <w:color w:val="000000" w:themeColor="text1"/>
        </w:rPr>
        <w:t>………………)</w:t>
      </w:r>
      <w:r w:rsidR="00145069" w:rsidRPr="000F6BF6">
        <w:rPr>
          <w:rFonts w:cstheme="minorHAnsi"/>
          <w:color w:val="000000" w:themeColor="text1"/>
        </w:rPr>
        <w:t xml:space="preserve">, </w:t>
      </w:r>
    </w:p>
    <w:p w14:paraId="5E02FBA8" w14:textId="77777777" w:rsidR="00145069" w:rsidRPr="000F6BF6" w:rsidRDefault="00145069" w:rsidP="00153373">
      <w:pPr>
        <w:spacing w:after="120" w:line="240" w:lineRule="auto"/>
        <w:jc w:val="both"/>
        <w:rPr>
          <w:rFonts w:cstheme="minorHAnsi"/>
          <w:color w:val="000000" w:themeColor="text1"/>
        </w:rPr>
      </w:pPr>
      <w:r w:rsidRPr="000F6BF6">
        <w:rPr>
          <w:rFonts w:cstheme="minorHAnsi"/>
          <w:color w:val="000000" w:themeColor="text1"/>
        </w:rPr>
        <w:t>wartość podatku VAT ………………………………………….……………………</w:t>
      </w:r>
      <w:r w:rsidR="00124E3B" w:rsidRPr="000F6BF6">
        <w:rPr>
          <w:rFonts w:cstheme="minorHAnsi"/>
          <w:color w:val="000000" w:themeColor="text1"/>
        </w:rPr>
        <w:t>…………………………………………..</w:t>
      </w:r>
      <w:r w:rsidRPr="000F6BF6">
        <w:rPr>
          <w:rFonts w:cstheme="minorHAnsi"/>
          <w:color w:val="000000" w:themeColor="text1"/>
        </w:rPr>
        <w:t xml:space="preserve">…….……. </w:t>
      </w:r>
    </w:p>
    <w:p w14:paraId="337D532B" w14:textId="77777777" w:rsidR="000A3262" w:rsidRPr="000F6BF6" w:rsidRDefault="00145069" w:rsidP="00153373">
      <w:pPr>
        <w:spacing w:after="120" w:line="240" w:lineRule="auto"/>
        <w:jc w:val="both"/>
        <w:rPr>
          <w:rFonts w:cstheme="minorHAnsi"/>
          <w:color w:val="000000" w:themeColor="text1"/>
        </w:rPr>
      </w:pPr>
      <w:r w:rsidRPr="000F6BF6">
        <w:rPr>
          <w:rFonts w:cstheme="minorHAnsi"/>
          <w:color w:val="000000" w:themeColor="text1"/>
        </w:rPr>
        <w:t>(słownie: ………………………………………….………………………………</w:t>
      </w:r>
      <w:r w:rsidR="00124E3B" w:rsidRPr="000F6BF6">
        <w:rPr>
          <w:rFonts w:cstheme="minorHAnsi"/>
          <w:color w:val="000000" w:themeColor="text1"/>
        </w:rPr>
        <w:t>……………………………………………….</w:t>
      </w:r>
      <w:r w:rsidRPr="000F6BF6">
        <w:rPr>
          <w:rFonts w:cstheme="minorHAnsi"/>
          <w:color w:val="000000" w:themeColor="text1"/>
        </w:rPr>
        <w:t>……………….)</w:t>
      </w:r>
    </w:p>
    <w:p w14:paraId="69EC6B1D" w14:textId="77777777" w:rsidR="00145069" w:rsidRPr="000F6BF6" w:rsidRDefault="000A3262" w:rsidP="00153373">
      <w:pPr>
        <w:spacing w:after="120" w:line="240" w:lineRule="auto"/>
        <w:jc w:val="both"/>
        <w:rPr>
          <w:rFonts w:cstheme="minorHAnsi"/>
          <w:b/>
          <w:color w:val="000000" w:themeColor="text1"/>
        </w:rPr>
      </w:pPr>
      <w:r w:rsidRPr="000F6BF6">
        <w:rPr>
          <w:rFonts w:cstheme="minorHAnsi"/>
          <w:b/>
          <w:color w:val="000000" w:themeColor="text1"/>
        </w:rPr>
        <w:t xml:space="preserve">cena netto </w:t>
      </w:r>
      <w:r w:rsidRPr="000F6BF6">
        <w:rPr>
          <w:rFonts w:cstheme="minorHAnsi"/>
          <w:color w:val="000000" w:themeColor="text1"/>
        </w:rPr>
        <w:t>…………</w:t>
      </w:r>
      <w:r w:rsidR="00145069" w:rsidRPr="000F6BF6">
        <w:rPr>
          <w:rFonts w:cstheme="minorHAnsi"/>
          <w:color w:val="000000" w:themeColor="text1"/>
        </w:rPr>
        <w:t>…………………………………………………………..</w:t>
      </w:r>
      <w:r w:rsidRPr="000F6BF6">
        <w:rPr>
          <w:rFonts w:cstheme="minorHAnsi"/>
          <w:color w:val="000000" w:themeColor="text1"/>
        </w:rPr>
        <w:t>…</w:t>
      </w:r>
      <w:r w:rsidR="00124E3B" w:rsidRPr="000F6BF6">
        <w:rPr>
          <w:rFonts w:cstheme="minorHAnsi"/>
          <w:color w:val="000000" w:themeColor="text1"/>
        </w:rPr>
        <w:t>………………………………………………</w:t>
      </w:r>
      <w:r w:rsidRPr="000F6BF6">
        <w:rPr>
          <w:rFonts w:cstheme="minorHAnsi"/>
          <w:color w:val="000000" w:themeColor="text1"/>
        </w:rPr>
        <w:t>………</w:t>
      </w:r>
      <w:r w:rsidR="00145069" w:rsidRPr="000F6BF6">
        <w:rPr>
          <w:rFonts w:cstheme="minorHAnsi"/>
          <w:color w:val="000000" w:themeColor="text1"/>
        </w:rPr>
        <w:t>..</w:t>
      </w:r>
      <w:r w:rsidRPr="000F6BF6">
        <w:rPr>
          <w:rFonts w:cstheme="minorHAnsi"/>
          <w:color w:val="000000" w:themeColor="text1"/>
        </w:rPr>
        <w:t>……zł</w:t>
      </w:r>
    </w:p>
    <w:p w14:paraId="2DD63737" w14:textId="77777777" w:rsidR="000A3262" w:rsidRPr="000F6BF6" w:rsidRDefault="000A3262" w:rsidP="00153373">
      <w:pPr>
        <w:spacing w:after="120" w:line="240" w:lineRule="auto"/>
        <w:jc w:val="both"/>
        <w:rPr>
          <w:rFonts w:cstheme="minorHAnsi"/>
          <w:color w:val="000000" w:themeColor="text1"/>
        </w:rPr>
      </w:pPr>
      <w:r w:rsidRPr="000F6BF6">
        <w:rPr>
          <w:rFonts w:cstheme="minorHAnsi"/>
          <w:color w:val="000000" w:themeColor="text1"/>
        </w:rPr>
        <w:t>(słownie: ……………………………</w:t>
      </w:r>
      <w:r w:rsidR="00145069" w:rsidRPr="000F6BF6">
        <w:rPr>
          <w:rFonts w:cstheme="minorHAnsi"/>
          <w:color w:val="000000" w:themeColor="text1"/>
        </w:rPr>
        <w:t>……………………………………………………</w:t>
      </w:r>
      <w:r w:rsidR="00124E3B" w:rsidRPr="000F6BF6">
        <w:rPr>
          <w:rFonts w:cstheme="minorHAnsi"/>
          <w:color w:val="000000" w:themeColor="text1"/>
        </w:rPr>
        <w:t>……………………………………………….</w:t>
      </w:r>
      <w:r w:rsidR="00145069" w:rsidRPr="000F6BF6">
        <w:rPr>
          <w:rFonts w:cstheme="minorHAnsi"/>
          <w:color w:val="000000" w:themeColor="text1"/>
        </w:rPr>
        <w:t>…..</w:t>
      </w:r>
      <w:r w:rsidRPr="000F6BF6">
        <w:rPr>
          <w:rFonts w:cstheme="minorHAnsi"/>
          <w:color w:val="000000" w:themeColor="text1"/>
        </w:rPr>
        <w:t>……).</w:t>
      </w:r>
    </w:p>
    <w:p w14:paraId="0E11003E" w14:textId="77777777" w:rsidR="004B71F4" w:rsidRPr="003377D0" w:rsidRDefault="004B71F4" w:rsidP="00153373">
      <w:pPr>
        <w:spacing w:after="120" w:line="240" w:lineRule="auto"/>
        <w:jc w:val="both"/>
        <w:rPr>
          <w:rFonts w:cstheme="minorHAnsi"/>
          <w:color w:val="FF0000"/>
        </w:rPr>
      </w:pPr>
      <w:r w:rsidRPr="000F6BF6">
        <w:rPr>
          <w:rFonts w:cstheme="minorHAnsi"/>
          <w:color w:val="000000" w:themeColor="text1"/>
        </w:rPr>
        <w:t xml:space="preserve">2.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w:t>
      </w:r>
      <w:r w:rsidRPr="000F6BF6">
        <w:rPr>
          <w:rFonts w:cstheme="minorHAnsi"/>
          <w:color w:val="000000" w:themeColor="text1"/>
        </w:rPr>
        <w:lastRenderedPageBreak/>
        <w:t>zamówienia nie może być podstawą do żądania zmiany wynagrodzenia ryczałtowego określonego w umowie.</w:t>
      </w:r>
    </w:p>
    <w:p w14:paraId="3D42F409" w14:textId="77777777" w:rsidR="004B71F4" w:rsidRPr="00C979C9" w:rsidRDefault="004B71F4" w:rsidP="00153373">
      <w:pPr>
        <w:spacing w:after="120" w:line="240" w:lineRule="auto"/>
        <w:jc w:val="both"/>
        <w:rPr>
          <w:rFonts w:cstheme="minorHAnsi"/>
          <w:color w:val="000000" w:themeColor="text1"/>
        </w:rPr>
      </w:pPr>
      <w:r w:rsidRPr="00C979C9">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14:paraId="4C98C8DF" w14:textId="77777777" w:rsidR="003A6CA6" w:rsidRPr="003377D0" w:rsidRDefault="004B71F4" w:rsidP="00153373">
      <w:pPr>
        <w:spacing w:after="120" w:line="240" w:lineRule="auto"/>
        <w:jc w:val="both"/>
        <w:rPr>
          <w:rFonts w:cstheme="minorHAnsi"/>
          <w:color w:val="FF0000"/>
        </w:rPr>
      </w:pPr>
      <w:r w:rsidRPr="00C979C9">
        <w:rPr>
          <w:rFonts w:cstheme="minorHAnsi"/>
          <w:color w:val="000000" w:themeColor="text1"/>
        </w:rPr>
        <w:t xml:space="preserve">4. </w:t>
      </w:r>
      <w:r w:rsidR="003A6CA6" w:rsidRPr="00C979C9">
        <w:rPr>
          <w:rFonts w:cstheme="minorHAnsi"/>
          <w:color w:val="000000" w:themeColor="text1"/>
        </w:rPr>
        <w:t>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r w:rsidR="003A6CA6" w:rsidRPr="003377D0">
        <w:rPr>
          <w:rFonts w:cstheme="minorHAnsi"/>
          <w:color w:val="FF0000"/>
        </w:rPr>
        <w:t>.</w:t>
      </w:r>
    </w:p>
    <w:p w14:paraId="1C5EF76B" w14:textId="77777777" w:rsidR="003A6CA6" w:rsidRPr="00C979C9" w:rsidRDefault="003A6CA6" w:rsidP="00153373">
      <w:pPr>
        <w:spacing w:after="120" w:line="240" w:lineRule="auto"/>
        <w:jc w:val="both"/>
        <w:rPr>
          <w:rFonts w:cstheme="minorHAnsi"/>
          <w:color w:val="000000" w:themeColor="text1"/>
        </w:rPr>
      </w:pPr>
      <w:r w:rsidRPr="00C979C9">
        <w:rPr>
          <w:rFonts w:cstheme="minorHAnsi"/>
          <w:color w:val="000000" w:themeColor="text1"/>
        </w:rPr>
        <w:t>5. Wykonawca obliczając cenę wziął pod uwagę ceny, koszty i obciążenia, w tym obowiązującą wartość minimalnego wynagrodzenia za pracę i minimalnej stawki godzinowej</w:t>
      </w:r>
      <w:r w:rsidR="00153373" w:rsidRPr="00C979C9">
        <w:rPr>
          <w:rFonts w:cstheme="minorHAnsi"/>
          <w:color w:val="000000" w:themeColor="text1"/>
        </w:rPr>
        <w:t>.</w:t>
      </w:r>
    </w:p>
    <w:p w14:paraId="024686A3" w14:textId="3E9B1BBC" w:rsidR="007D56CE" w:rsidRPr="00000773" w:rsidRDefault="003546D9" w:rsidP="007D56CE">
      <w:pPr>
        <w:spacing w:after="120" w:line="240" w:lineRule="auto"/>
        <w:jc w:val="both"/>
        <w:rPr>
          <w:rFonts w:cstheme="minorHAnsi"/>
          <w:color w:val="000000" w:themeColor="text1"/>
        </w:rPr>
      </w:pPr>
      <w:r w:rsidRPr="00000773">
        <w:rPr>
          <w:rFonts w:cstheme="minorHAnsi"/>
          <w:color w:val="000000" w:themeColor="text1"/>
        </w:rPr>
        <w:t xml:space="preserve">5. </w:t>
      </w:r>
      <w:r w:rsidR="007D56CE" w:rsidRPr="00000773">
        <w:rPr>
          <w:rFonts w:cstheme="minorHAnsi"/>
          <w:color w:val="000000" w:themeColor="text1"/>
        </w:rPr>
        <w:t>W przypadku niewykonania przez wykonawcę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14:paraId="66A7C89F" w14:textId="77777777" w:rsidR="00107A98" w:rsidRPr="00000773" w:rsidRDefault="00000773" w:rsidP="00107A98">
      <w:pPr>
        <w:spacing w:after="120" w:line="240" w:lineRule="auto"/>
        <w:jc w:val="both"/>
        <w:rPr>
          <w:rFonts w:cstheme="minorHAnsi"/>
          <w:color w:val="000000" w:themeColor="text1"/>
        </w:rPr>
      </w:pPr>
      <w:r w:rsidRPr="00000773">
        <w:rPr>
          <w:rFonts w:cstheme="minorHAnsi"/>
          <w:color w:val="000000" w:themeColor="text1"/>
        </w:rPr>
        <w:t>6</w:t>
      </w:r>
      <w:r w:rsidR="00107A98" w:rsidRPr="00000773">
        <w:rPr>
          <w:rFonts w:cstheme="minorHAnsi"/>
          <w:color w:val="000000" w:themeColor="text1"/>
        </w:rPr>
        <w:t>. W przypadku wystąpienia konieczności wykonania robót dodatkowych</w:t>
      </w:r>
      <w:r w:rsidR="009C00DE">
        <w:rPr>
          <w:rFonts w:cstheme="minorHAnsi"/>
          <w:color w:val="000000" w:themeColor="text1"/>
        </w:rPr>
        <w:t>/zamiennych</w:t>
      </w:r>
      <w:r w:rsidR="00107A98" w:rsidRPr="00000773">
        <w:rPr>
          <w:rFonts w:cstheme="minorHAnsi"/>
          <w:color w:val="000000" w:themeColor="text1"/>
        </w:rPr>
        <w:t>, Wykonawca wykona wycenę tych robót budowlanych w formie kosztorysu sporządzonego metodą szczegółową, przy zastosowaniu następujących nośników cenotwórczych:</w:t>
      </w:r>
    </w:p>
    <w:p w14:paraId="4DC85873" w14:textId="77777777" w:rsidR="00107A98" w:rsidRPr="00000773" w:rsidRDefault="00107A98" w:rsidP="00107A98">
      <w:pPr>
        <w:spacing w:after="120" w:line="240" w:lineRule="auto"/>
        <w:jc w:val="both"/>
        <w:rPr>
          <w:rFonts w:cstheme="minorHAnsi"/>
          <w:color w:val="000000" w:themeColor="text1"/>
        </w:rPr>
      </w:pPr>
      <w:r w:rsidRPr="00000773">
        <w:rPr>
          <w:rFonts w:cstheme="minorHAnsi"/>
          <w:color w:val="000000" w:themeColor="text1"/>
        </w:rPr>
        <w:t>a) stawka roboczogodziny R – średnia dla województwa zachodniopomorskiego wg publikacji Sekocenbud aktualnego na dzień sporządzania kosztorysu,</w:t>
      </w:r>
    </w:p>
    <w:p w14:paraId="19F618B5" w14:textId="77777777" w:rsidR="00107A98" w:rsidRPr="00000773" w:rsidRDefault="00107A98" w:rsidP="00107A98">
      <w:pPr>
        <w:spacing w:after="120" w:line="240" w:lineRule="auto"/>
        <w:jc w:val="both"/>
        <w:rPr>
          <w:rFonts w:cstheme="minorHAnsi"/>
          <w:color w:val="000000" w:themeColor="text1"/>
        </w:rPr>
      </w:pPr>
      <w:r w:rsidRPr="00000773">
        <w:rPr>
          <w:rFonts w:cstheme="minorHAnsi"/>
          <w:color w:val="000000" w:themeColor="text1"/>
        </w:rPr>
        <w:t>b) koszty pośrednie Kp (R+S) – średnie dla województwa zachodniopomorskiego wg publikacji Sekocenbud aktualnego na dzień sporządzania kosztorysu,</w:t>
      </w:r>
    </w:p>
    <w:p w14:paraId="111EA4EF" w14:textId="77777777" w:rsidR="00107A98" w:rsidRPr="00000773" w:rsidRDefault="00107A98" w:rsidP="00107A98">
      <w:pPr>
        <w:spacing w:after="120" w:line="240" w:lineRule="auto"/>
        <w:jc w:val="both"/>
        <w:rPr>
          <w:rFonts w:cstheme="minorHAnsi"/>
          <w:color w:val="000000" w:themeColor="text1"/>
        </w:rPr>
      </w:pPr>
      <w:r w:rsidRPr="00000773">
        <w:rPr>
          <w:rFonts w:cstheme="minorHAnsi"/>
          <w:color w:val="000000" w:themeColor="text1"/>
        </w:rPr>
        <w:t>c) zysk kalkulacyjny Z (R+S+Kp) – średni dla województwa zachodniopomorskiego wg publikacji Sekocenbud aktualnego na dzień sporządzania kosztorysu,</w:t>
      </w:r>
    </w:p>
    <w:p w14:paraId="5FAA1BBF" w14:textId="77777777" w:rsidR="00107A98" w:rsidRPr="00000773" w:rsidRDefault="00107A98" w:rsidP="00107A98">
      <w:pPr>
        <w:spacing w:after="120" w:line="240" w:lineRule="auto"/>
        <w:jc w:val="both"/>
        <w:rPr>
          <w:rFonts w:cstheme="minorHAnsi"/>
          <w:color w:val="000000" w:themeColor="text1"/>
        </w:rPr>
      </w:pPr>
      <w:r w:rsidRPr="00000773">
        <w:rPr>
          <w:rFonts w:cstheme="minorHAnsi"/>
          <w:color w:val="000000" w:themeColor="text1"/>
        </w:rPr>
        <w:t xml:space="preserve">d) ceny jednostkowe sprzętu i materiałów (łącznie z kosztami zakupu) będą przyjmowane według </w:t>
      </w:r>
      <w:bookmarkStart w:id="0" w:name="_Hlk98092006"/>
      <w:r w:rsidRPr="00000773">
        <w:rPr>
          <w:rFonts w:cstheme="minorHAnsi"/>
          <w:color w:val="000000" w:themeColor="text1"/>
        </w:rPr>
        <w:t>średnich cen rynkowych zawartych w publikacji Sekocenbud aktualnego na dzień sporządzenia kosztorysu</w:t>
      </w:r>
      <w:bookmarkEnd w:id="0"/>
      <w:r w:rsidRPr="00000773">
        <w:rPr>
          <w:rFonts w:cstheme="minorHAnsi"/>
          <w:color w:val="000000" w:themeColor="text1"/>
        </w:rPr>
        <w:t>, a w przypadku ich braku ceny materiałów i sprzętu zostaną przyjęte na podstawie ogólnie dostępnych katalogów, w tym również cen dostawców na stronach internetowych, ofert handlowych, itp.</w:t>
      </w:r>
    </w:p>
    <w:p w14:paraId="1BF74DB3" w14:textId="77777777" w:rsidR="00107A98" w:rsidRPr="00000773" w:rsidRDefault="00107A98" w:rsidP="00107A98">
      <w:pPr>
        <w:spacing w:after="120" w:line="240" w:lineRule="auto"/>
        <w:jc w:val="both"/>
        <w:rPr>
          <w:rFonts w:cstheme="minorHAnsi"/>
          <w:color w:val="000000" w:themeColor="text1"/>
        </w:rPr>
      </w:pPr>
      <w:r w:rsidRPr="00000773">
        <w:rPr>
          <w:rFonts w:cstheme="minorHAnsi"/>
          <w:color w:val="000000" w:themeColor="text1"/>
        </w:rPr>
        <w:t>e) nakłady rzeczowe – w oparciu o Katalogi Nakładów Rzeczowych KNR.</w:t>
      </w:r>
    </w:p>
    <w:p w14:paraId="796C814C" w14:textId="77777777" w:rsidR="00153373" w:rsidRPr="00793F99" w:rsidRDefault="00793F99" w:rsidP="00153373">
      <w:pPr>
        <w:spacing w:after="120" w:line="240" w:lineRule="auto"/>
        <w:jc w:val="both"/>
        <w:rPr>
          <w:rFonts w:cstheme="minorHAnsi"/>
          <w:color w:val="000000" w:themeColor="text1"/>
        </w:rPr>
      </w:pPr>
      <w:r w:rsidRPr="00793F99">
        <w:rPr>
          <w:rFonts w:cstheme="minorHAnsi"/>
          <w:color w:val="000000" w:themeColor="text1"/>
        </w:rPr>
        <w:t>7</w:t>
      </w:r>
      <w:r w:rsidR="00153373" w:rsidRPr="00793F99">
        <w:rPr>
          <w:rFonts w:cstheme="minorHAnsi"/>
          <w:color w:val="000000" w:themeColor="text1"/>
        </w:rPr>
        <w:t>.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14:paraId="52A9466E" w14:textId="77777777" w:rsidR="00C12F66" w:rsidRPr="00793F99" w:rsidRDefault="00793F99" w:rsidP="00153373">
      <w:pPr>
        <w:spacing w:after="120" w:line="240" w:lineRule="auto"/>
        <w:jc w:val="both"/>
        <w:rPr>
          <w:rFonts w:cstheme="minorHAnsi"/>
          <w:color w:val="000000" w:themeColor="text1"/>
        </w:rPr>
      </w:pPr>
      <w:r>
        <w:rPr>
          <w:rFonts w:cstheme="minorHAnsi"/>
          <w:color w:val="000000" w:themeColor="text1"/>
        </w:rPr>
        <w:t>8</w:t>
      </w:r>
      <w:r w:rsidR="00153373" w:rsidRPr="00793F99">
        <w:rPr>
          <w:rFonts w:cstheme="minorHAnsi"/>
          <w:color w:val="000000" w:themeColor="text1"/>
        </w:rPr>
        <w:t xml:space="preserve">. </w:t>
      </w:r>
      <w:r w:rsidR="004416B1" w:rsidRPr="00793F99">
        <w:rPr>
          <w:rFonts w:cstheme="minorHAnsi"/>
          <w:color w:val="000000" w:themeColor="text1"/>
        </w:rPr>
        <w:t>Wszelkie rozliczenia związane z realizacją niniejszej umowy dokonywane będą w PLN.</w:t>
      </w:r>
    </w:p>
    <w:p w14:paraId="42FFD3AF" w14:textId="76CAC072" w:rsidR="00E137F8" w:rsidRPr="00793F99" w:rsidRDefault="00793F99" w:rsidP="00153373">
      <w:pPr>
        <w:spacing w:after="120" w:line="240" w:lineRule="auto"/>
        <w:jc w:val="both"/>
        <w:rPr>
          <w:rFonts w:cstheme="minorHAnsi"/>
          <w:color w:val="000000" w:themeColor="text1"/>
        </w:rPr>
      </w:pPr>
      <w:r w:rsidRPr="00793F99">
        <w:rPr>
          <w:rFonts w:cstheme="minorHAnsi"/>
          <w:color w:val="000000" w:themeColor="text1"/>
        </w:rPr>
        <w:lastRenderedPageBreak/>
        <w:t>9</w:t>
      </w:r>
      <w:r w:rsidR="00153373" w:rsidRPr="00793F99">
        <w:rPr>
          <w:rFonts w:cstheme="minorHAnsi"/>
          <w:color w:val="000000" w:themeColor="text1"/>
        </w:rPr>
        <w:t>.</w:t>
      </w:r>
      <w:r w:rsidR="007A7A50" w:rsidRPr="00793F99">
        <w:rPr>
          <w:rFonts w:cstheme="minorHAnsi"/>
          <w:color w:val="000000" w:themeColor="text1"/>
        </w:rPr>
        <w:t xml:space="preserve"> Należne Wykonawcy wynagrodzenie za cały przedmiot umowy płatne będzie, po wykonaniu robót, dokonaniu ich odbioru przez Zamawiającego n</w:t>
      </w:r>
      <w:r w:rsidR="00FB30C8" w:rsidRPr="00793F99">
        <w:rPr>
          <w:rFonts w:cstheme="minorHAnsi"/>
          <w:color w:val="000000" w:themeColor="text1"/>
        </w:rPr>
        <w:t>a podstawie bezusterkowego protokołu odbioru końcowego</w:t>
      </w:r>
      <w:r w:rsidR="001012AC" w:rsidRPr="00793F99">
        <w:rPr>
          <w:rFonts w:cstheme="minorHAnsi"/>
          <w:color w:val="000000" w:themeColor="text1"/>
        </w:rPr>
        <w:t>,</w:t>
      </w:r>
      <w:r w:rsidR="00FB30C8" w:rsidRPr="00793F99">
        <w:rPr>
          <w:rFonts w:cstheme="minorHAnsi"/>
          <w:color w:val="000000" w:themeColor="text1"/>
        </w:rPr>
        <w:t xml:space="preserve"> podpisanego przez obie strony</w:t>
      </w:r>
      <w:r w:rsidR="00E137F8" w:rsidRPr="00793F99">
        <w:rPr>
          <w:rFonts w:cstheme="minorHAnsi"/>
          <w:color w:val="000000" w:themeColor="text1"/>
        </w:rPr>
        <w:t xml:space="preserve"> w tym inspektora nadzoru inwestorskiego</w:t>
      </w:r>
      <w:r w:rsidR="00130CD5" w:rsidRPr="00793F99">
        <w:rPr>
          <w:rFonts w:cstheme="minorHAnsi"/>
          <w:color w:val="000000" w:themeColor="text1"/>
        </w:rPr>
        <w:t xml:space="preserve">, pracownika Zamawiającego i </w:t>
      </w:r>
      <w:r w:rsidR="00246B6F">
        <w:rPr>
          <w:rFonts w:cstheme="minorHAnsi"/>
          <w:color w:val="000000" w:themeColor="text1"/>
        </w:rPr>
        <w:t>przedstawiciela Wykonawcy</w:t>
      </w:r>
      <w:r w:rsidR="000378BC" w:rsidRPr="00793F99">
        <w:rPr>
          <w:rFonts w:cstheme="minorHAnsi"/>
          <w:color w:val="000000" w:themeColor="text1"/>
        </w:rPr>
        <w:t xml:space="preserve"> </w:t>
      </w:r>
      <w:r w:rsidR="00CA272D" w:rsidRPr="00793F99">
        <w:rPr>
          <w:rFonts w:cstheme="minorHAnsi"/>
          <w:color w:val="000000" w:themeColor="text1"/>
        </w:rPr>
        <w:t xml:space="preserve">oraz przedłożonej Zamawiającemu </w:t>
      </w:r>
      <w:r w:rsidRPr="00793F99">
        <w:rPr>
          <w:rFonts w:cstheme="minorHAnsi"/>
          <w:color w:val="000000" w:themeColor="text1"/>
        </w:rPr>
        <w:t>prawidłowo wystawionej faktury oraz dostarczeniu niezbędnych specyfikacji</w:t>
      </w:r>
      <w:r w:rsidR="008E4588">
        <w:rPr>
          <w:rFonts w:cstheme="minorHAnsi"/>
          <w:color w:val="000000" w:themeColor="text1"/>
        </w:rPr>
        <w:t xml:space="preserve"> technicznych</w:t>
      </w:r>
      <w:r w:rsidRPr="00793F99">
        <w:rPr>
          <w:rFonts w:cstheme="minorHAnsi"/>
          <w:color w:val="000000" w:themeColor="text1"/>
        </w:rPr>
        <w:t xml:space="preserve">, atestów, certyfikatów na sprzęt, urządzenia a także wyposażenie będące przedmiotem umowy. </w:t>
      </w:r>
    </w:p>
    <w:p w14:paraId="6B68C5BA" w14:textId="77777777" w:rsidR="00860603" w:rsidRPr="00793F99" w:rsidRDefault="009C00DE" w:rsidP="00153373">
      <w:pPr>
        <w:spacing w:after="120" w:line="240" w:lineRule="auto"/>
        <w:jc w:val="both"/>
        <w:rPr>
          <w:rFonts w:cstheme="minorHAnsi"/>
          <w:color w:val="000000" w:themeColor="text1"/>
        </w:rPr>
      </w:pPr>
      <w:r>
        <w:rPr>
          <w:rFonts w:cstheme="minorHAnsi"/>
          <w:color w:val="000000" w:themeColor="text1"/>
        </w:rPr>
        <w:t>1</w:t>
      </w:r>
      <w:r w:rsidR="00793F99" w:rsidRPr="00793F99">
        <w:rPr>
          <w:rFonts w:cstheme="minorHAnsi"/>
          <w:color w:val="000000" w:themeColor="text1"/>
        </w:rPr>
        <w:t>0</w:t>
      </w:r>
      <w:r w:rsidR="00153373" w:rsidRPr="00793F99">
        <w:rPr>
          <w:rFonts w:cstheme="minorHAnsi"/>
          <w:color w:val="000000" w:themeColor="text1"/>
        </w:rPr>
        <w:t xml:space="preserve">. </w:t>
      </w:r>
      <w:r w:rsidR="006105D2" w:rsidRPr="00793F99">
        <w:rPr>
          <w:rFonts w:cstheme="minorHAnsi"/>
          <w:color w:val="000000" w:themeColor="text1"/>
        </w:rPr>
        <w:t>Zamawiający nie przewiduje zaliczek w celu wykonania całości robót.</w:t>
      </w:r>
    </w:p>
    <w:p w14:paraId="2D7652A7" w14:textId="77777777" w:rsidR="00832265" w:rsidRPr="007C053A" w:rsidRDefault="00F34D26" w:rsidP="00DD03C6">
      <w:pPr>
        <w:jc w:val="center"/>
        <w:rPr>
          <w:rFonts w:cstheme="minorHAnsi"/>
          <w:b/>
          <w:color w:val="000000" w:themeColor="text1"/>
        </w:rPr>
      </w:pPr>
      <w:r w:rsidRPr="007C053A">
        <w:rPr>
          <w:rFonts w:cstheme="minorHAnsi"/>
          <w:b/>
          <w:color w:val="000000" w:themeColor="text1"/>
        </w:rPr>
        <w:t>§ 6</w:t>
      </w:r>
    </w:p>
    <w:p w14:paraId="2F4DA1AB" w14:textId="77777777" w:rsidR="00832265" w:rsidRPr="007C053A" w:rsidRDefault="00832265" w:rsidP="00DD03C6">
      <w:pPr>
        <w:jc w:val="center"/>
        <w:rPr>
          <w:rFonts w:cstheme="minorHAnsi"/>
          <w:b/>
          <w:color w:val="000000" w:themeColor="text1"/>
        </w:rPr>
      </w:pPr>
      <w:r w:rsidRPr="007C053A">
        <w:rPr>
          <w:rFonts w:cstheme="minorHAnsi"/>
          <w:b/>
          <w:color w:val="000000" w:themeColor="text1"/>
        </w:rPr>
        <w:t>Termin płatności</w:t>
      </w:r>
    </w:p>
    <w:p w14:paraId="503FDE28" w14:textId="77777777" w:rsidR="00F34D26" w:rsidRPr="007C053A" w:rsidRDefault="00DD03C6" w:rsidP="00DD03C6">
      <w:pPr>
        <w:jc w:val="both"/>
        <w:rPr>
          <w:rFonts w:cstheme="minorHAnsi"/>
          <w:color w:val="000000" w:themeColor="text1"/>
        </w:rPr>
      </w:pPr>
      <w:r w:rsidRPr="007C053A">
        <w:rPr>
          <w:rFonts w:cstheme="minorHAnsi"/>
          <w:color w:val="000000" w:themeColor="text1"/>
        </w:rPr>
        <w:t>1.</w:t>
      </w:r>
      <w:r w:rsidRPr="007C053A">
        <w:rPr>
          <w:rFonts w:cstheme="minorHAnsi"/>
          <w:b/>
          <w:color w:val="000000" w:themeColor="text1"/>
        </w:rPr>
        <w:t xml:space="preserve"> </w:t>
      </w:r>
      <w:r w:rsidR="00EA4358" w:rsidRPr="007C053A">
        <w:rPr>
          <w:rFonts w:cstheme="minorHAnsi"/>
          <w:color w:val="000000" w:themeColor="text1"/>
        </w:rPr>
        <w:t xml:space="preserve">Wynagrodzenie za wykonanie robót będzie wypłacane przez Zamawiającego, przelewem na rachunek bankowy Wykonawcy podane na fakturze, w terminie </w:t>
      </w:r>
      <w:r w:rsidR="002561BC">
        <w:rPr>
          <w:rFonts w:cstheme="minorHAnsi"/>
          <w:color w:val="000000" w:themeColor="text1"/>
        </w:rPr>
        <w:t xml:space="preserve">do </w:t>
      </w:r>
      <w:r w:rsidR="00EA4358" w:rsidRPr="007C053A">
        <w:rPr>
          <w:rFonts w:cstheme="minorHAnsi"/>
          <w:color w:val="000000" w:themeColor="text1"/>
        </w:rPr>
        <w:t xml:space="preserve">30 dni od dnia wpływu dobrze wypełnionej faktury </w:t>
      </w:r>
      <w:r w:rsidR="00F34D26" w:rsidRPr="007C053A">
        <w:rPr>
          <w:rFonts w:cstheme="minorHAnsi"/>
          <w:color w:val="000000" w:themeColor="text1"/>
        </w:rPr>
        <w:t xml:space="preserve">oraz podpisaniu bezusterkowego protokołu odbioru końcowego. </w:t>
      </w:r>
    </w:p>
    <w:p w14:paraId="3D3A97D9" w14:textId="77777777" w:rsidR="00E66004" w:rsidRPr="007C053A" w:rsidRDefault="00E66004" w:rsidP="00DD03C6">
      <w:pPr>
        <w:jc w:val="both"/>
        <w:rPr>
          <w:rFonts w:cstheme="minorHAnsi"/>
          <w:color w:val="000000" w:themeColor="text1"/>
        </w:rPr>
      </w:pPr>
      <w:r w:rsidRPr="007C053A">
        <w:rPr>
          <w:rFonts w:cstheme="minorHAnsi"/>
          <w:color w:val="000000" w:themeColor="text1"/>
        </w:rPr>
        <w:t xml:space="preserve">2. Za dzień zapłaty będzie uznany dzień, w którym zostanie obciążony rachunek bankowy Zamawiającego. </w:t>
      </w:r>
    </w:p>
    <w:p w14:paraId="0BE02837" w14:textId="77777777" w:rsidR="00EA4358" w:rsidRPr="007C053A" w:rsidRDefault="00E66004" w:rsidP="00DD03C6">
      <w:pPr>
        <w:jc w:val="both"/>
        <w:rPr>
          <w:rFonts w:cstheme="minorHAnsi"/>
          <w:color w:val="000000" w:themeColor="text1"/>
        </w:rPr>
      </w:pPr>
      <w:r w:rsidRPr="007C053A">
        <w:rPr>
          <w:rFonts w:cstheme="minorHAnsi"/>
          <w:color w:val="000000" w:themeColor="text1"/>
        </w:rPr>
        <w:t>3</w:t>
      </w:r>
      <w:r w:rsidR="00EA4358" w:rsidRPr="007C053A">
        <w:rPr>
          <w:rFonts w:cstheme="minorHAnsi"/>
          <w:color w:val="000000" w:themeColor="text1"/>
        </w:rPr>
        <w:t>. Podstawę do wystawienia faktury VAT stanowi bezusterkowy protokół odbioru końcowego wykonanych robót.</w:t>
      </w:r>
    </w:p>
    <w:p w14:paraId="31738B4A" w14:textId="77777777" w:rsidR="00DD03C6" w:rsidRPr="007C053A" w:rsidRDefault="00DD03C6" w:rsidP="00DD03C6">
      <w:pPr>
        <w:jc w:val="both"/>
        <w:rPr>
          <w:rFonts w:cstheme="minorHAnsi"/>
          <w:color w:val="000000" w:themeColor="text1"/>
        </w:rPr>
      </w:pPr>
      <w:r w:rsidRPr="007C053A">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14:paraId="38B37066" w14:textId="77777777" w:rsidR="005515E0" w:rsidRPr="007C053A" w:rsidRDefault="00DD03C6" w:rsidP="005515E0">
      <w:pPr>
        <w:jc w:val="both"/>
        <w:rPr>
          <w:rFonts w:cstheme="minorHAnsi"/>
          <w:color w:val="000000" w:themeColor="text1"/>
        </w:rPr>
      </w:pPr>
      <w:r w:rsidRPr="007C053A">
        <w:rPr>
          <w:rFonts w:cstheme="minorHAnsi"/>
          <w:color w:val="000000" w:themeColor="text1"/>
        </w:rPr>
        <w:t xml:space="preserve">5. </w:t>
      </w:r>
      <w:r w:rsidR="005515E0" w:rsidRPr="007C053A">
        <w:rPr>
          <w:rFonts w:cstheme="minorHAnsi"/>
          <w:color w:val="000000" w:themeColor="text1"/>
        </w:rPr>
        <w:t>Wykonawca nie ma prawa przenoszenia praw lub obowiązków wynikających z niniejszej umowy na rzecz osób trzecich bez zgody Zamawiającego wyrażonej pod rygorem nieważności na piśmie.</w:t>
      </w:r>
    </w:p>
    <w:p w14:paraId="56EBBCB7" w14:textId="77777777" w:rsidR="00AA060E" w:rsidRPr="007C053A" w:rsidRDefault="005515E0" w:rsidP="00F31CFC">
      <w:pPr>
        <w:jc w:val="both"/>
        <w:rPr>
          <w:rFonts w:cstheme="minorHAnsi"/>
          <w:color w:val="000000" w:themeColor="text1"/>
        </w:rPr>
      </w:pPr>
      <w:r w:rsidRPr="007C053A">
        <w:rPr>
          <w:rFonts w:cstheme="minorHAnsi"/>
          <w:color w:val="000000" w:themeColor="text1"/>
        </w:rPr>
        <w:t xml:space="preserve">6. </w:t>
      </w:r>
      <w:r w:rsidR="003B68F7" w:rsidRPr="007C053A">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14:paraId="2CB39325" w14:textId="77777777" w:rsidR="00AA060E" w:rsidRPr="007C053A" w:rsidRDefault="00BC721E" w:rsidP="00AA060E">
      <w:pPr>
        <w:jc w:val="center"/>
        <w:rPr>
          <w:rFonts w:cstheme="minorHAnsi"/>
          <w:b/>
          <w:color w:val="000000" w:themeColor="text1"/>
        </w:rPr>
      </w:pPr>
      <w:r w:rsidRPr="007C053A">
        <w:rPr>
          <w:rFonts w:cstheme="minorHAnsi"/>
          <w:b/>
          <w:color w:val="000000" w:themeColor="text1"/>
        </w:rPr>
        <w:t>§ 7</w:t>
      </w:r>
    </w:p>
    <w:p w14:paraId="0020C40B" w14:textId="77777777" w:rsidR="00AA060E" w:rsidRPr="007C053A" w:rsidRDefault="00321B9F" w:rsidP="00AA060E">
      <w:pPr>
        <w:jc w:val="center"/>
        <w:rPr>
          <w:rFonts w:cstheme="minorHAnsi"/>
          <w:b/>
          <w:color w:val="000000" w:themeColor="text1"/>
        </w:rPr>
      </w:pPr>
      <w:r w:rsidRPr="007C053A">
        <w:rPr>
          <w:rFonts w:cstheme="minorHAnsi"/>
          <w:b/>
          <w:color w:val="000000" w:themeColor="text1"/>
        </w:rPr>
        <w:t>Ubezpieczenie</w:t>
      </w:r>
    </w:p>
    <w:p w14:paraId="040D860F" w14:textId="77777777" w:rsidR="00B4296B" w:rsidRPr="007C053A" w:rsidRDefault="00B4296B" w:rsidP="00B4296B">
      <w:pPr>
        <w:rPr>
          <w:rFonts w:cstheme="minorHAnsi"/>
          <w:bCs/>
          <w:color w:val="000000" w:themeColor="text1"/>
        </w:rPr>
      </w:pPr>
      <w:r w:rsidRPr="007C053A">
        <w:rPr>
          <w:rFonts w:cstheme="minorHAnsi"/>
          <w:color w:val="000000" w:themeColor="text1"/>
        </w:rPr>
        <w:t xml:space="preserve">1. </w:t>
      </w:r>
      <w:r w:rsidRPr="007C053A">
        <w:rPr>
          <w:rFonts w:cstheme="minorHAnsi"/>
          <w:bCs/>
          <w:color w:val="000000" w:themeColor="text1"/>
        </w:rPr>
        <w:t>Wykonawca zobowiązany jest do ubezpieczenia budowy i robót z tytułu szkód, które mogą zaistnieć w związku z określonymi zdarzeniami losowymi oraz od odpowiedzialności cywilnej, ponoszenia kosztów szkód wynikłych w czasie wykonywania robót, jak również ponoszenia odpowiedzialności za wszelkie zdarzenia powstałe z tej przyczyny. Wykonawca zobowiązany jest do posiadania polisy przez cały okres realizacji inwestycji, n</w:t>
      </w:r>
      <w:r w:rsidR="007C053A" w:rsidRPr="007C053A">
        <w:rPr>
          <w:rFonts w:cstheme="minorHAnsi"/>
          <w:bCs/>
          <w:color w:val="000000" w:themeColor="text1"/>
        </w:rPr>
        <w:t>a kwotę nie mniejszą niż 200 000,00 zł ( słownie: dwieście</w:t>
      </w:r>
      <w:r w:rsidRPr="007C053A">
        <w:rPr>
          <w:rFonts w:cstheme="minorHAnsi"/>
          <w:bCs/>
          <w:color w:val="000000" w:themeColor="text1"/>
        </w:rPr>
        <w:t xml:space="preserve"> tysięcy złotych).</w:t>
      </w:r>
      <w:r w:rsidR="00F31F5E" w:rsidRPr="007C053A">
        <w:rPr>
          <w:rFonts w:ascii="Calibri" w:eastAsia="SimSun" w:hAnsi="Calibri" w:cs="Calibri"/>
          <w:bCs/>
          <w:color w:val="000000" w:themeColor="text1"/>
          <w:kern w:val="3"/>
          <w:lang w:eastAsia="zh-CN" w:bidi="hi-IN"/>
        </w:rPr>
        <w:t xml:space="preserve"> </w:t>
      </w:r>
      <w:r w:rsidR="00F31F5E" w:rsidRPr="007C053A">
        <w:rPr>
          <w:rFonts w:cstheme="minorHAnsi"/>
          <w:bCs/>
          <w:color w:val="000000" w:themeColor="text1"/>
        </w:rPr>
        <w:t xml:space="preserve">Kopię polisy, wraz z potwierdzeniem opłacenia składki oraz ogólnymi warunkami ubezpieczenia Wykonawca ma obowiązek przedłożyć Zamawiającemu w terminie nie późniejszym niż 7 dni od dnia zawarcia umowy, ale nie później niż w dniu przekazania placu budowy. </w:t>
      </w:r>
    </w:p>
    <w:p w14:paraId="15DC9970" w14:textId="77777777" w:rsidR="00B4296B" w:rsidRPr="007C053A" w:rsidRDefault="00B4296B" w:rsidP="00B4296B">
      <w:pPr>
        <w:rPr>
          <w:rFonts w:cstheme="minorHAnsi"/>
          <w:bCs/>
          <w:color w:val="000000" w:themeColor="text1"/>
        </w:rPr>
      </w:pPr>
      <w:r w:rsidRPr="007C053A">
        <w:rPr>
          <w:rFonts w:cstheme="minorHAnsi"/>
          <w:bCs/>
          <w:color w:val="000000" w:themeColor="text1"/>
        </w:rPr>
        <w:lastRenderedPageBreak/>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4AF71113" w14:textId="77777777" w:rsidR="00B4296B" w:rsidRPr="007C053A" w:rsidRDefault="00B4296B" w:rsidP="00B4296B">
      <w:pPr>
        <w:rPr>
          <w:rFonts w:cstheme="minorHAnsi"/>
          <w:bCs/>
          <w:color w:val="000000" w:themeColor="text1"/>
        </w:rPr>
      </w:pPr>
      <w:r w:rsidRPr="007C053A">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0356E015" w14:textId="77777777" w:rsidR="00AA060E" w:rsidRPr="007C053A" w:rsidRDefault="00321B9F" w:rsidP="005C6508">
      <w:pPr>
        <w:rPr>
          <w:rFonts w:cstheme="minorHAnsi"/>
          <w:color w:val="000000" w:themeColor="text1"/>
        </w:rPr>
      </w:pPr>
      <w:r w:rsidRPr="007C053A">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14:paraId="36DF3D14" w14:textId="77777777" w:rsidR="00AA060E" w:rsidRPr="009C00DE" w:rsidRDefault="00A56161" w:rsidP="00AA060E">
      <w:pPr>
        <w:ind w:left="3540" w:firstLine="708"/>
        <w:jc w:val="both"/>
        <w:rPr>
          <w:rFonts w:cstheme="minorHAnsi"/>
          <w:b/>
          <w:color w:val="000000" w:themeColor="text1"/>
        </w:rPr>
      </w:pPr>
      <w:r w:rsidRPr="009C00DE">
        <w:rPr>
          <w:rFonts w:cstheme="minorHAnsi"/>
          <w:b/>
          <w:color w:val="000000" w:themeColor="text1"/>
        </w:rPr>
        <w:t xml:space="preserve">§ </w:t>
      </w:r>
      <w:r w:rsidR="00C82F9C" w:rsidRPr="009C00DE">
        <w:rPr>
          <w:rFonts w:cstheme="minorHAnsi"/>
          <w:b/>
          <w:color w:val="000000" w:themeColor="text1"/>
        </w:rPr>
        <w:t>8</w:t>
      </w:r>
    </w:p>
    <w:p w14:paraId="2D36EBA1" w14:textId="77777777" w:rsidR="005C6508" w:rsidRPr="009C00DE" w:rsidRDefault="00A56161" w:rsidP="00F31CFC">
      <w:pPr>
        <w:jc w:val="both"/>
        <w:rPr>
          <w:rFonts w:cstheme="minorHAnsi"/>
          <w:b/>
          <w:color w:val="000000" w:themeColor="text1"/>
        </w:rPr>
      </w:pPr>
      <w:r w:rsidRPr="009C00DE">
        <w:rPr>
          <w:rFonts w:cstheme="minorHAnsi"/>
          <w:b/>
          <w:color w:val="000000" w:themeColor="text1"/>
        </w:rPr>
        <w:tab/>
      </w:r>
      <w:r w:rsidRPr="009C00DE">
        <w:rPr>
          <w:rFonts w:cstheme="minorHAnsi"/>
          <w:b/>
          <w:color w:val="000000" w:themeColor="text1"/>
        </w:rPr>
        <w:tab/>
      </w:r>
      <w:r w:rsidRPr="009C00DE">
        <w:rPr>
          <w:rFonts w:cstheme="minorHAnsi"/>
          <w:b/>
          <w:color w:val="000000" w:themeColor="text1"/>
        </w:rPr>
        <w:tab/>
      </w:r>
      <w:r w:rsidRPr="009C00DE">
        <w:rPr>
          <w:rFonts w:cstheme="minorHAnsi"/>
          <w:b/>
          <w:color w:val="000000" w:themeColor="text1"/>
        </w:rPr>
        <w:tab/>
      </w:r>
      <w:r w:rsidRPr="009C00DE">
        <w:rPr>
          <w:rFonts w:cstheme="minorHAnsi"/>
          <w:b/>
          <w:color w:val="000000" w:themeColor="text1"/>
        </w:rPr>
        <w:tab/>
      </w:r>
      <w:r w:rsidR="00F46629" w:rsidRPr="009C00DE">
        <w:rPr>
          <w:rFonts w:cstheme="minorHAnsi"/>
          <w:b/>
          <w:color w:val="000000" w:themeColor="text1"/>
        </w:rPr>
        <w:t xml:space="preserve">    </w:t>
      </w:r>
      <w:r w:rsidR="00933BD7" w:rsidRPr="009C00DE">
        <w:rPr>
          <w:rFonts w:cstheme="minorHAnsi"/>
          <w:b/>
          <w:color w:val="000000" w:themeColor="text1"/>
        </w:rPr>
        <w:t xml:space="preserve">   </w:t>
      </w:r>
      <w:r w:rsidR="00F46629" w:rsidRPr="009C00DE">
        <w:rPr>
          <w:rFonts w:cstheme="minorHAnsi"/>
          <w:b/>
          <w:color w:val="000000" w:themeColor="text1"/>
        </w:rPr>
        <w:t xml:space="preserve">    </w:t>
      </w:r>
      <w:r w:rsidRPr="009C00DE">
        <w:rPr>
          <w:rFonts w:cstheme="minorHAnsi"/>
          <w:b/>
          <w:color w:val="000000" w:themeColor="text1"/>
        </w:rPr>
        <w:t>Odbiór</w:t>
      </w:r>
    </w:p>
    <w:p w14:paraId="2EFA3E48" w14:textId="77777777" w:rsidR="006E2322" w:rsidRDefault="006E2322" w:rsidP="00933BD7">
      <w:pPr>
        <w:jc w:val="both"/>
        <w:rPr>
          <w:rFonts w:cstheme="minorHAnsi"/>
          <w:color w:val="000000" w:themeColor="text1"/>
        </w:rPr>
      </w:pPr>
      <w:r w:rsidRPr="006E2322">
        <w:rPr>
          <w:rFonts w:cstheme="minorHAnsi"/>
          <w:color w:val="000000" w:themeColor="text1"/>
        </w:rPr>
        <w:t xml:space="preserve">1. </w:t>
      </w:r>
      <w:r w:rsidR="00B11CE8">
        <w:rPr>
          <w:rFonts w:cstheme="minorHAnsi"/>
          <w:color w:val="000000" w:themeColor="text1"/>
        </w:rPr>
        <w:t>Strony zgodnie postanawiają, że będzie stosowany odbiór jednoetapowy (końcowy)</w:t>
      </w:r>
      <w:r w:rsidR="00002A3F">
        <w:rPr>
          <w:rFonts w:cstheme="minorHAnsi"/>
          <w:color w:val="000000" w:themeColor="text1"/>
        </w:rPr>
        <w:t xml:space="preserve"> dla każdej miejscowości osobno</w:t>
      </w:r>
      <w:r w:rsidR="00B11CE8">
        <w:rPr>
          <w:rFonts w:cstheme="minorHAnsi"/>
          <w:color w:val="000000" w:themeColor="text1"/>
        </w:rPr>
        <w:t xml:space="preserve">. </w:t>
      </w:r>
    </w:p>
    <w:p w14:paraId="51340BE0" w14:textId="77777777" w:rsidR="00B41FE0" w:rsidRDefault="00B41FE0" w:rsidP="00933BD7">
      <w:pPr>
        <w:jc w:val="both"/>
        <w:rPr>
          <w:rFonts w:cstheme="minorHAnsi"/>
          <w:color w:val="000000" w:themeColor="text1"/>
        </w:rPr>
      </w:pPr>
      <w:r>
        <w:rPr>
          <w:rFonts w:cstheme="minorHAnsi"/>
          <w:color w:val="000000" w:themeColor="text1"/>
        </w:rPr>
        <w:t xml:space="preserve">2. </w:t>
      </w:r>
      <w:r w:rsidR="00F40B02">
        <w:rPr>
          <w:rFonts w:cstheme="minorHAnsi"/>
          <w:color w:val="000000" w:themeColor="text1"/>
        </w:rPr>
        <w:t xml:space="preserve">Gotowość do odbioru robót zanikowych lub podlegających zakryciu Wykonawca zgłosi Inspektorowi Nadzoru. </w:t>
      </w:r>
      <w:r w:rsidR="000D75D9">
        <w:rPr>
          <w:rFonts w:cstheme="minorHAnsi"/>
          <w:color w:val="000000" w:themeColor="text1"/>
        </w:rPr>
        <w:t xml:space="preserve">Odbiór robót zanikowych/ulegających zakryciu zostanie udokumentowany wpisem do dziennika budowy. </w:t>
      </w:r>
    </w:p>
    <w:p w14:paraId="54B8614C" w14:textId="77777777" w:rsidR="000D75D9" w:rsidRDefault="000D75D9" w:rsidP="00933BD7">
      <w:pPr>
        <w:jc w:val="both"/>
        <w:rPr>
          <w:rFonts w:cstheme="minorHAnsi"/>
          <w:color w:val="000000" w:themeColor="text1"/>
        </w:rPr>
      </w:pPr>
      <w:r>
        <w:rPr>
          <w:rFonts w:cstheme="minorHAnsi"/>
          <w:color w:val="000000" w:themeColor="text1"/>
        </w:rPr>
        <w:t>3. Wykonawca zgłosi Zamawiającemu gotowość do odbioru końcowego przedmiotu umowy wpisem do dziennika budowy i jednocześnie pisemnie Zamawiającemu. Skutki zaniechania tych obowiązków obciążać będą Wykonawcę.</w:t>
      </w:r>
    </w:p>
    <w:p w14:paraId="4079810B" w14:textId="77777777" w:rsidR="000D75D9" w:rsidRDefault="000D75D9" w:rsidP="00933BD7">
      <w:pPr>
        <w:jc w:val="both"/>
        <w:rPr>
          <w:rFonts w:cstheme="minorHAnsi"/>
          <w:color w:val="000000" w:themeColor="text1"/>
        </w:rPr>
      </w:pPr>
      <w:r>
        <w:rPr>
          <w:rFonts w:cstheme="minorHAnsi"/>
          <w:color w:val="000000" w:themeColor="text1"/>
        </w:rPr>
        <w:t xml:space="preserve">4. Zamawiający wyznaczy termin odbioru w ciągu 14 dni kalendarzowych od daty zawiadomienia go zgodnie z ust. 1 o osiągnieciu gotowości do odbioru, zawiadamiając o tym Wykonawcę. Zamawiający powinien zakończyć czynność odbioru najpóźniej w 14 dniu od rozpoczęcia czynności odbioru, chyba że wystąpią okoliczności uzasadniającego jego wydłużenie.  </w:t>
      </w:r>
    </w:p>
    <w:p w14:paraId="10585412" w14:textId="77777777" w:rsidR="000D75D9" w:rsidRDefault="000D75D9" w:rsidP="00933BD7">
      <w:pPr>
        <w:jc w:val="both"/>
        <w:rPr>
          <w:rFonts w:cstheme="minorHAnsi"/>
          <w:color w:val="000000" w:themeColor="text1"/>
        </w:rPr>
      </w:pPr>
      <w:r>
        <w:rPr>
          <w:rFonts w:cstheme="minorHAnsi"/>
          <w:color w:val="000000" w:themeColor="text1"/>
        </w:rPr>
        <w:t xml:space="preserve">5. Z czynności odbioru końcowego zostanie spisany stosowny protokół, zawierający </w:t>
      </w:r>
      <w:r w:rsidR="008E4588">
        <w:rPr>
          <w:rFonts w:cstheme="minorHAnsi"/>
          <w:color w:val="000000" w:themeColor="text1"/>
        </w:rPr>
        <w:t>wszelkie ustalenia Stron dokonane w toku od</w:t>
      </w:r>
      <w:r w:rsidR="00002A3F">
        <w:rPr>
          <w:rFonts w:cstheme="minorHAnsi"/>
          <w:color w:val="000000" w:themeColor="text1"/>
        </w:rPr>
        <w:t>bioru, jak też terminy na usunię</w:t>
      </w:r>
      <w:r w:rsidR="008E4588">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14:paraId="279DFE8C" w14:textId="77777777" w:rsidR="008E4588" w:rsidRDefault="008E4588" w:rsidP="00933BD7">
      <w:pPr>
        <w:jc w:val="both"/>
        <w:rPr>
          <w:rFonts w:cstheme="minorHAnsi"/>
          <w:color w:val="000000" w:themeColor="text1"/>
        </w:rPr>
      </w:pPr>
      <w:r>
        <w:rPr>
          <w:rFonts w:cstheme="minorHAnsi"/>
          <w:color w:val="000000" w:themeColor="text1"/>
        </w:rPr>
        <w:t xml:space="preserve">6. </w:t>
      </w:r>
      <w:r w:rsidR="00002A3F">
        <w:rPr>
          <w:rFonts w:cstheme="minorHAnsi"/>
          <w:color w:val="000000" w:themeColor="text1"/>
        </w:rPr>
        <w:t xml:space="preserve">Zamawiający zastrzega sobie możliwość dokonania odbioru końcowego także podczas nieobecności prawidłowo zawiadomionego Wykonawcy. </w:t>
      </w:r>
    </w:p>
    <w:p w14:paraId="733B09B0" w14:textId="77777777" w:rsidR="00002A3F" w:rsidRDefault="00002A3F" w:rsidP="00933BD7">
      <w:pPr>
        <w:jc w:val="both"/>
        <w:rPr>
          <w:rFonts w:cstheme="minorHAnsi"/>
          <w:color w:val="000000" w:themeColor="text1"/>
        </w:rPr>
      </w:pPr>
      <w:r>
        <w:rPr>
          <w:rFonts w:cstheme="minorHAnsi"/>
          <w:color w:val="000000" w:themeColor="text1"/>
        </w:rPr>
        <w:lastRenderedPageBreak/>
        <w:t>7. Przed 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 potrzebne do odbioru końcowego, umożliwiające ocenę prawidłowego wykonania przedmiotu umowy, w tym wszelkie protokoły, próby, atesty, certyfikaty, specyfikacje techniczne na urządzenia/sprzęt/wyposażenie będące przedmiotem umowy (osobno dla każdej miejscowo</w:t>
      </w:r>
      <w:r w:rsidR="003F0FD0">
        <w:rPr>
          <w:rFonts w:cstheme="minorHAnsi"/>
          <w:color w:val="000000" w:themeColor="text1"/>
        </w:rPr>
        <w:t>ści) wraz z inwentaryzację</w:t>
      </w:r>
      <w:r>
        <w:rPr>
          <w:rFonts w:cstheme="minorHAnsi"/>
          <w:color w:val="000000" w:themeColor="text1"/>
        </w:rPr>
        <w:t xml:space="preserve"> powykonawcza i innymi dokumentami potwierdzającymi</w:t>
      </w:r>
      <w:r w:rsidR="004B2216">
        <w:rPr>
          <w:rFonts w:cstheme="minorHAnsi"/>
          <w:color w:val="000000" w:themeColor="text1"/>
        </w:rPr>
        <w:t>,</w:t>
      </w:r>
      <w:r>
        <w:rPr>
          <w:rFonts w:cstheme="minorHAnsi"/>
          <w:color w:val="000000" w:themeColor="text1"/>
        </w:rPr>
        <w:t xml:space="preserve"> </w:t>
      </w:r>
      <w:r w:rsidR="003F0FD0">
        <w:rPr>
          <w:rFonts w:cstheme="minorHAnsi"/>
          <w:color w:val="000000" w:themeColor="text1"/>
        </w:rPr>
        <w:t>że przedmiot umowy (wiaty, obiekty małej architektury oraz pozostałe elementy</w:t>
      </w:r>
      <w:r w:rsidR="00471D13">
        <w:rPr>
          <w:rFonts w:cstheme="minorHAnsi"/>
          <w:color w:val="000000" w:themeColor="text1"/>
        </w:rPr>
        <w:t>)</w:t>
      </w:r>
      <w:r w:rsidR="004B2216">
        <w:rPr>
          <w:rFonts w:cstheme="minorHAnsi"/>
          <w:color w:val="000000" w:themeColor="text1"/>
        </w:rPr>
        <w:t xml:space="preserve"> spełnia swoje przeznaczenie. Wykonawca ma również przekazać na dzień rozpoczęcia czynności odbioru kosztorysy powykonawcze dla każdej lokalizacji osobno, które odzwierciedlą rzeczywiste koszty  wykonania poszczególnych robót i przysługujące wynagrodzenie za ich wykonanie. </w:t>
      </w:r>
    </w:p>
    <w:p w14:paraId="3AEF940F" w14:textId="77777777" w:rsidR="004B2216" w:rsidRDefault="004B2216" w:rsidP="00933BD7">
      <w:pPr>
        <w:jc w:val="both"/>
        <w:rPr>
          <w:rFonts w:cstheme="minorHAnsi"/>
          <w:color w:val="000000" w:themeColor="text1"/>
        </w:rPr>
      </w:pPr>
      <w:r>
        <w:rPr>
          <w:rFonts w:cstheme="minorHAnsi"/>
          <w:color w:val="000000" w:themeColor="text1"/>
        </w:rPr>
        <w:t xml:space="preserve">8. </w:t>
      </w:r>
      <w:r w:rsidR="005E47E8">
        <w:rPr>
          <w:rFonts w:cstheme="minorHAnsi"/>
          <w:color w:val="000000" w:themeColor="text1"/>
        </w:rPr>
        <w:t>Jeżeli w toku czynności odbioru końcowego zostaną stwierdzone wady, to Zamawiającemu przysługują następujące uprawnienia:</w:t>
      </w:r>
    </w:p>
    <w:p w14:paraId="140FC550" w14:textId="77777777" w:rsidR="005E47E8" w:rsidRDefault="005E47E8" w:rsidP="00933BD7">
      <w:pPr>
        <w:jc w:val="both"/>
        <w:rPr>
          <w:rFonts w:cstheme="minorHAnsi"/>
          <w:color w:val="000000" w:themeColor="text1"/>
        </w:rPr>
      </w:pPr>
      <w:r>
        <w:rPr>
          <w:rFonts w:cstheme="minorHAnsi"/>
          <w:color w:val="000000" w:themeColor="text1"/>
        </w:rPr>
        <w:t xml:space="preserve">8.1. Jeżeli wady nadają się do usunięcia, można odmówić odbioru </w:t>
      </w:r>
      <w:r w:rsidR="00FB188F">
        <w:rPr>
          <w:rFonts w:cstheme="minorHAnsi"/>
          <w:color w:val="000000" w:themeColor="text1"/>
        </w:rPr>
        <w:t>do czasu usunięcia wad, wyznaczając termin na ich usuniecie,</w:t>
      </w:r>
    </w:p>
    <w:p w14:paraId="3C115AF1" w14:textId="77777777" w:rsidR="00FB188F" w:rsidRDefault="00FB188F" w:rsidP="00933BD7">
      <w:pPr>
        <w:jc w:val="both"/>
        <w:rPr>
          <w:rFonts w:cstheme="minorHAnsi"/>
          <w:color w:val="000000" w:themeColor="text1"/>
        </w:rPr>
      </w:pPr>
      <w:r>
        <w:rPr>
          <w:rFonts w:cstheme="minorHAnsi"/>
          <w:color w:val="000000" w:themeColor="text1"/>
        </w:rPr>
        <w:t>8.2.</w:t>
      </w:r>
      <w:r w:rsidR="00241A6A">
        <w:rPr>
          <w:rFonts w:cstheme="minorHAnsi"/>
          <w:color w:val="000000" w:themeColor="text1"/>
        </w:rPr>
        <w:t xml:space="preserve"> Jeżeli wady nie nadają się do usunięcia: </w:t>
      </w:r>
    </w:p>
    <w:p w14:paraId="00DA90F8" w14:textId="77777777" w:rsidR="00241A6A" w:rsidRDefault="00241A6A" w:rsidP="00933BD7">
      <w:pPr>
        <w:jc w:val="both"/>
        <w:rPr>
          <w:rFonts w:cstheme="minorHAnsi"/>
          <w:color w:val="000000" w:themeColor="text1"/>
        </w:rPr>
      </w:pPr>
      <w:r>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14:paraId="5BF81D29" w14:textId="77777777" w:rsidR="00241A6A" w:rsidRDefault="00241A6A" w:rsidP="00933BD7">
      <w:pPr>
        <w:jc w:val="both"/>
        <w:rPr>
          <w:rFonts w:cstheme="minorHAnsi"/>
          <w:color w:val="000000" w:themeColor="text1"/>
        </w:rPr>
      </w:pPr>
      <w:r>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Pr>
          <w:rFonts w:cstheme="minorHAnsi"/>
          <w:color w:val="000000" w:themeColor="text1"/>
        </w:rPr>
        <w:t xml:space="preserve">odbioru własnym staraniem. Wykonawca nie może odmówić usunięcia wad bez względu na wysokość związanych z tym kosztów. </w:t>
      </w:r>
    </w:p>
    <w:p w14:paraId="58838809" w14:textId="77777777" w:rsidR="00EE65BB" w:rsidRPr="00D413D2" w:rsidRDefault="00EE65BB" w:rsidP="00D413D2">
      <w:pPr>
        <w:jc w:val="center"/>
        <w:rPr>
          <w:rFonts w:cstheme="minorHAnsi"/>
          <w:color w:val="FF0000"/>
        </w:rPr>
      </w:pPr>
      <w:r w:rsidRPr="00D66F26">
        <w:rPr>
          <w:rFonts w:cstheme="minorHAnsi"/>
          <w:b/>
          <w:color w:val="000000" w:themeColor="text1"/>
        </w:rPr>
        <w:t xml:space="preserve">§ </w:t>
      </w:r>
      <w:r w:rsidR="003008CC" w:rsidRPr="00D66F26">
        <w:rPr>
          <w:rFonts w:cstheme="minorHAnsi"/>
          <w:b/>
          <w:color w:val="000000" w:themeColor="text1"/>
        </w:rPr>
        <w:t>9</w:t>
      </w:r>
    </w:p>
    <w:p w14:paraId="490693EA" w14:textId="77777777" w:rsidR="00EE65BB" w:rsidRPr="00D66F26" w:rsidRDefault="001A7A54" w:rsidP="00EE65BB">
      <w:pPr>
        <w:ind w:left="2124" w:firstLine="708"/>
        <w:rPr>
          <w:rFonts w:cstheme="minorHAnsi"/>
          <w:b/>
          <w:color w:val="000000" w:themeColor="text1"/>
        </w:rPr>
      </w:pPr>
      <w:r w:rsidRPr="00D66F26">
        <w:rPr>
          <w:rFonts w:cstheme="minorHAnsi"/>
          <w:b/>
          <w:color w:val="000000" w:themeColor="text1"/>
        </w:rPr>
        <w:t xml:space="preserve">    </w:t>
      </w:r>
      <w:r w:rsidR="00EE65BB" w:rsidRPr="00D66F26">
        <w:rPr>
          <w:rFonts w:cstheme="minorHAnsi"/>
          <w:b/>
          <w:color w:val="000000" w:themeColor="text1"/>
        </w:rPr>
        <w:t xml:space="preserve">Osoby wykonujące czynności </w:t>
      </w:r>
    </w:p>
    <w:p w14:paraId="1C655F43" w14:textId="77777777" w:rsidR="00EE65BB" w:rsidRPr="00D66F26" w:rsidRDefault="00EE65BB" w:rsidP="00AB4A8B">
      <w:pPr>
        <w:rPr>
          <w:rFonts w:cstheme="minorHAnsi"/>
          <w:color w:val="000000" w:themeColor="text1"/>
        </w:rPr>
      </w:pPr>
      <w:r w:rsidRPr="00D66F26">
        <w:rPr>
          <w:rFonts w:cstheme="minorHAnsi"/>
          <w:color w:val="000000" w:themeColor="text1"/>
        </w:rPr>
        <w:t>1. Zamawiający powołał do nadzoru i koordynacji przedmiotowej umowy Inspektora nadzoru inwestorskiego w osobie: …………</w:t>
      </w:r>
      <w:r w:rsidR="006321C9" w:rsidRPr="00D66F26">
        <w:rPr>
          <w:rFonts w:cstheme="minorHAnsi"/>
          <w:color w:val="000000" w:themeColor="text1"/>
        </w:rPr>
        <w:t>………………………………………………………………………………</w:t>
      </w:r>
      <w:r w:rsidRPr="00D66F26">
        <w:rPr>
          <w:rFonts w:cstheme="minorHAnsi"/>
          <w:color w:val="000000" w:themeColor="text1"/>
        </w:rPr>
        <w:t>…</w:t>
      </w:r>
      <w:r w:rsidR="009C519C" w:rsidRPr="00D66F26">
        <w:rPr>
          <w:rFonts w:cstheme="minorHAnsi"/>
          <w:color w:val="000000" w:themeColor="text1"/>
        </w:rPr>
        <w:t xml:space="preserve">…………. </w:t>
      </w:r>
    </w:p>
    <w:p w14:paraId="351106E9" w14:textId="2C7EF466" w:rsidR="009C519C" w:rsidRPr="00246B6F" w:rsidRDefault="00EE65BB" w:rsidP="00246B6F">
      <w:pPr>
        <w:rPr>
          <w:rFonts w:cstheme="minorHAnsi"/>
          <w:color w:val="000000" w:themeColor="text1"/>
        </w:rPr>
      </w:pPr>
      <w:r w:rsidRPr="00246B6F">
        <w:rPr>
          <w:rFonts w:cstheme="minorHAnsi"/>
          <w:color w:val="000000" w:themeColor="text1"/>
        </w:rPr>
        <w:t xml:space="preserve">2. </w:t>
      </w:r>
      <w:r w:rsidR="00246B6F" w:rsidRPr="00246B6F">
        <w:rPr>
          <w:rFonts w:cstheme="minorHAnsi"/>
          <w:color w:val="000000" w:themeColor="text1"/>
        </w:rPr>
        <w:t xml:space="preserve">Wykonawcę reprezentować będzie: </w:t>
      </w:r>
      <w:r w:rsidRPr="00246B6F">
        <w:rPr>
          <w:rFonts w:cstheme="minorHAnsi"/>
          <w:color w:val="000000" w:themeColor="text1"/>
        </w:rPr>
        <w:t xml:space="preserve"> </w:t>
      </w:r>
      <w:r w:rsidR="00246B6F">
        <w:rPr>
          <w:rFonts w:cstheme="minorHAnsi"/>
          <w:color w:val="000000" w:themeColor="text1"/>
        </w:rPr>
        <w:t>…………………………</w:t>
      </w:r>
      <w:r w:rsidR="00D66F26" w:rsidRPr="00246B6F">
        <w:rPr>
          <w:rFonts w:cstheme="minorHAnsi"/>
          <w:color w:val="000000" w:themeColor="text1"/>
        </w:rPr>
        <w:t>…………</w:t>
      </w:r>
      <w:r w:rsidRPr="00246B6F">
        <w:rPr>
          <w:rFonts w:cstheme="minorHAnsi"/>
          <w:color w:val="000000" w:themeColor="text1"/>
        </w:rPr>
        <w:t>…</w:t>
      </w:r>
      <w:r w:rsidR="00246B6F" w:rsidRPr="00246B6F">
        <w:rPr>
          <w:rFonts w:cstheme="minorHAnsi"/>
          <w:color w:val="000000" w:themeColor="text1"/>
        </w:rPr>
        <w:t>tel. …………………</w:t>
      </w:r>
      <w:r w:rsidR="00246B6F">
        <w:rPr>
          <w:rFonts w:cstheme="minorHAnsi"/>
          <w:color w:val="000000" w:themeColor="text1"/>
        </w:rPr>
        <w:t>……</w:t>
      </w:r>
      <w:r w:rsidR="00246B6F" w:rsidRPr="00246B6F">
        <w:rPr>
          <w:rFonts w:cstheme="minorHAnsi"/>
          <w:color w:val="000000" w:themeColor="text1"/>
        </w:rPr>
        <w:t>…………….</w:t>
      </w:r>
      <w:r w:rsidR="00B577F4" w:rsidRPr="00246B6F">
        <w:rPr>
          <w:rFonts w:cstheme="minorHAnsi"/>
          <w:color w:val="000000" w:themeColor="text1"/>
        </w:rPr>
        <w:t xml:space="preserve"> </w:t>
      </w:r>
    </w:p>
    <w:p w14:paraId="6942DF4D" w14:textId="77777777" w:rsidR="00BB2F44" w:rsidRPr="00D66F26" w:rsidRDefault="00D34471" w:rsidP="00BB2F44">
      <w:pPr>
        <w:spacing w:after="0" w:line="240" w:lineRule="auto"/>
        <w:jc w:val="both"/>
        <w:rPr>
          <w:rFonts w:cstheme="minorHAnsi"/>
          <w:color w:val="000000" w:themeColor="text1"/>
        </w:rPr>
      </w:pPr>
      <w:r w:rsidRPr="00D66F26">
        <w:rPr>
          <w:rFonts w:cstheme="minorHAnsi"/>
          <w:color w:val="000000" w:themeColor="text1"/>
        </w:rPr>
        <w:t xml:space="preserve">3. </w:t>
      </w:r>
      <w:r w:rsidR="00BB2F44" w:rsidRPr="00D66F26">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D66F26">
          <w:rPr>
            <w:rStyle w:val="Hipercze"/>
            <w:rFonts w:cstheme="minorHAnsi"/>
            <w:color w:val="000000" w:themeColor="text1"/>
          </w:rPr>
          <w:t>p.maksymowicz@gminawalcz.pl</w:t>
        </w:r>
      </w:hyperlink>
      <w:r w:rsidR="00BB2F44" w:rsidRPr="00D66F26">
        <w:rPr>
          <w:rFonts w:cstheme="minorHAnsi"/>
          <w:color w:val="000000" w:themeColor="text1"/>
        </w:rPr>
        <w:t xml:space="preserve"> , tel. 67 258 02 41 wew. 34</w:t>
      </w:r>
    </w:p>
    <w:p w14:paraId="457D71D3" w14:textId="77777777" w:rsidR="00D34471" w:rsidRPr="003377D0" w:rsidRDefault="00D34471" w:rsidP="00AB4A8B">
      <w:pPr>
        <w:spacing w:after="0" w:line="240" w:lineRule="auto"/>
        <w:jc w:val="both"/>
        <w:rPr>
          <w:rFonts w:cstheme="minorHAnsi"/>
          <w:color w:val="FF0000"/>
        </w:rPr>
      </w:pPr>
    </w:p>
    <w:p w14:paraId="78849838" w14:textId="77777777" w:rsidR="00D34471" w:rsidRPr="00D66F26" w:rsidRDefault="004800F1" w:rsidP="00D34471">
      <w:pPr>
        <w:jc w:val="both"/>
        <w:rPr>
          <w:rFonts w:cstheme="minorHAnsi"/>
          <w:color w:val="000000" w:themeColor="text1"/>
        </w:rPr>
      </w:pPr>
      <w:r w:rsidRPr="00D66F26">
        <w:rPr>
          <w:rFonts w:cstheme="minorHAnsi"/>
          <w:color w:val="000000" w:themeColor="text1"/>
        </w:rPr>
        <w:t>4</w:t>
      </w:r>
      <w:r w:rsidR="00D34471" w:rsidRPr="00D66F26">
        <w:rPr>
          <w:rFonts w:cstheme="minorHAnsi"/>
          <w:color w:val="000000" w:themeColor="text1"/>
        </w:rPr>
        <w:t>. O każdorazowej zmianie numerów telefonów lub adresów e-mail Wykonawca jest zobowiązany niezwłocznie poinformować Zamawiającego.</w:t>
      </w:r>
    </w:p>
    <w:p w14:paraId="11D0A41E" w14:textId="77777777" w:rsidR="00D34471" w:rsidRPr="00D66F26" w:rsidRDefault="004800F1" w:rsidP="00D34471">
      <w:pPr>
        <w:jc w:val="both"/>
        <w:rPr>
          <w:rFonts w:cstheme="minorHAnsi"/>
          <w:color w:val="000000" w:themeColor="text1"/>
        </w:rPr>
      </w:pPr>
      <w:r w:rsidRPr="00D66F26">
        <w:rPr>
          <w:rFonts w:cstheme="minorHAnsi"/>
          <w:color w:val="000000" w:themeColor="text1"/>
        </w:rPr>
        <w:lastRenderedPageBreak/>
        <w:t>5</w:t>
      </w:r>
      <w:r w:rsidR="00D34471" w:rsidRPr="00D66F26">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14:paraId="0C34CB79" w14:textId="77777777" w:rsidR="00D34471" w:rsidRPr="00D66F26" w:rsidRDefault="004800F1" w:rsidP="00D34471">
      <w:pPr>
        <w:jc w:val="both"/>
        <w:rPr>
          <w:rFonts w:cstheme="minorHAnsi"/>
          <w:color w:val="000000" w:themeColor="text1"/>
        </w:rPr>
      </w:pPr>
      <w:r w:rsidRPr="00D66F26">
        <w:rPr>
          <w:rFonts w:cstheme="minorHAnsi"/>
          <w:color w:val="000000" w:themeColor="text1"/>
        </w:rPr>
        <w:t>8</w:t>
      </w:r>
      <w:r w:rsidR="00D34471" w:rsidRPr="00D66F26">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14:paraId="606E99C0" w14:textId="77777777" w:rsidR="00D34471" w:rsidRPr="00D66F26" w:rsidRDefault="004800F1" w:rsidP="00D34471">
      <w:pPr>
        <w:jc w:val="both"/>
        <w:rPr>
          <w:rFonts w:cstheme="minorHAnsi"/>
          <w:color w:val="000000" w:themeColor="text1"/>
        </w:rPr>
      </w:pPr>
      <w:r w:rsidRPr="00D66F26">
        <w:rPr>
          <w:rFonts w:cstheme="minorHAnsi"/>
          <w:color w:val="000000" w:themeColor="text1"/>
        </w:rPr>
        <w:t>9</w:t>
      </w:r>
      <w:r w:rsidR="00D34471" w:rsidRPr="00D66F26">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14:paraId="0E0D4ED1" w14:textId="77777777" w:rsidR="00D34471" w:rsidRPr="00D66F26" w:rsidRDefault="004800F1" w:rsidP="00D34471">
      <w:pPr>
        <w:spacing w:after="0" w:line="240" w:lineRule="auto"/>
        <w:jc w:val="both"/>
        <w:rPr>
          <w:rFonts w:cstheme="minorHAnsi"/>
          <w:color w:val="000000" w:themeColor="text1"/>
        </w:rPr>
      </w:pPr>
      <w:r w:rsidRPr="00D66F26">
        <w:rPr>
          <w:rFonts w:cstheme="minorHAnsi"/>
          <w:color w:val="000000" w:themeColor="text1"/>
        </w:rPr>
        <w:t>10</w:t>
      </w:r>
      <w:r w:rsidR="00D34471" w:rsidRPr="00D66F26">
        <w:rPr>
          <w:rFonts w:cstheme="minorHAnsi"/>
          <w:color w:val="000000" w:themeColor="text1"/>
        </w:rPr>
        <w:t>. Zmiana przedstawicieli Zamawiającego nie wymaga aneksu do umowy, a jedynie powiadomienia Wykonawcy na piśmie.</w:t>
      </w:r>
    </w:p>
    <w:p w14:paraId="2F956944" w14:textId="77777777" w:rsidR="00D34471" w:rsidRPr="003377D0" w:rsidRDefault="00D34471" w:rsidP="00AB4A8B">
      <w:pPr>
        <w:spacing w:after="0" w:line="240" w:lineRule="auto"/>
        <w:jc w:val="both"/>
        <w:rPr>
          <w:rFonts w:cstheme="minorHAnsi"/>
          <w:color w:val="FF0000"/>
          <w:sz w:val="20"/>
          <w:szCs w:val="20"/>
        </w:rPr>
      </w:pPr>
    </w:p>
    <w:p w14:paraId="11F4182B" w14:textId="77777777" w:rsidR="00A5612F" w:rsidRPr="005229AD" w:rsidRDefault="00A5612F" w:rsidP="003860C9">
      <w:pPr>
        <w:jc w:val="center"/>
        <w:rPr>
          <w:rFonts w:cstheme="minorHAnsi"/>
          <w:b/>
          <w:color w:val="000000" w:themeColor="text1"/>
        </w:rPr>
      </w:pPr>
      <w:r w:rsidRPr="005229AD">
        <w:rPr>
          <w:rFonts w:cstheme="minorHAnsi"/>
          <w:b/>
          <w:color w:val="000000" w:themeColor="text1"/>
        </w:rPr>
        <w:t>§ 10</w:t>
      </w:r>
    </w:p>
    <w:p w14:paraId="5C4FE184" w14:textId="77777777" w:rsidR="00AB4A8B" w:rsidRPr="005229AD" w:rsidRDefault="00A5612F" w:rsidP="003860C9">
      <w:pPr>
        <w:jc w:val="center"/>
        <w:rPr>
          <w:rFonts w:cstheme="minorHAnsi"/>
          <w:b/>
          <w:color w:val="000000" w:themeColor="text1"/>
        </w:rPr>
      </w:pPr>
      <w:r w:rsidRPr="005229AD">
        <w:rPr>
          <w:rFonts w:cstheme="minorHAnsi"/>
          <w:b/>
          <w:color w:val="000000" w:themeColor="text1"/>
        </w:rPr>
        <w:t>Wymagania zatrudniania na podstawie umowy o prace, klauzule społeczne oraz sankcje z tytułu niespełniania wymagań</w:t>
      </w:r>
    </w:p>
    <w:p w14:paraId="7F8B721F" w14:textId="77777777" w:rsidR="005229AD" w:rsidRPr="005229AD" w:rsidRDefault="00A5612F" w:rsidP="00A5612F">
      <w:pPr>
        <w:jc w:val="both"/>
        <w:rPr>
          <w:rFonts w:cstheme="minorHAnsi"/>
          <w:bCs/>
          <w:color w:val="000000" w:themeColor="text1"/>
        </w:rPr>
      </w:pPr>
      <w:r w:rsidRPr="005229AD">
        <w:rPr>
          <w:rFonts w:cstheme="minorHAnsi"/>
          <w:color w:val="000000" w:themeColor="text1"/>
        </w:rPr>
        <w:t>1. Na podstawie z art. 95 ustawy pzp Zamawiający wymaga zatrudnienia przez Wykonawcę lub Podwykonawcę na podstawie stosunku pracy, zgodnie z art. 22 § 1 ustawy z dnia 26 czerwca 1974 r. - Kodeks Pracy, osób wykonujących czynności w zakresie realizacji przedmiotu zamówienia,</w:t>
      </w:r>
      <w:r w:rsidRPr="00377E14">
        <w:rPr>
          <w:rFonts w:cstheme="minorHAnsi"/>
          <w:color w:val="000000" w:themeColor="text1"/>
          <w:u w:val="single"/>
        </w:rPr>
        <w:t xml:space="preserve"> </w:t>
      </w:r>
      <w:r w:rsidR="005229AD" w:rsidRPr="00377E14">
        <w:rPr>
          <w:rFonts w:cstheme="minorHAnsi"/>
          <w:bCs/>
          <w:color w:val="000000" w:themeColor="text1"/>
          <w:u w:val="single"/>
        </w:rPr>
        <w:t xml:space="preserve"> czyli pracowników fizycznych uczestniczących w montażu urządzeń oraz wykonujących prace budowlane. </w:t>
      </w:r>
    </w:p>
    <w:p w14:paraId="23A6020E" w14:textId="77777777" w:rsidR="00A5612F" w:rsidRPr="00D66F26" w:rsidRDefault="00A5612F" w:rsidP="00A5612F">
      <w:pPr>
        <w:jc w:val="both"/>
        <w:rPr>
          <w:rFonts w:cstheme="minorHAnsi"/>
          <w:bCs/>
          <w:color w:val="000000" w:themeColor="text1"/>
        </w:rPr>
      </w:pPr>
      <w:r w:rsidRPr="00D66F26">
        <w:rPr>
          <w:rFonts w:cstheme="minorHAnsi"/>
          <w:bCs/>
          <w:color w:val="000000" w:themeColor="text1"/>
        </w:rPr>
        <w:t>Wymóg nie dotyczy m.in. osób kierujących budową, osób sprawujących samodzielne funkcje w budownictwie i innych osób, jeśli wykonywane przez nich czynności nie polegają na wykonywaniu pracy w rozumieniu Kodeksu pracy.</w:t>
      </w:r>
    </w:p>
    <w:p w14:paraId="32A9910E" w14:textId="77777777" w:rsidR="00A5612F" w:rsidRPr="005229AD" w:rsidRDefault="00366039" w:rsidP="00366039">
      <w:pPr>
        <w:jc w:val="both"/>
        <w:rPr>
          <w:rFonts w:cstheme="minorHAnsi"/>
          <w:bCs/>
          <w:color w:val="000000" w:themeColor="text1"/>
        </w:rPr>
      </w:pPr>
      <w:r w:rsidRPr="005229AD">
        <w:rPr>
          <w:rFonts w:cstheme="minorHAnsi"/>
          <w:bCs/>
          <w:color w:val="000000" w:themeColor="text1"/>
        </w:rPr>
        <w:t xml:space="preserve">2. </w:t>
      </w:r>
      <w:r w:rsidR="00A5612F" w:rsidRPr="005229AD">
        <w:rPr>
          <w:rFonts w:cstheme="minorHAnsi"/>
          <w:bCs/>
          <w:color w:val="000000" w:themeColor="text1"/>
        </w:rPr>
        <w:t xml:space="preserve">Wykonawca, każdy podwykonawca i każdy dalszy podwykonawca będą przechowywali umowy o pracę osób, które będą wykonywały czynności w sposób określony w art. 22 § 1 Kodeksu Pracy i w ten sposób będą dokumentowali fakt zatrudniania tych osób na podstawie umów o pracę. </w:t>
      </w:r>
    </w:p>
    <w:p w14:paraId="2E2E81E1" w14:textId="77777777" w:rsidR="00A5612F" w:rsidRPr="005229AD" w:rsidRDefault="00366039" w:rsidP="00366039">
      <w:pPr>
        <w:jc w:val="both"/>
        <w:rPr>
          <w:rFonts w:cstheme="minorHAnsi"/>
          <w:color w:val="000000" w:themeColor="text1"/>
        </w:rPr>
      </w:pPr>
      <w:r w:rsidRPr="005229AD">
        <w:rPr>
          <w:rFonts w:cstheme="minorHAnsi"/>
          <w:color w:val="000000" w:themeColor="text1"/>
        </w:rPr>
        <w:t xml:space="preserve">3. </w:t>
      </w:r>
      <w:r w:rsidR="00A5612F" w:rsidRPr="005229AD">
        <w:rPr>
          <w:rFonts w:cstheme="minorHAnsi"/>
          <w:color w:val="000000" w:themeColor="text1"/>
        </w:rPr>
        <w:t>Zamawiający, w trakcie realizacji zamówienia, zastrzega sobie prawo do wyrywkowego dokonywania kontroli zatrudniania na umowy o pracę osób, wykonujących czynności na</w:t>
      </w:r>
      <w:r w:rsidRPr="005229AD">
        <w:rPr>
          <w:rFonts w:cstheme="minorHAnsi"/>
          <w:color w:val="000000" w:themeColor="text1"/>
        </w:rPr>
        <w:t xml:space="preserve"> placu budowy. W celu kontroli Z</w:t>
      </w:r>
      <w:r w:rsidR="00082FCA" w:rsidRPr="005229AD">
        <w:rPr>
          <w:rFonts w:cstheme="minorHAnsi"/>
          <w:color w:val="000000" w:themeColor="text1"/>
        </w:rPr>
        <w:t>amawiający skieruje do W</w:t>
      </w:r>
      <w:r w:rsidR="00A5612F" w:rsidRPr="005229AD">
        <w:rPr>
          <w:rFonts w:cstheme="minorHAnsi"/>
          <w:color w:val="000000" w:themeColor="text1"/>
        </w:rPr>
        <w:t>ykonawcy żądanie udowodn</w:t>
      </w:r>
      <w:r w:rsidRPr="005229AD">
        <w:rPr>
          <w:rFonts w:cstheme="minorHAnsi"/>
          <w:color w:val="000000" w:themeColor="text1"/>
        </w:rPr>
        <w:t>ienia Z</w:t>
      </w:r>
      <w:r w:rsidR="00A5612F" w:rsidRPr="005229AD">
        <w:rPr>
          <w:rFonts w:cstheme="minorHAnsi"/>
          <w:color w:val="000000" w:themeColor="text1"/>
        </w:rPr>
        <w:t>amawiającemu w terminie 7 dni roboczych od dnia otrz</w:t>
      </w:r>
      <w:r w:rsidRPr="005229AD">
        <w:rPr>
          <w:rFonts w:cstheme="minorHAnsi"/>
          <w:color w:val="000000" w:themeColor="text1"/>
        </w:rPr>
        <w:t>ymania przez Wykonawcę żądania Z</w:t>
      </w:r>
      <w:r w:rsidR="00A5612F" w:rsidRPr="005229AD">
        <w:rPr>
          <w:rFonts w:cstheme="minorHAnsi"/>
          <w:color w:val="000000" w:themeColor="text1"/>
        </w:rPr>
        <w:t>amawiającego, z</w:t>
      </w:r>
      <w:r w:rsidRPr="005229AD">
        <w:rPr>
          <w:rFonts w:cstheme="minorHAnsi"/>
          <w:color w:val="000000" w:themeColor="text1"/>
        </w:rPr>
        <w:t>a pomocą dowolnych, dostępnych W</w:t>
      </w:r>
      <w:r w:rsidR="00A5612F" w:rsidRPr="005229AD">
        <w:rPr>
          <w:rFonts w:cstheme="minorHAnsi"/>
          <w:color w:val="000000" w:themeColor="text1"/>
        </w:rPr>
        <w:t>ykonawcy środków dowodowych faktu zatrudniania wskazanych osób na umowy o pracę.</w:t>
      </w:r>
    </w:p>
    <w:p w14:paraId="49396CA1" w14:textId="77777777" w:rsidR="00A5612F" w:rsidRPr="005229AD" w:rsidRDefault="00366039" w:rsidP="00366039">
      <w:pPr>
        <w:jc w:val="both"/>
        <w:rPr>
          <w:rFonts w:cstheme="minorHAnsi"/>
          <w:color w:val="000000" w:themeColor="text1"/>
        </w:rPr>
      </w:pPr>
      <w:r w:rsidRPr="005229AD">
        <w:rPr>
          <w:rFonts w:cstheme="minorHAnsi"/>
          <w:color w:val="000000" w:themeColor="text1"/>
        </w:rPr>
        <w:t xml:space="preserve">4. </w:t>
      </w:r>
      <w:r w:rsidR="00A5612F" w:rsidRPr="005229AD">
        <w:rPr>
          <w:rFonts w:cstheme="minorHAnsi"/>
          <w:bCs/>
          <w:color w:val="000000" w:themeColor="text1"/>
        </w:rPr>
        <w:t>W trakcie realizacj</w:t>
      </w:r>
      <w:r w:rsidRPr="005229AD">
        <w:rPr>
          <w:rFonts w:cstheme="minorHAnsi"/>
          <w:bCs/>
          <w:color w:val="000000" w:themeColor="text1"/>
        </w:rPr>
        <w:t>i zamówienia na każde wezwanie Z</w:t>
      </w:r>
      <w:r w:rsidR="00A5612F" w:rsidRPr="005229AD">
        <w:rPr>
          <w:rFonts w:cstheme="minorHAnsi"/>
          <w:bCs/>
          <w:color w:val="000000" w:themeColor="text1"/>
        </w:rPr>
        <w:t>amawiającego, w wyznaczonym w tym wezwaniu terminie nie krótszym niż 7 dni roboczych</w:t>
      </w:r>
      <w:r w:rsidRPr="005229AD">
        <w:rPr>
          <w:rFonts w:cstheme="minorHAnsi"/>
          <w:bCs/>
          <w:color w:val="000000" w:themeColor="text1"/>
        </w:rPr>
        <w:t>, Wykonawca przedłoży Z</w:t>
      </w:r>
      <w:r w:rsidR="00A5612F" w:rsidRPr="005229AD">
        <w:rPr>
          <w:rFonts w:cstheme="minorHAnsi"/>
          <w:bCs/>
          <w:color w:val="000000" w:themeColor="text1"/>
        </w:rPr>
        <w:t xml:space="preserve">amawiającemu wskazane poniżej dowody w celu potwierdzenia spełnienia wymogu zatrudnienia na podstawie </w:t>
      </w:r>
      <w:r w:rsidRPr="005229AD">
        <w:rPr>
          <w:rFonts w:cstheme="minorHAnsi"/>
          <w:bCs/>
          <w:color w:val="000000" w:themeColor="text1"/>
        </w:rPr>
        <w:t>umowy o pracę przez Wykonawcę lub P</w:t>
      </w:r>
      <w:r w:rsidR="00A5612F" w:rsidRPr="005229AD">
        <w:rPr>
          <w:rFonts w:cstheme="minorHAnsi"/>
          <w:bCs/>
          <w:color w:val="000000" w:themeColor="text1"/>
        </w:rPr>
        <w:t>odwykonawcę i każdego dalszego podwykonawcę, osób wykonujących wskazane w ust. 1 czynności w trakcie realizacji zamówienia:</w:t>
      </w:r>
    </w:p>
    <w:p w14:paraId="3B0938CD" w14:textId="77777777" w:rsidR="00A5612F" w:rsidRPr="005229AD" w:rsidRDefault="00BB3E80" w:rsidP="00BB3E80">
      <w:pPr>
        <w:jc w:val="both"/>
        <w:rPr>
          <w:rFonts w:cstheme="minorHAnsi"/>
          <w:bCs/>
          <w:color w:val="000000" w:themeColor="text1"/>
        </w:rPr>
      </w:pPr>
      <w:r w:rsidRPr="005229AD">
        <w:rPr>
          <w:rFonts w:cstheme="minorHAnsi"/>
          <w:bCs/>
          <w:color w:val="000000" w:themeColor="text1"/>
        </w:rPr>
        <w:lastRenderedPageBreak/>
        <w:t xml:space="preserve">1) </w:t>
      </w:r>
      <w:r w:rsidR="00A5612F" w:rsidRPr="005229AD">
        <w:rPr>
          <w:rFonts w:cstheme="minorHAnsi"/>
          <w:bCs/>
          <w:color w:val="000000" w:themeColor="text1"/>
        </w:rPr>
        <w:t>oświadczenia zatrudnionego pracownika,</w:t>
      </w:r>
    </w:p>
    <w:p w14:paraId="6BD4E1EB" w14:textId="77777777" w:rsidR="00A5612F" w:rsidRPr="005229AD" w:rsidRDefault="00BB3E80" w:rsidP="00BB3E80">
      <w:pPr>
        <w:jc w:val="both"/>
        <w:rPr>
          <w:rFonts w:cstheme="minorHAnsi"/>
          <w:bCs/>
          <w:color w:val="000000" w:themeColor="text1"/>
        </w:rPr>
      </w:pPr>
      <w:r w:rsidRPr="005229AD">
        <w:rPr>
          <w:rFonts w:cstheme="minorHAnsi"/>
          <w:bCs/>
          <w:color w:val="000000" w:themeColor="text1"/>
        </w:rPr>
        <w:t xml:space="preserve">2) </w:t>
      </w:r>
      <w:r w:rsidR="00A5612F" w:rsidRPr="005229AD">
        <w:rPr>
          <w:rFonts w:cstheme="minorHAnsi"/>
          <w:bCs/>
          <w:color w:val="000000" w:themeColor="text1"/>
        </w:rPr>
        <w:t>oświadczenia wykonawcy lub podwykonawcy o zatrudnieniu pracownika na podstawie umowy o pracę,</w:t>
      </w:r>
    </w:p>
    <w:p w14:paraId="60EBDF38" w14:textId="77777777" w:rsidR="00A5612F" w:rsidRPr="005229AD" w:rsidRDefault="00BB3E80" w:rsidP="00BB3E80">
      <w:pPr>
        <w:jc w:val="both"/>
        <w:rPr>
          <w:rFonts w:cstheme="minorHAnsi"/>
          <w:bCs/>
          <w:color w:val="000000" w:themeColor="text1"/>
        </w:rPr>
      </w:pPr>
      <w:r w:rsidRPr="005229AD">
        <w:rPr>
          <w:rFonts w:cstheme="minorHAnsi"/>
          <w:bCs/>
          <w:color w:val="000000" w:themeColor="text1"/>
        </w:rPr>
        <w:t xml:space="preserve">3) </w:t>
      </w:r>
      <w:r w:rsidR="00A5612F" w:rsidRPr="005229AD">
        <w:rPr>
          <w:rFonts w:cstheme="minorHAnsi"/>
          <w:bCs/>
          <w:color w:val="000000" w:themeColor="text1"/>
        </w:rPr>
        <w:t>poświadczonej za zgodność z oryginałem kopii umowy o pracę zatrudnionego pracownika,</w:t>
      </w:r>
    </w:p>
    <w:p w14:paraId="53DF4215" w14:textId="77777777" w:rsidR="00A5612F" w:rsidRPr="005229AD" w:rsidRDefault="00BB3E80" w:rsidP="00BB3E80">
      <w:pPr>
        <w:jc w:val="both"/>
        <w:rPr>
          <w:rFonts w:cstheme="minorHAnsi"/>
          <w:bCs/>
          <w:color w:val="000000" w:themeColor="text1"/>
        </w:rPr>
      </w:pPr>
      <w:r w:rsidRPr="005229AD">
        <w:rPr>
          <w:rFonts w:cstheme="minorHAnsi"/>
          <w:bCs/>
          <w:color w:val="000000" w:themeColor="text1"/>
        </w:rPr>
        <w:t xml:space="preserve">4) </w:t>
      </w:r>
      <w:r w:rsidR="00A5612F" w:rsidRPr="005229AD">
        <w:rPr>
          <w:rFonts w:cstheme="minorHAnsi"/>
          <w:bCs/>
          <w:color w:val="000000" w:themeColor="text1"/>
        </w:rPr>
        <w:t>innych dokumentów</w:t>
      </w:r>
    </w:p>
    <w:p w14:paraId="36F6F832" w14:textId="77777777" w:rsidR="00A5612F" w:rsidRPr="005229AD" w:rsidRDefault="00A5612F" w:rsidP="00366039">
      <w:pPr>
        <w:jc w:val="both"/>
        <w:rPr>
          <w:rFonts w:cstheme="minorHAnsi"/>
          <w:bCs/>
          <w:color w:val="000000" w:themeColor="text1"/>
        </w:rPr>
      </w:pPr>
      <w:r w:rsidRPr="005229AD">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9C6477" w14:textId="77777777" w:rsidR="00A5612F" w:rsidRPr="005229AD" w:rsidRDefault="00F3269A" w:rsidP="002A4540">
      <w:pPr>
        <w:jc w:val="both"/>
        <w:rPr>
          <w:rFonts w:cstheme="minorHAnsi"/>
          <w:bCs/>
          <w:color w:val="000000" w:themeColor="text1"/>
        </w:rPr>
      </w:pPr>
      <w:r w:rsidRPr="005229AD">
        <w:rPr>
          <w:rFonts w:cstheme="minorHAnsi"/>
          <w:bCs/>
          <w:color w:val="000000" w:themeColor="text1"/>
        </w:rPr>
        <w:t>5. W przypadku powzięcia przez Z</w:t>
      </w:r>
      <w:r w:rsidR="00A5612F" w:rsidRPr="005229AD">
        <w:rPr>
          <w:rFonts w:cstheme="minorHAnsi"/>
          <w:bCs/>
          <w:color w:val="000000" w:themeColor="text1"/>
        </w:rPr>
        <w:t>amawiającego</w:t>
      </w:r>
      <w:r w:rsidRPr="005229AD">
        <w:rPr>
          <w:rFonts w:cstheme="minorHAnsi"/>
          <w:bCs/>
          <w:color w:val="000000" w:themeColor="text1"/>
        </w:rPr>
        <w:t xml:space="preserve"> informacji o naruszeniu przez Wykonawcę lub P</w:t>
      </w:r>
      <w:r w:rsidR="00A5612F" w:rsidRPr="005229AD">
        <w:rPr>
          <w:rFonts w:cstheme="minorHAnsi"/>
          <w:bCs/>
          <w:color w:val="000000" w:themeColor="text1"/>
        </w:rPr>
        <w:t>odwykonawcę obowiązku zatrudnienia na podstawie stosunku pracy osób, albo w przypadku braku przedstawienia dowodów potwierdzających fakt zatrudnieni</w:t>
      </w:r>
      <w:r w:rsidRPr="005229AD">
        <w:rPr>
          <w:rFonts w:cstheme="minorHAnsi"/>
          <w:bCs/>
          <w:color w:val="000000" w:themeColor="text1"/>
        </w:rPr>
        <w:t>a na podstawie stosunku pracy, Z</w:t>
      </w:r>
      <w:r w:rsidR="00A5612F" w:rsidRPr="005229AD">
        <w:rPr>
          <w:rFonts w:cstheme="minorHAnsi"/>
          <w:bCs/>
          <w:color w:val="000000" w:themeColor="text1"/>
        </w:rPr>
        <w:t>amawiający niezwłocznie zawiadomi o tym fakcie Państwową Inspekcję Pracy, celem podjęcia przez nią stosownego postępowania wyjaśniającego w tej sprawie.</w:t>
      </w:r>
    </w:p>
    <w:p w14:paraId="79C6FBF3" w14:textId="77777777" w:rsidR="00A5612F" w:rsidRPr="005229AD" w:rsidRDefault="002A4540" w:rsidP="002A4540">
      <w:pPr>
        <w:jc w:val="both"/>
        <w:rPr>
          <w:rFonts w:cstheme="minorHAnsi"/>
          <w:bCs/>
          <w:color w:val="000000" w:themeColor="text1"/>
        </w:rPr>
      </w:pPr>
      <w:r w:rsidRPr="005229AD">
        <w:rPr>
          <w:rFonts w:cstheme="minorHAnsi"/>
          <w:bCs/>
          <w:color w:val="000000" w:themeColor="text1"/>
        </w:rPr>
        <w:t xml:space="preserve">6. </w:t>
      </w:r>
      <w:r w:rsidR="00A5612F" w:rsidRPr="005229AD">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14:paraId="61BC877F" w14:textId="77777777" w:rsidR="00EE65BB" w:rsidRPr="005229AD" w:rsidRDefault="002A4540" w:rsidP="00320C0C">
      <w:pPr>
        <w:jc w:val="both"/>
        <w:rPr>
          <w:rFonts w:cstheme="minorHAnsi"/>
          <w:bCs/>
          <w:color w:val="000000" w:themeColor="text1"/>
        </w:rPr>
      </w:pPr>
      <w:r w:rsidRPr="005229AD">
        <w:rPr>
          <w:rFonts w:cstheme="minorHAnsi"/>
          <w:bCs/>
          <w:color w:val="000000" w:themeColor="text1"/>
        </w:rPr>
        <w:t xml:space="preserve">7. </w:t>
      </w:r>
      <w:r w:rsidR="00A5612F" w:rsidRPr="005229AD">
        <w:rPr>
          <w:rFonts w:cstheme="minorHAnsi"/>
          <w:bCs/>
          <w:color w:val="000000" w:themeColor="text1"/>
        </w:rPr>
        <w:t>Zamawiający ma prawo dokonać kontroli, o której mowa w ust. 3 wielokrotnie podczas trwania umowy o zamówienie publiczne</w:t>
      </w:r>
      <w:r w:rsidR="00A5612F" w:rsidRPr="005229AD">
        <w:rPr>
          <w:rFonts w:cstheme="minorHAnsi"/>
          <w:color w:val="000000" w:themeColor="text1"/>
        </w:rPr>
        <w:t>.</w:t>
      </w:r>
    </w:p>
    <w:p w14:paraId="18A6F479" w14:textId="77777777" w:rsidR="00737883" w:rsidRPr="002D6FAF" w:rsidRDefault="00A56161" w:rsidP="00737883">
      <w:pPr>
        <w:rPr>
          <w:rFonts w:cstheme="minorHAnsi"/>
          <w:b/>
          <w:color w:val="000000" w:themeColor="text1"/>
        </w:rPr>
      </w:pPr>
      <w:r w:rsidRPr="002D6FAF">
        <w:rPr>
          <w:rFonts w:ascii="Arial" w:hAnsi="Arial" w:cs="Arial"/>
          <w:color w:val="000000" w:themeColor="text1"/>
        </w:rPr>
        <w:tab/>
      </w:r>
      <w:r w:rsidRPr="002D6FAF">
        <w:rPr>
          <w:rFonts w:ascii="Arial" w:hAnsi="Arial" w:cs="Arial"/>
          <w:color w:val="000000" w:themeColor="text1"/>
        </w:rPr>
        <w:tab/>
      </w:r>
      <w:r w:rsidRPr="002D6FAF">
        <w:rPr>
          <w:rFonts w:ascii="Arial" w:hAnsi="Arial" w:cs="Arial"/>
          <w:color w:val="000000" w:themeColor="text1"/>
        </w:rPr>
        <w:tab/>
      </w:r>
      <w:r w:rsidRPr="002D6FAF">
        <w:rPr>
          <w:rFonts w:ascii="Arial" w:hAnsi="Arial" w:cs="Arial"/>
          <w:color w:val="000000" w:themeColor="text1"/>
        </w:rPr>
        <w:tab/>
      </w:r>
      <w:r w:rsidRPr="002D6FAF">
        <w:rPr>
          <w:rFonts w:ascii="Arial" w:hAnsi="Arial" w:cs="Arial"/>
          <w:color w:val="000000" w:themeColor="text1"/>
        </w:rPr>
        <w:tab/>
      </w:r>
      <w:r w:rsidRPr="002D6FAF">
        <w:rPr>
          <w:rFonts w:ascii="Arial" w:hAnsi="Arial" w:cs="Arial"/>
          <w:color w:val="000000" w:themeColor="text1"/>
        </w:rPr>
        <w:tab/>
      </w:r>
      <w:r w:rsidR="00737883" w:rsidRPr="002D6FAF">
        <w:rPr>
          <w:rFonts w:cstheme="minorHAnsi"/>
          <w:b/>
          <w:color w:val="000000" w:themeColor="text1"/>
        </w:rPr>
        <w:t xml:space="preserve">§ </w:t>
      </w:r>
      <w:r w:rsidR="00320C0C" w:rsidRPr="002D6FAF">
        <w:rPr>
          <w:rFonts w:cstheme="minorHAnsi"/>
          <w:b/>
          <w:color w:val="000000" w:themeColor="text1"/>
        </w:rPr>
        <w:t>1</w:t>
      </w:r>
      <w:r w:rsidR="000F4E4A" w:rsidRPr="002D6FAF">
        <w:rPr>
          <w:rFonts w:cstheme="minorHAnsi"/>
          <w:b/>
          <w:color w:val="000000" w:themeColor="text1"/>
        </w:rPr>
        <w:t>1</w:t>
      </w:r>
    </w:p>
    <w:p w14:paraId="57FD778F" w14:textId="77777777" w:rsidR="00320C0C" w:rsidRPr="002D6FAF" w:rsidRDefault="006A3624" w:rsidP="00320C0C">
      <w:pPr>
        <w:jc w:val="center"/>
        <w:rPr>
          <w:rFonts w:cstheme="minorHAnsi"/>
          <w:b/>
          <w:color w:val="000000" w:themeColor="text1"/>
        </w:rPr>
      </w:pPr>
      <w:r w:rsidRPr="002D6FAF">
        <w:rPr>
          <w:rFonts w:cstheme="minorHAnsi"/>
          <w:b/>
          <w:color w:val="000000" w:themeColor="text1"/>
        </w:rPr>
        <w:t>K</w:t>
      </w:r>
      <w:r w:rsidR="00737883" w:rsidRPr="002D6FAF">
        <w:rPr>
          <w:rFonts w:cstheme="minorHAnsi"/>
          <w:b/>
          <w:color w:val="000000" w:themeColor="text1"/>
        </w:rPr>
        <w:t>ary umowne</w:t>
      </w:r>
    </w:p>
    <w:p w14:paraId="31E08C3B" w14:textId="77777777" w:rsidR="00320C0C" w:rsidRPr="002D6FAF" w:rsidRDefault="00320C0C" w:rsidP="00320C0C">
      <w:pPr>
        <w:jc w:val="both"/>
        <w:rPr>
          <w:rFonts w:cstheme="minorHAnsi"/>
          <w:color w:val="000000" w:themeColor="text1"/>
        </w:rPr>
      </w:pPr>
      <w:r w:rsidRPr="002D6FAF">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2D6FAF">
        <w:rPr>
          <w:rFonts w:cstheme="minorHAnsi"/>
          <w:color w:val="000000" w:themeColor="text1"/>
        </w:rPr>
        <w:t>yczałtowe netto, określone w § 5</w:t>
      </w:r>
      <w:r w:rsidRPr="002D6FAF">
        <w:rPr>
          <w:rFonts w:cstheme="minorHAnsi"/>
          <w:color w:val="000000" w:themeColor="text1"/>
        </w:rPr>
        <w:t xml:space="preserve"> ust. 1 niniejszej umowy.</w:t>
      </w:r>
    </w:p>
    <w:p w14:paraId="0E7080C3" w14:textId="77777777" w:rsidR="00320C0C" w:rsidRPr="003377D0" w:rsidRDefault="00320C0C" w:rsidP="00320C0C">
      <w:pPr>
        <w:jc w:val="both"/>
        <w:rPr>
          <w:rFonts w:cstheme="minorHAnsi"/>
          <w:color w:val="FF0000"/>
        </w:rPr>
      </w:pPr>
      <w:r w:rsidRPr="001D13B1">
        <w:rPr>
          <w:rFonts w:cstheme="minorHAnsi"/>
          <w:color w:val="000000" w:themeColor="text1"/>
        </w:rPr>
        <w:t xml:space="preserve">2. Wykonawca </w:t>
      </w:r>
      <w:r w:rsidRPr="002D6FAF">
        <w:rPr>
          <w:rFonts w:cstheme="minorHAnsi"/>
          <w:color w:val="000000" w:themeColor="text1"/>
        </w:rPr>
        <w:t>zapłaci Zamawiającemu</w:t>
      </w:r>
      <w:r w:rsidRPr="002D6FAF">
        <w:rPr>
          <w:rFonts w:cstheme="minorHAnsi"/>
          <w:i/>
          <w:color w:val="000000" w:themeColor="text1"/>
        </w:rPr>
        <w:t xml:space="preserve"> </w:t>
      </w:r>
      <w:r w:rsidRPr="002D6FAF">
        <w:rPr>
          <w:rFonts w:cstheme="minorHAnsi"/>
          <w:color w:val="000000" w:themeColor="text1"/>
        </w:rPr>
        <w:t>kary umowne:</w:t>
      </w:r>
    </w:p>
    <w:p w14:paraId="0D087DB4" w14:textId="77777777" w:rsidR="00320C0C" w:rsidRPr="002D6FAF" w:rsidRDefault="00320C0C" w:rsidP="00320C0C">
      <w:pPr>
        <w:jc w:val="both"/>
        <w:rPr>
          <w:rFonts w:cstheme="minorHAnsi"/>
          <w:color w:val="000000" w:themeColor="text1"/>
        </w:rPr>
      </w:pPr>
      <w:r w:rsidRPr="002D6FAF">
        <w:rPr>
          <w:rFonts w:cstheme="minorHAnsi"/>
          <w:color w:val="000000" w:themeColor="text1"/>
        </w:rPr>
        <w:t>1) za zwłokę w zakończeniu zamówienia – w wysokości 500,00 zł brutto za każdy dzień zwłoki,</w:t>
      </w:r>
    </w:p>
    <w:p w14:paraId="19CB1319" w14:textId="77777777" w:rsidR="00320C0C" w:rsidRPr="002D6FAF" w:rsidRDefault="00320C0C" w:rsidP="00320C0C">
      <w:pPr>
        <w:jc w:val="both"/>
        <w:rPr>
          <w:rFonts w:cstheme="minorHAnsi"/>
          <w:color w:val="000000" w:themeColor="text1"/>
        </w:rPr>
      </w:pPr>
      <w:r w:rsidRPr="002D6FAF">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14:paraId="1EA85C1C" w14:textId="77777777" w:rsidR="00320C0C" w:rsidRPr="002D6FAF" w:rsidRDefault="00320C0C" w:rsidP="00320C0C">
      <w:pPr>
        <w:jc w:val="both"/>
        <w:rPr>
          <w:rFonts w:cstheme="minorHAnsi"/>
          <w:color w:val="000000" w:themeColor="text1"/>
        </w:rPr>
      </w:pPr>
      <w:r w:rsidRPr="002D6FAF">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14:paraId="3BE25039" w14:textId="77777777" w:rsidR="00320C0C" w:rsidRPr="002D6FAF" w:rsidRDefault="00320C0C" w:rsidP="00320C0C">
      <w:pPr>
        <w:jc w:val="both"/>
        <w:rPr>
          <w:rFonts w:cstheme="minorHAnsi"/>
          <w:color w:val="000000" w:themeColor="text1"/>
        </w:rPr>
      </w:pPr>
      <w:r w:rsidRPr="002D6FAF">
        <w:rPr>
          <w:rFonts w:cstheme="minorHAnsi"/>
          <w:color w:val="000000" w:themeColor="text1"/>
        </w:rPr>
        <w:t>4) za rozwiązanie, odstąpienie lub wypowiedzenie od umowy z przyczyn leżących po stronie Wykonawcy</w:t>
      </w:r>
      <w:r w:rsidRPr="002D6FAF">
        <w:rPr>
          <w:rFonts w:cstheme="minorHAnsi"/>
          <w:i/>
          <w:color w:val="000000" w:themeColor="text1"/>
        </w:rPr>
        <w:t xml:space="preserve"> - </w:t>
      </w:r>
      <w:r w:rsidRPr="002D6FAF">
        <w:rPr>
          <w:rFonts w:cstheme="minorHAnsi"/>
          <w:color w:val="000000" w:themeColor="text1"/>
        </w:rPr>
        <w:t>w wysokości 10% wynagrodzenia umo</w:t>
      </w:r>
      <w:r w:rsidR="00FC6017" w:rsidRPr="002D6FAF">
        <w:rPr>
          <w:rFonts w:cstheme="minorHAnsi"/>
          <w:color w:val="000000" w:themeColor="text1"/>
        </w:rPr>
        <w:t>wnego netto, o którym mowa w § 5</w:t>
      </w:r>
      <w:r w:rsidRPr="002D6FAF">
        <w:rPr>
          <w:rFonts w:cstheme="minorHAnsi"/>
          <w:color w:val="000000" w:themeColor="text1"/>
        </w:rPr>
        <w:t xml:space="preserve"> ust. 1 umowy,</w:t>
      </w:r>
    </w:p>
    <w:p w14:paraId="742C816E" w14:textId="77777777" w:rsidR="00320C0C" w:rsidRPr="002D6FAF" w:rsidRDefault="00320C0C" w:rsidP="00320C0C">
      <w:pPr>
        <w:jc w:val="both"/>
        <w:rPr>
          <w:rFonts w:cstheme="minorHAnsi"/>
          <w:color w:val="000000" w:themeColor="text1"/>
        </w:rPr>
      </w:pPr>
      <w:r w:rsidRPr="002D6FAF">
        <w:rPr>
          <w:rFonts w:cstheme="minorHAnsi"/>
          <w:color w:val="000000" w:themeColor="text1"/>
        </w:rPr>
        <w:lastRenderedPageBreak/>
        <w:t>5) za brak zapłaty lub nieterminową zapłatę wynagrodzenia należnego podwykonawcom lub dalszym podwykonawcom, w tym także za brak zapłaty lub nieterminową zapłatę wynagrodzenia należnego podwykonawcom z tytułu zmiany wysokości wy</w:t>
      </w:r>
      <w:r w:rsidR="00FC6017" w:rsidRPr="002D6FAF">
        <w:rPr>
          <w:rFonts w:cstheme="minorHAnsi"/>
          <w:color w:val="000000" w:themeColor="text1"/>
        </w:rPr>
        <w:t>nagrodzenia, o której mowa w § 5</w:t>
      </w:r>
      <w:r w:rsidRPr="002D6FAF">
        <w:rPr>
          <w:rFonts w:cstheme="minorHAnsi"/>
          <w:color w:val="000000" w:themeColor="text1"/>
        </w:rPr>
        <w:t xml:space="preserve"> ust. 23 niniejszej umowy, w wysokości 500,00 zł brutto za każdy taki przypadek,</w:t>
      </w:r>
    </w:p>
    <w:p w14:paraId="6A6E5A49" w14:textId="77777777" w:rsidR="00320C0C" w:rsidRPr="002D6FAF" w:rsidRDefault="00320C0C" w:rsidP="00320C0C">
      <w:pPr>
        <w:jc w:val="both"/>
        <w:rPr>
          <w:rFonts w:cstheme="minorHAnsi"/>
          <w:color w:val="000000" w:themeColor="text1"/>
        </w:rPr>
      </w:pPr>
      <w:r w:rsidRPr="002D6FAF">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14:paraId="268A9024" w14:textId="77777777" w:rsidR="00320C0C" w:rsidRPr="002D6FAF" w:rsidRDefault="00320C0C" w:rsidP="00320C0C">
      <w:pPr>
        <w:jc w:val="both"/>
        <w:rPr>
          <w:rFonts w:cstheme="minorHAnsi"/>
          <w:color w:val="000000" w:themeColor="text1"/>
        </w:rPr>
      </w:pPr>
      <w:r w:rsidRPr="002D6FAF">
        <w:rPr>
          <w:rFonts w:cstheme="minorHAnsi"/>
          <w:color w:val="000000" w:themeColor="text1"/>
        </w:rPr>
        <w:t>7) za nieprzedłożenie poświadczonej za zgodność z oryginałem kopii zawartej umowy o podwykonawstwo lub jej zmiany, w wysokości 300,00 zł brutto za każdy taki przypadek,</w:t>
      </w:r>
    </w:p>
    <w:p w14:paraId="2CC884F4" w14:textId="77777777" w:rsidR="00320C0C" w:rsidRPr="009526BF" w:rsidRDefault="00320C0C" w:rsidP="00320C0C">
      <w:pPr>
        <w:jc w:val="both"/>
        <w:rPr>
          <w:rFonts w:cstheme="minorHAnsi"/>
          <w:color w:val="000000" w:themeColor="text1"/>
          <w:lang w:val="x-none"/>
        </w:rPr>
      </w:pPr>
      <w:r w:rsidRPr="009526BF">
        <w:rPr>
          <w:rFonts w:cstheme="minorHAnsi"/>
          <w:color w:val="000000" w:themeColor="text1"/>
        </w:rPr>
        <w:t xml:space="preserve">8) </w:t>
      </w:r>
      <w:r w:rsidRPr="009526BF">
        <w:rPr>
          <w:rFonts w:cstheme="minorHAnsi"/>
          <w:color w:val="000000" w:themeColor="text1"/>
          <w:lang w:val="x-none"/>
        </w:rPr>
        <w:t xml:space="preserve">za niedopełnienie wymogu zatrudnienia na umowę o pracę osób, które podczas realizacji przedmiotu umowy będą wykonywać czynności </w:t>
      </w:r>
      <w:r w:rsidRPr="009526BF">
        <w:rPr>
          <w:rFonts w:cstheme="minorHAnsi"/>
          <w:color w:val="000000" w:themeColor="text1"/>
        </w:rPr>
        <w:t>wymienione w § 10 niniejszej umowy</w:t>
      </w:r>
      <w:r w:rsidRPr="009526BF">
        <w:rPr>
          <w:rFonts w:cstheme="minorHAnsi"/>
          <w:color w:val="000000" w:themeColor="text1"/>
          <w:lang w:val="x-none"/>
        </w:rPr>
        <w:t xml:space="preserve"> – </w:t>
      </w:r>
      <w:r w:rsidRPr="009526BF">
        <w:rPr>
          <w:rFonts w:cstheme="minorHAnsi"/>
          <w:color w:val="000000" w:themeColor="text1"/>
        </w:rPr>
        <w:t xml:space="preserve">w wysokości 3 000,00 zł brutto, </w:t>
      </w:r>
      <w:r w:rsidRPr="009526BF">
        <w:rPr>
          <w:rFonts w:cstheme="minorHAnsi"/>
          <w:color w:val="000000" w:themeColor="text1"/>
          <w:lang w:val="x-none"/>
        </w:rPr>
        <w:t xml:space="preserve">za każdy </w:t>
      </w:r>
      <w:r w:rsidRPr="009526BF">
        <w:rPr>
          <w:rFonts w:cstheme="minorHAnsi"/>
          <w:color w:val="000000" w:themeColor="text1"/>
        </w:rPr>
        <w:t xml:space="preserve">taki przypadek; </w:t>
      </w:r>
      <w:r w:rsidRPr="009526BF">
        <w:rPr>
          <w:rFonts w:cstheme="minorHAnsi"/>
          <w:color w:val="000000" w:themeColor="text1"/>
          <w:lang w:val="x-none"/>
        </w:rPr>
        <w:t>kara będzie naliczana oddzielnie za każdą osobę niezatrudnioną</w:t>
      </w:r>
      <w:r w:rsidRPr="009526BF">
        <w:rPr>
          <w:rFonts w:cstheme="minorHAnsi"/>
          <w:color w:val="000000" w:themeColor="text1"/>
        </w:rPr>
        <w:t xml:space="preserve"> </w:t>
      </w:r>
      <w:r w:rsidRPr="009526BF">
        <w:rPr>
          <w:rFonts w:cstheme="minorHAnsi"/>
          <w:color w:val="000000" w:themeColor="text1"/>
          <w:lang w:val="x-none"/>
        </w:rPr>
        <w:t>przez Wykonawcę</w:t>
      </w:r>
      <w:r w:rsidRPr="009526BF">
        <w:rPr>
          <w:rFonts w:cstheme="minorHAnsi"/>
          <w:color w:val="000000" w:themeColor="text1"/>
        </w:rPr>
        <w:t>,</w:t>
      </w:r>
      <w:r w:rsidRPr="009526BF">
        <w:rPr>
          <w:rFonts w:cstheme="minorHAnsi"/>
          <w:color w:val="000000" w:themeColor="text1"/>
          <w:lang w:val="x-none"/>
        </w:rPr>
        <w:t xml:space="preserve"> podwykonawcę</w:t>
      </w:r>
      <w:r w:rsidRPr="009526BF">
        <w:rPr>
          <w:rFonts w:cstheme="minorHAnsi"/>
          <w:color w:val="000000" w:themeColor="text1"/>
        </w:rPr>
        <w:t xml:space="preserve"> i dalszego podwykonawcę</w:t>
      </w:r>
      <w:r w:rsidRPr="009526BF">
        <w:rPr>
          <w:rFonts w:cstheme="minorHAnsi"/>
          <w:color w:val="000000" w:themeColor="text1"/>
          <w:lang w:val="x-none"/>
        </w:rPr>
        <w:t xml:space="preserve"> na postawie umowy o pracę,</w:t>
      </w:r>
    </w:p>
    <w:p w14:paraId="23A1503F" w14:textId="77777777" w:rsidR="00320C0C" w:rsidRPr="009526BF" w:rsidRDefault="000F4E4A" w:rsidP="000F4E4A">
      <w:pPr>
        <w:jc w:val="both"/>
        <w:rPr>
          <w:rFonts w:cstheme="minorHAnsi"/>
          <w:color w:val="000000" w:themeColor="text1"/>
          <w:lang w:val="x-none"/>
        </w:rPr>
      </w:pPr>
      <w:r w:rsidRPr="009526BF">
        <w:rPr>
          <w:rFonts w:cstheme="minorHAnsi"/>
          <w:color w:val="000000" w:themeColor="text1"/>
        </w:rPr>
        <w:t>9</w:t>
      </w:r>
      <w:r w:rsidR="00320C0C" w:rsidRPr="009526BF">
        <w:rPr>
          <w:rFonts w:cstheme="minorHAnsi"/>
          <w:color w:val="000000" w:themeColor="text1"/>
        </w:rPr>
        <w:t>) za brak zmiany umowy o podwykonawstwo w zakresie terminu zapłaty, zgodnie z</w:t>
      </w:r>
      <w:r w:rsidR="009A2BBA" w:rsidRPr="009526BF">
        <w:rPr>
          <w:rFonts w:cstheme="minorHAnsi"/>
          <w:color w:val="000000" w:themeColor="text1"/>
        </w:rPr>
        <w:t xml:space="preserve"> § 3</w:t>
      </w:r>
      <w:r w:rsidR="00320C0C" w:rsidRPr="009526BF">
        <w:rPr>
          <w:rFonts w:cstheme="minorHAnsi"/>
          <w:color w:val="000000" w:themeColor="text1"/>
        </w:rPr>
        <w:t xml:space="preserve"> ust. 8 niniejszej umowy w wysokości 300,00 zł brutto za każdy taki przypadek.</w:t>
      </w:r>
    </w:p>
    <w:p w14:paraId="7E903EED" w14:textId="77777777" w:rsidR="00320C0C" w:rsidRPr="009526BF" w:rsidRDefault="000F4E4A" w:rsidP="000F4E4A">
      <w:pPr>
        <w:jc w:val="both"/>
        <w:rPr>
          <w:rFonts w:cstheme="minorHAnsi"/>
          <w:color w:val="000000" w:themeColor="text1"/>
        </w:rPr>
      </w:pPr>
      <w:r w:rsidRPr="009526BF">
        <w:rPr>
          <w:rFonts w:cstheme="minorHAnsi"/>
          <w:color w:val="000000" w:themeColor="text1"/>
        </w:rPr>
        <w:t xml:space="preserve">3. </w:t>
      </w:r>
      <w:r w:rsidR="00320C0C" w:rsidRPr="009526BF">
        <w:rPr>
          <w:rFonts w:cstheme="minorHAnsi"/>
          <w:color w:val="000000" w:themeColor="text1"/>
        </w:rPr>
        <w:t>Kary umowne stają się wymagalne w pierwszym dniu, kiedy możliwe jest ich naliczenie,</w:t>
      </w:r>
      <w:r w:rsidR="00320C0C" w:rsidRPr="009526BF">
        <w:rPr>
          <w:rFonts w:cstheme="minorHAnsi"/>
          <w:color w:val="000000" w:themeColor="text1"/>
        </w:rPr>
        <w:br/>
        <w:t>a w przypadku kar za zwłokę z każdym dniem.</w:t>
      </w:r>
    </w:p>
    <w:p w14:paraId="7ECAF338" w14:textId="77777777" w:rsidR="00320C0C" w:rsidRPr="00994661" w:rsidRDefault="000F4E4A" w:rsidP="000F4E4A">
      <w:pPr>
        <w:jc w:val="both"/>
        <w:rPr>
          <w:rFonts w:cstheme="minorHAnsi"/>
          <w:color w:val="000000" w:themeColor="text1"/>
        </w:rPr>
      </w:pPr>
      <w:r w:rsidRPr="00994661">
        <w:rPr>
          <w:rFonts w:cstheme="minorHAnsi"/>
          <w:color w:val="000000" w:themeColor="text1"/>
        </w:rPr>
        <w:t xml:space="preserve">4. </w:t>
      </w:r>
      <w:r w:rsidR="00320C0C" w:rsidRPr="00994661">
        <w:rPr>
          <w:rFonts w:cstheme="minorHAnsi"/>
          <w:color w:val="000000" w:themeColor="text1"/>
        </w:rPr>
        <w:t>Naliczoną karę umowną Zamawiający może potrącić z wynagrodzenia, informując o tym Wykonawcę na piśmie.</w:t>
      </w:r>
    </w:p>
    <w:p w14:paraId="4AE1A58D" w14:textId="77777777" w:rsidR="00320C0C" w:rsidRPr="00994661" w:rsidRDefault="000F4E4A" w:rsidP="000F4E4A">
      <w:pPr>
        <w:jc w:val="both"/>
        <w:rPr>
          <w:rFonts w:cstheme="minorHAnsi"/>
          <w:color w:val="000000" w:themeColor="text1"/>
        </w:rPr>
      </w:pPr>
      <w:r w:rsidRPr="00994661">
        <w:rPr>
          <w:rFonts w:cstheme="minorHAnsi"/>
          <w:color w:val="000000" w:themeColor="text1"/>
        </w:rPr>
        <w:t xml:space="preserve">5. </w:t>
      </w:r>
      <w:r w:rsidR="00320C0C" w:rsidRPr="00994661">
        <w:rPr>
          <w:rFonts w:cstheme="minorHAnsi"/>
          <w:color w:val="000000" w:themeColor="text1"/>
        </w:rPr>
        <w:t>Zamawiający zastrzega sobie prawo pokrycia roszczeń z tytułu należnych kar umownych</w:t>
      </w:r>
      <w:r w:rsidR="00320C0C" w:rsidRPr="00994661">
        <w:rPr>
          <w:rFonts w:cstheme="minorHAnsi"/>
          <w:color w:val="000000" w:themeColor="text1"/>
        </w:rPr>
        <w:br/>
        <w:t>od Wykonawcy z wniesionego zabezpieczenia należytego wykonania Umowy, o którym mowa</w:t>
      </w:r>
      <w:r w:rsidR="00320C0C" w:rsidRPr="00994661">
        <w:rPr>
          <w:rFonts w:cstheme="minorHAnsi"/>
          <w:b/>
          <w:color w:val="000000" w:themeColor="text1"/>
        </w:rPr>
        <w:t xml:space="preserve"> </w:t>
      </w:r>
      <w:r w:rsidR="00320C0C" w:rsidRPr="00994661">
        <w:rPr>
          <w:rFonts w:cstheme="minorHAnsi"/>
          <w:color w:val="000000" w:themeColor="text1"/>
        </w:rPr>
        <w:t>w § 1</w:t>
      </w:r>
      <w:r w:rsidR="005B7F25" w:rsidRPr="00994661">
        <w:rPr>
          <w:rFonts w:cstheme="minorHAnsi"/>
          <w:color w:val="000000" w:themeColor="text1"/>
        </w:rPr>
        <w:t>3</w:t>
      </w:r>
      <w:r w:rsidR="00320C0C" w:rsidRPr="00994661">
        <w:rPr>
          <w:rFonts w:cstheme="minorHAnsi"/>
          <w:color w:val="000000" w:themeColor="text1"/>
        </w:rPr>
        <w:t xml:space="preserve"> niniejszej umowy.</w:t>
      </w:r>
    </w:p>
    <w:p w14:paraId="4D98F5F4" w14:textId="77777777" w:rsidR="00320C0C" w:rsidRPr="00994661" w:rsidRDefault="000F4E4A" w:rsidP="000F4E4A">
      <w:pPr>
        <w:jc w:val="both"/>
        <w:rPr>
          <w:rFonts w:cstheme="minorHAnsi"/>
          <w:color w:val="000000" w:themeColor="text1"/>
        </w:rPr>
      </w:pPr>
      <w:r w:rsidRPr="00994661">
        <w:rPr>
          <w:rFonts w:cstheme="minorHAnsi"/>
          <w:color w:val="000000" w:themeColor="text1"/>
        </w:rPr>
        <w:t xml:space="preserve">6. </w:t>
      </w:r>
      <w:r w:rsidR="00320C0C" w:rsidRPr="00994661">
        <w:rPr>
          <w:rFonts w:cstheme="minorHAnsi"/>
          <w:color w:val="000000" w:themeColor="text1"/>
        </w:rPr>
        <w:t xml:space="preserve">Łączna maksymalna wysokość kar umownych, których mogą dochodzić Strony z tytułu niniejszej umowy wynosi 40% wynagrodzenia netto, o którym mowa w </w:t>
      </w:r>
      <w:r w:rsidR="00994661">
        <w:rPr>
          <w:rFonts w:cstheme="minorHAnsi"/>
          <w:color w:val="000000" w:themeColor="text1"/>
        </w:rPr>
        <w:t>§ 5</w:t>
      </w:r>
      <w:r w:rsidR="00320C0C" w:rsidRPr="00994661">
        <w:rPr>
          <w:rFonts w:cstheme="minorHAnsi"/>
          <w:color w:val="000000" w:themeColor="text1"/>
        </w:rPr>
        <w:t xml:space="preserve"> ust. 1 niniejszej umowy. Przekroczenie limitu kar umownych, o którym mowa w zd. poprzedzającym będzie uprawniało Zamawiającego do odstąpienia od Umowy w terminie 30 dni od daty naliczenia kary umownej skutkującej przekroczeniem limitu.</w:t>
      </w:r>
    </w:p>
    <w:p w14:paraId="0020626B" w14:textId="77777777" w:rsidR="00FE4786" w:rsidRPr="006E2322" w:rsidRDefault="003027CF" w:rsidP="003860C9">
      <w:pPr>
        <w:jc w:val="center"/>
        <w:rPr>
          <w:rFonts w:cstheme="minorHAnsi"/>
          <w:b/>
          <w:color w:val="000000" w:themeColor="text1"/>
        </w:rPr>
      </w:pPr>
      <w:r w:rsidRPr="006E2322">
        <w:rPr>
          <w:rFonts w:cstheme="minorHAnsi"/>
          <w:b/>
          <w:color w:val="000000" w:themeColor="text1"/>
        </w:rPr>
        <w:t>§ 1</w:t>
      </w:r>
      <w:r w:rsidR="000F4E4A" w:rsidRPr="006E2322">
        <w:rPr>
          <w:rFonts w:cstheme="minorHAnsi"/>
          <w:b/>
          <w:color w:val="000000" w:themeColor="text1"/>
        </w:rPr>
        <w:t>2</w:t>
      </w:r>
    </w:p>
    <w:p w14:paraId="756C4F00" w14:textId="77777777" w:rsidR="003027CF" w:rsidRPr="006E2322" w:rsidRDefault="003027CF" w:rsidP="003860C9">
      <w:pPr>
        <w:jc w:val="center"/>
        <w:rPr>
          <w:rFonts w:cstheme="minorHAnsi"/>
          <w:b/>
          <w:color w:val="000000" w:themeColor="text1"/>
        </w:rPr>
      </w:pPr>
      <w:r w:rsidRPr="006E2322">
        <w:rPr>
          <w:rFonts w:cstheme="minorHAnsi"/>
          <w:b/>
          <w:color w:val="000000" w:themeColor="text1"/>
        </w:rPr>
        <w:t>Odstąpienie</w:t>
      </w:r>
    </w:p>
    <w:p w14:paraId="571FB2AE" w14:textId="77777777" w:rsidR="005B7F25" w:rsidRDefault="005B7F25" w:rsidP="005B7F25">
      <w:pPr>
        <w:jc w:val="both"/>
        <w:rPr>
          <w:rFonts w:cstheme="minorHAnsi"/>
          <w:color w:val="000000" w:themeColor="text1"/>
        </w:rPr>
      </w:pPr>
      <w:r w:rsidRPr="00994661">
        <w:rPr>
          <w:rFonts w:cstheme="minorHAnsi"/>
          <w:color w:val="000000" w:themeColor="text1"/>
        </w:rPr>
        <w:t>1. Zamawiającemu poza przypadkami określonymi w Kodeksie Cywilnym przysługuje prawo odstąpienia od umowy, gdy:</w:t>
      </w:r>
    </w:p>
    <w:p w14:paraId="761692DA" w14:textId="77777777" w:rsidR="003A6371" w:rsidRDefault="003A6371" w:rsidP="005B7F25">
      <w:pPr>
        <w:jc w:val="both"/>
        <w:rPr>
          <w:rFonts w:cstheme="minorHAnsi"/>
          <w:color w:val="000000" w:themeColor="text1"/>
        </w:rPr>
      </w:pPr>
      <w:r>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14:paraId="5B0CA6A3" w14:textId="77777777" w:rsidR="003A6371" w:rsidRDefault="003A6371" w:rsidP="005B7F25">
      <w:pPr>
        <w:jc w:val="both"/>
        <w:rPr>
          <w:rFonts w:cstheme="minorHAnsi"/>
          <w:color w:val="000000" w:themeColor="text1"/>
        </w:rPr>
      </w:pPr>
      <w:r>
        <w:rPr>
          <w:rFonts w:cstheme="minorHAnsi"/>
          <w:color w:val="000000" w:themeColor="text1"/>
        </w:rPr>
        <w:t>1.2. w przypadku w</w:t>
      </w:r>
      <w:r w:rsidR="008739BA">
        <w:rPr>
          <w:rFonts w:cstheme="minorHAnsi"/>
          <w:color w:val="000000" w:themeColor="text1"/>
        </w:rPr>
        <w:t>strzymania robót przez Zamawiają</w:t>
      </w:r>
      <w:r>
        <w:rPr>
          <w:rFonts w:cstheme="minorHAnsi"/>
          <w:color w:val="000000" w:themeColor="text1"/>
        </w:rPr>
        <w:t xml:space="preserve">cego , Wykonawca bez uzasadnionego powodu nie podjął robót w ciągu 14 dni od chwili otrzymania decyzji o wznowieniu realizacji inwestycji, </w:t>
      </w:r>
    </w:p>
    <w:p w14:paraId="0F61955B" w14:textId="77777777" w:rsidR="008739BA" w:rsidRPr="00994661" w:rsidRDefault="008739BA" w:rsidP="005B7F25">
      <w:pPr>
        <w:jc w:val="both"/>
        <w:rPr>
          <w:rFonts w:cstheme="minorHAnsi"/>
          <w:color w:val="000000" w:themeColor="text1"/>
        </w:rPr>
      </w:pPr>
      <w:r>
        <w:rPr>
          <w:rFonts w:cstheme="minorHAnsi"/>
          <w:color w:val="000000" w:themeColor="text1"/>
        </w:rPr>
        <w:lastRenderedPageBreak/>
        <w:t xml:space="preserve">1.3. w przypadku gdy dojdzie di zajęcia majątku Wykonawcy, w zakresie uniemożliwiającym wykonanie przedmiotu umowy, </w:t>
      </w:r>
    </w:p>
    <w:p w14:paraId="2DAB8B3E" w14:textId="77777777" w:rsidR="005B7F25" w:rsidRPr="00994661" w:rsidRDefault="008739BA" w:rsidP="005B7F25">
      <w:pPr>
        <w:jc w:val="both"/>
        <w:rPr>
          <w:rFonts w:cstheme="minorHAnsi"/>
          <w:color w:val="000000" w:themeColor="text1"/>
        </w:rPr>
      </w:pPr>
      <w:r>
        <w:rPr>
          <w:rFonts w:cstheme="minorHAnsi"/>
          <w:color w:val="000000" w:themeColor="text1"/>
        </w:rPr>
        <w:t>1.4.</w:t>
      </w:r>
      <w:r w:rsidR="005B7F25" w:rsidRPr="00994661">
        <w:rPr>
          <w:rFonts w:cstheme="minorHAnsi"/>
          <w:color w:val="000000" w:themeColor="text1"/>
        </w:rPr>
        <w:t xml:space="preserve"> Wykonawca przerwał z przyczyn leżących po stronie Wykonawcy realizację przedmiotu umowy</w:t>
      </w:r>
      <w:r w:rsidR="00994661" w:rsidRPr="00994661">
        <w:rPr>
          <w:rFonts w:cstheme="minorHAnsi"/>
          <w:color w:val="000000" w:themeColor="text1"/>
        </w:rPr>
        <w:t xml:space="preserve"> i przerwa ta trwa dłużej niż 7</w:t>
      </w:r>
      <w:r w:rsidR="005B7F25" w:rsidRPr="00994661">
        <w:rPr>
          <w:rFonts w:cstheme="minorHAnsi"/>
          <w:color w:val="000000" w:themeColor="text1"/>
        </w:rPr>
        <w:t xml:space="preserve"> dni kalendarzowych,</w:t>
      </w:r>
    </w:p>
    <w:p w14:paraId="2909926E" w14:textId="77777777" w:rsidR="005B7F25" w:rsidRPr="00994661" w:rsidRDefault="008739BA" w:rsidP="005B7F25">
      <w:pPr>
        <w:jc w:val="both"/>
        <w:rPr>
          <w:rFonts w:cstheme="minorHAnsi"/>
          <w:color w:val="000000" w:themeColor="text1"/>
        </w:rPr>
      </w:pPr>
      <w:r>
        <w:rPr>
          <w:rFonts w:cstheme="minorHAnsi"/>
          <w:color w:val="000000" w:themeColor="text1"/>
        </w:rPr>
        <w:t>1.5.</w:t>
      </w:r>
      <w:r w:rsidR="005B7F25" w:rsidRPr="00994661">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4355AF" w14:textId="77777777" w:rsidR="005B7F25" w:rsidRPr="00994661" w:rsidRDefault="008739BA" w:rsidP="005B7F25">
      <w:pPr>
        <w:jc w:val="both"/>
        <w:rPr>
          <w:rFonts w:cstheme="minorHAnsi"/>
          <w:color w:val="000000" w:themeColor="text1"/>
        </w:rPr>
      </w:pPr>
      <w:r>
        <w:rPr>
          <w:rFonts w:cstheme="minorHAnsi"/>
          <w:color w:val="000000" w:themeColor="text1"/>
        </w:rPr>
        <w:t>1.6</w:t>
      </w:r>
      <w:r w:rsidR="007F087C" w:rsidRPr="00994661">
        <w:rPr>
          <w:rFonts w:cstheme="minorHAnsi"/>
          <w:color w:val="000000" w:themeColor="text1"/>
        </w:rPr>
        <w:t>. Wykonawca realizuje r</w:t>
      </w:r>
      <w:r w:rsidR="005B7F25" w:rsidRPr="00994661">
        <w:rPr>
          <w:rFonts w:cstheme="minorHAnsi"/>
          <w:color w:val="000000" w:themeColor="text1"/>
        </w:rPr>
        <w:t>oboty w sposób niezgodny z Umową, dokumentacją projektową, specyfikacjami technicznymi lub wskazaniami Zamawiającego w szczególności pomimo pisemnych zastrzeżeń wpisanych do dziennika budowy przez Inspektora nadzo</w:t>
      </w:r>
      <w:r w:rsidR="00994661" w:rsidRPr="00994661">
        <w:rPr>
          <w:rFonts w:cstheme="minorHAnsi"/>
          <w:color w:val="000000" w:themeColor="text1"/>
        </w:rPr>
        <w:t>ru inwestorskiego nie wykonuje r</w:t>
      </w:r>
      <w:r w:rsidR="005B7F25" w:rsidRPr="00994661">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14:paraId="053AFE9B" w14:textId="77777777" w:rsidR="005B7F25" w:rsidRPr="003A6371" w:rsidRDefault="008739BA" w:rsidP="00B32AEC">
      <w:pPr>
        <w:jc w:val="both"/>
        <w:rPr>
          <w:rFonts w:cstheme="minorHAnsi"/>
          <w:color w:val="000000" w:themeColor="text1"/>
        </w:rPr>
      </w:pPr>
      <w:r>
        <w:rPr>
          <w:rFonts w:cstheme="minorHAnsi"/>
          <w:color w:val="000000" w:themeColor="text1"/>
        </w:rPr>
        <w:t>1.7</w:t>
      </w:r>
      <w:r w:rsidR="007F087C" w:rsidRPr="003A6371">
        <w:rPr>
          <w:rFonts w:cstheme="minorHAnsi"/>
          <w:color w:val="000000" w:themeColor="text1"/>
        </w:rPr>
        <w:t xml:space="preserve">. </w:t>
      </w:r>
      <w:r w:rsidR="00B32AEC" w:rsidRPr="003A6371">
        <w:rPr>
          <w:rFonts w:cstheme="minorHAnsi"/>
          <w:color w:val="000000" w:themeColor="text1"/>
        </w:rPr>
        <w:t xml:space="preserve"> </w:t>
      </w:r>
      <w:r w:rsidR="007F087C" w:rsidRPr="003A6371">
        <w:rPr>
          <w:rFonts w:cstheme="minorHAnsi"/>
          <w:color w:val="000000" w:themeColor="text1"/>
        </w:rPr>
        <w:t>Wykonawca realizuje r</w:t>
      </w:r>
      <w:r w:rsidR="005B7F25" w:rsidRPr="003A6371">
        <w:rPr>
          <w:rFonts w:cstheme="minorHAnsi"/>
          <w:color w:val="000000" w:themeColor="text1"/>
        </w:rPr>
        <w:t>oboty w sposób niezgodny z deklaracją ich wykonywania, zawartą w ofercie i załącznikach do niej</w:t>
      </w:r>
      <w:r w:rsidR="003A6371" w:rsidRPr="003A6371">
        <w:rPr>
          <w:rFonts w:cstheme="minorHAnsi"/>
          <w:color w:val="000000" w:themeColor="text1"/>
        </w:rPr>
        <w:t>, w tym dotyczącej wykonywania r</w:t>
      </w:r>
      <w:r w:rsidR="005B7F25" w:rsidRPr="003A6371">
        <w:rPr>
          <w:rFonts w:cstheme="minorHAnsi"/>
          <w:color w:val="000000" w:themeColor="text1"/>
        </w:rPr>
        <w:t>obót, przez podmioty wykazujące spełnienie warunków udziału w postępowaniu,</w:t>
      </w:r>
    </w:p>
    <w:p w14:paraId="434646AB" w14:textId="77777777" w:rsidR="005B7F25" w:rsidRPr="003A6371" w:rsidRDefault="008739BA" w:rsidP="00B32AEC">
      <w:pPr>
        <w:jc w:val="both"/>
        <w:rPr>
          <w:rFonts w:cstheme="minorHAnsi"/>
          <w:color w:val="000000" w:themeColor="text1"/>
        </w:rPr>
      </w:pPr>
      <w:r>
        <w:rPr>
          <w:rFonts w:cstheme="minorHAnsi"/>
          <w:color w:val="000000" w:themeColor="text1"/>
        </w:rPr>
        <w:t>1.8</w:t>
      </w:r>
      <w:r w:rsidR="007F087C" w:rsidRPr="003A6371">
        <w:rPr>
          <w:rFonts w:cstheme="minorHAnsi"/>
          <w:color w:val="000000" w:themeColor="text1"/>
        </w:rPr>
        <w:t>.</w:t>
      </w:r>
      <w:r w:rsidR="00B32AEC" w:rsidRPr="003A6371">
        <w:rPr>
          <w:rFonts w:cstheme="minorHAnsi"/>
          <w:color w:val="000000" w:themeColor="text1"/>
        </w:rPr>
        <w:t xml:space="preserve"> </w:t>
      </w:r>
      <w:r w:rsidR="005B7F25" w:rsidRPr="003A6371">
        <w:rPr>
          <w:rFonts w:cstheme="minorHAnsi"/>
          <w:color w:val="000000" w:themeColor="text1"/>
        </w:rPr>
        <w:t>Wykonawca nie wykonuje obowiązków w zakresie zawarcia umów ubezpieczenia</w:t>
      </w:r>
      <w:r w:rsidR="005B7F25" w:rsidRPr="003A6371">
        <w:rPr>
          <w:rFonts w:cstheme="minorHAnsi"/>
          <w:color w:val="000000" w:themeColor="text1"/>
        </w:rPr>
        <w:br/>
        <w:t>lub utrzymywania (opłacenia) zawartych umów ubezpieczenia, lub nie przedstawia dowodów na zawarcie i opłacenie takich umów, stosownie do zobowiązań Wykonawcy</w:t>
      </w:r>
      <w:r w:rsidR="007818B8" w:rsidRPr="003A6371">
        <w:rPr>
          <w:rFonts w:cstheme="minorHAnsi"/>
          <w:color w:val="000000" w:themeColor="text1"/>
        </w:rPr>
        <w:t xml:space="preserve"> w tym zakresie wskazanych w § 7</w:t>
      </w:r>
      <w:r w:rsidR="005B7F25" w:rsidRPr="003A6371">
        <w:rPr>
          <w:rFonts w:cstheme="minorHAnsi"/>
          <w:color w:val="000000" w:themeColor="text1"/>
        </w:rPr>
        <w:t xml:space="preserve"> Umowy.</w:t>
      </w:r>
    </w:p>
    <w:p w14:paraId="7A11D719" w14:textId="77777777" w:rsidR="005B7F25" w:rsidRDefault="008739BA" w:rsidP="00B32AEC">
      <w:pPr>
        <w:jc w:val="both"/>
        <w:rPr>
          <w:rFonts w:cstheme="minorHAnsi"/>
          <w:color w:val="000000" w:themeColor="text1"/>
        </w:rPr>
      </w:pPr>
      <w:r>
        <w:rPr>
          <w:rFonts w:cstheme="minorHAnsi"/>
          <w:color w:val="000000" w:themeColor="text1"/>
        </w:rPr>
        <w:t>1.9</w:t>
      </w:r>
      <w:r w:rsidR="007818B8" w:rsidRPr="003A6371">
        <w:rPr>
          <w:rFonts w:cstheme="minorHAnsi"/>
          <w:color w:val="000000" w:themeColor="text1"/>
        </w:rPr>
        <w:t>.</w:t>
      </w:r>
      <w:r w:rsidR="00B32AEC" w:rsidRPr="003A6371">
        <w:rPr>
          <w:rFonts w:cstheme="minorHAnsi"/>
          <w:color w:val="000000" w:themeColor="text1"/>
        </w:rPr>
        <w:t xml:space="preserve"> </w:t>
      </w:r>
      <w:r w:rsidR="007818B8" w:rsidRPr="003A6371">
        <w:rPr>
          <w:rFonts w:cstheme="minorHAnsi"/>
          <w:color w:val="000000" w:themeColor="text1"/>
        </w:rPr>
        <w:t>Z</w:t>
      </w:r>
      <w:r w:rsidR="005B7F25" w:rsidRPr="003A6371">
        <w:rPr>
          <w:rFonts w:cstheme="minorHAnsi"/>
          <w:color w:val="000000" w:themeColor="text1"/>
        </w:rPr>
        <w:t xml:space="preserve"> przyczyn leżących po stronie Wykonawcy, doszło do opóźnienia z rozpoczęc</w:t>
      </w:r>
      <w:r w:rsidR="007818B8" w:rsidRPr="003A6371">
        <w:rPr>
          <w:rFonts w:cstheme="minorHAnsi"/>
          <w:color w:val="000000" w:themeColor="text1"/>
        </w:rPr>
        <w:t>iem</w:t>
      </w:r>
      <w:r w:rsidR="007818B8" w:rsidRPr="003A6371">
        <w:rPr>
          <w:rFonts w:cstheme="minorHAnsi"/>
          <w:color w:val="000000" w:themeColor="text1"/>
        </w:rPr>
        <w:br/>
        <w:t>lub zakończeniem wykonania r</w:t>
      </w:r>
      <w:r w:rsidR="005B7F25" w:rsidRPr="003A6371">
        <w:rPr>
          <w:rFonts w:cstheme="minorHAnsi"/>
          <w:color w:val="000000" w:themeColor="text1"/>
        </w:rPr>
        <w:t>obót tak dalece, że nie jest prawdopodobne, że Wykonawca zdoła ukończyć przedmiot umowy w terminie</w:t>
      </w:r>
      <w:r w:rsidR="007818B8" w:rsidRPr="003A6371">
        <w:rPr>
          <w:rFonts w:cstheme="minorHAnsi"/>
          <w:color w:val="000000" w:themeColor="text1"/>
        </w:rPr>
        <w:t>, o którym mowa w § 4</w:t>
      </w:r>
      <w:r w:rsidR="005B7F25" w:rsidRPr="003A6371">
        <w:rPr>
          <w:rFonts w:cstheme="minorHAnsi"/>
          <w:color w:val="000000" w:themeColor="text1"/>
        </w:rPr>
        <w:t xml:space="preserve"> ust. 1.</w:t>
      </w:r>
    </w:p>
    <w:p w14:paraId="1975D724" w14:textId="77777777" w:rsidR="005B7F25" w:rsidRPr="00BF7808" w:rsidRDefault="000F33EC" w:rsidP="000F33EC">
      <w:pPr>
        <w:jc w:val="both"/>
        <w:rPr>
          <w:rFonts w:cstheme="minorHAnsi"/>
          <w:color w:val="000000" w:themeColor="text1"/>
        </w:rPr>
      </w:pPr>
      <w:r w:rsidRPr="00BF7808">
        <w:rPr>
          <w:rFonts w:cstheme="minorHAnsi"/>
          <w:color w:val="000000" w:themeColor="text1"/>
        </w:rPr>
        <w:t xml:space="preserve">2. </w:t>
      </w:r>
      <w:r w:rsidR="005B7F25" w:rsidRPr="00BF7808">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14:paraId="58CB39B2" w14:textId="77777777" w:rsidR="005B7F25" w:rsidRPr="008368EC" w:rsidRDefault="000F33EC" w:rsidP="000F33EC">
      <w:pPr>
        <w:jc w:val="both"/>
        <w:rPr>
          <w:rFonts w:cstheme="minorHAnsi"/>
          <w:color w:val="000000" w:themeColor="text1"/>
        </w:rPr>
      </w:pPr>
      <w:r w:rsidRPr="008368EC">
        <w:rPr>
          <w:rFonts w:cstheme="minorHAnsi"/>
          <w:color w:val="000000" w:themeColor="text1"/>
        </w:rPr>
        <w:t xml:space="preserve">3. </w:t>
      </w:r>
      <w:r w:rsidR="005B7F25" w:rsidRPr="008368EC">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14:paraId="077155A8" w14:textId="77777777" w:rsidR="005B7F25" w:rsidRPr="008368EC" w:rsidRDefault="000F33EC" w:rsidP="000F33EC">
      <w:pPr>
        <w:jc w:val="both"/>
        <w:rPr>
          <w:rFonts w:cstheme="minorHAnsi"/>
          <w:color w:val="000000" w:themeColor="text1"/>
        </w:rPr>
      </w:pPr>
      <w:r w:rsidRPr="008368EC">
        <w:rPr>
          <w:rFonts w:cstheme="minorHAnsi"/>
          <w:color w:val="000000" w:themeColor="text1"/>
        </w:rPr>
        <w:t xml:space="preserve">4. </w:t>
      </w:r>
      <w:r w:rsidR="005B7F25" w:rsidRPr="008368EC">
        <w:rPr>
          <w:rFonts w:cstheme="minorHAnsi"/>
          <w:color w:val="000000" w:themeColor="text1"/>
        </w:rPr>
        <w:t>W przypadku odstąpienia od Umowy przez Wykonaw</w:t>
      </w:r>
      <w:r w:rsidRPr="008368EC">
        <w:rPr>
          <w:rFonts w:cstheme="minorHAnsi"/>
          <w:color w:val="000000" w:themeColor="text1"/>
        </w:rPr>
        <w:t xml:space="preserve">cę lub Zamawiającego, Wykonawca </w:t>
      </w:r>
      <w:r w:rsidR="005B7F25" w:rsidRPr="008368EC">
        <w:rPr>
          <w:rFonts w:cstheme="minorHAnsi"/>
          <w:color w:val="000000" w:themeColor="text1"/>
        </w:rPr>
        <w:t>ma obowiązek:</w:t>
      </w:r>
    </w:p>
    <w:p w14:paraId="21EFC867" w14:textId="77777777" w:rsidR="005B7F25" w:rsidRPr="008368EC" w:rsidRDefault="007025F3" w:rsidP="000F33EC">
      <w:pPr>
        <w:jc w:val="both"/>
        <w:rPr>
          <w:rFonts w:cstheme="minorHAnsi"/>
          <w:color w:val="000000" w:themeColor="text1"/>
        </w:rPr>
      </w:pPr>
      <w:r w:rsidRPr="008368EC">
        <w:rPr>
          <w:rFonts w:cstheme="minorHAnsi"/>
          <w:color w:val="000000" w:themeColor="text1"/>
        </w:rPr>
        <w:t>4.1.</w:t>
      </w:r>
      <w:r w:rsidR="000F33EC" w:rsidRPr="008368EC">
        <w:rPr>
          <w:rFonts w:cstheme="minorHAnsi"/>
          <w:color w:val="000000" w:themeColor="text1"/>
        </w:rPr>
        <w:t xml:space="preserve"> </w:t>
      </w:r>
      <w:r w:rsidR="005B7F25" w:rsidRPr="008368EC">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6E7DE01" w14:textId="77777777" w:rsidR="005B7F25" w:rsidRPr="008368EC" w:rsidRDefault="007025F3" w:rsidP="000F33EC">
      <w:pPr>
        <w:jc w:val="both"/>
        <w:rPr>
          <w:rFonts w:cstheme="minorHAnsi"/>
          <w:color w:val="000000" w:themeColor="text1"/>
        </w:rPr>
      </w:pPr>
      <w:r w:rsidRPr="008368EC">
        <w:rPr>
          <w:rFonts w:cstheme="minorHAnsi"/>
          <w:color w:val="000000" w:themeColor="text1"/>
        </w:rPr>
        <w:t>4.2.</w:t>
      </w:r>
      <w:r w:rsidR="000F33EC" w:rsidRPr="008368EC">
        <w:rPr>
          <w:rFonts w:cstheme="minorHAnsi"/>
          <w:color w:val="000000" w:themeColor="text1"/>
        </w:rPr>
        <w:t xml:space="preserve"> </w:t>
      </w:r>
      <w:r w:rsidR="005B7F25" w:rsidRPr="008368EC">
        <w:rPr>
          <w:rFonts w:cstheme="minorHAnsi"/>
          <w:color w:val="000000" w:themeColor="text1"/>
        </w:rPr>
        <w:t xml:space="preserve">przekazać znajdujące się w jego posiadaniu dokumenty, w tym należące do Zamawiającego, urządzenia, materiały i inne prace, za które Wykonawca otrzymał płatność oraz inną, sporządzoną </w:t>
      </w:r>
      <w:r w:rsidR="005B7F25" w:rsidRPr="008368EC">
        <w:rPr>
          <w:rFonts w:cstheme="minorHAnsi"/>
          <w:color w:val="000000" w:themeColor="text1"/>
        </w:rPr>
        <w:lastRenderedPageBreak/>
        <w:t>przez niego lub na jego rzecz, Dokumentację projektową, najpóźniej w terminie wskazanym przez Zamawiającego.</w:t>
      </w:r>
    </w:p>
    <w:p w14:paraId="083C83E4" w14:textId="77777777" w:rsidR="005B7F25" w:rsidRPr="008368EC" w:rsidRDefault="009C6B0C" w:rsidP="009C6B0C">
      <w:pPr>
        <w:jc w:val="both"/>
        <w:rPr>
          <w:rFonts w:cstheme="minorHAnsi"/>
          <w:color w:val="000000" w:themeColor="text1"/>
        </w:rPr>
      </w:pPr>
      <w:r w:rsidRPr="008368EC">
        <w:rPr>
          <w:rFonts w:cstheme="minorHAnsi"/>
          <w:color w:val="000000" w:themeColor="text1"/>
        </w:rPr>
        <w:t xml:space="preserve">5. </w:t>
      </w:r>
      <w:r w:rsidR="005B7F25" w:rsidRPr="008368EC">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49C65CC" w14:textId="77777777" w:rsidR="005B7F25" w:rsidRPr="008368EC" w:rsidRDefault="00F940F5" w:rsidP="00F940F5">
      <w:pPr>
        <w:jc w:val="both"/>
        <w:rPr>
          <w:rFonts w:cstheme="minorHAnsi"/>
          <w:color w:val="000000" w:themeColor="text1"/>
        </w:rPr>
      </w:pPr>
      <w:r w:rsidRPr="008368EC">
        <w:rPr>
          <w:rFonts w:cstheme="minorHAnsi"/>
          <w:color w:val="000000" w:themeColor="text1"/>
        </w:rPr>
        <w:t xml:space="preserve">6. </w:t>
      </w:r>
      <w:r w:rsidR="005B7F25" w:rsidRPr="008368EC">
        <w:rPr>
          <w:rFonts w:cstheme="minorHAnsi"/>
          <w:color w:val="000000" w:themeColor="text1"/>
        </w:rPr>
        <w:t>Wykonawca niezwłocznie, a najpóźniej w terminie do 7 dni od dnia zawiadomienia o odstąpieniu od Umowy z przyczyn nieza</w:t>
      </w:r>
      <w:r w:rsidRPr="008368EC">
        <w:rPr>
          <w:rFonts w:cstheme="minorHAnsi"/>
          <w:color w:val="000000" w:themeColor="text1"/>
        </w:rPr>
        <w:t>leżnych od Wykonawcy, usunie z t</w:t>
      </w:r>
      <w:r w:rsidR="005B7F25" w:rsidRPr="008368EC">
        <w:rPr>
          <w:rFonts w:cstheme="minorHAnsi"/>
          <w:color w:val="000000" w:themeColor="text1"/>
        </w:rPr>
        <w:t>erenu bu</w:t>
      </w:r>
      <w:r w:rsidR="004F668F" w:rsidRPr="008368EC">
        <w:rPr>
          <w:rFonts w:cstheme="minorHAnsi"/>
          <w:color w:val="000000" w:themeColor="text1"/>
        </w:rPr>
        <w:t>dowy urządzenia, zaplecze</w:t>
      </w:r>
      <w:r w:rsidR="005B7F25" w:rsidRPr="008368EC">
        <w:rPr>
          <w:rFonts w:cstheme="minorHAnsi"/>
          <w:color w:val="000000" w:themeColor="text1"/>
        </w:rPr>
        <w:t xml:space="preserve"> budowy przez niego dostarczone lub wniesione materiały i urządzenia, niestanowiące własności Zamawiającego lub ustali zasady przekazania tego majątku Zamawiającemu.</w:t>
      </w:r>
    </w:p>
    <w:p w14:paraId="4EF9FDC7" w14:textId="77777777" w:rsidR="005B7F25" w:rsidRPr="008368EC" w:rsidRDefault="00F940F5" w:rsidP="00F940F5">
      <w:pPr>
        <w:jc w:val="both"/>
        <w:rPr>
          <w:rFonts w:cstheme="minorHAnsi"/>
          <w:color w:val="000000" w:themeColor="text1"/>
        </w:rPr>
      </w:pPr>
      <w:r w:rsidRPr="008368EC">
        <w:rPr>
          <w:rFonts w:cstheme="minorHAnsi"/>
          <w:color w:val="000000" w:themeColor="text1"/>
        </w:rPr>
        <w:t xml:space="preserve">7. </w:t>
      </w:r>
      <w:r w:rsidR="005B7F25" w:rsidRPr="008368EC">
        <w:rPr>
          <w:rFonts w:cstheme="minorHAnsi"/>
          <w:color w:val="000000" w:themeColor="text1"/>
        </w:rPr>
        <w:t>W przypadku odstąpienia od Umowy przez Wykonawcę lub Zamawiającego, Zamawiający zobowiązany jest do dokonania w terminie 7 dni do odbioru robót przerwanych</w:t>
      </w:r>
      <w:r w:rsidR="005B7F25" w:rsidRPr="008368EC">
        <w:rPr>
          <w:rFonts w:cstheme="minorHAnsi"/>
          <w:color w:val="000000" w:themeColor="text1"/>
        </w:rPr>
        <w:br/>
        <w:t>i zabezpieczających oraz przejęc</w:t>
      </w:r>
      <w:r w:rsidRPr="008368EC">
        <w:rPr>
          <w:rFonts w:cstheme="minorHAnsi"/>
          <w:color w:val="000000" w:themeColor="text1"/>
        </w:rPr>
        <w:t>ia od Wykonawcy pod swój dozór t</w:t>
      </w:r>
      <w:r w:rsidR="005B7F25" w:rsidRPr="008368EC">
        <w:rPr>
          <w:rFonts w:cstheme="minorHAnsi"/>
          <w:color w:val="000000" w:themeColor="text1"/>
        </w:rPr>
        <w:t>erenu budowy.</w:t>
      </w:r>
    </w:p>
    <w:p w14:paraId="67899DBF" w14:textId="77777777" w:rsidR="005B7F25" w:rsidRPr="008368EC" w:rsidRDefault="00F940F5" w:rsidP="00F940F5">
      <w:pPr>
        <w:jc w:val="both"/>
        <w:rPr>
          <w:rFonts w:cstheme="minorHAnsi"/>
          <w:color w:val="000000" w:themeColor="text1"/>
        </w:rPr>
      </w:pPr>
      <w:r w:rsidRPr="008368EC">
        <w:rPr>
          <w:rFonts w:cstheme="minorHAnsi"/>
          <w:color w:val="000000" w:themeColor="text1"/>
        </w:rPr>
        <w:t xml:space="preserve">8. </w:t>
      </w:r>
      <w:r w:rsidR="005B7F25" w:rsidRPr="008368EC">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8368EC">
        <w:rPr>
          <w:rFonts w:cstheme="minorHAnsi"/>
          <w:color w:val="000000" w:themeColor="text1"/>
        </w:rPr>
        <w:br/>
        <w:t>W przypadku niewypełnienia przez Wykonawcę powyższego obowiązku, Zamawiający uprawniony jest do usunięcia sprzętu i robót tymczasowych na koszt i ryzyko Wykonawcy.</w:t>
      </w:r>
    </w:p>
    <w:p w14:paraId="25759C27" w14:textId="77777777" w:rsidR="005B7F25" w:rsidRPr="008368EC" w:rsidRDefault="00F940F5" w:rsidP="00F940F5">
      <w:pPr>
        <w:jc w:val="both"/>
        <w:rPr>
          <w:rFonts w:cstheme="minorHAnsi"/>
          <w:color w:val="000000" w:themeColor="text1"/>
        </w:rPr>
      </w:pPr>
      <w:r w:rsidRPr="008368EC">
        <w:rPr>
          <w:rFonts w:cstheme="minorHAnsi"/>
          <w:color w:val="000000" w:themeColor="text1"/>
        </w:rPr>
        <w:t xml:space="preserve">9. </w:t>
      </w:r>
      <w:r w:rsidR="005B7F25" w:rsidRPr="008368EC">
        <w:rPr>
          <w:rFonts w:cstheme="minorHAnsi"/>
          <w:color w:val="000000" w:themeColor="text1"/>
        </w:rPr>
        <w:t>Wykonawca ma obowiązek zastosowania się do zawartych w oświadczeniu o odstąpieniu poleceń Zamawiającego dotyczących ochrony własności lub bezpieczeństwa robót.</w:t>
      </w:r>
    </w:p>
    <w:p w14:paraId="2BF44FFF" w14:textId="77777777" w:rsidR="00F52BE3" w:rsidRPr="008368EC" w:rsidRDefault="00F940F5" w:rsidP="00F940F5">
      <w:pPr>
        <w:jc w:val="both"/>
        <w:rPr>
          <w:rFonts w:cstheme="minorHAnsi"/>
          <w:color w:val="000000" w:themeColor="text1"/>
        </w:rPr>
      </w:pPr>
      <w:r w:rsidRPr="008368EC">
        <w:rPr>
          <w:rFonts w:cstheme="minorHAnsi"/>
          <w:color w:val="000000" w:themeColor="text1"/>
        </w:rPr>
        <w:t xml:space="preserve">10. </w:t>
      </w:r>
      <w:r w:rsidR="00583C62" w:rsidRPr="008368EC">
        <w:rPr>
          <w:rFonts w:cstheme="minorHAnsi"/>
          <w:color w:val="000000" w:themeColor="text1"/>
        </w:rPr>
        <w:t xml:space="preserve"> Sposób obl</w:t>
      </w:r>
      <w:r w:rsidR="00F52BE3" w:rsidRPr="008368EC">
        <w:rPr>
          <w:rFonts w:cstheme="minorHAnsi"/>
          <w:color w:val="000000" w:themeColor="text1"/>
        </w:rPr>
        <w:t>iczenia należnego wynagrod</w:t>
      </w:r>
      <w:r w:rsidR="00583C62" w:rsidRPr="008368EC">
        <w:rPr>
          <w:rFonts w:cstheme="minorHAnsi"/>
          <w:color w:val="000000" w:themeColor="text1"/>
        </w:rPr>
        <w:t>zenia Wykonawcy z tytułu wykonania c</w:t>
      </w:r>
      <w:r w:rsidR="001356C0" w:rsidRPr="008368EC">
        <w:rPr>
          <w:rFonts w:cstheme="minorHAnsi"/>
          <w:color w:val="000000" w:themeColor="text1"/>
        </w:rPr>
        <w:t>zęści umowy będzie następujący:</w:t>
      </w:r>
    </w:p>
    <w:p w14:paraId="56ADBC95" w14:textId="77777777" w:rsidR="00583C62" w:rsidRPr="008368EC" w:rsidRDefault="00583C62" w:rsidP="00F940F5">
      <w:pPr>
        <w:jc w:val="both"/>
        <w:rPr>
          <w:rFonts w:cstheme="minorHAnsi"/>
          <w:color w:val="000000" w:themeColor="text1"/>
        </w:rPr>
      </w:pPr>
      <w:r w:rsidRPr="008368EC">
        <w:rPr>
          <w:rFonts w:cstheme="minorHAnsi"/>
          <w:color w:val="000000" w:themeColor="text1"/>
        </w:rPr>
        <w:t xml:space="preserve">a) w przypadku odstąpienia od całego elementu robót określonego w harmonogramie rzeczowo-finansowym, nastąpi odliczenie wartości </w:t>
      </w:r>
      <w:r w:rsidR="008C4C0D" w:rsidRPr="008368EC">
        <w:rPr>
          <w:rFonts w:cstheme="minorHAnsi"/>
          <w:color w:val="000000" w:themeColor="text1"/>
        </w:rPr>
        <w:t xml:space="preserve"> tego elementu (wynikającej </w:t>
      </w:r>
      <w:r w:rsidR="007B74E8" w:rsidRPr="008368EC">
        <w:rPr>
          <w:rFonts w:cstheme="minorHAnsi"/>
          <w:color w:val="000000" w:themeColor="text1"/>
        </w:rPr>
        <w:t xml:space="preserve">z harmonogramu rzeczowo-finansowego) od ogólnej  wartości przedmiotu zamówienia; </w:t>
      </w:r>
    </w:p>
    <w:p w14:paraId="62287CE3" w14:textId="77777777" w:rsidR="003A6A36" w:rsidRPr="008368EC" w:rsidRDefault="001356C0" w:rsidP="00F940F5">
      <w:pPr>
        <w:jc w:val="both"/>
        <w:rPr>
          <w:rFonts w:cstheme="minorHAnsi"/>
          <w:color w:val="000000" w:themeColor="text1"/>
        </w:rPr>
      </w:pPr>
      <w:r w:rsidRPr="008368EC">
        <w:rPr>
          <w:rFonts w:cstheme="minorHAnsi"/>
          <w:color w:val="000000" w:themeColor="text1"/>
        </w:rPr>
        <w:t xml:space="preserve">b) w przypadku odstąpienia od </w:t>
      </w:r>
      <w:r w:rsidR="003A6A36" w:rsidRPr="008368EC">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8368EC">
        <w:rPr>
          <w:rFonts w:cstheme="minorHAnsi"/>
          <w:color w:val="000000" w:themeColor="text1"/>
        </w:rPr>
        <w:t xml:space="preserve"> inwestorskiego</w:t>
      </w:r>
      <w:r w:rsidR="003A6A36" w:rsidRPr="008368EC">
        <w:rPr>
          <w:rFonts w:cstheme="minorHAnsi"/>
          <w:color w:val="000000" w:themeColor="text1"/>
        </w:rPr>
        <w:t>.</w:t>
      </w:r>
    </w:p>
    <w:p w14:paraId="464C0BB9" w14:textId="77777777" w:rsidR="003635E1" w:rsidRPr="008368EC" w:rsidRDefault="003635E1" w:rsidP="003860C9">
      <w:pPr>
        <w:jc w:val="both"/>
        <w:rPr>
          <w:rFonts w:cstheme="minorHAnsi"/>
          <w:color w:val="000000" w:themeColor="text1"/>
        </w:rPr>
      </w:pPr>
      <w:r w:rsidRPr="008368EC">
        <w:rPr>
          <w:rFonts w:cstheme="minorHAnsi"/>
          <w:color w:val="000000" w:themeColor="text1"/>
        </w:rPr>
        <w:t>Kosztorysy te opracowane będą w oparciu o następujące założenia:</w:t>
      </w:r>
    </w:p>
    <w:p w14:paraId="6E6A8A53" w14:textId="77777777" w:rsidR="003635E1" w:rsidRPr="008368EC" w:rsidRDefault="003635E1" w:rsidP="003860C9">
      <w:pPr>
        <w:jc w:val="both"/>
        <w:rPr>
          <w:rFonts w:cstheme="minorHAnsi"/>
          <w:color w:val="000000" w:themeColor="text1"/>
        </w:rPr>
      </w:pPr>
      <w:r w:rsidRPr="008368EC">
        <w:rPr>
          <w:rFonts w:cstheme="minorHAnsi"/>
          <w:color w:val="000000" w:themeColor="text1"/>
        </w:rPr>
        <w:t xml:space="preserve">- ceny jednostkowe robót </w:t>
      </w:r>
      <w:r w:rsidR="003860C9" w:rsidRPr="008368EC">
        <w:rPr>
          <w:rFonts w:cstheme="minorHAnsi"/>
          <w:color w:val="000000" w:themeColor="text1"/>
        </w:rPr>
        <w:t>zostaną przyjęte z kosztorysów</w:t>
      </w:r>
      <w:r w:rsidRPr="008368EC">
        <w:rPr>
          <w:rFonts w:cstheme="minorHAnsi"/>
          <w:color w:val="000000" w:themeColor="text1"/>
        </w:rPr>
        <w:t>, a ilość wykonanych robót z książki obmiarów;</w:t>
      </w:r>
    </w:p>
    <w:p w14:paraId="0849955B" w14:textId="77777777" w:rsidR="003635E1" w:rsidRPr="008368EC" w:rsidRDefault="003635E1" w:rsidP="003860C9">
      <w:pPr>
        <w:jc w:val="both"/>
        <w:rPr>
          <w:rFonts w:cstheme="minorHAnsi"/>
          <w:color w:val="000000" w:themeColor="text1"/>
        </w:rPr>
      </w:pPr>
      <w:r w:rsidRPr="008368EC">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8368EC">
        <w:rPr>
          <w:rFonts w:cstheme="minorHAnsi"/>
          <w:color w:val="000000" w:themeColor="text1"/>
        </w:rPr>
        <w:t xml:space="preserve"> za okres ich wybudowania. </w:t>
      </w:r>
    </w:p>
    <w:p w14:paraId="09F379A3" w14:textId="77777777" w:rsidR="00C304FC" w:rsidRPr="008368EC" w:rsidRDefault="00C304FC" w:rsidP="003860C9">
      <w:pPr>
        <w:jc w:val="both"/>
        <w:rPr>
          <w:rFonts w:cstheme="minorHAnsi"/>
          <w:color w:val="000000" w:themeColor="text1"/>
        </w:rPr>
      </w:pPr>
      <w:r w:rsidRPr="008368EC">
        <w:rPr>
          <w:rFonts w:cstheme="minorHAnsi"/>
          <w:color w:val="000000" w:themeColor="text1"/>
        </w:rPr>
        <w:t>Podstawą do określenia nakładów rzeczowych będą KNR-y. W przypadku braku odpowiednich pozycji – KNNR-y, a następnie wycena indywidualna Wykonawcy zatwierdzona przez Zamawiającego.</w:t>
      </w:r>
    </w:p>
    <w:p w14:paraId="5C8E10D2" w14:textId="77777777" w:rsidR="00C304FC" w:rsidRPr="008368EC" w:rsidRDefault="00C304FC" w:rsidP="003860C9">
      <w:pPr>
        <w:jc w:val="both"/>
        <w:rPr>
          <w:rFonts w:cstheme="minorHAnsi"/>
          <w:color w:val="000000" w:themeColor="text1"/>
        </w:rPr>
      </w:pPr>
      <w:r w:rsidRPr="008368EC">
        <w:rPr>
          <w:rFonts w:cstheme="minorHAnsi"/>
          <w:color w:val="000000" w:themeColor="text1"/>
        </w:rPr>
        <w:lastRenderedPageBreak/>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14:paraId="51282161" w14:textId="77777777" w:rsidR="00510C9E" w:rsidRPr="008368EC" w:rsidRDefault="00B95195" w:rsidP="003860C9">
      <w:pPr>
        <w:jc w:val="both"/>
        <w:rPr>
          <w:rFonts w:cstheme="minorHAnsi"/>
          <w:color w:val="000000" w:themeColor="text1"/>
        </w:rPr>
      </w:pPr>
      <w:r w:rsidRPr="008368EC">
        <w:rPr>
          <w:rFonts w:cstheme="minorHAnsi"/>
          <w:color w:val="000000" w:themeColor="text1"/>
        </w:rPr>
        <w:t>- ceny jednostkowe robót zostaną przyjęte z kosztorysów, a ilości wykonanych robót z książki obmiarów;</w:t>
      </w:r>
    </w:p>
    <w:p w14:paraId="0B955EF5" w14:textId="77777777" w:rsidR="003860C9" w:rsidRPr="008368EC" w:rsidRDefault="00B95195" w:rsidP="003860C9">
      <w:pPr>
        <w:jc w:val="both"/>
        <w:rPr>
          <w:rFonts w:cstheme="minorHAnsi"/>
          <w:color w:val="000000" w:themeColor="text1"/>
        </w:rPr>
      </w:pPr>
      <w:r w:rsidRPr="008368EC">
        <w:rPr>
          <w:rFonts w:cstheme="minorHAnsi"/>
          <w:color w:val="000000" w:themeColor="text1"/>
        </w:rPr>
        <w:t xml:space="preserve">- w przypadku </w:t>
      </w:r>
      <w:r w:rsidR="00100205" w:rsidRPr="008368EC">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14:paraId="7C6892E0" w14:textId="77777777" w:rsidR="00090F70" w:rsidRPr="00FB1D8A" w:rsidRDefault="00090F70" w:rsidP="003860C9">
      <w:pPr>
        <w:jc w:val="center"/>
        <w:rPr>
          <w:rFonts w:cstheme="minorHAnsi"/>
          <w:b/>
          <w:color w:val="000000" w:themeColor="text1"/>
        </w:rPr>
      </w:pPr>
      <w:r w:rsidRPr="00FB1D8A">
        <w:rPr>
          <w:rFonts w:cstheme="minorHAnsi"/>
          <w:b/>
          <w:color w:val="000000" w:themeColor="text1"/>
        </w:rPr>
        <w:t>§ 1</w:t>
      </w:r>
      <w:r w:rsidR="000F4E4A" w:rsidRPr="00FB1D8A">
        <w:rPr>
          <w:rFonts w:cstheme="minorHAnsi"/>
          <w:b/>
          <w:color w:val="000000" w:themeColor="text1"/>
        </w:rPr>
        <w:t>3</w:t>
      </w:r>
    </w:p>
    <w:p w14:paraId="52D78C37" w14:textId="77777777" w:rsidR="003860C9" w:rsidRPr="00FB1D8A" w:rsidRDefault="00090F70" w:rsidP="00436F32">
      <w:pPr>
        <w:jc w:val="center"/>
        <w:rPr>
          <w:rFonts w:cstheme="minorHAnsi"/>
          <w:b/>
          <w:color w:val="000000" w:themeColor="text1"/>
        </w:rPr>
      </w:pPr>
      <w:r w:rsidRPr="00FB1D8A">
        <w:rPr>
          <w:rFonts w:cstheme="minorHAnsi"/>
          <w:b/>
          <w:color w:val="000000" w:themeColor="text1"/>
        </w:rPr>
        <w:t>Zabezpieczenie należytego wykonania umowy</w:t>
      </w:r>
    </w:p>
    <w:p w14:paraId="322B091A" w14:textId="77777777" w:rsidR="003860C9" w:rsidRPr="00FB1D8A" w:rsidRDefault="003860C9" w:rsidP="003860C9">
      <w:pPr>
        <w:spacing w:after="120" w:line="240" w:lineRule="auto"/>
        <w:rPr>
          <w:rFonts w:cstheme="minorHAnsi"/>
          <w:color w:val="000000" w:themeColor="text1"/>
        </w:rPr>
      </w:pPr>
      <w:r w:rsidRPr="00FB1D8A">
        <w:rPr>
          <w:rFonts w:cstheme="minorHAnsi"/>
          <w:color w:val="000000" w:themeColor="text1"/>
        </w:rPr>
        <w:t xml:space="preserve">1. Wykonawca jest zobowiązany do wniesienia przed podpisaniem Umowy zabezpieczenia należytego wykonania Umowy w wysokości </w:t>
      </w:r>
      <w:r w:rsidRPr="00FB1D8A">
        <w:rPr>
          <w:rFonts w:cstheme="minorHAnsi"/>
          <w:b/>
          <w:color w:val="000000" w:themeColor="text1"/>
        </w:rPr>
        <w:t>5%</w:t>
      </w:r>
      <w:r w:rsidRPr="00FB1D8A">
        <w:rPr>
          <w:rFonts w:cstheme="minorHAnsi"/>
          <w:color w:val="000000" w:themeColor="text1"/>
        </w:rPr>
        <w:t xml:space="preserve"> wynagrodzenia ryczałtowego brutto, co stanowi kwotę ………………………….. złotych, słownie: …………………………………………….. w jednej lub kilku formach, określonych w art. 450 ust. 1 ustawy pzp.</w:t>
      </w:r>
    </w:p>
    <w:p w14:paraId="3808EC3C" w14:textId="77777777" w:rsidR="003860C9" w:rsidRPr="00FB1D8A" w:rsidRDefault="00CD582D" w:rsidP="00CD582D">
      <w:pPr>
        <w:jc w:val="both"/>
        <w:rPr>
          <w:rFonts w:cstheme="minorHAnsi"/>
          <w:color w:val="000000" w:themeColor="text1"/>
        </w:rPr>
      </w:pPr>
      <w:r w:rsidRPr="00FB1D8A">
        <w:rPr>
          <w:rFonts w:cstheme="minorHAnsi"/>
          <w:color w:val="000000" w:themeColor="text1"/>
        </w:rPr>
        <w:t xml:space="preserve">2.  </w:t>
      </w:r>
      <w:r w:rsidR="003860C9" w:rsidRPr="00FB1D8A">
        <w:rPr>
          <w:rFonts w:cstheme="minorHAnsi"/>
          <w:color w:val="000000" w:themeColor="text1"/>
        </w:rPr>
        <w:t>Wykonawca wniósł zabezpieczenie w formie ....................................................................</w:t>
      </w:r>
    </w:p>
    <w:p w14:paraId="495B7FB4" w14:textId="77777777" w:rsidR="003860C9" w:rsidRPr="00FB1D8A" w:rsidRDefault="00CD582D" w:rsidP="00CD582D">
      <w:pPr>
        <w:rPr>
          <w:rFonts w:cstheme="minorHAnsi"/>
          <w:color w:val="000000" w:themeColor="text1"/>
        </w:rPr>
      </w:pPr>
      <w:r w:rsidRPr="00FB1D8A">
        <w:rPr>
          <w:rFonts w:cstheme="minorHAnsi"/>
          <w:color w:val="000000" w:themeColor="text1"/>
        </w:rPr>
        <w:t xml:space="preserve">3. </w:t>
      </w:r>
      <w:r w:rsidR="003860C9" w:rsidRPr="00FB1D8A">
        <w:rPr>
          <w:rFonts w:cstheme="minorHAnsi"/>
          <w:color w:val="000000" w:themeColor="text1"/>
        </w:rPr>
        <w:t>Zamawiający może, na wniosek wykonawcy, wyrazić zgodę na zmianę formy wniesionego zabezpieczenia pod warunkiem zachowania ciągłości zabezpieczenia i bez zmniejszenia jego wysokości.</w:t>
      </w:r>
    </w:p>
    <w:p w14:paraId="563F0849" w14:textId="77777777" w:rsidR="00CD582D" w:rsidRPr="00FB1D8A" w:rsidRDefault="00CD582D" w:rsidP="00CD582D">
      <w:pPr>
        <w:rPr>
          <w:rFonts w:cstheme="minorHAnsi"/>
          <w:color w:val="000000" w:themeColor="text1"/>
        </w:rPr>
      </w:pPr>
      <w:r w:rsidRPr="00FB1D8A">
        <w:rPr>
          <w:rFonts w:cstheme="minorHAnsi"/>
          <w:color w:val="000000" w:themeColor="text1"/>
        </w:rPr>
        <w:t>4.</w:t>
      </w:r>
      <w:r w:rsidRPr="00FB1D8A">
        <w:rPr>
          <w:rFonts w:ascii="Arial" w:hAnsi="Arial" w:cs="Arial"/>
          <w:color w:val="000000" w:themeColor="text1"/>
        </w:rPr>
        <w:t xml:space="preserve"> </w:t>
      </w:r>
      <w:r w:rsidRPr="00FB1D8A">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14:paraId="4B2DC7F0" w14:textId="77777777" w:rsidR="00CD582D" w:rsidRPr="00FB1D8A" w:rsidRDefault="00CD582D" w:rsidP="00CD582D">
      <w:pPr>
        <w:rPr>
          <w:rFonts w:cstheme="minorHAnsi"/>
          <w:color w:val="000000" w:themeColor="text1"/>
        </w:rPr>
      </w:pPr>
      <w:r w:rsidRPr="00FB1D8A">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14:paraId="365C1FD9" w14:textId="77777777" w:rsidR="003860C9" w:rsidRPr="00FB1D8A" w:rsidRDefault="00CD582D" w:rsidP="00CD582D">
      <w:pPr>
        <w:jc w:val="both"/>
        <w:rPr>
          <w:rFonts w:cstheme="minorHAnsi"/>
          <w:color w:val="000000" w:themeColor="text1"/>
        </w:rPr>
      </w:pPr>
      <w:r w:rsidRPr="00FB1D8A">
        <w:rPr>
          <w:rFonts w:cstheme="minorHAnsi"/>
          <w:color w:val="000000" w:themeColor="text1"/>
        </w:rPr>
        <w:t>6. Zamawiający zwróci 7</w:t>
      </w:r>
      <w:r w:rsidR="003860C9" w:rsidRPr="00FB1D8A">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14:paraId="073EA39F" w14:textId="77777777" w:rsidR="003860C9" w:rsidRPr="00FB1D8A" w:rsidRDefault="00CD582D" w:rsidP="00CD582D">
      <w:pPr>
        <w:jc w:val="both"/>
        <w:rPr>
          <w:rFonts w:cstheme="minorHAnsi"/>
          <w:color w:val="000000" w:themeColor="text1"/>
        </w:rPr>
      </w:pPr>
      <w:r w:rsidRPr="00FB1D8A">
        <w:rPr>
          <w:rFonts w:cstheme="minorHAnsi"/>
          <w:color w:val="000000" w:themeColor="text1"/>
        </w:rPr>
        <w:t>7. Zamawiający zwróci 3</w:t>
      </w:r>
      <w:r w:rsidR="003860C9" w:rsidRPr="00FB1D8A">
        <w:rPr>
          <w:rFonts w:cstheme="minorHAnsi"/>
          <w:color w:val="000000" w:themeColor="text1"/>
        </w:rPr>
        <w:t>0% zabezpieczenia należytego wykonania umowy w terminie 15 dni po upływie okresu gwarancji i rękojmi.</w:t>
      </w:r>
    </w:p>
    <w:p w14:paraId="0917D1CC" w14:textId="77777777" w:rsidR="003860C9" w:rsidRPr="00FB1D8A" w:rsidRDefault="00CD582D" w:rsidP="00CD582D">
      <w:pPr>
        <w:jc w:val="both"/>
        <w:rPr>
          <w:rFonts w:cstheme="minorHAnsi"/>
          <w:color w:val="000000" w:themeColor="text1"/>
        </w:rPr>
      </w:pPr>
      <w:r w:rsidRPr="00FB1D8A">
        <w:rPr>
          <w:rFonts w:cstheme="minorHAnsi"/>
          <w:color w:val="000000" w:themeColor="text1"/>
        </w:rPr>
        <w:lastRenderedPageBreak/>
        <w:t xml:space="preserve">8. </w:t>
      </w:r>
      <w:r w:rsidR="003860C9" w:rsidRPr="00FB1D8A">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14:paraId="71D83A13" w14:textId="77777777" w:rsidR="003A3063" w:rsidRPr="0055331D" w:rsidRDefault="003A3063" w:rsidP="003A3063">
      <w:pPr>
        <w:ind w:left="3540" w:firstLine="708"/>
        <w:rPr>
          <w:rFonts w:cstheme="minorHAnsi"/>
          <w:b/>
          <w:color w:val="000000" w:themeColor="text1"/>
        </w:rPr>
      </w:pPr>
      <w:r w:rsidRPr="0055331D">
        <w:rPr>
          <w:rFonts w:cstheme="minorHAnsi"/>
          <w:b/>
          <w:color w:val="000000" w:themeColor="text1"/>
        </w:rPr>
        <w:t>§ 1</w:t>
      </w:r>
      <w:r w:rsidR="000F4E4A" w:rsidRPr="0055331D">
        <w:rPr>
          <w:rFonts w:cstheme="minorHAnsi"/>
          <w:b/>
          <w:color w:val="000000" w:themeColor="text1"/>
        </w:rPr>
        <w:t>4</w:t>
      </w:r>
    </w:p>
    <w:p w14:paraId="0F38E93C" w14:textId="77777777" w:rsidR="003A3063" w:rsidRPr="0055331D" w:rsidRDefault="003A3063" w:rsidP="008D2891">
      <w:pPr>
        <w:jc w:val="center"/>
        <w:rPr>
          <w:rFonts w:cstheme="minorHAnsi"/>
          <w:b/>
          <w:color w:val="000000" w:themeColor="text1"/>
        </w:rPr>
      </w:pPr>
      <w:r w:rsidRPr="0055331D">
        <w:rPr>
          <w:rFonts w:cstheme="minorHAnsi"/>
          <w:b/>
          <w:color w:val="000000" w:themeColor="text1"/>
        </w:rPr>
        <w:t>Warunki gwarancji i rękojmi</w:t>
      </w:r>
    </w:p>
    <w:p w14:paraId="15585FDE" w14:textId="77777777" w:rsidR="003A3063" w:rsidRPr="0055331D" w:rsidRDefault="003A3063" w:rsidP="00A855F4">
      <w:pPr>
        <w:jc w:val="both"/>
        <w:rPr>
          <w:rFonts w:cstheme="minorHAnsi"/>
          <w:color w:val="000000" w:themeColor="text1"/>
        </w:rPr>
      </w:pPr>
      <w:r w:rsidRPr="0055331D">
        <w:rPr>
          <w:rFonts w:cstheme="minorHAnsi"/>
          <w:color w:val="000000" w:themeColor="text1"/>
        </w:rPr>
        <w:t xml:space="preserve">1. Wykonawca udzieli Zamawiającemu gwarancji </w:t>
      </w:r>
      <w:r w:rsidR="00A855F4" w:rsidRPr="0055331D">
        <w:rPr>
          <w:rFonts w:cstheme="minorHAnsi"/>
          <w:color w:val="000000" w:themeColor="text1"/>
        </w:rPr>
        <w:t xml:space="preserve">i rękojmi </w:t>
      </w:r>
      <w:r w:rsidRPr="0055331D">
        <w:rPr>
          <w:rFonts w:cstheme="minorHAnsi"/>
          <w:color w:val="000000" w:themeColor="text1"/>
        </w:rPr>
        <w:t xml:space="preserve">na roboty budowlane będące przedmiotem niniejszej umowy, na okres </w:t>
      </w:r>
      <w:r w:rsidRPr="0055331D">
        <w:rPr>
          <w:rFonts w:cstheme="minorHAnsi"/>
          <w:b/>
          <w:color w:val="000000" w:themeColor="text1"/>
        </w:rPr>
        <w:t>…….</w:t>
      </w:r>
      <w:r w:rsidR="00A5612F" w:rsidRPr="0055331D">
        <w:rPr>
          <w:rFonts w:cstheme="minorHAnsi"/>
          <w:b/>
          <w:color w:val="000000" w:themeColor="text1"/>
        </w:rPr>
        <w:t xml:space="preserve"> </w:t>
      </w:r>
      <w:r w:rsidRPr="0055331D">
        <w:rPr>
          <w:rFonts w:cstheme="minorHAnsi"/>
          <w:b/>
          <w:color w:val="000000" w:themeColor="text1"/>
        </w:rPr>
        <w:t>miesięcy</w:t>
      </w:r>
      <w:r w:rsidRPr="0055331D">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55331D">
        <w:rPr>
          <w:rFonts w:cstheme="minorHAnsi"/>
          <w:color w:val="000000" w:themeColor="text1"/>
        </w:rPr>
        <w:t xml:space="preserve"> Jeżeli w protokole odbioru końcowego będą wskazane usterki bieg terminu gwarancji rozpoczyna się od usunięcia tych usterek. </w:t>
      </w:r>
    </w:p>
    <w:p w14:paraId="7A627C8B" w14:textId="77777777" w:rsidR="00C96667" w:rsidRPr="0055331D" w:rsidRDefault="00C96667" w:rsidP="00A855F4">
      <w:pPr>
        <w:jc w:val="both"/>
        <w:rPr>
          <w:rFonts w:cstheme="minorHAnsi"/>
          <w:color w:val="000000" w:themeColor="text1"/>
        </w:rPr>
      </w:pPr>
      <w:r w:rsidRPr="0055331D">
        <w:rPr>
          <w:rFonts w:cstheme="minorHAnsi"/>
          <w:color w:val="000000" w:themeColor="text1"/>
        </w:rPr>
        <w:t xml:space="preserve">2. Strony ustalają, iż okres rękojmi jest równy okresowi gwarancji. </w:t>
      </w:r>
    </w:p>
    <w:p w14:paraId="2F50E9D7" w14:textId="77777777" w:rsidR="00C0716A" w:rsidRPr="0055331D" w:rsidRDefault="00C96667" w:rsidP="00C0716A">
      <w:pPr>
        <w:jc w:val="both"/>
        <w:rPr>
          <w:rFonts w:cstheme="minorHAnsi"/>
          <w:color w:val="000000" w:themeColor="text1"/>
        </w:rPr>
      </w:pPr>
      <w:r w:rsidRPr="0055331D">
        <w:rPr>
          <w:rFonts w:cstheme="minorHAnsi"/>
          <w:color w:val="000000" w:themeColor="text1"/>
        </w:rPr>
        <w:t>3</w:t>
      </w:r>
      <w:r w:rsidR="00C0716A" w:rsidRPr="0055331D">
        <w:rPr>
          <w:rFonts w:cstheme="minorHAnsi"/>
          <w:color w:val="000000" w:themeColor="text1"/>
        </w:rPr>
        <w:t>. W okresie gwarancji Wykonawca zobowiązuje się do bezpłatnego usunięcia wad</w:t>
      </w:r>
      <w:r w:rsidR="00C0716A" w:rsidRPr="0055331D">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14:paraId="4E27B4FF" w14:textId="77777777" w:rsidR="00C0716A" w:rsidRPr="0055331D" w:rsidRDefault="001B0DD8" w:rsidP="00C0716A">
      <w:pPr>
        <w:jc w:val="both"/>
        <w:rPr>
          <w:rFonts w:cstheme="minorHAnsi"/>
          <w:color w:val="000000" w:themeColor="text1"/>
        </w:rPr>
      </w:pPr>
      <w:r w:rsidRPr="0055331D">
        <w:rPr>
          <w:rFonts w:cstheme="minorHAnsi"/>
          <w:color w:val="000000" w:themeColor="text1"/>
        </w:rPr>
        <w:t>4</w:t>
      </w:r>
      <w:r w:rsidR="00C0716A" w:rsidRPr="0055331D">
        <w:rPr>
          <w:rFonts w:cstheme="minorHAnsi"/>
          <w:color w:val="000000" w:themeColor="text1"/>
        </w:rPr>
        <w:t>. Zamawiający ma prawo dochodzić uprawnień z tytułu rękojmi za wady, niezależnie od uprawnień wynikających z gwarancji.</w:t>
      </w:r>
    </w:p>
    <w:p w14:paraId="645776F2" w14:textId="77777777" w:rsidR="00C0716A" w:rsidRPr="0055331D" w:rsidRDefault="001B0DD8" w:rsidP="00C0716A">
      <w:pPr>
        <w:jc w:val="both"/>
        <w:rPr>
          <w:rFonts w:cstheme="minorHAnsi"/>
          <w:color w:val="000000" w:themeColor="text1"/>
        </w:rPr>
      </w:pPr>
      <w:r w:rsidRPr="0055331D">
        <w:rPr>
          <w:rFonts w:cstheme="minorHAnsi"/>
          <w:color w:val="000000" w:themeColor="text1"/>
        </w:rPr>
        <w:t>5</w:t>
      </w:r>
      <w:r w:rsidR="00C0716A" w:rsidRPr="0055331D">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14:paraId="0A7B19BA" w14:textId="77777777" w:rsidR="00C0716A" w:rsidRPr="0055331D" w:rsidRDefault="001B0DD8" w:rsidP="00C0716A">
      <w:pPr>
        <w:jc w:val="both"/>
        <w:rPr>
          <w:rFonts w:cstheme="minorHAnsi"/>
          <w:color w:val="000000" w:themeColor="text1"/>
        </w:rPr>
      </w:pPr>
      <w:r w:rsidRPr="0055331D">
        <w:rPr>
          <w:rFonts w:cstheme="minorHAnsi"/>
          <w:color w:val="000000" w:themeColor="text1"/>
        </w:rPr>
        <w:t>6</w:t>
      </w:r>
      <w:r w:rsidR="00C0716A" w:rsidRPr="0055331D">
        <w:rPr>
          <w:rFonts w:cstheme="minorHAnsi"/>
          <w:color w:val="000000" w:themeColor="text1"/>
        </w:rPr>
        <w:t>. Jeżeli Wykonawca nie usunie wad w terminie wyznaczonym przez Zamawiającego</w:t>
      </w:r>
      <w:r w:rsidR="00C0716A" w:rsidRPr="0055331D">
        <w:rPr>
          <w:rFonts w:cstheme="minorHAnsi"/>
          <w:color w:val="000000" w:themeColor="text1"/>
        </w:rPr>
        <w:br/>
        <w:t>na ich usunięcie, to Zamawiający może zlecić usunięcie wad stronie trzeciej na koszt Wykonawcy. W tym przypadku koszty usuwania wad będą pokrywane w pierwszej kolejności z zatrzymanej kwoty będącej zabezpieczeniem należytego wykonania umowy.</w:t>
      </w:r>
    </w:p>
    <w:p w14:paraId="2F96B90E" w14:textId="77777777" w:rsidR="00C0716A" w:rsidRPr="0055331D" w:rsidRDefault="001B0DD8" w:rsidP="00C0716A">
      <w:pPr>
        <w:jc w:val="both"/>
        <w:rPr>
          <w:rFonts w:cstheme="minorHAnsi"/>
          <w:color w:val="000000" w:themeColor="text1"/>
        </w:rPr>
      </w:pPr>
      <w:r w:rsidRPr="0055331D">
        <w:rPr>
          <w:rFonts w:cstheme="minorHAnsi"/>
          <w:color w:val="000000" w:themeColor="text1"/>
        </w:rPr>
        <w:t>7</w:t>
      </w:r>
      <w:r w:rsidR="00C0716A" w:rsidRPr="0055331D">
        <w:rPr>
          <w:rFonts w:cstheme="minorHAnsi"/>
          <w:color w:val="000000" w:themeColor="text1"/>
        </w:rPr>
        <w:t>. Okres gwarancji ulega wydłużeniu o czas potrzebny na usunięcie wad.</w:t>
      </w:r>
    </w:p>
    <w:p w14:paraId="444628AD" w14:textId="77777777" w:rsidR="00C0716A" w:rsidRPr="0055331D" w:rsidRDefault="001B0DD8" w:rsidP="00C0716A">
      <w:pPr>
        <w:jc w:val="both"/>
        <w:rPr>
          <w:rFonts w:cstheme="minorHAnsi"/>
          <w:color w:val="000000" w:themeColor="text1"/>
        </w:rPr>
      </w:pPr>
      <w:r w:rsidRPr="0055331D">
        <w:rPr>
          <w:rFonts w:cstheme="minorHAnsi"/>
          <w:color w:val="000000" w:themeColor="text1"/>
        </w:rPr>
        <w:t>8</w:t>
      </w:r>
      <w:r w:rsidR="00C0716A" w:rsidRPr="0055331D">
        <w:rPr>
          <w:rFonts w:cstheme="minorHAnsi"/>
          <w:color w:val="000000" w:themeColor="text1"/>
        </w:rPr>
        <w:t>. Zamawiający zobowiązuje się do pisemnego zawiadomienia Wykonawcy o planowanym przeglądzie gwarancyjnym na co najmniej 14 dni kalendarzowych przed planowanym terminem.</w:t>
      </w:r>
    </w:p>
    <w:p w14:paraId="52933F7A" w14:textId="77777777" w:rsidR="00C0716A" w:rsidRPr="0055331D" w:rsidRDefault="001B0DD8" w:rsidP="00C0716A">
      <w:pPr>
        <w:jc w:val="both"/>
        <w:rPr>
          <w:rFonts w:cstheme="minorHAnsi"/>
          <w:color w:val="000000" w:themeColor="text1"/>
        </w:rPr>
      </w:pPr>
      <w:r w:rsidRPr="0055331D">
        <w:rPr>
          <w:rFonts w:cstheme="minorHAnsi"/>
          <w:color w:val="000000" w:themeColor="text1"/>
        </w:rPr>
        <w:t>9</w:t>
      </w:r>
      <w:r w:rsidR="00C0716A" w:rsidRPr="0055331D">
        <w:rPr>
          <w:rFonts w:cstheme="minorHAnsi"/>
          <w:color w:val="000000" w:themeColor="text1"/>
        </w:rPr>
        <w:t>. Zamawiający</w:t>
      </w:r>
      <w:r w:rsidR="00C0716A" w:rsidRPr="0055331D">
        <w:rPr>
          <w:rFonts w:cstheme="minorHAnsi"/>
          <w:i/>
          <w:color w:val="000000" w:themeColor="text1"/>
        </w:rPr>
        <w:t xml:space="preserve"> </w:t>
      </w:r>
      <w:r w:rsidR="00C0716A" w:rsidRPr="0055331D">
        <w:rPr>
          <w:rFonts w:cstheme="minorHAnsi"/>
          <w:color w:val="000000" w:themeColor="text1"/>
        </w:rPr>
        <w:t>zastrzega sobie możliwość dokonania przeglądów gwarancyjnych także podczas nieobecności prawidłowo zawiadomionego Wykonawcy</w:t>
      </w:r>
      <w:r w:rsidR="00C0716A" w:rsidRPr="0055331D">
        <w:rPr>
          <w:rFonts w:cstheme="minorHAnsi"/>
          <w:i/>
          <w:color w:val="000000" w:themeColor="text1"/>
        </w:rPr>
        <w:t>.</w:t>
      </w:r>
    </w:p>
    <w:p w14:paraId="75F701DC" w14:textId="77777777" w:rsidR="001356C0" w:rsidRPr="00E97E75" w:rsidRDefault="003B68F7" w:rsidP="00C0716A">
      <w:pPr>
        <w:jc w:val="center"/>
        <w:rPr>
          <w:rFonts w:cstheme="minorHAnsi"/>
          <w:b/>
          <w:color w:val="000000" w:themeColor="text1"/>
        </w:rPr>
      </w:pPr>
      <w:r w:rsidRPr="00E97E75">
        <w:rPr>
          <w:rFonts w:cstheme="minorHAnsi"/>
          <w:b/>
          <w:color w:val="000000" w:themeColor="text1"/>
        </w:rPr>
        <w:t>§ 1</w:t>
      </w:r>
      <w:r w:rsidR="000F4E4A" w:rsidRPr="00E97E75">
        <w:rPr>
          <w:rFonts w:cstheme="minorHAnsi"/>
          <w:b/>
          <w:color w:val="000000" w:themeColor="text1"/>
        </w:rPr>
        <w:t>5</w:t>
      </w:r>
    </w:p>
    <w:p w14:paraId="0613AC08" w14:textId="539EDAE5" w:rsidR="0015344A" w:rsidRPr="00E97E75" w:rsidRDefault="003B68F7" w:rsidP="00246B6F">
      <w:pPr>
        <w:jc w:val="center"/>
        <w:rPr>
          <w:rFonts w:cstheme="minorHAnsi"/>
          <w:b/>
          <w:color w:val="000000" w:themeColor="text1"/>
        </w:rPr>
      </w:pPr>
      <w:r w:rsidRPr="00E97E75">
        <w:rPr>
          <w:rFonts w:cstheme="minorHAnsi"/>
          <w:b/>
          <w:color w:val="000000" w:themeColor="text1"/>
        </w:rPr>
        <w:t>Zmiany</w:t>
      </w:r>
      <w:r w:rsidR="00B147EF" w:rsidRPr="00E97E75">
        <w:rPr>
          <w:rFonts w:cstheme="minorHAnsi"/>
          <w:b/>
          <w:color w:val="000000" w:themeColor="text1"/>
        </w:rPr>
        <w:t xml:space="preserve"> umowy </w:t>
      </w:r>
    </w:p>
    <w:p w14:paraId="3BBB5439" w14:textId="77777777" w:rsidR="0015344A" w:rsidRDefault="0029093E" w:rsidP="0029093E">
      <w:pPr>
        <w:rPr>
          <w:rFonts w:cstheme="minorHAnsi"/>
          <w:color w:val="000000" w:themeColor="text1"/>
        </w:rPr>
      </w:pPr>
      <w:r w:rsidRPr="0015344A">
        <w:rPr>
          <w:rFonts w:cstheme="minorHAnsi"/>
          <w:color w:val="000000" w:themeColor="text1"/>
        </w:rPr>
        <w:t xml:space="preserve">1. </w:t>
      </w:r>
      <w:r w:rsidR="00D16764">
        <w:rPr>
          <w:rFonts w:cstheme="minorHAnsi"/>
          <w:color w:val="000000" w:themeColor="text1"/>
        </w:rPr>
        <w:t xml:space="preserve">Na podstawie art. 455 ustawy Prawo zamówień publicznych </w:t>
      </w:r>
      <w:r w:rsidR="0015344A">
        <w:rPr>
          <w:rFonts w:cstheme="minorHAnsi"/>
          <w:color w:val="000000" w:themeColor="text1"/>
        </w:rPr>
        <w:t xml:space="preserve"> (Dz.U. 2022.1710 tj.) </w:t>
      </w:r>
      <w:r w:rsidR="00D16764">
        <w:rPr>
          <w:rFonts w:cstheme="minorHAnsi"/>
          <w:color w:val="000000" w:themeColor="text1"/>
        </w:rPr>
        <w:t xml:space="preserve"> istnieje możliwość zmiany umowy w formie aneksu pod warunkami: </w:t>
      </w:r>
    </w:p>
    <w:p w14:paraId="1C9AD3B8" w14:textId="77777777" w:rsidR="00D16764" w:rsidRDefault="00D16764" w:rsidP="0029093E">
      <w:pPr>
        <w:rPr>
          <w:rFonts w:cstheme="minorHAnsi"/>
          <w:color w:val="000000" w:themeColor="text1"/>
        </w:rPr>
      </w:pPr>
      <w:r>
        <w:rPr>
          <w:rFonts w:cstheme="minorHAnsi"/>
          <w:color w:val="000000" w:themeColor="text1"/>
        </w:rPr>
        <w:lastRenderedPageBreak/>
        <w:t xml:space="preserve">1.1. Zmiana terminu realizacji zamówienia z przyczyn nie leżących po stronie Wykonawcy w przypadku: </w:t>
      </w:r>
    </w:p>
    <w:p w14:paraId="7AB8F87B" w14:textId="77777777" w:rsidR="00D16764" w:rsidRDefault="00D16764" w:rsidP="0029093E">
      <w:pPr>
        <w:rPr>
          <w:rFonts w:cstheme="minorHAnsi"/>
          <w:color w:val="000000" w:themeColor="text1"/>
        </w:rPr>
      </w:pPr>
      <w:r>
        <w:rPr>
          <w:rFonts w:cstheme="minorHAnsi"/>
          <w:color w:val="000000" w:themeColor="text1"/>
        </w:rPr>
        <w:t xml:space="preserve">a) wprowadzenie zmian w zakresie opracowania dokumentacji technicznej, co może powodować brak możliwości dotrzymania pierwotnego terminu zakończenia realizacji zawartej umowy, </w:t>
      </w:r>
    </w:p>
    <w:p w14:paraId="25218131" w14:textId="77777777" w:rsidR="00D16764" w:rsidRDefault="00D16764" w:rsidP="0029093E">
      <w:pPr>
        <w:rPr>
          <w:rFonts w:cstheme="minorHAnsi"/>
          <w:color w:val="000000" w:themeColor="text1"/>
        </w:rPr>
      </w:pPr>
      <w:r>
        <w:rPr>
          <w:rFonts w:cstheme="minorHAnsi"/>
          <w:color w:val="000000" w:themeColor="text1"/>
        </w:rPr>
        <w:t xml:space="preserve">b) przerw w realizacji robót budowlanych powstałych z przyczyn nie leżących po stronie Wykonawcy, </w:t>
      </w:r>
    </w:p>
    <w:p w14:paraId="11660E0B" w14:textId="77777777" w:rsidR="00D16764" w:rsidRDefault="00D16764" w:rsidP="0029093E">
      <w:pPr>
        <w:rPr>
          <w:rFonts w:cstheme="minorHAnsi"/>
          <w:color w:val="000000" w:themeColor="text1"/>
        </w:rPr>
      </w:pPr>
      <w:r>
        <w:rPr>
          <w:rFonts w:cstheme="minorHAnsi"/>
          <w:color w:val="000000" w:themeColor="text1"/>
        </w:rPr>
        <w:t xml:space="preserve">c) powierzenia przez Zamawiającego wykonania zamówień dodatkowych lub robót zamiennych, jeżeli terminy powierzenia, rodzaj lub zakres uniemożliwiają dotrzymanie pierwotnego terminu zakończenia realizacji umowy, </w:t>
      </w:r>
    </w:p>
    <w:p w14:paraId="13357C4A" w14:textId="77777777" w:rsidR="00D16764" w:rsidRDefault="00D16764" w:rsidP="0029093E">
      <w:pPr>
        <w:rPr>
          <w:rFonts w:cstheme="minorHAnsi"/>
          <w:color w:val="000000" w:themeColor="text1"/>
        </w:rPr>
      </w:pPr>
      <w:r>
        <w:rPr>
          <w:rFonts w:cstheme="minorHAnsi"/>
          <w:color w:val="000000" w:themeColor="text1"/>
        </w:rPr>
        <w:t xml:space="preserve">d)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 </w:t>
      </w:r>
    </w:p>
    <w:p w14:paraId="05EDD085" w14:textId="77777777" w:rsidR="00D16764" w:rsidRDefault="00D16764" w:rsidP="0029093E">
      <w:pPr>
        <w:rPr>
          <w:rFonts w:cstheme="minorHAnsi"/>
          <w:color w:val="000000" w:themeColor="text1"/>
        </w:rPr>
      </w:pPr>
      <w:r>
        <w:rPr>
          <w:rFonts w:cstheme="minorHAnsi"/>
          <w:color w:val="000000" w:themeColor="text1"/>
        </w:rPr>
        <w:t xml:space="preserve">e) odmiennych od przyjętych w dokumentacji technicznej warunków terenowych (w szczególności istnienie niezinwentaryzowanych lub błędnie zinwentaryzowanych obiektów), </w:t>
      </w:r>
    </w:p>
    <w:p w14:paraId="0F65232F" w14:textId="77777777" w:rsidR="00E15027" w:rsidRDefault="00D16764" w:rsidP="0029093E">
      <w:pPr>
        <w:rPr>
          <w:rFonts w:cstheme="minorHAnsi"/>
          <w:color w:val="000000" w:themeColor="text1"/>
        </w:rPr>
      </w:pPr>
      <w:r>
        <w:rPr>
          <w:rFonts w:cstheme="minorHAnsi"/>
          <w:color w:val="000000" w:themeColor="text1"/>
        </w:rPr>
        <w:t>f) wystąpienie warunków atmosferycznych, terenowych lub wodnych utrudniających wykonanie umowy, które spowodowały niezawinione i nie możliwe do uniknięcia przez Wykonawcę opóźnienie, w szczególności długotrwałe opady atmosfe</w:t>
      </w:r>
      <w:r w:rsidR="00E15027">
        <w:rPr>
          <w:rFonts w:cstheme="minorHAnsi"/>
          <w:color w:val="000000" w:themeColor="text1"/>
        </w:rPr>
        <w:t>ryczne, wysokie stany wód grunto</w:t>
      </w:r>
      <w:r>
        <w:rPr>
          <w:rFonts w:cstheme="minorHAnsi"/>
          <w:color w:val="000000" w:themeColor="text1"/>
        </w:rPr>
        <w:t>wyc</w:t>
      </w:r>
      <w:r w:rsidR="00E15027">
        <w:rPr>
          <w:rFonts w:cstheme="minorHAnsi"/>
          <w:color w:val="000000" w:themeColor="text1"/>
        </w:rPr>
        <w:t>h</w:t>
      </w:r>
      <w:r>
        <w:rPr>
          <w:rFonts w:cstheme="minorHAnsi"/>
          <w:color w:val="000000" w:themeColor="text1"/>
        </w:rPr>
        <w:t>, l</w:t>
      </w:r>
      <w:r w:rsidR="00E15027">
        <w:rPr>
          <w:rFonts w:cstheme="minorHAnsi"/>
          <w:color w:val="000000" w:themeColor="text1"/>
        </w:rPr>
        <w:t>okalne podtopienia, stany zagrożenia powodziowego,</w:t>
      </w:r>
    </w:p>
    <w:p w14:paraId="360383A3" w14:textId="77777777" w:rsidR="00E15027" w:rsidRDefault="00E15027" w:rsidP="0029093E">
      <w:pPr>
        <w:rPr>
          <w:rFonts w:cstheme="minorHAnsi"/>
          <w:color w:val="000000" w:themeColor="text1"/>
        </w:rPr>
      </w:pPr>
      <w:r>
        <w:rPr>
          <w:rFonts w:cstheme="minorHAnsi"/>
          <w:color w:val="000000" w:themeColor="text1"/>
        </w:rPr>
        <w:t xml:space="preserve">g) wstrzymania realizacji prac objętych umową, co uniemożliwi terminowe zakończenie realizacji przedmiotu umowy, </w:t>
      </w:r>
    </w:p>
    <w:p w14:paraId="3FDDDB95" w14:textId="77777777" w:rsidR="00C07CB4" w:rsidRDefault="00C07CB4" w:rsidP="0029093E">
      <w:pPr>
        <w:rPr>
          <w:rFonts w:cstheme="minorHAnsi"/>
          <w:color w:val="000000" w:themeColor="text1"/>
        </w:rPr>
      </w:pPr>
      <w:r>
        <w:rPr>
          <w:rFonts w:cstheme="minorHAnsi"/>
          <w:color w:val="000000" w:themeColor="text1"/>
        </w:rPr>
        <w:t xml:space="preserve">h) 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stron. </w:t>
      </w:r>
      <w:r w:rsidR="00C076AC">
        <w:rPr>
          <w:rFonts w:cstheme="minorHAnsi"/>
          <w:color w:val="000000" w:themeColor="text1"/>
        </w:rPr>
        <w:t xml:space="preserve">Strony są zobowiązane do powiadomienia się nawzajem w formie pisemnej w ciągu 3 dni o wystąpieniu i zakończeniu zdarzenia określonego jako „siła wyższa” wraz z odpowiednimi dowodami i wnioskami. </w:t>
      </w:r>
    </w:p>
    <w:p w14:paraId="3D3DB507" w14:textId="77777777" w:rsidR="00D32F9E" w:rsidRDefault="00D32F9E" w:rsidP="0029093E">
      <w:pPr>
        <w:rPr>
          <w:rFonts w:cstheme="minorHAnsi"/>
          <w:color w:val="000000" w:themeColor="text1"/>
        </w:rPr>
      </w:pPr>
      <w:r>
        <w:rPr>
          <w:rFonts w:cstheme="minorHAnsi"/>
          <w:color w:val="000000" w:themeColor="text1"/>
        </w:rPr>
        <w:t xml:space="preserve">i) wystąpienia okoliczności niezależnych od Wykonawcy i Zamawiającego skutkujących niemożliwością dotrzymania terminu realizacji przedmiotu umowy, </w:t>
      </w:r>
    </w:p>
    <w:p w14:paraId="0356957A" w14:textId="77777777" w:rsidR="00A45BAB" w:rsidRDefault="00A45BAB" w:rsidP="0029093E">
      <w:pPr>
        <w:rPr>
          <w:rFonts w:cstheme="minorHAnsi"/>
          <w:color w:val="000000" w:themeColor="text1"/>
        </w:rPr>
      </w:pPr>
      <w:r>
        <w:rPr>
          <w:rFonts w:cstheme="minorHAnsi"/>
          <w:color w:val="000000" w:themeColor="text1"/>
        </w:rPr>
        <w:t xml:space="preserve">j) zmiany obowiązujących przepisów, jeżeli zgodnie z nimi konieczne będzie dostosowanie treści umowy do aktualnego stanu prawnego, </w:t>
      </w:r>
    </w:p>
    <w:p w14:paraId="2BB12B2F" w14:textId="77777777" w:rsidR="00A45BAB" w:rsidRDefault="00A45BAB" w:rsidP="0029093E">
      <w:pPr>
        <w:rPr>
          <w:rFonts w:cstheme="minorHAnsi"/>
          <w:color w:val="000000" w:themeColor="text1"/>
        </w:rPr>
      </w:pPr>
      <w:r>
        <w:rPr>
          <w:rFonts w:cstheme="minorHAnsi"/>
          <w:color w:val="000000" w:themeColor="text1"/>
        </w:rPr>
        <w:t>k) konieczności wykonania prac archeologicznych na terenie budowy.</w:t>
      </w:r>
    </w:p>
    <w:p w14:paraId="46D276F3" w14:textId="77777777" w:rsidR="00A45BAB" w:rsidRDefault="00A45BAB" w:rsidP="0029093E">
      <w:pPr>
        <w:rPr>
          <w:rFonts w:cstheme="minorHAnsi"/>
          <w:color w:val="000000" w:themeColor="text1"/>
        </w:rPr>
      </w:pPr>
      <w:r>
        <w:rPr>
          <w:rFonts w:cstheme="minorHAnsi"/>
          <w:color w:val="000000" w:themeColor="text1"/>
        </w:rPr>
        <w:t xml:space="preserve">2. Zmiana zakresu przedmiotu zamówienia pod warunkiem że jest korzystna dla Zamawiającego lub zaszły okoliczności, których nie może było przewidzieć w chwili zawarcia umowy. </w:t>
      </w:r>
    </w:p>
    <w:p w14:paraId="132A300E" w14:textId="77777777" w:rsidR="00A45BAB" w:rsidRDefault="00A45BAB" w:rsidP="0029093E">
      <w:pPr>
        <w:rPr>
          <w:rFonts w:cstheme="minorHAnsi"/>
          <w:color w:val="000000" w:themeColor="text1"/>
        </w:rPr>
      </w:pPr>
      <w:r>
        <w:rPr>
          <w:rFonts w:cstheme="minorHAnsi"/>
          <w:color w:val="000000" w:themeColor="text1"/>
        </w:rPr>
        <w:t xml:space="preserve">3. Z wnioskiem o zmianę umowy może wystąpić zarówno Wykonawca jak i Zamawiający. </w:t>
      </w:r>
    </w:p>
    <w:p w14:paraId="54825284" w14:textId="77777777" w:rsidR="00A45BAB" w:rsidRDefault="00A45BAB" w:rsidP="0029093E">
      <w:pPr>
        <w:rPr>
          <w:rFonts w:cstheme="minorHAnsi"/>
          <w:color w:val="000000" w:themeColor="text1"/>
        </w:rPr>
      </w:pPr>
      <w:r>
        <w:rPr>
          <w:rFonts w:cstheme="minorHAnsi"/>
          <w:color w:val="000000" w:themeColor="text1"/>
        </w:rPr>
        <w:lastRenderedPageBreak/>
        <w:t xml:space="preserve">4. </w:t>
      </w:r>
      <w:r w:rsidR="008C548C">
        <w:rPr>
          <w:rFonts w:cstheme="minorHAnsi"/>
          <w:color w:val="000000" w:themeColor="text1"/>
        </w:rPr>
        <w:t>Zmiana dokonana na podstawie art. 23 pkt 1 ustawy Prawo budowlane – zmiana w rozwiązaniach projektowych, jeżeli są one uzasadnione koniecznością zwiększenia bezpieczeństwa realizacji robót budowlanych lub usprawnienia procesu budowy.</w:t>
      </w:r>
    </w:p>
    <w:p w14:paraId="26A46C18" w14:textId="7D96B4CE" w:rsidR="008C548C" w:rsidRDefault="008C548C" w:rsidP="0029093E">
      <w:pPr>
        <w:rPr>
          <w:rFonts w:cstheme="minorHAnsi"/>
          <w:color w:val="000000" w:themeColor="text1"/>
        </w:rPr>
      </w:pPr>
      <w:r>
        <w:rPr>
          <w:rFonts w:cstheme="minorHAnsi"/>
          <w:color w:val="000000" w:themeColor="text1"/>
        </w:rPr>
        <w:t>5. Zmiana dokonana na podstawie art. 20 ust. 1 pkt 4 lit. b) ustawy Prawo budowlane uzgodniona możliwość wprowadzenia rozwiązań zamiennych w stosunku do przewidzianych w projekcie, zg</w:t>
      </w:r>
      <w:r w:rsidR="00246B6F">
        <w:rPr>
          <w:rFonts w:cstheme="minorHAnsi"/>
          <w:color w:val="000000" w:themeColor="text1"/>
        </w:rPr>
        <w:t xml:space="preserve">łoszonych przez kierownika przedstawiciela Wykonawcy </w:t>
      </w:r>
      <w:bookmarkStart w:id="1" w:name="_GoBack"/>
      <w:bookmarkEnd w:id="1"/>
      <w:r>
        <w:rPr>
          <w:rFonts w:cstheme="minorHAnsi"/>
          <w:color w:val="000000" w:themeColor="text1"/>
        </w:rPr>
        <w:t xml:space="preserve">lub inspektora nadzoru inwestorskiego. </w:t>
      </w:r>
    </w:p>
    <w:p w14:paraId="0CD39BE7" w14:textId="77777777" w:rsidR="008C548C" w:rsidRDefault="008C548C" w:rsidP="0029093E">
      <w:pPr>
        <w:rPr>
          <w:rFonts w:cstheme="minorHAnsi"/>
          <w:color w:val="000000" w:themeColor="text1"/>
        </w:rPr>
      </w:pPr>
      <w:r>
        <w:rPr>
          <w:rFonts w:cstheme="minorHAnsi"/>
          <w:color w:val="000000" w:themeColor="text1"/>
        </w:rPr>
        <w:t xml:space="preserve">6. Zmiana wynagrodzenia Wykonawcy za wykonanie zamówienia w związku z ograniczeniem zakresu prac przez Zamawiającego. W takim przypadku wysokość wynagrodzenia zostanie pomniejszona o niewykonane prace. </w:t>
      </w:r>
    </w:p>
    <w:p w14:paraId="2D10B5D3" w14:textId="77777777" w:rsidR="008C548C" w:rsidRDefault="008C548C" w:rsidP="0029093E">
      <w:pPr>
        <w:rPr>
          <w:rFonts w:cstheme="minorHAnsi"/>
          <w:color w:val="000000" w:themeColor="text1"/>
        </w:rPr>
      </w:pPr>
      <w:r>
        <w:rPr>
          <w:rFonts w:cstheme="minorHAnsi"/>
          <w:color w:val="000000" w:themeColor="text1"/>
        </w:rPr>
        <w:t xml:space="preserve">7. </w:t>
      </w:r>
      <w:r w:rsidR="009C00DE">
        <w:rPr>
          <w:rFonts w:cstheme="minorHAnsi"/>
          <w:color w:val="000000" w:themeColor="text1"/>
        </w:rPr>
        <w:t>Zmiana zakresu robót w związku z koniecznością</w:t>
      </w:r>
      <w:r w:rsidR="009C00DE" w:rsidRPr="009C00DE">
        <w:rPr>
          <w:rFonts w:cstheme="minorHAnsi"/>
          <w:color w:val="000000" w:themeColor="text1"/>
        </w:rPr>
        <w:t xml:space="preserve"> wykonania robót dodatkowych, zamiennych lub innych nieprzewidzianych w dokumentacji projektowej, a których wykonanie jest konieczne, albo w przypadku ograniczenia zakresu ro</w:t>
      </w:r>
      <w:r w:rsidR="009C00DE">
        <w:rPr>
          <w:rFonts w:cstheme="minorHAnsi"/>
          <w:color w:val="000000" w:themeColor="text1"/>
        </w:rPr>
        <w:t>bót przewidzianych w umowie.</w:t>
      </w:r>
    </w:p>
    <w:p w14:paraId="751C2F60" w14:textId="77777777" w:rsidR="00C750EE" w:rsidRDefault="009C00DE" w:rsidP="009C00DE">
      <w:pPr>
        <w:rPr>
          <w:rFonts w:cstheme="minorHAnsi"/>
          <w:color w:val="000000" w:themeColor="text1"/>
        </w:rPr>
      </w:pPr>
      <w:r>
        <w:rPr>
          <w:rFonts w:cstheme="minorHAnsi"/>
          <w:color w:val="000000" w:themeColor="text1"/>
        </w:rPr>
        <w:t xml:space="preserve">8. </w:t>
      </w:r>
      <w:r w:rsidRPr="009C00DE">
        <w:rPr>
          <w:rFonts w:cstheme="minorHAnsi"/>
          <w:color w:val="000000" w:themeColor="text1"/>
        </w:rPr>
        <w:t>Dopuszczana jest zmiana zakresu robót budowlanych poprzez ich ograniczenie w sytuacji gdy wykonanie niektórych robót okazało się zbędne, zmieniły się ok</w:t>
      </w:r>
      <w:r w:rsidR="00204B82">
        <w:rPr>
          <w:rFonts w:cstheme="minorHAnsi"/>
          <w:color w:val="000000" w:themeColor="text1"/>
        </w:rPr>
        <w:t>oliczności związane wykonaniem u</w:t>
      </w:r>
      <w:r w:rsidRPr="009C00DE">
        <w:rPr>
          <w:rFonts w:cstheme="minorHAnsi"/>
          <w:color w:val="000000" w:themeColor="text1"/>
        </w:rPr>
        <w:t xml:space="preserve">mowy lub wykonanie poszczególnych robót nie leży w interesie publicznym lub Zamawiającego, z zastrzeżeniem, że zakres  robót nie może ulec zmianie o więcej niż 40% zakresy rzeczowego lub finansowego przedmiotu zamówienia. </w:t>
      </w:r>
      <w:r w:rsidR="00C750EE">
        <w:rPr>
          <w:rFonts w:cstheme="minorHAnsi"/>
          <w:color w:val="000000" w:themeColor="text1"/>
        </w:rPr>
        <w:t xml:space="preserve">Wynagrodzenie Wykonawcy zostanie pomniejszone o niewykonane prace. </w:t>
      </w:r>
    </w:p>
    <w:p w14:paraId="555259E7" w14:textId="77777777" w:rsidR="00204B82" w:rsidRPr="00204B82" w:rsidRDefault="00C750EE" w:rsidP="00204B82">
      <w:pPr>
        <w:rPr>
          <w:rFonts w:cstheme="minorHAnsi"/>
          <w:color w:val="000000" w:themeColor="text1"/>
        </w:rPr>
      </w:pPr>
      <w:r>
        <w:rPr>
          <w:rFonts w:cstheme="minorHAnsi"/>
          <w:color w:val="000000" w:themeColor="text1"/>
        </w:rPr>
        <w:t xml:space="preserve">9. </w:t>
      </w:r>
      <w:r w:rsidR="00204B82" w:rsidRPr="00204B82">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14:paraId="534FDFA3" w14:textId="77777777" w:rsidR="00204B82" w:rsidRPr="00204B82" w:rsidRDefault="00204B82" w:rsidP="00204B82">
      <w:pPr>
        <w:rPr>
          <w:rFonts w:cstheme="minorHAnsi"/>
          <w:color w:val="000000" w:themeColor="text1"/>
        </w:rPr>
      </w:pPr>
      <w:r>
        <w:rPr>
          <w:rFonts w:cstheme="minorHAnsi"/>
          <w:color w:val="000000" w:themeColor="text1"/>
        </w:rPr>
        <w:t>9</w:t>
      </w:r>
      <w:r w:rsidRPr="00204B82">
        <w:rPr>
          <w:rFonts w:cstheme="minorHAnsi"/>
          <w:color w:val="000000" w:themeColor="text1"/>
        </w:rPr>
        <w:t>.1. podwyższą jakość wykonanych robót,</w:t>
      </w:r>
    </w:p>
    <w:p w14:paraId="3A435F8F" w14:textId="77777777" w:rsidR="00204B82" w:rsidRPr="00204B82" w:rsidRDefault="00204B82" w:rsidP="00204B82">
      <w:pPr>
        <w:rPr>
          <w:rFonts w:cstheme="minorHAnsi"/>
          <w:color w:val="000000" w:themeColor="text1"/>
        </w:rPr>
      </w:pPr>
      <w:r>
        <w:rPr>
          <w:rFonts w:cstheme="minorHAnsi"/>
          <w:color w:val="000000" w:themeColor="text1"/>
        </w:rPr>
        <w:t>9</w:t>
      </w:r>
      <w:r w:rsidRPr="00204B82">
        <w:rPr>
          <w:rFonts w:cstheme="minorHAnsi"/>
          <w:color w:val="000000" w:themeColor="text1"/>
        </w:rPr>
        <w:t>.2. zmniejszą koszty realizacji Umowy lub koszty eksploatacji,</w:t>
      </w:r>
    </w:p>
    <w:p w14:paraId="45B5C7A4" w14:textId="77777777" w:rsidR="00204B82" w:rsidRPr="00204B82" w:rsidRDefault="00204B82" w:rsidP="00204B82">
      <w:pPr>
        <w:rPr>
          <w:rFonts w:cstheme="minorHAnsi"/>
          <w:color w:val="000000" w:themeColor="text1"/>
        </w:rPr>
      </w:pPr>
      <w:r>
        <w:rPr>
          <w:rFonts w:cstheme="minorHAnsi"/>
          <w:color w:val="000000" w:themeColor="text1"/>
        </w:rPr>
        <w:t>9</w:t>
      </w:r>
      <w:r w:rsidRPr="00204B82">
        <w:rPr>
          <w:rFonts w:cstheme="minorHAnsi"/>
          <w:color w:val="000000" w:themeColor="text1"/>
        </w:rPr>
        <w:t>.3. pozwolą na skrócenie terminu wykonania Umowy,</w:t>
      </w:r>
    </w:p>
    <w:p w14:paraId="69B8BE7C" w14:textId="77777777" w:rsidR="00204B82" w:rsidRDefault="00204B82" w:rsidP="00204B82">
      <w:pPr>
        <w:rPr>
          <w:rFonts w:cstheme="minorHAnsi"/>
          <w:color w:val="000000" w:themeColor="text1"/>
        </w:rPr>
      </w:pPr>
      <w:r>
        <w:rPr>
          <w:rFonts w:cstheme="minorHAnsi"/>
          <w:color w:val="000000" w:themeColor="text1"/>
        </w:rPr>
        <w:t>9</w:t>
      </w:r>
      <w:r w:rsidRPr="00204B82">
        <w:rPr>
          <w:rFonts w:cstheme="minorHAnsi"/>
          <w:color w:val="000000" w:themeColor="text1"/>
        </w:rPr>
        <w:t>.4. pozwolą na wydłużenie okresu eksploatacji robót po ich zakończeniu.</w:t>
      </w:r>
    </w:p>
    <w:p w14:paraId="6F708811" w14:textId="77777777" w:rsidR="003B0114" w:rsidRDefault="003B0114" w:rsidP="003B0114">
      <w:pPr>
        <w:rPr>
          <w:rFonts w:cstheme="minorHAnsi"/>
          <w:color w:val="000000" w:themeColor="text1"/>
        </w:rPr>
      </w:pPr>
      <w:r>
        <w:rPr>
          <w:rFonts w:cstheme="minorHAnsi"/>
          <w:color w:val="000000" w:themeColor="text1"/>
        </w:rPr>
        <w:t xml:space="preserve">10. </w:t>
      </w:r>
      <w:r w:rsidRPr="003B0114">
        <w:rPr>
          <w:rFonts w:cstheme="minorHAnsi"/>
          <w:color w:val="000000" w:themeColor="text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4B20D907" w14:textId="77777777" w:rsidR="00C750EE" w:rsidRPr="009C00DE" w:rsidRDefault="003B0114" w:rsidP="009C00DE">
      <w:pPr>
        <w:rPr>
          <w:rFonts w:cstheme="minorHAnsi"/>
          <w:color w:val="000000" w:themeColor="text1"/>
        </w:rPr>
      </w:pPr>
      <w:r>
        <w:rPr>
          <w:rFonts w:cstheme="minorHAnsi"/>
          <w:color w:val="000000" w:themeColor="text1"/>
        </w:rPr>
        <w:t xml:space="preserve">11. </w:t>
      </w:r>
      <w:r w:rsidRPr="003B0114">
        <w:rPr>
          <w:rFonts w:cstheme="minorHAnsi"/>
          <w:color w:val="000000" w:themeColor="text1"/>
        </w:rPr>
        <w:t xml:space="preserve">Strony dopuszczają możliwość zmiany harmonogramu, o którym mowa w § 1 ust. 9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materiałów, uzyskania przez Zamawiającego dofinansowania dla inwestycji, określającego konkretny sposób rozliczania inwestycji lub wystąpienia innej przyczyny </w:t>
      </w:r>
      <w:r w:rsidRPr="003B0114">
        <w:rPr>
          <w:rFonts w:cstheme="minorHAnsi"/>
          <w:color w:val="000000" w:themeColor="text1"/>
        </w:rPr>
        <w:lastRenderedPageBreak/>
        <w:t>powodującej, że realizacja robót w dotychczas ustalonym harmonogramie rzeczowo-finansowym jest niemożliwa, lub innej zmiany Umowy mającej wpływ na harmonogram rzeczowo-finansowy.</w:t>
      </w:r>
      <w:r>
        <w:rPr>
          <w:rFonts w:cstheme="minorHAnsi"/>
          <w:color w:val="000000" w:themeColor="text1"/>
        </w:rPr>
        <w:t xml:space="preserve"> Do zmienionego harmonogramu musi być dołączony kosztorys ofertowy.</w:t>
      </w:r>
    </w:p>
    <w:p w14:paraId="4632CE44" w14:textId="77777777" w:rsidR="00F15F9F" w:rsidRPr="0055331D" w:rsidRDefault="00C82F9C" w:rsidP="008D2891">
      <w:pPr>
        <w:ind w:firstLine="3"/>
        <w:jc w:val="center"/>
        <w:rPr>
          <w:rFonts w:cstheme="minorHAnsi"/>
          <w:b/>
          <w:color w:val="000000" w:themeColor="text1"/>
        </w:rPr>
      </w:pPr>
      <w:r w:rsidRPr="0055331D">
        <w:rPr>
          <w:rFonts w:cstheme="minorHAnsi"/>
          <w:b/>
          <w:color w:val="000000" w:themeColor="text1"/>
        </w:rPr>
        <w:t>§ 1</w:t>
      </w:r>
      <w:r w:rsidR="000C51F3" w:rsidRPr="0055331D">
        <w:rPr>
          <w:rFonts w:cstheme="minorHAnsi"/>
          <w:b/>
          <w:color w:val="000000" w:themeColor="text1"/>
        </w:rPr>
        <w:t>6</w:t>
      </w:r>
    </w:p>
    <w:p w14:paraId="261FCFAF" w14:textId="77777777" w:rsidR="00F15F9F" w:rsidRPr="0055331D" w:rsidRDefault="00F15F9F" w:rsidP="008D2891">
      <w:pPr>
        <w:jc w:val="center"/>
        <w:rPr>
          <w:rFonts w:cstheme="minorHAnsi"/>
          <w:b/>
          <w:color w:val="000000" w:themeColor="text1"/>
        </w:rPr>
      </w:pPr>
      <w:r w:rsidRPr="0055331D">
        <w:rPr>
          <w:rFonts w:cstheme="minorHAnsi"/>
          <w:b/>
          <w:color w:val="000000" w:themeColor="text1"/>
        </w:rPr>
        <w:t>Postanowienia końcowe</w:t>
      </w:r>
    </w:p>
    <w:p w14:paraId="2D6F4345" w14:textId="77777777" w:rsidR="000C6EFF" w:rsidRPr="0055331D" w:rsidRDefault="000C6EFF" w:rsidP="000C6EFF">
      <w:pPr>
        <w:jc w:val="both"/>
        <w:rPr>
          <w:rFonts w:cstheme="minorHAnsi"/>
          <w:color w:val="000000" w:themeColor="text1"/>
        </w:rPr>
      </w:pPr>
      <w:r w:rsidRPr="0055331D">
        <w:rPr>
          <w:rFonts w:cstheme="minorHAnsi"/>
          <w:color w:val="000000" w:themeColor="text1"/>
        </w:rPr>
        <w:t>1. W sprawach nieuregulowanych niniejszą umową zastosowanie mają przepisy Kodeksu Cywilnego, ustawy – Prawo Budowlane oraz ustawy Prawo Zamówień Publicznych.</w:t>
      </w:r>
    </w:p>
    <w:p w14:paraId="2074679D" w14:textId="77777777" w:rsidR="000C6EFF" w:rsidRPr="0055331D" w:rsidRDefault="000C6EFF" w:rsidP="000C6EFF">
      <w:pPr>
        <w:jc w:val="both"/>
        <w:rPr>
          <w:rFonts w:cstheme="minorHAnsi"/>
          <w:color w:val="000000" w:themeColor="text1"/>
        </w:rPr>
      </w:pPr>
      <w:r w:rsidRPr="0055331D">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2CB7B8B2" w14:textId="77777777" w:rsidR="000C6EFF" w:rsidRPr="0055331D" w:rsidRDefault="000C6EFF" w:rsidP="000C6EFF">
      <w:pPr>
        <w:tabs>
          <w:tab w:val="left" w:pos="350"/>
        </w:tabs>
        <w:jc w:val="both"/>
        <w:rPr>
          <w:rFonts w:cstheme="minorHAnsi"/>
          <w:color w:val="000000" w:themeColor="text1"/>
        </w:rPr>
      </w:pPr>
      <w:r w:rsidRPr="0055331D">
        <w:rPr>
          <w:rFonts w:cstheme="minorHAnsi"/>
          <w:color w:val="000000" w:themeColor="text1"/>
        </w:rPr>
        <w:t xml:space="preserve">3. Miejscem postępowania mediacyjnego będzie siedziba Zamawiającego </w:t>
      </w:r>
    </w:p>
    <w:p w14:paraId="1F354328" w14:textId="77777777" w:rsidR="000C6EFF" w:rsidRPr="0055331D" w:rsidRDefault="000C6EFF" w:rsidP="000C6EFF">
      <w:pPr>
        <w:tabs>
          <w:tab w:val="left" w:pos="350"/>
        </w:tabs>
        <w:jc w:val="both"/>
        <w:rPr>
          <w:rFonts w:cstheme="minorHAnsi"/>
          <w:color w:val="000000" w:themeColor="text1"/>
        </w:rPr>
      </w:pPr>
      <w:r w:rsidRPr="0055331D">
        <w:rPr>
          <w:rFonts w:cstheme="minorHAnsi"/>
          <w:color w:val="000000" w:themeColor="text1"/>
        </w:rPr>
        <w:t>4. Spory wynikłe między stronami o roszczenia w sprawach, których charakter nie pozwala na zawarcie ugody, rozstrzygane będą przez sąd właściwy dla Zamawiającego.</w:t>
      </w:r>
    </w:p>
    <w:p w14:paraId="595E1BBD" w14:textId="77777777" w:rsidR="000C6EFF" w:rsidRPr="0055331D" w:rsidRDefault="000C6EFF" w:rsidP="000C6EFF">
      <w:pPr>
        <w:tabs>
          <w:tab w:val="left" w:pos="350"/>
        </w:tabs>
        <w:jc w:val="both"/>
        <w:rPr>
          <w:rFonts w:cstheme="minorHAnsi"/>
          <w:color w:val="000000" w:themeColor="text1"/>
        </w:rPr>
      </w:pPr>
      <w:r w:rsidRPr="0055331D">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14:paraId="0A5B0312" w14:textId="77777777" w:rsidR="000C6EFF" w:rsidRPr="0055331D" w:rsidRDefault="000C6EFF" w:rsidP="000C6EFF">
      <w:pPr>
        <w:tabs>
          <w:tab w:val="left" w:pos="350"/>
        </w:tabs>
        <w:jc w:val="both"/>
        <w:rPr>
          <w:rFonts w:cstheme="minorHAnsi"/>
          <w:color w:val="000000" w:themeColor="text1"/>
        </w:rPr>
      </w:pPr>
      <w:r w:rsidRPr="0055331D">
        <w:rPr>
          <w:rFonts w:cstheme="minorHAnsi"/>
          <w:color w:val="000000" w:themeColor="text1"/>
        </w:rPr>
        <w:t xml:space="preserve">6. </w:t>
      </w:r>
      <w:r w:rsidRPr="0055331D">
        <w:rPr>
          <w:rFonts w:cstheme="minorHAnsi"/>
          <w:color w:val="000000" w:themeColor="text1"/>
        </w:rPr>
        <w:tab/>
        <w:t>Wszelkie spory wynikłe na tle wykonywania niniejszej umowy rozstrzygane będą przez sąd właściwy dla siedziby Zamawiającego.</w:t>
      </w:r>
    </w:p>
    <w:p w14:paraId="6091821C" w14:textId="77777777" w:rsidR="000C6EFF" w:rsidRPr="0055331D" w:rsidRDefault="000C6EFF" w:rsidP="000C6EFF">
      <w:pPr>
        <w:jc w:val="both"/>
        <w:rPr>
          <w:rFonts w:cstheme="minorHAnsi"/>
          <w:color w:val="000000" w:themeColor="text1"/>
        </w:rPr>
      </w:pPr>
      <w:r w:rsidRPr="0055331D">
        <w:rPr>
          <w:rFonts w:cstheme="minorHAnsi"/>
          <w:color w:val="000000" w:themeColor="text1"/>
        </w:rPr>
        <w:t>7. W razie, gdyby którekolwiek z postanowień niniejszej umowy było lub miało stać się nieważne, ważność całej umowy pozostaje przez to w pozostałej części nienaruszona.</w:t>
      </w:r>
    </w:p>
    <w:p w14:paraId="49394B55" w14:textId="77777777" w:rsidR="000C6EFF" w:rsidRPr="0055331D" w:rsidRDefault="000C6EFF" w:rsidP="000C6EFF">
      <w:pPr>
        <w:jc w:val="both"/>
        <w:rPr>
          <w:rFonts w:cstheme="minorHAnsi"/>
          <w:color w:val="000000" w:themeColor="text1"/>
        </w:rPr>
      </w:pPr>
      <w:r w:rsidRPr="0055331D">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14:paraId="360BC995" w14:textId="77777777" w:rsidR="00646001" w:rsidRPr="0055331D" w:rsidRDefault="00646001" w:rsidP="00646001">
      <w:pPr>
        <w:jc w:val="both"/>
        <w:rPr>
          <w:rFonts w:cstheme="minorHAnsi"/>
          <w:color w:val="000000" w:themeColor="text1"/>
        </w:rPr>
      </w:pPr>
      <w:r w:rsidRPr="0055331D">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14:paraId="7D411A77" w14:textId="77777777" w:rsidR="00646001" w:rsidRPr="0055331D" w:rsidRDefault="00646001" w:rsidP="00646001">
      <w:pPr>
        <w:jc w:val="both"/>
        <w:rPr>
          <w:rFonts w:cstheme="minorHAnsi"/>
          <w:color w:val="000000" w:themeColor="text1"/>
        </w:rPr>
      </w:pPr>
      <w:r w:rsidRPr="0055331D">
        <w:rPr>
          <w:rFonts w:cstheme="minorHAnsi"/>
          <w:color w:val="000000" w:themeColor="text1"/>
        </w:rPr>
        <w:t>10. Strony dopuszczają w trakcie realizacji Robót komunikowanie się za pośrednictwem poczty elektronicznej oraz poprzez dokonywanie odpowiednich wpisów do dziennika budowy.</w:t>
      </w:r>
    </w:p>
    <w:p w14:paraId="45A1300E" w14:textId="77777777" w:rsidR="00646001" w:rsidRPr="0055331D" w:rsidRDefault="00646001" w:rsidP="00646001">
      <w:pPr>
        <w:jc w:val="both"/>
        <w:rPr>
          <w:rFonts w:cstheme="minorHAnsi"/>
          <w:color w:val="000000" w:themeColor="text1"/>
        </w:rPr>
      </w:pPr>
      <w:r w:rsidRPr="0055331D">
        <w:rPr>
          <w:rFonts w:cstheme="minorHAnsi"/>
          <w:color w:val="000000" w:themeColor="text1"/>
        </w:rPr>
        <w:t>11. Strony podają następujące adresy poczty elektronicznej:</w:t>
      </w:r>
    </w:p>
    <w:p w14:paraId="53BD676B" w14:textId="77777777" w:rsidR="00646001" w:rsidRPr="0055331D" w:rsidRDefault="00646001" w:rsidP="00646001">
      <w:pPr>
        <w:jc w:val="both"/>
        <w:rPr>
          <w:rFonts w:cstheme="minorHAnsi"/>
          <w:color w:val="000000" w:themeColor="text1"/>
        </w:rPr>
      </w:pPr>
      <w:r w:rsidRPr="0055331D">
        <w:rPr>
          <w:rFonts w:cstheme="minorHAnsi"/>
          <w:color w:val="000000" w:themeColor="text1"/>
        </w:rPr>
        <w:t>1) Zamawiający: …………………………………..</w:t>
      </w:r>
    </w:p>
    <w:p w14:paraId="24356803" w14:textId="77777777" w:rsidR="00646001" w:rsidRPr="0055331D" w:rsidRDefault="00646001" w:rsidP="00646001">
      <w:pPr>
        <w:jc w:val="both"/>
        <w:rPr>
          <w:rFonts w:cstheme="minorHAnsi"/>
          <w:color w:val="000000" w:themeColor="text1"/>
        </w:rPr>
      </w:pPr>
      <w:r w:rsidRPr="0055331D">
        <w:rPr>
          <w:rFonts w:cstheme="minorHAnsi"/>
          <w:color w:val="000000" w:themeColor="text1"/>
        </w:rPr>
        <w:t>2) Wykonawca: …………………………………..</w:t>
      </w:r>
    </w:p>
    <w:p w14:paraId="2FE40366" w14:textId="77777777" w:rsidR="00646001" w:rsidRPr="0055331D" w:rsidRDefault="00646001" w:rsidP="00646001">
      <w:pPr>
        <w:jc w:val="both"/>
        <w:rPr>
          <w:rFonts w:cstheme="minorHAnsi"/>
          <w:color w:val="000000" w:themeColor="text1"/>
        </w:rPr>
      </w:pPr>
      <w:r w:rsidRPr="0055331D">
        <w:rPr>
          <w:rFonts w:cstheme="minorHAnsi"/>
          <w:color w:val="000000" w:themeColor="text1"/>
        </w:rPr>
        <w:t>12. Umowa wchodzi w życie z dniem jej zawarcia.</w:t>
      </w:r>
    </w:p>
    <w:p w14:paraId="59631E65" w14:textId="77777777" w:rsidR="00F15F9F" w:rsidRPr="0055331D" w:rsidRDefault="00646001" w:rsidP="00646001">
      <w:pPr>
        <w:jc w:val="both"/>
        <w:rPr>
          <w:rFonts w:cstheme="minorHAnsi"/>
          <w:color w:val="000000" w:themeColor="text1"/>
        </w:rPr>
      </w:pPr>
      <w:r w:rsidRPr="0055331D">
        <w:rPr>
          <w:rFonts w:cstheme="minorHAnsi"/>
          <w:color w:val="000000" w:themeColor="text1"/>
        </w:rPr>
        <w:lastRenderedPageBreak/>
        <w:t xml:space="preserve">13. </w:t>
      </w:r>
      <w:r w:rsidR="00F15F9F" w:rsidRPr="0055331D">
        <w:rPr>
          <w:rFonts w:cstheme="minorHAnsi"/>
          <w:color w:val="000000" w:themeColor="text1"/>
        </w:rPr>
        <w:t>Wykonawca oświadcza, że znane mu są wszelkie obowiązki wynika</w:t>
      </w:r>
      <w:r w:rsidR="00E62429" w:rsidRPr="0055331D">
        <w:rPr>
          <w:rFonts w:cstheme="minorHAnsi"/>
          <w:color w:val="000000" w:themeColor="text1"/>
        </w:rPr>
        <w:t>jące z obowiązujących przepisów</w:t>
      </w:r>
      <w:r w:rsidR="00F15F9F" w:rsidRPr="0055331D">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55331D">
        <w:rPr>
          <w:rFonts w:cstheme="minorHAnsi"/>
          <w:color w:val="000000" w:themeColor="text1"/>
        </w:rPr>
        <w:t xml:space="preserve">pewnia wystarczające gwarancje </w:t>
      </w:r>
      <w:r w:rsidR="00F15F9F" w:rsidRPr="0055331D">
        <w:rPr>
          <w:rFonts w:cstheme="minorHAnsi"/>
          <w:color w:val="000000" w:themeColor="text1"/>
        </w:rPr>
        <w:t>wdrożenia odpowiednich środków</w:t>
      </w:r>
      <w:r w:rsidR="00E62429" w:rsidRPr="0055331D">
        <w:rPr>
          <w:rFonts w:cstheme="minorHAnsi"/>
          <w:color w:val="000000" w:themeColor="text1"/>
        </w:rPr>
        <w:t xml:space="preserve"> technicznych i organizacyjnych</w:t>
      </w:r>
      <w:r w:rsidR="00F15F9F" w:rsidRPr="0055331D">
        <w:rPr>
          <w:rFonts w:cstheme="minorHAnsi"/>
          <w:color w:val="000000" w:themeColor="text1"/>
        </w:rPr>
        <w:t xml:space="preserve">, aby przetwarzanie danych osobowych spełniało wymogi wynikające z obowiązujących przepisów o ochronie danych osobowych mających </w:t>
      </w:r>
      <w:r w:rsidR="00206578" w:rsidRPr="0055331D">
        <w:rPr>
          <w:rFonts w:cstheme="minorHAnsi"/>
          <w:color w:val="000000" w:themeColor="text1"/>
        </w:rPr>
        <w:t>zastosowanie i ch</w:t>
      </w:r>
      <w:r w:rsidR="00F15F9F" w:rsidRPr="0055331D">
        <w:rPr>
          <w:rFonts w:cstheme="minorHAnsi"/>
          <w:color w:val="000000" w:themeColor="text1"/>
        </w:rPr>
        <w:t>r</w:t>
      </w:r>
      <w:r w:rsidR="00206578" w:rsidRPr="0055331D">
        <w:rPr>
          <w:rFonts w:cstheme="minorHAnsi"/>
          <w:color w:val="000000" w:themeColor="text1"/>
        </w:rPr>
        <w:t xml:space="preserve">oniło prawa osób, których dane dotyczą. W przypadku gdy doszło do konieczności przekazania danych osobowych przez Wykonawcę zobowiązany jest on </w:t>
      </w:r>
      <w:r w:rsidR="009538E8" w:rsidRPr="0055331D">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55331D">
        <w:rPr>
          <w:rFonts w:cstheme="minorHAnsi"/>
          <w:color w:val="000000" w:themeColor="text1"/>
        </w:rPr>
        <w:t>ci danych osobowych</w:t>
      </w:r>
      <w:r w:rsidR="00FF50B3" w:rsidRPr="0055331D">
        <w:rPr>
          <w:rFonts w:cstheme="minorHAnsi"/>
          <w:color w:val="000000" w:themeColor="text1"/>
        </w:rPr>
        <w:t xml:space="preserve"> przetwarzanych w wyniku realizacji umowy. </w:t>
      </w:r>
    </w:p>
    <w:p w14:paraId="4A91E753" w14:textId="77777777" w:rsidR="00F15F9F" w:rsidRPr="0055331D" w:rsidRDefault="00646001" w:rsidP="00646001">
      <w:pPr>
        <w:jc w:val="both"/>
        <w:rPr>
          <w:rFonts w:cstheme="minorHAnsi"/>
          <w:bCs/>
          <w:color w:val="000000" w:themeColor="text1"/>
        </w:rPr>
      </w:pPr>
      <w:r w:rsidRPr="0055331D">
        <w:rPr>
          <w:rFonts w:cstheme="minorHAnsi"/>
          <w:bCs/>
          <w:color w:val="000000" w:themeColor="text1"/>
        </w:rPr>
        <w:t>14</w:t>
      </w:r>
      <w:r w:rsidR="001356C0" w:rsidRPr="0055331D">
        <w:rPr>
          <w:rFonts w:cstheme="minorHAnsi"/>
          <w:bCs/>
          <w:color w:val="000000" w:themeColor="text1"/>
        </w:rPr>
        <w:t>.</w:t>
      </w:r>
      <w:r w:rsidR="00F15F9F" w:rsidRPr="0055331D">
        <w:rPr>
          <w:rFonts w:cstheme="minorHAnsi"/>
          <w:bCs/>
          <w:color w:val="000000" w:themeColor="text1"/>
        </w:rPr>
        <w:t xml:space="preserve"> </w:t>
      </w:r>
      <w:r w:rsidR="001D13B1">
        <w:rPr>
          <w:rFonts w:cstheme="minorHAnsi"/>
          <w:bCs/>
          <w:color w:val="000000" w:themeColor="text1"/>
        </w:rPr>
        <w:t xml:space="preserve">Z wyjątkami przewidzianymi w umowie, każda zmiana postanowień umowy wymaga formy pisemnej (aneksu umowy), pod rygorem nieważności. </w:t>
      </w:r>
    </w:p>
    <w:p w14:paraId="5A6444CD" w14:textId="77777777" w:rsidR="00D5134A" w:rsidRPr="0055331D" w:rsidRDefault="00D5134A" w:rsidP="00D5134A">
      <w:pPr>
        <w:jc w:val="both"/>
        <w:rPr>
          <w:rFonts w:cstheme="minorHAnsi"/>
          <w:bCs/>
          <w:color w:val="000000" w:themeColor="text1"/>
        </w:rPr>
      </w:pPr>
      <w:r w:rsidRPr="0055331D">
        <w:rPr>
          <w:rFonts w:cstheme="minorHAnsi"/>
          <w:bCs/>
          <w:color w:val="000000" w:themeColor="text1"/>
        </w:rPr>
        <w:t xml:space="preserve">15. . </w:t>
      </w:r>
      <w:r w:rsidRPr="0055331D">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14:paraId="53B04AA8" w14:textId="77777777" w:rsidR="00D5134A" w:rsidRPr="0055331D" w:rsidRDefault="00D5134A" w:rsidP="00646001">
      <w:pPr>
        <w:jc w:val="both"/>
        <w:rPr>
          <w:rFonts w:cstheme="minorHAnsi"/>
          <w:bCs/>
          <w:iCs/>
          <w:color w:val="000000" w:themeColor="text1"/>
        </w:rPr>
      </w:pPr>
      <w:r w:rsidRPr="0055331D">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14:paraId="2D2CF53C" w14:textId="77777777" w:rsidR="00646001" w:rsidRPr="0055331D" w:rsidRDefault="00D5134A" w:rsidP="00646001">
      <w:pPr>
        <w:jc w:val="both"/>
        <w:rPr>
          <w:rFonts w:cstheme="minorHAnsi"/>
          <w:bCs/>
          <w:color w:val="000000" w:themeColor="text1"/>
        </w:rPr>
      </w:pPr>
      <w:r w:rsidRPr="0055331D">
        <w:rPr>
          <w:rFonts w:cstheme="minorHAnsi"/>
          <w:bCs/>
          <w:color w:val="000000" w:themeColor="text1"/>
        </w:rPr>
        <w:t>17</w:t>
      </w:r>
      <w:r w:rsidR="00646001" w:rsidRPr="0055331D">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14:paraId="30C8CF59" w14:textId="77777777" w:rsidR="00F15F9F" w:rsidRPr="0055331D" w:rsidRDefault="00D5134A" w:rsidP="00646001">
      <w:pPr>
        <w:widowControl w:val="0"/>
        <w:autoSpaceDE w:val="0"/>
        <w:autoSpaceDN w:val="0"/>
        <w:spacing w:after="0" w:line="261" w:lineRule="auto"/>
        <w:jc w:val="both"/>
        <w:rPr>
          <w:rFonts w:cstheme="minorHAnsi"/>
          <w:bCs/>
          <w:color w:val="000000" w:themeColor="text1"/>
        </w:rPr>
      </w:pPr>
      <w:r w:rsidRPr="0055331D">
        <w:rPr>
          <w:rFonts w:cstheme="minorHAnsi"/>
          <w:bCs/>
          <w:color w:val="000000" w:themeColor="text1"/>
        </w:rPr>
        <w:t>18</w:t>
      </w:r>
      <w:r w:rsidR="00646001" w:rsidRPr="0055331D">
        <w:rPr>
          <w:rFonts w:cstheme="minorHAnsi"/>
          <w:bCs/>
          <w:color w:val="000000" w:themeColor="text1"/>
        </w:rPr>
        <w:t xml:space="preserve">. </w:t>
      </w:r>
      <w:r w:rsidR="00F15F9F" w:rsidRPr="0055331D">
        <w:rPr>
          <w:rFonts w:cstheme="minorHAnsi"/>
          <w:bCs/>
          <w:color w:val="000000" w:themeColor="text1"/>
        </w:rPr>
        <w:t xml:space="preserve">Umowę sporządzono w 4 jednobrzmiących egzemplarzach – 3 egzemplarze dla Zamawiającego i 1 egzemplarz dla Wykonawcy. </w:t>
      </w:r>
    </w:p>
    <w:p w14:paraId="22C746ED" w14:textId="77777777" w:rsidR="00F43A7F" w:rsidRPr="003377D0" w:rsidRDefault="00F43A7F" w:rsidP="0019616F">
      <w:pPr>
        <w:widowControl w:val="0"/>
        <w:autoSpaceDE w:val="0"/>
        <w:autoSpaceDN w:val="0"/>
        <w:spacing w:after="0" w:line="261" w:lineRule="auto"/>
        <w:rPr>
          <w:rFonts w:ascii="Arial" w:hAnsi="Arial" w:cs="Arial"/>
          <w:color w:val="FF0000"/>
        </w:rPr>
      </w:pPr>
    </w:p>
    <w:p w14:paraId="51F8B169" w14:textId="77777777" w:rsidR="001356C0" w:rsidRPr="003377D0" w:rsidRDefault="001356C0" w:rsidP="00DC2E55">
      <w:pPr>
        <w:widowControl w:val="0"/>
        <w:autoSpaceDE w:val="0"/>
        <w:autoSpaceDN w:val="0"/>
        <w:spacing w:after="0" w:line="261" w:lineRule="auto"/>
        <w:jc w:val="both"/>
        <w:rPr>
          <w:rFonts w:ascii="Arial" w:hAnsi="Arial" w:cs="Arial"/>
          <w:color w:val="FF0000"/>
        </w:rPr>
      </w:pPr>
    </w:p>
    <w:p w14:paraId="4CBAF5A4" w14:textId="77777777" w:rsidR="001356C0" w:rsidRPr="003377D0" w:rsidRDefault="001356C0" w:rsidP="00DC2E55">
      <w:pPr>
        <w:widowControl w:val="0"/>
        <w:autoSpaceDE w:val="0"/>
        <w:autoSpaceDN w:val="0"/>
        <w:spacing w:after="0" w:line="261" w:lineRule="auto"/>
        <w:jc w:val="both"/>
        <w:rPr>
          <w:rFonts w:ascii="Arial" w:hAnsi="Arial" w:cs="Arial"/>
          <w:color w:val="FF0000"/>
        </w:rPr>
      </w:pPr>
    </w:p>
    <w:p w14:paraId="3B6E6F04" w14:textId="77777777" w:rsidR="001356C0" w:rsidRPr="003377D0" w:rsidRDefault="001356C0" w:rsidP="00DC2E55">
      <w:pPr>
        <w:widowControl w:val="0"/>
        <w:autoSpaceDE w:val="0"/>
        <w:autoSpaceDN w:val="0"/>
        <w:spacing w:after="0" w:line="261" w:lineRule="auto"/>
        <w:jc w:val="both"/>
        <w:rPr>
          <w:rFonts w:ascii="Arial" w:hAnsi="Arial" w:cs="Arial"/>
          <w:color w:val="FF0000"/>
        </w:rPr>
      </w:pPr>
    </w:p>
    <w:p w14:paraId="16A5CF83" w14:textId="77777777" w:rsidR="00F15F9F" w:rsidRPr="0055331D" w:rsidRDefault="00F15F9F" w:rsidP="00A16107">
      <w:pPr>
        <w:rPr>
          <w:rFonts w:ascii="Arial" w:hAnsi="Arial" w:cs="Arial"/>
          <w:bCs/>
          <w:color w:val="000000" w:themeColor="text1"/>
        </w:rPr>
      </w:pPr>
    </w:p>
    <w:p w14:paraId="72168D02" w14:textId="77777777" w:rsidR="001E7CE3" w:rsidRPr="0055331D" w:rsidRDefault="001E7CE3" w:rsidP="00A16107">
      <w:pPr>
        <w:spacing w:after="0" w:line="360" w:lineRule="auto"/>
        <w:rPr>
          <w:rFonts w:ascii="Arial" w:hAnsi="Arial" w:cs="Arial"/>
          <w:color w:val="000000" w:themeColor="text1"/>
        </w:rPr>
      </w:pPr>
      <w:r w:rsidRPr="0055331D">
        <w:rPr>
          <w:rFonts w:ascii="Arial" w:hAnsi="Arial" w:cs="Arial"/>
          <w:color w:val="000000" w:themeColor="text1"/>
        </w:rPr>
        <w:t>…...............................................</w:t>
      </w:r>
      <w:r w:rsidR="001356C0" w:rsidRPr="0055331D">
        <w:rPr>
          <w:rFonts w:ascii="Arial" w:hAnsi="Arial" w:cs="Arial"/>
          <w:color w:val="000000" w:themeColor="text1"/>
        </w:rPr>
        <w:t>...</w:t>
      </w:r>
      <w:r w:rsidRPr="0055331D">
        <w:rPr>
          <w:rFonts w:ascii="Arial" w:hAnsi="Arial" w:cs="Arial"/>
          <w:color w:val="000000" w:themeColor="text1"/>
        </w:rPr>
        <w:t xml:space="preserve">.. </w:t>
      </w:r>
      <w:r w:rsidRPr="0055331D">
        <w:rPr>
          <w:rFonts w:ascii="Arial" w:hAnsi="Arial" w:cs="Arial"/>
          <w:color w:val="000000" w:themeColor="text1"/>
        </w:rPr>
        <w:tab/>
      </w:r>
      <w:r w:rsidRPr="0055331D">
        <w:rPr>
          <w:rFonts w:ascii="Arial" w:hAnsi="Arial" w:cs="Arial"/>
          <w:color w:val="000000" w:themeColor="text1"/>
        </w:rPr>
        <w:tab/>
      </w:r>
      <w:r w:rsidRPr="0055331D">
        <w:rPr>
          <w:rFonts w:ascii="Arial" w:hAnsi="Arial" w:cs="Arial"/>
          <w:color w:val="000000" w:themeColor="text1"/>
        </w:rPr>
        <w:tab/>
        <w:t xml:space="preserve">................................................................ </w:t>
      </w:r>
    </w:p>
    <w:p w14:paraId="662C7D4F" w14:textId="77777777" w:rsidR="001E7CE3" w:rsidRPr="0055331D" w:rsidRDefault="001E7CE3" w:rsidP="00A16107">
      <w:pPr>
        <w:spacing w:after="0" w:line="360" w:lineRule="auto"/>
        <w:ind w:firstLine="708"/>
        <w:rPr>
          <w:rFonts w:ascii="Arial" w:hAnsi="Arial" w:cs="Arial"/>
          <w:color w:val="000000" w:themeColor="text1"/>
        </w:rPr>
      </w:pPr>
      <w:r w:rsidRPr="0055331D">
        <w:rPr>
          <w:rFonts w:ascii="Arial" w:hAnsi="Arial" w:cs="Arial"/>
          <w:b/>
          <w:bCs/>
          <w:color w:val="000000" w:themeColor="text1"/>
        </w:rPr>
        <w:t xml:space="preserve">W Y K O N A W C A </w:t>
      </w:r>
      <w:r w:rsidRPr="0055331D">
        <w:rPr>
          <w:rFonts w:ascii="Arial" w:hAnsi="Arial" w:cs="Arial"/>
          <w:b/>
          <w:bCs/>
          <w:color w:val="000000" w:themeColor="text1"/>
        </w:rPr>
        <w:tab/>
      </w:r>
      <w:r w:rsidRPr="0055331D">
        <w:rPr>
          <w:rFonts w:ascii="Arial" w:hAnsi="Arial" w:cs="Arial"/>
          <w:b/>
          <w:bCs/>
          <w:color w:val="000000" w:themeColor="text1"/>
        </w:rPr>
        <w:tab/>
      </w:r>
      <w:r w:rsidRPr="0055331D">
        <w:rPr>
          <w:rFonts w:ascii="Arial" w:hAnsi="Arial" w:cs="Arial"/>
          <w:b/>
          <w:bCs/>
          <w:color w:val="000000" w:themeColor="text1"/>
        </w:rPr>
        <w:tab/>
      </w:r>
      <w:r w:rsidRPr="0055331D">
        <w:rPr>
          <w:rFonts w:ascii="Arial" w:hAnsi="Arial" w:cs="Arial"/>
          <w:b/>
          <w:bCs/>
          <w:color w:val="000000" w:themeColor="text1"/>
        </w:rPr>
        <w:tab/>
      </w:r>
      <w:r w:rsidRPr="0055331D">
        <w:rPr>
          <w:rFonts w:ascii="Arial" w:hAnsi="Arial" w:cs="Arial"/>
          <w:b/>
          <w:bCs/>
          <w:color w:val="000000" w:themeColor="text1"/>
        </w:rPr>
        <w:tab/>
        <w:t>Z A M A W I A J Ą C Y</w:t>
      </w:r>
    </w:p>
    <w:p w14:paraId="53D03C01" w14:textId="77777777" w:rsidR="00786938" w:rsidRPr="0055331D" w:rsidRDefault="00786938" w:rsidP="00786938">
      <w:pPr>
        <w:numPr>
          <w:ilvl w:val="0"/>
          <w:numId w:val="1"/>
        </w:numPr>
        <w:rPr>
          <w:rFonts w:ascii="Arial" w:hAnsi="Arial" w:cs="Arial"/>
          <w:bCs/>
          <w:color w:val="000000" w:themeColor="text1"/>
        </w:rPr>
      </w:pPr>
    </w:p>
    <w:p w14:paraId="769AD950" w14:textId="77777777" w:rsidR="00CB50ED" w:rsidRPr="003377D0" w:rsidRDefault="00CB50ED" w:rsidP="00F832A6">
      <w:pPr>
        <w:rPr>
          <w:rFonts w:ascii="Arial" w:hAnsi="Arial" w:cs="Arial"/>
          <w:color w:val="FF0000"/>
        </w:rPr>
      </w:pPr>
    </w:p>
    <w:sectPr w:rsidR="00CB50ED" w:rsidRPr="003377D0" w:rsidSect="007976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C1F7" w14:textId="77777777" w:rsidR="00906905" w:rsidRDefault="00906905" w:rsidP="00601DD8">
      <w:pPr>
        <w:spacing w:after="0" w:line="240" w:lineRule="auto"/>
      </w:pPr>
      <w:r>
        <w:separator/>
      </w:r>
    </w:p>
  </w:endnote>
  <w:endnote w:type="continuationSeparator" w:id="0">
    <w:p w14:paraId="2C054FE4" w14:textId="77777777" w:rsidR="00906905" w:rsidRDefault="00906905"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549C" w14:textId="77777777" w:rsidR="00E15027" w:rsidRPr="003377D0" w:rsidRDefault="00E15027" w:rsidP="003377D0">
    <w:pPr>
      <w:pStyle w:val="Stopka"/>
      <w:rPr>
        <w:sz w:val="14"/>
        <w:szCs w:val="14"/>
      </w:rPr>
    </w:pPr>
    <w:r w:rsidRPr="003377D0">
      <w:rPr>
        <w:sz w:val="14"/>
        <w:szCs w:val="14"/>
      </w:rPr>
      <w:t>Zadanie współfinansowane ze środków Poddziałanie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14:paraId="4C35948D" w14:textId="77777777" w:rsidR="00E15027" w:rsidRPr="003377D0" w:rsidRDefault="00E15027" w:rsidP="003377D0">
    <w:pPr>
      <w:pStyle w:val="Stopka"/>
      <w:rPr>
        <w:sz w:val="14"/>
        <w:szCs w:val="14"/>
      </w:rPr>
    </w:pPr>
    <w:r w:rsidRPr="003377D0">
      <w:rPr>
        <w:sz w:val="14"/>
        <w:szCs w:val="14"/>
      </w:rPr>
      <w:t>Tytuł projektu</w:t>
    </w:r>
    <w:r w:rsidRPr="003377D0">
      <w:rPr>
        <w:b/>
        <w:sz w:val="14"/>
        <w:szCs w:val="14"/>
      </w:rPr>
      <w:t>: „Stworzenie miejsca aktywności i rekreacji poprzez zagospodarowanie przestrzeni publicznej w Gminie Wałcz - miejscowości Rudki (Jarogniewie), Czapla (Wiesiółka), Świętosław, Przybkowo”</w:t>
    </w:r>
  </w:p>
  <w:p w14:paraId="3E90C1AF" w14:textId="77777777" w:rsidR="00E15027" w:rsidRDefault="00E150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D1E2" w14:textId="77777777" w:rsidR="00906905" w:rsidRDefault="00906905" w:rsidP="00601DD8">
      <w:pPr>
        <w:spacing w:after="0" w:line="240" w:lineRule="auto"/>
      </w:pPr>
      <w:r>
        <w:separator/>
      </w:r>
    </w:p>
  </w:footnote>
  <w:footnote w:type="continuationSeparator" w:id="0">
    <w:p w14:paraId="50E2E9D1" w14:textId="77777777" w:rsidR="00906905" w:rsidRDefault="00906905"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D0E1" w14:textId="77777777" w:rsidR="00E15027" w:rsidRDefault="00E15027">
    <w:pPr>
      <w:pStyle w:val="Nagwek"/>
    </w:pPr>
    <w:r>
      <w:rPr>
        <w:noProof/>
        <w:lang w:eastAsia="pl-PL"/>
      </w:rPr>
      <w:drawing>
        <wp:inline distT="0" distB="0" distL="0" distR="0" wp14:anchorId="51E46E02" wp14:editId="435D2CAD">
          <wp:extent cx="5773420" cy="11341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1134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3"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4"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5"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6"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7"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8"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0"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1"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5"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30"/>
  </w:num>
  <w:num w:numId="3">
    <w:abstractNumId w:val="13"/>
  </w:num>
  <w:num w:numId="4">
    <w:abstractNumId w:val="29"/>
  </w:num>
  <w:num w:numId="5">
    <w:abstractNumId w:val="17"/>
  </w:num>
  <w:num w:numId="6">
    <w:abstractNumId w:val="10"/>
  </w:num>
  <w:num w:numId="7">
    <w:abstractNumId w:val="0"/>
  </w:num>
  <w:num w:numId="8">
    <w:abstractNumId w:val="1"/>
  </w:num>
  <w:num w:numId="9">
    <w:abstractNumId w:val="27"/>
  </w:num>
  <w:num w:numId="10">
    <w:abstractNumId w:val="28"/>
  </w:num>
  <w:num w:numId="11">
    <w:abstractNumId w:val="25"/>
  </w:num>
  <w:num w:numId="12">
    <w:abstractNumId w:val="24"/>
  </w:num>
  <w:num w:numId="13">
    <w:abstractNumId w:val="6"/>
  </w:num>
  <w:num w:numId="14">
    <w:abstractNumId w:val="4"/>
  </w:num>
  <w:num w:numId="15">
    <w:abstractNumId w:val="5"/>
  </w:num>
  <w:num w:numId="16">
    <w:abstractNumId w:val="11"/>
  </w:num>
  <w:num w:numId="17">
    <w:abstractNumId w:val="22"/>
  </w:num>
  <w:num w:numId="18">
    <w:abstractNumId w:val="9"/>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
  </w:num>
  <w:num w:numId="24">
    <w:abstractNumId w:val="14"/>
  </w:num>
  <w:num w:numId="25">
    <w:abstractNumId w:val="23"/>
  </w:num>
  <w:num w:numId="26">
    <w:abstractNumId w:val="32"/>
  </w:num>
  <w:num w:numId="27">
    <w:abstractNumId w:val="8"/>
  </w:num>
  <w:num w:numId="28">
    <w:abstractNumId w:val="21"/>
  </w:num>
  <w:num w:numId="29">
    <w:abstractNumId w:val="20"/>
  </w:num>
  <w:num w:numId="30">
    <w:abstractNumId w:val="18"/>
  </w:num>
  <w:num w:numId="31">
    <w:abstractNumId w:val="33"/>
  </w:num>
  <w:num w:numId="32">
    <w:abstractNumId w:val="36"/>
  </w:num>
  <w:num w:numId="33">
    <w:abstractNumId w:val="35"/>
  </w:num>
  <w:num w:numId="34">
    <w:abstractNumId w:val="7"/>
  </w:num>
  <w:num w:numId="35">
    <w:abstractNumId w:val="19"/>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21AF"/>
    <w:rsid w:val="00002997"/>
    <w:rsid w:val="00002A3F"/>
    <w:rsid w:val="00006618"/>
    <w:rsid w:val="00006A09"/>
    <w:rsid w:val="0000708F"/>
    <w:rsid w:val="00013909"/>
    <w:rsid w:val="00013BA8"/>
    <w:rsid w:val="000162B8"/>
    <w:rsid w:val="0001654F"/>
    <w:rsid w:val="000212E0"/>
    <w:rsid w:val="00027966"/>
    <w:rsid w:val="00030490"/>
    <w:rsid w:val="00031C8C"/>
    <w:rsid w:val="000378BC"/>
    <w:rsid w:val="00037CB1"/>
    <w:rsid w:val="00040298"/>
    <w:rsid w:val="00042869"/>
    <w:rsid w:val="00043484"/>
    <w:rsid w:val="000439EC"/>
    <w:rsid w:val="00054DE8"/>
    <w:rsid w:val="000573E2"/>
    <w:rsid w:val="0006179C"/>
    <w:rsid w:val="0006393F"/>
    <w:rsid w:val="0007002D"/>
    <w:rsid w:val="000764C9"/>
    <w:rsid w:val="0007711A"/>
    <w:rsid w:val="00080080"/>
    <w:rsid w:val="00081E72"/>
    <w:rsid w:val="0008245F"/>
    <w:rsid w:val="00082FCA"/>
    <w:rsid w:val="00090F70"/>
    <w:rsid w:val="00092EB1"/>
    <w:rsid w:val="00096C4E"/>
    <w:rsid w:val="000A0429"/>
    <w:rsid w:val="000A26F5"/>
    <w:rsid w:val="000A3262"/>
    <w:rsid w:val="000A7FB8"/>
    <w:rsid w:val="000B14E9"/>
    <w:rsid w:val="000B1B30"/>
    <w:rsid w:val="000B2457"/>
    <w:rsid w:val="000B5CF8"/>
    <w:rsid w:val="000C2E72"/>
    <w:rsid w:val="000C462C"/>
    <w:rsid w:val="000C51F3"/>
    <w:rsid w:val="000C55C3"/>
    <w:rsid w:val="000C5F8A"/>
    <w:rsid w:val="000C6EFF"/>
    <w:rsid w:val="000D0638"/>
    <w:rsid w:val="000D3057"/>
    <w:rsid w:val="000D640F"/>
    <w:rsid w:val="000D6A86"/>
    <w:rsid w:val="000D75D9"/>
    <w:rsid w:val="000E18BF"/>
    <w:rsid w:val="000E704C"/>
    <w:rsid w:val="000F33EC"/>
    <w:rsid w:val="000F414D"/>
    <w:rsid w:val="000F496B"/>
    <w:rsid w:val="000F4E4A"/>
    <w:rsid w:val="000F6BF6"/>
    <w:rsid w:val="000F7599"/>
    <w:rsid w:val="00100191"/>
    <w:rsid w:val="00100205"/>
    <w:rsid w:val="00100BCC"/>
    <w:rsid w:val="001012AC"/>
    <w:rsid w:val="00101494"/>
    <w:rsid w:val="00104E49"/>
    <w:rsid w:val="00105EED"/>
    <w:rsid w:val="00107A98"/>
    <w:rsid w:val="001122B8"/>
    <w:rsid w:val="00112611"/>
    <w:rsid w:val="00113E80"/>
    <w:rsid w:val="0011519B"/>
    <w:rsid w:val="00115362"/>
    <w:rsid w:val="00116F14"/>
    <w:rsid w:val="00117B4E"/>
    <w:rsid w:val="0012167C"/>
    <w:rsid w:val="00123125"/>
    <w:rsid w:val="00124870"/>
    <w:rsid w:val="00124E3B"/>
    <w:rsid w:val="00130CD5"/>
    <w:rsid w:val="001315CF"/>
    <w:rsid w:val="00132D0F"/>
    <w:rsid w:val="001356C0"/>
    <w:rsid w:val="00136099"/>
    <w:rsid w:val="001367E3"/>
    <w:rsid w:val="00145069"/>
    <w:rsid w:val="00145CD3"/>
    <w:rsid w:val="00147AC1"/>
    <w:rsid w:val="00150297"/>
    <w:rsid w:val="00153373"/>
    <w:rsid w:val="0015344A"/>
    <w:rsid w:val="00154716"/>
    <w:rsid w:val="00154F2B"/>
    <w:rsid w:val="001562ED"/>
    <w:rsid w:val="00156793"/>
    <w:rsid w:val="0015758C"/>
    <w:rsid w:val="001657FF"/>
    <w:rsid w:val="00176794"/>
    <w:rsid w:val="0019616F"/>
    <w:rsid w:val="001A12D8"/>
    <w:rsid w:val="001A2361"/>
    <w:rsid w:val="001A5C5E"/>
    <w:rsid w:val="001A7A54"/>
    <w:rsid w:val="001A7CF6"/>
    <w:rsid w:val="001B041B"/>
    <w:rsid w:val="001B0DD8"/>
    <w:rsid w:val="001B13AC"/>
    <w:rsid w:val="001B3BA0"/>
    <w:rsid w:val="001B5883"/>
    <w:rsid w:val="001C51C7"/>
    <w:rsid w:val="001C6D0F"/>
    <w:rsid w:val="001D13B1"/>
    <w:rsid w:val="001D2F01"/>
    <w:rsid w:val="001D45BB"/>
    <w:rsid w:val="001E022C"/>
    <w:rsid w:val="001E07FD"/>
    <w:rsid w:val="001E11F7"/>
    <w:rsid w:val="001E1B44"/>
    <w:rsid w:val="001E2B4B"/>
    <w:rsid w:val="001E5030"/>
    <w:rsid w:val="001E7CE3"/>
    <w:rsid w:val="001F2052"/>
    <w:rsid w:val="001F5D20"/>
    <w:rsid w:val="001F7ED3"/>
    <w:rsid w:val="00200162"/>
    <w:rsid w:val="00204B8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417E7"/>
    <w:rsid w:val="00241A6A"/>
    <w:rsid w:val="00241FC5"/>
    <w:rsid w:val="00242325"/>
    <w:rsid w:val="00246253"/>
    <w:rsid w:val="00246B6F"/>
    <w:rsid w:val="00250C78"/>
    <w:rsid w:val="002523BC"/>
    <w:rsid w:val="002548E2"/>
    <w:rsid w:val="002561BC"/>
    <w:rsid w:val="0025674B"/>
    <w:rsid w:val="00256FC2"/>
    <w:rsid w:val="002607FE"/>
    <w:rsid w:val="00261550"/>
    <w:rsid w:val="00266FC1"/>
    <w:rsid w:val="00267B52"/>
    <w:rsid w:val="00271D3B"/>
    <w:rsid w:val="002723AC"/>
    <w:rsid w:val="00273383"/>
    <w:rsid w:val="00280F72"/>
    <w:rsid w:val="002831A9"/>
    <w:rsid w:val="00285661"/>
    <w:rsid w:val="002906C7"/>
    <w:rsid w:val="0029093E"/>
    <w:rsid w:val="002909E6"/>
    <w:rsid w:val="002964EE"/>
    <w:rsid w:val="0029716C"/>
    <w:rsid w:val="002A2B27"/>
    <w:rsid w:val="002A4540"/>
    <w:rsid w:val="002B1625"/>
    <w:rsid w:val="002C119C"/>
    <w:rsid w:val="002C11DE"/>
    <w:rsid w:val="002C297C"/>
    <w:rsid w:val="002C5EE0"/>
    <w:rsid w:val="002D07B1"/>
    <w:rsid w:val="002D2805"/>
    <w:rsid w:val="002D66B7"/>
    <w:rsid w:val="002D6FAF"/>
    <w:rsid w:val="002D7439"/>
    <w:rsid w:val="002E3E13"/>
    <w:rsid w:val="002E6859"/>
    <w:rsid w:val="002F062A"/>
    <w:rsid w:val="002F2B74"/>
    <w:rsid w:val="002F5F0F"/>
    <w:rsid w:val="002F6905"/>
    <w:rsid w:val="003008CC"/>
    <w:rsid w:val="003027CF"/>
    <w:rsid w:val="00306078"/>
    <w:rsid w:val="00315CBE"/>
    <w:rsid w:val="003179AC"/>
    <w:rsid w:val="00320C0C"/>
    <w:rsid w:val="00321B9F"/>
    <w:rsid w:val="00325000"/>
    <w:rsid w:val="003377D0"/>
    <w:rsid w:val="00337A56"/>
    <w:rsid w:val="003402CA"/>
    <w:rsid w:val="00340BBB"/>
    <w:rsid w:val="0034595F"/>
    <w:rsid w:val="00346258"/>
    <w:rsid w:val="00350167"/>
    <w:rsid w:val="00352CD9"/>
    <w:rsid w:val="003546D9"/>
    <w:rsid w:val="0036036C"/>
    <w:rsid w:val="00360F65"/>
    <w:rsid w:val="003635E1"/>
    <w:rsid w:val="003638A0"/>
    <w:rsid w:val="003641D9"/>
    <w:rsid w:val="00366039"/>
    <w:rsid w:val="00373F8D"/>
    <w:rsid w:val="0037557B"/>
    <w:rsid w:val="00375599"/>
    <w:rsid w:val="0037664C"/>
    <w:rsid w:val="00377E14"/>
    <w:rsid w:val="00382FF3"/>
    <w:rsid w:val="00384D08"/>
    <w:rsid w:val="0038589C"/>
    <w:rsid w:val="003860C9"/>
    <w:rsid w:val="003903A4"/>
    <w:rsid w:val="00391DF3"/>
    <w:rsid w:val="00393BAE"/>
    <w:rsid w:val="003944BC"/>
    <w:rsid w:val="003952BE"/>
    <w:rsid w:val="0039656F"/>
    <w:rsid w:val="003A1A30"/>
    <w:rsid w:val="003A3063"/>
    <w:rsid w:val="003A6371"/>
    <w:rsid w:val="003A6A36"/>
    <w:rsid w:val="003A6CA6"/>
    <w:rsid w:val="003B0114"/>
    <w:rsid w:val="003B10F6"/>
    <w:rsid w:val="003B68F7"/>
    <w:rsid w:val="003C36B6"/>
    <w:rsid w:val="003C3BB6"/>
    <w:rsid w:val="003F0FD0"/>
    <w:rsid w:val="003F263A"/>
    <w:rsid w:val="003F2951"/>
    <w:rsid w:val="003F458A"/>
    <w:rsid w:val="003F7471"/>
    <w:rsid w:val="00404C02"/>
    <w:rsid w:val="00405DD5"/>
    <w:rsid w:val="00406AC6"/>
    <w:rsid w:val="004079CC"/>
    <w:rsid w:val="0041626A"/>
    <w:rsid w:val="004165EA"/>
    <w:rsid w:val="00416D75"/>
    <w:rsid w:val="00422BEB"/>
    <w:rsid w:val="00436F32"/>
    <w:rsid w:val="004416B1"/>
    <w:rsid w:val="004509CF"/>
    <w:rsid w:val="00452AD7"/>
    <w:rsid w:val="004667AB"/>
    <w:rsid w:val="00470BA5"/>
    <w:rsid w:val="00471D13"/>
    <w:rsid w:val="0047592C"/>
    <w:rsid w:val="004800F1"/>
    <w:rsid w:val="00481A1F"/>
    <w:rsid w:val="004837DF"/>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E059C"/>
    <w:rsid w:val="004E1DF4"/>
    <w:rsid w:val="004E3362"/>
    <w:rsid w:val="004E60C1"/>
    <w:rsid w:val="004F1B64"/>
    <w:rsid w:val="004F1F32"/>
    <w:rsid w:val="004F668F"/>
    <w:rsid w:val="005010DA"/>
    <w:rsid w:val="00504CA3"/>
    <w:rsid w:val="00505CBE"/>
    <w:rsid w:val="00510C9E"/>
    <w:rsid w:val="0051544F"/>
    <w:rsid w:val="0051720D"/>
    <w:rsid w:val="00520515"/>
    <w:rsid w:val="00520A58"/>
    <w:rsid w:val="005229AD"/>
    <w:rsid w:val="00522AE8"/>
    <w:rsid w:val="00523014"/>
    <w:rsid w:val="00524BFA"/>
    <w:rsid w:val="00531849"/>
    <w:rsid w:val="0053498E"/>
    <w:rsid w:val="005479C5"/>
    <w:rsid w:val="005515E0"/>
    <w:rsid w:val="0055331D"/>
    <w:rsid w:val="005536A4"/>
    <w:rsid w:val="0055582A"/>
    <w:rsid w:val="00562267"/>
    <w:rsid w:val="00563109"/>
    <w:rsid w:val="0056315F"/>
    <w:rsid w:val="00567A6B"/>
    <w:rsid w:val="00571274"/>
    <w:rsid w:val="00573886"/>
    <w:rsid w:val="005740BD"/>
    <w:rsid w:val="005757CE"/>
    <w:rsid w:val="00583C62"/>
    <w:rsid w:val="00583D17"/>
    <w:rsid w:val="005870CB"/>
    <w:rsid w:val="00590578"/>
    <w:rsid w:val="005954E1"/>
    <w:rsid w:val="005963CF"/>
    <w:rsid w:val="005A0588"/>
    <w:rsid w:val="005A22E5"/>
    <w:rsid w:val="005B205A"/>
    <w:rsid w:val="005B7F25"/>
    <w:rsid w:val="005C35C0"/>
    <w:rsid w:val="005C4250"/>
    <w:rsid w:val="005C6508"/>
    <w:rsid w:val="005D1727"/>
    <w:rsid w:val="005D2FCB"/>
    <w:rsid w:val="005D4E2D"/>
    <w:rsid w:val="005E47E8"/>
    <w:rsid w:val="005E49DB"/>
    <w:rsid w:val="005E4C1E"/>
    <w:rsid w:val="005E7269"/>
    <w:rsid w:val="005F0E95"/>
    <w:rsid w:val="0060097E"/>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3A06"/>
    <w:rsid w:val="0064422B"/>
    <w:rsid w:val="00646001"/>
    <w:rsid w:val="006471E6"/>
    <w:rsid w:val="00647D7D"/>
    <w:rsid w:val="00653FB8"/>
    <w:rsid w:val="00655446"/>
    <w:rsid w:val="00655448"/>
    <w:rsid w:val="0067183D"/>
    <w:rsid w:val="00672009"/>
    <w:rsid w:val="00672D3A"/>
    <w:rsid w:val="006736CE"/>
    <w:rsid w:val="00676BF0"/>
    <w:rsid w:val="00680387"/>
    <w:rsid w:val="00681059"/>
    <w:rsid w:val="0068145E"/>
    <w:rsid w:val="0068335D"/>
    <w:rsid w:val="0068341F"/>
    <w:rsid w:val="00691908"/>
    <w:rsid w:val="0069241F"/>
    <w:rsid w:val="00695465"/>
    <w:rsid w:val="00695D9C"/>
    <w:rsid w:val="006A2B54"/>
    <w:rsid w:val="006A3624"/>
    <w:rsid w:val="006A3F23"/>
    <w:rsid w:val="006A794F"/>
    <w:rsid w:val="006B51F4"/>
    <w:rsid w:val="006C019A"/>
    <w:rsid w:val="006D2958"/>
    <w:rsid w:val="006D4A5C"/>
    <w:rsid w:val="006E1365"/>
    <w:rsid w:val="006E1560"/>
    <w:rsid w:val="006E1D64"/>
    <w:rsid w:val="006E2322"/>
    <w:rsid w:val="006E29EA"/>
    <w:rsid w:val="006E2CED"/>
    <w:rsid w:val="006E36A4"/>
    <w:rsid w:val="006E4350"/>
    <w:rsid w:val="006E4E5F"/>
    <w:rsid w:val="006E6644"/>
    <w:rsid w:val="006F123C"/>
    <w:rsid w:val="006F7EDC"/>
    <w:rsid w:val="007025F3"/>
    <w:rsid w:val="00707D51"/>
    <w:rsid w:val="00711DF8"/>
    <w:rsid w:val="00714D00"/>
    <w:rsid w:val="0072429A"/>
    <w:rsid w:val="00725B17"/>
    <w:rsid w:val="00726AC4"/>
    <w:rsid w:val="00726FEA"/>
    <w:rsid w:val="00732056"/>
    <w:rsid w:val="007336B5"/>
    <w:rsid w:val="0073370A"/>
    <w:rsid w:val="0073638D"/>
    <w:rsid w:val="007367DC"/>
    <w:rsid w:val="00737883"/>
    <w:rsid w:val="007465D3"/>
    <w:rsid w:val="00746D8D"/>
    <w:rsid w:val="007479AD"/>
    <w:rsid w:val="00747D64"/>
    <w:rsid w:val="007608D1"/>
    <w:rsid w:val="0076375D"/>
    <w:rsid w:val="00767EC5"/>
    <w:rsid w:val="00771E8D"/>
    <w:rsid w:val="007727C6"/>
    <w:rsid w:val="007818B8"/>
    <w:rsid w:val="007842ED"/>
    <w:rsid w:val="00784E6B"/>
    <w:rsid w:val="00785F6B"/>
    <w:rsid w:val="00786938"/>
    <w:rsid w:val="00791A86"/>
    <w:rsid w:val="007920BF"/>
    <w:rsid w:val="00793970"/>
    <w:rsid w:val="00793F99"/>
    <w:rsid w:val="00796DB3"/>
    <w:rsid w:val="00796F7D"/>
    <w:rsid w:val="00797249"/>
    <w:rsid w:val="0079755B"/>
    <w:rsid w:val="00797693"/>
    <w:rsid w:val="007A446A"/>
    <w:rsid w:val="007A4583"/>
    <w:rsid w:val="007A58F3"/>
    <w:rsid w:val="007A5B93"/>
    <w:rsid w:val="007A7860"/>
    <w:rsid w:val="007A7A50"/>
    <w:rsid w:val="007B1EE4"/>
    <w:rsid w:val="007B2A33"/>
    <w:rsid w:val="007B74E8"/>
    <w:rsid w:val="007C053A"/>
    <w:rsid w:val="007C1525"/>
    <w:rsid w:val="007C6375"/>
    <w:rsid w:val="007D56CE"/>
    <w:rsid w:val="007D7D9C"/>
    <w:rsid w:val="007E3067"/>
    <w:rsid w:val="007F087C"/>
    <w:rsid w:val="007F34E9"/>
    <w:rsid w:val="007F56C5"/>
    <w:rsid w:val="00800B05"/>
    <w:rsid w:val="008036B0"/>
    <w:rsid w:val="008056B0"/>
    <w:rsid w:val="00806713"/>
    <w:rsid w:val="00812406"/>
    <w:rsid w:val="00812D93"/>
    <w:rsid w:val="00816394"/>
    <w:rsid w:val="00822D12"/>
    <w:rsid w:val="00823DEB"/>
    <w:rsid w:val="00832265"/>
    <w:rsid w:val="00833832"/>
    <w:rsid w:val="008368EC"/>
    <w:rsid w:val="00836B4C"/>
    <w:rsid w:val="008424F7"/>
    <w:rsid w:val="00846878"/>
    <w:rsid w:val="00855203"/>
    <w:rsid w:val="00860603"/>
    <w:rsid w:val="0086063B"/>
    <w:rsid w:val="00862976"/>
    <w:rsid w:val="008673BE"/>
    <w:rsid w:val="0087057C"/>
    <w:rsid w:val="008705B3"/>
    <w:rsid w:val="008739BA"/>
    <w:rsid w:val="008766E4"/>
    <w:rsid w:val="00881666"/>
    <w:rsid w:val="00882E82"/>
    <w:rsid w:val="00885B28"/>
    <w:rsid w:val="00885F7D"/>
    <w:rsid w:val="00887F3E"/>
    <w:rsid w:val="0089027A"/>
    <w:rsid w:val="008A46D5"/>
    <w:rsid w:val="008B10A3"/>
    <w:rsid w:val="008B5F09"/>
    <w:rsid w:val="008B7B46"/>
    <w:rsid w:val="008B7CD7"/>
    <w:rsid w:val="008C06B6"/>
    <w:rsid w:val="008C4C0D"/>
    <w:rsid w:val="008C548C"/>
    <w:rsid w:val="008D0866"/>
    <w:rsid w:val="008D2891"/>
    <w:rsid w:val="008D4795"/>
    <w:rsid w:val="008D58FE"/>
    <w:rsid w:val="008D5A0C"/>
    <w:rsid w:val="008E2109"/>
    <w:rsid w:val="008E2AB1"/>
    <w:rsid w:val="008E4588"/>
    <w:rsid w:val="008E5D19"/>
    <w:rsid w:val="008E6478"/>
    <w:rsid w:val="008E654B"/>
    <w:rsid w:val="008E6A94"/>
    <w:rsid w:val="00901A78"/>
    <w:rsid w:val="00901B8F"/>
    <w:rsid w:val="00905268"/>
    <w:rsid w:val="009061C3"/>
    <w:rsid w:val="00906905"/>
    <w:rsid w:val="00912C22"/>
    <w:rsid w:val="00914A69"/>
    <w:rsid w:val="00922BCE"/>
    <w:rsid w:val="00926885"/>
    <w:rsid w:val="00926AE2"/>
    <w:rsid w:val="0093089B"/>
    <w:rsid w:val="00933B18"/>
    <w:rsid w:val="00933BD7"/>
    <w:rsid w:val="0094161F"/>
    <w:rsid w:val="00944E9C"/>
    <w:rsid w:val="00946895"/>
    <w:rsid w:val="00946CEA"/>
    <w:rsid w:val="009526BF"/>
    <w:rsid w:val="009538E8"/>
    <w:rsid w:val="009542A8"/>
    <w:rsid w:val="00956C0A"/>
    <w:rsid w:val="0095719F"/>
    <w:rsid w:val="0096208E"/>
    <w:rsid w:val="00965F3B"/>
    <w:rsid w:val="009674F0"/>
    <w:rsid w:val="009679FB"/>
    <w:rsid w:val="00973644"/>
    <w:rsid w:val="0098066A"/>
    <w:rsid w:val="00990091"/>
    <w:rsid w:val="00994661"/>
    <w:rsid w:val="00996F6A"/>
    <w:rsid w:val="009A2BBA"/>
    <w:rsid w:val="009A45CD"/>
    <w:rsid w:val="009A6C2B"/>
    <w:rsid w:val="009A7BCA"/>
    <w:rsid w:val="009B1C4A"/>
    <w:rsid w:val="009B2009"/>
    <w:rsid w:val="009B3AA4"/>
    <w:rsid w:val="009B6906"/>
    <w:rsid w:val="009C00DE"/>
    <w:rsid w:val="009C10EF"/>
    <w:rsid w:val="009C42C0"/>
    <w:rsid w:val="009C468B"/>
    <w:rsid w:val="009C519C"/>
    <w:rsid w:val="009C6B0C"/>
    <w:rsid w:val="009D23CB"/>
    <w:rsid w:val="009D3EA8"/>
    <w:rsid w:val="009D6EFF"/>
    <w:rsid w:val="009E5892"/>
    <w:rsid w:val="009E5FBC"/>
    <w:rsid w:val="009E633D"/>
    <w:rsid w:val="009F3924"/>
    <w:rsid w:val="00A0529D"/>
    <w:rsid w:val="00A05B5F"/>
    <w:rsid w:val="00A11452"/>
    <w:rsid w:val="00A16107"/>
    <w:rsid w:val="00A20314"/>
    <w:rsid w:val="00A204B3"/>
    <w:rsid w:val="00A2091D"/>
    <w:rsid w:val="00A20CEA"/>
    <w:rsid w:val="00A21478"/>
    <w:rsid w:val="00A25C0A"/>
    <w:rsid w:val="00A31DA4"/>
    <w:rsid w:val="00A33B04"/>
    <w:rsid w:val="00A347A5"/>
    <w:rsid w:val="00A35C82"/>
    <w:rsid w:val="00A36262"/>
    <w:rsid w:val="00A36309"/>
    <w:rsid w:val="00A37457"/>
    <w:rsid w:val="00A400D7"/>
    <w:rsid w:val="00A41D33"/>
    <w:rsid w:val="00A4218E"/>
    <w:rsid w:val="00A45B4E"/>
    <w:rsid w:val="00A45BAB"/>
    <w:rsid w:val="00A47A1B"/>
    <w:rsid w:val="00A52177"/>
    <w:rsid w:val="00A543FF"/>
    <w:rsid w:val="00A55CA2"/>
    <w:rsid w:val="00A5612F"/>
    <w:rsid w:val="00A56161"/>
    <w:rsid w:val="00A60757"/>
    <w:rsid w:val="00A625D0"/>
    <w:rsid w:val="00A70512"/>
    <w:rsid w:val="00A7085F"/>
    <w:rsid w:val="00A71B89"/>
    <w:rsid w:val="00A73DF4"/>
    <w:rsid w:val="00A7581F"/>
    <w:rsid w:val="00A765A3"/>
    <w:rsid w:val="00A82AFB"/>
    <w:rsid w:val="00A84354"/>
    <w:rsid w:val="00A8503D"/>
    <w:rsid w:val="00A855F4"/>
    <w:rsid w:val="00A85880"/>
    <w:rsid w:val="00A85CF7"/>
    <w:rsid w:val="00A90A7C"/>
    <w:rsid w:val="00A91AE5"/>
    <w:rsid w:val="00A91D0D"/>
    <w:rsid w:val="00A93BEA"/>
    <w:rsid w:val="00AA060E"/>
    <w:rsid w:val="00AB03AD"/>
    <w:rsid w:val="00AB1499"/>
    <w:rsid w:val="00AB3000"/>
    <w:rsid w:val="00AB46D7"/>
    <w:rsid w:val="00AB4A8B"/>
    <w:rsid w:val="00AB6ACB"/>
    <w:rsid w:val="00AB7A31"/>
    <w:rsid w:val="00AC3AC3"/>
    <w:rsid w:val="00AC65D4"/>
    <w:rsid w:val="00AD3F7F"/>
    <w:rsid w:val="00AF0E20"/>
    <w:rsid w:val="00AF35AF"/>
    <w:rsid w:val="00AF3D64"/>
    <w:rsid w:val="00AF637D"/>
    <w:rsid w:val="00AF707E"/>
    <w:rsid w:val="00AF71DA"/>
    <w:rsid w:val="00B11CE8"/>
    <w:rsid w:val="00B13528"/>
    <w:rsid w:val="00B147EF"/>
    <w:rsid w:val="00B22746"/>
    <w:rsid w:val="00B22BEC"/>
    <w:rsid w:val="00B31D6B"/>
    <w:rsid w:val="00B32AEC"/>
    <w:rsid w:val="00B33034"/>
    <w:rsid w:val="00B332BB"/>
    <w:rsid w:val="00B354F1"/>
    <w:rsid w:val="00B3552C"/>
    <w:rsid w:val="00B41FE0"/>
    <w:rsid w:val="00B4296B"/>
    <w:rsid w:val="00B472ED"/>
    <w:rsid w:val="00B52979"/>
    <w:rsid w:val="00B54E05"/>
    <w:rsid w:val="00B55B7A"/>
    <w:rsid w:val="00B577F4"/>
    <w:rsid w:val="00B60382"/>
    <w:rsid w:val="00B64A1C"/>
    <w:rsid w:val="00B6765D"/>
    <w:rsid w:val="00B7064B"/>
    <w:rsid w:val="00B71BE9"/>
    <w:rsid w:val="00B76724"/>
    <w:rsid w:val="00B767B0"/>
    <w:rsid w:val="00B82C7C"/>
    <w:rsid w:val="00B84BFE"/>
    <w:rsid w:val="00B85D03"/>
    <w:rsid w:val="00B90A8B"/>
    <w:rsid w:val="00B95195"/>
    <w:rsid w:val="00B97434"/>
    <w:rsid w:val="00BA11D4"/>
    <w:rsid w:val="00BA28E4"/>
    <w:rsid w:val="00BA675D"/>
    <w:rsid w:val="00BB2F44"/>
    <w:rsid w:val="00BB3E80"/>
    <w:rsid w:val="00BB6AE0"/>
    <w:rsid w:val="00BC1854"/>
    <w:rsid w:val="00BC7186"/>
    <w:rsid w:val="00BC721E"/>
    <w:rsid w:val="00BD33DA"/>
    <w:rsid w:val="00BD429A"/>
    <w:rsid w:val="00BD4C3B"/>
    <w:rsid w:val="00BD52A6"/>
    <w:rsid w:val="00BE06C0"/>
    <w:rsid w:val="00BE1A1B"/>
    <w:rsid w:val="00BE4E24"/>
    <w:rsid w:val="00BF2911"/>
    <w:rsid w:val="00BF2931"/>
    <w:rsid w:val="00BF4053"/>
    <w:rsid w:val="00BF4B1B"/>
    <w:rsid w:val="00BF68F6"/>
    <w:rsid w:val="00BF70A7"/>
    <w:rsid w:val="00BF7808"/>
    <w:rsid w:val="00C0216E"/>
    <w:rsid w:val="00C02A2A"/>
    <w:rsid w:val="00C04195"/>
    <w:rsid w:val="00C05351"/>
    <w:rsid w:val="00C0716A"/>
    <w:rsid w:val="00C076AC"/>
    <w:rsid w:val="00C07CB4"/>
    <w:rsid w:val="00C12F66"/>
    <w:rsid w:val="00C1731A"/>
    <w:rsid w:val="00C276F0"/>
    <w:rsid w:val="00C27F52"/>
    <w:rsid w:val="00C304FC"/>
    <w:rsid w:val="00C31864"/>
    <w:rsid w:val="00C34F2B"/>
    <w:rsid w:val="00C4413B"/>
    <w:rsid w:val="00C51846"/>
    <w:rsid w:val="00C51874"/>
    <w:rsid w:val="00C52D62"/>
    <w:rsid w:val="00C563BA"/>
    <w:rsid w:val="00C7146B"/>
    <w:rsid w:val="00C7196F"/>
    <w:rsid w:val="00C750EE"/>
    <w:rsid w:val="00C82BF9"/>
    <w:rsid w:val="00C82F9C"/>
    <w:rsid w:val="00C8774E"/>
    <w:rsid w:val="00C90822"/>
    <w:rsid w:val="00C90F57"/>
    <w:rsid w:val="00C930E3"/>
    <w:rsid w:val="00C951EC"/>
    <w:rsid w:val="00C96667"/>
    <w:rsid w:val="00C979C9"/>
    <w:rsid w:val="00CA272D"/>
    <w:rsid w:val="00CB0FF4"/>
    <w:rsid w:val="00CB1EAC"/>
    <w:rsid w:val="00CB2B41"/>
    <w:rsid w:val="00CB50ED"/>
    <w:rsid w:val="00CB67E5"/>
    <w:rsid w:val="00CC29AD"/>
    <w:rsid w:val="00CD1ACA"/>
    <w:rsid w:val="00CD463A"/>
    <w:rsid w:val="00CD582D"/>
    <w:rsid w:val="00CD65A8"/>
    <w:rsid w:val="00CD6993"/>
    <w:rsid w:val="00CF24FC"/>
    <w:rsid w:val="00CF2D2F"/>
    <w:rsid w:val="00CF4840"/>
    <w:rsid w:val="00D01907"/>
    <w:rsid w:val="00D0525B"/>
    <w:rsid w:val="00D10E4A"/>
    <w:rsid w:val="00D10E8A"/>
    <w:rsid w:val="00D16764"/>
    <w:rsid w:val="00D23771"/>
    <w:rsid w:val="00D2587C"/>
    <w:rsid w:val="00D273A6"/>
    <w:rsid w:val="00D30357"/>
    <w:rsid w:val="00D32F9E"/>
    <w:rsid w:val="00D34471"/>
    <w:rsid w:val="00D407E9"/>
    <w:rsid w:val="00D413D2"/>
    <w:rsid w:val="00D505CA"/>
    <w:rsid w:val="00D505D5"/>
    <w:rsid w:val="00D5134A"/>
    <w:rsid w:val="00D521E8"/>
    <w:rsid w:val="00D5287E"/>
    <w:rsid w:val="00D52A0D"/>
    <w:rsid w:val="00D651BD"/>
    <w:rsid w:val="00D6654C"/>
    <w:rsid w:val="00D66F26"/>
    <w:rsid w:val="00D73005"/>
    <w:rsid w:val="00D73BF2"/>
    <w:rsid w:val="00D742E0"/>
    <w:rsid w:val="00D74886"/>
    <w:rsid w:val="00D755CA"/>
    <w:rsid w:val="00D76824"/>
    <w:rsid w:val="00D819C8"/>
    <w:rsid w:val="00D81C1B"/>
    <w:rsid w:val="00D84A4B"/>
    <w:rsid w:val="00D94772"/>
    <w:rsid w:val="00D96FA9"/>
    <w:rsid w:val="00DA3CB3"/>
    <w:rsid w:val="00DA5888"/>
    <w:rsid w:val="00DB267C"/>
    <w:rsid w:val="00DB7E1C"/>
    <w:rsid w:val="00DC2E55"/>
    <w:rsid w:val="00DC63C5"/>
    <w:rsid w:val="00DD03C6"/>
    <w:rsid w:val="00DD08A8"/>
    <w:rsid w:val="00DD2D79"/>
    <w:rsid w:val="00DD50B1"/>
    <w:rsid w:val="00DD58AF"/>
    <w:rsid w:val="00DD59C8"/>
    <w:rsid w:val="00DE01FD"/>
    <w:rsid w:val="00DE2719"/>
    <w:rsid w:val="00DE4C2D"/>
    <w:rsid w:val="00DF02F7"/>
    <w:rsid w:val="00DF1D86"/>
    <w:rsid w:val="00DF2FC0"/>
    <w:rsid w:val="00DF5727"/>
    <w:rsid w:val="00DF62EE"/>
    <w:rsid w:val="00E00748"/>
    <w:rsid w:val="00E01595"/>
    <w:rsid w:val="00E050D8"/>
    <w:rsid w:val="00E05B03"/>
    <w:rsid w:val="00E07EA3"/>
    <w:rsid w:val="00E1047C"/>
    <w:rsid w:val="00E108B0"/>
    <w:rsid w:val="00E12F19"/>
    <w:rsid w:val="00E137F8"/>
    <w:rsid w:val="00E15027"/>
    <w:rsid w:val="00E170CF"/>
    <w:rsid w:val="00E21A7F"/>
    <w:rsid w:val="00E36EB2"/>
    <w:rsid w:val="00E379A1"/>
    <w:rsid w:val="00E405C3"/>
    <w:rsid w:val="00E51D59"/>
    <w:rsid w:val="00E52E57"/>
    <w:rsid w:val="00E54017"/>
    <w:rsid w:val="00E5628B"/>
    <w:rsid w:val="00E62429"/>
    <w:rsid w:val="00E644FD"/>
    <w:rsid w:val="00E657FC"/>
    <w:rsid w:val="00E65BFB"/>
    <w:rsid w:val="00E66004"/>
    <w:rsid w:val="00E73C90"/>
    <w:rsid w:val="00E76071"/>
    <w:rsid w:val="00E80268"/>
    <w:rsid w:val="00E84D15"/>
    <w:rsid w:val="00E85CF8"/>
    <w:rsid w:val="00E91476"/>
    <w:rsid w:val="00E91D97"/>
    <w:rsid w:val="00E92933"/>
    <w:rsid w:val="00E92AED"/>
    <w:rsid w:val="00E951BB"/>
    <w:rsid w:val="00E9650B"/>
    <w:rsid w:val="00E97E75"/>
    <w:rsid w:val="00EA09A7"/>
    <w:rsid w:val="00EA4358"/>
    <w:rsid w:val="00EA5020"/>
    <w:rsid w:val="00EA750D"/>
    <w:rsid w:val="00EB3086"/>
    <w:rsid w:val="00EC098A"/>
    <w:rsid w:val="00EC6BF7"/>
    <w:rsid w:val="00EC7C45"/>
    <w:rsid w:val="00ED0D4A"/>
    <w:rsid w:val="00ED3030"/>
    <w:rsid w:val="00ED6332"/>
    <w:rsid w:val="00EE049B"/>
    <w:rsid w:val="00EE2489"/>
    <w:rsid w:val="00EE380F"/>
    <w:rsid w:val="00EE3F09"/>
    <w:rsid w:val="00EE65BB"/>
    <w:rsid w:val="00EF1685"/>
    <w:rsid w:val="00EF39BA"/>
    <w:rsid w:val="00EF5B61"/>
    <w:rsid w:val="00EF6E61"/>
    <w:rsid w:val="00F00CE2"/>
    <w:rsid w:val="00F041A8"/>
    <w:rsid w:val="00F07C25"/>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40B02"/>
    <w:rsid w:val="00F41C67"/>
    <w:rsid w:val="00F43A7F"/>
    <w:rsid w:val="00F4598C"/>
    <w:rsid w:val="00F45B50"/>
    <w:rsid w:val="00F45ECD"/>
    <w:rsid w:val="00F46629"/>
    <w:rsid w:val="00F46B98"/>
    <w:rsid w:val="00F47D67"/>
    <w:rsid w:val="00F52BE3"/>
    <w:rsid w:val="00F54115"/>
    <w:rsid w:val="00F54DE4"/>
    <w:rsid w:val="00F651F1"/>
    <w:rsid w:val="00F710D2"/>
    <w:rsid w:val="00F72947"/>
    <w:rsid w:val="00F73BA1"/>
    <w:rsid w:val="00F75137"/>
    <w:rsid w:val="00F76886"/>
    <w:rsid w:val="00F77FF1"/>
    <w:rsid w:val="00F832A6"/>
    <w:rsid w:val="00F84EEC"/>
    <w:rsid w:val="00F85C39"/>
    <w:rsid w:val="00F87473"/>
    <w:rsid w:val="00F90EE9"/>
    <w:rsid w:val="00F9228A"/>
    <w:rsid w:val="00F940F5"/>
    <w:rsid w:val="00F94350"/>
    <w:rsid w:val="00FA403F"/>
    <w:rsid w:val="00FA7886"/>
    <w:rsid w:val="00FB0E2A"/>
    <w:rsid w:val="00FB188F"/>
    <w:rsid w:val="00FB1D8A"/>
    <w:rsid w:val="00FB25DB"/>
    <w:rsid w:val="00FB30C8"/>
    <w:rsid w:val="00FB567B"/>
    <w:rsid w:val="00FC6017"/>
    <w:rsid w:val="00FC6AAB"/>
    <w:rsid w:val="00FD006B"/>
    <w:rsid w:val="00FE05F4"/>
    <w:rsid w:val="00FE29B0"/>
    <w:rsid w:val="00FE3D8D"/>
    <w:rsid w:val="00FE4786"/>
    <w:rsid w:val="00FE50EC"/>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D86A"/>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74EF-24DA-4C72-80E6-EEB5F73A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8546</Words>
  <Characters>51279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2</cp:revision>
  <cp:lastPrinted>2023-03-02T06:47:00Z</cp:lastPrinted>
  <dcterms:created xsi:type="dcterms:W3CDTF">2023-03-22T07:09:00Z</dcterms:created>
  <dcterms:modified xsi:type="dcterms:W3CDTF">2023-03-22T07:09:00Z</dcterms:modified>
</cp:coreProperties>
</file>