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AC" w:rsidRDefault="00654B6F" w:rsidP="00B377D4">
      <w:pPr>
        <w:jc w:val="both"/>
        <w:rPr>
          <w:bCs/>
        </w:rPr>
      </w:pPr>
      <w:r w:rsidRPr="00E43710">
        <w:t xml:space="preserve">W dniu 16 października 2024 r. </w:t>
      </w:r>
      <w:r w:rsidR="00E94CDC">
        <w:t>wpłynęła</w:t>
      </w:r>
      <w:r w:rsidR="00B377D4" w:rsidRPr="00E43710">
        <w:t xml:space="preserve"> do Zamawiającego </w:t>
      </w:r>
      <w:r w:rsidR="00E94CDC">
        <w:t>wiadomość</w:t>
      </w:r>
      <w:r w:rsidR="00B377D4" w:rsidRPr="00E43710">
        <w:t xml:space="preserve"> </w:t>
      </w:r>
      <w:r w:rsidRPr="00E43710">
        <w:t>do postępowania „</w:t>
      </w:r>
      <w:r w:rsidRPr="00E43710">
        <w:rPr>
          <w:bCs/>
        </w:rPr>
        <w:t xml:space="preserve">Wykonanie inwentaryzacji schematycznej obiektów budowlanych, w kompleksie wojskowym zlokalizowanym </w:t>
      </w:r>
      <w:r w:rsidR="00E26EFE">
        <w:rPr>
          <w:bCs/>
        </w:rPr>
        <w:br/>
      </w:r>
      <w:r w:rsidRPr="00E43710">
        <w:rPr>
          <w:bCs/>
        </w:rPr>
        <w:t xml:space="preserve">w </w:t>
      </w:r>
      <w:r w:rsidR="003E0C2F">
        <w:rPr>
          <w:bCs/>
        </w:rPr>
        <w:t>Krakowie</w:t>
      </w:r>
      <w:r w:rsidRPr="00E43710">
        <w:rPr>
          <w:bCs/>
        </w:rPr>
        <w:t xml:space="preserve"> przy ul. </w:t>
      </w:r>
      <w:r w:rsidR="003E0C2F">
        <w:rPr>
          <w:bCs/>
        </w:rPr>
        <w:t>Dietla 30</w:t>
      </w:r>
      <w:r w:rsidRPr="00E43710">
        <w:rPr>
          <w:bCs/>
        </w:rPr>
        <w:t>”</w:t>
      </w:r>
      <w:r w:rsidR="00E43710" w:rsidRPr="00E43710">
        <w:rPr>
          <w:bCs/>
        </w:rPr>
        <w:t>:</w:t>
      </w:r>
    </w:p>
    <w:p w:rsidR="00E94CDC" w:rsidRDefault="00E94CDC" w:rsidP="00B377D4">
      <w:pPr>
        <w:jc w:val="both"/>
        <w:rPr>
          <w:bCs/>
        </w:rPr>
      </w:pPr>
    </w:p>
    <w:p w:rsidR="00E94CDC" w:rsidRDefault="00E94CDC" w:rsidP="00B377D4">
      <w:pPr>
        <w:jc w:val="both"/>
        <w:rPr>
          <w:bCs/>
        </w:rPr>
      </w:pPr>
      <w:r>
        <w:rPr>
          <w:bCs/>
        </w:rPr>
        <w:t>Dzień dobry,</w:t>
      </w:r>
    </w:p>
    <w:p w:rsidR="00E94CDC" w:rsidRPr="00E94CDC" w:rsidRDefault="00E94CDC" w:rsidP="00B377D4">
      <w:pPr>
        <w:jc w:val="both"/>
        <w:rPr>
          <w:bCs/>
        </w:rPr>
      </w:pPr>
      <w:r>
        <w:rPr>
          <w:bCs/>
        </w:rPr>
        <w:t>Proszę o potwierdzanie. Finalna dokumentacja inwentaryzacji w formie rysunkowej ma się składać tylko z rzutów kondygnacji.</w:t>
      </w:r>
    </w:p>
    <w:p w:rsidR="00654B6F" w:rsidRDefault="00654B6F" w:rsidP="00B377D4">
      <w:pPr>
        <w:jc w:val="both"/>
        <w:rPr>
          <w:b/>
        </w:rPr>
      </w:pPr>
      <w:r w:rsidRPr="00B377D4">
        <w:rPr>
          <w:b/>
        </w:rPr>
        <w:t>odpowiedź zamawiającego</w:t>
      </w:r>
    </w:p>
    <w:p w:rsidR="00E94CDC" w:rsidRDefault="00E94CDC" w:rsidP="00E94CDC">
      <w:pPr>
        <w:spacing w:after="0"/>
        <w:jc w:val="both"/>
      </w:pPr>
    </w:p>
    <w:p w:rsidR="00E94CDC" w:rsidRDefault="00E94CDC" w:rsidP="00E94CDC">
      <w:pPr>
        <w:spacing w:after="0"/>
        <w:jc w:val="both"/>
      </w:pPr>
      <w:r w:rsidRPr="00E94CDC">
        <w:t>Tak, fi</w:t>
      </w:r>
      <w:r w:rsidRPr="00E94CDC">
        <w:rPr>
          <w:bCs/>
        </w:rPr>
        <w:t>nalna dokumentacja</w:t>
      </w:r>
      <w:r>
        <w:rPr>
          <w:bCs/>
        </w:rPr>
        <w:t xml:space="preserve"> inwentaryzacji w </w:t>
      </w:r>
      <w:r w:rsidRPr="00E94CDC">
        <w:rPr>
          <w:bCs/>
          <w:u w:val="single"/>
        </w:rPr>
        <w:t>formie rysunkowej</w:t>
      </w:r>
      <w:r>
        <w:rPr>
          <w:bCs/>
        </w:rPr>
        <w:t xml:space="preserve"> ma skł</w:t>
      </w:r>
      <w:r>
        <w:rPr>
          <w:bCs/>
        </w:rPr>
        <w:t xml:space="preserve">adać </w:t>
      </w:r>
      <w:r w:rsidR="00BB1A1B">
        <w:rPr>
          <w:bCs/>
        </w:rPr>
        <w:t xml:space="preserve">się </w:t>
      </w:r>
      <w:r>
        <w:rPr>
          <w:bCs/>
        </w:rPr>
        <w:t xml:space="preserve">tylko z rzutów kondygnacji – zgodnie z </w:t>
      </w:r>
      <w:r w:rsidR="00BB1A1B">
        <w:t>zał. 3</w:t>
      </w:r>
      <w:bookmarkStart w:id="0" w:name="_GoBack"/>
      <w:bookmarkEnd w:id="0"/>
      <w:r>
        <w:t xml:space="preserve"> do SPU</w:t>
      </w:r>
      <w:r>
        <w:t>.</w:t>
      </w:r>
    </w:p>
    <w:p w:rsidR="00E94CDC" w:rsidRDefault="00E94CDC" w:rsidP="00E94CDC">
      <w:pPr>
        <w:pStyle w:val="Akapitzlist"/>
        <w:ind w:left="0"/>
        <w:jc w:val="both"/>
      </w:pPr>
      <w:r>
        <w:t>Szczegółowe informacje dotyczące wykonania inwentaryzacji zawarte są w zał. nr 1 do umowy – Specyfikacja przedmiotu umowy.</w:t>
      </w:r>
    </w:p>
    <w:p w:rsidR="00E94CDC" w:rsidRPr="00E94CDC" w:rsidRDefault="00E94CDC" w:rsidP="00E94CDC">
      <w:pPr>
        <w:jc w:val="both"/>
        <w:rPr>
          <w:bCs/>
        </w:rPr>
      </w:pPr>
    </w:p>
    <w:p w:rsidR="00E94CDC" w:rsidRPr="00B377D4" w:rsidRDefault="00E94CDC" w:rsidP="00B377D4">
      <w:pPr>
        <w:jc w:val="both"/>
        <w:rPr>
          <w:b/>
        </w:rPr>
      </w:pPr>
    </w:p>
    <w:sectPr w:rsidR="00E94CDC" w:rsidRPr="00B377D4" w:rsidSect="00E26EF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95" w:rsidRDefault="00CB7095" w:rsidP="00654B6F">
      <w:pPr>
        <w:spacing w:after="0" w:line="240" w:lineRule="auto"/>
      </w:pPr>
      <w:r>
        <w:separator/>
      </w:r>
    </w:p>
  </w:endnote>
  <w:endnote w:type="continuationSeparator" w:id="0">
    <w:p w:rsidR="00CB7095" w:rsidRDefault="00CB7095" w:rsidP="0065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95" w:rsidRDefault="00CB7095" w:rsidP="00654B6F">
      <w:pPr>
        <w:spacing w:after="0" w:line="240" w:lineRule="auto"/>
      </w:pPr>
      <w:r>
        <w:separator/>
      </w:r>
    </w:p>
  </w:footnote>
  <w:footnote w:type="continuationSeparator" w:id="0">
    <w:p w:rsidR="00CB7095" w:rsidRDefault="00CB7095" w:rsidP="00654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390"/>
    <w:multiLevelType w:val="hybridMultilevel"/>
    <w:tmpl w:val="B80E7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5359D"/>
    <w:multiLevelType w:val="hybridMultilevel"/>
    <w:tmpl w:val="191A4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3C"/>
    <w:rsid w:val="00170125"/>
    <w:rsid w:val="003E0C2F"/>
    <w:rsid w:val="00654B6F"/>
    <w:rsid w:val="006762F5"/>
    <w:rsid w:val="00741FD3"/>
    <w:rsid w:val="0088273C"/>
    <w:rsid w:val="009220AC"/>
    <w:rsid w:val="00B377D4"/>
    <w:rsid w:val="00BB1A1B"/>
    <w:rsid w:val="00CB7095"/>
    <w:rsid w:val="00D72AE1"/>
    <w:rsid w:val="00E26EFE"/>
    <w:rsid w:val="00E43710"/>
    <w:rsid w:val="00E94CDC"/>
    <w:rsid w:val="00F02D06"/>
    <w:rsid w:val="00F3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194D5"/>
  <w15:chartTrackingRefBased/>
  <w15:docId w15:val="{9233DF0F-4FA3-43EB-BAB8-2B4A217E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7012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B6F"/>
  </w:style>
  <w:style w:type="paragraph" w:styleId="Stopka">
    <w:name w:val="footer"/>
    <w:basedOn w:val="Normalny"/>
    <w:link w:val="StopkaZnak"/>
    <w:uiPriority w:val="99"/>
    <w:unhideWhenUsed/>
    <w:rsid w:val="0065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B6F"/>
  </w:style>
  <w:style w:type="paragraph" w:styleId="Akapitzlist">
    <w:name w:val="List Paragraph"/>
    <w:basedOn w:val="Normalny"/>
    <w:uiPriority w:val="34"/>
    <w:qFormat/>
    <w:rsid w:val="00B377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DAA733B-BB4D-45A5-A3DA-DE13B0F2A9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Kania Aneta</dc:creator>
  <cp:keywords/>
  <dc:description/>
  <cp:lastModifiedBy>Kania Aneta</cp:lastModifiedBy>
  <cp:revision>4</cp:revision>
  <cp:lastPrinted>2024-10-17T08:01:00Z</cp:lastPrinted>
  <dcterms:created xsi:type="dcterms:W3CDTF">2024-10-17T08:07:00Z</dcterms:created>
  <dcterms:modified xsi:type="dcterms:W3CDTF">2024-10-17T08:33:00Z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ebc06504-807a-4e2b-9075-1500913bdbef</vt:lpwstr>
  </property>
  <property fmtid="{D5CDD505-2E9C-101B-9397-08002B2CF9AE}" pid="3" name="bjSaver">
    <vt:lpwstr>xpxvFkpXOHsVnCpgRsAyKjSXUIlZyCIt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Kania Aneta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10.80.149.57</vt:lpwstr>
  </property>
  <property fmtid="{D5CDD505-2E9C-101B-9397-08002B2CF9AE}" pid="11" name="bjClsUserRVM">
    <vt:lpwstr>[]</vt:lpwstr>
  </property>
</Properties>
</file>