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DC" w:rsidRPr="0041282E" w:rsidRDefault="007734DC" w:rsidP="00BC0CC7">
      <w:pPr>
        <w:tabs>
          <w:tab w:val="clear" w:pos="0"/>
        </w:tabs>
        <w:jc w:val="right"/>
        <w:rPr>
          <w:sz w:val="22"/>
          <w:szCs w:val="24"/>
        </w:rPr>
      </w:pPr>
      <w:r w:rsidRPr="0041282E">
        <w:rPr>
          <w:b/>
          <w:bCs/>
          <w:sz w:val="22"/>
          <w:szCs w:val="24"/>
        </w:rPr>
        <w:t xml:space="preserve">Załącznik nr </w:t>
      </w:r>
      <w:r w:rsidR="00D6231F" w:rsidRPr="0041282E">
        <w:rPr>
          <w:b/>
          <w:bCs/>
          <w:sz w:val="22"/>
          <w:szCs w:val="24"/>
        </w:rPr>
        <w:t>3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Umowa nr </w:t>
      </w:r>
      <w:r w:rsidR="00A92A18" w:rsidRPr="00C0033B">
        <w:rPr>
          <w:sz w:val="24"/>
          <w:szCs w:val="24"/>
        </w:rPr>
        <w:t>…….</w:t>
      </w:r>
      <w:r w:rsidR="00A3508F" w:rsidRPr="00C0033B">
        <w:rPr>
          <w:sz w:val="24"/>
          <w:szCs w:val="24"/>
        </w:rPr>
        <w:t>/</w:t>
      </w:r>
      <w:r w:rsidRPr="00C0033B">
        <w:rPr>
          <w:sz w:val="24"/>
          <w:szCs w:val="24"/>
        </w:rPr>
        <w:t>D/Kw/</w:t>
      </w:r>
      <w:r w:rsidR="002A25AD" w:rsidRPr="00C0033B">
        <w:rPr>
          <w:sz w:val="24"/>
          <w:szCs w:val="24"/>
        </w:rPr>
        <w:t>2</w:t>
      </w:r>
      <w:r w:rsidR="00BB17A8">
        <w:rPr>
          <w:sz w:val="24"/>
          <w:szCs w:val="24"/>
        </w:rPr>
        <w:t>2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C0033B" w:rsidRDefault="007734DC" w:rsidP="00131A8B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i/>
          <w:iCs/>
          <w:sz w:val="24"/>
          <w:szCs w:val="24"/>
        </w:rPr>
        <w:t>WZÓR</w:t>
      </w:r>
    </w:p>
    <w:p w:rsidR="007734DC" w:rsidRPr="00C0033B" w:rsidRDefault="007734DC" w:rsidP="00131A8B">
      <w:pPr>
        <w:pStyle w:val="Tytu"/>
        <w:tabs>
          <w:tab w:val="clear" w:pos="0"/>
        </w:tabs>
        <w:rPr>
          <w:sz w:val="24"/>
          <w:szCs w:val="24"/>
        </w:rPr>
      </w:pPr>
      <w:r w:rsidRPr="00C0033B">
        <w:rPr>
          <w:b w:val="0"/>
          <w:bCs w:val="0"/>
          <w:sz w:val="24"/>
          <w:szCs w:val="24"/>
        </w:rPr>
        <w:t>zawarta w dniu</w:t>
      </w:r>
      <w:r w:rsidR="00BC0CC7">
        <w:rPr>
          <w:b w:val="0"/>
          <w:bCs w:val="0"/>
          <w:sz w:val="24"/>
          <w:szCs w:val="24"/>
        </w:rPr>
        <w:t xml:space="preserve"> </w:t>
      </w:r>
      <w:r w:rsidRPr="00BC0CC7">
        <w:rPr>
          <w:bCs w:val="0"/>
          <w:sz w:val="24"/>
          <w:szCs w:val="24"/>
        </w:rPr>
        <w:t>.........................................</w:t>
      </w:r>
      <w:r w:rsidR="00131A8B">
        <w:rPr>
          <w:bCs w:val="0"/>
          <w:sz w:val="24"/>
          <w:szCs w:val="24"/>
        </w:rPr>
        <w:t xml:space="preserve"> </w:t>
      </w:r>
      <w:r w:rsidRPr="00BC0CC7">
        <w:rPr>
          <w:bCs w:val="0"/>
          <w:sz w:val="24"/>
          <w:szCs w:val="24"/>
        </w:rPr>
        <w:t>20</w:t>
      </w:r>
      <w:r w:rsidR="002A25AD" w:rsidRPr="00BC0CC7">
        <w:rPr>
          <w:bCs w:val="0"/>
          <w:sz w:val="24"/>
          <w:szCs w:val="24"/>
        </w:rPr>
        <w:t>2</w:t>
      </w:r>
      <w:r w:rsidR="00BB17A8" w:rsidRPr="00BC0CC7">
        <w:rPr>
          <w:bCs w:val="0"/>
          <w:sz w:val="24"/>
          <w:szCs w:val="24"/>
        </w:rPr>
        <w:t>2</w:t>
      </w:r>
      <w:r w:rsidRPr="00BC0CC7">
        <w:rPr>
          <w:bCs w:val="0"/>
          <w:sz w:val="24"/>
          <w:szCs w:val="24"/>
        </w:rPr>
        <w:t xml:space="preserve"> roku</w:t>
      </w:r>
    </w:p>
    <w:p w:rsidR="00BC0CC7" w:rsidRDefault="00BC0CC7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BC0CC7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pomiędzy:</w:t>
      </w:r>
    </w:p>
    <w:p w:rsidR="007734DC" w:rsidRPr="00C0033B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firmą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.................................</w:t>
      </w:r>
      <w:r w:rsidR="009A7DF5">
        <w:rPr>
          <w:szCs w:val="24"/>
        </w:rPr>
        <w:t xml:space="preserve"> z </w:t>
      </w:r>
      <w:r w:rsidRPr="00C0033B">
        <w:rPr>
          <w:szCs w:val="24"/>
        </w:rPr>
        <w:t>siedzibą w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..............................,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NIP............................................., zwaną</w:t>
      </w:r>
      <w:r w:rsidR="009A7DF5">
        <w:rPr>
          <w:szCs w:val="24"/>
        </w:rPr>
        <w:t xml:space="preserve"> w </w:t>
      </w:r>
      <w:r w:rsidRPr="00C0033B">
        <w:rPr>
          <w:szCs w:val="24"/>
        </w:rPr>
        <w:t>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............................................................................</w:t>
      </w:r>
      <w:r w:rsidR="00BC0CC7">
        <w:rPr>
          <w:szCs w:val="24"/>
        </w:rPr>
        <w:t>,</w:t>
      </w:r>
    </w:p>
    <w:p w:rsidR="009A7DF5" w:rsidRDefault="007734DC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</w:t>
      </w:r>
    </w:p>
    <w:p w:rsidR="009A7DF5" w:rsidRDefault="00DD0934" w:rsidP="00131A8B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NIP: 676-11-14-051</w:t>
      </w:r>
      <w:r w:rsidR="00925293">
        <w:rPr>
          <w:szCs w:val="24"/>
        </w:rPr>
        <w:t xml:space="preserve"> </w:t>
      </w:r>
      <w:r w:rsidR="007734DC" w:rsidRPr="00C0033B">
        <w:rPr>
          <w:szCs w:val="24"/>
        </w:rPr>
        <w:t>zwanym dalej Zamawiającym</w:t>
      </w:r>
      <w:r w:rsidR="00BC0CC7">
        <w:rPr>
          <w:szCs w:val="24"/>
        </w:rPr>
        <w:t>,</w:t>
      </w:r>
    </w:p>
    <w:p w:rsidR="002D645D" w:rsidRPr="00BB17A8" w:rsidRDefault="007734DC" w:rsidP="00131A8B">
      <w:pPr>
        <w:tabs>
          <w:tab w:val="clear" w:pos="0"/>
        </w:tabs>
        <w:spacing w:line="276" w:lineRule="auto"/>
        <w:jc w:val="both"/>
        <w:rPr>
          <w:rFonts w:eastAsia="Arial"/>
          <w:kern w:val="0"/>
          <w:szCs w:val="22"/>
        </w:rPr>
      </w:pPr>
      <w:r w:rsidRPr="009A7DF5">
        <w:rPr>
          <w:bCs/>
          <w:szCs w:val="24"/>
        </w:rPr>
        <w:t>reprezentowanym</w:t>
      </w:r>
      <w:r w:rsidR="00BC0CC7" w:rsidRPr="009A7DF5">
        <w:rPr>
          <w:bCs/>
          <w:szCs w:val="24"/>
        </w:rPr>
        <w:t xml:space="preserve"> </w:t>
      </w:r>
      <w:r w:rsidRPr="009A7DF5">
        <w:rPr>
          <w:bCs/>
          <w:szCs w:val="24"/>
        </w:rPr>
        <w:t>przez:</w:t>
      </w:r>
      <w:r w:rsidR="00BC0CC7" w:rsidRPr="009A7DF5">
        <w:rPr>
          <w:szCs w:val="24"/>
        </w:rPr>
        <w:t xml:space="preserve"> </w:t>
      </w:r>
      <w:r w:rsidRPr="009A7DF5">
        <w:rPr>
          <w:b/>
          <w:szCs w:val="24"/>
        </w:rPr>
        <w:t>Dyrektora A</w:t>
      </w:r>
      <w:r w:rsidR="009A7DF5" w:rsidRPr="009A7DF5">
        <w:rPr>
          <w:b/>
          <w:szCs w:val="24"/>
        </w:rPr>
        <w:t xml:space="preserve">resztu Śledczego w </w:t>
      </w:r>
      <w:r w:rsidRPr="009A7DF5">
        <w:rPr>
          <w:b/>
          <w:szCs w:val="24"/>
        </w:rPr>
        <w:t>Krakowie –</w:t>
      </w:r>
      <w:r w:rsidR="002D645D" w:rsidRPr="009A7DF5">
        <w:rPr>
          <w:b/>
          <w:szCs w:val="24"/>
        </w:rPr>
        <w:t xml:space="preserve"> ppłk</w:t>
      </w:r>
      <w:r w:rsidR="003E0343" w:rsidRPr="009A7DF5">
        <w:rPr>
          <w:b/>
          <w:szCs w:val="24"/>
        </w:rPr>
        <w:t xml:space="preserve">. </w:t>
      </w:r>
      <w:r w:rsidR="002D645D" w:rsidRPr="009A7DF5">
        <w:rPr>
          <w:b/>
          <w:kern w:val="0"/>
          <w:szCs w:val="24"/>
        </w:rPr>
        <w:t>Witolda Porębę</w:t>
      </w:r>
      <w:r w:rsidR="009A7DF5">
        <w:rPr>
          <w:kern w:val="0"/>
          <w:szCs w:val="24"/>
        </w:rPr>
        <w:t>.</w:t>
      </w:r>
    </w:p>
    <w:p w:rsidR="007734DC" w:rsidRPr="00C0033B" w:rsidRDefault="007734DC" w:rsidP="00131A8B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C3434D" w:rsidP="00131A8B">
      <w:pPr>
        <w:tabs>
          <w:tab w:val="clear" w:pos="0"/>
        </w:tabs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§ 1</w:t>
      </w:r>
    </w:p>
    <w:p w:rsidR="007734DC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Wynagrodzenie całkowite </w:t>
      </w:r>
      <w:r w:rsidR="009A7DF5">
        <w:rPr>
          <w:szCs w:val="24"/>
        </w:rPr>
        <w:t>brutto Wykonawcy wynosi:</w:t>
      </w:r>
      <w:r w:rsidRPr="00C0033B">
        <w:rPr>
          <w:szCs w:val="24"/>
        </w:rPr>
        <w:t xml:space="preserve">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</w:t>
      </w:r>
      <w:r w:rsidR="009A7DF5">
        <w:rPr>
          <w:szCs w:val="24"/>
        </w:rPr>
        <w:t xml:space="preserve"> zł </w:t>
      </w:r>
      <w:r w:rsidRPr="00C0033B">
        <w:rPr>
          <w:szCs w:val="24"/>
        </w:rPr>
        <w:t>(słownie</w:t>
      </w:r>
      <w:r w:rsidR="009A7DF5">
        <w:rPr>
          <w:szCs w:val="24"/>
        </w:rPr>
        <w:t xml:space="preserve"> </w:t>
      </w:r>
      <w:r w:rsidRPr="00C0033B">
        <w:rPr>
          <w:szCs w:val="24"/>
        </w:rPr>
        <w:t>...................................).</w:t>
      </w:r>
    </w:p>
    <w:p w:rsidR="007734DC" w:rsidRPr="00653A1B" w:rsidRDefault="007734DC" w:rsidP="00653A1B">
      <w:pPr>
        <w:numPr>
          <w:ilvl w:val="0"/>
          <w:numId w:val="7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653A1B">
        <w:rPr>
          <w:szCs w:val="24"/>
        </w:rPr>
        <w:t xml:space="preserve">Przedmiotem umowy jest </w:t>
      </w:r>
      <w:r w:rsidRPr="00653A1B">
        <w:rPr>
          <w:bCs/>
          <w:szCs w:val="24"/>
        </w:rPr>
        <w:t>dostawa na koszt Wykonawcy artykułów niżej wymienionych</w:t>
      </w:r>
      <w:r w:rsidR="00BC0CC7" w:rsidRPr="00653A1B">
        <w:rPr>
          <w:bCs/>
          <w:szCs w:val="24"/>
        </w:rPr>
        <w:t xml:space="preserve"> </w:t>
      </w:r>
      <w:r w:rsidRPr="00653A1B">
        <w:rPr>
          <w:bCs/>
          <w:szCs w:val="24"/>
        </w:rPr>
        <w:t>w</w:t>
      </w:r>
      <w:r w:rsidR="009A7DF5" w:rsidRPr="00653A1B">
        <w:rPr>
          <w:bCs/>
          <w:szCs w:val="24"/>
        </w:rPr>
        <w:t> </w:t>
      </w:r>
      <w:r w:rsidRPr="00653A1B">
        <w:rPr>
          <w:bCs/>
          <w:szCs w:val="24"/>
        </w:rPr>
        <w:t>ilościach i cenach nie wyższych niż te określone w formularzu ofertowym tj.:</w:t>
      </w:r>
    </w:p>
    <w:p w:rsidR="009A7DF5" w:rsidRDefault="009A7DF5" w:rsidP="00131A8B">
      <w:pPr>
        <w:tabs>
          <w:tab w:val="clear" w:pos="0"/>
        </w:tabs>
        <w:spacing w:line="276" w:lineRule="auto"/>
        <w:jc w:val="both"/>
        <w:rPr>
          <w:bCs/>
          <w:szCs w:val="24"/>
        </w:rPr>
      </w:pPr>
    </w:p>
    <w:p w:rsidR="009A7DF5" w:rsidRDefault="009A7DF5" w:rsidP="00131A8B">
      <w:pPr>
        <w:tabs>
          <w:tab w:val="clear" w:pos="0"/>
        </w:tabs>
        <w:spacing w:line="276" w:lineRule="auto"/>
        <w:ind w:firstLine="426"/>
        <w:jc w:val="both"/>
        <w:rPr>
          <w:bCs/>
          <w:szCs w:val="24"/>
        </w:rPr>
      </w:pPr>
      <w:r>
        <w:rPr>
          <w:bCs/>
          <w:szCs w:val="24"/>
        </w:rPr>
        <w:t>......................................................</w:t>
      </w:r>
    </w:p>
    <w:p w:rsidR="009A7DF5" w:rsidRPr="009A7DF5" w:rsidRDefault="009A7DF5" w:rsidP="000F07E7">
      <w:pPr>
        <w:tabs>
          <w:tab w:val="clear" w:pos="0"/>
        </w:tabs>
        <w:spacing w:line="276" w:lineRule="auto"/>
        <w:ind w:firstLine="426"/>
        <w:jc w:val="both"/>
        <w:rPr>
          <w:szCs w:val="24"/>
        </w:rPr>
      </w:pPr>
      <w:r>
        <w:rPr>
          <w:bCs/>
          <w:szCs w:val="24"/>
        </w:rPr>
        <w:t>......................................................</w:t>
      </w:r>
    </w:p>
    <w:p w:rsidR="00B844B3" w:rsidRDefault="00B844B3" w:rsidP="006C69C8">
      <w:pPr>
        <w:tabs>
          <w:tab w:val="clear" w:pos="0"/>
        </w:tabs>
        <w:spacing w:line="276" w:lineRule="auto"/>
        <w:jc w:val="both"/>
        <w:rPr>
          <w:rFonts w:eastAsia="Arial"/>
          <w:bCs/>
          <w:szCs w:val="24"/>
        </w:rPr>
      </w:pPr>
    </w:p>
    <w:p w:rsidR="007734DC" w:rsidRDefault="00490B08" w:rsidP="00653A1B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Wykonawca zobowiązuje się dostarczyć Zamawiającemu przedmiot zamówienia zgodnie z</w:t>
      </w:r>
      <w:r w:rsidR="000F07E7">
        <w:rPr>
          <w:rFonts w:eastAsia="Arial"/>
          <w:bCs/>
          <w:szCs w:val="24"/>
        </w:rPr>
        <w:t> </w:t>
      </w:r>
      <w:r>
        <w:rPr>
          <w:rFonts w:eastAsia="Arial"/>
          <w:bCs/>
          <w:szCs w:val="24"/>
        </w:rPr>
        <w:t>ilością odpowiadającą zamówieniu</w:t>
      </w:r>
      <w:r w:rsidR="000F07E7">
        <w:rPr>
          <w:rFonts w:eastAsia="Arial"/>
          <w:bCs/>
          <w:szCs w:val="24"/>
        </w:rPr>
        <w:t>.</w:t>
      </w:r>
    </w:p>
    <w:p w:rsidR="000F07E7" w:rsidRPr="00653A1B" w:rsidRDefault="003678AA" w:rsidP="00653A1B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653A1B">
        <w:rPr>
          <w:szCs w:val="24"/>
        </w:rPr>
        <w:t>W</w:t>
      </w:r>
      <w:r w:rsidR="00490B08" w:rsidRPr="00653A1B">
        <w:rPr>
          <w:szCs w:val="24"/>
        </w:rPr>
        <w:t xml:space="preserve"> zależności od stanu zaludnienia jednostki Zamawiający może zmniejszyć wielkość </w:t>
      </w:r>
      <w:r w:rsidR="002453A7" w:rsidRPr="00653A1B">
        <w:rPr>
          <w:szCs w:val="24"/>
        </w:rPr>
        <w:t>zamówienia</w:t>
      </w:r>
      <w:r w:rsidR="006F7F22" w:rsidRPr="00653A1B">
        <w:rPr>
          <w:szCs w:val="24"/>
        </w:rPr>
        <w:t>.</w:t>
      </w:r>
      <w:r w:rsidR="000F07E7" w:rsidRPr="00653A1B">
        <w:rPr>
          <w:szCs w:val="24"/>
        </w:rPr>
        <w:t xml:space="preserve"> </w:t>
      </w:r>
      <w:r w:rsidR="002453A7" w:rsidRPr="00653A1B">
        <w:rPr>
          <w:szCs w:val="24"/>
        </w:rPr>
        <w:t xml:space="preserve">Minimalna wielkość zamówienia nie może być mniejsza niż </w:t>
      </w:r>
      <w:r w:rsidR="002453A7" w:rsidRPr="00653A1B">
        <w:rPr>
          <w:b/>
          <w:bCs/>
          <w:szCs w:val="24"/>
        </w:rPr>
        <w:t>30%</w:t>
      </w:r>
      <w:r w:rsidR="002453A7" w:rsidRPr="00653A1B">
        <w:rPr>
          <w:szCs w:val="24"/>
        </w:rPr>
        <w:t xml:space="preserve"> wielkości określonej w</w:t>
      </w:r>
      <w:r w:rsidR="000F07E7" w:rsidRPr="00653A1B">
        <w:rPr>
          <w:szCs w:val="24"/>
        </w:rPr>
        <w:t> </w:t>
      </w:r>
      <w:r w:rsidR="002453A7" w:rsidRPr="00653A1B">
        <w:rPr>
          <w:szCs w:val="24"/>
        </w:rPr>
        <w:t>formularzu</w:t>
      </w:r>
      <w:r w:rsidR="00BC0CC7" w:rsidRPr="00653A1B">
        <w:rPr>
          <w:szCs w:val="24"/>
        </w:rPr>
        <w:t xml:space="preserve"> </w:t>
      </w:r>
      <w:r w:rsidR="000F07E7" w:rsidRPr="00653A1B">
        <w:rPr>
          <w:szCs w:val="24"/>
        </w:rPr>
        <w:t>ofertowym.</w:t>
      </w:r>
    </w:p>
    <w:p w:rsidR="00B42A33" w:rsidRPr="00653A1B" w:rsidRDefault="002453A7" w:rsidP="00653A1B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653A1B">
        <w:rPr>
          <w:szCs w:val="24"/>
        </w:rPr>
        <w:t xml:space="preserve">W przypadku wystąpienia </w:t>
      </w:r>
      <w:r w:rsidR="009E7C73" w:rsidRPr="00653A1B">
        <w:rPr>
          <w:szCs w:val="24"/>
        </w:rPr>
        <w:t xml:space="preserve">okoliczności, o których mowa w </w:t>
      </w:r>
      <w:r w:rsidR="009E7C73" w:rsidRPr="00653A1B">
        <w:rPr>
          <w:b/>
          <w:bCs/>
          <w:szCs w:val="24"/>
        </w:rPr>
        <w:t xml:space="preserve">ust. </w:t>
      </w:r>
      <w:r w:rsidR="00FA77DA" w:rsidRPr="00653A1B">
        <w:rPr>
          <w:b/>
          <w:bCs/>
          <w:szCs w:val="24"/>
        </w:rPr>
        <w:t>4</w:t>
      </w:r>
      <w:r w:rsidR="009E7C73" w:rsidRPr="00653A1B">
        <w:rPr>
          <w:szCs w:val="24"/>
        </w:rPr>
        <w:t xml:space="preserve"> Wykonawcy nie będą przysługiwały</w:t>
      </w:r>
      <w:r w:rsidR="000F07E7" w:rsidRPr="00653A1B">
        <w:rPr>
          <w:szCs w:val="24"/>
        </w:rPr>
        <w:t xml:space="preserve"> </w:t>
      </w:r>
      <w:r w:rsidR="009E7C73" w:rsidRPr="00653A1B">
        <w:rPr>
          <w:szCs w:val="24"/>
        </w:rPr>
        <w:t>roszczenia z tego tytułu.</w:t>
      </w:r>
    </w:p>
    <w:p w:rsidR="00D6231F" w:rsidRPr="00653A1B" w:rsidRDefault="00D6231F" w:rsidP="00653A1B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653A1B">
        <w:rPr>
          <w:b/>
          <w:bCs/>
        </w:rPr>
        <w:t>Zmiana podatku VAT w zakresie artykułów będących przedmiotem umowy nie wymaga zmiany</w:t>
      </w:r>
      <w:r w:rsidR="000F07E7" w:rsidRPr="00653A1B">
        <w:rPr>
          <w:b/>
          <w:bCs/>
        </w:rPr>
        <w:t xml:space="preserve"> umowy.</w:t>
      </w:r>
    </w:p>
    <w:p w:rsidR="00A92A18" w:rsidRPr="00653A1B" w:rsidRDefault="00A92A18" w:rsidP="00653A1B">
      <w:pPr>
        <w:numPr>
          <w:ilvl w:val="0"/>
          <w:numId w:val="8"/>
        </w:numPr>
        <w:tabs>
          <w:tab w:val="clear" w:pos="0"/>
        </w:tabs>
        <w:spacing w:line="276" w:lineRule="auto"/>
        <w:ind w:left="426" w:hanging="426"/>
        <w:jc w:val="both"/>
        <w:rPr>
          <w:rFonts w:eastAsia="Arial"/>
          <w:bCs/>
          <w:szCs w:val="24"/>
        </w:rPr>
      </w:pPr>
      <w:r w:rsidRPr="00653A1B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C0033B" w:rsidRDefault="00B844B3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:rsidR="007734DC" w:rsidRPr="00DA4E6A" w:rsidRDefault="007734DC" w:rsidP="00C3434D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 w:rsidRPr="00DA4E6A">
        <w:rPr>
          <w:szCs w:val="24"/>
        </w:rPr>
        <w:t>Umowa niniejsza</w:t>
      </w:r>
      <w:r w:rsidR="000D4C62" w:rsidRPr="00DA4E6A">
        <w:rPr>
          <w:szCs w:val="24"/>
        </w:rPr>
        <w:t xml:space="preserve"> obowiązuje </w:t>
      </w:r>
      <w:r w:rsidRPr="001549C7">
        <w:rPr>
          <w:b/>
          <w:bCs/>
          <w:i/>
          <w:iCs/>
          <w:szCs w:val="24"/>
        </w:rPr>
        <w:t>od dnia</w:t>
      </w:r>
      <w:r w:rsidR="00925293" w:rsidRPr="001549C7">
        <w:rPr>
          <w:b/>
          <w:bCs/>
          <w:i/>
          <w:iCs/>
          <w:szCs w:val="24"/>
        </w:rPr>
        <w:t xml:space="preserve"> 1 li</w:t>
      </w:r>
      <w:r w:rsidR="00C00A26" w:rsidRPr="001549C7">
        <w:rPr>
          <w:b/>
          <w:bCs/>
          <w:i/>
          <w:iCs/>
          <w:szCs w:val="24"/>
        </w:rPr>
        <w:t xml:space="preserve">stopada </w:t>
      </w:r>
      <w:r w:rsidR="00925293" w:rsidRPr="001549C7">
        <w:rPr>
          <w:b/>
          <w:bCs/>
          <w:i/>
          <w:iCs/>
          <w:szCs w:val="24"/>
        </w:rPr>
        <w:t xml:space="preserve">2022 r. </w:t>
      </w:r>
      <w:r w:rsidRPr="001549C7">
        <w:rPr>
          <w:b/>
          <w:bCs/>
          <w:i/>
          <w:iCs/>
          <w:szCs w:val="24"/>
        </w:rPr>
        <w:t>do dnia 3</w:t>
      </w:r>
      <w:r w:rsidR="00C00A26" w:rsidRPr="001549C7">
        <w:rPr>
          <w:b/>
          <w:bCs/>
          <w:i/>
          <w:iCs/>
          <w:szCs w:val="24"/>
        </w:rPr>
        <w:t xml:space="preserve">0 czerwca </w:t>
      </w:r>
      <w:r w:rsidRPr="001549C7">
        <w:rPr>
          <w:b/>
          <w:bCs/>
          <w:i/>
          <w:iCs/>
          <w:szCs w:val="24"/>
        </w:rPr>
        <w:t>20</w:t>
      </w:r>
      <w:r w:rsidR="00244EB4" w:rsidRPr="001549C7">
        <w:rPr>
          <w:b/>
          <w:bCs/>
          <w:i/>
          <w:iCs/>
          <w:szCs w:val="24"/>
        </w:rPr>
        <w:t>2</w:t>
      </w:r>
      <w:r w:rsidR="00C00A26" w:rsidRPr="001549C7">
        <w:rPr>
          <w:b/>
          <w:bCs/>
          <w:i/>
          <w:iCs/>
          <w:szCs w:val="24"/>
        </w:rPr>
        <w:t>3</w:t>
      </w:r>
      <w:r w:rsidR="00DA4E6A" w:rsidRPr="001549C7">
        <w:rPr>
          <w:b/>
          <w:bCs/>
          <w:i/>
          <w:iCs/>
          <w:szCs w:val="24"/>
        </w:rPr>
        <w:t xml:space="preserve"> r.</w:t>
      </w:r>
    </w:p>
    <w:p w:rsidR="007C3D8C" w:rsidRPr="00DA4E6A" w:rsidRDefault="007C3D8C" w:rsidP="00C3434D">
      <w:pPr>
        <w:tabs>
          <w:tab w:val="clear" w:pos="0"/>
        </w:tabs>
        <w:spacing w:line="276" w:lineRule="auto"/>
        <w:rPr>
          <w:szCs w:val="24"/>
        </w:rPr>
      </w:pPr>
    </w:p>
    <w:p w:rsidR="00CD1A52" w:rsidRPr="00DA4E6A" w:rsidRDefault="00CD1A52" w:rsidP="00C3434D">
      <w:pPr>
        <w:tabs>
          <w:tab w:val="clear" w:pos="0"/>
        </w:tabs>
        <w:jc w:val="center"/>
        <w:rPr>
          <w:szCs w:val="24"/>
        </w:rPr>
      </w:pPr>
      <w:r w:rsidRPr="00DA4E6A">
        <w:rPr>
          <w:b/>
          <w:bCs/>
          <w:szCs w:val="24"/>
        </w:rPr>
        <w:t>§ 3</w:t>
      </w:r>
    </w:p>
    <w:p w:rsidR="00395C0B" w:rsidRPr="00DA4E6A" w:rsidRDefault="00395C0B" w:rsidP="00C3434D">
      <w:pPr>
        <w:pStyle w:val="Tekstpodstawowywcity"/>
        <w:tabs>
          <w:tab w:val="clear" w:pos="0"/>
          <w:tab w:val="left" w:pos="-60"/>
        </w:tabs>
        <w:jc w:val="both"/>
        <w:rPr>
          <w:szCs w:val="24"/>
        </w:rPr>
      </w:pPr>
      <w:r w:rsidRPr="00DA4E6A">
        <w:rPr>
          <w:szCs w:val="24"/>
        </w:rPr>
        <w:t>Wykonawca zobowiązany jest do utrzymania stałej ceny wynikającej z formularza ofertowego</w:t>
      </w:r>
      <w:r w:rsidR="00BC0CC7" w:rsidRPr="00DA4E6A">
        <w:rPr>
          <w:szCs w:val="24"/>
        </w:rPr>
        <w:t xml:space="preserve"> </w:t>
      </w:r>
    </w:p>
    <w:p w:rsidR="00395C0B" w:rsidRPr="001549C7" w:rsidRDefault="00395C0B" w:rsidP="00C3434D">
      <w:pPr>
        <w:pStyle w:val="Tekstpodstawowywcity"/>
        <w:tabs>
          <w:tab w:val="clear" w:pos="0"/>
          <w:tab w:val="left" w:pos="-60"/>
        </w:tabs>
        <w:jc w:val="both"/>
        <w:rPr>
          <w:i/>
          <w:kern w:val="2"/>
          <w:szCs w:val="24"/>
        </w:rPr>
      </w:pPr>
      <w:r w:rsidRPr="001549C7">
        <w:rPr>
          <w:b/>
          <w:bCs/>
          <w:i/>
          <w:iCs/>
          <w:szCs w:val="24"/>
        </w:rPr>
        <w:t>do dnia 3</w:t>
      </w:r>
      <w:r w:rsidR="00C00A26" w:rsidRPr="001549C7">
        <w:rPr>
          <w:b/>
          <w:bCs/>
          <w:i/>
          <w:iCs/>
          <w:szCs w:val="24"/>
        </w:rPr>
        <w:t xml:space="preserve">0 czerwca </w:t>
      </w:r>
      <w:r w:rsidRPr="001549C7">
        <w:rPr>
          <w:b/>
          <w:bCs/>
          <w:i/>
          <w:iCs/>
          <w:szCs w:val="24"/>
        </w:rPr>
        <w:t>202</w:t>
      </w:r>
      <w:r w:rsidR="00C00A26" w:rsidRPr="001549C7">
        <w:rPr>
          <w:b/>
          <w:bCs/>
          <w:i/>
          <w:iCs/>
          <w:szCs w:val="24"/>
        </w:rPr>
        <w:t>3</w:t>
      </w:r>
      <w:r w:rsidRPr="001549C7">
        <w:rPr>
          <w:b/>
          <w:bCs/>
          <w:i/>
          <w:iCs/>
          <w:szCs w:val="24"/>
        </w:rPr>
        <w:t xml:space="preserve"> r.</w:t>
      </w:r>
    </w:p>
    <w:p w:rsidR="00CD1A52" w:rsidRPr="00DA4E6A" w:rsidRDefault="00CD1A52" w:rsidP="00C3434D">
      <w:pPr>
        <w:tabs>
          <w:tab w:val="clear" w:pos="0"/>
        </w:tabs>
        <w:spacing w:line="276" w:lineRule="auto"/>
        <w:rPr>
          <w:szCs w:val="24"/>
        </w:rPr>
      </w:pPr>
    </w:p>
    <w:p w:rsidR="007734DC" w:rsidRPr="00DA4E6A" w:rsidRDefault="007734DC" w:rsidP="00C3434D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DA4E6A">
        <w:rPr>
          <w:b/>
          <w:bCs/>
          <w:szCs w:val="24"/>
        </w:rPr>
        <w:t xml:space="preserve">§ </w:t>
      </w:r>
      <w:r w:rsidR="00CD1A52" w:rsidRPr="00DA4E6A">
        <w:rPr>
          <w:b/>
          <w:bCs/>
          <w:szCs w:val="24"/>
        </w:rPr>
        <w:t>4</w:t>
      </w:r>
    </w:p>
    <w:p w:rsidR="007734D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Wykonawca zobowiązany jest do wykonania umowy z należytą starannością.</w:t>
      </w:r>
    </w:p>
    <w:p w:rsidR="007734DC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70FE4">
        <w:rPr>
          <w:szCs w:val="24"/>
        </w:rPr>
        <w:t>Wykonawca zobowiązany jest dostarczyć ww. artykuły własnym transportem i na własny koszt</w:t>
      </w:r>
      <w:r w:rsidR="00BC0CC7" w:rsidRPr="00570FE4">
        <w:rPr>
          <w:szCs w:val="24"/>
        </w:rPr>
        <w:t xml:space="preserve"> </w:t>
      </w:r>
      <w:r w:rsidRPr="00570FE4">
        <w:rPr>
          <w:szCs w:val="24"/>
        </w:rPr>
        <w:t>w ilościach wynikających z wcześniejszych uzgodnień telefonicznych z uprawnionymi</w:t>
      </w:r>
      <w:r w:rsidR="00244EB4" w:rsidRPr="00570FE4">
        <w:rPr>
          <w:szCs w:val="24"/>
        </w:rPr>
        <w:t xml:space="preserve"> </w:t>
      </w:r>
      <w:r w:rsidRPr="00570FE4">
        <w:rPr>
          <w:szCs w:val="24"/>
        </w:rPr>
        <w:t>przedstawicielami Aresztu Śledczego w Krakowie.</w:t>
      </w:r>
    </w:p>
    <w:p w:rsidR="007734DC" w:rsidRPr="00570FE4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70FE4">
        <w:rPr>
          <w:szCs w:val="24"/>
        </w:rPr>
        <w:lastRenderedPageBreak/>
        <w:t>Dostarczane artykuły będące przedmiotem umowy będą przewożone:</w:t>
      </w:r>
    </w:p>
    <w:p w:rsidR="007734DC" w:rsidRPr="00C0033B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C0033B">
        <w:rPr>
          <w:szCs w:val="24"/>
        </w:rPr>
        <w:t>specjalistycznym środkiem transportu posiadającym konstrukcję i wyposażenie odpowiednie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do rodzaju przewożonych artykułów zapewniające właściwą temperaturę przewożonego przedmiotu zamówienia;</w:t>
      </w:r>
    </w:p>
    <w:p w:rsidR="007734DC" w:rsidRPr="00C0033B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C0033B">
        <w:rPr>
          <w:szCs w:val="24"/>
        </w:rPr>
        <w:t>we własnych czystych skrzynkach, które będą opakowaniami zwrotnymi;</w:t>
      </w:r>
    </w:p>
    <w:p w:rsidR="007734DC" w:rsidRPr="00C0033B" w:rsidRDefault="007734DC" w:rsidP="00653A1B">
      <w:pPr>
        <w:numPr>
          <w:ilvl w:val="0"/>
          <w:numId w:val="6"/>
        </w:numPr>
        <w:tabs>
          <w:tab w:val="clear" w:pos="0"/>
        </w:tabs>
        <w:spacing w:line="276" w:lineRule="auto"/>
        <w:ind w:left="993" w:hanging="425"/>
        <w:jc w:val="both"/>
        <w:rPr>
          <w:szCs w:val="24"/>
        </w:rPr>
      </w:pPr>
      <w:r w:rsidRPr="00C0033B">
        <w:rPr>
          <w:szCs w:val="24"/>
        </w:rPr>
        <w:t>zarówno środek transportu jak też pojemniki muszą spełniać wymagania sanitarne dotyczące transportu żywności.</w:t>
      </w:r>
    </w:p>
    <w:p w:rsidR="00483C77" w:rsidRPr="00483C77" w:rsidRDefault="00483C77" w:rsidP="00483C77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83C77">
        <w:rPr>
          <w:szCs w:val="24"/>
        </w:rPr>
        <w:t xml:space="preserve">Dostawy na koszt Wykonawcy będą się odbywać </w:t>
      </w:r>
      <w:r w:rsidRPr="00483C77">
        <w:rPr>
          <w:b/>
          <w:bCs/>
          <w:szCs w:val="24"/>
        </w:rPr>
        <w:t>co najmniej raz w tygodniu godzinach                8:30-12:30</w:t>
      </w:r>
      <w:r w:rsidRPr="00483C77">
        <w:rPr>
          <w:szCs w:val="24"/>
        </w:rPr>
        <w:t>, do magazynu Zamawiającego mieszczącego się w :</w:t>
      </w:r>
    </w:p>
    <w:p w:rsidR="00483C77" w:rsidRPr="00483C77" w:rsidRDefault="00483C77" w:rsidP="00483C77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483C77">
        <w:rPr>
          <w:szCs w:val="24"/>
        </w:rPr>
        <w:t xml:space="preserve">Areszcie Śledczym w Krakowie ul. Montelupich 7, 31-155 Kraków oraz </w:t>
      </w:r>
    </w:p>
    <w:p w:rsidR="00483C77" w:rsidRDefault="00483C77" w:rsidP="00483C77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483C77">
        <w:rPr>
          <w:szCs w:val="24"/>
        </w:rPr>
        <w:t xml:space="preserve">Oddziale Zewnętrznym Aresztu Śledczego w Krakowie – Nowej Hucie ul. Spławy 2, </w:t>
      </w:r>
      <w:r>
        <w:rPr>
          <w:szCs w:val="24"/>
        </w:rPr>
        <w:t xml:space="preserve">                                     </w:t>
      </w:r>
    </w:p>
    <w:p w:rsidR="00483C77" w:rsidRPr="00570FE4" w:rsidRDefault="00483C77" w:rsidP="00483C77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483C77">
        <w:rPr>
          <w:szCs w:val="24"/>
        </w:rPr>
        <w:t>31-988 Kraków.</w:t>
      </w:r>
    </w:p>
    <w:p w:rsidR="00DF4505" w:rsidRPr="00570FE4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70FE4">
        <w:rPr>
          <w:szCs w:val="24"/>
        </w:rPr>
        <w:t>W przypadku braku możliwości pełnego zrealizowania zamówienia Wykonawca powiadomi o</w:t>
      </w:r>
      <w:r w:rsidR="00DF4505" w:rsidRPr="00570FE4">
        <w:rPr>
          <w:szCs w:val="24"/>
        </w:rPr>
        <w:t> </w:t>
      </w:r>
      <w:r w:rsidRPr="00570FE4">
        <w:rPr>
          <w:szCs w:val="24"/>
        </w:rPr>
        <w:t>tym Zamawiającego i przedłoży propozycję alternatywnego uzupełnienia zamówienia z</w:t>
      </w:r>
      <w:r w:rsidR="00DF4505" w:rsidRPr="00570FE4">
        <w:rPr>
          <w:szCs w:val="24"/>
        </w:rPr>
        <w:t> </w:t>
      </w:r>
      <w:r w:rsidRPr="00570FE4">
        <w:rPr>
          <w:szCs w:val="24"/>
        </w:rPr>
        <w:t xml:space="preserve">posiadanej aktualnie oferty najpóźniej w przeddzień dostawy </w:t>
      </w:r>
      <w:r w:rsidRPr="00570FE4">
        <w:rPr>
          <w:b/>
          <w:bCs/>
          <w:szCs w:val="24"/>
        </w:rPr>
        <w:t>do godz. 10</w:t>
      </w:r>
      <w:r w:rsidR="00157F12" w:rsidRPr="00157F12">
        <w:rPr>
          <w:b/>
          <w:bCs/>
          <w:szCs w:val="24"/>
          <w:vertAlign w:val="superscript"/>
        </w:rPr>
        <w:t>00</w:t>
      </w:r>
      <w:r w:rsidRPr="00570FE4">
        <w:rPr>
          <w:b/>
          <w:bCs/>
          <w:szCs w:val="24"/>
        </w:rPr>
        <w:t>.</w:t>
      </w:r>
    </w:p>
    <w:p w:rsidR="007734DC" w:rsidRPr="00DF4505" w:rsidRDefault="007734DC" w:rsidP="00570FE4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DF4505">
        <w:rPr>
          <w:szCs w:val="24"/>
        </w:rPr>
        <w:t>Cena proponowanych zamiennie artykułów nie może być wyższa niż cena artykułów z</w:t>
      </w:r>
      <w:r w:rsidR="00DF4505">
        <w:rPr>
          <w:szCs w:val="24"/>
        </w:rPr>
        <w:t> </w:t>
      </w:r>
      <w:r w:rsidRPr="00DF4505">
        <w:rPr>
          <w:szCs w:val="24"/>
        </w:rPr>
        <w:t>zamówienia.</w:t>
      </w:r>
    </w:p>
    <w:p w:rsidR="007734DC" w:rsidRPr="003B0EC7" w:rsidRDefault="007734DC" w:rsidP="00570FE4">
      <w:pPr>
        <w:numPr>
          <w:ilvl w:val="0"/>
          <w:numId w:val="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3B0EC7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244EB4" w:rsidRPr="00C0033B" w:rsidRDefault="00244EB4" w:rsidP="00706794">
      <w:pPr>
        <w:tabs>
          <w:tab w:val="clear" w:pos="0"/>
        </w:tabs>
        <w:spacing w:line="276" w:lineRule="auto"/>
        <w:ind w:left="360"/>
        <w:jc w:val="both"/>
        <w:rPr>
          <w:b/>
          <w:bCs/>
          <w:szCs w:val="24"/>
        </w:rPr>
      </w:pPr>
    </w:p>
    <w:p w:rsidR="007734DC" w:rsidRPr="00C0033B" w:rsidRDefault="007734DC" w:rsidP="009D577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:rsidR="007734DC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Zamówienie uznaje się za należycie wykonane</w:t>
      </w:r>
      <w:r w:rsidR="00162302">
        <w:rPr>
          <w:szCs w:val="24"/>
        </w:rPr>
        <w:t>,</w:t>
      </w:r>
      <w:r w:rsidRPr="00C0033B">
        <w:rPr>
          <w:szCs w:val="24"/>
        </w:rPr>
        <w:t xml:space="preserve"> gdy dostarczone artykuły spożywcze będą właściwej jakości oraz będą spełniać </w:t>
      </w:r>
      <w:r w:rsidRPr="00483C77">
        <w:rPr>
          <w:b/>
          <w:bCs/>
          <w:szCs w:val="24"/>
        </w:rPr>
        <w:t>wymogi określone w</w:t>
      </w:r>
      <w:r w:rsidR="00483C77" w:rsidRPr="00483C77">
        <w:rPr>
          <w:b/>
          <w:bCs/>
          <w:szCs w:val="24"/>
        </w:rPr>
        <w:t xml:space="preserve"> szczegółowym opisie przedmiotu zamówienia stanowiącym załącznik do niniejszej </w:t>
      </w:r>
      <w:r w:rsidRPr="00483C77">
        <w:rPr>
          <w:b/>
          <w:bCs/>
          <w:szCs w:val="24"/>
        </w:rPr>
        <w:t>umowy</w:t>
      </w:r>
      <w:r w:rsidRPr="00C0033B">
        <w:rPr>
          <w:szCs w:val="24"/>
        </w:rPr>
        <w:t xml:space="preserve"> i dostarczone zostaną w ilości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i terminie uzgodnionym z Zamawiającym.</w:t>
      </w:r>
    </w:p>
    <w:p w:rsid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</w:t>
      </w:r>
      <w:r w:rsidR="00491483">
        <w:t> </w:t>
      </w:r>
      <w:r w:rsidR="002B2776">
        <w:t>wyniku transportu towarów na własny koszt.</w:t>
      </w:r>
    </w:p>
    <w:p w:rsid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Reklamacje jakościowe dotyczące zarówno produktów jak też stanu środka transportu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i</w:t>
      </w:r>
      <w:r w:rsidR="00491483" w:rsidRPr="00A00FE2">
        <w:rPr>
          <w:szCs w:val="24"/>
        </w:rPr>
        <w:t> </w:t>
      </w:r>
      <w:r w:rsidRPr="00A00FE2">
        <w:rPr>
          <w:szCs w:val="24"/>
        </w:rPr>
        <w:t>opakowań rozpatrywane będą bezzwłocznie w dniu dostawy.</w:t>
      </w:r>
    </w:p>
    <w:p w:rsidR="00A00FE2" w:rsidRDefault="00A5536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Reklamacja jakościowa dotycząca złej jakości produktu ujawnionej po otwarciu opakowania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w</w:t>
      </w:r>
      <w:r w:rsidR="00491483" w:rsidRPr="00A00FE2">
        <w:rPr>
          <w:szCs w:val="24"/>
        </w:rPr>
        <w:t> </w:t>
      </w:r>
      <w:r w:rsidRPr="00A00FE2">
        <w:rPr>
          <w:szCs w:val="24"/>
        </w:rPr>
        <w:t>terminie przydatności do spożycia będzie rozpoznawana w dniu zgłoszenia reklamacji.</w:t>
      </w:r>
      <w:r w:rsidR="00BC0CC7" w:rsidRPr="00A00FE2">
        <w:rPr>
          <w:szCs w:val="24"/>
        </w:rPr>
        <w:t xml:space="preserve"> </w:t>
      </w:r>
      <w:r w:rsidRPr="00A00FE2">
        <w:rPr>
          <w:szCs w:val="24"/>
        </w:rPr>
        <w:t>Badanie produktu w wyspecjalizowanym laboratorium dokonywane będzie na koszt Wykonawcy.</w:t>
      </w:r>
    </w:p>
    <w:p w:rsidR="00491483" w:rsidRP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Wykonawca zobowiązuje się do bezpłatnej wymiany towaru o złej jakości lub, gdy wymiana będzie niemożliwa, do poniesienia kosztów zakupu awaryjnego, tj. różnicy cen zakupu towaru,</w:t>
      </w:r>
      <w:r w:rsidR="00B1130B" w:rsidRPr="00A00FE2">
        <w:rPr>
          <w:szCs w:val="24"/>
        </w:rPr>
        <w:t xml:space="preserve"> </w:t>
      </w:r>
      <w:r w:rsidRPr="00A00FE2">
        <w:rPr>
          <w:szCs w:val="24"/>
        </w:rPr>
        <w:t>a także ewentualnych innych kosztów poniesionych przez Zamawiającego.</w:t>
      </w:r>
    </w:p>
    <w:p w:rsidR="00A00FE2" w:rsidRDefault="00A5536C" w:rsidP="00A00FE2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491483">
        <w:rPr>
          <w:szCs w:val="24"/>
        </w:rPr>
        <w:t xml:space="preserve">W razie zasadności reklamacji, o której mowa w </w:t>
      </w:r>
      <w:r w:rsidRPr="00491483">
        <w:rPr>
          <w:b/>
          <w:szCs w:val="24"/>
        </w:rPr>
        <w:t>ust. 4</w:t>
      </w:r>
      <w:r w:rsidRPr="00491483">
        <w:rPr>
          <w:szCs w:val="24"/>
        </w:rPr>
        <w:t>, wymia</w:t>
      </w:r>
      <w:r w:rsidR="00A00FE2">
        <w:rPr>
          <w:szCs w:val="24"/>
        </w:rPr>
        <w:t xml:space="preserve">nie podlega cała partia towaru, </w:t>
      </w:r>
      <w:r w:rsidRPr="00491483">
        <w:rPr>
          <w:szCs w:val="24"/>
        </w:rPr>
        <w:t>który</w:t>
      </w:r>
      <w:r w:rsidR="00BC0CC7" w:rsidRPr="00491483">
        <w:rPr>
          <w:szCs w:val="24"/>
        </w:rPr>
        <w:t xml:space="preserve"> </w:t>
      </w:r>
      <w:r w:rsidRPr="00C0033B">
        <w:rPr>
          <w:szCs w:val="24"/>
        </w:rPr>
        <w:t>został zakwestionowany.</w:t>
      </w:r>
    </w:p>
    <w:p w:rsidR="007734DC" w:rsidRDefault="007734DC" w:rsidP="00F47467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t>Zamawiający może w trakcie trwania umowy zlecić wyspecjalizowanemu laboratorium wykonanie na koszt wykonawcy, badań od 2 do 5 dowolnie wybranych z całej partii towaru próbek na zgodność z parametrami określonymi w SWZ. Każda niezgodność będzie traktowana jako nienależyte wykonanie umowy.</w:t>
      </w:r>
    </w:p>
    <w:p w:rsidR="00B1130B" w:rsidRPr="00A00FE2" w:rsidRDefault="007734DC" w:rsidP="00A00FE2">
      <w:pPr>
        <w:numPr>
          <w:ilvl w:val="0"/>
          <w:numId w:val="11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A00FE2">
        <w:rPr>
          <w:szCs w:val="24"/>
        </w:rPr>
        <w:lastRenderedPageBreak/>
        <w:t>W przypadku niedostarczenia towaru w uzgodnionym terminie zamawiający uprawniony jest do zakupu na koszt wykonawcy, a także żądania pokrycia przez wykonawcę ewentualnych innych kosztów poniesionych przez zamawiającego w związku z niedostarczeniem towaru.</w:t>
      </w:r>
    </w:p>
    <w:p w:rsidR="00356E50" w:rsidRDefault="00356E50" w:rsidP="00356E50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:rsidR="00ED27A6" w:rsidRPr="00ED27A6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C0033B">
        <w:rPr>
          <w:szCs w:val="24"/>
        </w:rPr>
        <w:t>Osobami upoważnionymi do bieżących kontaktów z Wykonawcą po stronie Zamawiającego są</w:t>
      </w:r>
      <w:r w:rsidR="00F91DB2">
        <w:rPr>
          <w:szCs w:val="24"/>
        </w:rPr>
        <w:t>:</w:t>
      </w:r>
    </w:p>
    <w:p w:rsidR="00F91DB2" w:rsidRPr="0041282E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41282E">
        <w:rPr>
          <w:szCs w:val="24"/>
        </w:rPr>
        <w:t>dla Aresztu Śledczego w Krakowie, ul. Montelupich 7</w:t>
      </w:r>
      <w:r w:rsidR="00171EDB" w:rsidRPr="0041282E">
        <w:rPr>
          <w:szCs w:val="24"/>
        </w:rPr>
        <w:t>:</w:t>
      </w:r>
    </w:p>
    <w:p w:rsidR="00E41FBA" w:rsidRPr="0041282E" w:rsidRDefault="007734DC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t>p. Xymena Lubomirska</w:t>
      </w:r>
      <w:r w:rsidR="00F91DB2" w:rsidRPr="0041282E">
        <w:rPr>
          <w:szCs w:val="24"/>
        </w:rPr>
        <w:t xml:space="preserve"> tel.: 0-12 63-01-236, e-mail: </w:t>
      </w:r>
      <w:hyperlink r:id="rId8" w:history="1">
        <w:r w:rsidR="00E41FBA" w:rsidRPr="0041282E">
          <w:rPr>
            <w:rStyle w:val="Hipercze"/>
            <w:szCs w:val="24"/>
          </w:rPr>
          <w:t>xymena.lubomirska@sw.gov.pl</w:t>
        </w:r>
      </w:hyperlink>
      <w:r w:rsidR="00F91DB2" w:rsidRPr="0041282E">
        <w:rPr>
          <w:szCs w:val="24"/>
        </w:rPr>
        <w:t>,</w:t>
      </w:r>
    </w:p>
    <w:p w:rsidR="00E41FBA" w:rsidRPr="0041282E" w:rsidRDefault="00F91DB2" w:rsidP="00E41FBA">
      <w:pPr>
        <w:numPr>
          <w:ilvl w:val="0"/>
          <w:numId w:val="15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t xml:space="preserve">p. </w:t>
      </w:r>
      <w:r w:rsidR="00244EB4" w:rsidRPr="0041282E">
        <w:rPr>
          <w:szCs w:val="24"/>
        </w:rPr>
        <w:t xml:space="preserve">Wojciech Chwastek </w:t>
      </w:r>
      <w:r w:rsidR="007734DC" w:rsidRPr="0041282E">
        <w:rPr>
          <w:szCs w:val="24"/>
        </w:rPr>
        <w:t>tel.</w:t>
      </w:r>
      <w:r w:rsidRPr="0041282E">
        <w:rPr>
          <w:szCs w:val="24"/>
        </w:rPr>
        <w:t xml:space="preserve">: </w:t>
      </w:r>
      <w:r w:rsidR="007734DC" w:rsidRPr="0041282E">
        <w:rPr>
          <w:szCs w:val="24"/>
        </w:rPr>
        <w:t>0-12 63-01-235</w:t>
      </w:r>
      <w:r w:rsidRPr="0041282E">
        <w:rPr>
          <w:szCs w:val="24"/>
        </w:rPr>
        <w:t xml:space="preserve">, e-mail: </w:t>
      </w:r>
      <w:hyperlink r:id="rId9" w:history="1">
        <w:r w:rsidR="00E41FBA" w:rsidRPr="0041282E">
          <w:rPr>
            <w:rStyle w:val="Hipercze"/>
            <w:szCs w:val="24"/>
          </w:rPr>
          <w:t>wojciech.chwastek@sw.gov.pl</w:t>
        </w:r>
      </w:hyperlink>
      <w:r w:rsidR="00E41FBA" w:rsidRPr="0041282E">
        <w:rPr>
          <w:szCs w:val="24"/>
        </w:rPr>
        <w:t>;</w:t>
      </w:r>
    </w:p>
    <w:p w:rsidR="00F91DB2" w:rsidRPr="0041282E" w:rsidRDefault="00F91DB2" w:rsidP="00E41FBA">
      <w:pPr>
        <w:numPr>
          <w:ilvl w:val="0"/>
          <w:numId w:val="13"/>
        </w:numPr>
        <w:tabs>
          <w:tab w:val="clear" w:pos="0"/>
        </w:tabs>
        <w:spacing w:line="276" w:lineRule="auto"/>
        <w:ind w:left="993"/>
        <w:rPr>
          <w:szCs w:val="24"/>
        </w:rPr>
      </w:pPr>
      <w:r w:rsidRPr="0041282E">
        <w:rPr>
          <w:szCs w:val="24"/>
        </w:rPr>
        <w:t>dla Oddziału Zewnętrznego w Krakowie-Nowej Hucie, ul. Spławy 2:</w:t>
      </w:r>
    </w:p>
    <w:p w:rsidR="007734DC" w:rsidRPr="0041282E" w:rsidRDefault="00706794" w:rsidP="00171EDB">
      <w:pPr>
        <w:numPr>
          <w:ilvl w:val="0"/>
          <w:numId w:val="18"/>
        </w:numPr>
        <w:tabs>
          <w:tab w:val="clear" w:pos="0"/>
        </w:tabs>
        <w:spacing w:line="276" w:lineRule="auto"/>
        <w:ind w:left="1134"/>
        <w:rPr>
          <w:szCs w:val="24"/>
        </w:rPr>
      </w:pPr>
      <w:r w:rsidRPr="0041282E">
        <w:rPr>
          <w:szCs w:val="24"/>
        </w:rPr>
        <w:t>p. Edyta Kornaś tel. 0-12 64-38-352</w:t>
      </w:r>
      <w:r w:rsidR="001066C8" w:rsidRPr="0041282E">
        <w:rPr>
          <w:szCs w:val="24"/>
        </w:rPr>
        <w:t xml:space="preserve">, e-mail: </w:t>
      </w:r>
      <w:hyperlink r:id="rId10" w:history="1">
        <w:r w:rsidR="00171EDB" w:rsidRPr="0041282E">
          <w:rPr>
            <w:rStyle w:val="Hipercze"/>
            <w:szCs w:val="24"/>
          </w:rPr>
          <w:t>edyta.kornas@sw.gov.pl</w:t>
        </w:r>
      </w:hyperlink>
      <w:r w:rsidR="00171EDB" w:rsidRPr="0041282E">
        <w:rPr>
          <w:szCs w:val="24"/>
        </w:rPr>
        <w:t>.</w:t>
      </w:r>
    </w:p>
    <w:p w:rsidR="003E7EA5" w:rsidRPr="00ED27A6" w:rsidRDefault="007734DC" w:rsidP="00ED27A6">
      <w:pPr>
        <w:numPr>
          <w:ilvl w:val="0"/>
          <w:numId w:val="12"/>
        </w:numPr>
        <w:tabs>
          <w:tab w:val="clear" w:pos="0"/>
        </w:tabs>
        <w:spacing w:line="276" w:lineRule="auto"/>
        <w:ind w:left="426" w:hanging="426"/>
        <w:rPr>
          <w:szCs w:val="24"/>
        </w:rPr>
      </w:pPr>
      <w:r w:rsidRPr="00ED27A6">
        <w:rPr>
          <w:szCs w:val="24"/>
        </w:rPr>
        <w:t>Osobą upoważnioną do bieżących kontaktów z Zamawia</w:t>
      </w:r>
      <w:r w:rsidR="00ED27A6">
        <w:rPr>
          <w:szCs w:val="24"/>
        </w:rPr>
        <w:t xml:space="preserve">jącym po stronie Wykonawcy jest: </w:t>
      </w:r>
      <w:r w:rsidRPr="00ED27A6">
        <w:rPr>
          <w:szCs w:val="24"/>
        </w:rPr>
        <w:t>.............</w:t>
      </w:r>
      <w:r w:rsidR="00ED27A6">
        <w:rPr>
          <w:szCs w:val="24"/>
        </w:rPr>
        <w:t>............</w:t>
      </w:r>
      <w:r w:rsidRPr="00ED27A6">
        <w:rPr>
          <w:szCs w:val="24"/>
        </w:rPr>
        <w:t>.....................................</w:t>
      </w:r>
      <w:r w:rsidR="00ED27A6">
        <w:rPr>
          <w:szCs w:val="24"/>
        </w:rPr>
        <w:t xml:space="preserve"> </w:t>
      </w:r>
      <w:r w:rsidRPr="00ED27A6">
        <w:rPr>
          <w:szCs w:val="24"/>
        </w:rPr>
        <w:t>tel</w:t>
      </w:r>
      <w:r w:rsidR="00ED27A6">
        <w:rPr>
          <w:szCs w:val="24"/>
        </w:rPr>
        <w:t xml:space="preserve">. </w:t>
      </w:r>
      <w:r w:rsidRPr="00ED27A6">
        <w:rPr>
          <w:szCs w:val="24"/>
        </w:rPr>
        <w:t>..................................</w:t>
      </w:r>
      <w:r w:rsidR="002D645D" w:rsidRPr="00ED27A6">
        <w:rPr>
          <w:szCs w:val="24"/>
        </w:rPr>
        <w:t>..........</w:t>
      </w:r>
      <w:r w:rsidRPr="00ED27A6">
        <w:rPr>
          <w:szCs w:val="24"/>
        </w:rPr>
        <w:t>.....................</w:t>
      </w:r>
      <w:r w:rsidR="00ED27A6">
        <w:rPr>
          <w:szCs w:val="24"/>
        </w:rPr>
        <w:t xml:space="preserve"> </w:t>
      </w:r>
      <w:r w:rsidRPr="00ED27A6">
        <w:rPr>
          <w:szCs w:val="24"/>
        </w:rPr>
        <w:t>fax</w:t>
      </w:r>
      <w:r w:rsidR="001066C8" w:rsidRPr="00ED27A6">
        <w:rPr>
          <w:szCs w:val="24"/>
        </w:rPr>
        <w:t>:</w:t>
      </w:r>
      <w:r w:rsidR="00ED27A6">
        <w:rPr>
          <w:szCs w:val="24"/>
        </w:rPr>
        <w:t> </w:t>
      </w:r>
      <w:r w:rsidRPr="00ED27A6">
        <w:rPr>
          <w:szCs w:val="24"/>
        </w:rPr>
        <w:t>...........................</w:t>
      </w:r>
      <w:r w:rsidR="001066C8" w:rsidRPr="00ED27A6">
        <w:rPr>
          <w:szCs w:val="24"/>
        </w:rPr>
        <w:t>.................</w:t>
      </w:r>
      <w:r w:rsidR="00ED27A6">
        <w:rPr>
          <w:szCs w:val="24"/>
        </w:rPr>
        <w:t>...................... e-mail: .................................................................</w:t>
      </w:r>
    </w:p>
    <w:p w:rsidR="00925293" w:rsidRPr="00925293" w:rsidRDefault="00925293" w:rsidP="00356E50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Wykonawca, podwykonawca lub dalszy podwykonawca, któremu powierzono realizację części niniejszej umowy, przedkłada Zamawiającemu poświadczoną za zgodność z oryginałem kopię zawartej umowy o podwykonawstwo w terminie </w:t>
      </w:r>
      <w:r w:rsidRPr="0041282E">
        <w:rPr>
          <w:b/>
          <w:szCs w:val="24"/>
        </w:rPr>
        <w:t>7 dni</w:t>
      </w:r>
      <w:r w:rsidRPr="00C0033B">
        <w:rPr>
          <w:szCs w:val="24"/>
        </w:rPr>
        <w:t xml:space="preserve"> od dnia j</w:t>
      </w:r>
      <w:r w:rsidR="0041282E">
        <w:rPr>
          <w:szCs w:val="24"/>
        </w:rPr>
        <w:t>ej zawarcia.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Wykonawca odpowiada za działania i zaniechania pod</w:t>
      </w:r>
      <w:r w:rsidR="0041282E">
        <w:rPr>
          <w:szCs w:val="24"/>
        </w:rPr>
        <w:t>wykonawców jak za swoje własne.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BC0CC7" w:rsidRPr="0041282E">
        <w:rPr>
          <w:color w:val="000000"/>
          <w:szCs w:val="24"/>
        </w:rPr>
        <w:t xml:space="preserve"> </w:t>
      </w:r>
      <w:r w:rsidRPr="0041282E">
        <w:rPr>
          <w:color w:val="000000"/>
          <w:szCs w:val="24"/>
        </w:rPr>
        <w:t>i oświadczenie podwykonawcy).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Jeżeli Wykonawca nie dopełni obowiązku przedstawienia takich dowodów, z wyłączeniem przypadków, kiedy Wykonawca:</w:t>
      </w:r>
    </w:p>
    <w:p w:rsidR="007734DC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dostarczy Zamawiającemu pisemnych przekonywujących dowodów, że Wykonawca jest</w:t>
      </w:r>
      <w:r w:rsidR="00BC0CC7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 uzasadniony sposób uprawniony do wstrzymania lu</w:t>
      </w:r>
      <w:r w:rsidR="009435E3">
        <w:rPr>
          <w:color w:val="000000"/>
          <w:szCs w:val="24"/>
        </w:rPr>
        <w:t>b odmowy zapłaty tych kwot,</w:t>
      </w:r>
    </w:p>
    <w:p w:rsidR="007734DC" w:rsidRPr="009435E3" w:rsidRDefault="007734DC" w:rsidP="009435E3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9435E3">
        <w:rPr>
          <w:color w:val="000000"/>
          <w:szCs w:val="24"/>
        </w:rPr>
        <w:t>dostarczy Zamawiającemu odpowiednich dowodów na to, że podwykonawca został powiadomiony</w:t>
      </w:r>
      <w:r w:rsidR="009435E3">
        <w:rPr>
          <w:color w:val="000000"/>
          <w:szCs w:val="24"/>
        </w:rPr>
        <w:t xml:space="preserve"> o tych uprawnieniach Wykonawcy.</w:t>
      </w:r>
    </w:p>
    <w:p w:rsidR="007734DC" w:rsidRDefault="007734DC" w:rsidP="009435E3">
      <w:pPr>
        <w:widowControl w:val="0"/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BC0CC7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 xml:space="preserve">w </w:t>
      </w:r>
      <w:r w:rsidRPr="0041282E">
        <w:rPr>
          <w:b/>
          <w:color w:val="000000"/>
          <w:szCs w:val="24"/>
        </w:rPr>
        <w:t>lit</w:t>
      </w:r>
      <w:r w:rsidR="0041282E">
        <w:rPr>
          <w:b/>
          <w:color w:val="000000"/>
          <w:szCs w:val="24"/>
        </w:rPr>
        <w:t>.</w:t>
      </w:r>
      <w:r w:rsidRPr="0041282E">
        <w:rPr>
          <w:b/>
          <w:color w:val="000000"/>
          <w:szCs w:val="24"/>
        </w:rPr>
        <w:t xml:space="preserve"> a) i b)</w:t>
      </w:r>
      <w:r w:rsidRPr="00C0033B">
        <w:rPr>
          <w:color w:val="000000"/>
          <w:szCs w:val="24"/>
        </w:rPr>
        <w:t>. Kwoty wypłacone podwykonawcy Zamawiający potrąca Wykonawcy z</w:t>
      </w:r>
      <w:r w:rsidR="002E5AF1">
        <w:rPr>
          <w:color w:val="000000"/>
          <w:szCs w:val="24"/>
        </w:rPr>
        <w:t> </w:t>
      </w:r>
      <w:r w:rsidRPr="00C0033B">
        <w:rPr>
          <w:color w:val="000000"/>
          <w:szCs w:val="24"/>
        </w:rPr>
        <w:t xml:space="preserve">kwoty przysługującej mu na podstawie najbliższej faktury VAT. Do zapłaty kwot, o których mowa wyżej bezpośrednio na rzecz podwykonawcy lub dalszego podwykonawcy mają zastosowanie postanowienia </w:t>
      </w:r>
      <w:r w:rsidRPr="0041282E">
        <w:rPr>
          <w:b/>
          <w:color w:val="000000"/>
          <w:szCs w:val="24"/>
        </w:rPr>
        <w:t>ust. 5</w:t>
      </w:r>
      <w:r w:rsidRPr="00C0033B">
        <w:rPr>
          <w:color w:val="000000"/>
          <w:szCs w:val="24"/>
        </w:rPr>
        <w:t>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 xml:space="preserve">Niezależnie od postanowień </w:t>
      </w:r>
      <w:r w:rsidRPr="0041282E">
        <w:rPr>
          <w:b/>
          <w:color w:val="000000"/>
          <w:szCs w:val="24"/>
        </w:rPr>
        <w:t>ust. 4</w:t>
      </w:r>
      <w:r w:rsidRPr="0041282E">
        <w:rPr>
          <w:color w:val="000000"/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</w:t>
      </w:r>
      <w:r w:rsidR="0041282E">
        <w:rPr>
          <w:color w:val="000000"/>
          <w:szCs w:val="24"/>
        </w:rPr>
        <w:t> </w:t>
      </w:r>
      <w:r w:rsidRPr="0041282E">
        <w:rPr>
          <w:color w:val="000000"/>
          <w:szCs w:val="24"/>
        </w:rPr>
        <w:t>podwykonawstwo i obejmuje wyłącznie należne wynagrodzenie bez odsetek.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>W przypadku zgłoszenia zamawiającemu przez podwykonawcę lub dalszego podwykonawcę,</w:t>
      </w:r>
      <w:r w:rsidR="00BC0CC7" w:rsidRPr="0041282E">
        <w:rPr>
          <w:color w:val="000000"/>
          <w:szCs w:val="24"/>
        </w:rPr>
        <w:t xml:space="preserve"> </w:t>
      </w:r>
      <w:r w:rsidRPr="0041282E">
        <w:rPr>
          <w:color w:val="000000"/>
          <w:szCs w:val="24"/>
        </w:rPr>
        <w:t>o</w:t>
      </w:r>
      <w:r w:rsidR="0041282E">
        <w:rPr>
          <w:color w:val="000000"/>
          <w:szCs w:val="24"/>
        </w:rPr>
        <w:t> </w:t>
      </w:r>
      <w:r w:rsidRPr="0041282E">
        <w:rPr>
          <w:color w:val="000000"/>
          <w:szCs w:val="24"/>
        </w:rPr>
        <w:t xml:space="preserve">których mowa w </w:t>
      </w:r>
      <w:r w:rsidRPr="0041282E">
        <w:rPr>
          <w:b/>
          <w:color w:val="000000"/>
          <w:szCs w:val="24"/>
        </w:rPr>
        <w:t>ust. 5</w:t>
      </w:r>
      <w:r w:rsidRPr="0041282E">
        <w:rPr>
          <w:color w:val="000000"/>
          <w:szCs w:val="24"/>
        </w:rPr>
        <w:t xml:space="preserve"> faktu uchylania się Wykonawcy od dokonania zapłaty wymagalnego </w:t>
      </w:r>
      <w:r w:rsidRPr="0041282E">
        <w:rPr>
          <w:color w:val="000000"/>
          <w:szCs w:val="24"/>
        </w:rPr>
        <w:lastRenderedPageBreak/>
        <w:t xml:space="preserve">wynagrodzenia, Zamawiający informuje o tej okoliczności Wykonawcę wyznaczając mu </w:t>
      </w:r>
      <w:r w:rsidRPr="0041282E">
        <w:rPr>
          <w:b/>
          <w:color w:val="000000"/>
          <w:szCs w:val="24"/>
        </w:rPr>
        <w:t>7</w:t>
      </w:r>
      <w:r w:rsidR="0041282E" w:rsidRPr="0041282E">
        <w:rPr>
          <w:b/>
          <w:color w:val="000000"/>
          <w:szCs w:val="24"/>
        </w:rPr>
        <w:t> </w:t>
      </w:r>
      <w:r w:rsidRPr="0041282E">
        <w:rPr>
          <w:b/>
          <w:color w:val="000000"/>
          <w:szCs w:val="24"/>
        </w:rPr>
        <w:t>dniowy</w:t>
      </w:r>
      <w:r w:rsidRPr="0041282E">
        <w:rPr>
          <w:color w:val="000000"/>
          <w:szCs w:val="24"/>
        </w:rPr>
        <w:t xml:space="preserve"> termin do zgłoszenia uwag lub zastrzeżeń do złożonego roszczenia.</w:t>
      </w:r>
    </w:p>
    <w:p w:rsidR="007734DC" w:rsidRPr="0041282E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color w:val="000000"/>
          <w:szCs w:val="24"/>
        </w:rPr>
        <w:t xml:space="preserve">W przypadku zgłoszenia uwag lub zastrzeżeń do zgłoszonego przez podwykonawcę lub dalszego podwykonawcę roszczenia w terminie wskazanym w </w:t>
      </w:r>
      <w:r w:rsidRPr="0041282E">
        <w:rPr>
          <w:b/>
          <w:color w:val="000000"/>
          <w:szCs w:val="24"/>
        </w:rPr>
        <w:t>ust. 6</w:t>
      </w:r>
      <w:r w:rsidRPr="0041282E">
        <w:rPr>
          <w:color w:val="000000"/>
          <w:szCs w:val="24"/>
        </w:rPr>
        <w:t xml:space="preserve"> Zmawiający może:</w:t>
      </w:r>
    </w:p>
    <w:p w:rsidR="007734D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nie dokonać bezpośredniej zapłaty wynagrodzenia podwykonawcy lub dalszemu podwykonawcy, jeżeli Wykonawca wykaże niezasadność takiej zapłaty, albo</w:t>
      </w:r>
    </w:p>
    <w:p w:rsidR="007734DC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EB04F2">
        <w:rPr>
          <w:color w:val="000000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EB04F2" w:rsidRDefault="007734DC" w:rsidP="00EB04F2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</w:tabs>
        <w:spacing w:line="276" w:lineRule="auto"/>
        <w:ind w:left="993"/>
        <w:jc w:val="both"/>
        <w:rPr>
          <w:color w:val="000000"/>
          <w:szCs w:val="24"/>
        </w:rPr>
      </w:pPr>
      <w:r w:rsidRPr="00EB04F2">
        <w:rPr>
          <w:color w:val="000000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 przypadku braku złożenia uwag lub zastrzeżeń przez Wykonawcę w terminie wskazanym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>w</w:t>
      </w:r>
      <w:r w:rsidR="0041282E">
        <w:rPr>
          <w:szCs w:val="24"/>
        </w:rPr>
        <w:t> </w:t>
      </w:r>
      <w:r w:rsidRPr="0041282E">
        <w:rPr>
          <w:b/>
          <w:szCs w:val="24"/>
        </w:rPr>
        <w:t>ust. 6</w:t>
      </w:r>
      <w:r w:rsidRPr="0041282E">
        <w:rPr>
          <w:szCs w:val="24"/>
        </w:rPr>
        <w:t xml:space="preserve"> uznaje się, iż roszczenia składane przez podwykonawcę lub dalszego podwykonawcę są zasadne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 xml:space="preserve">i w takiej sytuacji zastosowanie znajdzie </w:t>
      </w:r>
      <w:r w:rsidRPr="0041282E">
        <w:rPr>
          <w:b/>
          <w:szCs w:val="24"/>
        </w:rPr>
        <w:t>ust. 7 lit c)</w:t>
      </w:r>
      <w:r w:rsidRPr="0041282E">
        <w:rPr>
          <w:szCs w:val="24"/>
        </w:rPr>
        <w:t>.</w:t>
      </w:r>
    </w:p>
    <w:p w:rsidR="007734DC" w:rsidRDefault="007734DC" w:rsidP="0041282E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41282E">
        <w:rPr>
          <w:szCs w:val="24"/>
        </w:rPr>
        <w:t>W przypadku dokonania bezpośredniej zapłaty podwykonawcy lub dalszemu podwykonawcy,</w:t>
      </w:r>
      <w:r w:rsidR="00BC0CC7" w:rsidRPr="0041282E">
        <w:rPr>
          <w:szCs w:val="24"/>
        </w:rPr>
        <w:t xml:space="preserve"> </w:t>
      </w:r>
      <w:r w:rsidRPr="0041282E">
        <w:rPr>
          <w:szCs w:val="24"/>
        </w:rPr>
        <w:t>o</w:t>
      </w:r>
      <w:r w:rsidR="0041282E">
        <w:rPr>
          <w:szCs w:val="24"/>
        </w:rPr>
        <w:t> </w:t>
      </w:r>
      <w:r w:rsidRPr="0041282E">
        <w:rPr>
          <w:szCs w:val="24"/>
        </w:rPr>
        <w:t xml:space="preserve">których mowa w </w:t>
      </w:r>
      <w:r w:rsidRPr="0041282E">
        <w:rPr>
          <w:b/>
          <w:szCs w:val="24"/>
        </w:rPr>
        <w:t>ust. 6 i 7</w:t>
      </w:r>
      <w:r w:rsidRPr="0041282E">
        <w:rPr>
          <w:szCs w:val="24"/>
        </w:rPr>
        <w:t>, Zamawiający potrąca kwotę wypłaconego wynagrodzenia</w:t>
      </w:r>
      <w:r w:rsidR="00244EB4" w:rsidRPr="0041282E">
        <w:rPr>
          <w:szCs w:val="24"/>
        </w:rPr>
        <w:t xml:space="preserve"> </w:t>
      </w:r>
      <w:r w:rsidRPr="0041282E">
        <w:rPr>
          <w:szCs w:val="24"/>
        </w:rPr>
        <w:t>z</w:t>
      </w:r>
      <w:r w:rsidR="0041282E">
        <w:rPr>
          <w:szCs w:val="24"/>
        </w:rPr>
        <w:t> </w:t>
      </w:r>
      <w:r w:rsidRPr="0041282E">
        <w:rPr>
          <w:szCs w:val="24"/>
        </w:rPr>
        <w:t>wynagrodzenia należnego Wykonawcy.</w:t>
      </w:r>
    </w:p>
    <w:p w:rsidR="0041282E" w:rsidRPr="0041282E" w:rsidRDefault="0041282E" w:rsidP="0041282E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:rsidR="007734DC" w:rsidRDefault="007734DC" w:rsidP="00BA6741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647B2E">
        <w:rPr>
          <w:rStyle w:val="WW-Absatz-Standardschriftart1111"/>
          <w:szCs w:val="24"/>
        </w:rPr>
        <w:t xml:space="preserve">Zapłata następować będzie przelewem na nr konta wskazanego przez Wykonawcę w terminie do </w:t>
      </w:r>
      <w:r w:rsidRPr="00647B2E">
        <w:rPr>
          <w:rStyle w:val="WW-Absatz-Standardschriftart1111"/>
          <w:b/>
          <w:szCs w:val="24"/>
        </w:rPr>
        <w:t>30 dni</w:t>
      </w:r>
      <w:r w:rsidRPr="00647B2E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7734DC" w:rsidRPr="00647B2E" w:rsidRDefault="007734DC" w:rsidP="00647B2E">
      <w:pPr>
        <w:pStyle w:val="Tekstpodstawowywcity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Style w:val="WW-Absatz-Standardschriftart1111"/>
          <w:szCs w:val="24"/>
        </w:rPr>
      </w:pPr>
      <w:r w:rsidRPr="00647B2E">
        <w:rPr>
          <w:rStyle w:val="WW-Absatz-Standardschriftart1111"/>
          <w:szCs w:val="24"/>
        </w:rPr>
        <w:t>Za dzień zapłaty uważany będzie dzień obciążenia rachunku Zamawiającego.</w:t>
      </w:r>
    </w:p>
    <w:p w:rsidR="003E7EA5" w:rsidRPr="00C0033B" w:rsidRDefault="003E7EA5" w:rsidP="00356E50">
      <w:pPr>
        <w:pStyle w:val="Tekstpodstawowywcity"/>
        <w:tabs>
          <w:tab w:val="clear" w:pos="0"/>
        </w:tabs>
        <w:spacing w:line="276" w:lineRule="auto"/>
        <w:ind w:left="0" w:firstLine="0"/>
        <w:jc w:val="both"/>
        <w:rPr>
          <w:b/>
          <w:bCs/>
          <w:szCs w:val="24"/>
        </w:rPr>
      </w:pPr>
    </w:p>
    <w:p w:rsidR="007734DC" w:rsidRPr="00C0033B" w:rsidRDefault="007734DC" w:rsidP="00356E50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:rsidR="007734DC" w:rsidRPr="00C0033B" w:rsidRDefault="007734DC" w:rsidP="00567FC4">
      <w:pPr>
        <w:pStyle w:val="Tekstpodstawowywcity"/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>Zamawiającemu służy względem Wykonawcy prawo żądania zapłaty kary umownej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w</w:t>
      </w:r>
      <w:r w:rsidR="00567FC4">
        <w:rPr>
          <w:szCs w:val="24"/>
        </w:rPr>
        <w:t> </w:t>
      </w:r>
      <w:r w:rsidRPr="00C0033B">
        <w:rPr>
          <w:szCs w:val="24"/>
        </w:rPr>
        <w:t>następujących przypadkach i wysokościach:</w:t>
      </w:r>
    </w:p>
    <w:p w:rsidR="007734DC" w:rsidRDefault="007734DC" w:rsidP="00F5109B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C0033B">
        <w:rPr>
          <w:szCs w:val="24"/>
        </w:rPr>
        <w:t xml:space="preserve">z tytułu odstąpienia od umowy z przyczyn zależnych od wykonawcy w wysokości </w:t>
      </w:r>
      <w:r w:rsidR="00A92A18" w:rsidRPr="00B1130B">
        <w:rPr>
          <w:b/>
          <w:bCs/>
          <w:szCs w:val="24"/>
        </w:rPr>
        <w:t>1</w:t>
      </w:r>
      <w:r w:rsidRPr="00B1130B">
        <w:rPr>
          <w:b/>
          <w:bCs/>
          <w:szCs w:val="24"/>
        </w:rPr>
        <w:t>0%</w:t>
      </w:r>
      <w:r w:rsidRPr="00C0033B">
        <w:rPr>
          <w:szCs w:val="24"/>
        </w:rPr>
        <w:t xml:space="preserve"> wynagrodzenia należnego Wykonawcy, o którym mowa w </w:t>
      </w:r>
      <w:r w:rsidRPr="00B1130B">
        <w:rPr>
          <w:b/>
          <w:bCs/>
          <w:szCs w:val="24"/>
        </w:rPr>
        <w:t>§1 ust. 1</w:t>
      </w:r>
      <w:r w:rsidR="00F5109B">
        <w:rPr>
          <w:szCs w:val="24"/>
        </w:rPr>
        <w:t xml:space="preserve"> umowy,</w:t>
      </w:r>
    </w:p>
    <w:p w:rsidR="006F7F22" w:rsidRPr="00F5109B" w:rsidRDefault="007734DC" w:rsidP="00356E50">
      <w:pPr>
        <w:numPr>
          <w:ilvl w:val="0"/>
          <w:numId w:val="25"/>
        </w:numPr>
        <w:tabs>
          <w:tab w:val="clear" w:pos="0"/>
        </w:tabs>
        <w:spacing w:line="276" w:lineRule="auto"/>
        <w:ind w:left="993"/>
        <w:jc w:val="both"/>
        <w:rPr>
          <w:szCs w:val="24"/>
        </w:rPr>
      </w:pPr>
      <w:r w:rsidRPr="00F5109B">
        <w:rPr>
          <w:szCs w:val="24"/>
        </w:rPr>
        <w:t xml:space="preserve">w razie </w:t>
      </w:r>
      <w:r w:rsidR="006F7F22" w:rsidRPr="00F5109B">
        <w:rPr>
          <w:szCs w:val="24"/>
        </w:rPr>
        <w:t xml:space="preserve">zwłoki w realizacji dostawy przez Wykonawcę za każdy dzień zwłoki – </w:t>
      </w:r>
      <w:r w:rsidR="006F7F22" w:rsidRPr="00F5109B">
        <w:rPr>
          <w:b/>
          <w:bCs/>
          <w:szCs w:val="24"/>
        </w:rPr>
        <w:t>0,2%</w:t>
      </w:r>
      <w:r w:rsidR="006F7F22" w:rsidRPr="00F5109B">
        <w:rPr>
          <w:szCs w:val="24"/>
        </w:rPr>
        <w:t xml:space="preserve"> wynagrodzenia</w:t>
      </w:r>
      <w:r w:rsidR="002E5AF1">
        <w:rPr>
          <w:szCs w:val="24"/>
        </w:rPr>
        <w:t>,</w:t>
      </w:r>
      <w:r w:rsidR="006F7F22" w:rsidRPr="00F5109B">
        <w:rPr>
          <w:szCs w:val="24"/>
        </w:rPr>
        <w:t xml:space="preserve"> o którym mowa w </w:t>
      </w:r>
      <w:r w:rsidR="006F7F22" w:rsidRPr="00F5109B">
        <w:rPr>
          <w:b/>
          <w:bCs/>
          <w:szCs w:val="24"/>
        </w:rPr>
        <w:t>§</w:t>
      </w:r>
      <w:r w:rsidR="00F5109B">
        <w:rPr>
          <w:b/>
          <w:bCs/>
          <w:szCs w:val="24"/>
        </w:rPr>
        <w:t> </w:t>
      </w:r>
      <w:r w:rsidR="006F7F22" w:rsidRPr="00F5109B">
        <w:rPr>
          <w:b/>
          <w:bCs/>
          <w:szCs w:val="24"/>
        </w:rPr>
        <w:t>1 ust. 1</w:t>
      </w:r>
      <w:r w:rsidR="006F7F22" w:rsidRPr="00F5109B">
        <w:rPr>
          <w:szCs w:val="24"/>
        </w:rPr>
        <w:t xml:space="preserve"> umowy, jednak nie więcej niż </w:t>
      </w:r>
      <w:r w:rsidR="006F7F22" w:rsidRPr="00F5109B">
        <w:rPr>
          <w:b/>
          <w:bCs/>
          <w:szCs w:val="24"/>
        </w:rPr>
        <w:t xml:space="preserve">10% </w:t>
      </w:r>
      <w:r w:rsidR="006F7F22" w:rsidRPr="00F5109B">
        <w:rPr>
          <w:szCs w:val="24"/>
        </w:rPr>
        <w:t>wynagrodzenia łącznie</w:t>
      </w:r>
      <w:r w:rsidR="00F5109B">
        <w:rPr>
          <w:szCs w:val="24"/>
        </w:rPr>
        <w:t>.</w:t>
      </w:r>
    </w:p>
    <w:p w:rsidR="007734DC" w:rsidRDefault="007734DC" w:rsidP="00567FC4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t xml:space="preserve">Kary umowne, o których mowa w </w:t>
      </w:r>
      <w:r w:rsidRPr="00F5109B">
        <w:rPr>
          <w:b/>
          <w:szCs w:val="24"/>
        </w:rPr>
        <w:t>ust. 1</w:t>
      </w:r>
      <w:r w:rsidRPr="00C0033B">
        <w:rPr>
          <w:szCs w:val="24"/>
        </w:rPr>
        <w:t>, podlegają w pierwszej kolejności potrąceniu z</w:t>
      </w:r>
      <w:r w:rsidR="002E5AF1">
        <w:rPr>
          <w:szCs w:val="24"/>
        </w:rPr>
        <w:t> </w:t>
      </w:r>
      <w:r w:rsidRPr="00C0033B">
        <w:rPr>
          <w:szCs w:val="24"/>
        </w:rPr>
        <w:t>należności przysługujących Wykonawcy, a w przypadku braku możliwości potrącenia podlegają wpłacie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na rachunek bankowy Zamawiającego.</w:t>
      </w:r>
    </w:p>
    <w:p w:rsidR="003E7EA5" w:rsidRDefault="007734DC" w:rsidP="00356E50">
      <w:pPr>
        <w:numPr>
          <w:ilvl w:val="0"/>
          <w:numId w:val="23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67FC4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567FC4" w:rsidRPr="00567FC4" w:rsidRDefault="00567FC4" w:rsidP="00567FC4">
      <w:pPr>
        <w:tabs>
          <w:tab w:val="clear" w:pos="0"/>
        </w:tabs>
        <w:spacing w:line="276" w:lineRule="auto"/>
        <w:jc w:val="both"/>
        <w:rPr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:rsidR="007734DC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C0033B">
        <w:rPr>
          <w:szCs w:val="24"/>
        </w:rPr>
        <w:lastRenderedPageBreak/>
        <w:t>Zamawiający zastrzega sobie możliwość rozwiązania umowy w trybie natychmiastowym</w:t>
      </w:r>
      <w:r w:rsidR="00BC0CC7">
        <w:rPr>
          <w:szCs w:val="24"/>
        </w:rPr>
        <w:t xml:space="preserve"> </w:t>
      </w:r>
      <w:r w:rsidRPr="00C0033B">
        <w:rPr>
          <w:szCs w:val="24"/>
        </w:rPr>
        <w:t>w</w:t>
      </w:r>
      <w:r w:rsidR="00567FC4">
        <w:rPr>
          <w:szCs w:val="24"/>
        </w:rPr>
        <w:t> </w:t>
      </w:r>
      <w:r w:rsidRPr="00C0033B">
        <w:rPr>
          <w:szCs w:val="24"/>
        </w:rPr>
        <w:t xml:space="preserve">przypadku </w:t>
      </w:r>
      <w:r w:rsidRPr="00B966AC">
        <w:rPr>
          <w:b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:rsidR="00706794" w:rsidRPr="00567FC4" w:rsidRDefault="007734DC" w:rsidP="00567FC4">
      <w:pPr>
        <w:pStyle w:val="Tekstpodstawowywcity"/>
        <w:numPr>
          <w:ilvl w:val="0"/>
          <w:numId w:val="24"/>
        </w:numPr>
        <w:tabs>
          <w:tab w:val="clear" w:pos="0"/>
        </w:tabs>
        <w:spacing w:line="276" w:lineRule="auto"/>
        <w:ind w:left="426" w:hanging="426"/>
        <w:jc w:val="both"/>
        <w:rPr>
          <w:szCs w:val="24"/>
        </w:rPr>
      </w:pPr>
      <w:r w:rsidRPr="00567FC4">
        <w:rPr>
          <w:szCs w:val="24"/>
        </w:rPr>
        <w:t xml:space="preserve">Rozwiązanie umowy może nastąpić w trybie natychmiastowym także w przypadku </w:t>
      </w:r>
      <w:r w:rsidRPr="00B966AC">
        <w:rPr>
          <w:b/>
          <w:szCs w:val="24"/>
        </w:rPr>
        <w:t>dwukrotnego</w:t>
      </w:r>
      <w:r w:rsidRPr="00567FC4">
        <w:rPr>
          <w:szCs w:val="24"/>
        </w:rPr>
        <w:t xml:space="preserve"> nieterminowego zrealizowania dostawy przez w Wykonawcę z jego winy.</w:t>
      </w:r>
    </w:p>
    <w:p w:rsidR="00B966AC" w:rsidRDefault="00B966AC" w:rsidP="00B966AC">
      <w:pPr>
        <w:pStyle w:val="Tekstpodstawowywcity"/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:rsidR="00395C0B" w:rsidRDefault="007734DC" w:rsidP="00356E50">
      <w:pPr>
        <w:pStyle w:val="Bezodstpw"/>
        <w:spacing w:line="276" w:lineRule="auto"/>
        <w:jc w:val="both"/>
        <w:rPr>
          <w:rStyle w:val="WW-Absatz-Standardschriftart1111"/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BC0CC7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dostarczonego Za</w:t>
      </w:r>
      <w:r w:rsidR="000732A1">
        <w:rPr>
          <w:rStyle w:val="WW-Absatz-Standardschriftart1111"/>
          <w:rFonts w:ascii="Times New Roman" w:hAnsi="Times New Roman" w:cs="Times New Roman"/>
          <w:sz w:val="24"/>
          <w:szCs w:val="24"/>
        </w:rPr>
        <w:t>mawiającemu towaru.</w:t>
      </w:r>
    </w:p>
    <w:p w:rsidR="000732A1" w:rsidRPr="00B1130B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:rsidR="003E7EA5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C00A26" w:rsidRPr="00C00A26" w:rsidRDefault="00C00A26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4DC" w:rsidRPr="00C0033B" w:rsidRDefault="007734DC" w:rsidP="00356E50">
      <w:pPr>
        <w:pStyle w:val="WW-Tekstpodstawowywcity2"/>
        <w:tabs>
          <w:tab w:val="clear" w:pos="0"/>
        </w:tabs>
        <w:spacing w:line="276" w:lineRule="auto"/>
        <w:ind w:left="240" w:hanging="225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3</w:t>
      </w:r>
    </w:p>
    <w:p w:rsidR="007734DC" w:rsidRPr="00C0033B" w:rsidRDefault="007734DC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>ustawy z 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>Prawo Zamówień Publicznych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483C77">
        <w:rPr>
          <w:rFonts w:ascii="Times New Roman" w:hAnsi="Times New Roman" w:cs="Times New Roman"/>
          <w:sz w:val="24"/>
          <w:szCs w:val="24"/>
        </w:rPr>
        <w:t>2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483C77">
        <w:rPr>
          <w:rFonts w:ascii="Times New Roman" w:hAnsi="Times New Roman" w:cs="Times New Roman"/>
          <w:sz w:val="24"/>
          <w:szCs w:val="24"/>
        </w:rPr>
        <w:t>710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0732A1">
        <w:rPr>
          <w:rFonts w:ascii="Times New Roman" w:hAnsi="Times New Roman" w:cs="Times New Roman"/>
          <w:sz w:val="24"/>
          <w:szCs w:val="24"/>
        </w:rPr>
        <w:t>oraz Kodeksu cywilnego.</w:t>
      </w:r>
    </w:p>
    <w:p w:rsidR="00706794" w:rsidRDefault="00706794" w:rsidP="00356E50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§1</w:t>
      </w:r>
      <w:r w:rsidR="00CD1A52">
        <w:rPr>
          <w:b/>
          <w:bCs/>
          <w:szCs w:val="24"/>
        </w:rPr>
        <w:t>4</w:t>
      </w:r>
    </w:p>
    <w:p w:rsidR="007734DC" w:rsidRPr="00C0033B" w:rsidRDefault="007734DC" w:rsidP="00356E50">
      <w:pPr>
        <w:pStyle w:val="Bezodstpw"/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Default="00706794" w:rsidP="00356E50">
      <w:pPr>
        <w:tabs>
          <w:tab w:val="clear" w:pos="0"/>
        </w:tabs>
        <w:spacing w:line="276" w:lineRule="auto"/>
        <w:ind w:left="255" w:hanging="225"/>
        <w:jc w:val="center"/>
        <w:rPr>
          <w:b/>
          <w:bCs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5</w:t>
      </w:r>
    </w:p>
    <w:p w:rsidR="007734D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3E7EA5" w:rsidRPr="00C0033B" w:rsidRDefault="003E7EA5" w:rsidP="00356E50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</w:p>
    <w:p w:rsidR="007734DC" w:rsidRPr="00C0033B" w:rsidRDefault="007734DC" w:rsidP="00356E50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6</w:t>
      </w:r>
    </w:p>
    <w:p w:rsidR="007734DC" w:rsidRDefault="007734DC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Umowę sporządzono w</w:t>
      </w:r>
      <w:r w:rsidR="00706794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C0033B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>
        <w:rPr>
          <w:rFonts w:ascii="Times New Roman" w:hAnsi="Times New Roman" w:cs="Times New Roman"/>
          <w:sz w:val="24"/>
          <w:szCs w:val="24"/>
        </w:rPr>
        <w:t xml:space="preserve"> trzy </w:t>
      </w:r>
      <w:r w:rsidRPr="00C0033B">
        <w:rPr>
          <w:rFonts w:ascii="Times New Roman" w:hAnsi="Times New Roman" w:cs="Times New Roman"/>
          <w:sz w:val="24"/>
          <w:szCs w:val="24"/>
        </w:rPr>
        <w:t>dla Zamawiającego,</w:t>
      </w:r>
      <w:r w:rsidR="00BC0CC7">
        <w:rPr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Fonts w:ascii="Times New Roman" w:hAnsi="Times New Roman" w:cs="Times New Roman"/>
          <w:sz w:val="24"/>
          <w:szCs w:val="24"/>
        </w:rPr>
        <w:t>a jeden dla Wykonawcy.</w:t>
      </w: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356E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A1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732A1" w:rsidRPr="00C0033B" w:rsidRDefault="000732A1" w:rsidP="000732A1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732A1" w:rsidRDefault="000732A1" w:rsidP="00356E50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0732A1" w:rsidSect="00BC0CC7">
      <w:footerReference w:type="default" r:id="rId11"/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A3" w:rsidRDefault="00791BA3">
      <w:r>
        <w:separator/>
      </w:r>
    </w:p>
  </w:endnote>
  <w:endnote w:type="continuationSeparator" w:id="0">
    <w:p w:rsidR="00791BA3" w:rsidRDefault="007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704B6A">
      <w:rPr>
        <w:noProof/>
        <w:sz w:val="20"/>
      </w:rPr>
      <w:t>5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A3" w:rsidRDefault="00791BA3">
      <w:r>
        <w:separator/>
      </w:r>
    </w:p>
  </w:footnote>
  <w:footnote w:type="continuationSeparator" w:id="0">
    <w:p w:rsidR="00791BA3" w:rsidRDefault="007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36A4B1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4991CA5"/>
    <w:multiLevelType w:val="hybridMultilevel"/>
    <w:tmpl w:val="5248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505E"/>
    <w:multiLevelType w:val="hybridMultilevel"/>
    <w:tmpl w:val="C28026AE"/>
    <w:lvl w:ilvl="0" w:tplc="5C664FF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1490050A"/>
    <w:multiLevelType w:val="multilevel"/>
    <w:tmpl w:val="85FC8A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153D6FC3"/>
    <w:multiLevelType w:val="hybridMultilevel"/>
    <w:tmpl w:val="8F02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E75"/>
    <w:multiLevelType w:val="hybridMultilevel"/>
    <w:tmpl w:val="F768EE16"/>
    <w:lvl w:ilvl="0" w:tplc="5C664F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4A35"/>
    <w:multiLevelType w:val="hybridMultilevel"/>
    <w:tmpl w:val="391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B39CA"/>
    <w:multiLevelType w:val="hybridMultilevel"/>
    <w:tmpl w:val="63647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A61AA"/>
    <w:multiLevelType w:val="hybridMultilevel"/>
    <w:tmpl w:val="5C8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20E9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56A64"/>
    <w:multiLevelType w:val="hybridMultilevel"/>
    <w:tmpl w:val="75E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20B2"/>
    <w:multiLevelType w:val="hybridMultilevel"/>
    <w:tmpl w:val="8DC43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C681B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4198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03A"/>
    <w:multiLevelType w:val="hybridMultilevel"/>
    <w:tmpl w:val="2E66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42196"/>
    <w:multiLevelType w:val="hybridMultilevel"/>
    <w:tmpl w:val="3E82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0CB3"/>
    <w:multiLevelType w:val="hybridMultilevel"/>
    <w:tmpl w:val="2658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903A0"/>
    <w:multiLevelType w:val="multilevel"/>
    <w:tmpl w:val="C96010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0" w15:restartNumberingAfterBreak="0">
    <w:nsid w:val="6130346C"/>
    <w:multiLevelType w:val="hybridMultilevel"/>
    <w:tmpl w:val="A4003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24"/>
    <w:multiLevelType w:val="hybridMultilevel"/>
    <w:tmpl w:val="84869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B71A0"/>
    <w:multiLevelType w:val="hybridMultilevel"/>
    <w:tmpl w:val="95E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F1027"/>
    <w:multiLevelType w:val="hybridMultilevel"/>
    <w:tmpl w:val="943A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7B4"/>
    <w:multiLevelType w:val="hybridMultilevel"/>
    <w:tmpl w:val="ECC6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9"/>
  </w:num>
  <w:num w:numId="5">
    <w:abstractNumId w:val="15"/>
  </w:num>
  <w:num w:numId="6">
    <w:abstractNumId w:val="18"/>
  </w:num>
  <w:num w:numId="7">
    <w:abstractNumId w:val="27"/>
  </w:num>
  <w:num w:numId="8">
    <w:abstractNumId w:val="32"/>
  </w:num>
  <w:num w:numId="9">
    <w:abstractNumId w:val="25"/>
  </w:num>
  <w:num w:numId="10">
    <w:abstractNumId w:val="22"/>
  </w:num>
  <w:num w:numId="11">
    <w:abstractNumId w:val="28"/>
  </w:num>
  <w:num w:numId="12">
    <w:abstractNumId w:val="24"/>
  </w:num>
  <w:num w:numId="13">
    <w:abstractNumId w:val="21"/>
  </w:num>
  <w:num w:numId="14">
    <w:abstractNumId w:val="20"/>
  </w:num>
  <w:num w:numId="15">
    <w:abstractNumId w:val="14"/>
  </w:num>
  <w:num w:numId="16">
    <w:abstractNumId w:val="33"/>
  </w:num>
  <w:num w:numId="17">
    <w:abstractNumId w:val="34"/>
  </w:num>
  <w:num w:numId="18">
    <w:abstractNumId w:val="17"/>
  </w:num>
  <w:num w:numId="19">
    <w:abstractNumId w:val="31"/>
  </w:num>
  <w:num w:numId="20">
    <w:abstractNumId w:val="23"/>
  </w:num>
  <w:num w:numId="21">
    <w:abstractNumId w:val="13"/>
  </w:num>
  <w:num w:numId="22">
    <w:abstractNumId w:val="30"/>
  </w:num>
  <w:num w:numId="23">
    <w:abstractNumId w:val="16"/>
  </w:num>
  <w:num w:numId="24">
    <w:abstractNumId w:val="26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31928"/>
    <w:rsid w:val="000732A1"/>
    <w:rsid w:val="00082A33"/>
    <w:rsid w:val="000966F9"/>
    <w:rsid w:val="00097A62"/>
    <w:rsid w:val="000B3F30"/>
    <w:rsid w:val="000B5761"/>
    <w:rsid w:val="000D4C62"/>
    <w:rsid w:val="000F07E7"/>
    <w:rsid w:val="001066C8"/>
    <w:rsid w:val="00131A8B"/>
    <w:rsid w:val="001549C7"/>
    <w:rsid w:val="00157F12"/>
    <w:rsid w:val="00162302"/>
    <w:rsid w:val="0016654D"/>
    <w:rsid w:val="00171EDB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4561"/>
    <w:rsid w:val="002D645D"/>
    <w:rsid w:val="002E14D8"/>
    <w:rsid w:val="002E5AF1"/>
    <w:rsid w:val="003505F7"/>
    <w:rsid w:val="00356E50"/>
    <w:rsid w:val="00363B12"/>
    <w:rsid w:val="003678AA"/>
    <w:rsid w:val="00373C98"/>
    <w:rsid w:val="003801AA"/>
    <w:rsid w:val="00380F3E"/>
    <w:rsid w:val="00387662"/>
    <w:rsid w:val="00395C0B"/>
    <w:rsid w:val="003B0EC7"/>
    <w:rsid w:val="003E0343"/>
    <w:rsid w:val="003E7EA5"/>
    <w:rsid w:val="003F76EC"/>
    <w:rsid w:val="004003FB"/>
    <w:rsid w:val="0040392F"/>
    <w:rsid w:val="00407ED7"/>
    <w:rsid w:val="0041282E"/>
    <w:rsid w:val="00420BB5"/>
    <w:rsid w:val="00444356"/>
    <w:rsid w:val="00450B5C"/>
    <w:rsid w:val="00461291"/>
    <w:rsid w:val="00474AFB"/>
    <w:rsid w:val="00483C77"/>
    <w:rsid w:val="00490B08"/>
    <w:rsid w:val="00491483"/>
    <w:rsid w:val="004E6052"/>
    <w:rsid w:val="004F3F10"/>
    <w:rsid w:val="005353F8"/>
    <w:rsid w:val="00553370"/>
    <w:rsid w:val="0055529B"/>
    <w:rsid w:val="00567FC4"/>
    <w:rsid w:val="00570FE4"/>
    <w:rsid w:val="00583E56"/>
    <w:rsid w:val="0058411E"/>
    <w:rsid w:val="00586767"/>
    <w:rsid w:val="00647B2E"/>
    <w:rsid w:val="00653A1B"/>
    <w:rsid w:val="0069017D"/>
    <w:rsid w:val="006A4B76"/>
    <w:rsid w:val="006C69C8"/>
    <w:rsid w:val="006F1740"/>
    <w:rsid w:val="006F7F22"/>
    <w:rsid w:val="00704B6A"/>
    <w:rsid w:val="00705366"/>
    <w:rsid w:val="00706794"/>
    <w:rsid w:val="007734DC"/>
    <w:rsid w:val="00791BA3"/>
    <w:rsid w:val="007C3D8C"/>
    <w:rsid w:val="0083031C"/>
    <w:rsid w:val="008638C9"/>
    <w:rsid w:val="00885E5A"/>
    <w:rsid w:val="008C032E"/>
    <w:rsid w:val="008C2E34"/>
    <w:rsid w:val="0092174A"/>
    <w:rsid w:val="00925293"/>
    <w:rsid w:val="00937837"/>
    <w:rsid w:val="009435E3"/>
    <w:rsid w:val="00957F7E"/>
    <w:rsid w:val="009A7DF5"/>
    <w:rsid w:val="009C77F5"/>
    <w:rsid w:val="009D285E"/>
    <w:rsid w:val="009D5770"/>
    <w:rsid w:val="009D6667"/>
    <w:rsid w:val="009E3852"/>
    <w:rsid w:val="009E7C73"/>
    <w:rsid w:val="00A00FE2"/>
    <w:rsid w:val="00A3371A"/>
    <w:rsid w:val="00A34D05"/>
    <w:rsid w:val="00A3508F"/>
    <w:rsid w:val="00A5536C"/>
    <w:rsid w:val="00A92A18"/>
    <w:rsid w:val="00A937CE"/>
    <w:rsid w:val="00B1130B"/>
    <w:rsid w:val="00B31FDD"/>
    <w:rsid w:val="00B42A33"/>
    <w:rsid w:val="00B717BC"/>
    <w:rsid w:val="00B844B3"/>
    <w:rsid w:val="00B966AC"/>
    <w:rsid w:val="00BA6741"/>
    <w:rsid w:val="00BB17A8"/>
    <w:rsid w:val="00BB62FA"/>
    <w:rsid w:val="00BC0CC7"/>
    <w:rsid w:val="00BF0629"/>
    <w:rsid w:val="00C0033B"/>
    <w:rsid w:val="00C00A26"/>
    <w:rsid w:val="00C05905"/>
    <w:rsid w:val="00C22677"/>
    <w:rsid w:val="00C3434D"/>
    <w:rsid w:val="00C35E26"/>
    <w:rsid w:val="00C459A3"/>
    <w:rsid w:val="00C51811"/>
    <w:rsid w:val="00C52DBC"/>
    <w:rsid w:val="00CB6E15"/>
    <w:rsid w:val="00CD1A52"/>
    <w:rsid w:val="00CD218F"/>
    <w:rsid w:val="00CD53D7"/>
    <w:rsid w:val="00D6231F"/>
    <w:rsid w:val="00D83935"/>
    <w:rsid w:val="00DA4E6A"/>
    <w:rsid w:val="00DC6348"/>
    <w:rsid w:val="00DD0934"/>
    <w:rsid w:val="00DE0D34"/>
    <w:rsid w:val="00DF4505"/>
    <w:rsid w:val="00E118C2"/>
    <w:rsid w:val="00E17970"/>
    <w:rsid w:val="00E37DF6"/>
    <w:rsid w:val="00E41FBA"/>
    <w:rsid w:val="00E804BB"/>
    <w:rsid w:val="00EB04F2"/>
    <w:rsid w:val="00ED27A6"/>
    <w:rsid w:val="00F072EA"/>
    <w:rsid w:val="00F12376"/>
    <w:rsid w:val="00F2054A"/>
    <w:rsid w:val="00F2543E"/>
    <w:rsid w:val="00F5109B"/>
    <w:rsid w:val="00F51176"/>
    <w:rsid w:val="00F55AA8"/>
    <w:rsid w:val="00F802FA"/>
    <w:rsid w:val="00F91DB2"/>
    <w:rsid w:val="00FA3753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5A084A-D0DB-4113-9497-0B5E026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mena.lubomirska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yta.kornas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ech.chwastek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8CA1-3EE5-4B12-8BED-E3BEC868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Rafał Sułek</cp:lastModifiedBy>
  <cp:revision>34</cp:revision>
  <cp:lastPrinted>2022-09-05T16:01:00Z</cp:lastPrinted>
  <dcterms:created xsi:type="dcterms:W3CDTF">2022-07-17T10:17:00Z</dcterms:created>
  <dcterms:modified xsi:type="dcterms:W3CDTF">2022-09-07T09:54:00Z</dcterms:modified>
</cp:coreProperties>
</file>