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88B" w14:textId="391EF04F" w:rsidR="009E53CE" w:rsidRDefault="009E53CE" w:rsidP="009E53CE">
      <w:pPr>
        <w:keepNext/>
        <w:tabs>
          <w:tab w:val="num" w:pos="0"/>
        </w:tabs>
        <w:jc w:val="right"/>
        <w:outlineLvl w:val="0"/>
        <w:rPr>
          <w:sz w:val="28"/>
          <w:lang w:eastAsia="zh-CN"/>
        </w:rPr>
      </w:pPr>
      <w:permStart w:id="1405635514" w:edGrp="everyone"/>
      <w:permEnd w:id="1405635514"/>
      <w:r>
        <w:rPr>
          <w:lang w:eastAsia="zh-CN"/>
        </w:rPr>
        <w:t xml:space="preserve">Załącznik </w:t>
      </w:r>
      <w:r>
        <w:rPr>
          <w:b/>
          <w:lang w:eastAsia="zh-CN"/>
        </w:rPr>
        <w:t>Nr</w:t>
      </w:r>
      <w:r w:rsidR="0070109C">
        <w:rPr>
          <w:b/>
          <w:lang w:eastAsia="zh-CN"/>
        </w:rPr>
        <w:t xml:space="preserve"> </w:t>
      </w:r>
      <w:r w:rsidR="0086488C">
        <w:rPr>
          <w:b/>
          <w:lang w:eastAsia="zh-CN"/>
        </w:rPr>
        <w:t>4</w:t>
      </w:r>
      <w:r>
        <w:rPr>
          <w:b/>
          <w:lang w:eastAsia="zh-CN"/>
        </w:rPr>
        <w:t xml:space="preserve"> </w:t>
      </w:r>
      <w:r>
        <w:rPr>
          <w:lang w:eastAsia="zh-CN"/>
        </w:rPr>
        <w:t>do SWZ</w:t>
      </w:r>
    </w:p>
    <w:p w14:paraId="461D730A" w14:textId="77777777" w:rsidR="009E53CE" w:rsidRDefault="009E53CE" w:rsidP="009E53CE">
      <w:pPr>
        <w:keepNext/>
        <w:tabs>
          <w:tab w:val="num" w:pos="0"/>
        </w:tabs>
        <w:jc w:val="center"/>
        <w:outlineLvl w:val="0"/>
        <w:rPr>
          <w:sz w:val="28"/>
          <w:lang w:eastAsia="zh-CN"/>
        </w:rPr>
      </w:pPr>
      <w:r>
        <w:rPr>
          <w:lang w:eastAsia="zh-CN"/>
        </w:rPr>
        <w:t xml:space="preserve"> UMOWA</w:t>
      </w:r>
    </w:p>
    <w:p w14:paraId="72D3189A" w14:textId="77777777" w:rsidR="009E53CE" w:rsidRDefault="009E53CE" w:rsidP="009E53CE">
      <w:pPr>
        <w:jc w:val="center"/>
        <w:rPr>
          <w:lang w:eastAsia="zh-CN"/>
        </w:rPr>
      </w:pPr>
    </w:p>
    <w:p w14:paraId="2763C136" w14:textId="635E5139" w:rsidR="009E53CE" w:rsidRDefault="009E53CE" w:rsidP="009E53CE">
      <w:pPr>
        <w:jc w:val="center"/>
        <w:rPr>
          <w:lang w:eastAsia="zh-CN"/>
        </w:rPr>
      </w:pPr>
      <w:r>
        <w:rPr>
          <w:lang w:eastAsia="zh-CN"/>
        </w:rPr>
        <w:t xml:space="preserve">-  </w:t>
      </w:r>
      <w:r w:rsidR="0070109C">
        <w:rPr>
          <w:lang w:eastAsia="zh-CN"/>
        </w:rPr>
        <w:t>wzór</w:t>
      </w:r>
      <w:r>
        <w:rPr>
          <w:lang w:eastAsia="zh-CN"/>
        </w:rPr>
        <w:t xml:space="preserve"> umowy  -</w:t>
      </w:r>
    </w:p>
    <w:p w14:paraId="38F7F26F" w14:textId="77777777" w:rsidR="009E53CE" w:rsidRDefault="009E53CE" w:rsidP="009E53CE">
      <w:pPr>
        <w:jc w:val="center"/>
        <w:rPr>
          <w:lang w:eastAsia="zh-CN"/>
        </w:rPr>
      </w:pPr>
    </w:p>
    <w:p w14:paraId="1B1C608C" w14:textId="42AF6E1F" w:rsidR="009E53CE" w:rsidRDefault="0070109C" w:rsidP="009E53CE">
      <w:pPr>
        <w:jc w:val="center"/>
        <w:rPr>
          <w:lang w:eastAsia="zh-CN"/>
        </w:rPr>
      </w:pPr>
      <w:r>
        <w:rPr>
          <w:lang w:eastAsia="zh-CN"/>
        </w:rPr>
        <w:t>Areszt Śledczy w Olsztynie</w:t>
      </w:r>
    </w:p>
    <w:p w14:paraId="2AB094A1" w14:textId="77777777" w:rsidR="009E53CE" w:rsidRDefault="009E53CE" w:rsidP="009E53CE">
      <w:pPr>
        <w:jc w:val="center"/>
        <w:rPr>
          <w:lang w:eastAsia="zh-CN"/>
        </w:rPr>
      </w:pPr>
    </w:p>
    <w:p w14:paraId="5342C00D" w14:textId="77777777" w:rsidR="009E53CE" w:rsidRDefault="009E53CE" w:rsidP="009E53CE">
      <w:pPr>
        <w:jc w:val="center"/>
        <w:rPr>
          <w:lang w:eastAsia="zh-CN"/>
        </w:rPr>
      </w:pPr>
    </w:p>
    <w:p w14:paraId="42CE8B37" w14:textId="04FBD888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zawarta w dniu ........................... r.</w:t>
      </w:r>
      <w:r w:rsidR="00141212">
        <w:rPr>
          <w:lang w:eastAsia="zh-CN"/>
        </w:rPr>
        <w:t xml:space="preserve"> w Olsztynie</w:t>
      </w:r>
      <w:r>
        <w:rPr>
          <w:lang w:eastAsia="zh-CN"/>
        </w:rPr>
        <w:t xml:space="preserve"> pomiędzy </w:t>
      </w:r>
      <w:r w:rsidR="0070109C">
        <w:rPr>
          <w:lang w:eastAsia="zh-CN"/>
        </w:rPr>
        <w:t xml:space="preserve">Aresztem Śledczym w Olsztynie z siedzibą przy </w:t>
      </w:r>
      <w:r w:rsidR="003711F1">
        <w:rPr>
          <w:lang w:eastAsia="zh-CN"/>
        </w:rPr>
        <w:br/>
      </w:r>
      <w:r w:rsidR="0070109C">
        <w:rPr>
          <w:lang w:eastAsia="zh-CN"/>
        </w:rPr>
        <w:t>al. J. Piłsudskiego 3</w:t>
      </w:r>
      <w:r w:rsidR="003711F1">
        <w:rPr>
          <w:lang w:eastAsia="zh-CN"/>
        </w:rPr>
        <w:t>, 10-575 Olsztyn,</w:t>
      </w:r>
      <w:r w:rsidR="0070109C">
        <w:rPr>
          <w:lang w:eastAsia="zh-CN"/>
        </w:rPr>
        <w:t xml:space="preserve"> </w:t>
      </w:r>
      <w:r w:rsidR="00BF605C">
        <w:rPr>
          <w:lang w:eastAsia="zh-CN"/>
        </w:rPr>
        <w:t>NIP 739 10 44 553</w:t>
      </w:r>
      <w:r>
        <w:rPr>
          <w:lang w:eastAsia="zh-CN"/>
        </w:rPr>
        <w:t xml:space="preserve"> reprezentowanym przez ………………………………….</w:t>
      </w:r>
      <w:r>
        <w:rPr>
          <w:i/>
          <w:lang w:eastAsia="zh-CN"/>
        </w:rPr>
        <w:t xml:space="preserve">, </w:t>
      </w:r>
      <w:r>
        <w:rPr>
          <w:lang w:eastAsia="zh-CN"/>
        </w:rPr>
        <w:t xml:space="preserve">zwanym w dalszej części umowy </w:t>
      </w:r>
      <w:r w:rsidR="0086488C">
        <w:rPr>
          <w:b/>
          <w:lang w:eastAsia="zh-CN"/>
        </w:rPr>
        <w:t>,,Odbiorcą’’</w:t>
      </w:r>
      <w:r>
        <w:rPr>
          <w:b/>
          <w:lang w:eastAsia="zh-CN"/>
        </w:rPr>
        <w:t xml:space="preserve"> </w:t>
      </w:r>
    </w:p>
    <w:p w14:paraId="08BF8451" w14:textId="77777777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a ........................................ zwanym w dalszej części umowy</w:t>
      </w:r>
      <w:r>
        <w:rPr>
          <w:b/>
          <w:lang w:eastAsia="zh-CN"/>
        </w:rPr>
        <w:t xml:space="preserve"> Wykonawcą</w:t>
      </w:r>
      <w:r>
        <w:rPr>
          <w:lang w:eastAsia="zh-CN"/>
        </w:rPr>
        <w:t xml:space="preserve"> reprezentowanym przez ……..……</w:t>
      </w:r>
    </w:p>
    <w:p w14:paraId="3643C7E8" w14:textId="77777777" w:rsidR="009E53CE" w:rsidRDefault="009E53CE" w:rsidP="009E53CE">
      <w:pPr>
        <w:spacing w:after="60"/>
        <w:jc w:val="both"/>
        <w:rPr>
          <w:lang w:eastAsia="zh-CN"/>
        </w:rPr>
      </w:pPr>
    </w:p>
    <w:p w14:paraId="6158D6C3" w14:textId="04E205A8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 xml:space="preserve">Niniejsza umowa jest następstwem wyboru przez </w:t>
      </w:r>
      <w:r w:rsidR="0086488C">
        <w:rPr>
          <w:lang w:eastAsia="zh-CN"/>
        </w:rPr>
        <w:t>Odbiorcę</w:t>
      </w:r>
      <w:r>
        <w:rPr>
          <w:lang w:eastAsia="zh-CN"/>
        </w:rPr>
        <w:t xml:space="preserve"> najkorzystniejszej oferty w postępowaniu </w:t>
      </w:r>
      <w:r w:rsidR="003711F1">
        <w:rPr>
          <w:lang w:eastAsia="zh-CN"/>
        </w:rPr>
        <w:br/>
      </w:r>
      <w:r>
        <w:rPr>
          <w:lang w:eastAsia="zh-CN"/>
        </w:rPr>
        <w:t>o udzielenie zamówienia publicznego przeprowadzonego w trybie podstawowym ( art. 275 pkt 1 ustawy Pzp ).</w:t>
      </w:r>
    </w:p>
    <w:p w14:paraId="2833DB9F" w14:textId="77777777" w:rsidR="009E53CE" w:rsidRDefault="009E53CE" w:rsidP="009E53CE">
      <w:pPr>
        <w:jc w:val="center"/>
        <w:rPr>
          <w:b/>
          <w:lang w:eastAsia="zh-CN"/>
        </w:rPr>
      </w:pPr>
    </w:p>
    <w:p w14:paraId="687D2200" w14:textId="6DFFAAFC" w:rsidR="009E53CE" w:rsidRPr="00A06113" w:rsidRDefault="009E53CE" w:rsidP="009E53CE">
      <w:pPr>
        <w:jc w:val="center"/>
        <w:rPr>
          <w:b/>
          <w:bCs/>
          <w:lang w:eastAsia="zh-CN"/>
        </w:rPr>
      </w:pPr>
      <w:r w:rsidRPr="00A06113">
        <w:rPr>
          <w:b/>
          <w:bCs/>
          <w:lang w:eastAsia="zh-CN"/>
        </w:rPr>
        <w:t>§ 1</w:t>
      </w:r>
    </w:p>
    <w:p w14:paraId="044F8527" w14:textId="1B8C538A" w:rsidR="0086488C" w:rsidRDefault="0086488C" w:rsidP="009E53CE">
      <w:pPr>
        <w:jc w:val="center"/>
        <w:rPr>
          <w:b/>
          <w:bCs/>
          <w:lang w:eastAsia="zh-CN"/>
        </w:rPr>
      </w:pPr>
      <w:r w:rsidRPr="0086488C">
        <w:rPr>
          <w:b/>
          <w:bCs/>
          <w:lang w:eastAsia="zh-CN"/>
        </w:rPr>
        <w:t>Postanowienia ogólne / przedmiot umowy</w:t>
      </w:r>
    </w:p>
    <w:p w14:paraId="716D8981" w14:textId="77777777" w:rsidR="0086488C" w:rsidRPr="0086488C" w:rsidRDefault="0086488C" w:rsidP="009E53CE">
      <w:pPr>
        <w:jc w:val="center"/>
        <w:rPr>
          <w:b/>
          <w:bCs/>
          <w:lang w:eastAsia="zh-CN"/>
        </w:rPr>
      </w:pPr>
    </w:p>
    <w:p w14:paraId="3A730B5B" w14:textId="185CBF39" w:rsidR="0086488C" w:rsidRPr="0086488C" w:rsidRDefault="009E53CE" w:rsidP="0086488C">
      <w:pPr>
        <w:pStyle w:val="Akapitzlis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Przedmiotem </w:t>
      </w:r>
      <w:r w:rsidR="0086488C" w:rsidRPr="0086488C">
        <w:rPr>
          <w:lang w:eastAsia="zh-CN"/>
        </w:rPr>
        <w:t xml:space="preserve">umowy jest sprzedaż przez Wykonawcę energii elektrycznej na potrzeby eksploatacji budynków, lokali i obiektów użytkowych </w:t>
      </w:r>
      <w:r w:rsidR="0086488C">
        <w:rPr>
          <w:lang w:eastAsia="zh-CN"/>
        </w:rPr>
        <w:t>zgodnie ze złożoną ofertą oraz SWZ, które stanowią integralną część umowy.</w:t>
      </w:r>
    </w:p>
    <w:p w14:paraId="420B3660" w14:textId="09DDADD9" w:rsidR="0086488C" w:rsidRDefault="0086488C" w:rsidP="0086488C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 xml:space="preserve">Realizacja umowy odbywać się będzie na zasadach określonych w ustawie z dnia 10 kwietnia 1997 r. </w:t>
      </w:r>
      <w:r>
        <w:rPr>
          <w:lang w:eastAsia="zh-CN"/>
        </w:rPr>
        <w:br/>
        <w:t>Prawo energetyczne (Dz. U. z 2022 r.,  poz. 1385 z późn. zm.) oraz w wydanych na jej podstawie aktach wykonawczych.</w:t>
      </w:r>
    </w:p>
    <w:p w14:paraId="10E60DEC" w14:textId="6AAF324C" w:rsidR="0086488C" w:rsidRPr="0086488C" w:rsidRDefault="0086488C" w:rsidP="0086488C">
      <w:pPr>
        <w:pStyle w:val="Akapitzlist"/>
        <w:numPr>
          <w:ilvl w:val="0"/>
          <w:numId w:val="1"/>
        </w:numPr>
        <w:rPr>
          <w:lang w:eastAsia="zh-CN"/>
        </w:rPr>
      </w:pPr>
      <w:r w:rsidRPr="0086488C">
        <w:rPr>
          <w:lang w:eastAsia="zh-CN"/>
        </w:rPr>
        <w:t xml:space="preserve">Umowa nie obejmuje spraw związanych </w:t>
      </w:r>
      <w:r>
        <w:rPr>
          <w:lang w:eastAsia="zh-CN"/>
        </w:rPr>
        <w:t>z</w:t>
      </w:r>
      <w:r w:rsidRPr="0086488C">
        <w:rPr>
          <w:lang w:eastAsia="zh-CN"/>
        </w:rPr>
        <w:t xml:space="preserve"> dystrybucją, przyłączeniem </w:t>
      </w:r>
      <w:r>
        <w:rPr>
          <w:lang w:eastAsia="zh-CN"/>
        </w:rPr>
        <w:t>i</w:t>
      </w:r>
      <w:r w:rsidRPr="0086488C">
        <w:rPr>
          <w:lang w:eastAsia="zh-CN"/>
        </w:rPr>
        <w:t xml:space="preserve"> opomiarowaniem energii elektrycznej.</w:t>
      </w:r>
    </w:p>
    <w:p w14:paraId="436D62D9" w14:textId="58657B6D" w:rsidR="0086488C" w:rsidRDefault="0086488C" w:rsidP="0086488C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Jeżeli nic innego nie wynika z postanowień umowy, użyte w niej pojęcia oznaczają:</w:t>
      </w:r>
    </w:p>
    <w:p w14:paraId="40349F8C" w14:textId="77777777" w:rsidR="0086488C" w:rsidRDefault="0086488C" w:rsidP="0086488C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 xml:space="preserve">Operator Systemu Dystrybucyjnego (OSD) - przedsiębiorstwo energetyczne zajmujące się dystrybucją energii elektrycznej;  </w:t>
      </w:r>
    </w:p>
    <w:p w14:paraId="772BF4BF" w14:textId="77777777" w:rsidR="0086488C" w:rsidRDefault="0086488C" w:rsidP="0086488C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Standardowy profil zużycia — zbiór danych o przeciętnym zużyciu energii elektrycznej zużytej przez dany rodzaj odbioru;</w:t>
      </w:r>
    </w:p>
    <w:p w14:paraId="01DA5A3C" w14:textId="77777777" w:rsidR="0086488C" w:rsidRDefault="0086488C" w:rsidP="0086488C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Umowa o świadczenie usług dystrybucji umowa zawarta pomiędzy Odbiorcą a OSD określająca prawa i obowiązki związane ze Świadczeniem przez OSD usługi dystrybucji energii elektrycznej;</w:t>
      </w:r>
    </w:p>
    <w:p w14:paraId="05FBAC18" w14:textId="77777777" w:rsidR="0086488C" w:rsidRDefault="0086488C" w:rsidP="0086488C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punkt odbioru budynek, lokal lub obiekt użytkowy, do którego dostarczana jest energia elektryczna;</w:t>
      </w:r>
    </w:p>
    <w:p w14:paraId="65B8510B" w14:textId="77777777" w:rsidR="00A06113" w:rsidRDefault="0086488C" w:rsidP="00A06113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faktura rozliczeniowa —faktura, w której należność dła Wykonawcy określana jest na podstawie odczytów układów pomiarowych lub ustalonego ryczałtu zużycia energii elektrycznej;</w:t>
      </w:r>
    </w:p>
    <w:p w14:paraId="46D01FF2" w14:textId="77777777" w:rsidR="00A06113" w:rsidRDefault="0086488C" w:rsidP="00A06113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okres rozliczeniowy— okres pom</w:t>
      </w:r>
      <w:r w:rsidR="00A06113">
        <w:rPr>
          <w:lang w:eastAsia="zh-CN"/>
        </w:rPr>
        <w:t>i</w:t>
      </w:r>
      <w:r>
        <w:rPr>
          <w:lang w:eastAsia="zh-CN"/>
        </w:rPr>
        <w:t xml:space="preserve">ędzy dwoma kolejnymi rozliczeniowymi odczytami urządzeń do pomiaru mocy i energii elektrycznej - zgodnie z okresem rozliczeniowym stosowanym przez OSD; </w:t>
      </w:r>
    </w:p>
    <w:p w14:paraId="5E9AC863" w14:textId="55AD4857" w:rsidR="0086488C" w:rsidRDefault="0086488C" w:rsidP="00A06113">
      <w:pPr>
        <w:pStyle w:val="Akapitzlist"/>
        <w:numPr>
          <w:ilvl w:val="0"/>
          <w:numId w:val="10"/>
        </w:numPr>
        <w:jc w:val="both"/>
        <w:rPr>
          <w:lang w:eastAsia="zh-CN"/>
        </w:rPr>
      </w:pPr>
      <w:r>
        <w:rPr>
          <w:lang w:eastAsia="zh-CN"/>
        </w:rPr>
        <w:t>Ustawa — ustawa z dnia 10 kwietnia 1997 r, Prawo energetyczne (Dz. U. z 2022 r. poz. 1385 z późna zm.).</w:t>
      </w:r>
    </w:p>
    <w:p w14:paraId="238E3F88" w14:textId="6A8773F4" w:rsidR="009E53CE" w:rsidRDefault="009E53CE" w:rsidP="009527F0">
      <w:pPr>
        <w:ind w:left="360"/>
        <w:jc w:val="both"/>
        <w:rPr>
          <w:lang w:eastAsia="zh-CN"/>
        </w:rPr>
      </w:pPr>
    </w:p>
    <w:p w14:paraId="712A166E" w14:textId="77777777" w:rsidR="009E53CE" w:rsidRPr="009527F0" w:rsidRDefault="009E53CE" w:rsidP="009E53CE">
      <w:pPr>
        <w:numPr>
          <w:ilvl w:val="0"/>
          <w:numId w:val="1"/>
        </w:numPr>
        <w:spacing w:after="120"/>
        <w:jc w:val="both"/>
        <w:rPr>
          <w:lang w:eastAsia="zh-CN"/>
        </w:rPr>
      </w:pPr>
      <w:r w:rsidRPr="009527F0">
        <w:rPr>
          <w:color w:val="000000"/>
          <w:lang w:eastAsia="zh-CN"/>
        </w:rPr>
        <w:t>Osoby nadzorujące realizację przedmiotu zamówienia:</w:t>
      </w:r>
    </w:p>
    <w:p w14:paraId="76AB5FC9" w14:textId="6593B234" w:rsidR="009E53CE" w:rsidRPr="009527F0" w:rsidRDefault="009527F0" w:rsidP="009E53CE">
      <w:pPr>
        <w:tabs>
          <w:tab w:val="left" w:pos="351"/>
          <w:tab w:val="left" w:pos="558"/>
        </w:tabs>
        <w:ind w:left="360"/>
        <w:jc w:val="both"/>
      </w:pPr>
      <w:r w:rsidRPr="009527F0">
        <w:rPr>
          <w:color w:val="000000"/>
          <w:kern w:val="2"/>
        </w:rPr>
        <w:t xml:space="preserve">Zbigniew Rosa </w:t>
      </w:r>
      <w:r w:rsidR="0070109C" w:rsidRPr="009527F0">
        <w:rPr>
          <w:color w:val="000000"/>
          <w:kern w:val="2"/>
        </w:rPr>
        <w:t xml:space="preserve"> (</w:t>
      </w:r>
      <w:hyperlink r:id="rId7" w:history="1">
        <w:r w:rsidRPr="009527F0">
          <w:rPr>
            <w:rStyle w:val="Hipercze"/>
            <w:kern w:val="2"/>
          </w:rPr>
          <w:t>zbigniew.rosa@sw.gov.pl</w:t>
        </w:r>
      </w:hyperlink>
      <w:r w:rsidR="0070109C" w:rsidRPr="009527F0">
        <w:rPr>
          <w:color w:val="000000"/>
          <w:kern w:val="2"/>
        </w:rPr>
        <w:t>)</w:t>
      </w:r>
      <w:r w:rsidR="0070109C" w:rsidRPr="009527F0">
        <w:rPr>
          <w:color w:val="000000"/>
          <w:kern w:val="2"/>
        </w:rPr>
        <w:tab/>
      </w:r>
    </w:p>
    <w:p w14:paraId="27869C87" w14:textId="48491328" w:rsidR="009E53CE" w:rsidRDefault="0070109C" w:rsidP="009E53CE">
      <w:pPr>
        <w:tabs>
          <w:tab w:val="left" w:pos="780"/>
          <w:tab w:val="left" w:pos="987"/>
        </w:tabs>
        <w:ind w:left="360"/>
        <w:jc w:val="both"/>
      </w:pPr>
      <w:r>
        <w:rPr>
          <w:color w:val="000000"/>
        </w:rPr>
        <w:tab/>
      </w:r>
    </w:p>
    <w:p w14:paraId="722FC048" w14:textId="77777777" w:rsidR="009E53CE" w:rsidRDefault="009E53CE" w:rsidP="009E53CE">
      <w:pPr>
        <w:tabs>
          <w:tab w:val="center" w:pos="5244"/>
        </w:tabs>
        <w:jc w:val="center"/>
        <w:rPr>
          <w:rFonts w:ascii="Times" w:hAnsi="Times"/>
        </w:rPr>
      </w:pPr>
    </w:p>
    <w:p w14:paraId="2CF070CF" w14:textId="73BD0227" w:rsidR="009E53CE" w:rsidRPr="00A06113" w:rsidRDefault="009E53CE" w:rsidP="009E53CE">
      <w:pPr>
        <w:tabs>
          <w:tab w:val="center" w:pos="5244"/>
        </w:tabs>
        <w:jc w:val="center"/>
        <w:rPr>
          <w:rFonts w:ascii="Times" w:hAnsi="Times"/>
          <w:b/>
          <w:bCs/>
        </w:rPr>
      </w:pPr>
      <w:bookmarkStart w:id="0" w:name="_Hlk124239445"/>
      <w:r w:rsidRPr="00A06113">
        <w:rPr>
          <w:rFonts w:ascii="Times" w:hAnsi="Times"/>
          <w:b/>
          <w:bCs/>
        </w:rPr>
        <w:t>§ 2</w:t>
      </w:r>
    </w:p>
    <w:bookmarkEnd w:id="0"/>
    <w:p w14:paraId="35087620" w14:textId="2515F255" w:rsidR="00A06113" w:rsidRPr="00A06113" w:rsidRDefault="00A06113" w:rsidP="009E53CE">
      <w:pPr>
        <w:tabs>
          <w:tab w:val="center" w:pos="5244"/>
        </w:tabs>
        <w:jc w:val="center"/>
        <w:rPr>
          <w:rFonts w:ascii="Times" w:hAnsi="Times"/>
          <w:b/>
          <w:bCs/>
        </w:rPr>
      </w:pPr>
      <w:r w:rsidRPr="00A06113">
        <w:rPr>
          <w:rFonts w:ascii="Times" w:hAnsi="Times"/>
          <w:b/>
          <w:bCs/>
        </w:rPr>
        <w:t>Podstawowe zasady sprzedaży energii elektrycznej</w:t>
      </w:r>
    </w:p>
    <w:p w14:paraId="55FE74BA" w14:textId="77777777" w:rsidR="00A06113" w:rsidRDefault="00A06113" w:rsidP="009E53CE">
      <w:pPr>
        <w:tabs>
          <w:tab w:val="center" w:pos="5244"/>
        </w:tabs>
        <w:jc w:val="center"/>
        <w:rPr>
          <w:rFonts w:ascii="Times" w:hAnsi="Times"/>
        </w:rPr>
      </w:pPr>
    </w:p>
    <w:p w14:paraId="0D050C8A" w14:textId="68EA1CA3" w:rsidR="00A06113" w:rsidRDefault="00A06113" w:rsidP="00A06113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</w:t>
      </w:r>
      <w:r w:rsidRPr="00A06113">
        <w:rPr>
          <w:rFonts w:ascii="Times" w:hAnsi="Times"/>
        </w:rPr>
        <w:t>ykonawca zobowiązuje się do sprzedaży. a Odbiorca zobowiązuje się do kupna energii elektrycznej dla punktu odbioru zlokalizowanego</w:t>
      </w:r>
      <w:r>
        <w:rPr>
          <w:rFonts w:ascii="Times" w:hAnsi="Times"/>
        </w:rPr>
        <w:t xml:space="preserve"> w :</w:t>
      </w:r>
    </w:p>
    <w:p w14:paraId="041592C5" w14:textId="77777777" w:rsidR="00A06113" w:rsidRDefault="00A06113" w:rsidP="00A06113">
      <w:pPr>
        <w:pStyle w:val="Akapitzlist"/>
        <w:ind w:left="360"/>
        <w:rPr>
          <w:rFonts w:ascii="Times" w:hAnsi="Times"/>
        </w:rPr>
      </w:pPr>
    </w:p>
    <w:p w14:paraId="785990CC" w14:textId="23320F1F" w:rsidR="00A06113" w:rsidRPr="00403AFE" w:rsidRDefault="00403AFE" w:rsidP="00A06113">
      <w:pPr>
        <w:pStyle w:val="Akapitzlist"/>
        <w:numPr>
          <w:ilvl w:val="0"/>
          <w:numId w:val="12"/>
        </w:numPr>
        <w:rPr>
          <w:rFonts w:ascii="Times" w:hAnsi="Times"/>
          <w:b/>
          <w:bCs/>
        </w:rPr>
      </w:pPr>
      <w:bookmarkStart w:id="1" w:name="_Hlk124241524"/>
      <w:r w:rsidRPr="00403AFE">
        <w:rPr>
          <w:b/>
          <w:bCs/>
          <w:lang w:val="en-US"/>
        </w:rPr>
        <w:t>Areszt Śledczy w Olsztynie, al. J. Piłsudskiego 3, 10-575 Olsztyn</w:t>
      </w:r>
      <w:r w:rsidRPr="00403AFE">
        <w:rPr>
          <w:rFonts w:ascii="Times" w:hAnsi="Times"/>
          <w:b/>
          <w:bCs/>
        </w:rPr>
        <w:t xml:space="preserve"> </w:t>
      </w:r>
    </w:p>
    <w:p w14:paraId="37CAE911" w14:textId="77777777" w:rsidR="00403AFE" w:rsidRPr="00403AFE" w:rsidRDefault="00403AFE" w:rsidP="00403AFE">
      <w:pPr>
        <w:pStyle w:val="Akapitzlist"/>
        <w:numPr>
          <w:ilvl w:val="0"/>
          <w:numId w:val="12"/>
        </w:numPr>
        <w:jc w:val="both"/>
        <w:rPr>
          <w:b/>
          <w:bCs/>
          <w:lang w:val="en-US"/>
        </w:rPr>
      </w:pPr>
      <w:r w:rsidRPr="00403AFE">
        <w:rPr>
          <w:b/>
          <w:bCs/>
          <w:lang w:val="en-US"/>
        </w:rPr>
        <w:t>Oddział  Zewnętrzny Aresztu Śledczego w Olsztynie , ul. Opolska 42 , 11-041 Olsztyn</w:t>
      </w:r>
    </w:p>
    <w:p w14:paraId="37AB0BB8" w14:textId="70866BEE" w:rsidR="00403AFE" w:rsidRPr="00403AFE" w:rsidRDefault="00403AFE" w:rsidP="00403AFE">
      <w:pPr>
        <w:pStyle w:val="Akapitzlist"/>
        <w:numPr>
          <w:ilvl w:val="0"/>
          <w:numId w:val="12"/>
        </w:numPr>
        <w:jc w:val="both"/>
        <w:rPr>
          <w:b/>
          <w:bCs/>
          <w:lang w:val="en-US"/>
        </w:rPr>
      </w:pPr>
      <w:r w:rsidRPr="00403AFE">
        <w:rPr>
          <w:b/>
          <w:bCs/>
          <w:lang w:val="en-US"/>
        </w:rPr>
        <w:t xml:space="preserve">Oddział  Zewnętrzny  w Szczytnie Aresztu Śledczego w Olsztynie , ul. Sienkiewicza </w:t>
      </w:r>
      <w:r>
        <w:rPr>
          <w:b/>
          <w:bCs/>
          <w:lang w:val="en-US"/>
        </w:rPr>
        <w:t xml:space="preserve">                                </w:t>
      </w:r>
      <w:r w:rsidRPr="00403AFE">
        <w:rPr>
          <w:b/>
          <w:bCs/>
          <w:lang w:val="en-US"/>
        </w:rPr>
        <w:t>10, 12-100 Szczytno</w:t>
      </w:r>
    </w:p>
    <w:p w14:paraId="720A1B97" w14:textId="77777777" w:rsidR="00403AFE" w:rsidRPr="00403AFE" w:rsidRDefault="00403AFE" w:rsidP="00403AFE">
      <w:pPr>
        <w:pStyle w:val="Akapitzlist"/>
        <w:numPr>
          <w:ilvl w:val="0"/>
          <w:numId w:val="12"/>
        </w:numPr>
        <w:jc w:val="both"/>
        <w:rPr>
          <w:b/>
          <w:bCs/>
          <w:lang w:val="en-US"/>
        </w:rPr>
      </w:pPr>
      <w:r w:rsidRPr="00403AFE">
        <w:rPr>
          <w:b/>
          <w:bCs/>
          <w:lang w:val="en-US"/>
        </w:rPr>
        <w:t>Okręgowy Inspektorat Służby Więziennej w Olsztynie, al. J. Piłsudskiego 3, 10-575 Olsztyn</w:t>
      </w:r>
    </w:p>
    <w:bookmarkEnd w:id="1"/>
    <w:p w14:paraId="0D5737AB" w14:textId="77777777" w:rsidR="00403AFE" w:rsidRDefault="00403AFE" w:rsidP="00403AFE">
      <w:pPr>
        <w:ind w:left="360"/>
        <w:jc w:val="both"/>
        <w:rPr>
          <w:rFonts w:ascii="Times" w:hAnsi="Times"/>
          <w:bCs/>
        </w:rPr>
      </w:pPr>
    </w:p>
    <w:p w14:paraId="2C9C097A" w14:textId="429913DD" w:rsidR="00A06113" w:rsidRDefault="00A06113" w:rsidP="00A06113">
      <w:pPr>
        <w:numPr>
          <w:ilvl w:val="0"/>
          <w:numId w:val="2"/>
        </w:numPr>
        <w:jc w:val="both"/>
        <w:rPr>
          <w:rFonts w:ascii="Times" w:hAnsi="Times"/>
          <w:bCs/>
        </w:rPr>
      </w:pPr>
      <w:r w:rsidRPr="00A06113">
        <w:rPr>
          <w:rFonts w:ascii="Times" w:hAnsi="Times"/>
          <w:bCs/>
        </w:rPr>
        <w:lastRenderedPageBreak/>
        <w:t xml:space="preserve">Łączną ilość energii elektrycznej, która będzie dostarczona w okresie obowiązywania umowy szacuje się w wysokości </w:t>
      </w:r>
      <w:r>
        <w:rPr>
          <w:rFonts w:ascii="Times" w:hAnsi="Times"/>
          <w:bCs/>
        </w:rPr>
        <w:t>……………………………</w:t>
      </w:r>
      <w:r w:rsidRPr="005F7B35">
        <w:rPr>
          <w:rFonts w:ascii="Times" w:hAnsi="Times"/>
          <w:bCs/>
        </w:rPr>
        <w:t>MWh</w:t>
      </w:r>
      <w:r w:rsidRPr="00A06113">
        <w:rPr>
          <w:rFonts w:ascii="Times" w:hAnsi="Times"/>
          <w:bCs/>
        </w:rPr>
        <w:t xml:space="preserve">, w tym dla poszczególnych punktów odbioru: </w:t>
      </w:r>
    </w:p>
    <w:p w14:paraId="5D5B6317" w14:textId="1662E321" w:rsidR="00403AFE" w:rsidRPr="00403AFE" w:rsidRDefault="00403AFE" w:rsidP="00403AFE">
      <w:pPr>
        <w:pStyle w:val="Akapitzlist"/>
        <w:numPr>
          <w:ilvl w:val="0"/>
          <w:numId w:val="21"/>
        </w:numPr>
        <w:jc w:val="both"/>
        <w:rPr>
          <w:rFonts w:ascii="Times" w:hAnsi="Times"/>
          <w:bCs/>
        </w:rPr>
      </w:pPr>
      <w:bookmarkStart w:id="2" w:name="_Hlk124241651"/>
      <w:r w:rsidRPr="00403AFE">
        <w:rPr>
          <w:rFonts w:ascii="Times" w:hAnsi="Times"/>
          <w:b/>
        </w:rPr>
        <w:t>Areszt Śledczy w Olsztynie, al. J. Piłsudskiego 3, 10-575 Olsztyn -</w:t>
      </w:r>
      <w:r w:rsidRPr="00403AFE">
        <w:rPr>
          <w:rFonts w:ascii="Times" w:hAnsi="Times"/>
          <w:bCs/>
        </w:rPr>
        <w:t>……………………………………</w:t>
      </w:r>
    </w:p>
    <w:p w14:paraId="084D3E7C" w14:textId="77777777" w:rsidR="00403AFE" w:rsidRPr="00403AFE" w:rsidRDefault="00403AFE" w:rsidP="00403AFE">
      <w:pPr>
        <w:pStyle w:val="Akapitzlist"/>
        <w:jc w:val="both"/>
        <w:rPr>
          <w:rFonts w:ascii="Times" w:hAnsi="Times"/>
          <w:bCs/>
        </w:rPr>
      </w:pPr>
    </w:p>
    <w:p w14:paraId="4E35B3D1" w14:textId="4D605D84" w:rsidR="00403AFE" w:rsidRPr="00403AFE" w:rsidRDefault="00403AFE" w:rsidP="00403AFE">
      <w:pPr>
        <w:pStyle w:val="Akapitzlist"/>
        <w:numPr>
          <w:ilvl w:val="0"/>
          <w:numId w:val="21"/>
        </w:numPr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>Oddział  Zewnętrzny Aresztu Śledczego w Olsztynie , ul. Opolska 42 , 11-041 Olsztyn</w:t>
      </w:r>
      <w:r w:rsidRPr="00403AFE">
        <w:rPr>
          <w:rFonts w:ascii="Times" w:hAnsi="Times"/>
          <w:bCs/>
        </w:rPr>
        <w:t>-…………………….</w:t>
      </w:r>
    </w:p>
    <w:p w14:paraId="2C98D2DB" w14:textId="77777777" w:rsidR="00403AFE" w:rsidRPr="00403AFE" w:rsidRDefault="00403AFE" w:rsidP="00403AFE">
      <w:pPr>
        <w:pStyle w:val="Akapitzlist"/>
        <w:jc w:val="both"/>
        <w:rPr>
          <w:rFonts w:ascii="Times" w:hAnsi="Times"/>
          <w:bCs/>
        </w:rPr>
      </w:pPr>
    </w:p>
    <w:p w14:paraId="7F72AC10" w14:textId="06ABF797" w:rsidR="00403AFE" w:rsidRPr="00403AFE" w:rsidRDefault="00403AFE" w:rsidP="00403AFE">
      <w:pPr>
        <w:pStyle w:val="Akapitzlist"/>
        <w:numPr>
          <w:ilvl w:val="0"/>
          <w:numId w:val="21"/>
        </w:numPr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 xml:space="preserve">Oddział  Zewnętrzny  w Szczytnie Aresztu Śledczego w Olsztynie , ul. Sienkiewicza 10, </w:t>
      </w:r>
      <w:r w:rsidRPr="00403AFE">
        <w:rPr>
          <w:rFonts w:ascii="Times" w:hAnsi="Times"/>
          <w:b/>
        </w:rPr>
        <w:br/>
        <w:t xml:space="preserve">12-100 Szczytno - </w:t>
      </w:r>
      <w:r w:rsidRPr="00403AFE">
        <w:rPr>
          <w:rFonts w:ascii="Times" w:hAnsi="Times"/>
          <w:bCs/>
        </w:rPr>
        <w:t>……………………………….</w:t>
      </w:r>
    </w:p>
    <w:p w14:paraId="6994A5DD" w14:textId="77777777" w:rsidR="00403AFE" w:rsidRPr="00403AFE" w:rsidRDefault="00403AFE" w:rsidP="00403AFE">
      <w:pPr>
        <w:pStyle w:val="Akapitzlist"/>
        <w:jc w:val="both"/>
        <w:rPr>
          <w:rFonts w:ascii="Times" w:hAnsi="Times"/>
          <w:b/>
        </w:rPr>
      </w:pPr>
    </w:p>
    <w:p w14:paraId="059BCD12" w14:textId="3E1847D3" w:rsidR="00403AFE" w:rsidRPr="00403AFE" w:rsidRDefault="00403AFE" w:rsidP="00403AFE">
      <w:pPr>
        <w:ind w:left="360"/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>D)</w:t>
      </w:r>
      <w:r w:rsidRPr="00403AFE">
        <w:rPr>
          <w:rFonts w:ascii="Times" w:hAnsi="Times"/>
          <w:b/>
        </w:rPr>
        <w:tab/>
        <w:t>Okręgowy Inspektorat Służby Więziennej w Olsztynie, al. J. Piłsudskiego 3, 10-575 Olsztyn</w:t>
      </w:r>
      <w:r>
        <w:rPr>
          <w:rFonts w:ascii="Times" w:hAnsi="Times"/>
          <w:b/>
        </w:rPr>
        <w:t xml:space="preserve">- </w:t>
      </w:r>
      <w:r>
        <w:rPr>
          <w:rFonts w:ascii="Times" w:hAnsi="Times"/>
          <w:bCs/>
        </w:rPr>
        <w:t>…………………….</w:t>
      </w:r>
    </w:p>
    <w:bookmarkEnd w:id="2"/>
    <w:p w14:paraId="151A2E65" w14:textId="77777777" w:rsidR="00A06113" w:rsidRPr="00A06113" w:rsidRDefault="00A06113" w:rsidP="00A06113">
      <w:pPr>
        <w:pStyle w:val="Akapitzlist"/>
        <w:jc w:val="both"/>
        <w:rPr>
          <w:rFonts w:ascii="Times" w:hAnsi="Times"/>
          <w:bCs/>
        </w:rPr>
      </w:pPr>
    </w:p>
    <w:p w14:paraId="6DE1C25F" w14:textId="362E0627" w:rsidR="00A06113" w:rsidRDefault="00A06113" w:rsidP="00A0611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A06113">
        <w:rPr>
          <w:rFonts w:ascii="Times" w:hAnsi="Times"/>
          <w:bCs/>
        </w:rPr>
        <w:t>W przypadku zużycia przez Odbiorcę innej ilości energii elektrycznej niż określona w ust. 2 Wykonawcy przysługuje wynagrodzenie tylko za faktycznie zużytą energię.</w:t>
      </w:r>
    </w:p>
    <w:p w14:paraId="10934BF9" w14:textId="79EE8E49" w:rsidR="00A06113" w:rsidRDefault="00A06113" w:rsidP="00A0611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A06113">
        <w:rPr>
          <w:rFonts w:ascii="Times" w:hAnsi="Times"/>
          <w:bCs/>
        </w:rPr>
        <w:t>Odbiorca rozliczany jest za usługę dystrybucyjną według grupy taryfowej</w:t>
      </w:r>
      <w:r>
        <w:rPr>
          <w:rFonts w:ascii="Times" w:hAnsi="Times"/>
          <w:bCs/>
        </w:rPr>
        <w:t xml:space="preserve"> w poszczególnych punktach odbioru:</w:t>
      </w:r>
    </w:p>
    <w:p w14:paraId="3CC03315" w14:textId="77777777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>A)</w:t>
      </w:r>
      <w:r w:rsidRPr="00403AFE">
        <w:rPr>
          <w:rFonts w:ascii="Times" w:hAnsi="Times"/>
          <w:b/>
        </w:rPr>
        <w:tab/>
        <w:t>Areszt Śledczy w Olsztynie, al. J. Piłsudskiego 3, 10-575 Olsztyn</w:t>
      </w:r>
      <w:r w:rsidRPr="00403AFE">
        <w:rPr>
          <w:rFonts w:ascii="Times" w:hAnsi="Times"/>
          <w:bCs/>
        </w:rPr>
        <w:t xml:space="preserve"> -……………………………………</w:t>
      </w:r>
    </w:p>
    <w:p w14:paraId="34748532" w14:textId="77777777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</w:p>
    <w:p w14:paraId="75269D76" w14:textId="77777777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>B)</w:t>
      </w:r>
      <w:r w:rsidRPr="00403AFE">
        <w:rPr>
          <w:rFonts w:ascii="Times" w:hAnsi="Times"/>
          <w:b/>
        </w:rPr>
        <w:tab/>
        <w:t>Oddział  Zewnętrzny Aresztu Śledczego w Olsztynie , ul. Opolska 42 , 11-041 Olsztyn</w:t>
      </w:r>
      <w:r w:rsidRPr="00403AFE">
        <w:rPr>
          <w:rFonts w:ascii="Times" w:hAnsi="Times"/>
          <w:bCs/>
        </w:rPr>
        <w:t>-…………………….</w:t>
      </w:r>
    </w:p>
    <w:p w14:paraId="6573B0F3" w14:textId="77777777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</w:p>
    <w:p w14:paraId="2FE21165" w14:textId="7DA654C2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/>
        </w:rPr>
      </w:pPr>
      <w:r w:rsidRPr="00403AFE">
        <w:rPr>
          <w:rFonts w:ascii="Times" w:hAnsi="Times"/>
          <w:b/>
        </w:rPr>
        <w:t>C)</w:t>
      </w:r>
      <w:r w:rsidRPr="00403AFE">
        <w:rPr>
          <w:rFonts w:ascii="Times" w:hAnsi="Times"/>
          <w:b/>
        </w:rPr>
        <w:tab/>
        <w:t xml:space="preserve">Oddział  Zewnętrzny  w Szczytnie Aresztu Śledczego w Olsztynie , ul. Sienkiewicza 10, </w:t>
      </w:r>
      <w:r>
        <w:rPr>
          <w:rFonts w:ascii="Times" w:hAnsi="Times"/>
          <w:b/>
        </w:rPr>
        <w:t xml:space="preserve">                         </w:t>
      </w:r>
      <w:r w:rsidRPr="00403AFE">
        <w:rPr>
          <w:rFonts w:ascii="Times" w:hAnsi="Times"/>
          <w:b/>
        </w:rPr>
        <w:t>12-100 Szczytno</w:t>
      </w:r>
      <w:r w:rsidRPr="00403AFE">
        <w:rPr>
          <w:rFonts w:ascii="Times" w:hAnsi="Times"/>
          <w:bCs/>
        </w:rPr>
        <w:t xml:space="preserve"> - ……………………………….</w:t>
      </w:r>
    </w:p>
    <w:p w14:paraId="0EC220B1" w14:textId="77777777" w:rsidR="00403AFE" w:rsidRP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</w:p>
    <w:p w14:paraId="4FD584B3" w14:textId="486CE757" w:rsidR="00403AFE" w:rsidRDefault="00403AFE" w:rsidP="00403AFE">
      <w:pPr>
        <w:pStyle w:val="Akapitzlist"/>
        <w:ind w:left="360"/>
        <w:jc w:val="both"/>
        <w:rPr>
          <w:rFonts w:ascii="Times" w:hAnsi="Times"/>
          <w:bCs/>
        </w:rPr>
      </w:pPr>
      <w:r w:rsidRPr="00403AFE">
        <w:rPr>
          <w:rFonts w:ascii="Times" w:hAnsi="Times"/>
          <w:b/>
        </w:rPr>
        <w:t>D)</w:t>
      </w:r>
      <w:r w:rsidRPr="00403AFE">
        <w:rPr>
          <w:rFonts w:ascii="Times" w:hAnsi="Times"/>
          <w:b/>
        </w:rPr>
        <w:tab/>
        <w:t>Okręgowy Inspektorat Służby Więziennej w Olsztynie, al. J. Piłsudskiego 3, 10-575 Olsztyn</w:t>
      </w:r>
      <w:r w:rsidRPr="00403AFE">
        <w:rPr>
          <w:rFonts w:ascii="Times" w:hAnsi="Times"/>
          <w:bCs/>
        </w:rPr>
        <w:t>- …………………….</w:t>
      </w:r>
    </w:p>
    <w:p w14:paraId="194E9C26" w14:textId="77777777" w:rsidR="00A06113" w:rsidRPr="00A06113" w:rsidRDefault="00A06113" w:rsidP="00A06113">
      <w:pPr>
        <w:pStyle w:val="Akapitzlist"/>
        <w:jc w:val="both"/>
        <w:rPr>
          <w:rFonts w:ascii="Times" w:hAnsi="Times"/>
          <w:bCs/>
        </w:rPr>
      </w:pPr>
    </w:p>
    <w:p w14:paraId="7DD65B48" w14:textId="58A66907" w:rsidR="00A06113" w:rsidRPr="00A06113" w:rsidRDefault="00A06113" w:rsidP="00A06113">
      <w:pPr>
        <w:jc w:val="both"/>
        <w:rPr>
          <w:rFonts w:ascii="Times" w:hAnsi="Times"/>
          <w:bCs/>
        </w:rPr>
      </w:pPr>
      <w:r w:rsidRPr="00A06113">
        <w:rPr>
          <w:rFonts w:ascii="Times" w:hAnsi="Times"/>
          <w:bCs/>
        </w:rPr>
        <w:t xml:space="preserve"> Moc umowna, grupa taryfowa OSD warunki ich zmian oraz miejsce dostarczenia energii elektrycznej są określone w umowie o świadczenie usług dystrybucji zawartej pomiędzy Odbiorcą a OS</w:t>
      </w:r>
      <w:r w:rsidR="00DA4FC3">
        <w:rPr>
          <w:rFonts w:ascii="Times" w:hAnsi="Times"/>
          <w:bCs/>
        </w:rPr>
        <w:t>D</w:t>
      </w:r>
      <w:r w:rsidRPr="00A06113">
        <w:rPr>
          <w:rFonts w:ascii="Times" w:hAnsi="Times"/>
          <w:bCs/>
        </w:rPr>
        <w:t>.</w:t>
      </w:r>
    </w:p>
    <w:p w14:paraId="1EAECF86" w14:textId="0B5F95B0" w:rsidR="00A06113" w:rsidRDefault="00DA4FC3" w:rsidP="00A0611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DA4FC3">
        <w:rPr>
          <w:rFonts w:ascii="Times" w:hAnsi="Times"/>
          <w:bCs/>
        </w:rPr>
        <w:t>Wykonawca zobowiązuje się do zapewnienia bilansowania handlowego dla energii elektrycznej sprzedanej w ramach tej umowy, na podstawie standardowego profilu zużycia dla punktów odbioru energii objętych tą umową lub na podstawie wskazań układów pomiarowych.</w:t>
      </w:r>
    </w:p>
    <w:p w14:paraId="2B8B7701" w14:textId="77777777" w:rsidR="00DA4FC3" w:rsidRDefault="00DA4FC3" w:rsidP="00DA4FC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DA4FC3">
        <w:rPr>
          <w:rFonts w:ascii="Times" w:hAnsi="Times"/>
          <w:bCs/>
        </w:rPr>
        <w:t xml:space="preserve">Podmiotem odpowiedzialnym za rozliczanie niezbilansowanej energii elektrycznej dostarczonej </w:t>
      </w:r>
      <w:r>
        <w:rPr>
          <w:rFonts w:ascii="Times" w:hAnsi="Times"/>
          <w:bCs/>
        </w:rPr>
        <w:t>i</w:t>
      </w:r>
      <w:r w:rsidRPr="00DA4FC3">
        <w:rPr>
          <w:rFonts w:ascii="Times" w:hAnsi="Times"/>
          <w:bCs/>
        </w:rPr>
        <w:t xml:space="preserve"> pobranej </w:t>
      </w:r>
      <w:r>
        <w:rPr>
          <w:rFonts w:ascii="Times" w:hAnsi="Times"/>
          <w:bCs/>
        </w:rPr>
        <w:t xml:space="preserve">    </w:t>
      </w:r>
      <w:r w:rsidRPr="00DA4FC3">
        <w:rPr>
          <w:rFonts w:ascii="Times" w:hAnsi="Times"/>
          <w:bCs/>
        </w:rPr>
        <w:t>z systemu będzie Wykonawca.</w:t>
      </w:r>
    </w:p>
    <w:p w14:paraId="29EB4995" w14:textId="31148336" w:rsidR="00DA4FC3" w:rsidRPr="00DA4FC3" w:rsidRDefault="00DA4FC3" w:rsidP="00DA4FC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DA4FC3">
        <w:rPr>
          <w:rFonts w:ascii="Times" w:hAnsi="Times"/>
          <w:bCs/>
        </w:rPr>
        <w:t xml:space="preserve">Koszty wynikające z dokonania bilansowania uwzględnione są w cenie energii elektrycznej określonej </w:t>
      </w:r>
      <w:r>
        <w:rPr>
          <w:rFonts w:ascii="Times" w:hAnsi="Times"/>
          <w:bCs/>
        </w:rPr>
        <w:t xml:space="preserve">            </w:t>
      </w:r>
      <w:r w:rsidRPr="00DA4FC3">
        <w:rPr>
          <w:rFonts w:ascii="Times" w:hAnsi="Times"/>
          <w:bCs/>
        </w:rPr>
        <w:t xml:space="preserve">w </w:t>
      </w:r>
      <w:r>
        <w:rPr>
          <w:rFonts w:ascii="Times" w:hAnsi="Times"/>
          <w:bCs/>
        </w:rPr>
        <w:t xml:space="preserve">  </w:t>
      </w:r>
      <w:r w:rsidRPr="00DA4FC3">
        <w:rPr>
          <w:rFonts w:ascii="Times" w:hAnsi="Times"/>
          <w:b/>
          <w:bCs/>
        </w:rPr>
        <w:t>§ 5</w:t>
      </w:r>
      <w:r>
        <w:rPr>
          <w:rFonts w:ascii="Times" w:hAnsi="Times"/>
          <w:b/>
          <w:bCs/>
        </w:rPr>
        <w:t xml:space="preserve"> </w:t>
      </w:r>
      <w:r w:rsidRPr="00DA4FC3">
        <w:rPr>
          <w:rFonts w:ascii="Times" w:hAnsi="Times"/>
          <w:b/>
        </w:rPr>
        <w:t>ust. 1</w:t>
      </w:r>
      <w:r>
        <w:rPr>
          <w:rFonts w:ascii="Times" w:hAnsi="Times"/>
          <w:b/>
        </w:rPr>
        <w:t xml:space="preserve"> </w:t>
      </w:r>
      <w:r w:rsidRPr="00DA4FC3">
        <w:rPr>
          <w:rFonts w:ascii="Times" w:hAnsi="Times"/>
          <w:bCs/>
        </w:rPr>
        <w:t>Umowy</w:t>
      </w:r>
      <w:r w:rsidRPr="00DA4FC3">
        <w:rPr>
          <w:rFonts w:ascii="Times" w:hAnsi="Times"/>
          <w:b/>
        </w:rPr>
        <w:t>.</w:t>
      </w:r>
    </w:p>
    <w:p w14:paraId="7044C887" w14:textId="523A1F63" w:rsidR="00DA4FC3" w:rsidRPr="00DA4FC3" w:rsidRDefault="00DA4FC3" w:rsidP="00DA4FC3">
      <w:pPr>
        <w:pStyle w:val="Akapitzlist"/>
        <w:numPr>
          <w:ilvl w:val="0"/>
          <w:numId w:val="2"/>
        </w:numPr>
        <w:jc w:val="both"/>
        <w:rPr>
          <w:rFonts w:ascii="Times" w:hAnsi="Times"/>
          <w:bCs/>
        </w:rPr>
      </w:pPr>
      <w:r w:rsidRPr="00DA4FC3">
        <w:rPr>
          <w:rFonts w:ascii="Times" w:hAnsi="Times"/>
          <w:bCs/>
        </w:rPr>
        <w:t>Energia elektryczna kupowana na podstawie niniejszej umowy zużywana będzie na potrzeby  Odbiorcy jako odbiorcy końcowego.</w:t>
      </w:r>
    </w:p>
    <w:p w14:paraId="1F248959" w14:textId="0D726376" w:rsidR="009E53CE" w:rsidRDefault="009E53CE" w:rsidP="00A06113">
      <w:pPr>
        <w:jc w:val="both"/>
        <w:rPr>
          <w:rFonts w:ascii="Times" w:hAnsi="Times"/>
          <w:b/>
        </w:rPr>
      </w:pPr>
    </w:p>
    <w:p w14:paraId="785E5BD0" w14:textId="56F5325F" w:rsidR="00483E94" w:rsidRDefault="00483E94" w:rsidP="00A06113">
      <w:pPr>
        <w:jc w:val="both"/>
        <w:rPr>
          <w:rFonts w:ascii="Times" w:hAnsi="Times"/>
          <w:b/>
        </w:rPr>
      </w:pPr>
    </w:p>
    <w:p w14:paraId="179A5170" w14:textId="77777777" w:rsidR="00483E94" w:rsidRDefault="00483E94" w:rsidP="00A06113">
      <w:pPr>
        <w:jc w:val="both"/>
        <w:rPr>
          <w:rFonts w:ascii="Times" w:hAnsi="Times"/>
          <w:b/>
        </w:rPr>
      </w:pPr>
    </w:p>
    <w:p w14:paraId="066CA913" w14:textId="77777777" w:rsidR="009E53CE" w:rsidRDefault="009E53CE" w:rsidP="009E53CE">
      <w:pPr>
        <w:jc w:val="center"/>
        <w:rPr>
          <w:rFonts w:ascii="Times" w:hAnsi="Times"/>
        </w:rPr>
      </w:pPr>
    </w:p>
    <w:p w14:paraId="119EF115" w14:textId="1AD2F19C" w:rsidR="009E53CE" w:rsidRPr="00DA4FC3" w:rsidRDefault="009E53CE" w:rsidP="009E53CE">
      <w:pPr>
        <w:jc w:val="center"/>
        <w:rPr>
          <w:rFonts w:ascii="Times" w:hAnsi="Times"/>
          <w:b/>
          <w:bCs/>
        </w:rPr>
      </w:pPr>
      <w:r w:rsidRPr="00DA4FC3">
        <w:rPr>
          <w:rFonts w:ascii="Times" w:hAnsi="Times"/>
          <w:b/>
          <w:bCs/>
        </w:rPr>
        <w:t>§ 3</w:t>
      </w:r>
    </w:p>
    <w:p w14:paraId="298B9C94" w14:textId="7BFA068A" w:rsidR="00DA4FC3" w:rsidRPr="00DA4FC3" w:rsidRDefault="00DA4FC3" w:rsidP="009E53CE">
      <w:pPr>
        <w:jc w:val="center"/>
        <w:rPr>
          <w:rFonts w:ascii="Times" w:hAnsi="Times"/>
          <w:b/>
          <w:bCs/>
        </w:rPr>
      </w:pPr>
      <w:r w:rsidRPr="00DA4FC3">
        <w:rPr>
          <w:rFonts w:ascii="Times" w:hAnsi="Times"/>
          <w:b/>
          <w:bCs/>
        </w:rPr>
        <w:t>Standardy jakości usługi</w:t>
      </w:r>
    </w:p>
    <w:p w14:paraId="41D9DB36" w14:textId="77777777" w:rsidR="00DA4FC3" w:rsidRDefault="00DA4FC3" w:rsidP="009E53CE">
      <w:pPr>
        <w:jc w:val="center"/>
        <w:rPr>
          <w:rFonts w:ascii="Times" w:hAnsi="Times"/>
        </w:rPr>
      </w:pPr>
    </w:p>
    <w:p w14:paraId="1993686E" w14:textId="0EE6586B" w:rsidR="009E53CE" w:rsidRDefault="00DA4FC3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 w:rsidRPr="00DA4FC3">
        <w:rPr>
          <w:rFonts w:ascii="Times" w:hAnsi="Times"/>
        </w:rPr>
        <w:t xml:space="preserve">Standardy jakościowe obsługi odbiorców zostały określone w obowiązujących przepisach </w:t>
      </w:r>
      <w:r w:rsidRPr="00DA4FC3">
        <w:rPr>
          <w:rFonts w:ascii="Times" w:hAnsi="Times"/>
          <w:noProof/>
        </w:rPr>
        <w:drawing>
          <wp:inline distT="0" distB="0" distL="0" distR="0" wp14:anchorId="451BEDBA" wp14:editId="5B7BDFF8">
            <wp:extent cx="4572" cy="9144"/>
            <wp:effectExtent l="0" t="0" r="0" b="0"/>
            <wp:docPr id="74408" name="Picture 7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8" name="Picture 744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FC3">
        <w:rPr>
          <w:rFonts w:ascii="Times" w:hAnsi="Times"/>
        </w:rPr>
        <w:t>wykonawczych wydanych na podstawie Ustawy</w:t>
      </w:r>
      <w:r>
        <w:rPr>
          <w:rFonts w:ascii="Times" w:hAnsi="Times"/>
        </w:rPr>
        <w:t>.</w:t>
      </w:r>
    </w:p>
    <w:p w14:paraId="35DAB326" w14:textId="6FEFD78D" w:rsidR="00DA4FC3" w:rsidRDefault="00DA4FC3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 w:rsidRPr="00DA4FC3">
        <w:rPr>
          <w:rFonts w:ascii="Times" w:hAnsi="Times"/>
        </w:rPr>
        <w:t xml:space="preserve">W przypadku niedotrzymania przez Wykonawcę standardów jakościowych obsługi odbiorców, Odbiorcy przysługuje prawo do bonifikaty według stawek na zasadach określonych w </w:t>
      </w:r>
      <w:bookmarkStart w:id="3" w:name="OLE_LINK1"/>
      <w:r w:rsidRPr="00DA4FC3">
        <w:rPr>
          <w:rFonts w:ascii="Times" w:hAnsi="Times"/>
        </w:rPr>
        <w:t xml:space="preserve">Rozporządzeniu Ministra Klimatu i Środowiska z dnia 29 listopada 2022 r. w sprawie sposobu </w:t>
      </w:r>
      <w:r w:rsidRPr="00DA4FC3">
        <w:rPr>
          <w:rFonts w:ascii="Times" w:hAnsi="Times"/>
          <w:noProof/>
        </w:rPr>
        <w:drawing>
          <wp:inline distT="0" distB="0" distL="0" distR="0" wp14:anchorId="19D94C9E" wp14:editId="405D17B3">
            <wp:extent cx="4572" cy="9144"/>
            <wp:effectExtent l="0" t="0" r="0" b="0"/>
            <wp:docPr id="74410" name="Picture 74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0" name="Picture 744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FC3">
        <w:rPr>
          <w:rFonts w:ascii="Times" w:hAnsi="Times"/>
        </w:rPr>
        <w:t xml:space="preserve">kształtowania i kalkulacji taryf oraz sposobu rozliczeń w obrocie energią elektryczną </w:t>
      </w:r>
      <w:bookmarkEnd w:id="3"/>
      <w:r w:rsidRPr="00DA4FC3">
        <w:rPr>
          <w:rFonts w:ascii="Times" w:hAnsi="Times"/>
        </w:rPr>
        <w:t>(Dz. U</w:t>
      </w:r>
      <w:r>
        <w:rPr>
          <w:rFonts w:ascii="Times" w:hAnsi="Times"/>
        </w:rPr>
        <w:t xml:space="preserve"> z 2022 r.</w:t>
      </w:r>
      <w:r w:rsidRPr="00DA4FC3">
        <w:rPr>
          <w:rFonts w:ascii="Times" w:hAnsi="Times"/>
        </w:rPr>
        <w:t>. poz, 2505).</w:t>
      </w:r>
    </w:p>
    <w:p w14:paraId="0ADBBAC3" w14:textId="77777777" w:rsidR="001D3775" w:rsidRDefault="001D3775" w:rsidP="001D3775">
      <w:pPr>
        <w:ind w:left="357"/>
        <w:jc w:val="both"/>
        <w:rPr>
          <w:rFonts w:ascii="Times" w:hAnsi="Times"/>
        </w:rPr>
      </w:pPr>
    </w:p>
    <w:p w14:paraId="65B835BE" w14:textId="24B10EB0" w:rsidR="009E53CE" w:rsidRDefault="009E53CE" w:rsidP="009E53CE">
      <w:pPr>
        <w:jc w:val="both"/>
        <w:rPr>
          <w:rFonts w:ascii="Times" w:hAnsi="Times"/>
        </w:rPr>
      </w:pPr>
    </w:p>
    <w:p w14:paraId="378D32C8" w14:textId="3EE1E904" w:rsidR="00403AFE" w:rsidRDefault="00403AFE" w:rsidP="009E53CE">
      <w:pPr>
        <w:jc w:val="both"/>
        <w:rPr>
          <w:rFonts w:ascii="Times" w:hAnsi="Times"/>
        </w:rPr>
      </w:pPr>
    </w:p>
    <w:p w14:paraId="7BB5076E" w14:textId="1632F0E2" w:rsidR="00403AFE" w:rsidRDefault="00403AFE" w:rsidP="009E53CE">
      <w:pPr>
        <w:jc w:val="both"/>
        <w:rPr>
          <w:rFonts w:ascii="Times" w:hAnsi="Times"/>
        </w:rPr>
      </w:pPr>
    </w:p>
    <w:p w14:paraId="3B4FD49C" w14:textId="009C3B98" w:rsidR="00483E94" w:rsidRDefault="00483E94" w:rsidP="009E53CE">
      <w:pPr>
        <w:jc w:val="both"/>
        <w:rPr>
          <w:rFonts w:ascii="Times" w:hAnsi="Times"/>
        </w:rPr>
      </w:pPr>
    </w:p>
    <w:p w14:paraId="04A6DE4F" w14:textId="10AB36FF" w:rsidR="00483E94" w:rsidRDefault="00483E94" w:rsidP="009E53CE">
      <w:pPr>
        <w:jc w:val="both"/>
        <w:rPr>
          <w:rFonts w:ascii="Times" w:hAnsi="Times"/>
        </w:rPr>
      </w:pPr>
    </w:p>
    <w:p w14:paraId="13699FC0" w14:textId="77777777" w:rsidR="00483E94" w:rsidRDefault="00483E94" w:rsidP="009E53CE">
      <w:pPr>
        <w:jc w:val="both"/>
        <w:rPr>
          <w:rFonts w:ascii="Times" w:hAnsi="Times"/>
        </w:rPr>
      </w:pPr>
    </w:p>
    <w:p w14:paraId="5505ED6F" w14:textId="77777777" w:rsidR="00403AFE" w:rsidRDefault="00403AFE" w:rsidP="009E53CE">
      <w:pPr>
        <w:jc w:val="both"/>
        <w:rPr>
          <w:rFonts w:ascii="Times" w:hAnsi="Times"/>
        </w:rPr>
      </w:pPr>
    </w:p>
    <w:p w14:paraId="66F2B31B" w14:textId="5F2D3442" w:rsidR="009E53CE" w:rsidRPr="00DA4FC3" w:rsidRDefault="009E53CE" w:rsidP="009E53CE">
      <w:pPr>
        <w:ind w:left="360"/>
        <w:jc w:val="center"/>
        <w:rPr>
          <w:rFonts w:ascii="Times" w:hAnsi="Times"/>
          <w:b/>
          <w:bCs/>
        </w:rPr>
      </w:pPr>
      <w:r w:rsidRPr="00DA4FC3">
        <w:rPr>
          <w:rFonts w:ascii="Times" w:hAnsi="Times"/>
          <w:b/>
          <w:bCs/>
        </w:rPr>
        <w:lastRenderedPageBreak/>
        <w:t>§ 4</w:t>
      </w:r>
    </w:p>
    <w:p w14:paraId="643AA184" w14:textId="564E8AF9" w:rsidR="00DA4FC3" w:rsidRPr="00DA4FC3" w:rsidRDefault="00DA4FC3" w:rsidP="009E53CE">
      <w:pPr>
        <w:ind w:left="360"/>
        <w:jc w:val="center"/>
        <w:rPr>
          <w:rFonts w:ascii="Times" w:hAnsi="Times"/>
          <w:b/>
          <w:bCs/>
        </w:rPr>
      </w:pPr>
      <w:r w:rsidRPr="00DA4FC3">
        <w:rPr>
          <w:rFonts w:ascii="Times" w:hAnsi="Times"/>
          <w:b/>
          <w:bCs/>
        </w:rPr>
        <w:t>Podstawowe obowiązki stron</w:t>
      </w:r>
    </w:p>
    <w:p w14:paraId="1E3656B7" w14:textId="77777777" w:rsidR="00DA4FC3" w:rsidRDefault="00DA4FC3" w:rsidP="009E53CE">
      <w:pPr>
        <w:ind w:left="360"/>
        <w:jc w:val="center"/>
        <w:rPr>
          <w:rFonts w:ascii="Times" w:hAnsi="Times"/>
        </w:rPr>
      </w:pPr>
    </w:p>
    <w:p w14:paraId="73C820FC" w14:textId="14119AAF" w:rsidR="00DA4FC3" w:rsidRPr="00DA4FC3" w:rsidRDefault="00DA4FC3" w:rsidP="00DA4FC3">
      <w:pPr>
        <w:numPr>
          <w:ilvl w:val="0"/>
          <w:numId w:val="4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Wykonawca zobowiązuje się do:</w:t>
      </w:r>
    </w:p>
    <w:p w14:paraId="574C55E6" w14:textId="77777777" w:rsidR="00DA4FC3" w:rsidRDefault="00DA4FC3" w:rsidP="00DA4FC3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 xml:space="preserve">sprzedaży energii elektrycznej z zachowaniem obowiązujących standardów jakościowych </w:t>
      </w:r>
      <w:r w:rsidRPr="00DA4FC3">
        <w:rPr>
          <w:noProof/>
        </w:rPr>
        <w:drawing>
          <wp:inline distT="0" distB="0" distL="0" distR="0" wp14:anchorId="4A7BDEED" wp14:editId="0D24000B">
            <wp:extent cx="4572" cy="9144"/>
            <wp:effectExtent l="0" t="0" r="0" b="0"/>
            <wp:docPr id="74411" name="Picture 7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1" name="Picture 744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FC3">
        <w:rPr>
          <w:rFonts w:ascii="Times" w:hAnsi="Times"/>
        </w:rPr>
        <w:t xml:space="preserve"> wskazanych w  § 3 Umowy,</w:t>
      </w:r>
    </w:p>
    <w:p w14:paraId="75806444" w14:textId="77777777" w:rsidR="00DA4FC3" w:rsidRDefault="00DA4FC3" w:rsidP="00DA4FC3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prowadzenia ewidencji wpłat należności zapewniającej poprawność rozliczeń,</w:t>
      </w:r>
    </w:p>
    <w:p w14:paraId="2319AEB8" w14:textId="661CAF5D" w:rsidR="00DA4FC3" w:rsidRPr="00DA4FC3" w:rsidRDefault="00DA4FC3" w:rsidP="00DA4FC3">
      <w:pPr>
        <w:pStyle w:val="Akapitzlist"/>
        <w:numPr>
          <w:ilvl w:val="0"/>
          <w:numId w:val="16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udostępnienia Odbiorcy danych pomiarowo-rozliczeniowych w zakresie sprzedaży energii elektrycznej otrzymanych od OSD.</w:t>
      </w:r>
      <w:r w:rsidRPr="00DA4FC3">
        <w:rPr>
          <w:noProof/>
        </w:rPr>
        <w:drawing>
          <wp:inline distT="0" distB="0" distL="0" distR="0" wp14:anchorId="0E4484BF" wp14:editId="75A55672">
            <wp:extent cx="4572" cy="9144"/>
            <wp:effectExtent l="0" t="0" r="0" b="0"/>
            <wp:docPr id="74413" name="Picture 7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3" name="Picture 744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893D" w14:textId="057BBCB2" w:rsidR="00DA4FC3" w:rsidRPr="00DA4FC3" w:rsidRDefault="00DA4FC3" w:rsidP="00DA4FC3">
      <w:pPr>
        <w:numPr>
          <w:ilvl w:val="0"/>
          <w:numId w:val="4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Odbiorca zobowiązuje się do:</w:t>
      </w:r>
    </w:p>
    <w:p w14:paraId="6BED2026" w14:textId="77777777" w:rsidR="00DA4FC3" w:rsidRDefault="00DA4FC3" w:rsidP="00DA4FC3">
      <w:pPr>
        <w:pStyle w:val="Akapitzlist"/>
        <w:numPr>
          <w:ilvl w:val="0"/>
          <w:numId w:val="17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pobierania energii zgodnie z obowiązującymi pržepisami i warunkami Umowy,</w:t>
      </w:r>
    </w:p>
    <w:p w14:paraId="665265C4" w14:textId="77777777" w:rsidR="00DA4FC3" w:rsidRDefault="00DA4FC3" w:rsidP="00DA4FC3">
      <w:pPr>
        <w:pStyle w:val="Akapitzlist"/>
        <w:numPr>
          <w:ilvl w:val="0"/>
          <w:numId w:val="17"/>
        </w:numPr>
        <w:jc w:val="both"/>
        <w:rPr>
          <w:rFonts w:ascii="Times" w:hAnsi="Times"/>
        </w:rPr>
      </w:pPr>
      <w:r w:rsidRPr="00DA4FC3">
        <w:rPr>
          <w:noProof/>
        </w:rPr>
        <w:drawing>
          <wp:anchor distT="0" distB="0" distL="114300" distR="114300" simplePos="0" relativeHeight="251659264" behindDoc="0" locked="0" layoutInCell="1" allowOverlap="0" wp14:anchorId="68DAF8A7" wp14:editId="33820F5C">
            <wp:simplePos x="0" y="0"/>
            <wp:positionH relativeFrom="column">
              <wp:posOffset>3826764</wp:posOffset>
            </wp:positionH>
            <wp:positionV relativeFrom="paragraph">
              <wp:posOffset>321028</wp:posOffset>
            </wp:positionV>
            <wp:extent cx="4572" cy="9144"/>
            <wp:effectExtent l="0" t="0" r="0" b="0"/>
            <wp:wrapSquare wrapText="bothSides"/>
            <wp:docPr id="74414" name="Picture 7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4" name="Picture 74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FC3">
        <w:rPr>
          <w:rFonts w:ascii="Times" w:hAnsi="Times"/>
        </w:rPr>
        <w:t xml:space="preserve">zabezpieczenia przed uszkodzeniem lub zniszczeniem urządzeń pomiarowych oraz plomb, w tym plomb legalizacyjnych na wszystkich elementach, w szczególności plomb </w:t>
      </w:r>
      <w:r>
        <w:rPr>
          <w:rFonts w:ascii="Times" w:hAnsi="Times"/>
        </w:rPr>
        <w:t>zabezpieczeń</w:t>
      </w:r>
      <w:r w:rsidRPr="00DA4FC3">
        <w:rPr>
          <w:rFonts w:ascii="Times" w:hAnsi="Times"/>
        </w:rPr>
        <w:t xml:space="preserve"> głównych i w układzie pomiarowo-rozliczeniowym,</w:t>
      </w:r>
    </w:p>
    <w:p w14:paraId="271CA563" w14:textId="77777777" w:rsidR="00DA4FC3" w:rsidRDefault="00DA4FC3" w:rsidP="00DA4FC3">
      <w:pPr>
        <w:pStyle w:val="Akapitzlist"/>
        <w:numPr>
          <w:ilvl w:val="0"/>
          <w:numId w:val="17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>terminowego regulowania należności za energię elektryczną,</w:t>
      </w:r>
    </w:p>
    <w:p w14:paraId="5F7C9583" w14:textId="3905A6E0" w:rsidR="00DA4FC3" w:rsidRPr="00DA4FC3" w:rsidRDefault="00DA4FC3" w:rsidP="00DA4FC3">
      <w:pPr>
        <w:pStyle w:val="Akapitzlist"/>
        <w:numPr>
          <w:ilvl w:val="0"/>
          <w:numId w:val="17"/>
        </w:numPr>
        <w:jc w:val="both"/>
        <w:rPr>
          <w:rFonts w:ascii="Times" w:hAnsi="Times"/>
        </w:rPr>
      </w:pPr>
      <w:r w:rsidRPr="00DA4FC3">
        <w:rPr>
          <w:rFonts w:ascii="Times" w:hAnsi="Times"/>
        </w:rPr>
        <w:t xml:space="preserve">przekazywania Wykonawcy istotnych informacji dotyczących realizacji Umowy, w szczególności </w:t>
      </w:r>
      <w:r>
        <w:rPr>
          <w:rFonts w:ascii="Times" w:hAnsi="Times"/>
        </w:rPr>
        <w:t xml:space="preserve">             </w:t>
      </w:r>
      <w:r w:rsidRPr="00DA4FC3">
        <w:rPr>
          <w:rFonts w:ascii="Times" w:hAnsi="Times"/>
        </w:rPr>
        <w:t xml:space="preserve">o zmianach w umowie dystrybucyjnej mających wpływ na realizację Umowy lub zmianie licznika </w:t>
      </w:r>
      <w:r w:rsidR="00B03128">
        <w:rPr>
          <w:rFonts w:ascii="Times" w:hAnsi="Times"/>
        </w:rPr>
        <w:t xml:space="preserve">             </w:t>
      </w:r>
      <w:r w:rsidRPr="00DA4FC3">
        <w:rPr>
          <w:rFonts w:ascii="Times" w:hAnsi="Times"/>
        </w:rPr>
        <w:t>w układzie pomiarowo-rozliczeniowym wraz z podaniem jego numeru.</w:t>
      </w:r>
    </w:p>
    <w:p w14:paraId="5C4E2096" w14:textId="4980AF89" w:rsidR="009E53CE" w:rsidRDefault="009E53CE" w:rsidP="00B03128">
      <w:pPr>
        <w:ind w:left="360"/>
        <w:jc w:val="both"/>
        <w:rPr>
          <w:rFonts w:ascii="Times" w:hAnsi="Times"/>
        </w:rPr>
      </w:pPr>
    </w:p>
    <w:p w14:paraId="4FB1710F" w14:textId="77777777" w:rsidR="00B03128" w:rsidRPr="00B03128" w:rsidRDefault="009E53CE" w:rsidP="00B03128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W </w:t>
      </w:r>
      <w:r w:rsidR="00B03128" w:rsidRPr="00B03128">
        <w:rPr>
          <w:rFonts w:ascii="Times" w:hAnsi="Times"/>
        </w:rPr>
        <w:t>Strony zobowiązują się do:</w:t>
      </w:r>
    </w:p>
    <w:p w14:paraId="17D9F0C8" w14:textId="77777777" w:rsidR="00B03128" w:rsidRDefault="00B03128" w:rsidP="00B03128">
      <w:pPr>
        <w:pStyle w:val="Akapitzlist"/>
        <w:numPr>
          <w:ilvl w:val="0"/>
          <w:numId w:val="18"/>
        </w:numPr>
        <w:jc w:val="both"/>
        <w:rPr>
          <w:rFonts w:ascii="Times" w:hAnsi="Times"/>
        </w:rPr>
      </w:pPr>
      <w:r w:rsidRPr="00B03128">
        <w:rPr>
          <w:rFonts w:ascii="Times" w:hAnsi="Times"/>
        </w:rPr>
        <w:t xml:space="preserve">niezwłocznego wzajemnego informowania się o zauważonych wadach lub usterkach w układzie </w:t>
      </w:r>
      <w:r w:rsidRPr="00B03128">
        <w:rPr>
          <w:noProof/>
        </w:rPr>
        <w:drawing>
          <wp:inline distT="0" distB="0" distL="0" distR="0" wp14:anchorId="5E52CA49" wp14:editId="29272EE8">
            <wp:extent cx="4572" cy="9144"/>
            <wp:effectExtent l="0" t="0" r="0" b="0"/>
            <wp:docPr id="74415" name="Picture 7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5" name="Picture 744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128">
        <w:rPr>
          <w:rFonts w:ascii="Times" w:hAnsi="Times"/>
        </w:rPr>
        <w:t xml:space="preserve">pomiarowo-rozliczeniowym oraz </w:t>
      </w:r>
      <w:r>
        <w:rPr>
          <w:rFonts w:ascii="Times" w:hAnsi="Times"/>
        </w:rPr>
        <w:t>i</w:t>
      </w:r>
      <w:r w:rsidRPr="00B03128">
        <w:rPr>
          <w:rFonts w:ascii="Times" w:hAnsi="Times"/>
        </w:rPr>
        <w:t>nnych okolicznościach mających wpływ na rozliczenia za energię</w:t>
      </w:r>
      <w:r>
        <w:rPr>
          <w:rFonts w:ascii="Times" w:hAnsi="Times"/>
        </w:rPr>
        <w:t>,</w:t>
      </w:r>
    </w:p>
    <w:p w14:paraId="251D7B7B" w14:textId="03C0D5E2" w:rsidR="00B03128" w:rsidRPr="00B03128" w:rsidRDefault="00B03128" w:rsidP="00B03128">
      <w:pPr>
        <w:pStyle w:val="Akapitzlist"/>
        <w:numPr>
          <w:ilvl w:val="0"/>
          <w:numId w:val="18"/>
        </w:numPr>
        <w:jc w:val="both"/>
        <w:rPr>
          <w:rFonts w:ascii="Times" w:hAnsi="Times"/>
        </w:rPr>
      </w:pPr>
      <w:r w:rsidRPr="00B03128">
        <w:rPr>
          <w:rFonts w:ascii="Times" w:hAnsi="Times"/>
        </w:rPr>
        <w:t xml:space="preserve">zapewnienia wzajemnego dostępu do danych oraz wglądu do materiałów stanowiących podstawę do rozliczeń za dostarczoną energię oraz kontroli prawidłowości wskazań układów </w:t>
      </w:r>
      <w:r w:rsidRPr="00B03128">
        <w:rPr>
          <w:noProof/>
        </w:rPr>
        <w:drawing>
          <wp:inline distT="0" distB="0" distL="0" distR="0" wp14:anchorId="0E8FA04B" wp14:editId="3705245B">
            <wp:extent cx="4572" cy="9144"/>
            <wp:effectExtent l="0" t="0" r="0" b="0"/>
            <wp:docPr id="78456" name="Picture 78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6" name="Picture 784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128">
        <w:rPr>
          <w:noProof/>
        </w:rPr>
        <w:drawing>
          <wp:inline distT="0" distB="0" distL="0" distR="0" wp14:anchorId="5B5078FF" wp14:editId="393EA27B">
            <wp:extent cx="4572" cy="9144"/>
            <wp:effectExtent l="0" t="0" r="0" b="0"/>
            <wp:docPr id="78457" name="Picture 78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7" name="Picture 784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128">
        <w:rPr>
          <w:rFonts w:ascii="Times" w:hAnsi="Times"/>
        </w:rPr>
        <w:t>pomiarowych.</w:t>
      </w:r>
    </w:p>
    <w:p w14:paraId="5AD97E97" w14:textId="05986D4B" w:rsidR="009E53CE" w:rsidRDefault="009E53CE" w:rsidP="00B03128">
      <w:pPr>
        <w:ind w:left="360"/>
        <w:jc w:val="both"/>
        <w:rPr>
          <w:rFonts w:ascii="Times" w:hAnsi="Times"/>
        </w:rPr>
      </w:pPr>
    </w:p>
    <w:p w14:paraId="43A585D3" w14:textId="77777777" w:rsidR="00B03128" w:rsidRPr="00B03128" w:rsidRDefault="00B03128" w:rsidP="00B03128">
      <w:pPr>
        <w:ind w:left="360"/>
        <w:jc w:val="both"/>
        <w:rPr>
          <w:rFonts w:ascii="Times" w:hAnsi="Times"/>
        </w:rPr>
      </w:pPr>
    </w:p>
    <w:p w14:paraId="64DA5FB6" w14:textId="400BD69B" w:rsidR="009E53CE" w:rsidRPr="00B03128" w:rsidRDefault="009E53CE" w:rsidP="009E53CE">
      <w:pPr>
        <w:jc w:val="center"/>
        <w:rPr>
          <w:rFonts w:ascii="Times" w:hAnsi="Times"/>
          <w:b/>
          <w:bCs/>
        </w:rPr>
      </w:pPr>
      <w:r w:rsidRPr="00B03128">
        <w:rPr>
          <w:rFonts w:ascii="Times" w:hAnsi="Times"/>
          <w:b/>
          <w:bCs/>
        </w:rPr>
        <w:t>§ 5</w:t>
      </w:r>
    </w:p>
    <w:p w14:paraId="2134C1D1" w14:textId="5368A98A" w:rsidR="00B03128" w:rsidRPr="00B03128" w:rsidRDefault="00B03128" w:rsidP="009E53CE">
      <w:pPr>
        <w:jc w:val="center"/>
        <w:rPr>
          <w:rFonts w:ascii="Times" w:hAnsi="Times"/>
          <w:b/>
          <w:bCs/>
        </w:rPr>
      </w:pPr>
      <w:r w:rsidRPr="00B03128">
        <w:rPr>
          <w:rFonts w:ascii="Times" w:hAnsi="Times"/>
          <w:b/>
          <w:bCs/>
        </w:rPr>
        <w:t>Zasady rozliczeń</w:t>
      </w:r>
    </w:p>
    <w:p w14:paraId="713CF7E9" w14:textId="77777777" w:rsidR="00B03128" w:rsidRDefault="00B03128" w:rsidP="009E53CE">
      <w:pPr>
        <w:jc w:val="center"/>
        <w:rPr>
          <w:rFonts w:ascii="Times" w:hAnsi="Times"/>
        </w:rPr>
      </w:pPr>
    </w:p>
    <w:p w14:paraId="2896C8CC" w14:textId="6C6E5A2F" w:rsidR="009E53CE" w:rsidRPr="00B03128" w:rsidRDefault="00B03128" w:rsidP="009E53CE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bookmarkStart w:id="4" w:name="OLE_LINK9"/>
      <w:bookmarkStart w:id="5" w:name="OLE_LINK10"/>
      <w:r w:rsidRPr="00B03128">
        <w:rPr>
          <w:color w:val="000000"/>
          <w:kern w:val="2"/>
        </w:rPr>
        <w:t>Sprzedawana energia elektryczna będzie rozliczana według ceny jednostkowej netto energ</w:t>
      </w:r>
      <w:r w:rsidR="00067575">
        <w:rPr>
          <w:color w:val="000000"/>
          <w:kern w:val="2"/>
        </w:rPr>
        <w:t>ii</w:t>
      </w:r>
      <w:r>
        <w:rPr>
          <w:color w:val="000000"/>
          <w:kern w:val="2"/>
        </w:rPr>
        <w:t xml:space="preserve"> elektrycznej, która wynosi:</w:t>
      </w:r>
    </w:p>
    <w:p w14:paraId="0F3CC2C9" w14:textId="77777777" w:rsidR="00B03128" w:rsidRPr="00B03128" w:rsidRDefault="00B03128" w:rsidP="00B03128">
      <w:pPr>
        <w:suppressAutoHyphens/>
        <w:spacing w:line="100" w:lineRule="atLeast"/>
        <w:ind w:left="357"/>
        <w:jc w:val="both"/>
        <w:textAlignment w:val="baseline"/>
        <w:rPr>
          <w:color w:val="000000"/>
          <w:kern w:val="2"/>
          <w:sz w:val="24"/>
          <w:szCs w:val="24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754"/>
        <w:gridCol w:w="2051"/>
        <w:gridCol w:w="1233"/>
        <w:gridCol w:w="883"/>
        <w:gridCol w:w="2085"/>
        <w:gridCol w:w="1111"/>
        <w:gridCol w:w="1519"/>
      </w:tblGrid>
      <w:tr w:rsidR="00B03128" w:rsidRPr="00B03128" w14:paraId="67CE62A8" w14:textId="77777777" w:rsidTr="00B03128">
        <w:trPr>
          <w:trHeight w:val="617"/>
        </w:trPr>
        <w:tc>
          <w:tcPr>
            <w:tcW w:w="754" w:type="dxa"/>
            <w:vAlign w:val="center"/>
          </w:tcPr>
          <w:p w14:paraId="3ABA0B11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51" w:type="dxa"/>
            <w:vAlign w:val="center"/>
          </w:tcPr>
          <w:p w14:paraId="0E476937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Miejsce dostawy energii elektrycznej</w:t>
            </w:r>
          </w:p>
        </w:tc>
        <w:tc>
          <w:tcPr>
            <w:tcW w:w="1233" w:type="dxa"/>
            <w:vAlign w:val="center"/>
          </w:tcPr>
          <w:p w14:paraId="649C14E1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Taryfa</w:t>
            </w:r>
          </w:p>
        </w:tc>
        <w:tc>
          <w:tcPr>
            <w:tcW w:w="883" w:type="dxa"/>
            <w:vAlign w:val="center"/>
          </w:tcPr>
          <w:p w14:paraId="52D9FAE4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2085" w:type="dxa"/>
            <w:vAlign w:val="center"/>
          </w:tcPr>
          <w:p w14:paraId="0F7AE009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Szacunkowe zużycie /kWh/</w:t>
            </w:r>
          </w:p>
        </w:tc>
        <w:tc>
          <w:tcPr>
            <w:tcW w:w="1111" w:type="dxa"/>
            <w:vAlign w:val="center"/>
          </w:tcPr>
          <w:p w14:paraId="77F17FA0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Cena netto [PLN]</w:t>
            </w:r>
          </w:p>
        </w:tc>
        <w:tc>
          <w:tcPr>
            <w:tcW w:w="1519" w:type="dxa"/>
            <w:vAlign w:val="center"/>
          </w:tcPr>
          <w:p w14:paraId="2A7D2E70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Stawka podatku VAT [%]</w:t>
            </w:r>
          </w:p>
        </w:tc>
      </w:tr>
      <w:tr w:rsidR="00B03128" w:rsidRPr="00B03128" w14:paraId="3C932AE7" w14:textId="77777777" w:rsidTr="00B03128">
        <w:trPr>
          <w:trHeight w:val="246"/>
        </w:trPr>
        <w:tc>
          <w:tcPr>
            <w:tcW w:w="754" w:type="dxa"/>
            <w:vAlign w:val="center"/>
          </w:tcPr>
          <w:p w14:paraId="73ABAC8E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51" w:type="dxa"/>
            <w:vAlign w:val="center"/>
          </w:tcPr>
          <w:p w14:paraId="1C07C883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33" w:type="dxa"/>
            <w:vAlign w:val="center"/>
          </w:tcPr>
          <w:p w14:paraId="71A4060E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83" w:type="dxa"/>
            <w:vAlign w:val="center"/>
          </w:tcPr>
          <w:p w14:paraId="3C893754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85" w:type="dxa"/>
            <w:vAlign w:val="center"/>
          </w:tcPr>
          <w:p w14:paraId="771C6F3F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111" w:type="dxa"/>
            <w:vAlign w:val="center"/>
          </w:tcPr>
          <w:p w14:paraId="18E4CD02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19" w:type="dxa"/>
            <w:vAlign w:val="center"/>
          </w:tcPr>
          <w:p w14:paraId="492176AA" w14:textId="1EE7447A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7.</w:t>
            </w:r>
          </w:p>
        </w:tc>
      </w:tr>
      <w:tr w:rsidR="00B03128" w:rsidRPr="00B03128" w14:paraId="5ADF45F4" w14:textId="77777777" w:rsidTr="00B03128">
        <w:trPr>
          <w:trHeight w:val="720"/>
        </w:trPr>
        <w:tc>
          <w:tcPr>
            <w:tcW w:w="754" w:type="dxa"/>
            <w:vAlign w:val="center"/>
          </w:tcPr>
          <w:p w14:paraId="74E1B6AF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03128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51" w:type="dxa"/>
            <w:vAlign w:val="center"/>
          </w:tcPr>
          <w:p w14:paraId="122A3E74" w14:textId="41988B41" w:rsidR="00B03128" w:rsidRPr="00B03128" w:rsidRDefault="00917A70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bookmarkStart w:id="6" w:name="_Hlk124241824"/>
            <w:r w:rsidRPr="00917A70">
              <w:rPr>
                <w:rFonts w:ascii="Times" w:hAnsi="Times"/>
                <w:b/>
                <w:sz w:val="16"/>
                <w:szCs w:val="16"/>
              </w:rPr>
              <w:t>Areszt Śledczy w Olsztynie, al. J. Piłsudskiego 3, 10-575 Olsztyn</w:t>
            </w:r>
            <w:bookmarkEnd w:id="6"/>
          </w:p>
        </w:tc>
        <w:tc>
          <w:tcPr>
            <w:tcW w:w="1233" w:type="dxa"/>
            <w:vAlign w:val="center"/>
          </w:tcPr>
          <w:p w14:paraId="79AAAAC0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Align w:val="center"/>
          </w:tcPr>
          <w:p w14:paraId="236573F3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vAlign w:val="center"/>
          </w:tcPr>
          <w:p w14:paraId="061DEFD9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vAlign w:val="center"/>
          </w:tcPr>
          <w:p w14:paraId="4586FEA5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vAlign w:val="center"/>
          </w:tcPr>
          <w:p w14:paraId="4EAAD961" w14:textId="77777777" w:rsidR="00B03128" w:rsidRPr="00B03128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03128" w:rsidRPr="00B03128" w14:paraId="05D6A81F" w14:textId="77777777" w:rsidTr="00B03128">
        <w:trPr>
          <w:trHeight w:val="720"/>
        </w:trPr>
        <w:tc>
          <w:tcPr>
            <w:tcW w:w="754" w:type="dxa"/>
            <w:vAlign w:val="center"/>
          </w:tcPr>
          <w:p w14:paraId="6EF8FFDD" w14:textId="13A2ECD0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917A7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51" w:type="dxa"/>
            <w:vAlign w:val="center"/>
          </w:tcPr>
          <w:p w14:paraId="617CC1DC" w14:textId="4A60B029" w:rsidR="00B03128" w:rsidRPr="00917A70" w:rsidRDefault="00917A70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bookmarkStart w:id="7" w:name="_Hlk124241849"/>
            <w:r w:rsidRPr="00917A70">
              <w:rPr>
                <w:rFonts w:ascii="Times" w:hAnsi="Times"/>
                <w:b/>
                <w:sz w:val="16"/>
                <w:szCs w:val="16"/>
              </w:rPr>
              <w:t>Oddział  Zewnętrzny Aresztu Śledczego w Olsztynie , ul. Opolska 42 , 11-041 Olsztyn</w:t>
            </w:r>
            <w:bookmarkEnd w:id="7"/>
          </w:p>
        </w:tc>
        <w:tc>
          <w:tcPr>
            <w:tcW w:w="1233" w:type="dxa"/>
            <w:vAlign w:val="center"/>
          </w:tcPr>
          <w:p w14:paraId="0A260970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Align w:val="center"/>
          </w:tcPr>
          <w:p w14:paraId="7044D278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vAlign w:val="center"/>
          </w:tcPr>
          <w:p w14:paraId="1B4B3C0F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vAlign w:val="center"/>
          </w:tcPr>
          <w:p w14:paraId="304BC5AB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vAlign w:val="center"/>
          </w:tcPr>
          <w:p w14:paraId="65EB1021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03128" w:rsidRPr="00B03128" w14:paraId="74867F87" w14:textId="77777777" w:rsidTr="00B03128">
        <w:trPr>
          <w:trHeight w:val="720"/>
        </w:trPr>
        <w:tc>
          <w:tcPr>
            <w:tcW w:w="754" w:type="dxa"/>
            <w:vAlign w:val="center"/>
          </w:tcPr>
          <w:p w14:paraId="21B7BB78" w14:textId="4481BD55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917A7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51" w:type="dxa"/>
            <w:vAlign w:val="center"/>
          </w:tcPr>
          <w:p w14:paraId="209FB30E" w14:textId="7AA0D165" w:rsidR="00B03128" w:rsidRPr="00917A70" w:rsidRDefault="00917A70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bookmarkStart w:id="8" w:name="_Hlk124241871"/>
            <w:r w:rsidRPr="00917A70">
              <w:rPr>
                <w:rFonts w:ascii="Times" w:hAnsi="Times"/>
                <w:b/>
                <w:sz w:val="16"/>
                <w:szCs w:val="16"/>
              </w:rPr>
              <w:t>Oddział  Zewnętrzny  w Szczytnie Aresztu Śledczego w Olsztynie , ul. Sienkiewicza 10,                          12-100 Szczytno</w:t>
            </w:r>
            <w:bookmarkEnd w:id="8"/>
          </w:p>
        </w:tc>
        <w:tc>
          <w:tcPr>
            <w:tcW w:w="1233" w:type="dxa"/>
            <w:vAlign w:val="center"/>
          </w:tcPr>
          <w:p w14:paraId="29A4DD01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Align w:val="center"/>
          </w:tcPr>
          <w:p w14:paraId="34BF3CB1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vAlign w:val="center"/>
          </w:tcPr>
          <w:p w14:paraId="27881729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vAlign w:val="center"/>
          </w:tcPr>
          <w:p w14:paraId="2AED56F6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vAlign w:val="center"/>
          </w:tcPr>
          <w:p w14:paraId="6E2DF7C0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03128" w:rsidRPr="00B03128" w14:paraId="737A082C" w14:textId="77777777" w:rsidTr="00B03128">
        <w:trPr>
          <w:trHeight w:val="720"/>
        </w:trPr>
        <w:tc>
          <w:tcPr>
            <w:tcW w:w="754" w:type="dxa"/>
            <w:vAlign w:val="center"/>
          </w:tcPr>
          <w:p w14:paraId="4DB51E9C" w14:textId="525B2754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917A7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51" w:type="dxa"/>
            <w:vAlign w:val="center"/>
          </w:tcPr>
          <w:p w14:paraId="38643185" w14:textId="3D844DE8" w:rsidR="00B03128" w:rsidRPr="00917A70" w:rsidRDefault="00917A70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917A70">
              <w:rPr>
                <w:rFonts w:ascii="Times" w:hAnsi="Times"/>
                <w:b/>
                <w:sz w:val="16"/>
                <w:szCs w:val="16"/>
              </w:rPr>
              <w:t>Okręgowy Inspektorat Służby Więziennej w Olsztynie, al. J. Piłsudskiego 3, 10-575 Olsztyn</w:t>
            </w:r>
          </w:p>
        </w:tc>
        <w:tc>
          <w:tcPr>
            <w:tcW w:w="1233" w:type="dxa"/>
            <w:vAlign w:val="center"/>
          </w:tcPr>
          <w:p w14:paraId="76CC95E7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Align w:val="center"/>
          </w:tcPr>
          <w:p w14:paraId="219FAFE9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vAlign w:val="center"/>
          </w:tcPr>
          <w:p w14:paraId="062C5431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vAlign w:val="center"/>
          </w:tcPr>
          <w:p w14:paraId="6DA68768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vAlign w:val="center"/>
          </w:tcPr>
          <w:p w14:paraId="28A5960C" w14:textId="77777777" w:rsidR="00B03128" w:rsidRPr="00917A70" w:rsidRDefault="00B03128" w:rsidP="00B0312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FB51EA7" w14:textId="77777777" w:rsidR="00B03128" w:rsidRPr="00B03128" w:rsidRDefault="00B03128" w:rsidP="00B03128">
      <w:pPr>
        <w:suppressAutoHyphens/>
        <w:spacing w:line="100" w:lineRule="atLeast"/>
        <w:ind w:left="357"/>
        <w:jc w:val="both"/>
        <w:textAlignment w:val="baseline"/>
        <w:rPr>
          <w:color w:val="000000"/>
          <w:kern w:val="2"/>
          <w:sz w:val="16"/>
          <w:szCs w:val="16"/>
        </w:rPr>
      </w:pPr>
    </w:p>
    <w:p w14:paraId="3CDDDA33" w14:textId="6B3818F5" w:rsidR="00067575" w:rsidRDefault="009E53CE" w:rsidP="00067575">
      <w:pPr>
        <w:widowControl w:val="0"/>
        <w:suppressAutoHyphens/>
        <w:spacing w:line="100" w:lineRule="atLeast"/>
        <w:ind w:left="374"/>
        <w:jc w:val="both"/>
        <w:textAlignment w:val="baseline"/>
      </w:pPr>
      <w:r>
        <w:t xml:space="preserve"> </w:t>
      </w:r>
    </w:p>
    <w:p w14:paraId="3E9E4681" w14:textId="32D3D9BF" w:rsidR="00067575" w:rsidRDefault="00067575" w:rsidP="00067575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</w:rPr>
      </w:pPr>
      <w:r w:rsidRPr="00067575">
        <w:rPr>
          <w:color w:val="000000"/>
          <w:kern w:val="2"/>
        </w:rPr>
        <w:t>Należność Wykonawcy za zużytą energię elektryczną w okresach rozliczeniowych obliczana będzie jako iloczyn ilości sprzedanej energii elektrycznej ustalonej na podstawie wskazań urządzeń pomiarowych zainstalowanych w układach pomiarowo-rozliczeniowych i ceny jednostkowej netto energii elektrycznej określonej w ust, 1. Do wyliczonej należności Wykonawca naliczy podatek VAT według obowiązującej stawki</w:t>
      </w:r>
      <w:r>
        <w:rPr>
          <w:color w:val="000000"/>
          <w:kern w:val="2"/>
        </w:rPr>
        <w:t>.</w:t>
      </w:r>
    </w:p>
    <w:p w14:paraId="045541A4" w14:textId="3ADAEB3B" w:rsidR="00067575" w:rsidRDefault="00067575" w:rsidP="00067575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</w:rPr>
      </w:pPr>
      <w:r w:rsidRPr="00067575">
        <w:rPr>
          <w:color w:val="000000"/>
          <w:kern w:val="2"/>
        </w:rPr>
        <w:t xml:space="preserve">Rozliczenia kosztów sprzedanej energii odbywać się będą na podstawie odczytów rozliczeniowych </w:t>
      </w:r>
      <w:r w:rsidRPr="00067575">
        <w:rPr>
          <w:noProof/>
          <w:color w:val="000000"/>
          <w:kern w:val="2"/>
        </w:rPr>
        <w:drawing>
          <wp:inline distT="0" distB="0" distL="0" distR="0" wp14:anchorId="4C0D7F27" wp14:editId="3CD3E0C5">
            <wp:extent cx="4572" cy="9144"/>
            <wp:effectExtent l="0" t="0" r="0" b="0"/>
            <wp:docPr id="3" name="Picture 78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1" name="Picture 784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575">
        <w:rPr>
          <w:color w:val="000000"/>
          <w:kern w:val="2"/>
        </w:rPr>
        <w:t>z układów pomiarowo-rozliczeniowych dokonywanych przez OSD zgodnie z okresem rozliczeniowym stosowanym przez OSD.</w:t>
      </w:r>
      <w:r w:rsidRPr="00067575">
        <w:rPr>
          <w:noProof/>
          <w:color w:val="000000"/>
          <w:kern w:val="2"/>
        </w:rPr>
        <w:drawing>
          <wp:inline distT="0" distB="0" distL="0" distR="0" wp14:anchorId="2762CB19" wp14:editId="14163648">
            <wp:extent cx="4572" cy="9144"/>
            <wp:effectExtent l="0" t="0" r="0" b="0"/>
            <wp:docPr id="4" name="Picture 78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2" name="Picture 784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051B" w14:textId="6E53015A" w:rsidR="00067575" w:rsidRPr="00067575" w:rsidRDefault="00067575" w:rsidP="00067575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</w:rPr>
      </w:pPr>
      <w:bookmarkStart w:id="9" w:name="_Hlk124240455"/>
      <w:r w:rsidRPr="00067575">
        <w:rPr>
          <w:color w:val="000000"/>
          <w:kern w:val="2"/>
        </w:rPr>
        <w:lastRenderedPageBreak/>
        <w:t xml:space="preserve">Należności za energię elektryczną regulowane będą na podstawie faktur wystawianych przez </w:t>
      </w:r>
      <w:r w:rsidRPr="00067575">
        <w:rPr>
          <w:noProof/>
          <w:color w:val="000000"/>
          <w:kern w:val="2"/>
        </w:rPr>
        <w:drawing>
          <wp:inline distT="0" distB="0" distL="0" distR="0" wp14:anchorId="0349619C" wp14:editId="31325858">
            <wp:extent cx="4572" cy="9144"/>
            <wp:effectExtent l="0" t="0" r="0" b="0"/>
            <wp:docPr id="78463" name="Picture 78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3" name="Picture 784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575">
        <w:rPr>
          <w:noProof/>
          <w:color w:val="000000"/>
          <w:kern w:val="2"/>
        </w:rPr>
        <w:drawing>
          <wp:inline distT="0" distB="0" distL="0" distR="0" wp14:anchorId="7373E410" wp14:editId="40011E37">
            <wp:extent cx="4572" cy="9144"/>
            <wp:effectExtent l="0" t="0" r="0" b="0"/>
            <wp:docPr id="78464" name="Picture 78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4" name="Picture 784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575">
        <w:rPr>
          <w:color w:val="000000"/>
          <w:kern w:val="2"/>
        </w:rPr>
        <w:t>Wykonawcę.</w:t>
      </w:r>
      <w:bookmarkEnd w:id="9"/>
    </w:p>
    <w:p w14:paraId="1C86FAFF" w14:textId="4FAD9C0A" w:rsidR="00067575" w:rsidRPr="00067575" w:rsidRDefault="00067575" w:rsidP="00067575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</w:rPr>
      </w:pPr>
      <w:bookmarkStart w:id="10" w:name="_Hlk124240482"/>
      <w:r w:rsidRPr="00067575">
        <w:rPr>
          <w:color w:val="000000"/>
          <w:kern w:val="2"/>
        </w:rPr>
        <w:t>Faktury rozliczeniowe wystawiane będą na koniec okresu rozliczeniowego w terminie do 14 dni od otrzymania przez Wykonawcę odczytów z liczników pomiarowych od OSD.</w:t>
      </w:r>
    </w:p>
    <w:bookmarkEnd w:id="10"/>
    <w:p w14:paraId="4348C50F" w14:textId="0157C914" w:rsidR="009E53CE" w:rsidRDefault="009E53CE" w:rsidP="00067575">
      <w:pPr>
        <w:tabs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ind w:left="360"/>
        <w:jc w:val="both"/>
        <w:textAlignment w:val="baseline"/>
        <w:rPr>
          <w:color w:val="000000"/>
          <w:kern w:val="2"/>
          <w:sz w:val="22"/>
        </w:rPr>
      </w:pPr>
    </w:p>
    <w:bookmarkEnd w:id="4"/>
    <w:bookmarkEnd w:id="5"/>
    <w:p w14:paraId="59BCB993" w14:textId="7AE13657" w:rsidR="009E53CE" w:rsidRDefault="009E53CE" w:rsidP="009E53CE">
      <w:pPr>
        <w:jc w:val="center"/>
        <w:rPr>
          <w:rFonts w:ascii="Times" w:hAnsi="Times"/>
        </w:rPr>
      </w:pPr>
    </w:p>
    <w:p w14:paraId="2CEE9F0B" w14:textId="77777777" w:rsidR="00803884" w:rsidRDefault="00803884" w:rsidP="009E53CE">
      <w:pPr>
        <w:jc w:val="center"/>
        <w:rPr>
          <w:rFonts w:ascii="Times" w:hAnsi="Times"/>
        </w:rPr>
      </w:pPr>
    </w:p>
    <w:p w14:paraId="3828102C" w14:textId="52480A1E" w:rsidR="009E53CE" w:rsidRPr="00853E44" w:rsidRDefault="009E53CE" w:rsidP="009E53CE">
      <w:pPr>
        <w:jc w:val="center"/>
        <w:rPr>
          <w:rFonts w:ascii="Times" w:hAnsi="Times"/>
          <w:b/>
          <w:bCs/>
        </w:rPr>
      </w:pPr>
      <w:r w:rsidRPr="00853E44">
        <w:rPr>
          <w:rFonts w:ascii="Times" w:hAnsi="Times"/>
          <w:b/>
          <w:bCs/>
        </w:rPr>
        <w:t>§ 6</w:t>
      </w:r>
    </w:p>
    <w:p w14:paraId="30B8FC9D" w14:textId="3DBF3A83" w:rsidR="00853E44" w:rsidRPr="00853E44" w:rsidRDefault="00853E44" w:rsidP="009E53CE">
      <w:pPr>
        <w:jc w:val="center"/>
        <w:rPr>
          <w:rFonts w:ascii="Times" w:hAnsi="Times"/>
          <w:b/>
          <w:bCs/>
        </w:rPr>
      </w:pPr>
      <w:r w:rsidRPr="00853E44">
        <w:rPr>
          <w:rFonts w:ascii="Times" w:hAnsi="Times"/>
          <w:b/>
          <w:bCs/>
        </w:rPr>
        <w:t>Płatności</w:t>
      </w:r>
    </w:p>
    <w:p w14:paraId="6C347899" w14:textId="77777777" w:rsidR="00853E44" w:rsidRDefault="00853E44" w:rsidP="009E53CE">
      <w:pPr>
        <w:jc w:val="center"/>
        <w:rPr>
          <w:rFonts w:ascii="Times" w:hAnsi="Times"/>
        </w:rPr>
      </w:pPr>
    </w:p>
    <w:p w14:paraId="740144AB" w14:textId="554E1CB8" w:rsidR="009E53CE" w:rsidRDefault="00853E44" w:rsidP="009E53CE">
      <w:pPr>
        <w:numPr>
          <w:ilvl w:val="0"/>
          <w:numId w:val="8"/>
        </w:numPr>
        <w:jc w:val="both"/>
      </w:pPr>
      <w:r>
        <w:t>T</w:t>
      </w:r>
      <w:r w:rsidRPr="00853E44">
        <w:t xml:space="preserve">ermin płatności będzie każdorazowo podawany w treści wystawionych przez Wykonawcę faktur i określony na 30 dni od daty wystawienia prawidłowej faktury przez Wykonawcę, z zastrzeżeniem, </w:t>
      </w:r>
      <w:r w:rsidRPr="00853E44">
        <w:rPr>
          <w:noProof/>
        </w:rPr>
        <w:drawing>
          <wp:inline distT="0" distB="0" distL="0" distR="0" wp14:anchorId="6BDC7E1B" wp14:editId="04DEC953">
            <wp:extent cx="4572" cy="9144"/>
            <wp:effectExtent l="0" t="0" r="0" b="0"/>
            <wp:docPr id="78465" name="Picture 78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5" name="Picture 784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E44">
        <w:t xml:space="preserve">że Wykonawca dostarczy fakturę na co najmniej 21 dni przed tak określonym terminem płatności. </w:t>
      </w:r>
      <w:r w:rsidRPr="00853E44">
        <w:rPr>
          <w:noProof/>
        </w:rPr>
        <w:drawing>
          <wp:inline distT="0" distB="0" distL="0" distR="0" wp14:anchorId="71DE1DD6" wp14:editId="712B8CC8">
            <wp:extent cx="4572" cy="9144"/>
            <wp:effectExtent l="0" t="0" r="0" b="0"/>
            <wp:docPr id="78466" name="Picture 78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6" name="Picture 784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E44">
        <w:t xml:space="preserve">W razie niezachowania tego terminu, termin płatności wskazany w fakturze zostanie automatycznie </w:t>
      </w:r>
      <w:r w:rsidRPr="00853E44">
        <w:rPr>
          <w:noProof/>
        </w:rPr>
        <w:drawing>
          <wp:inline distT="0" distB="0" distL="0" distR="0" wp14:anchorId="2EC4C02E" wp14:editId="4D0D715D">
            <wp:extent cx="4572" cy="9144"/>
            <wp:effectExtent l="0" t="0" r="0" b="0"/>
            <wp:docPr id="78467" name="Picture 78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7" name="Picture 784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E44">
        <w:t>przedłużony o czas opóźnienia</w:t>
      </w:r>
      <w:r>
        <w:t>.</w:t>
      </w:r>
    </w:p>
    <w:p w14:paraId="328E0DCC" w14:textId="53E4E80D" w:rsidR="00853E44" w:rsidRPr="00853E44" w:rsidRDefault="00853E44" w:rsidP="00853E44">
      <w:pPr>
        <w:numPr>
          <w:ilvl w:val="0"/>
          <w:numId w:val="8"/>
        </w:numPr>
        <w:jc w:val="both"/>
      </w:pPr>
      <w:r w:rsidRPr="00853E44">
        <w:t>W przypadku uzasadnionych wątpliwości co do prawidłowości wystawionej faktury Odbiorca złoży pisemną reklamację, dołączając jednocześnie kserokopię spornej faktury. Reklamacja winna być rozpatrzona przez Wykonawcę w terminie do 14 dni, Złożenie reklamacji nie zwalnia Odbiorcy od obowiązku zapłaty za fakturę, W przypadku uwzględnienia reklamacji Wykonawca niezwłocznie</w:t>
      </w:r>
      <w:r>
        <w:t xml:space="preserve"> dokona </w:t>
      </w:r>
      <w:r w:rsidRPr="00853E44">
        <w:t>stosow</w:t>
      </w:r>
      <w:r>
        <w:t>n</w:t>
      </w:r>
      <w:r w:rsidRPr="00853E44">
        <w:t xml:space="preserve">ej korekty wadliwie wystawionej faktury, a w przypadku gdy została ona już </w:t>
      </w:r>
      <w:r w:rsidRPr="00853E44">
        <w:rPr>
          <w:noProof/>
        </w:rPr>
        <w:drawing>
          <wp:inline distT="0" distB="0" distL="0" distR="0" wp14:anchorId="3AD134D8" wp14:editId="06E51D6F">
            <wp:extent cx="4572" cy="9144"/>
            <wp:effectExtent l="0" t="0" r="0" b="0"/>
            <wp:docPr id="78472" name="Picture 78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2" name="Picture 784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E44">
        <w:t>zapłacona przez Odbiorcę — zwr</w:t>
      </w:r>
      <w:r>
        <w:t>óci</w:t>
      </w:r>
      <w:r w:rsidRPr="00853E44">
        <w:t xml:space="preserve"> Odbiorcy uiszczoną nadwyżkę lub dokona stosownego </w:t>
      </w:r>
      <w:r w:rsidRPr="00853E44">
        <w:rPr>
          <w:noProof/>
        </w:rPr>
        <w:drawing>
          <wp:inline distT="0" distB="0" distL="0" distR="0" wp14:anchorId="1EA6F26F" wp14:editId="05AF4E44">
            <wp:extent cx="4572" cy="9144"/>
            <wp:effectExtent l="0" t="0" r="0" b="0"/>
            <wp:docPr id="78473" name="Picture 78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3" name="Picture 784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E44">
        <w:t>pomniejszenia należności w najbliższej fakturze rozliczeniowe</w:t>
      </w:r>
      <w:r>
        <w:t>j.</w:t>
      </w:r>
      <w:r w:rsidRPr="00853E44">
        <w:rPr>
          <w:noProof/>
        </w:rPr>
        <w:drawing>
          <wp:inline distT="0" distB="0" distL="0" distR="0" wp14:anchorId="315A3430" wp14:editId="6C90D2BA">
            <wp:extent cx="228600" cy="18288"/>
            <wp:effectExtent l="0" t="0" r="0" b="0"/>
            <wp:docPr id="143315" name="Picture 143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5" name="Picture 1433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943B" w14:textId="4AEE9802" w:rsidR="00853E44" w:rsidRDefault="00853E44" w:rsidP="00853E44">
      <w:pPr>
        <w:numPr>
          <w:ilvl w:val="0"/>
          <w:numId w:val="8"/>
        </w:numPr>
        <w:jc w:val="both"/>
      </w:pPr>
      <w:r w:rsidRPr="00853E44">
        <w:t>Szacunkowa wartość umowy</w:t>
      </w:r>
      <w:r w:rsidR="00403AFE">
        <w:t xml:space="preserve">, sla poszczególnych punktów odbioru </w:t>
      </w:r>
      <w:r w:rsidRPr="00853E44">
        <w:t>wynosi:</w:t>
      </w:r>
    </w:p>
    <w:p w14:paraId="3E4A72A6" w14:textId="61A9EFDF" w:rsidR="00403AFE" w:rsidRDefault="00403AFE" w:rsidP="00403AFE">
      <w:pPr>
        <w:ind w:left="357"/>
        <w:jc w:val="both"/>
      </w:pPr>
      <w:r>
        <w:t>A)</w:t>
      </w:r>
      <w:r w:rsidR="00917A70" w:rsidRPr="00917A70">
        <w:rPr>
          <w:rFonts w:ascii="Times" w:hAnsi="Times"/>
          <w:b/>
          <w:sz w:val="16"/>
          <w:szCs w:val="16"/>
        </w:rPr>
        <w:t xml:space="preserve"> </w:t>
      </w:r>
      <w:r w:rsidR="00917A70" w:rsidRPr="00917A70">
        <w:rPr>
          <w:rFonts w:ascii="Times" w:hAnsi="Times"/>
          <w:bCs/>
        </w:rPr>
        <w:t>Areszt Śledczy w Olsztynie, al. J. Piłsudskiego 3, 10-575 Olsztyn</w:t>
      </w:r>
    </w:p>
    <w:p w14:paraId="6A923214" w14:textId="17468260" w:rsidR="00853E44" w:rsidRPr="00853E44" w:rsidRDefault="00853E44" w:rsidP="00853E44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Netto : </w:t>
      </w:r>
      <w:r w:rsidRPr="00853E44">
        <w:t>………………………………………………………………………………………………………...zł</w:t>
      </w:r>
    </w:p>
    <w:p w14:paraId="07F664D1" w14:textId="4CB43801" w:rsidR="00853E44" w:rsidRPr="00853E44" w:rsidRDefault="00853E44" w:rsidP="00853E44">
      <w:pPr>
        <w:ind w:left="357"/>
        <w:jc w:val="both"/>
        <w:rPr>
          <w:b/>
          <w:bCs/>
        </w:rPr>
      </w:pPr>
      <w:r w:rsidRPr="00853E44">
        <w:rPr>
          <w:b/>
          <w:bCs/>
        </w:rPr>
        <w:t>Słownie:</w:t>
      </w:r>
      <w:r w:rsidRPr="00853E44">
        <w:t>…………………………………………………………</w:t>
      </w:r>
      <w:r>
        <w:t>...</w:t>
      </w:r>
      <w:r w:rsidRPr="00853E44">
        <w:t>……………………………………………</w:t>
      </w:r>
    </w:p>
    <w:p w14:paraId="263019B1" w14:textId="7CA0FB73" w:rsidR="00853E44" w:rsidRPr="00853E44" w:rsidRDefault="00853E44" w:rsidP="00853E44">
      <w:pPr>
        <w:ind w:left="357"/>
        <w:jc w:val="both"/>
      </w:pPr>
      <w:r w:rsidRPr="00853E44">
        <w:rPr>
          <w:b/>
          <w:bCs/>
        </w:rPr>
        <w:t xml:space="preserve">Podatek VAT (zgodnie z obowiązującymi przepisami) </w:t>
      </w:r>
      <w:r w:rsidRPr="00853E44">
        <w:t>…………………………</w:t>
      </w:r>
      <w:r>
        <w:t>...</w:t>
      </w:r>
      <w:r w:rsidRPr="00853E44">
        <w:t>………………………%</w:t>
      </w:r>
    </w:p>
    <w:p w14:paraId="68492AD0" w14:textId="64236564" w:rsidR="00853E44" w:rsidRPr="00853E44" w:rsidRDefault="00853E44" w:rsidP="00853E44">
      <w:pPr>
        <w:ind w:left="357"/>
        <w:jc w:val="both"/>
      </w:pPr>
      <w:r w:rsidRPr="00403AFE">
        <w:rPr>
          <w:b/>
          <w:bCs/>
        </w:rPr>
        <w:t>Słownie</w:t>
      </w:r>
      <w:r w:rsidRPr="00853E44">
        <w:t>:</w:t>
      </w:r>
      <w:r w:rsidR="00403AFE">
        <w:t>………………………………………………………………………………………………………...</w:t>
      </w:r>
    </w:p>
    <w:p w14:paraId="0F8DF432" w14:textId="1D2F39A7" w:rsidR="00853E44" w:rsidRPr="00853E44" w:rsidRDefault="00853E44" w:rsidP="00853E44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Brutto: </w:t>
      </w:r>
      <w:r w:rsidRPr="00853E44">
        <w:t>……………………………………………………………………………</w:t>
      </w:r>
      <w:r>
        <w:t>..</w:t>
      </w:r>
      <w:r w:rsidRPr="00853E44">
        <w:t>………………………...zł</w:t>
      </w:r>
    </w:p>
    <w:p w14:paraId="50843885" w14:textId="0A33DF6C" w:rsidR="00853E44" w:rsidRDefault="00853E44" w:rsidP="00853E44">
      <w:pPr>
        <w:ind w:left="357"/>
        <w:jc w:val="both"/>
      </w:pPr>
      <w:r w:rsidRPr="00853E44">
        <w:rPr>
          <w:b/>
          <w:bCs/>
        </w:rPr>
        <w:t>Słownie:</w:t>
      </w:r>
      <w:r>
        <w:t>………………………………………………………………………………………………………...</w:t>
      </w:r>
    </w:p>
    <w:p w14:paraId="030EE770" w14:textId="77777777" w:rsidR="00917A70" w:rsidRDefault="00917A70" w:rsidP="00853E44">
      <w:pPr>
        <w:ind w:left="357"/>
        <w:jc w:val="both"/>
      </w:pPr>
    </w:p>
    <w:p w14:paraId="42DBD449" w14:textId="78E774BD" w:rsidR="00403AFE" w:rsidRDefault="00403AFE" w:rsidP="00403AFE">
      <w:pPr>
        <w:ind w:left="357"/>
        <w:jc w:val="both"/>
      </w:pPr>
      <w:r>
        <w:t>B)</w:t>
      </w:r>
      <w:r w:rsidR="00917A70" w:rsidRPr="00917A70">
        <w:rPr>
          <w:rFonts w:ascii="Times" w:hAnsi="Times"/>
          <w:b/>
          <w:sz w:val="16"/>
          <w:szCs w:val="16"/>
        </w:rPr>
        <w:t xml:space="preserve"> </w:t>
      </w:r>
      <w:r w:rsidR="00917A70" w:rsidRPr="00917A70">
        <w:rPr>
          <w:rFonts w:ascii="Times" w:hAnsi="Times"/>
          <w:bCs/>
        </w:rPr>
        <w:t>Oddział  Zewnętrzny Aresztu Śledczego w Olsztynie , ul. Opolska 42 , 11-041 Olsztyn</w:t>
      </w:r>
    </w:p>
    <w:p w14:paraId="066BDED9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Netto : </w:t>
      </w:r>
      <w:r w:rsidRPr="00853E44">
        <w:t>………………………………………………………………………………………………………...zł</w:t>
      </w:r>
    </w:p>
    <w:p w14:paraId="7350D4A4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>Słownie:</w:t>
      </w:r>
      <w:r w:rsidRPr="00853E44">
        <w:t>…………………………………………………………</w:t>
      </w:r>
      <w:r>
        <w:t>...</w:t>
      </w:r>
      <w:r w:rsidRPr="00853E44">
        <w:t>……………………………………………</w:t>
      </w:r>
    </w:p>
    <w:p w14:paraId="7EFA7F0D" w14:textId="77777777" w:rsidR="00403AFE" w:rsidRPr="00853E44" w:rsidRDefault="00403AFE" w:rsidP="00403AFE">
      <w:pPr>
        <w:ind w:left="357"/>
        <w:jc w:val="both"/>
      </w:pPr>
      <w:r w:rsidRPr="00853E44">
        <w:rPr>
          <w:b/>
          <w:bCs/>
        </w:rPr>
        <w:t xml:space="preserve">Podatek VAT (zgodnie z obowiązującymi przepisami) </w:t>
      </w:r>
      <w:r w:rsidRPr="00853E44">
        <w:t>…………………………</w:t>
      </w:r>
      <w:r>
        <w:t>...</w:t>
      </w:r>
      <w:r w:rsidRPr="00853E44">
        <w:t>………………………%</w:t>
      </w:r>
    </w:p>
    <w:p w14:paraId="6AE91014" w14:textId="6AF3617E" w:rsidR="00403AFE" w:rsidRPr="00853E44" w:rsidRDefault="00403AFE" w:rsidP="00403AFE">
      <w:pPr>
        <w:ind w:left="357"/>
        <w:jc w:val="both"/>
      </w:pPr>
      <w:r w:rsidRPr="00403AFE">
        <w:rPr>
          <w:b/>
          <w:bCs/>
        </w:rPr>
        <w:t>Słownie</w:t>
      </w:r>
      <w:r w:rsidRPr="00853E44">
        <w:t>:</w:t>
      </w:r>
      <w:r>
        <w:t>………………………………………………………………………………………………………...</w:t>
      </w:r>
    </w:p>
    <w:p w14:paraId="0A1AC0EF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Brutto: </w:t>
      </w:r>
      <w:r w:rsidRPr="00853E44">
        <w:t>……………………………………………………………………………</w:t>
      </w:r>
      <w:r>
        <w:t>..</w:t>
      </w:r>
      <w:r w:rsidRPr="00853E44">
        <w:t>………………………...zł</w:t>
      </w:r>
    </w:p>
    <w:p w14:paraId="3F68596E" w14:textId="6DD165D0" w:rsidR="00403AFE" w:rsidRDefault="00403AFE" w:rsidP="00403AFE">
      <w:pPr>
        <w:ind w:left="357"/>
        <w:jc w:val="both"/>
      </w:pPr>
      <w:r w:rsidRPr="00853E44">
        <w:rPr>
          <w:b/>
          <w:bCs/>
        </w:rPr>
        <w:t>Słownie:</w:t>
      </w:r>
      <w:r>
        <w:t>………………………………………………………………………………………………………...</w:t>
      </w:r>
    </w:p>
    <w:p w14:paraId="153BCA43" w14:textId="77777777" w:rsidR="00917A70" w:rsidRPr="00853E44" w:rsidRDefault="00917A70" w:rsidP="00403AFE">
      <w:pPr>
        <w:ind w:left="357"/>
        <w:jc w:val="both"/>
      </w:pPr>
    </w:p>
    <w:p w14:paraId="7D5E7560" w14:textId="53A159BC" w:rsidR="00403AFE" w:rsidRDefault="00403AFE" w:rsidP="00403AFE">
      <w:pPr>
        <w:ind w:left="357"/>
        <w:jc w:val="both"/>
      </w:pPr>
      <w:r>
        <w:t>C)</w:t>
      </w:r>
      <w:r w:rsidR="00917A70" w:rsidRPr="00917A70">
        <w:rPr>
          <w:rFonts w:ascii="Times" w:hAnsi="Times"/>
          <w:b/>
          <w:sz w:val="16"/>
          <w:szCs w:val="16"/>
        </w:rPr>
        <w:t xml:space="preserve"> </w:t>
      </w:r>
      <w:r w:rsidR="00917A70" w:rsidRPr="00917A70">
        <w:rPr>
          <w:rFonts w:ascii="Times" w:hAnsi="Times"/>
          <w:bCs/>
        </w:rPr>
        <w:t>Oddział  Zewnętrzny  w Szczytnie Aresztu Śledczego w Olsztynie , ul. Sienkiewicza 10, 12-100 Szczytno</w:t>
      </w:r>
    </w:p>
    <w:p w14:paraId="2BC9E8A6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Netto : </w:t>
      </w:r>
      <w:r w:rsidRPr="00853E44">
        <w:t>………………………………………………………………………………………………………...zł</w:t>
      </w:r>
    </w:p>
    <w:p w14:paraId="7BEEFD0C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>Słownie:</w:t>
      </w:r>
      <w:r w:rsidRPr="00853E44">
        <w:t>…………………………………………………………</w:t>
      </w:r>
      <w:r>
        <w:t>...</w:t>
      </w:r>
      <w:r w:rsidRPr="00853E44">
        <w:t>……………………………………………</w:t>
      </w:r>
    </w:p>
    <w:p w14:paraId="1A6E9FE9" w14:textId="77777777" w:rsidR="00403AFE" w:rsidRPr="00853E44" w:rsidRDefault="00403AFE" w:rsidP="00403AFE">
      <w:pPr>
        <w:ind w:left="357"/>
        <w:jc w:val="both"/>
      </w:pPr>
      <w:r w:rsidRPr="00853E44">
        <w:rPr>
          <w:b/>
          <w:bCs/>
        </w:rPr>
        <w:t xml:space="preserve">Podatek VAT (zgodnie z obowiązującymi przepisami) </w:t>
      </w:r>
      <w:r w:rsidRPr="00853E44">
        <w:t>…………………………</w:t>
      </w:r>
      <w:r>
        <w:t>...</w:t>
      </w:r>
      <w:r w:rsidRPr="00853E44">
        <w:t>………………………%</w:t>
      </w:r>
    </w:p>
    <w:p w14:paraId="20F96C83" w14:textId="07677D0D" w:rsidR="00403AFE" w:rsidRPr="00853E44" w:rsidRDefault="00403AFE" w:rsidP="00403AFE">
      <w:pPr>
        <w:ind w:left="357"/>
        <w:jc w:val="both"/>
      </w:pPr>
      <w:r w:rsidRPr="00403AFE">
        <w:rPr>
          <w:b/>
          <w:bCs/>
        </w:rPr>
        <w:t>Słownie</w:t>
      </w:r>
      <w:r w:rsidRPr="00853E44">
        <w:t>:</w:t>
      </w:r>
      <w:r>
        <w:t>………………………………………………………………………………………………………...</w:t>
      </w:r>
    </w:p>
    <w:p w14:paraId="1BC4A047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Brutto: </w:t>
      </w:r>
      <w:r w:rsidRPr="00853E44">
        <w:t>……………………………………………………………………………</w:t>
      </w:r>
      <w:r>
        <w:t>..</w:t>
      </w:r>
      <w:r w:rsidRPr="00853E44">
        <w:t>………………………...zł</w:t>
      </w:r>
    </w:p>
    <w:p w14:paraId="61459098" w14:textId="31CB33E6" w:rsidR="00403AFE" w:rsidRDefault="00403AFE" w:rsidP="00403AFE">
      <w:pPr>
        <w:ind w:left="357"/>
        <w:jc w:val="both"/>
      </w:pPr>
      <w:r w:rsidRPr="00853E44">
        <w:rPr>
          <w:b/>
          <w:bCs/>
        </w:rPr>
        <w:t>Słownie:</w:t>
      </w:r>
      <w:r>
        <w:t>………………………………………………………………………………………………………...</w:t>
      </w:r>
    </w:p>
    <w:p w14:paraId="5B92C3F0" w14:textId="77777777" w:rsidR="00917A70" w:rsidRPr="00853E44" w:rsidRDefault="00917A70" w:rsidP="00403AFE">
      <w:pPr>
        <w:ind w:left="357"/>
        <w:jc w:val="both"/>
      </w:pPr>
    </w:p>
    <w:p w14:paraId="44C8F807" w14:textId="14DD55DE" w:rsidR="00403AFE" w:rsidRPr="00917A70" w:rsidRDefault="00403AFE" w:rsidP="00403AFE">
      <w:pPr>
        <w:ind w:left="357"/>
        <w:jc w:val="both"/>
        <w:rPr>
          <w:bCs/>
        </w:rPr>
      </w:pPr>
      <w:r>
        <w:t>D)</w:t>
      </w:r>
      <w:r w:rsidR="00917A70" w:rsidRPr="00917A70">
        <w:rPr>
          <w:rFonts w:ascii="Times" w:hAnsi="Times"/>
          <w:b/>
          <w:sz w:val="16"/>
          <w:szCs w:val="16"/>
        </w:rPr>
        <w:t xml:space="preserve"> </w:t>
      </w:r>
      <w:r w:rsidR="00917A70" w:rsidRPr="00917A70">
        <w:rPr>
          <w:rFonts w:ascii="Times" w:hAnsi="Times"/>
          <w:bCs/>
        </w:rPr>
        <w:t>Okręgowy Inspektorat Służby Więziennej w Olsztynie, al. J. Piłsudskiego 3, 10-575 Olsztyn</w:t>
      </w:r>
    </w:p>
    <w:p w14:paraId="6CDFF217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Netto : </w:t>
      </w:r>
      <w:r w:rsidRPr="00853E44">
        <w:t>………………………………………………………………………………………………………...zł</w:t>
      </w:r>
    </w:p>
    <w:p w14:paraId="66575C7B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>Słownie:</w:t>
      </w:r>
      <w:r w:rsidRPr="00853E44">
        <w:t>…………………………………………………………</w:t>
      </w:r>
      <w:r>
        <w:t>...</w:t>
      </w:r>
      <w:r w:rsidRPr="00853E44">
        <w:t>……………………………………………</w:t>
      </w:r>
    </w:p>
    <w:p w14:paraId="4083CBE7" w14:textId="77777777" w:rsidR="00403AFE" w:rsidRPr="00853E44" w:rsidRDefault="00403AFE" w:rsidP="00403AFE">
      <w:pPr>
        <w:ind w:left="357"/>
        <w:jc w:val="both"/>
      </w:pPr>
      <w:r w:rsidRPr="00853E44">
        <w:rPr>
          <w:b/>
          <w:bCs/>
        </w:rPr>
        <w:t xml:space="preserve">Podatek VAT (zgodnie z obowiązującymi przepisami) </w:t>
      </w:r>
      <w:r w:rsidRPr="00853E44">
        <w:t>…………………………</w:t>
      </w:r>
      <w:r>
        <w:t>...</w:t>
      </w:r>
      <w:r w:rsidRPr="00853E44">
        <w:t>………………………%</w:t>
      </w:r>
    </w:p>
    <w:p w14:paraId="1B322201" w14:textId="61888C05" w:rsidR="00403AFE" w:rsidRPr="00853E44" w:rsidRDefault="00403AFE" w:rsidP="00403AFE">
      <w:pPr>
        <w:ind w:left="357"/>
        <w:jc w:val="both"/>
      </w:pPr>
      <w:r w:rsidRPr="00403AFE">
        <w:rPr>
          <w:b/>
          <w:bCs/>
        </w:rPr>
        <w:t>Słownie</w:t>
      </w:r>
      <w:r w:rsidRPr="00853E44">
        <w:t>:</w:t>
      </w:r>
      <w:r>
        <w:t>………………………………………………………………………………………………………...</w:t>
      </w:r>
    </w:p>
    <w:p w14:paraId="6D4F45F8" w14:textId="77777777" w:rsidR="00403AFE" w:rsidRPr="00853E44" w:rsidRDefault="00403AFE" w:rsidP="00403AFE">
      <w:pPr>
        <w:ind w:left="357"/>
        <w:jc w:val="both"/>
        <w:rPr>
          <w:b/>
          <w:bCs/>
        </w:rPr>
      </w:pPr>
      <w:r w:rsidRPr="00853E44">
        <w:rPr>
          <w:b/>
          <w:bCs/>
        </w:rPr>
        <w:t xml:space="preserve">Brutto: </w:t>
      </w:r>
      <w:r w:rsidRPr="00853E44">
        <w:t>……………………………………………………………………………</w:t>
      </w:r>
      <w:r>
        <w:t>..</w:t>
      </w:r>
      <w:r w:rsidRPr="00853E44">
        <w:t>………………………...zł</w:t>
      </w:r>
    </w:p>
    <w:p w14:paraId="153C317C" w14:textId="77777777" w:rsidR="00403AFE" w:rsidRPr="00853E44" w:rsidRDefault="00403AFE" w:rsidP="00403AFE">
      <w:pPr>
        <w:ind w:left="357"/>
        <w:jc w:val="both"/>
      </w:pPr>
      <w:r w:rsidRPr="00853E44">
        <w:rPr>
          <w:b/>
          <w:bCs/>
        </w:rPr>
        <w:t>Słownie:</w:t>
      </w:r>
      <w:r>
        <w:t>………………………………………………………………………………………………………...</w:t>
      </w:r>
    </w:p>
    <w:p w14:paraId="0C62BC3B" w14:textId="77777777" w:rsidR="00403AFE" w:rsidRPr="00853E44" w:rsidRDefault="00403AFE" w:rsidP="00853E44">
      <w:pPr>
        <w:ind w:left="357"/>
        <w:jc w:val="both"/>
      </w:pPr>
    </w:p>
    <w:p w14:paraId="517803CE" w14:textId="3AF198E5" w:rsidR="00403AFE" w:rsidRPr="00B14172" w:rsidRDefault="00B14172" w:rsidP="00B14172">
      <w:pPr>
        <w:ind w:firstLine="357"/>
        <w:jc w:val="both"/>
        <w:rPr>
          <w:b/>
          <w:bCs/>
          <w:u w:val="single"/>
        </w:rPr>
      </w:pPr>
      <w:r w:rsidRPr="00B14172">
        <w:t>E)</w:t>
      </w:r>
      <w:r>
        <w:rPr>
          <w:b/>
          <w:bCs/>
          <w:u w:val="single"/>
        </w:rPr>
        <w:t xml:space="preserve"> </w:t>
      </w:r>
      <w:r w:rsidR="00403AFE" w:rsidRPr="00B14172">
        <w:rPr>
          <w:b/>
          <w:bCs/>
          <w:u w:val="single"/>
        </w:rPr>
        <w:t>Łączna warość umowy</w:t>
      </w:r>
    </w:p>
    <w:p w14:paraId="0436D05A" w14:textId="77777777" w:rsidR="00403AFE" w:rsidRPr="00403AFE" w:rsidRDefault="00403AFE" w:rsidP="00403AFE">
      <w:pPr>
        <w:pStyle w:val="Akapitzlist"/>
        <w:ind w:left="357"/>
        <w:jc w:val="both"/>
        <w:rPr>
          <w:b/>
          <w:bCs/>
        </w:rPr>
      </w:pPr>
      <w:r w:rsidRPr="00403AFE">
        <w:rPr>
          <w:b/>
          <w:bCs/>
        </w:rPr>
        <w:t xml:space="preserve">Netto : </w:t>
      </w:r>
      <w:r w:rsidRPr="00853E44">
        <w:t>………………………………………………………………………………………………………...zł</w:t>
      </w:r>
    </w:p>
    <w:p w14:paraId="45E3D05B" w14:textId="77777777" w:rsidR="00403AFE" w:rsidRPr="00403AFE" w:rsidRDefault="00403AFE" w:rsidP="00403AFE">
      <w:pPr>
        <w:pStyle w:val="Akapitzlist"/>
        <w:ind w:left="357"/>
        <w:jc w:val="both"/>
        <w:rPr>
          <w:b/>
          <w:bCs/>
        </w:rPr>
      </w:pPr>
      <w:r w:rsidRPr="00403AFE">
        <w:rPr>
          <w:b/>
          <w:bCs/>
        </w:rPr>
        <w:t>Słownie:</w:t>
      </w:r>
      <w:r w:rsidRPr="00853E44">
        <w:t>…………………………………………………………</w:t>
      </w:r>
      <w:r>
        <w:t>...</w:t>
      </w:r>
      <w:r w:rsidRPr="00853E44">
        <w:t>……………………………………………</w:t>
      </w:r>
    </w:p>
    <w:p w14:paraId="4FBD0DB9" w14:textId="77777777" w:rsidR="00403AFE" w:rsidRPr="00853E44" w:rsidRDefault="00403AFE" w:rsidP="00403AFE">
      <w:pPr>
        <w:pStyle w:val="Akapitzlist"/>
        <w:ind w:left="357"/>
        <w:jc w:val="both"/>
      </w:pPr>
      <w:r w:rsidRPr="00403AFE">
        <w:rPr>
          <w:b/>
          <w:bCs/>
        </w:rPr>
        <w:t xml:space="preserve">Podatek VAT (zgodnie z obowiązującymi przepisami) </w:t>
      </w:r>
      <w:r w:rsidRPr="00853E44">
        <w:t>…………………………</w:t>
      </w:r>
      <w:r>
        <w:t>...</w:t>
      </w:r>
      <w:r w:rsidRPr="00853E44">
        <w:t>………………………%</w:t>
      </w:r>
    </w:p>
    <w:p w14:paraId="22C443CE" w14:textId="7155ACA7" w:rsidR="00403AFE" w:rsidRPr="00853E44" w:rsidRDefault="00403AFE" w:rsidP="00403AFE">
      <w:pPr>
        <w:ind w:left="357"/>
        <w:jc w:val="both"/>
      </w:pPr>
      <w:r w:rsidRPr="00403AFE">
        <w:rPr>
          <w:b/>
          <w:bCs/>
        </w:rPr>
        <w:t>Słownie</w:t>
      </w:r>
      <w:r w:rsidRPr="00853E44">
        <w:t>:</w:t>
      </w:r>
      <w:r>
        <w:t>………………………………………………………………………………………………………...</w:t>
      </w:r>
    </w:p>
    <w:p w14:paraId="5E6A0841" w14:textId="77777777" w:rsidR="00403AFE" w:rsidRPr="00403AFE" w:rsidRDefault="00403AFE" w:rsidP="00403AFE">
      <w:pPr>
        <w:pStyle w:val="Akapitzlist"/>
        <w:ind w:left="357"/>
        <w:jc w:val="both"/>
        <w:rPr>
          <w:b/>
          <w:bCs/>
        </w:rPr>
      </w:pPr>
      <w:r w:rsidRPr="00403AFE">
        <w:rPr>
          <w:b/>
          <w:bCs/>
        </w:rPr>
        <w:t xml:space="preserve">Brutto: </w:t>
      </w:r>
      <w:r w:rsidRPr="00853E44">
        <w:t>……………………………………………………………………………</w:t>
      </w:r>
      <w:r>
        <w:t>..</w:t>
      </w:r>
      <w:r w:rsidRPr="00853E44">
        <w:t>………………………...zł</w:t>
      </w:r>
    </w:p>
    <w:p w14:paraId="24CB9E53" w14:textId="77777777" w:rsidR="00403AFE" w:rsidRPr="00853E44" w:rsidRDefault="00403AFE" w:rsidP="00403AFE">
      <w:pPr>
        <w:pStyle w:val="Akapitzlist"/>
        <w:ind w:left="357"/>
        <w:jc w:val="both"/>
      </w:pPr>
      <w:r w:rsidRPr="00403AFE">
        <w:rPr>
          <w:b/>
          <w:bCs/>
        </w:rPr>
        <w:t>Słownie:</w:t>
      </w:r>
      <w:r>
        <w:t>………………………………………………………………………………………………………...</w:t>
      </w:r>
    </w:p>
    <w:p w14:paraId="082DBE78" w14:textId="12ED70B4" w:rsidR="00853E44" w:rsidRDefault="00853E44" w:rsidP="00403AFE">
      <w:pPr>
        <w:ind w:left="357"/>
        <w:jc w:val="both"/>
      </w:pPr>
    </w:p>
    <w:p w14:paraId="6FB44868" w14:textId="0EB4222E" w:rsidR="009E53CE" w:rsidRDefault="009E53CE" w:rsidP="00853E44">
      <w:pPr>
        <w:ind w:left="357"/>
        <w:jc w:val="both"/>
      </w:pPr>
    </w:p>
    <w:p w14:paraId="2E1A16DB" w14:textId="0E5E95B9" w:rsidR="00917A70" w:rsidRPr="00917A70" w:rsidRDefault="00917A70" w:rsidP="00917A70">
      <w:pPr>
        <w:numPr>
          <w:ilvl w:val="0"/>
          <w:numId w:val="8"/>
        </w:numPr>
        <w:jc w:val="both"/>
      </w:pPr>
      <w:bookmarkStart w:id="11" w:name="_Hlk124242215"/>
      <w:r w:rsidRPr="00917A70">
        <w:t>Wartość określona w ust. 3 może ulec zmianie w przypadku:</w:t>
      </w:r>
    </w:p>
    <w:p w14:paraId="4629A94A" w14:textId="63065C3F" w:rsidR="00917A70" w:rsidRDefault="00917A70" w:rsidP="00917A70">
      <w:pPr>
        <w:pStyle w:val="Akapitzlist"/>
        <w:numPr>
          <w:ilvl w:val="0"/>
          <w:numId w:val="23"/>
        </w:numPr>
        <w:jc w:val="both"/>
      </w:pPr>
      <w:r w:rsidRPr="00917A70">
        <w:t>zmiany ilości sprzedanej energii w odniesieniu do szacowanej w 2 ust. 2 n</w:t>
      </w:r>
      <w:r>
        <w:t>i</w:t>
      </w:r>
      <w:r w:rsidRPr="00917A70">
        <w:t>n</w:t>
      </w:r>
      <w:r>
        <w:t>i</w:t>
      </w:r>
      <w:r w:rsidRPr="00917A70">
        <w:t>ejszej umowy,</w:t>
      </w:r>
    </w:p>
    <w:p w14:paraId="1206C7A4" w14:textId="77777777" w:rsidR="00917A70" w:rsidRDefault="00917A70" w:rsidP="00917A70">
      <w:pPr>
        <w:pStyle w:val="Akapitzlist"/>
        <w:numPr>
          <w:ilvl w:val="0"/>
          <w:numId w:val="23"/>
        </w:numPr>
        <w:jc w:val="both"/>
      </w:pPr>
      <w:r w:rsidRPr="00917A70">
        <w:t>zmiany stawki podatku akcyzowego,</w:t>
      </w:r>
    </w:p>
    <w:p w14:paraId="7C24562F" w14:textId="4C1663FD" w:rsidR="00917A70" w:rsidRPr="00917A70" w:rsidRDefault="00917A70" w:rsidP="00917A70">
      <w:pPr>
        <w:pStyle w:val="Akapitzlist"/>
        <w:numPr>
          <w:ilvl w:val="0"/>
          <w:numId w:val="23"/>
        </w:numPr>
        <w:jc w:val="both"/>
      </w:pPr>
      <w:r w:rsidRPr="00917A70">
        <w:t>zmiany stawki podatku VAT.</w:t>
      </w:r>
    </w:p>
    <w:p w14:paraId="724ABA62" w14:textId="190B4515" w:rsidR="009E53CE" w:rsidRDefault="009E53CE" w:rsidP="00917A70">
      <w:pPr>
        <w:ind w:left="357"/>
        <w:jc w:val="both"/>
      </w:pPr>
    </w:p>
    <w:p w14:paraId="41A5274B" w14:textId="08612D9E" w:rsidR="002871DB" w:rsidRDefault="00917A70" w:rsidP="009E53CE">
      <w:pPr>
        <w:numPr>
          <w:ilvl w:val="0"/>
          <w:numId w:val="8"/>
        </w:numPr>
        <w:jc w:val="both"/>
      </w:pPr>
      <w:r>
        <w:t>W</w:t>
      </w:r>
      <w:r w:rsidRPr="00917A70">
        <w:t xml:space="preserve">ykonawca nie może dokonywać przelewu wierzytelności wynikających z niniejszej Umowy bez </w:t>
      </w:r>
      <w:r w:rsidRPr="00917A70">
        <w:rPr>
          <w:noProof/>
        </w:rPr>
        <w:drawing>
          <wp:inline distT="0" distB="0" distL="0" distR="0" wp14:anchorId="75C8366A" wp14:editId="1CDC72C7">
            <wp:extent cx="4572" cy="9144"/>
            <wp:effectExtent l="0" t="0" r="0" b="0"/>
            <wp:docPr id="82644" name="Picture 8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4" name="Picture 826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uprzedniej zgody Odbiorcy wyrażonej w formie pisemnej pod rygorem nieważności</w:t>
      </w:r>
      <w:r>
        <w:t>.</w:t>
      </w:r>
    </w:p>
    <w:bookmarkEnd w:id="11"/>
    <w:p w14:paraId="3E99C8ED" w14:textId="59583127" w:rsidR="009E53CE" w:rsidRDefault="009E53CE" w:rsidP="009E53CE">
      <w:pPr>
        <w:jc w:val="center"/>
        <w:rPr>
          <w:rFonts w:ascii="Times" w:hAnsi="Times"/>
        </w:rPr>
      </w:pPr>
    </w:p>
    <w:p w14:paraId="27627BF0" w14:textId="77777777" w:rsidR="00803884" w:rsidRDefault="00803884" w:rsidP="009E53CE">
      <w:pPr>
        <w:jc w:val="center"/>
        <w:rPr>
          <w:rFonts w:ascii="Times" w:hAnsi="Times"/>
        </w:rPr>
      </w:pPr>
    </w:p>
    <w:p w14:paraId="2CBE118D" w14:textId="5816DC34" w:rsidR="009E53CE" w:rsidRPr="00917A70" w:rsidRDefault="009E53CE" w:rsidP="009E53CE">
      <w:pPr>
        <w:jc w:val="center"/>
        <w:rPr>
          <w:rFonts w:ascii="Times" w:hAnsi="Times"/>
          <w:b/>
          <w:bCs/>
        </w:rPr>
      </w:pPr>
      <w:r w:rsidRPr="00917A70">
        <w:rPr>
          <w:rFonts w:ascii="Times" w:hAnsi="Times"/>
          <w:b/>
          <w:bCs/>
        </w:rPr>
        <w:t>§ 7</w:t>
      </w:r>
    </w:p>
    <w:p w14:paraId="000A8DE3" w14:textId="13ED5391" w:rsidR="00917A70" w:rsidRPr="00917A70" w:rsidRDefault="00917A70" w:rsidP="009E53CE">
      <w:pPr>
        <w:jc w:val="center"/>
        <w:rPr>
          <w:rFonts w:ascii="Times" w:hAnsi="Times"/>
          <w:b/>
          <w:bCs/>
        </w:rPr>
      </w:pPr>
      <w:r w:rsidRPr="00917A70">
        <w:rPr>
          <w:rFonts w:ascii="Times" w:hAnsi="Times"/>
          <w:b/>
          <w:bCs/>
        </w:rPr>
        <w:t>Obowiązywanie umowy/ wypowiedzenie umowy</w:t>
      </w:r>
    </w:p>
    <w:p w14:paraId="12ABA530" w14:textId="5DECEF2A" w:rsidR="00917A70" w:rsidRDefault="00917A70" w:rsidP="00917A70">
      <w:pPr>
        <w:rPr>
          <w:rFonts w:ascii="Times" w:hAnsi="Times"/>
        </w:rPr>
      </w:pPr>
    </w:p>
    <w:p w14:paraId="594BD3A4" w14:textId="76A15937" w:rsidR="00917A70" w:rsidRDefault="00917A70" w:rsidP="00917A70">
      <w:pPr>
        <w:numPr>
          <w:ilvl w:val="0"/>
          <w:numId w:val="25"/>
        </w:numPr>
        <w:jc w:val="both"/>
      </w:pPr>
      <w:r w:rsidRPr="00917A70">
        <w:t xml:space="preserve">Strony ustalają, że rozpoczęcie sprzedaży energii elektrycznej nastąpi od dnia </w:t>
      </w:r>
      <w:r>
        <w:t>………………………………...</w:t>
      </w:r>
    </w:p>
    <w:p w14:paraId="748D9A35" w14:textId="75159D98" w:rsidR="00917A70" w:rsidRPr="00917A70" w:rsidRDefault="00917A70" w:rsidP="00917A70">
      <w:pPr>
        <w:numPr>
          <w:ilvl w:val="0"/>
          <w:numId w:val="25"/>
        </w:numPr>
        <w:jc w:val="both"/>
      </w:pPr>
      <w:r w:rsidRPr="00917A70">
        <w:t xml:space="preserve">Umowa zostaje zawarta na czas określony </w:t>
      </w:r>
      <w:r w:rsidRPr="00B14172">
        <w:rPr>
          <w:b/>
          <w:bCs/>
        </w:rPr>
        <w:t>do dnia 31.12.2023 r.</w:t>
      </w:r>
    </w:p>
    <w:p w14:paraId="7761D96A" w14:textId="2918ED11" w:rsidR="00917A70" w:rsidRPr="00917A70" w:rsidRDefault="00917A70" w:rsidP="00917A70">
      <w:pPr>
        <w:numPr>
          <w:ilvl w:val="0"/>
          <w:numId w:val="25"/>
        </w:numPr>
        <w:tabs>
          <w:tab w:val="clear" w:pos="357"/>
        </w:tabs>
        <w:jc w:val="both"/>
      </w:pPr>
      <w:r w:rsidRPr="00917A70">
        <w:t xml:space="preserve">Sprzedaż energii elektrycznej dla nowego punktu odbioru nie objętego niniejszą Umową lub dla </w:t>
      </w:r>
      <w:r w:rsidRPr="00917A70">
        <w:rPr>
          <w:noProof/>
        </w:rPr>
        <w:drawing>
          <wp:inline distT="0" distB="0" distL="0" distR="0" wp14:anchorId="71916D32" wp14:editId="73170D06">
            <wp:extent cx="4572" cy="9144"/>
            <wp:effectExtent l="0" t="0" r="0" b="0"/>
            <wp:docPr id="82666" name="Picture 82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6" name="Picture 826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 xml:space="preserve">punktu, </w:t>
      </w:r>
      <w:r w:rsidR="00B14172">
        <w:t xml:space="preserve">         </w:t>
      </w:r>
      <w:r w:rsidRPr="00917A70">
        <w:t xml:space="preserve">w którym nastąpił znaczący przyrost mocy w </w:t>
      </w:r>
      <w:r w:rsidR="00B14172">
        <w:t>związku</w:t>
      </w:r>
      <w:r w:rsidRPr="00917A70">
        <w:t xml:space="preserve"> z dokonaną rozbudową, będzie dokonywana na podstawie zasad określonych w niniejszej Umowie bez konieczności </w:t>
      </w:r>
      <w:r w:rsidRPr="00917A70">
        <w:rPr>
          <w:noProof/>
        </w:rPr>
        <w:drawing>
          <wp:inline distT="0" distB="0" distL="0" distR="0" wp14:anchorId="565B94BE" wp14:editId="126616B7">
            <wp:extent cx="4572" cy="9144"/>
            <wp:effectExtent l="0" t="0" r="0" b="0"/>
            <wp:docPr id="82667" name="Picture 8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7" name="Picture 826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renegocjowania jej warunków.</w:t>
      </w:r>
    </w:p>
    <w:p w14:paraId="7FDEA294" w14:textId="1ECA8413" w:rsidR="00917A70" w:rsidRPr="00917A70" w:rsidRDefault="00917A70" w:rsidP="00917A70">
      <w:pPr>
        <w:numPr>
          <w:ilvl w:val="0"/>
          <w:numId w:val="25"/>
        </w:numPr>
        <w:tabs>
          <w:tab w:val="clear" w:pos="357"/>
        </w:tabs>
        <w:jc w:val="both"/>
      </w:pPr>
      <w:r w:rsidRPr="00917A70">
        <w:t xml:space="preserve">Odbiorca oświadcza, że ma zawartą Umowę o świadczenie usług dystrybucji, o której mowa w  </w:t>
      </w:r>
      <w:r w:rsidR="00B14172" w:rsidRPr="00483E94">
        <w:rPr>
          <w:rFonts w:ascii="Times" w:hAnsi="Times"/>
          <w:b/>
          <w:bCs/>
        </w:rPr>
        <w:t xml:space="preserve">§ </w:t>
      </w:r>
      <w:r w:rsidRPr="00917A70">
        <w:rPr>
          <w:b/>
          <w:bCs/>
        </w:rPr>
        <w:t xml:space="preserve">1 </w:t>
      </w:r>
      <w:r w:rsidRPr="00917A70">
        <w:rPr>
          <w:b/>
          <w:bCs/>
          <w:noProof/>
        </w:rPr>
        <w:drawing>
          <wp:inline distT="0" distB="0" distL="0" distR="0" wp14:anchorId="71822E37" wp14:editId="2A33D59D">
            <wp:extent cx="4572" cy="9144"/>
            <wp:effectExtent l="0" t="0" r="0" b="0"/>
            <wp:docPr id="82668" name="Picture 8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8" name="Picture 826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rPr>
          <w:b/>
          <w:bCs/>
        </w:rPr>
        <w:t xml:space="preserve">ust. </w:t>
      </w:r>
      <w:r w:rsidR="00B14172" w:rsidRPr="00483E94">
        <w:rPr>
          <w:b/>
          <w:bCs/>
        </w:rPr>
        <w:t>4</w:t>
      </w:r>
      <w:r w:rsidRPr="00917A70">
        <w:rPr>
          <w:b/>
          <w:bCs/>
        </w:rPr>
        <w:t xml:space="preserve"> </w:t>
      </w:r>
      <w:r w:rsidR="00B14172" w:rsidRPr="00483E94">
        <w:rPr>
          <w:b/>
          <w:bCs/>
        </w:rPr>
        <w:t xml:space="preserve">    </w:t>
      </w:r>
      <w:r w:rsidRPr="00917A70">
        <w:rPr>
          <w:b/>
          <w:bCs/>
        </w:rPr>
        <w:t>lit. c</w:t>
      </w:r>
      <w:r w:rsidRPr="00917A70">
        <w:t xml:space="preserve"> i utrzyma ją w mocy przez cały okres obowiązywania niniejszej umowy, a w przypadku jej rozwiązania, Odbiorca zobowiązany jest poinformować o tym Wykonawcę w formie pisemnej w </w:t>
      </w:r>
      <w:r w:rsidRPr="00917A70">
        <w:rPr>
          <w:noProof/>
        </w:rPr>
        <w:drawing>
          <wp:inline distT="0" distB="0" distL="0" distR="0" wp14:anchorId="2196B597" wp14:editId="2DC11542">
            <wp:extent cx="4572" cy="9144"/>
            <wp:effectExtent l="0" t="0" r="0" b="0"/>
            <wp:docPr id="82669" name="Picture 8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9" name="Picture 826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terminie 7 dni od momentu złożenia oświadczenia o wypowiedzeniu Umowy o świadczenie usług dystrybucji, pod rygorem rozwiązania niniejszej umowy w części dotyczącej danego punktu odbioru.</w:t>
      </w:r>
    </w:p>
    <w:p w14:paraId="1B0FF756" w14:textId="6CF8C425" w:rsidR="00917A70" w:rsidRPr="00917A70" w:rsidRDefault="00917A70" w:rsidP="00917A70">
      <w:pPr>
        <w:numPr>
          <w:ilvl w:val="0"/>
          <w:numId w:val="25"/>
        </w:numPr>
        <w:tabs>
          <w:tab w:val="clear" w:pos="357"/>
        </w:tabs>
        <w:jc w:val="both"/>
      </w:pPr>
      <w:r w:rsidRPr="00917A70">
        <w:t xml:space="preserve">Odbiorca może odstąpić od umowy w terminie 30 dni od dnia powzięcia wiadomości o zaistnieniu </w:t>
      </w:r>
      <w:r w:rsidRPr="00917A70">
        <w:rPr>
          <w:noProof/>
        </w:rPr>
        <w:drawing>
          <wp:inline distT="0" distB="0" distL="0" distR="0" wp14:anchorId="63594FAE" wp14:editId="7452A3B8">
            <wp:extent cx="4572" cy="9144"/>
            <wp:effectExtent l="0" t="0" r="0" b="0"/>
            <wp:docPr id="82670" name="Picture 8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0" name="Picture 82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rPr>
          <w:noProof/>
        </w:rPr>
        <w:drawing>
          <wp:inline distT="0" distB="0" distL="0" distR="0" wp14:anchorId="215FBE0F" wp14:editId="710B14CC">
            <wp:extent cx="4572" cy="9144"/>
            <wp:effectExtent l="0" t="0" r="0" b="0"/>
            <wp:docPr id="82671" name="Picture 8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1" name="Picture 826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 xml:space="preserve">istotnej zmiany okoliczności powodującej, że wykonanie umowy nie leży </w:t>
      </w:r>
      <w:r w:rsidR="00B14172">
        <w:t>w</w:t>
      </w:r>
      <w:r w:rsidRPr="00917A70">
        <w:t xml:space="preserve"> interesie publicznym, czego nie można było przewidzieć w chwili zawarcia umowy, lub dalsze wykonywanie umowy może </w:t>
      </w:r>
      <w:r w:rsidRPr="00917A70">
        <w:rPr>
          <w:noProof/>
        </w:rPr>
        <w:drawing>
          <wp:inline distT="0" distB="0" distL="0" distR="0" wp14:anchorId="5129BDA9" wp14:editId="495DD76F">
            <wp:extent cx="9144" cy="100584"/>
            <wp:effectExtent l="0" t="0" r="0" b="0"/>
            <wp:docPr id="143323" name="Picture 143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3" name="Picture 14332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zagrozić podstawowemu interesowi bezpieczeństwa państwa lub bezpieczeństwu publicznemu.</w:t>
      </w:r>
      <w:r w:rsidRPr="00917A70">
        <w:rPr>
          <w:noProof/>
        </w:rPr>
        <w:drawing>
          <wp:inline distT="0" distB="0" distL="0" distR="0" wp14:anchorId="301E8B67" wp14:editId="1ED6AC3C">
            <wp:extent cx="4572" cy="9144"/>
            <wp:effectExtent l="0" t="0" r="0" b="0"/>
            <wp:docPr id="82675" name="Picture 8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5" name="Picture 826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0638D" w14:textId="77777777" w:rsidR="00917A70" w:rsidRPr="00917A70" w:rsidRDefault="00917A70" w:rsidP="00917A70">
      <w:pPr>
        <w:numPr>
          <w:ilvl w:val="0"/>
          <w:numId w:val="25"/>
        </w:numPr>
        <w:tabs>
          <w:tab w:val="clear" w:pos="357"/>
        </w:tabs>
        <w:jc w:val="both"/>
      </w:pPr>
      <w:r w:rsidRPr="00917A70">
        <w:t xml:space="preserve">Odbiorca może odstąpić od Umowy ze skutkiem na przyszłość także w przypadku gdy Wykonawca w sposób rażący narusza postanowienia niniejszej umowy —w terminie 30 dni od dnia dowiedzenia </w:t>
      </w:r>
      <w:r w:rsidRPr="00917A70">
        <w:rPr>
          <w:noProof/>
        </w:rPr>
        <w:drawing>
          <wp:inline distT="0" distB="0" distL="0" distR="0" wp14:anchorId="2C9A4E05" wp14:editId="36AFCF96">
            <wp:extent cx="9144" cy="27432"/>
            <wp:effectExtent l="0" t="0" r="0" b="0"/>
            <wp:docPr id="143325" name="Picture 14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5" name="Picture 1433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rPr>
          <w:noProof/>
        </w:rPr>
        <w:drawing>
          <wp:inline distT="0" distB="0" distL="0" distR="0" wp14:anchorId="11BB890F" wp14:editId="6285B693">
            <wp:extent cx="4572" cy="9144"/>
            <wp:effectExtent l="0" t="0" r="0" b="0"/>
            <wp:docPr id="82678" name="Picture 8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8" name="Picture 8267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się o danym naruszeniu.</w:t>
      </w:r>
    </w:p>
    <w:p w14:paraId="1447F2BD" w14:textId="77777777" w:rsidR="00917A70" w:rsidRPr="00917A70" w:rsidRDefault="00917A70" w:rsidP="00917A70">
      <w:pPr>
        <w:numPr>
          <w:ilvl w:val="0"/>
          <w:numId w:val="25"/>
        </w:numPr>
        <w:tabs>
          <w:tab w:val="clear" w:pos="357"/>
        </w:tabs>
        <w:jc w:val="both"/>
      </w:pPr>
      <w:r w:rsidRPr="00917A70">
        <w:t>Strony mogą odstąpić od Umowy także w innych przypadkach przewidzianych w ustawie PZP lub innych przepisach prawa powszechnie obowiązującego.</w:t>
      </w:r>
    </w:p>
    <w:p w14:paraId="27380052" w14:textId="3661743B" w:rsidR="00917A70" w:rsidRPr="00917A70" w:rsidRDefault="00917A70" w:rsidP="00917A70">
      <w:pPr>
        <w:numPr>
          <w:ilvl w:val="0"/>
          <w:numId w:val="25"/>
        </w:numPr>
        <w:jc w:val="both"/>
      </w:pPr>
      <w:r w:rsidRPr="00917A70">
        <w:rPr>
          <w:noProof/>
        </w:rPr>
        <w:drawing>
          <wp:inline distT="0" distB="0" distL="0" distR="0" wp14:anchorId="3EBA1319" wp14:editId="037B7CEE">
            <wp:extent cx="4572" cy="9144"/>
            <wp:effectExtent l="0" t="0" r="0" b="0"/>
            <wp:docPr id="82679" name="Picture 8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9" name="Picture 826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A70">
        <w:t>W przypadkach, o których mowa w ust. 5</w:t>
      </w:r>
      <w:r w:rsidR="00B14172">
        <w:t>-</w:t>
      </w:r>
      <w:r w:rsidRPr="00917A70">
        <w:t xml:space="preserve"> 7, Wykonawca może żądać wyłącznie wynagrodzenia należnego z tytułu wykonania części umowy.</w:t>
      </w:r>
    </w:p>
    <w:p w14:paraId="2A712474" w14:textId="198398C1" w:rsidR="00917A70" w:rsidRPr="00917A70" w:rsidRDefault="00917A70" w:rsidP="00917A70">
      <w:pPr>
        <w:numPr>
          <w:ilvl w:val="0"/>
          <w:numId w:val="25"/>
        </w:numPr>
        <w:jc w:val="both"/>
      </w:pPr>
      <w:r w:rsidRPr="00917A70">
        <w:t>Odstąpienie od umowy wymaga formy pisemnej pod rygorem nieważności.</w:t>
      </w:r>
    </w:p>
    <w:p w14:paraId="659FF818" w14:textId="77777777" w:rsidR="00917A70" w:rsidRDefault="00917A70" w:rsidP="00917A70">
      <w:pPr>
        <w:rPr>
          <w:rFonts w:ascii="Times" w:hAnsi="Times"/>
        </w:rPr>
      </w:pPr>
    </w:p>
    <w:p w14:paraId="2457D5F8" w14:textId="25B00FCF" w:rsidR="00917A70" w:rsidRPr="00917A70" w:rsidRDefault="00917A70" w:rsidP="00917A70">
      <w:pPr>
        <w:rPr>
          <w:rFonts w:ascii="Times" w:hAnsi="Times"/>
        </w:rPr>
      </w:pPr>
    </w:p>
    <w:p w14:paraId="4CF786F8" w14:textId="77777777" w:rsidR="00803884" w:rsidRDefault="00803884" w:rsidP="009E53CE">
      <w:pPr>
        <w:jc w:val="center"/>
        <w:rPr>
          <w:rFonts w:ascii="Times" w:hAnsi="Times"/>
        </w:rPr>
      </w:pPr>
    </w:p>
    <w:p w14:paraId="128F0768" w14:textId="77777777" w:rsidR="00803884" w:rsidRDefault="00803884" w:rsidP="009E53CE">
      <w:pPr>
        <w:jc w:val="center"/>
        <w:rPr>
          <w:rFonts w:ascii="Times" w:hAnsi="Times"/>
        </w:rPr>
      </w:pPr>
    </w:p>
    <w:p w14:paraId="4E8B68B7" w14:textId="6887EFDD" w:rsidR="009E53CE" w:rsidRPr="00B14172" w:rsidRDefault="009E53CE" w:rsidP="009E53CE">
      <w:pPr>
        <w:jc w:val="center"/>
        <w:rPr>
          <w:rFonts w:ascii="Times" w:hAnsi="Times"/>
          <w:b/>
          <w:bCs/>
        </w:rPr>
      </w:pPr>
      <w:r w:rsidRPr="00B14172">
        <w:rPr>
          <w:rFonts w:ascii="Times" w:hAnsi="Times"/>
          <w:b/>
          <w:bCs/>
        </w:rPr>
        <w:t>§ 8</w:t>
      </w:r>
    </w:p>
    <w:p w14:paraId="4209E3A0" w14:textId="14DCD8B4" w:rsidR="00B14172" w:rsidRDefault="00B14172" w:rsidP="009E53CE">
      <w:pPr>
        <w:jc w:val="center"/>
        <w:rPr>
          <w:rFonts w:ascii="Times" w:hAnsi="Times"/>
          <w:b/>
          <w:bCs/>
        </w:rPr>
      </w:pPr>
      <w:r w:rsidRPr="00B14172">
        <w:rPr>
          <w:rFonts w:ascii="Times" w:hAnsi="Times"/>
          <w:b/>
          <w:bCs/>
        </w:rPr>
        <w:t>Kary umowne</w:t>
      </w:r>
    </w:p>
    <w:p w14:paraId="77723D5D" w14:textId="74A92007" w:rsidR="00B14172" w:rsidRDefault="00B14172" w:rsidP="009E53CE">
      <w:pPr>
        <w:jc w:val="center"/>
        <w:rPr>
          <w:rFonts w:ascii="Times" w:hAnsi="Times"/>
          <w:b/>
          <w:bCs/>
        </w:rPr>
      </w:pPr>
    </w:p>
    <w:p w14:paraId="18E2DD05" w14:textId="4076D693" w:rsidR="00B14172" w:rsidRPr="00B14172" w:rsidRDefault="00B14172" w:rsidP="00B14172">
      <w:pPr>
        <w:numPr>
          <w:ilvl w:val="0"/>
          <w:numId w:val="9"/>
        </w:numPr>
        <w:jc w:val="both"/>
        <w:rPr>
          <w:rFonts w:ascii="Times" w:hAnsi="Times"/>
        </w:rPr>
      </w:pPr>
      <w:r w:rsidRPr="00B14172">
        <w:rPr>
          <w:rFonts w:ascii="Times" w:hAnsi="Times"/>
        </w:rPr>
        <w:t xml:space="preserve">Za odstąpienie od umowy przez Odbiorcę z przyczyn, za które odpowiedzialność ponosi Wykonawca lub za odstąpienie od Umowy przez Wykonawcę z przyczyn nie leżących po stronie Odbiorcy </w:t>
      </w:r>
      <w:r w:rsidRPr="00B14172">
        <w:rPr>
          <w:rFonts w:ascii="Times" w:hAnsi="Times"/>
          <w:noProof/>
        </w:rPr>
        <w:drawing>
          <wp:inline distT="0" distB="0" distL="0" distR="0" wp14:anchorId="0997D944" wp14:editId="2176C8FE">
            <wp:extent cx="4572" cy="9144"/>
            <wp:effectExtent l="0" t="0" r="0" b="0"/>
            <wp:docPr id="82680" name="Picture 8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0" name="Picture 8268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4172">
        <w:rPr>
          <w:rFonts w:ascii="Times" w:hAnsi="Times"/>
        </w:rPr>
        <w:t>Wykonawca zapłaci Odbiorcy karę umowną w wysokości 10 % kwoty</w:t>
      </w:r>
      <w:r>
        <w:rPr>
          <w:rFonts w:ascii="Times" w:hAnsi="Times"/>
        </w:rPr>
        <w:t xml:space="preserve"> brutto</w:t>
      </w:r>
      <w:r w:rsidRPr="00B14172">
        <w:rPr>
          <w:rFonts w:ascii="Times" w:hAnsi="Times"/>
        </w:rPr>
        <w:t xml:space="preserve">, o której mowa w </w:t>
      </w:r>
      <w:r w:rsidRPr="00B14172">
        <w:rPr>
          <w:rFonts w:ascii="Times" w:hAnsi="Times"/>
          <w:b/>
          <w:bCs/>
        </w:rPr>
        <w:t xml:space="preserve">§ 6 ust. 3 lit </w:t>
      </w:r>
      <w:r w:rsidRPr="00B14172">
        <w:rPr>
          <w:rFonts w:ascii="Times" w:hAnsi="Times"/>
          <w:b/>
          <w:bCs/>
          <w:noProof/>
        </w:rPr>
        <w:drawing>
          <wp:inline distT="0" distB="0" distL="0" distR="0" wp14:anchorId="65097018" wp14:editId="361E2EEC">
            <wp:extent cx="4572" cy="9144"/>
            <wp:effectExtent l="0" t="0" r="0" b="0"/>
            <wp:docPr id="82681" name="Picture 8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1" name="Picture 826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4172">
        <w:rPr>
          <w:rFonts w:ascii="Times" w:hAnsi="Times"/>
          <w:b/>
          <w:bCs/>
        </w:rPr>
        <w:t>E</w:t>
      </w:r>
      <w:r w:rsidRPr="00B14172">
        <w:rPr>
          <w:rFonts w:ascii="Times" w:hAnsi="Times"/>
        </w:rPr>
        <w:t xml:space="preserve"> Umowy oraz pokryje wydatki Odbiorcy wynikające</w:t>
      </w:r>
      <w:r>
        <w:rPr>
          <w:rFonts w:ascii="Times" w:hAnsi="Times"/>
        </w:rPr>
        <w:t xml:space="preserve"> z</w:t>
      </w:r>
      <w:r w:rsidRPr="00B14172">
        <w:rPr>
          <w:rFonts w:ascii="Times" w:hAnsi="Times"/>
        </w:rPr>
        <w:t xml:space="preserve"> różnicy pomiędzy cenami: stosowaną przez sprzedawcę rezerwowego, a zaproponowaną przez Wykonawcę w ofercie, do dnia skutecznego wejścia w życie nowych umów na dostawę energii,</w:t>
      </w:r>
    </w:p>
    <w:p w14:paraId="5245D851" w14:textId="77777777" w:rsidR="00B14172" w:rsidRPr="00B14172" w:rsidRDefault="00B14172" w:rsidP="00B14172">
      <w:pPr>
        <w:numPr>
          <w:ilvl w:val="0"/>
          <w:numId w:val="9"/>
        </w:numPr>
        <w:tabs>
          <w:tab w:val="clear" w:pos="357"/>
        </w:tabs>
        <w:jc w:val="both"/>
        <w:rPr>
          <w:rFonts w:ascii="Times" w:hAnsi="Times"/>
        </w:rPr>
      </w:pPr>
      <w:r w:rsidRPr="00B14172">
        <w:rPr>
          <w:rFonts w:ascii="Times" w:hAnsi="Times"/>
        </w:rPr>
        <w:t xml:space="preserve">Na karę umowną lub wydatki, o których mowa w ust, 1, zostanie wystawiona przez Odbiorcę nota księgowa — obciążeniowa. Wykonawca zobowiązuje się do zapłaty ww. noty w ciągu 10 dni od jej </w:t>
      </w:r>
      <w:r w:rsidRPr="00B14172">
        <w:rPr>
          <w:rFonts w:ascii="Times" w:hAnsi="Times"/>
          <w:noProof/>
        </w:rPr>
        <w:drawing>
          <wp:inline distT="0" distB="0" distL="0" distR="0" wp14:anchorId="3EFAE448" wp14:editId="3A14821C">
            <wp:extent cx="9144" cy="9144"/>
            <wp:effectExtent l="0" t="0" r="0" b="0"/>
            <wp:docPr id="82682" name="Picture 8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2" name="Picture 826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4172">
        <w:rPr>
          <w:rFonts w:ascii="Times" w:hAnsi="Times"/>
        </w:rPr>
        <w:t xml:space="preserve"> otrzymania, na rachunek bankowy Odbiorcy w niej wskazany.</w:t>
      </w:r>
    </w:p>
    <w:p w14:paraId="5C886A8C" w14:textId="29AFE576" w:rsidR="00B14172" w:rsidRPr="00B14172" w:rsidRDefault="00B14172" w:rsidP="00B14172">
      <w:pPr>
        <w:numPr>
          <w:ilvl w:val="0"/>
          <w:numId w:val="9"/>
        </w:numPr>
        <w:tabs>
          <w:tab w:val="clear" w:pos="357"/>
        </w:tabs>
        <w:jc w:val="both"/>
        <w:rPr>
          <w:rFonts w:ascii="Times" w:hAnsi="Times"/>
        </w:rPr>
      </w:pPr>
      <w:r w:rsidRPr="00B14172">
        <w:rPr>
          <w:rFonts w:ascii="Times" w:hAnsi="Times"/>
        </w:rPr>
        <w:t xml:space="preserve">Odbiorca może dokonać potrącenia naliczonych kar umownych lub wydatków </w:t>
      </w:r>
      <w:r>
        <w:rPr>
          <w:rFonts w:ascii="Times" w:hAnsi="Times"/>
        </w:rPr>
        <w:t>z</w:t>
      </w:r>
      <w:r w:rsidRPr="00B14172">
        <w:rPr>
          <w:rFonts w:ascii="Times" w:hAnsi="Times"/>
        </w:rPr>
        <w:t xml:space="preserve"> wynagrodzenia Wykonawcy.</w:t>
      </w:r>
    </w:p>
    <w:p w14:paraId="786C75DE" w14:textId="5D5A073C" w:rsidR="00B14172" w:rsidRPr="00B14172" w:rsidRDefault="00B14172" w:rsidP="00B14172">
      <w:pPr>
        <w:numPr>
          <w:ilvl w:val="0"/>
          <w:numId w:val="9"/>
        </w:numPr>
        <w:tabs>
          <w:tab w:val="clear" w:pos="357"/>
        </w:tabs>
        <w:jc w:val="both"/>
        <w:rPr>
          <w:rFonts w:ascii="Times" w:hAnsi="Times"/>
        </w:rPr>
      </w:pPr>
      <w:r w:rsidRPr="00B14172">
        <w:rPr>
          <w:rFonts w:ascii="Times" w:hAnsi="Times"/>
        </w:rPr>
        <w:t xml:space="preserve">Limit kar umownych jakich może żądać Odbiorca od Wykonawcy z wszystkich tytułów określonych </w:t>
      </w:r>
      <w:r w:rsidR="009527F0">
        <w:rPr>
          <w:rFonts w:ascii="Times" w:hAnsi="Times"/>
        </w:rPr>
        <w:t xml:space="preserve">                 </w:t>
      </w:r>
      <w:r w:rsidRPr="00B14172">
        <w:rPr>
          <w:rFonts w:ascii="Times" w:hAnsi="Times"/>
        </w:rPr>
        <w:t>w niniejszej umowie wynosi 10 % wartości brutto umowy.</w:t>
      </w:r>
    </w:p>
    <w:p w14:paraId="73F2ACE6" w14:textId="485B9379" w:rsidR="00B14172" w:rsidRPr="00B14172" w:rsidRDefault="00B14172" w:rsidP="00B14172">
      <w:pPr>
        <w:numPr>
          <w:ilvl w:val="0"/>
          <w:numId w:val="9"/>
        </w:numPr>
        <w:jc w:val="both"/>
        <w:rPr>
          <w:rFonts w:ascii="Times" w:hAnsi="Times"/>
        </w:rPr>
      </w:pPr>
      <w:r w:rsidRPr="00B14172">
        <w:rPr>
          <w:rFonts w:ascii="Times" w:hAnsi="Times"/>
        </w:rPr>
        <w:t>Odbiorca może dochodzić na zasadach ogólnych odszkodowania uzupełniającego jeżeli wyrządzona przez Wykonawcę szkoda przewyższa wysokość zastrzeżonych kar umownych.</w:t>
      </w:r>
    </w:p>
    <w:p w14:paraId="51D61D5D" w14:textId="595D1305" w:rsidR="00B14172" w:rsidRDefault="00B14172" w:rsidP="009527F0">
      <w:pPr>
        <w:ind w:left="357"/>
        <w:jc w:val="both"/>
        <w:rPr>
          <w:rFonts w:ascii="Times" w:hAnsi="Times"/>
        </w:rPr>
      </w:pPr>
    </w:p>
    <w:p w14:paraId="173EA781" w14:textId="1E314F08" w:rsidR="00B14172" w:rsidRDefault="00B14172" w:rsidP="009E53CE">
      <w:pPr>
        <w:jc w:val="center"/>
        <w:rPr>
          <w:rFonts w:ascii="Times" w:hAnsi="Times"/>
          <w:b/>
          <w:bCs/>
        </w:rPr>
      </w:pPr>
    </w:p>
    <w:p w14:paraId="64B19C01" w14:textId="0CBAB1C0" w:rsidR="00B14172" w:rsidRDefault="00B14172" w:rsidP="009E53CE">
      <w:pPr>
        <w:jc w:val="center"/>
        <w:rPr>
          <w:rFonts w:ascii="Times" w:hAnsi="Times"/>
          <w:b/>
          <w:bCs/>
        </w:rPr>
      </w:pPr>
    </w:p>
    <w:p w14:paraId="5FA04FEA" w14:textId="07CB374C" w:rsidR="009527F0" w:rsidRPr="00B14172" w:rsidRDefault="009527F0" w:rsidP="009527F0">
      <w:pPr>
        <w:jc w:val="center"/>
        <w:rPr>
          <w:rFonts w:ascii="Times" w:hAnsi="Times"/>
          <w:b/>
          <w:bCs/>
        </w:rPr>
      </w:pPr>
      <w:r w:rsidRPr="00B14172">
        <w:rPr>
          <w:rFonts w:ascii="Times" w:hAnsi="Times"/>
          <w:b/>
          <w:bCs/>
        </w:rPr>
        <w:lastRenderedPageBreak/>
        <w:t xml:space="preserve">§ </w:t>
      </w:r>
      <w:r>
        <w:rPr>
          <w:rFonts w:ascii="Times" w:hAnsi="Times"/>
          <w:b/>
          <w:bCs/>
        </w:rPr>
        <w:t>9</w:t>
      </w:r>
    </w:p>
    <w:p w14:paraId="3F4667B2" w14:textId="27FC9DEC" w:rsidR="00B14172" w:rsidRPr="00B14172" w:rsidRDefault="009527F0" w:rsidP="009527F0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Sprzedawca rezerwowy</w:t>
      </w:r>
    </w:p>
    <w:p w14:paraId="7DA5CA41" w14:textId="77777777" w:rsidR="00B14172" w:rsidRDefault="00B14172" w:rsidP="009E53CE">
      <w:pPr>
        <w:jc w:val="center"/>
        <w:rPr>
          <w:rFonts w:ascii="Times" w:hAnsi="Times"/>
        </w:rPr>
      </w:pPr>
    </w:p>
    <w:p w14:paraId="258C2C37" w14:textId="70C751CF" w:rsidR="009527F0" w:rsidRPr="009527F0" w:rsidRDefault="009527F0" w:rsidP="009527F0">
      <w:pPr>
        <w:numPr>
          <w:ilvl w:val="0"/>
          <w:numId w:val="28"/>
        </w:numPr>
        <w:jc w:val="both"/>
        <w:rPr>
          <w:rFonts w:ascii="Times" w:hAnsi="Times"/>
        </w:rPr>
      </w:pPr>
      <w:r w:rsidRPr="009527F0">
        <w:rPr>
          <w:rFonts w:ascii="Times" w:hAnsi="Times"/>
        </w:rPr>
        <w:t>W przypadku niewywiązania się przez Wykonawcę z Umowy skutkującego koniecznością skorzystania przez Odbiorcę z dostaw sprzedawcy rezerwowego, Odbiorca ma prawo do obciążenia Wykonawcy różnicą pomiędzy wartością zakupu energii elektrycznej od sprzedawcy rezerwowego a wartością ceny energii wynikającej z niniejszej Umowy.</w:t>
      </w:r>
    </w:p>
    <w:p w14:paraId="0D890FED" w14:textId="1E0916B3" w:rsidR="009527F0" w:rsidRPr="009527F0" w:rsidRDefault="009527F0" w:rsidP="009527F0">
      <w:pPr>
        <w:numPr>
          <w:ilvl w:val="0"/>
          <w:numId w:val="28"/>
        </w:numPr>
        <w:jc w:val="both"/>
        <w:rPr>
          <w:rFonts w:ascii="Times" w:hAnsi="Times"/>
        </w:rPr>
      </w:pPr>
      <w:r w:rsidRPr="009527F0">
        <w:rPr>
          <w:rFonts w:ascii="Times" w:hAnsi="Times"/>
        </w:rPr>
        <w:t>Wykonawca pokryje koszty, o których mowa w ust</w:t>
      </w:r>
      <w:r>
        <w:rPr>
          <w:rFonts w:ascii="Times" w:hAnsi="Times"/>
        </w:rPr>
        <w:t xml:space="preserve">. 1, </w:t>
      </w:r>
      <w:r w:rsidRPr="009527F0">
        <w:rPr>
          <w:rFonts w:ascii="Times" w:hAnsi="Times"/>
        </w:rPr>
        <w:t xml:space="preserve"> związane z dostawą energii przez sprzedawcę rezerwowego w terminie 14 dni od daty otrzymania noty księgowej - obciążeniowej wystawionej </w:t>
      </w:r>
      <w:r w:rsidRPr="009527F0">
        <w:rPr>
          <w:rFonts w:ascii="Times" w:hAnsi="Times"/>
          <w:noProof/>
        </w:rPr>
        <w:drawing>
          <wp:inline distT="0" distB="0" distL="0" distR="0" wp14:anchorId="2777A472" wp14:editId="33EC6429">
            <wp:extent cx="4572" cy="9144"/>
            <wp:effectExtent l="0" t="0" r="0" b="0"/>
            <wp:docPr id="84361" name="Picture 84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1" name="Picture 843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7F0">
        <w:rPr>
          <w:rFonts w:ascii="Times" w:hAnsi="Times"/>
        </w:rPr>
        <w:t>przez Odbiorcę, na rachunek bankowy Odbiorcy w niej wskazany</w:t>
      </w:r>
      <w:r>
        <w:rPr>
          <w:rFonts w:ascii="Times" w:hAnsi="Times"/>
        </w:rPr>
        <w:t>.</w:t>
      </w:r>
    </w:p>
    <w:p w14:paraId="4A74F4A0" w14:textId="5E34B7AF" w:rsidR="009E53CE" w:rsidRDefault="009E53CE" w:rsidP="009527F0">
      <w:pPr>
        <w:ind w:left="357"/>
        <w:jc w:val="both"/>
        <w:rPr>
          <w:rFonts w:ascii="Times" w:hAnsi="Times"/>
        </w:rPr>
      </w:pPr>
    </w:p>
    <w:p w14:paraId="11295CFE" w14:textId="77777777" w:rsidR="00803884" w:rsidRDefault="00803884" w:rsidP="009E53CE">
      <w:pPr>
        <w:pStyle w:val="Tekstpodstawowy"/>
        <w:jc w:val="center"/>
        <w:rPr>
          <w:rFonts w:ascii="Times" w:hAnsi="Times"/>
          <w:sz w:val="20"/>
        </w:rPr>
      </w:pPr>
    </w:p>
    <w:p w14:paraId="03D96D2E" w14:textId="52FDC89E" w:rsidR="009E53CE" w:rsidRPr="009527F0" w:rsidRDefault="009E53CE" w:rsidP="009E53CE">
      <w:pPr>
        <w:pStyle w:val="Tekstpodstawowy"/>
        <w:jc w:val="center"/>
        <w:rPr>
          <w:rFonts w:ascii="Times" w:hAnsi="Times"/>
          <w:b/>
          <w:bCs/>
          <w:sz w:val="20"/>
        </w:rPr>
      </w:pPr>
      <w:r w:rsidRPr="009527F0">
        <w:rPr>
          <w:rFonts w:ascii="Times" w:hAnsi="Times"/>
          <w:b/>
          <w:bCs/>
          <w:sz w:val="20"/>
        </w:rPr>
        <w:t xml:space="preserve">§ </w:t>
      </w:r>
      <w:r w:rsidR="009527F0" w:rsidRPr="009527F0">
        <w:rPr>
          <w:rFonts w:ascii="Times" w:hAnsi="Times"/>
          <w:b/>
          <w:bCs/>
          <w:sz w:val="20"/>
        </w:rPr>
        <w:t>10</w:t>
      </w:r>
    </w:p>
    <w:p w14:paraId="1CF17B32" w14:textId="6D0628DE" w:rsidR="009527F0" w:rsidRPr="009527F0" w:rsidRDefault="009527F0" w:rsidP="009E53CE">
      <w:pPr>
        <w:pStyle w:val="Tekstpodstawowy"/>
        <w:jc w:val="center"/>
        <w:rPr>
          <w:rFonts w:ascii="Times" w:hAnsi="Times"/>
          <w:b/>
          <w:bCs/>
          <w:sz w:val="20"/>
        </w:rPr>
      </w:pPr>
      <w:r w:rsidRPr="009527F0">
        <w:rPr>
          <w:rFonts w:ascii="Times" w:hAnsi="Times"/>
          <w:b/>
          <w:bCs/>
          <w:sz w:val="20"/>
        </w:rPr>
        <w:t>Postanowienia końcowe</w:t>
      </w:r>
    </w:p>
    <w:p w14:paraId="205AB3D4" w14:textId="77777777" w:rsidR="009527F0" w:rsidRDefault="009527F0" w:rsidP="009E53CE">
      <w:pPr>
        <w:pStyle w:val="Tekstpodstawowy"/>
        <w:jc w:val="center"/>
        <w:rPr>
          <w:rFonts w:ascii="Times" w:hAnsi="Times"/>
          <w:sz w:val="20"/>
        </w:rPr>
      </w:pPr>
    </w:p>
    <w:p w14:paraId="2B5E2092" w14:textId="41D86D01" w:rsidR="009527F0" w:rsidRPr="009527F0" w:rsidRDefault="009527F0" w:rsidP="009527F0">
      <w:pPr>
        <w:numPr>
          <w:ilvl w:val="0"/>
          <w:numId w:val="29"/>
        </w:numPr>
        <w:jc w:val="both"/>
        <w:rPr>
          <w:rFonts w:ascii="Times" w:hAnsi="Times"/>
        </w:rPr>
      </w:pPr>
      <w:r w:rsidRPr="009527F0">
        <w:rPr>
          <w:rFonts w:ascii="Times" w:hAnsi="Times"/>
        </w:rPr>
        <w:t>Wszelkie zmiany w treści umowy wymagają formy pisemnej w formie aneksu pod rygorem nieważności.</w:t>
      </w:r>
    </w:p>
    <w:p w14:paraId="5514569B" w14:textId="022117BF" w:rsidR="009527F0" w:rsidRPr="009527F0" w:rsidRDefault="009527F0" w:rsidP="009527F0">
      <w:pPr>
        <w:numPr>
          <w:ilvl w:val="0"/>
          <w:numId w:val="29"/>
        </w:numPr>
        <w:jc w:val="both"/>
        <w:rPr>
          <w:rFonts w:ascii="Times" w:hAnsi="Times"/>
        </w:rPr>
      </w:pPr>
      <w:r w:rsidRPr="009527F0">
        <w:rPr>
          <w:rFonts w:ascii="Times" w:hAnsi="Times"/>
          <w:noProof/>
        </w:rPr>
        <w:drawing>
          <wp:inline distT="0" distB="0" distL="0" distR="0" wp14:anchorId="3153135C" wp14:editId="5B1A6DA3">
            <wp:extent cx="4572" cy="9144"/>
            <wp:effectExtent l="0" t="0" r="0" b="0"/>
            <wp:docPr id="84367" name="Picture 8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7" name="Picture 843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7F0">
        <w:rPr>
          <w:rFonts w:ascii="Times" w:hAnsi="Times"/>
        </w:rPr>
        <w:t xml:space="preserve">Ewentualne sprawy sporne, związane z wykonaniem przedmiotu Umowy, podlegać będą postępowaniu polubownemu, a w przypadku braku konsensusu rozstrzygane będą przez sąd </w:t>
      </w:r>
      <w:r w:rsidRPr="009527F0">
        <w:rPr>
          <w:rFonts w:ascii="Times" w:hAnsi="Times"/>
          <w:noProof/>
        </w:rPr>
        <w:drawing>
          <wp:inline distT="0" distB="0" distL="0" distR="0" wp14:anchorId="1FECEF6B" wp14:editId="5FA9903F">
            <wp:extent cx="4573" cy="9144"/>
            <wp:effectExtent l="0" t="0" r="0" b="0"/>
            <wp:docPr id="84368" name="Picture 8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8" name="Picture 843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7F0">
        <w:rPr>
          <w:rFonts w:ascii="Times" w:hAnsi="Times"/>
        </w:rPr>
        <w:t>powszechny właściwy miejscowo dla siedziby Odbiorcy.</w:t>
      </w:r>
    </w:p>
    <w:p w14:paraId="084B62C9" w14:textId="1778F381" w:rsidR="009527F0" w:rsidRPr="009527F0" w:rsidRDefault="009527F0" w:rsidP="009527F0">
      <w:pPr>
        <w:numPr>
          <w:ilvl w:val="0"/>
          <w:numId w:val="29"/>
        </w:numPr>
        <w:jc w:val="both"/>
        <w:rPr>
          <w:rFonts w:ascii="Times" w:hAnsi="Times"/>
        </w:rPr>
      </w:pPr>
      <w:r w:rsidRPr="009527F0">
        <w:rPr>
          <w:rFonts w:ascii="Times" w:hAnsi="Times"/>
        </w:rPr>
        <w:t>W sprawach nieuregulowanych niniejszą umową zastosowanie mają w szczególności przepisy Kodeksu cywilnego, ustawy PZP oraz Ustawy wraz z aktami wykonawczymi.</w:t>
      </w:r>
      <w:r w:rsidRPr="009527F0">
        <w:rPr>
          <w:rFonts w:ascii="Times" w:hAnsi="Times"/>
          <w:noProof/>
        </w:rPr>
        <w:drawing>
          <wp:inline distT="0" distB="0" distL="0" distR="0" wp14:anchorId="070F9975" wp14:editId="7C7EC570">
            <wp:extent cx="4572" cy="9144"/>
            <wp:effectExtent l="0" t="0" r="0" b="0"/>
            <wp:docPr id="84369" name="Picture 84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9" name="Picture 843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2306" w14:textId="75FB988E" w:rsidR="009E53CE" w:rsidRPr="009527F0" w:rsidRDefault="009E53CE" w:rsidP="009527F0">
      <w:pPr>
        <w:numPr>
          <w:ilvl w:val="0"/>
          <w:numId w:val="29"/>
        </w:numPr>
        <w:jc w:val="both"/>
        <w:rPr>
          <w:rFonts w:ascii="Times" w:hAnsi="Times"/>
        </w:rPr>
      </w:pPr>
      <w:r w:rsidRPr="009527F0">
        <w:rPr>
          <w:rFonts w:ascii="Times" w:hAnsi="Times"/>
        </w:rPr>
        <w:t>Umowę sporządzono w dwóch jednobrzmiących egzemplarzach, po jednym dla każdej ze stron.</w:t>
      </w:r>
    </w:p>
    <w:p w14:paraId="35D2888E" w14:textId="2688FC12" w:rsidR="009E53CE" w:rsidRDefault="009E53CE" w:rsidP="009E53CE">
      <w:pPr>
        <w:pStyle w:val="Tekstpodstawowy"/>
        <w:jc w:val="both"/>
        <w:rPr>
          <w:sz w:val="20"/>
        </w:rPr>
      </w:pPr>
    </w:p>
    <w:p w14:paraId="703AFB27" w14:textId="21C20559" w:rsidR="00051A0E" w:rsidRDefault="00051A0E" w:rsidP="009E53CE">
      <w:pPr>
        <w:pStyle w:val="Tekstpodstawowy"/>
        <w:jc w:val="both"/>
        <w:rPr>
          <w:sz w:val="20"/>
        </w:rPr>
      </w:pPr>
    </w:p>
    <w:p w14:paraId="2B53FCAD" w14:textId="2AEDAC5B" w:rsidR="00051A0E" w:rsidRDefault="00051A0E" w:rsidP="009E53CE">
      <w:pPr>
        <w:pStyle w:val="Tekstpodstawowy"/>
        <w:jc w:val="both"/>
        <w:rPr>
          <w:sz w:val="20"/>
        </w:rPr>
      </w:pPr>
    </w:p>
    <w:p w14:paraId="7AF9DC46" w14:textId="5E8452A1" w:rsidR="00051A0E" w:rsidRDefault="00051A0E" w:rsidP="009E53CE">
      <w:pPr>
        <w:pStyle w:val="Tekstpodstawowy"/>
        <w:jc w:val="both"/>
        <w:rPr>
          <w:sz w:val="20"/>
        </w:rPr>
      </w:pPr>
    </w:p>
    <w:p w14:paraId="1562C53B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42FA22FB" w14:textId="111CD54C" w:rsidR="00051A0E" w:rsidRDefault="00051A0E" w:rsidP="009E53CE">
      <w:pPr>
        <w:pStyle w:val="Tekstpodstawowy"/>
        <w:jc w:val="both"/>
        <w:rPr>
          <w:sz w:val="20"/>
        </w:rPr>
      </w:pPr>
    </w:p>
    <w:p w14:paraId="1A2F7D7C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68CD6E39" w14:textId="77777777" w:rsidR="009E53CE" w:rsidRDefault="009E53CE" w:rsidP="009E53CE">
      <w:pPr>
        <w:pStyle w:val="Tekstpodstawowy"/>
        <w:jc w:val="both"/>
        <w:rPr>
          <w:b/>
          <w:sz w:val="20"/>
        </w:rPr>
      </w:pPr>
    </w:p>
    <w:p w14:paraId="2C0A7B37" w14:textId="3E4A6D1F" w:rsidR="009E53CE" w:rsidRDefault="009E53CE" w:rsidP="009E53CE">
      <w:pPr>
        <w:pStyle w:val="Tekstpodstawowy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 xml:space="preserve">Wykonawca </w:t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  <w:t xml:space="preserve">                                             </w:t>
      </w:r>
      <w:r w:rsidR="009527F0">
        <w:rPr>
          <w:rFonts w:ascii="Times" w:hAnsi="Times"/>
          <w:b/>
          <w:sz w:val="20"/>
        </w:rPr>
        <w:t>Odbiorca</w:t>
      </w:r>
    </w:p>
    <w:p w14:paraId="2925C626" w14:textId="77777777" w:rsidR="009E53CE" w:rsidRDefault="009E53CE" w:rsidP="009E53CE">
      <w:pPr>
        <w:pStyle w:val="Tekstpodstawowy"/>
        <w:rPr>
          <w:i/>
          <w:sz w:val="20"/>
        </w:rPr>
      </w:pPr>
    </w:p>
    <w:p w14:paraId="292F5920" w14:textId="77777777" w:rsidR="009E53CE" w:rsidRDefault="009E53CE" w:rsidP="009E53CE">
      <w:pPr>
        <w:pStyle w:val="Tekstpodstawowy"/>
        <w:rPr>
          <w:i/>
          <w:sz w:val="20"/>
        </w:rPr>
      </w:pPr>
    </w:p>
    <w:p w14:paraId="187AF8BE" w14:textId="77777777" w:rsidR="009E53CE" w:rsidRDefault="009E53CE" w:rsidP="009E53CE">
      <w:pPr>
        <w:pStyle w:val="Tekstpodstawowy"/>
        <w:rPr>
          <w:i/>
          <w:sz w:val="20"/>
        </w:rPr>
      </w:pPr>
    </w:p>
    <w:p w14:paraId="40A55BE1" w14:textId="77777777" w:rsidR="009E53CE" w:rsidRDefault="009E53CE" w:rsidP="009E53CE">
      <w:pPr>
        <w:pStyle w:val="Tekstpodstawowy"/>
        <w:rPr>
          <w:sz w:val="20"/>
        </w:rPr>
      </w:pPr>
    </w:p>
    <w:p w14:paraId="22C28BD3" w14:textId="77777777" w:rsidR="009E53CE" w:rsidRDefault="009E53CE" w:rsidP="009E53CE">
      <w:pPr>
        <w:pStyle w:val="Tekstpodstawowy"/>
        <w:rPr>
          <w:rFonts w:ascii="Times" w:hAnsi="Times"/>
          <w:i/>
          <w:sz w:val="20"/>
        </w:rPr>
      </w:pPr>
    </w:p>
    <w:p w14:paraId="1C7AE343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316D515D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49D73653" w14:textId="77777777" w:rsidR="009E53CE" w:rsidRDefault="009E53CE" w:rsidP="009E53CE">
      <w:pPr>
        <w:pStyle w:val="Tekstpodstawowy"/>
        <w:jc w:val="both"/>
        <w:rPr>
          <w:rFonts w:ascii="Times" w:hAnsi="Times"/>
          <w:i/>
          <w:sz w:val="20"/>
        </w:rPr>
      </w:pPr>
    </w:p>
    <w:p w14:paraId="147C109C" w14:textId="77777777" w:rsidR="00022720" w:rsidRDefault="00022720"/>
    <w:sectPr w:rsidR="00022720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2008" w14:textId="77777777" w:rsidR="006B63B3" w:rsidRDefault="006B63B3" w:rsidP="00D63D82">
      <w:r>
        <w:separator/>
      </w:r>
    </w:p>
  </w:endnote>
  <w:endnote w:type="continuationSeparator" w:id="0">
    <w:p w14:paraId="5AC735A6" w14:textId="77777777" w:rsidR="006B63B3" w:rsidRDefault="006B63B3" w:rsidP="00D6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515515"/>
      <w:docPartObj>
        <w:docPartGallery w:val="Page Numbers (Bottom of Page)"/>
        <w:docPartUnique/>
      </w:docPartObj>
    </w:sdtPr>
    <w:sdtContent>
      <w:p w14:paraId="5D25D862" w14:textId="4D69B748" w:rsidR="00D63D82" w:rsidRDefault="00737008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2BF916" wp14:editId="5B81F7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Para nawiasów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37F4A" w14:textId="77777777" w:rsidR="00737008" w:rsidRDefault="0073700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2BF9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6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DB37F4A" w14:textId="77777777" w:rsidR="00737008" w:rsidRDefault="0073700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FF7EE2" wp14:editId="2F033D6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5E54EF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5550" w14:textId="77777777" w:rsidR="006B63B3" w:rsidRDefault="006B63B3" w:rsidP="00D63D82">
      <w:r>
        <w:separator/>
      </w:r>
    </w:p>
  </w:footnote>
  <w:footnote w:type="continuationSeparator" w:id="0">
    <w:p w14:paraId="5BD51917" w14:textId="77777777" w:rsidR="006B63B3" w:rsidRDefault="006B63B3" w:rsidP="00D6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3FEC0A0"/>
    <w:name w:val="WW8Num1"/>
    <w:lvl w:ilvl="0">
      <w:start w:val="1"/>
      <w:numFmt w:val="lowerLetter"/>
      <w:lvlText w:val="%1)"/>
      <w:lvlJc w:val="left"/>
      <w:pPr>
        <w:tabs>
          <w:tab w:val="num" w:pos="357"/>
        </w:tabs>
        <w:ind w:left="376" w:hanging="376"/>
      </w:pPr>
      <w:rPr>
        <w:rFonts w:eastAsia="Lucida Sans Unicode"/>
        <w:i w:val="0"/>
        <w:color w:val="000000"/>
        <w:sz w:val="14"/>
        <w:szCs w:val="1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86BE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950B5"/>
    <w:multiLevelType w:val="hybridMultilevel"/>
    <w:tmpl w:val="499A18CC"/>
    <w:lvl w:ilvl="0" w:tplc="FC96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B61C1"/>
    <w:multiLevelType w:val="singleLevel"/>
    <w:tmpl w:val="896C5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abstractNum w:abstractNumId="6" w15:restartNumberingAfterBreak="0">
    <w:nsid w:val="0A06361C"/>
    <w:multiLevelType w:val="hybridMultilevel"/>
    <w:tmpl w:val="B9C43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2F94"/>
    <w:multiLevelType w:val="hybridMultilevel"/>
    <w:tmpl w:val="35E2A7BC"/>
    <w:lvl w:ilvl="0" w:tplc="EFAAE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F39ED"/>
    <w:multiLevelType w:val="singleLevel"/>
    <w:tmpl w:val="8864E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5"/>
        <w:szCs w:val="15"/>
      </w:rPr>
    </w:lvl>
  </w:abstractNum>
  <w:abstractNum w:abstractNumId="9" w15:restartNumberingAfterBreak="0">
    <w:nsid w:val="0F6679CB"/>
    <w:multiLevelType w:val="hybridMultilevel"/>
    <w:tmpl w:val="AFACCDDA"/>
    <w:lvl w:ilvl="0" w:tplc="DC94C2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D6889"/>
    <w:multiLevelType w:val="hybridMultilevel"/>
    <w:tmpl w:val="5C2807BA"/>
    <w:lvl w:ilvl="0" w:tplc="C598DE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8CFD8">
      <w:start w:val="1"/>
      <w:numFmt w:val="lowerLetter"/>
      <w:lvlText w:val="%2)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8ABF2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4FDB2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48B2C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C7492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C3FAE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87480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AF72E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F2F17"/>
    <w:multiLevelType w:val="hybridMultilevel"/>
    <w:tmpl w:val="135055D6"/>
    <w:lvl w:ilvl="0" w:tplc="812267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12C0"/>
    <w:multiLevelType w:val="hybridMultilevel"/>
    <w:tmpl w:val="B1EEA948"/>
    <w:lvl w:ilvl="0" w:tplc="EA2632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96D96"/>
    <w:multiLevelType w:val="hybridMultilevel"/>
    <w:tmpl w:val="A142DDD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A48FA"/>
    <w:multiLevelType w:val="hybridMultilevel"/>
    <w:tmpl w:val="E07CB70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0FDD"/>
    <w:multiLevelType w:val="hybridMultilevel"/>
    <w:tmpl w:val="CACEC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E0385"/>
    <w:multiLevelType w:val="hybridMultilevel"/>
    <w:tmpl w:val="B5CA8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16CC"/>
    <w:multiLevelType w:val="hybridMultilevel"/>
    <w:tmpl w:val="A75C121E"/>
    <w:lvl w:ilvl="0" w:tplc="7B10B948">
      <w:start w:val="2"/>
      <w:numFmt w:val="decimal"/>
      <w:lvlText w:val="%1.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C172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A408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ADB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EFE5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4BD1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486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A0E9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05BB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3C6C17"/>
    <w:multiLevelType w:val="hybridMultilevel"/>
    <w:tmpl w:val="16AAFD56"/>
    <w:lvl w:ilvl="0" w:tplc="389E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C3315"/>
    <w:multiLevelType w:val="hybridMultilevel"/>
    <w:tmpl w:val="C7E638BE"/>
    <w:lvl w:ilvl="0" w:tplc="38765318">
      <w:start w:val="2"/>
      <w:numFmt w:val="decimal"/>
      <w:lvlText w:val="%1.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2C6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AA20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578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ABB1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C4C3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FE2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AF39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1FE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183A40"/>
    <w:multiLevelType w:val="hybridMultilevel"/>
    <w:tmpl w:val="DA9ACEBC"/>
    <w:lvl w:ilvl="0" w:tplc="8B5016EE">
      <w:start w:val="1"/>
      <w:numFmt w:val="decimal"/>
      <w:lvlText w:val="%1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008D0C">
      <w:start w:val="1"/>
      <w:numFmt w:val="lowerLetter"/>
      <w:lvlText w:val="%2)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ECA0A">
      <w:start w:val="1"/>
      <w:numFmt w:val="lowerRoman"/>
      <w:lvlText w:val="%3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8B7D8">
      <w:start w:val="1"/>
      <w:numFmt w:val="decimal"/>
      <w:lvlText w:val="%4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E6CAA">
      <w:start w:val="1"/>
      <w:numFmt w:val="lowerLetter"/>
      <w:lvlText w:val="%5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07B2E">
      <w:start w:val="1"/>
      <w:numFmt w:val="lowerRoman"/>
      <w:lvlText w:val="%6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CAF00">
      <w:start w:val="1"/>
      <w:numFmt w:val="decimal"/>
      <w:lvlText w:val="%7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27B58">
      <w:start w:val="1"/>
      <w:numFmt w:val="lowerLetter"/>
      <w:lvlText w:val="%8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866B4">
      <w:start w:val="1"/>
      <w:numFmt w:val="lowerRoman"/>
      <w:lvlText w:val="%9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BE09E6"/>
    <w:multiLevelType w:val="hybridMultilevel"/>
    <w:tmpl w:val="1D86F6A8"/>
    <w:lvl w:ilvl="0" w:tplc="68806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C5EEC"/>
    <w:multiLevelType w:val="hybridMultilevel"/>
    <w:tmpl w:val="39364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D64CB"/>
    <w:multiLevelType w:val="hybridMultilevel"/>
    <w:tmpl w:val="F6A01242"/>
    <w:lvl w:ilvl="0" w:tplc="B4024B38">
      <w:start w:val="3"/>
      <w:numFmt w:val="decimal"/>
      <w:lvlText w:val="%1.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41A20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4DE46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A660A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EEB1C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752E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EB70C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4DC3E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CA002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DB5D15"/>
    <w:multiLevelType w:val="hybridMultilevel"/>
    <w:tmpl w:val="A142DDD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AF2177"/>
    <w:multiLevelType w:val="singleLevel"/>
    <w:tmpl w:val="7880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abstractNum w:abstractNumId="26" w15:restartNumberingAfterBreak="0">
    <w:nsid w:val="7A9C7B23"/>
    <w:multiLevelType w:val="hybridMultilevel"/>
    <w:tmpl w:val="D660C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4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229922">
    <w:abstractNumId w:val="8"/>
    <w:lvlOverride w:ilvl="0">
      <w:startOverride w:val="1"/>
    </w:lvlOverride>
  </w:num>
  <w:num w:numId="3" w16cid:durableId="1800952380">
    <w:abstractNumId w:val="25"/>
    <w:lvlOverride w:ilvl="0">
      <w:startOverride w:val="1"/>
    </w:lvlOverride>
  </w:num>
  <w:num w:numId="4" w16cid:durableId="1028212466">
    <w:abstractNumId w:val="5"/>
    <w:lvlOverride w:ilvl="0">
      <w:startOverride w:val="1"/>
    </w:lvlOverride>
  </w:num>
  <w:num w:numId="5" w16cid:durableId="1477065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99943">
    <w:abstractNumId w:val="0"/>
    <w:lvlOverride w:ilvl="0">
      <w:startOverride w:val="1"/>
    </w:lvlOverride>
  </w:num>
  <w:num w:numId="7" w16cid:durableId="1675259529">
    <w:abstractNumId w:val="14"/>
  </w:num>
  <w:num w:numId="8" w16cid:durableId="2014410041">
    <w:abstractNumId w:val="2"/>
  </w:num>
  <w:num w:numId="9" w16cid:durableId="235168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932355">
    <w:abstractNumId w:val="6"/>
  </w:num>
  <w:num w:numId="11" w16cid:durableId="2009093239">
    <w:abstractNumId w:val="18"/>
  </w:num>
  <w:num w:numId="12" w16cid:durableId="1689941826">
    <w:abstractNumId w:val="4"/>
  </w:num>
  <w:num w:numId="13" w16cid:durableId="1918829091">
    <w:abstractNumId w:val="21"/>
  </w:num>
  <w:num w:numId="14" w16cid:durableId="426582024">
    <w:abstractNumId w:val="7"/>
  </w:num>
  <w:num w:numId="15" w16cid:durableId="1128816862">
    <w:abstractNumId w:val="20"/>
  </w:num>
  <w:num w:numId="16" w16cid:durableId="78062473">
    <w:abstractNumId w:val="26"/>
  </w:num>
  <w:num w:numId="17" w16cid:durableId="1741515857">
    <w:abstractNumId w:val="22"/>
  </w:num>
  <w:num w:numId="18" w16cid:durableId="588395595">
    <w:abstractNumId w:val="15"/>
  </w:num>
  <w:num w:numId="19" w16cid:durableId="480735331">
    <w:abstractNumId w:val="14"/>
  </w:num>
  <w:num w:numId="20" w16cid:durableId="1173571510">
    <w:abstractNumId w:val="17"/>
  </w:num>
  <w:num w:numId="21" w16cid:durableId="1754011451">
    <w:abstractNumId w:val="12"/>
  </w:num>
  <w:num w:numId="22" w16cid:durableId="1892383980">
    <w:abstractNumId w:val="10"/>
  </w:num>
  <w:num w:numId="23" w16cid:durableId="135146774">
    <w:abstractNumId w:val="16"/>
  </w:num>
  <w:num w:numId="24" w16cid:durableId="1538199721">
    <w:abstractNumId w:val="23"/>
  </w:num>
  <w:num w:numId="25" w16cid:durableId="2093551562">
    <w:abstractNumId w:val="3"/>
  </w:num>
  <w:num w:numId="26" w16cid:durableId="1147430734">
    <w:abstractNumId w:val="19"/>
  </w:num>
  <w:num w:numId="27" w16cid:durableId="491914756">
    <w:abstractNumId w:val="9"/>
  </w:num>
  <w:num w:numId="28" w16cid:durableId="1585142797">
    <w:abstractNumId w:val="13"/>
  </w:num>
  <w:num w:numId="29" w16cid:durableId="12478110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9BQl//qpQvfrcqOUV+PxWxlyxgryYrIps/PSkuZNHkTgFt9L7qQ5oUTO2n2n088jz7viofOgjqbleBZi1nymQ==" w:salt="obPlffm/wRj8BPpv0dZzhQ==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1"/>
    <w:rsid w:val="000173F0"/>
    <w:rsid w:val="00022720"/>
    <w:rsid w:val="00051A0E"/>
    <w:rsid w:val="00067575"/>
    <w:rsid w:val="0007507D"/>
    <w:rsid w:val="00141212"/>
    <w:rsid w:val="001D3775"/>
    <w:rsid w:val="00235BBB"/>
    <w:rsid w:val="002871DB"/>
    <w:rsid w:val="003711F1"/>
    <w:rsid w:val="003F535A"/>
    <w:rsid w:val="00403AFE"/>
    <w:rsid w:val="00477CE4"/>
    <w:rsid w:val="00483E94"/>
    <w:rsid w:val="004B3C99"/>
    <w:rsid w:val="00584774"/>
    <w:rsid w:val="005F7B35"/>
    <w:rsid w:val="006B63B3"/>
    <w:rsid w:val="0070109C"/>
    <w:rsid w:val="00737008"/>
    <w:rsid w:val="00803884"/>
    <w:rsid w:val="00853E44"/>
    <w:rsid w:val="0086488C"/>
    <w:rsid w:val="00917A70"/>
    <w:rsid w:val="009527F0"/>
    <w:rsid w:val="00957231"/>
    <w:rsid w:val="009E53CE"/>
    <w:rsid w:val="00A06113"/>
    <w:rsid w:val="00A615E6"/>
    <w:rsid w:val="00AA5AF7"/>
    <w:rsid w:val="00B03128"/>
    <w:rsid w:val="00B14172"/>
    <w:rsid w:val="00BF605C"/>
    <w:rsid w:val="00C87F03"/>
    <w:rsid w:val="00D63D82"/>
    <w:rsid w:val="00DA4FC3"/>
    <w:rsid w:val="00DA6340"/>
    <w:rsid w:val="00DF0602"/>
    <w:rsid w:val="00F67142"/>
    <w:rsid w:val="00F7097B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F4B8"/>
  <w15:chartTrackingRefBased/>
  <w15:docId w15:val="{4E0885B3-5BE2-4FA2-A7B6-A7B124C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E53CE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E53C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3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0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3775"/>
    <w:pPr>
      <w:ind w:left="720"/>
      <w:contextualSpacing/>
    </w:pPr>
  </w:style>
  <w:style w:type="table" w:styleId="Tabela-Siatka">
    <w:name w:val="Table Grid"/>
    <w:basedOn w:val="Standardowy"/>
    <w:uiPriority w:val="39"/>
    <w:rsid w:val="00B0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hyperlink" Target="mailto:zbigniew.rosa@sw.gov.pl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2367</Words>
  <Characters>14207</Characters>
  <Application>Microsoft Office Word</Application>
  <DocSecurity>8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24</cp:revision>
  <cp:lastPrinted>2023-01-03T10:02:00Z</cp:lastPrinted>
  <dcterms:created xsi:type="dcterms:W3CDTF">2021-12-29T12:59:00Z</dcterms:created>
  <dcterms:modified xsi:type="dcterms:W3CDTF">2023-01-11T09:03:00Z</dcterms:modified>
</cp:coreProperties>
</file>