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1E7D" w14:textId="483DD0DC" w:rsidR="00BC27C0" w:rsidRDefault="00BC27C0" w:rsidP="00BC27C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Załącznik Nr 3</w:t>
      </w:r>
    </w:p>
    <w:p w14:paraId="385573C8" w14:textId="66E54B18" w:rsidR="00717BF4" w:rsidRDefault="00B0620C" w:rsidP="00717BF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UMOWA  Nr  </w:t>
      </w:r>
      <w:r w:rsidR="00441AB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ZO/</w:t>
      </w:r>
      <w:r w:rsidR="00A2506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………</w:t>
      </w:r>
      <w:r w:rsidR="00427C3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/202</w:t>
      </w:r>
      <w:r w:rsidR="008A0CC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5</w:t>
      </w:r>
    </w:p>
    <w:p w14:paraId="7D05FC90" w14:textId="77777777" w:rsidR="00717BF4" w:rsidRDefault="00717BF4" w:rsidP="00717BF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71127B1B" w14:textId="6A2C1893" w:rsidR="00B0620C" w:rsidRPr="00717BF4" w:rsidRDefault="00B0620C" w:rsidP="00C27B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zawarta w dniu </w:t>
      </w:r>
      <w:r w:rsidR="00427C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A2506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……………………</w:t>
      </w:r>
      <w:r w:rsidR="009D0C2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="00427C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202</w:t>
      </w:r>
      <w:r w:rsidR="008A0CC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5</w:t>
      </w:r>
      <w:r w:rsidR="00427C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</w:t>
      </w: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711CE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711CE" w:rsidRPr="004E0F4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w Jeleniej Górze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pomiędzy:</w:t>
      </w:r>
    </w:p>
    <w:p w14:paraId="291BD6A1" w14:textId="59F7FD5C" w:rsidR="00B0620C" w:rsidRPr="004E0F40" w:rsidRDefault="00B0620C" w:rsidP="00C27B3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4E0F40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Wojewódzkim Centrum Szpitalnym Kotliny Jeleniogórskiej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4E0F40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ul. Ogińskiego  6,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5F3F52" w:rsidRPr="004E0F40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58-50</w:t>
      </w:r>
      <w:r w:rsidR="007167B3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6</w:t>
      </w:r>
      <w:r w:rsidR="005F3F52" w:rsidRPr="004E0F40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 Jelenia Góra</w:t>
      </w:r>
      <w:r w:rsidR="007167B3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,</w:t>
      </w:r>
      <w:r w:rsidR="005F3F52" w:rsidRPr="004E0F40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BB523E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NIP 611-12-13-469,  REGON  000293640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 zarejestrowanym w Sądzie Rejonowym dla Wrocławia Fabrycznej</w:t>
      </w:r>
      <w:r w:rsidR="009D1B3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we Wrocławiu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, IX Wydział  Gospodarczy Krajowego Rejestru Sądowego pod numerem </w:t>
      </w:r>
      <w:r w:rsidRPr="00BB523E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KRS  0000083901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, </w:t>
      </w:r>
      <w:r w:rsidR="002730E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który 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repre</w:t>
      </w:r>
      <w:r w:rsidR="002730E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zentuje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:</w:t>
      </w:r>
    </w:p>
    <w:p w14:paraId="006FBC22" w14:textId="77777777" w:rsidR="008A0CCE" w:rsidRDefault="008A0CCE" w:rsidP="008A0C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14:paraId="5227DD0A" w14:textId="77777777" w:rsidR="008A0CCE" w:rsidRDefault="008A0CCE" w:rsidP="008A0C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14:paraId="63AD45DE" w14:textId="77777777" w:rsidR="008A0CCE" w:rsidRDefault="008A0CCE" w:rsidP="008A0C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14:paraId="703E5A0D" w14:textId="38B7A634" w:rsidR="00B0620C" w:rsidRPr="004E0F40" w:rsidRDefault="00B0620C" w:rsidP="00C27B3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zwanym  w  treści  umowy   </w:t>
      </w:r>
      <w:r w:rsidR="001F461A"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Zamawiającym</w:t>
      </w:r>
      <w:r w:rsidR="001F461A"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31190B2" w14:textId="77777777" w:rsidR="00B0620C" w:rsidRPr="004E0F40" w:rsidRDefault="00B0620C" w:rsidP="00B062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</w:p>
    <w:p w14:paraId="73E8CCC2" w14:textId="23C6EBB7" w:rsidR="00B0620C" w:rsidRPr="004E0F40" w:rsidRDefault="00A2506A" w:rsidP="00DA6130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5043559" w14:textId="5F542113" w:rsidR="00B0620C" w:rsidRPr="004E0F40" w:rsidRDefault="00B0620C" w:rsidP="00DA613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reprezentowan</w:t>
      </w:r>
      <w:r w:rsidR="005A4ADE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przez:</w:t>
      </w:r>
    </w:p>
    <w:p w14:paraId="2CE079C3" w14:textId="073873A3" w:rsidR="00B0620C" w:rsidRPr="004E0F40" w:rsidRDefault="00B0620C" w:rsidP="00B062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…..........................................................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.................</w:t>
      </w: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ab/>
        <w:t xml:space="preserve">-    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........................</w:t>
      </w: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…..................................</w:t>
      </w:r>
    </w:p>
    <w:p w14:paraId="72314C97" w14:textId="37979FE9" w:rsidR="00B0620C" w:rsidRPr="004E0F40" w:rsidRDefault="00A2506A" w:rsidP="00DA613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wan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ym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w dalszej części umowy 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„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Wykonawcą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”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,</w:t>
      </w:r>
    </w:p>
    <w:p w14:paraId="685436C3" w14:textId="04E7C161" w:rsidR="00B0620C" w:rsidRDefault="00B0620C" w:rsidP="00DA613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 następującej treści:</w:t>
      </w:r>
    </w:p>
    <w:p w14:paraId="2DF3BEEC" w14:textId="1075FED8" w:rsidR="00DF70FC" w:rsidRPr="004E0F40" w:rsidRDefault="001323ED" w:rsidP="008A138E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§ 1</w:t>
      </w:r>
    </w:p>
    <w:p w14:paraId="3E8BB870" w14:textId="31935E65" w:rsidR="0007131F" w:rsidRPr="007C78A5" w:rsidRDefault="0071504F" w:rsidP="00CE1979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Na podstawie </w:t>
      </w:r>
      <w:r w:rsidR="0052448B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zapytania ofertowego oraz złożonej przez Wykonawcę </w:t>
      </w:r>
      <w:r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oferty z dnia </w:t>
      </w:r>
      <w:r w:rsidR="00A2506A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</w:t>
      </w:r>
      <w:r w:rsidR="00E52896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202</w:t>
      </w:r>
      <w:r w:rsidR="0003108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</w:t>
      </w:r>
      <w:r w:rsidR="00080D76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r.</w:t>
      </w:r>
      <w:r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Zamawiający zamawia a W</w:t>
      </w:r>
      <w:r w:rsidR="002630B7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ykonawca przyjmuje do </w:t>
      </w:r>
      <w:r w:rsidR="002617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realizacji </w:t>
      </w:r>
      <w:r w:rsidR="00612D3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robotę budowlaną, której przedmiotem jest</w:t>
      </w:r>
      <w:r w:rsidR="002630B7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CE197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wymiana starej i nieszczelnej instalacji kanalizacyjnej według zakresu określonego w Załączniku Nr 1</w:t>
      </w:r>
      <w:r w:rsidR="003D328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(</w:t>
      </w:r>
      <w:r w:rsidR="003D3286" w:rsidRPr="003D328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wymian</w:t>
      </w:r>
      <w:r w:rsidR="003D328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a</w:t>
      </w:r>
      <w:r w:rsidR="003D3286" w:rsidRPr="003D328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zużytej instalacji kanalizacji żeliwnej </w:t>
      </w:r>
      <w:r w:rsidR="003D328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="003D3286" w:rsidRPr="003D328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pęknięcia wzdłużne rur żeliwnych kanalizacji, zagrażające bezpiecznej eksploatacji usytuowanych w pobliżu instalacji elektrycznych</w:t>
      </w:r>
      <w:r w:rsidR="003D328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)</w:t>
      </w:r>
      <w:r w:rsidR="00CE197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,</w:t>
      </w:r>
      <w:r w:rsidR="003D328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zl</w:t>
      </w:r>
      <w:r w:rsidR="00CE197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okalizowanej</w:t>
      </w:r>
      <w:r w:rsidR="003D328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CE197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 kotłowni Wojewódzkiego Centrum Szpitalnego Kotliny Jeleniogórskiej</w:t>
      </w:r>
      <w:r w:rsidR="00CE1979" w:rsidRPr="00CE197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6BEBF554" w14:textId="1A182642" w:rsidR="00366763" w:rsidRDefault="00A2506A" w:rsidP="00366763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Szczegółowy zakres przedmiotu umowy oraz warunki jego wykonania określone zostały </w:t>
      </w:r>
      <w:r w:rsidR="009A1B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 Załączniku </w:t>
      </w:r>
      <w:r w:rsidR="003543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r 1 – </w:t>
      </w:r>
      <w:r w:rsid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Opis Przedmiotu Zamówienia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="00C1199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Wykonawca zobowiązuje się do wykonania wszelkich niezbędnych czynności nie wymienionych szczegółowo w dokumentacji zapytania ofertowego raz w niniejszej umowie, które będą zmierzały do pełnej realizacji przedmiotu umowy zgodnie z jej celem i założeniami.</w:t>
      </w:r>
    </w:p>
    <w:p w14:paraId="7115CB2A" w14:textId="12D032D3" w:rsidR="00366763" w:rsidRPr="00366763" w:rsidRDefault="00A2506A" w:rsidP="00366763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Na Wykonawcy spoczywa obowiązek wykonania </w:t>
      </w:r>
      <w:r w:rsidR="00612D3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robót</w:t>
      </w:r>
      <w:r w:rsidR="002A1857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zgodnie z obowiązującymi przepisami prawa</w:t>
      </w:r>
      <w:r w:rsidR="00B45609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 obowiązującymi normami na dzień </w:t>
      </w:r>
      <w:r w:rsidR="00612D3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ich</w:t>
      </w:r>
      <w:r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odbioru</w:t>
      </w:r>
      <w:r w:rsidR="00366763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przede wszystkim </w:t>
      </w:r>
      <w:r w:rsid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="00366763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 ustawą z dnia 7 lipca 1994 r. Prawo budowlane (</w:t>
      </w:r>
      <w:proofErr w:type="spellStart"/>
      <w:r w:rsidR="00366763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t.j</w:t>
      </w:r>
      <w:proofErr w:type="spellEnd"/>
      <w:r w:rsidR="00366763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 Dz. U. z 202</w:t>
      </w:r>
      <w:r w:rsid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</w:t>
      </w:r>
      <w:r w:rsidR="00366763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r., poz. </w:t>
      </w:r>
      <w:r w:rsid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725</w:t>
      </w:r>
      <w:r w:rsidR="00366763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ze zm.).</w:t>
      </w:r>
    </w:p>
    <w:p w14:paraId="1C0991BA" w14:textId="44A93F06" w:rsidR="002E0057" w:rsidRPr="002E0057" w:rsidRDefault="002E0057" w:rsidP="002E005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2E005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Wykonawca zobowiązany jest do zabezpieczenia terenu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  <w:r w:rsidRPr="002E005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na którym wykonuje roboty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  <w:r w:rsidRPr="002E005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43299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Pr="002E005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sposób zapewniający bezpieczeństwo osobom trzecim znajdującym się w pobliżu.</w:t>
      </w:r>
    </w:p>
    <w:p w14:paraId="0563914B" w14:textId="77777777" w:rsidR="002E0057" w:rsidRPr="002E0057" w:rsidRDefault="002E0057" w:rsidP="002E005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2E005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zobowiązuje się do pokrycia wszelkich szkód powstałych w trakcie i w wyniku realizacji robót w terminie ustalonym przez Zamawiającego i Wykonawcę </w:t>
      </w:r>
    </w:p>
    <w:p w14:paraId="1BCC46AC" w14:textId="77777777" w:rsidR="002E0057" w:rsidRPr="002E0057" w:rsidRDefault="00B46D8B" w:rsidP="002E005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2E00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Wykonawca zobowiązuje się na bieżąco konsultować z Zamawiającym wykonanie przedmiotu umowy</w:t>
      </w:r>
      <w:r w:rsidR="00F32974" w:rsidRPr="002E00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="004656DB" w:rsidRPr="002E00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Ponadto Wykonawca zobowiązuje się do stosowania się do poleceń i wskazówek Zamawiającego w trakcie wykonywania przedmiotu umowy oraz do przedłożenia Zamawiającemu na jego pisemne żądanie zgłoszone w każdym czasie trwania Umowy, wszelkich dokumentów, materiałów i informacji potrzebnych mu do oceny prawidłowości wykonania Umowy.</w:t>
      </w:r>
    </w:p>
    <w:p w14:paraId="5FC4C122" w14:textId="77777777" w:rsidR="009E69DE" w:rsidRDefault="009E69DE" w:rsidP="008A138E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774AA40" w14:textId="121F8F2F" w:rsidR="007A3411" w:rsidRPr="004E0F40" w:rsidRDefault="007A3411" w:rsidP="008A138E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§ 2</w:t>
      </w:r>
    </w:p>
    <w:p w14:paraId="5252BB3D" w14:textId="77777777" w:rsidR="007167B3" w:rsidRPr="007167B3" w:rsidRDefault="0065546E" w:rsidP="007167B3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oświadcza, że </w:t>
      </w:r>
      <w:r w:rsidR="00831D9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posiada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uprawnienia do wykonywania czynności objętych 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 xml:space="preserve">niniejszą umową (jeżeli przepisy prawa nakładają obowiązek ich posiadania) oraz dysponuje odpowiednim potencjałem technicznym oraz osobami zdolnymi do wykonania zamówienia. </w:t>
      </w:r>
    </w:p>
    <w:p w14:paraId="01478909" w14:textId="7A544A7B" w:rsidR="00CE1979" w:rsidRPr="007167B3" w:rsidRDefault="0065546E" w:rsidP="007167B3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7167B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Wykonawca oświadcza, że przed zawarciem umowy zdobył wszelkie informacje, które mogą być konieczne do prawidłowego wykonania przedmiotu umowy.</w:t>
      </w:r>
      <w:r w:rsidR="007167B3" w:rsidRPr="007167B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Wykonawca oświadcza, że zapoznał się z miejscem (terenem) realizacji prac, jego otoczeniem, dokumentami zamówienia, w tym opisem przedmiotu zamówienia, </w:t>
      </w:r>
      <w:r w:rsidR="00A4718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a </w:t>
      </w:r>
      <w:r w:rsidR="007167B3" w:rsidRPr="007167B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wszelkie wątpliwości zostały mu wyjaśnione oraz, że nie wnosi z tego tytułu żadnych zastrzeżeń i uznaje je za wystarczającą podstawę do terminowego wykonania przedmiotu umowy na wysokim poziomie jakości.</w:t>
      </w:r>
    </w:p>
    <w:p w14:paraId="6732BBF6" w14:textId="26933742" w:rsidR="00BC6015" w:rsidRPr="00462F5A" w:rsidRDefault="00CE1979" w:rsidP="00BC041D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62F5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</w:t>
      </w:r>
      <w:r w:rsidR="00C1199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przyjmuje do wiadomości, że z</w:t>
      </w:r>
      <w:r w:rsidRPr="00462F5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ałączon</w:t>
      </w:r>
      <w:r w:rsidR="00C1199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y</w:t>
      </w:r>
      <w:r w:rsidRPr="00462F5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do zapytania ofertowego </w:t>
      </w:r>
      <w:r w:rsidR="00C1199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kosztorys inwestorski</w:t>
      </w:r>
      <w:r w:rsidRPr="00462F5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jest elementem pomocniczym i nie może stanowić dla Wykonawcy podstawy do formułowania</w:t>
      </w:r>
      <w:r w:rsidR="00462F5A" w:rsidRPr="00462F5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462F5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jakichkolwiek żądań, twierdzeń lub zarzutów.</w:t>
      </w:r>
    </w:p>
    <w:p w14:paraId="53374A8F" w14:textId="64713CB4" w:rsidR="00BB386B" w:rsidRPr="00BC6015" w:rsidRDefault="0072147C" w:rsidP="00C27B36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Zamawiający upoważnia do kontaktów: </w:t>
      </w:r>
    </w:p>
    <w:p w14:paraId="19A5F8D6" w14:textId="2291B9D3" w:rsidR="002A1857" w:rsidRDefault="002A1857" w:rsidP="00C27B36">
      <w:pPr>
        <w:pStyle w:val="Akapitzlist"/>
        <w:widowControl w:val="0"/>
        <w:numPr>
          <w:ilvl w:val="1"/>
          <w:numId w:val="24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Radosław Wróblewski, tel. 75 753 7406, e-mail: </w:t>
      </w:r>
      <w:hyperlink r:id="rId8" w:history="1">
        <w:r w:rsidR="00C11994" w:rsidRPr="006D30C4">
          <w:rPr>
            <w:rStyle w:val="Hipercze"/>
            <w:rFonts w:ascii="Times New Roman" w:eastAsia="Lucida Sans Unicode" w:hAnsi="Times New Roman" w:cs="Times New Roman"/>
            <w:b/>
            <w:bCs/>
            <w:kern w:val="1"/>
            <w:sz w:val="24"/>
            <w:szCs w:val="24"/>
            <w:lang w:eastAsia="ar-SA"/>
          </w:rPr>
          <w:t>dtech@spzoz.jgora.pl</w:t>
        </w:r>
      </w:hyperlink>
      <w:r w:rsidR="007F53E2" w:rsidRPr="0083209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7D20B975" w14:textId="1E5664B5" w:rsidR="00F32974" w:rsidRPr="00F32974" w:rsidRDefault="00BC6015" w:rsidP="00F32974">
      <w:pPr>
        <w:pStyle w:val="Akapitzlist"/>
        <w:widowControl w:val="0"/>
        <w:numPr>
          <w:ilvl w:val="1"/>
          <w:numId w:val="24"/>
        </w:numPr>
        <w:suppressAutoHyphens/>
        <w:spacing w:after="0" w:line="240" w:lineRule="auto"/>
        <w:ind w:left="567" w:hanging="283"/>
        <w:jc w:val="both"/>
        <w:rPr>
          <w:rStyle w:val="Hipercze"/>
          <w:rFonts w:ascii="Times New Roman" w:eastAsia="Lucida Sans Unicode" w:hAnsi="Times New Roman" w:cs="Times New Roman"/>
          <w:b/>
          <w:bCs/>
          <w:color w:val="auto"/>
          <w:kern w:val="1"/>
          <w:sz w:val="24"/>
          <w:szCs w:val="24"/>
          <w:u w:val="none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Tomasz Musielak,</w:t>
      </w:r>
      <w:r w:rsidR="00590D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BB386B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tel. 75 753 72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53,</w:t>
      </w:r>
      <w:r w:rsidR="00BA69B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BB386B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</w:t>
      </w:r>
      <w:r w:rsidR="00BB386B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mail: </w:t>
      </w:r>
      <w:hyperlink r:id="rId9" w:history="1">
        <w:r w:rsidR="00C11994" w:rsidRPr="006D30C4">
          <w:rPr>
            <w:rStyle w:val="Hipercze"/>
            <w:rFonts w:ascii="Times New Roman" w:eastAsia="Lucida Sans Unicode" w:hAnsi="Times New Roman" w:cs="Times New Roman"/>
            <w:b/>
            <w:bCs/>
            <w:kern w:val="1"/>
            <w:sz w:val="24"/>
            <w:szCs w:val="24"/>
            <w:lang w:eastAsia="ar-SA"/>
          </w:rPr>
          <w:t>dtech@spzoz.jgora.pl</w:t>
        </w:r>
      </w:hyperlink>
    </w:p>
    <w:p w14:paraId="0AD42920" w14:textId="31416B5D" w:rsidR="00BB386B" w:rsidRDefault="00BB386B" w:rsidP="00BC601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Wykonawca upoważnia do kontaktów: </w:t>
      </w:r>
    </w:p>
    <w:p w14:paraId="4C8C0E9E" w14:textId="11344F6F" w:rsidR="00DD6A82" w:rsidRPr="00BC6015" w:rsidRDefault="00BC6015" w:rsidP="00CF6136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</w:t>
      </w:r>
    </w:p>
    <w:p w14:paraId="44005C15" w14:textId="77777777" w:rsidR="00F32974" w:rsidRDefault="00F32974" w:rsidP="000649A3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8471B1A" w14:textId="20AA6563" w:rsidR="00BF0BD6" w:rsidRPr="008A138E" w:rsidRDefault="00BF0BD6" w:rsidP="000649A3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8A138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§ 3</w:t>
      </w:r>
    </w:p>
    <w:p w14:paraId="2BFA814D" w14:textId="1C791E52" w:rsidR="00254ADD" w:rsidRPr="00254ADD" w:rsidRDefault="002E0057" w:rsidP="00254ADD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8A0CC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Strony postanawiają, że </w:t>
      </w:r>
      <w:r w:rsidR="00B6107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prace zostaną zrealizowane do 14 dni od dnia zawarcia umowy, to jest do dnia </w:t>
      </w:r>
      <w:r w:rsidR="0084254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</w:t>
      </w:r>
      <w:r w:rsidR="007C78A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</w:t>
      </w:r>
      <w:r w:rsidRPr="008A0CC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, który to dzień jest dniem ostatecznego odbioru robót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="0081253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5559A6A8" w14:textId="38F9A434" w:rsidR="00762C0A" w:rsidRPr="00C11994" w:rsidRDefault="003A358A" w:rsidP="00C27B36">
      <w:pPr>
        <w:pStyle w:val="Akapitzlist"/>
        <w:widowControl w:val="0"/>
        <w:numPr>
          <w:ilvl w:val="0"/>
          <w:numId w:val="10"/>
        </w:numPr>
        <w:suppressAutoHyphens/>
        <w:spacing w:before="24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CE197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 związku z obowiązkami Zamawiającego wynikających z ustawowych obowiązków obronnych oraz kryzysowych i nadzwyczajnych Wykonawca zobowiązany jest do zapewnienia ciągłości realizacji usługi w sytuacjach kryzysowych </w:t>
      </w:r>
      <w:r w:rsidR="001C193E" w:rsidRPr="00CE197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 stanach nadzwyczajnych w których Zamawiający obowiązany jest do działania. </w:t>
      </w:r>
    </w:p>
    <w:p w14:paraId="4A2A65AD" w14:textId="16B619A3" w:rsidR="00C11994" w:rsidRPr="00C11994" w:rsidRDefault="00C11994" w:rsidP="00C27B36">
      <w:pPr>
        <w:pStyle w:val="Akapitzlist"/>
        <w:widowControl w:val="0"/>
        <w:numPr>
          <w:ilvl w:val="0"/>
          <w:numId w:val="10"/>
        </w:numPr>
        <w:suppressAutoHyphens/>
        <w:spacing w:before="24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zawiadomi przedstawicieli Zamawiającego wskazanych w </w:t>
      </w:r>
      <w:r w:rsidRPr="00C1199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§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 ust. 4 o dacie planowanego odbioru przedmiotu umowy. Zawiadomienie to powinno być dokonane na co najmniej 2 dni robocze przed terminem, o którym mowa w ust. 1.</w:t>
      </w:r>
    </w:p>
    <w:p w14:paraId="6B22674F" w14:textId="79525DB9" w:rsidR="00C11994" w:rsidRPr="00CE1979" w:rsidRDefault="009E69DE" w:rsidP="00C27B36">
      <w:pPr>
        <w:pStyle w:val="Akapitzlist"/>
        <w:widowControl w:val="0"/>
        <w:numPr>
          <w:ilvl w:val="0"/>
          <w:numId w:val="10"/>
        </w:numPr>
        <w:suppressAutoHyphens/>
        <w:spacing w:before="24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Skuteczny odbiór przedmiotu umowy</w:t>
      </w:r>
      <w:r w:rsidR="00C11994" w:rsidRPr="00C1199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zostanie dokonany poprzez</w:t>
      </w:r>
      <w:r w:rsidR="00C1199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spisanie protokołu</w:t>
      </w:r>
      <w:r w:rsidR="00C11994"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odbioru </w:t>
      </w:r>
      <w:r w:rsidR="00C1199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prac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bez uwag.</w:t>
      </w:r>
      <w:r w:rsidR="00C1199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24C938D5" w14:textId="77777777" w:rsidR="00B16E9B" w:rsidRDefault="00B16E9B" w:rsidP="00C27B36">
      <w:pPr>
        <w:pStyle w:val="Akapitzlist"/>
        <w:widowControl w:val="0"/>
        <w:tabs>
          <w:tab w:val="left" w:pos="4253"/>
        </w:tabs>
        <w:suppressAutoHyphens/>
        <w:spacing w:before="240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Hlk128381470"/>
    </w:p>
    <w:p w14:paraId="35699245" w14:textId="36F9B609" w:rsidR="00971A74" w:rsidRDefault="00971A74" w:rsidP="000649A3">
      <w:pPr>
        <w:pStyle w:val="Akapitzlist"/>
        <w:widowControl w:val="0"/>
        <w:tabs>
          <w:tab w:val="left" w:pos="4253"/>
        </w:tabs>
        <w:suppressAutoHyphens/>
        <w:spacing w:before="240" w:after="0" w:line="276" w:lineRule="auto"/>
        <w:ind w:left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71A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BC60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</w:p>
    <w:bookmarkEnd w:id="0"/>
    <w:p w14:paraId="61EA7AD9" w14:textId="77777777" w:rsidR="00971A74" w:rsidRPr="00717BF4" w:rsidRDefault="00971A74" w:rsidP="00C27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717B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(z</w:t>
      </w:r>
      <w:r w:rsidRPr="00717B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astosowanie zapisów niniejszego paragrafu uzależnione jest od deklaracji Wykonawcy)</w:t>
      </w:r>
    </w:p>
    <w:p w14:paraId="3EC38E7A" w14:textId="77777777" w:rsidR="00971A74" w:rsidRDefault="00971A74" w:rsidP="00C27B36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Wykonawca wykona przedmiot umowy własnymi siłami/przy udziale podwykonawców.</w:t>
      </w:r>
    </w:p>
    <w:p w14:paraId="577D7E3D" w14:textId="46048DBA" w:rsidR="00486B90" w:rsidRDefault="00971A74" w:rsidP="00C27B36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powierzy podwykonawcom wykonanie następujących </w:t>
      </w:r>
      <w:r w:rsidR="00ED57B7">
        <w:rPr>
          <w:rFonts w:ascii="Times New Roman" w:eastAsia="Calibri" w:hAnsi="Times New Roman" w:cs="Times New Roman"/>
          <w:color w:val="000000"/>
          <w:sz w:val="24"/>
          <w:szCs w:val="24"/>
        </w:rPr>
        <w:t>usług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stanowiących część przedmiotu niniejszej umowy: </w:t>
      </w:r>
    </w:p>
    <w:p w14:paraId="6F3DBB27" w14:textId="4882D363" w:rsidR="00971A74" w:rsidRPr="003E4AB4" w:rsidRDefault="00486B90" w:rsidP="00C27B3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3E4AB4">
        <w:rPr>
          <w:rFonts w:ascii="Times New Roman" w:eastAsia="Calibri" w:hAnsi="Times New Roman" w:cs="Times New Roman"/>
          <w:strike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971A74" w:rsidRPr="003E4AB4">
        <w:rPr>
          <w:rFonts w:ascii="Times New Roman" w:eastAsia="Calibri" w:hAnsi="Times New Roman" w:cs="Times New Roman"/>
          <w:strike/>
          <w:color w:val="000000"/>
          <w:sz w:val="24"/>
          <w:szCs w:val="24"/>
        </w:rPr>
        <w:t xml:space="preserve"> </w:t>
      </w:r>
    </w:p>
    <w:p w14:paraId="2E41C965" w14:textId="77777777" w:rsidR="00971A74" w:rsidRDefault="00971A74" w:rsidP="00C27B36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Powierzenie wykonania części przedmiotu umowy podwykonawcy nie wyłącza obowiązku spełnienia przez Wykonawcę wszystkich wymogów określonych postanowieniami niniejszej umowy. </w:t>
      </w:r>
    </w:p>
    <w:p w14:paraId="2CD7F5D8" w14:textId="33BB4AB3" w:rsidR="00971A7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Wykonawca uprawniony jest do powierzenia wykonania części przedmiotu umowy podwykonawcy, zmiany podwykonawcy albo rezygnacji z podwykonawcy. Do powierzenia wykonania części przedmiotu umowy  podwykonawcy, zmiany podwykonawcy, wykluczenia lub rezygnacji z podwykonawcy konieczna jest zgoda Zamawiającego</w:t>
      </w:r>
      <w:r w:rsidR="000257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A1B8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pozostałych przypadkach zmiana podwykonawcy następuję za uprzednim poinformowaniem o tym fakcie Zamawiającego, dokonanym co najmniej na 5 dni przed dokonaniem zmiany podwykonawcy. </w:t>
      </w:r>
    </w:p>
    <w:p w14:paraId="73FF2440" w14:textId="77777777" w:rsidR="00971A7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ponosi odpowiedzialność za dochowanie przez podwykonawców warunków niniejszej umowy oraz odpowiada za ich działania lub zaniechania jak za swoje własne.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82EA3B4" w14:textId="6D65BCD3" w:rsidR="00971A7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Wykonawca nie może zlecić przyjmowania z</w:t>
      </w:r>
      <w:r w:rsidR="00025746">
        <w:rPr>
          <w:rFonts w:ascii="Times New Roman" w:eastAsia="Calibri" w:hAnsi="Times New Roman" w:cs="Times New Roman"/>
          <w:sz w:val="24"/>
          <w:szCs w:val="24"/>
        </w:rPr>
        <w:t>leceń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podwykonawcom ani również umożliwić im wystawiania faktur Zamawiającemu.</w:t>
      </w:r>
    </w:p>
    <w:p w14:paraId="504AE909" w14:textId="77777777" w:rsidR="00971A74" w:rsidRDefault="00971A74" w:rsidP="00C27B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C69">
        <w:rPr>
          <w:rFonts w:ascii="Times New Roman" w:hAnsi="Times New Roman" w:cs="Times New Roman"/>
          <w:color w:val="000000"/>
          <w:sz w:val="24"/>
          <w:szCs w:val="24"/>
        </w:rPr>
        <w:t>Wykonawca zobowiązany jest na żądanie Zamawiającego udzielić mu wszelkich</w:t>
      </w:r>
      <w:r w:rsidRPr="007E6C6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informacji dotyczących podwykonawców. </w:t>
      </w:r>
    </w:p>
    <w:p w14:paraId="64DAE465" w14:textId="332D79AA" w:rsidR="00971A74" w:rsidRPr="007E6C69" w:rsidRDefault="00971A74" w:rsidP="00C27B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69">
        <w:rPr>
          <w:rFonts w:ascii="Times New Roman" w:hAnsi="Times New Roman" w:cs="Times New Roman"/>
          <w:color w:val="000000"/>
          <w:sz w:val="24"/>
          <w:szCs w:val="24"/>
        </w:rPr>
        <w:t>Wykonawca jest zobowiązany przed</w:t>
      </w:r>
      <w:r>
        <w:rPr>
          <w:rFonts w:ascii="Times New Roman" w:hAnsi="Times New Roman" w:cs="Times New Roman"/>
          <w:color w:val="000000"/>
          <w:sz w:val="24"/>
          <w:szCs w:val="24"/>
        </w:rPr>
        <w:t>łożyć</w:t>
      </w:r>
      <w:r w:rsidRPr="007E6C69">
        <w:rPr>
          <w:rFonts w:ascii="Times New Roman" w:hAnsi="Times New Roman" w:cs="Times New Roman"/>
          <w:color w:val="000000"/>
          <w:sz w:val="24"/>
          <w:szCs w:val="24"/>
        </w:rPr>
        <w:t xml:space="preserve"> Zamawiającemu poświadczoną za zgodność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6C69">
        <w:rPr>
          <w:rFonts w:ascii="Times New Roman" w:hAnsi="Times New Roman" w:cs="Times New Roman"/>
          <w:color w:val="000000"/>
          <w:sz w:val="24"/>
          <w:szCs w:val="24"/>
        </w:rPr>
        <w:t xml:space="preserve">z oryginałem umowę o podwykonawstwo w terminie 7 dni od dnia jej zawarcia jak również zmiany do tej umowy w terminie 7 dni od dnia ich wprowadzenia. </w:t>
      </w:r>
    </w:p>
    <w:p w14:paraId="3C78E6A3" w14:textId="2CDE901F" w:rsidR="00971A74" w:rsidRPr="00593D25" w:rsidRDefault="00971A74" w:rsidP="00C27B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3D25">
        <w:rPr>
          <w:rFonts w:ascii="Times New Roman" w:hAnsi="Times New Roman" w:cs="Times New Roman"/>
          <w:sz w:val="24"/>
          <w:szCs w:val="24"/>
        </w:rPr>
        <w:t xml:space="preserve">Umowa o podwykonawstwo nie może zawierać postanowień kształtujących prawa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593D25">
        <w:rPr>
          <w:rFonts w:ascii="Times New Roman" w:hAnsi="Times New Roman" w:cs="Times New Roman"/>
          <w:sz w:val="24"/>
          <w:szCs w:val="24"/>
        </w:rPr>
        <w:t xml:space="preserve">i obowiązki podwykonawcy, w zakresie kar umownych oraz postanowień dotyczących warunków wypłaty wynagrodzenia, w sposób dla niego mniej korzystny niż prawa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593D25">
        <w:rPr>
          <w:rFonts w:ascii="Times New Roman" w:hAnsi="Times New Roman" w:cs="Times New Roman"/>
          <w:sz w:val="24"/>
          <w:szCs w:val="24"/>
        </w:rPr>
        <w:t>i obowiązki Wykonawcy, ukształtowane postanowieniami niniejszej umowy.</w:t>
      </w:r>
    </w:p>
    <w:p w14:paraId="0534BCEE" w14:textId="3A01A19A" w:rsidR="00971A74" w:rsidRPr="0062476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689">
        <w:rPr>
          <w:rFonts w:ascii="Times New Roman" w:hAnsi="Times New Roman" w:cs="Times New Roman"/>
          <w:color w:val="000000"/>
          <w:sz w:val="24"/>
          <w:szCs w:val="24"/>
        </w:rPr>
        <w:t>Termin zapłaty wynagrodzenia podwykonawcy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przewidziany w umowie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>o podwykonawstwo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nie może być dłuższy niż </w:t>
      </w:r>
      <w:r w:rsidR="003466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12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12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dni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 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dnia doręczenia </w:t>
      </w:r>
      <w:r w:rsidR="000B444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ykonawcy faktur potwierdzających wykonanie zleconej podwykonawcy </w:t>
      </w:r>
      <w:r w:rsidR="009C6A11">
        <w:rPr>
          <w:rFonts w:ascii="Times New Roman" w:hAnsi="Times New Roman" w:cs="Times New Roman"/>
          <w:color w:val="000000"/>
          <w:sz w:val="24"/>
          <w:szCs w:val="24"/>
        </w:rPr>
        <w:t>usługi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7BFA12" w14:textId="77777777" w:rsidR="00971A74" w:rsidRPr="0064132C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32C">
        <w:rPr>
          <w:rFonts w:ascii="Times New Roman" w:hAnsi="Times New Roman" w:cs="Times New Roman"/>
          <w:sz w:val="24"/>
          <w:szCs w:val="24"/>
        </w:rPr>
        <w:t xml:space="preserve">Ustala się wysokość kar umownych </w:t>
      </w:r>
      <w:r>
        <w:rPr>
          <w:rFonts w:ascii="Times New Roman" w:hAnsi="Times New Roman" w:cs="Times New Roman"/>
          <w:sz w:val="24"/>
          <w:szCs w:val="24"/>
        </w:rPr>
        <w:t xml:space="preserve">naliczanych Wykonawcy </w:t>
      </w:r>
      <w:r w:rsidRPr="0064132C">
        <w:rPr>
          <w:rFonts w:ascii="Times New Roman" w:hAnsi="Times New Roman" w:cs="Times New Roman"/>
          <w:sz w:val="24"/>
          <w:szCs w:val="24"/>
        </w:rPr>
        <w:t>z tytułu:</w:t>
      </w:r>
    </w:p>
    <w:p w14:paraId="53357395" w14:textId="03F8EE42" w:rsidR="00971A74" w:rsidRPr="0064132C" w:rsidRDefault="00971A74" w:rsidP="00C27B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132C">
        <w:rPr>
          <w:rFonts w:ascii="Times New Roman" w:hAnsi="Times New Roman" w:cs="Times New Roman"/>
          <w:sz w:val="24"/>
          <w:szCs w:val="24"/>
        </w:rPr>
        <w:t xml:space="preserve">1) braku zapłaty lub nieterminowej zapłaty wynagrodzenia należnego podwykonawcom </w:t>
      </w:r>
      <w:bookmarkStart w:id="1" w:name="_Hlk93343093"/>
      <w:r w:rsidR="009A1B8B">
        <w:rPr>
          <w:rFonts w:ascii="Times New Roman" w:hAnsi="Times New Roman" w:cs="Times New Roman"/>
          <w:sz w:val="24"/>
          <w:szCs w:val="24"/>
        </w:rPr>
        <w:br/>
      </w:r>
      <w:r w:rsidRPr="006413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64132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łącznej wartości </w:t>
      </w:r>
      <w:r w:rsidRPr="0064132C">
        <w:rPr>
          <w:rFonts w:ascii="Times New Roman" w:hAnsi="Times New Roman" w:cs="Times New Roman"/>
          <w:sz w:val="24"/>
          <w:szCs w:val="24"/>
        </w:rPr>
        <w:t xml:space="preserve">wynagrodzenia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64132C">
        <w:rPr>
          <w:rFonts w:ascii="Times New Roman" w:hAnsi="Times New Roman" w:cs="Times New Roman"/>
          <w:sz w:val="24"/>
          <w:szCs w:val="24"/>
        </w:rPr>
        <w:t>, o którym mowa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C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umowy</w:t>
      </w:r>
      <w:r w:rsidRPr="0064132C">
        <w:rPr>
          <w:rFonts w:ascii="Times New Roman" w:hAnsi="Times New Roman" w:cs="Times New Roman"/>
          <w:sz w:val="24"/>
          <w:szCs w:val="24"/>
        </w:rPr>
        <w:t>,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32C">
        <w:rPr>
          <w:rFonts w:ascii="Times New Roman" w:hAnsi="Times New Roman" w:cs="Times New Roman"/>
          <w:sz w:val="24"/>
          <w:szCs w:val="24"/>
        </w:rPr>
        <w:t>każde naruszenie oddzielnie,</w:t>
      </w:r>
    </w:p>
    <w:bookmarkEnd w:id="1"/>
    <w:p w14:paraId="48A512D5" w14:textId="302F867D" w:rsidR="00971A74" w:rsidRPr="00AE1509" w:rsidRDefault="00971A74" w:rsidP="00C27B3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1509">
        <w:rPr>
          <w:rFonts w:ascii="Times New Roman" w:hAnsi="Times New Roman" w:cs="Times New Roman"/>
          <w:color w:val="000000"/>
          <w:sz w:val="24"/>
          <w:szCs w:val="24"/>
        </w:rPr>
        <w:t xml:space="preserve">nieprzedłożenia poświadczonej za zgodność z oryginałem kopii umowy </w:t>
      </w:r>
      <w:r w:rsidR="00C1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150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E15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1509">
        <w:rPr>
          <w:rFonts w:ascii="Times New Roman" w:hAnsi="Times New Roman" w:cs="Times New Roman"/>
          <w:color w:val="000000"/>
          <w:sz w:val="24"/>
          <w:szCs w:val="24"/>
        </w:rPr>
        <w:t xml:space="preserve">podwykonawstwo lub jej zmiany, </w:t>
      </w:r>
      <w:r w:rsidRPr="00AE1509">
        <w:rPr>
          <w:rFonts w:ascii="Times New Roman" w:hAnsi="Times New Roman" w:cs="Times New Roman"/>
          <w:sz w:val="24"/>
          <w:szCs w:val="24"/>
        </w:rPr>
        <w:t>w wysokości 5 % łącznej wartości wynagrodzenia netto,</w:t>
      </w:r>
      <w:r w:rsidR="00C11994">
        <w:rPr>
          <w:rFonts w:ascii="Times New Roman" w:hAnsi="Times New Roman" w:cs="Times New Roman"/>
          <w:sz w:val="24"/>
          <w:szCs w:val="24"/>
        </w:rPr>
        <w:t xml:space="preserve"> </w:t>
      </w:r>
      <w:r w:rsidRPr="00AE1509">
        <w:rPr>
          <w:rFonts w:ascii="Times New Roman" w:hAnsi="Times New Roman" w:cs="Times New Roman"/>
          <w:sz w:val="24"/>
          <w:szCs w:val="24"/>
        </w:rPr>
        <w:t xml:space="preserve">o którym mowa w § </w:t>
      </w:r>
      <w:r w:rsidR="007F3CDE">
        <w:rPr>
          <w:rFonts w:ascii="Times New Roman" w:hAnsi="Times New Roman" w:cs="Times New Roman"/>
          <w:sz w:val="24"/>
          <w:szCs w:val="24"/>
        </w:rPr>
        <w:t>5</w:t>
      </w:r>
      <w:r w:rsidRPr="00AE1509">
        <w:rPr>
          <w:rFonts w:ascii="Times New Roman" w:hAnsi="Times New Roman" w:cs="Times New Roman"/>
          <w:sz w:val="24"/>
          <w:szCs w:val="24"/>
        </w:rPr>
        <w:t xml:space="preserve"> umowy, za każde naruszenie oddzielnie,</w:t>
      </w:r>
    </w:p>
    <w:p w14:paraId="7FD058A8" w14:textId="475E505C" w:rsidR="00971A74" w:rsidRPr="008A138E" w:rsidRDefault="00971A74" w:rsidP="00C27B3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509">
        <w:rPr>
          <w:rFonts w:ascii="Times New Roman" w:hAnsi="Times New Roman" w:cs="Times New Roman"/>
          <w:color w:val="000000"/>
          <w:sz w:val="24"/>
          <w:szCs w:val="24"/>
        </w:rPr>
        <w:t xml:space="preserve">w przypadku braku zmiany umowy o podwykonawstwo w zakresie terminu zapłaty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1509">
        <w:rPr>
          <w:rFonts w:ascii="Times New Roman" w:hAnsi="Times New Roman" w:cs="Times New Roman"/>
          <w:sz w:val="24"/>
          <w:szCs w:val="24"/>
        </w:rPr>
        <w:t xml:space="preserve">w wysokości 5 % łącznej wartości wynagrodzenia netto, o którym mowa w § </w:t>
      </w:r>
      <w:r w:rsidR="007F3CDE">
        <w:rPr>
          <w:rFonts w:ascii="Times New Roman" w:hAnsi="Times New Roman" w:cs="Times New Roman"/>
          <w:sz w:val="24"/>
          <w:szCs w:val="24"/>
        </w:rPr>
        <w:t>5</w:t>
      </w:r>
      <w:r w:rsidRPr="00AE1509">
        <w:rPr>
          <w:rFonts w:ascii="Times New Roman" w:hAnsi="Times New Roman" w:cs="Times New Roman"/>
          <w:sz w:val="24"/>
          <w:szCs w:val="24"/>
        </w:rPr>
        <w:t xml:space="preserve"> umowy, za każde naruszenie oddzielnie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413701" w14:textId="77777777" w:rsidR="00B16E9B" w:rsidRDefault="00B16E9B" w:rsidP="00FE68E0">
      <w:pPr>
        <w:widowControl w:val="0"/>
        <w:tabs>
          <w:tab w:val="left" w:pos="4253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DF7908E" w14:textId="01398534" w:rsidR="00FD5248" w:rsidRPr="00FE68E0" w:rsidRDefault="00FD5248" w:rsidP="00FE68E0">
      <w:pPr>
        <w:widowControl w:val="0"/>
        <w:tabs>
          <w:tab w:val="left" w:pos="4253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E68E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5</w:t>
      </w:r>
    </w:p>
    <w:p w14:paraId="27585B00" w14:textId="7F48A1F8" w:rsidR="00B375A0" w:rsidRPr="00B375A0" w:rsidRDefault="00B375A0" w:rsidP="00B375A0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375A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 wykonanie przedmiotu zamówienia określonego w § 1 niniejszej umowy Wykonawcy przysługuje wynagrodzenie </w:t>
      </w:r>
      <w:r w:rsidR="00A4718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ryczałtowe</w:t>
      </w:r>
      <w:r w:rsidRPr="00B375A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ustalone na podstawie </w:t>
      </w:r>
      <w:r w:rsidR="00A4718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oferty Wykonawcy oraz </w:t>
      </w:r>
      <w:r w:rsidRPr="00B375A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kosztorysu ofertowego w wysokości:</w:t>
      </w:r>
    </w:p>
    <w:p w14:paraId="2FB65B3B" w14:textId="74D13BAF" w:rsidR="00B375A0" w:rsidRPr="00A47180" w:rsidRDefault="00B375A0" w:rsidP="00B375A0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A4718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wartość netto:</w:t>
      </w:r>
      <w:r w:rsidRPr="00A4718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ab/>
      </w:r>
      <w:r w:rsidRPr="00A4718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ab/>
        <w:t xml:space="preserve">      ……………  zł</w:t>
      </w:r>
      <w:r w:rsidR="00A4718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, V</w:t>
      </w:r>
      <w:r w:rsidRPr="00A4718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AT w wysokości: …  %</w:t>
      </w:r>
      <w:r w:rsidR="00A4718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, </w:t>
      </w:r>
      <w:r w:rsidRPr="00A4718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wartość brutto</w:t>
      </w:r>
      <w:r w:rsidR="00A4718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:</w:t>
      </w:r>
      <w:r w:rsidRPr="00A4718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………… zł</w:t>
      </w:r>
      <w:r w:rsidR="00A4718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, </w:t>
      </w:r>
      <w:r w:rsidRPr="00A4718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słownie (brutto):   ……………..…………………….. zł</w:t>
      </w:r>
      <w:r w:rsidR="00A4718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.</w:t>
      </w:r>
      <w:r w:rsidRPr="00A4718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ab/>
      </w:r>
      <w:r w:rsidRPr="00A4718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ab/>
      </w:r>
    </w:p>
    <w:p w14:paraId="4DE3426F" w14:textId="6614E099" w:rsidR="003A3AFD" w:rsidRPr="003A3AFD" w:rsidRDefault="003A3AFD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Wynagrodzenie obejmuje wszystkie koszty związane z realizacją umowy, w tym ryzyko Wykonawcy z tytułu oszacowania wszelkich kosztów związanych z realizacją umowy, oraz oddziaływania innych czynników mających lub mogących mieć wpływ na koszty,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a w szczególności: koszty dojazdu do i z siedziby Zamawiającego, </w:t>
      </w:r>
      <w:r w:rsidR="00F9469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koszty wjazdu na teren parkingu WCSKJ</w:t>
      </w: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Niedoszacowanie, pominięcie oraz brak rozpoznania zakresu </w:t>
      </w:r>
      <w:r w:rsidR="00E31E6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rzedmiotu umowy nie może być podstawą do żądania zmiany wynagrodzenia ryczałtowego określonego w ust. 1 niniejszego paragrafu. </w:t>
      </w:r>
    </w:p>
    <w:p w14:paraId="0D010EB6" w14:textId="6BEE0A4F" w:rsidR="008C1937" w:rsidRDefault="008C1937" w:rsidP="00C27B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C193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zobowiązuje się do zachowania stałości cen przez cały okres trwania umowy. </w:t>
      </w:r>
      <w:r w:rsidRPr="008C1937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  </w:t>
      </w:r>
    </w:p>
    <w:p w14:paraId="3D4BF18F" w14:textId="0FBE3EB3" w:rsidR="00254ADD" w:rsidRDefault="009221AB" w:rsidP="00254ADD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Podstawą do wystawiania faktur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y 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VAT będ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zie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protokół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odbioru </w:t>
      </w:r>
      <w:r w:rsidR="007167B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prac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podpisan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y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bez zastrzeżeń przez upoważnionych  przedstawicieli stron umowy.</w:t>
      </w:r>
    </w:p>
    <w:p w14:paraId="31F7DDAD" w14:textId="5AB85C36" w:rsidR="00C870B3" w:rsidRPr="00C870B3" w:rsidRDefault="009221AB" w:rsidP="00254ADD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Zapłata nastąpi</w:t>
      </w:r>
      <w:r w:rsidR="00254A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po </w:t>
      </w:r>
      <w:r w:rsidR="00921CF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dokonanym odbiorze końcowym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B375A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prac</w:t>
      </w:r>
      <w:r w:rsidR="00921CF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bez uwag,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w terminie </w:t>
      </w:r>
      <w:r w:rsidR="0064728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6</w:t>
      </w:r>
      <w:r w:rsidRPr="002A18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0 dni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</w:t>
      </w:r>
      <w:r w:rsidR="00C870B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od daty </w:t>
      </w:r>
      <w:r w:rsidR="00C870B3" w:rsidRPr="00C87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przez Wykonawcę prawidłowo wystawionego pod względem formalnym i merytorycznym oryginału faktury do Zamawiającego, na rachunek bankowy wpisany przez Wykonawcę na fakturze. </w:t>
      </w:r>
    </w:p>
    <w:p w14:paraId="32109376" w14:textId="1D7AEF02" w:rsidR="00C870B3" w:rsidRPr="00C870B3" w:rsidRDefault="00C870B3" w:rsidP="00C27B36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C870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rachunku </w:t>
      </w:r>
      <w:r w:rsidR="009F10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C870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ankowego Wykonawcy: 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</w:p>
    <w:p w14:paraId="460D3199" w14:textId="7B6939A4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regulowania wynagrodzenia przysługującego Wykonawcy w ramach mechanizmu podzielonej płatności (ang. </w:t>
      </w:r>
      <w:proofErr w:type="spellStart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) przewidzianego w ustawie z dnia 11 marca 2004 r. o podatku od towarów i usług (</w:t>
      </w:r>
      <w:proofErr w:type="spellStart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poz. 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1570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zm.).</w:t>
      </w:r>
    </w:p>
    <w:p w14:paraId="0334958D" w14:textId="1A58DACF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oświadcza, że wyraża zgodę na dokonywanie przez Zamawiającego płatności w systemie podzielonej płatności.</w:t>
      </w:r>
    </w:p>
    <w:p w14:paraId="1359F9F9" w14:textId="7680B937" w:rsidR="000064D4" w:rsidRPr="000064D4" w:rsidRDefault="000064D4" w:rsidP="00254ADD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rachunek bankowy, o którym mowa w ust. </w:t>
      </w:r>
      <w:r w:rsidR="009F10E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jest rachunkiem umożliwiającym płatność w ramach mechanizmu podzielonej płatności, o którym mowa </w:t>
      </w:r>
      <w:r w:rsidR="009A1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ust. </w:t>
      </w:r>
      <w:r w:rsidR="009F10E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również  rachunkiem znajdującym się w elektronicznym wykazie podmiotów prowadzonym od dnia 1 września 2019 r. przez Szefa Krajowej Administracji Skarbowej, </w:t>
      </w:r>
      <w:r w:rsidR="009A1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art. 96b ustawy z dnia 11 marca 2004 r. o podatku od towarów i usług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1570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(dalej jako: wykaz).</w:t>
      </w:r>
    </w:p>
    <w:p w14:paraId="7DD77E54" w14:textId="6982811F" w:rsidR="000064D4" w:rsidRPr="000064D4" w:rsidRDefault="000064D4" w:rsidP="00254ADD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rachunek bankowy Wykonawcy  nie spełnia warunków określonych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ust.  </w:t>
      </w:r>
      <w:r w:rsidR="009F10E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opóźnienie w dokonaniu płatności w terminie określonym w ust. </w:t>
      </w:r>
      <w:r w:rsidR="00FC42D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powstałe wskutek braku możliwości realizacji przez Zamawiającego płatności wynagrodzenia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5B1ACCDB" w14:textId="4D721F12" w:rsidR="008C1937" w:rsidRPr="009F10E5" w:rsidRDefault="008C1937" w:rsidP="00C27B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7F212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Zamawiający oświadcza, że jest płatnikiem podatku VAT i posiada </w:t>
      </w:r>
      <w:r w:rsidRPr="009F10E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NIP 611-12-13-469</w:t>
      </w:r>
      <w:r w:rsidR="009F10E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</w:p>
    <w:p w14:paraId="5DDD1E24" w14:textId="198EE1D1" w:rsidR="009221AB" w:rsidRPr="0043299B" w:rsidRDefault="009221AB" w:rsidP="00C27B36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oświadcza, że jest płatnikiem podatku VAT i posiada </w:t>
      </w:r>
      <w:r w:rsidRPr="0043299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NIP </w:t>
      </w:r>
      <w:r w:rsidR="00FE68E0" w:rsidRPr="0043299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……………………</w:t>
      </w:r>
    </w:p>
    <w:p w14:paraId="56EBF587" w14:textId="6A4501C7" w:rsidR="009221AB" w:rsidRPr="00AC63B1" w:rsidRDefault="00AC63B1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45D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 datę płatności strony uznają datę obciążenia rachunku bankowego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Zamawiającego. </w:t>
      </w:r>
    </w:p>
    <w:p w14:paraId="26BDF03F" w14:textId="062616E4" w:rsidR="003602DB" w:rsidRPr="00135D42" w:rsidRDefault="003602DB" w:rsidP="00C27B36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 przypadku nie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uregulowania przez Zamawiaj</w:t>
      </w:r>
      <w:r w:rsidR="006E435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ą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cego  płatności w terminie określonym </w:t>
      </w:r>
      <w:r w:rsidR="009A1B8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 ust.</w:t>
      </w:r>
      <w:r w:rsidR="00254AD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="00C1199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, 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Wykonawcy przysługuje prawo naliczania odsetek ustawowych za opóźnienie 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  <w:t>w transakcjach handlowych.</w:t>
      </w:r>
    </w:p>
    <w:p w14:paraId="107C26C0" w14:textId="70B2EFC1" w:rsidR="009221AB" w:rsidRPr="00A67C29" w:rsidRDefault="00AB0013" w:rsidP="00C27B36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AB001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przypadku przekroczenia terminu płatności, Zamawiający zastrzega sobie prawo negocjowania odroczenia terminu płatności i wysokości naliczonych odsetek</w:t>
      </w:r>
      <w:r w:rsidR="00A67C2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139BD9A5" w14:textId="58B4342D" w:rsidR="009221AB" w:rsidRPr="0052448B" w:rsidRDefault="009221AB" w:rsidP="00C27B36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Koszty bankowe powstałe w </w:t>
      </w:r>
      <w:r w:rsidR="0013251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anku Wykonawcy pokrywa Wykonawca  natomiast  powstałe w </w:t>
      </w:r>
      <w:r w:rsidR="0013251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anku Zamawiającego pokrywa Zamawiający.</w:t>
      </w:r>
    </w:p>
    <w:p w14:paraId="4FD174CF" w14:textId="77777777" w:rsidR="0043299B" w:rsidRDefault="0043299B" w:rsidP="0043299B">
      <w:pPr>
        <w:pStyle w:val="Akapitzlist"/>
        <w:widowControl w:val="0"/>
        <w:tabs>
          <w:tab w:val="left" w:pos="4253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D960B17" w14:textId="1EF2486E" w:rsidR="00415C9C" w:rsidRPr="0007131F" w:rsidRDefault="00415C9C" w:rsidP="0043299B">
      <w:pPr>
        <w:pStyle w:val="Akapitzlist"/>
        <w:widowControl w:val="0"/>
        <w:tabs>
          <w:tab w:val="left" w:pos="4253"/>
        </w:tabs>
        <w:suppressAutoHyphens/>
        <w:spacing w:after="0" w:line="240" w:lineRule="auto"/>
        <w:ind w:left="0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07131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 w:rsidRPr="0007131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6</w:t>
      </w:r>
    </w:p>
    <w:p w14:paraId="03C65D55" w14:textId="77777777" w:rsidR="002B1833" w:rsidRPr="002B1833" w:rsidRDefault="002B1833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nie może bez uzyskania wcześniejszej pisemnej zgody Zamawiającego przenosić jakichkolwiek praw lub obowiązków wynikających z niniejszej umowy na osoby trzecie. </w:t>
      </w:r>
    </w:p>
    <w:p w14:paraId="2FFBAF65" w14:textId="41A06194" w:rsidR="002B1833" w:rsidRPr="002B1833" w:rsidRDefault="002B1833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2B183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Wszelkie czynności zmierzające do zmiany wierzyciela pod jakimkolwiek tytułem prawnym wymagają zgody Zamawiającego oraz organu założycielskiego w formie pisemnej pod rygorem nieważności.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</w:p>
    <w:p w14:paraId="4A485DE5" w14:textId="3E24DFED" w:rsidR="00D1072A" w:rsidRPr="0046614C" w:rsidRDefault="00D1072A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zobowiązuje się do niedokonywania przekazu świadczenia Zamawiającego (w rozumieniu art. 921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ar-SA"/>
        </w:rPr>
        <w:t>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-921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ar-SA"/>
        </w:rPr>
        <w:t>5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K</w:t>
      </w:r>
      <w:r w:rsid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C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), w całości lub w części, należnego na podstawie niniejszej umowy.</w:t>
      </w:r>
    </w:p>
    <w:p w14:paraId="6E57B267" w14:textId="1891B27E" w:rsidR="0046614C" w:rsidRPr="00F65431" w:rsidRDefault="0046614C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zobowiązuje się do niezawierania umowy poręczenia przez osoby trzecie za długi Zamawiającego należne na podstawie niniejszej umowy, w rozumieniu art. 876-887 KC lub innych umów nienazwanych, których skutki będą  takie jak w art. 509 KC lub 518 KC pod rygorem nieważności.  </w:t>
      </w:r>
    </w:p>
    <w:p w14:paraId="26587B50" w14:textId="77777777" w:rsidR="00DA1297" w:rsidRPr="00E1748A" w:rsidRDefault="00DA1297" w:rsidP="00C27B36">
      <w:pPr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Wykonawca wyraża bezwarunkową zgodę na zmiany podmiotowe po stronie Zamawiającego</w:t>
      </w:r>
      <w:r w:rsidRPr="00E1748A">
        <w:rPr>
          <w:rFonts w:ascii="Times New Roman" w:eastAsia="SimSun" w:hAnsi="Times New Roman"/>
          <w:sz w:val="24"/>
          <w:szCs w:val="24"/>
          <w:lang w:eastAsia="ar-SA"/>
        </w:rPr>
        <w:t xml:space="preserve"> wynikające z przekształceń własnościowych Zamawiającego. </w:t>
      </w:r>
    </w:p>
    <w:p w14:paraId="7A2760D6" w14:textId="77777777" w:rsidR="007167B3" w:rsidRDefault="007167B3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1D1B3372" w14:textId="547336FB" w:rsidR="00D1072A" w:rsidRDefault="00D1072A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7</w:t>
      </w:r>
    </w:p>
    <w:p w14:paraId="37915057" w14:textId="26F21710" w:rsidR="00D1072A" w:rsidRPr="00AF2349" w:rsidRDefault="00D1072A" w:rsidP="00C27B36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Strony postanawiają, że obowiązującą je formą odszkodowania stanowią kary umowne. </w:t>
      </w:r>
    </w:p>
    <w:p w14:paraId="5CC3EEB9" w14:textId="77777777" w:rsidR="00D1072A" w:rsidRDefault="00D1072A" w:rsidP="00C27B36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Kary te będą naliczane w następujących sytuacjach i wysokościach. Wykonawca zapłaci Zamawiającemu karę umowną:</w:t>
      </w:r>
    </w:p>
    <w:p w14:paraId="63AA163B" w14:textId="322A34E5" w:rsidR="00D1072A" w:rsidRPr="00AF2349" w:rsidRDefault="00D1072A" w:rsidP="00C27B36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bookmarkStart w:id="2" w:name="_Hlk88673497"/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wysokości 0,</w:t>
      </w:r>
      <w:r w:rsidR="00745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% wartości umowy netto, o której mowa w § </w:t>
      </w:r>
      <w:r w:rsidR="004C0B0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pkt. 1, za zwłok</w:t>
      </w:r>
      <w:r w:rsidR="00DC6478"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ę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="00DC6478"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wykonaniu zleconych prac licząc za każdy dzień zwłoki, nie więcej niż 10% wartości umowy netto</w:t>
      </w:r>
      <w:r w:rsid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;</w:t>
      </w:r>
    </w:p>
    <w:bookmarkEnd w:id="2"/>
    <w:p w14:paraId="26018D3A" w14:textId="248E2F2B" w:rsidR="00DC6478" w:rsidRDefault="00DC6478" w:rsidP="00C27B36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>w wysokości 0,</w:t>
      </w:r>
      <w:r w:rsidR="00745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% wartości umowy netto, o której mowa w § </w:t>
      </w:r>
      <w:r w:rsidR="004C0B0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9E69D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ust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 1, za zwłokę w usunięciu wad licząc za każdy dzień zwłoki liczonej od dnia wyznaczonego na usunięcie wad lub usterek, nie więcej niż 10% wartości umowy netto</w:t>
      </w:r>
      <w:r w:rsid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;</w:t>
      </w:r>
    </w:p>
    <w:p w14:paraId="5D8A4770" w14:textId="1D9CC503" w:rsidR="00FE68E0" w:rsidRDefault="00D1072A" w:rsidP="00C27B36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wysokości 30% wartości netto </w:t>
      </w:r>
      <w:r w:rsidR="0080065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niezrealizowanego zamówienia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za odstąpienie od umowy przez Zamawiającego z przyczyn leżących po stronie Wykonawcy</w:t>
      </w:r>
      <w:r w:rsid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;</w:t>
      </w:r>
    </w:p>
    <w:p w14:paraId="68EBEC85" w14:textId="24C58B03" w:rsidR="00D1072A" w:rsidRPr="00AF2349" w:rsidRDefault="00D1072A" w:rsidP="00254ADD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Maksymalna wartość kar umownych za zwłokę oraz odstąpienie od umowy wynosi łącznie 30% wartości umowy</w:t>
      </w:r>
      <w:r w:rsidR="00F55FF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netto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</w:t>
      </w:r>
    </w:p>
    <w:p w14:paraId="3DDD9670" w14:textId="45A048EA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349">
        <w:rPr>
          <w:rFonts w:ascii="Times New Roman" w:hAnsi="Times New Roman"/>
          <w:sz w:val="24"/>
          <w:szCs w:val="24"/>
        </w:rPr>
        <w:t>Zamawiający zastrzega sobie prawo odstąpienia od umowy także w przypadku, jeżeli Wykonawca mimo uprzedniego wezwania na piśmie i wyznaczenia terminu dodatkowego do usunięcia uchybienia, uchybia innym postanowieniom umowy.</w:t>
      </w:r>
    </w:p>
    <w:p w14:paraId="78E124A5" w14:textId="221C0A14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349">
        <w:rPr>
          <w:rFonts w:ascii="Times New Roman" w:hAnsi="Times New Roman"/>
          <w:sz w:val="24"/>
          <w:szCs w:val="24"/>
        </w:rPr>
        <w:t xml:space="preserve">Odstąpienie od umowy przez którąkolwiek ze stron od zawartej umowy nie powoduje uchylenia obowiązku zapłaty kar umownych z tytułu zdarzeń zaistniałych  w okresie jej obowiązywania. </w:t>
      </w:r>
    </w:p>
    <w:p w14:paraId="7047C599" w14:textId="0BEC4745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Zamawiający zastrzega sobie prawo dochodzenia odszkodowania uzupełniającego, do wysokości rzeczywistej poniesionej szkody,</w:t>
      </w:r>
      <w:r w:rsidR="00745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gdy powstała szkoda przewyższa wartością ustalon</w:t>
      </w:r>
      <w:r w:rsidR="003954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ą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karę umowną.</w:t>
      </w:r>
    </w:p>
    <w:p w14:paraId="0C7481EF" w14:textId="285DA145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Zamawiający ma prawo potrącić naliczone kary umowne z wynagrodzenia przysługującego Wykonawcy, </w:t>
      </w:r>
      <w:r w:rsidRPr="00AF2349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bez uprzedniego wezwania do zapłaty.</w:t>
      </w:r>
    </w:p>
    <w:p w14:paraId="6CA97155" w14:textId="4F5C42A5" w:rsidR="00D1072A" w:rsidRPr="009B621B" w:rsidRDefault="00D1072A" w:rsidP="00C27B36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Niezależnie od wskazanych wyżej zasad oraz kar umownych, Zamawiający może powierzyć wykonanie umowy w całości lub części lub ich dokończenie innej osobie trzeciej na koszt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i ryzyko Wykonawcy, jeżeli Wykonawca nie przystąpił do wykonywania umowy lub opóźnia się z jej wykonaniem a opóźnienie zagraża terminowemu wykonaniu zlecenia, albo wykonuje umowę niezgodnie z jej treścią i mimo wezwania i wyznaczenia terminu dodatkowego w dalszym ciągu nie podejmuje działań wskazujących, że umowa będzie wykonywana terminowo lub zgodnie z jej treścią. </w:t>
      </w:r>
    </w:p>
    <w:p w14:paraId="4B761514" w14:textId="77777777" w:rsidR="009B621B" w:rsidRPr="009B621B" w:rsidRDefault="009B621B" w:rsidP="009B621B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Niezależnie od kar umownych Zamawiający zastrzega sobie prawo żądania odszkodowania przekraczającego wartość zastrzeżonych kar umownych w szczególności wyrównania strat wynikających z różnic w cenie i kosztach usług wynikających z konieczności realizacji przedmiotu zamówienia u innego Wykonawcy. </w:t>
      </w:r>
    </w:p>
    <w:p w14:paraId="0C1374CA" w14:textId="3AD05124" w:rsidR="009B621B" w:rsidRPr="009B621B" w:rsidRDefault="009B621B" w:rsidP="009B621B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Zamawiający w razie zwłoki Wykonawcy może, po pisemnym uprzedzeniu Wykonawcy </w:t>
      </w:r>
      <w:r w:rsidR="009A1B8B">
        <w:rPr>
          <w:rFonts w:ascii="Times New Roman" w:eastAsia="Calibri" w:hAnsi="Times New Roman" w:cs="Times New Roman"/>
          <w:sz w:val="24"/>
          <w:szCs w:val="24"/>
        </w:rPr>
        <w:br/>
      </w: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i wyznaczeniu mu ostatecznego terminu wykonania obowiązków, powierzyć wykonanie umowy jak również zlecić wykonywanie określonych prac osobie trzeciej na koszt i ryzyko Wykonawcy. To samo dotyczy sytuacji, gdy Wykonawca dopuszcza się zwłoki </w:t>
      </w:r>
      <w:r w:rsidR="009A1B8B">
        <w:rPr>
          <w:rFonts w:ascii="Times New Roman" w:eastAsia="Calibri" w:hAnsi="Times New Roman" w:cs="Times New Roman"/>
          <w:sz w:val="24"/>
          <w:szCs w:val="24"/>
        </w:rPr>
        <w:br/>
      </w:r>
      <w:r w:rsidRPr="009B621B">
        <w:rPr>
          <w:rFonts w:ascii="Times New Roman" w:eastAsia="Calibri" w:hAnsi="Times New Roman" w:cs="Times New Roman"/>
          <w:sz w:val="24"/>
          <w:szCs w:val="24"/>
        </w:rPr>
        <w:t>w wykonaniu umowy lub poszczególnych prac w taki sposób, że istnieje realne zagrożenie, że nie wykona umowy lub poszczególnych usług w terminie. Wykonawca zobowiązany będzie w szczególności do wyrównania strat wynikających z różnic w cenie i kosztach usług wynikających z  konieczności realizacji przedmiotu zamówienia u innego Wykonawcy.</w:t>
      </w:r>
    </w:p>
    <w:p w14:paraId="1E917BC0" w14:textId="4FFD7C96" w:rsidR="009B621B" w:rsidRDefault="009B621B" w:rsidP="009B621B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Wykonanie zastępcze, o którym mowa w </w:t>
      </w:r>
      <w:r w:rsidRPr="009B621B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73328A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9B621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54ADD">
        <w:rPr>
          <w:rFonts w:ascii="Times New Roman" w:eastAsia="Calibri" w:hAnsi="Times New Roman" w:cs="Times New Roman"/>
          <w:bCs/>
          <w:sz w:val="24"/>
          <w:szCs w:val="24"/>
        </w:rPr>
        <w:t xml:space="preserve">ust. </w:t>
      </w:r>
      <w:r w:rsidR="00B375A0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9B621B">
        <w:rPr>
          <w:rFonts w:ascii="Times New Roman" w:eastAsia="Calibri" w:hAnsi="Times New Roman" w:cs="Times New Roman"/>
          <w:bCs/>
          <w:sz w:val="24"/>
          <w:szCs w:val="24"/>
        </w:rPr>
        <w:t xml:space="preserve"> umowy zwalania</w:t>
      </w: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 Wykonawcę </w:t>
      </w:r>
      <w:r w:rsidR="009A1B8B">
        <w:rPr>
          <w:rFonts w:ascii="Times New Roman" w:eastAsia="Calibri" w:hAnsi="Times New Roman" w:cs="Times New Roman"/>
          <w:sz w:val="24"/>
          <w:szCs w:val="24"/>
        </w:rPr>
        <w:br/>
      </w:r>
      <w:r w:rsidRPr="009B621B">
        <w:rPr>
          <w:rFonts w:ascii="Times New Roman" w:eastAsia="Calibri" w:hAnsi="Times New Roman" w:cs="Times New Roman"/>
          <w:sz w:val="24"/>
          <w:szCs w:val="24"/>
        </w:rPr>
        <w:t>z obowiązku zapłaty kar umownych, z tytułu zwłoki w wykonaniu umowy</w:t>
      </w:r>
      <w:r w:rsidR="009A1B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FFA33F" w14:textId="77777777" w:rsidR="009A1B8B" w:rsidRDefault="009A1B8B" w:rsidP="004E3263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3B6DBCF8" w14:textId="799C6C9C" w:rsidR="00D1072A" w:rsidRDefault="00D1072A" w:rsidP="004E3263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8</w:t>
      </w:r>
    </w:p>
    <w:p w14:paraId="59C2557F" w14:textId="2E689C00" w:rsidR="00D1072A" w:rsidRDefault="00F539C5" w:rsidP="00C27B36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1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Zamawiającemu przysługuje prawo odstąpienia  od umowy w sytuacji naruszenia warunków 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umowy przez Wykonawcę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 w szczególności jej terminu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oraz 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jakości </w:t>
      </w:r>
      <w:r w:rsidR="003830B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wykonywanych usług podczas 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realizacji umowy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Odstąpienie od umowy nastąpi w formie pisemnej pod rygorem nieważności, po uprzednim pisemnym wezwaniu Wykonawcy do należytego wykonania umowy i wyznaczeniu dodatkowego, odpowiedniego terminu wykonania czynności objętych umową. </w:t>
      </w:r>
    </w:p>
    <w:p w14:paraId="0F56C2AE" w14:textId="6581E49B" w:rsidR="00D1072A" w:rsidRDefault="00F539C5" w:rsidP="00C27B36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2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 Zamawiający może odstąpić od umowy w sytuacjach wskazanych  w powszechnie obowiązujących  przepisach,  a nadto jeżeli:</w:t>
      </w:r>
    </w:p>
    <w:p w14:paraId="0E774303" w14:textId="76861D50" w:rsidR="00D1072A" w:rsidRDefault="00D1072A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nastąpi upadłość Wykonawcy lub ujawnią się inne, nie znane w chwili zawierania umowy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>okoliczności poddające w wątpliwość zdolność do wykonania umowy</w:t>
      </w:r>
      <w:r w:rsidR="009E69D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terminie,</w:t>
      </w:r>
    </w:p>
    <w:p w14:paraId="10528D9A" w14:textId="77777777" w:rsidR="00D1072A" w:rsidRDefault="00D1072A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nie podjął realizacji usługi będącej przedmiotem umowy lub przerwał jej realizację przez okres dłuższy niż 7 dni i mimo wezwania w dalszym ciągu nie podejmuje.</w:t>
      </w:r>
    </w:p>
    <w:p w14:paraId="1BB27168" w14:textId="77777777" w:rsidR="00284164" w:rsidRDefault="00D1072A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mimo wezwania nie usunął usterek lub przerwał ich usuwanie i mimo wezwania w dalszym ciągu nie podejmuje działań</w:t>
      </w:r>
      <w:r w:rsidR="0028416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</w:t>
      </w:r>
    </w:p>
    <w:p w14:paraId="4A0F19AC" w14:textId="1EA00CFE" w:rsidR="00D1072A" w:rsidRDefault="00284164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zleci wykonanie wymaganych niniejszą umową prac innej firmie podwykonawczej bez pisemnej zgody Zamawiającego. 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</w:t>
      </w:r>
    </w:p>
    <w:p w14:paraId="4058B553" w14:textId="03245D7C" w:rsidR="00D1072A" w:rsidRPr="00F539C5" w:rsidRDefault="00D1072A" w:rsidP="00C27B36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F539C5">
        <w:rPr>
          <w:rFonts w:ascii="Times New Roman" w:hAnsi="Times New Roman"/>
          <w:sz w:val="24"/>
          <w:szCs w:val="24"/>
        </w:rPr>
        <w:t xml:space="preserve">Zamawiający może odstąpić od umowy w terminie 30 dni od dnia powzięcia wiadomości </w:t>
      </w:r>
      <w:r w:rsidR="009A1B8B">
        <w:rPr>
          <w:rFonts w:ascii="Times New Roman" w:hAnsi="Times New Roman"/>
          <w:sz w:val="24"/>
          <w:szCs w:val="24"/>
        </w:rPr>
        <w:br/>
      </w:r>
      <w:r w:rsidRPr="00F539C5">
        <w:rPr>
          <w:rFonts w:ascii="Times New Roman" w:hAnsi="Times New Roman"/>
          <w:sz w:val="24"/>
          <w:szCs w:val="24"/>
        </w:rPr>
        <w:t xml:space="preserve">o zaistnieniu istotnej zmiany okoliczności powodującej, że wykonanie umowy nie leży </w:t>
      </w:r>
      <w:r w:rsidR="009A1B8B">
        <w:rPr>
          <w:rFonts w:ascii="Times New Roman" w:hAnsi="Times New Roman"/>
          <w:sz w:val="24"/>
          <w:szCs w:val="24"/>
        </w:rPr>
        <w:br/>
      </w:r>
      <w:r w:rsidRPr="00F539C5">
        <w:rPr>
          <w:rFonts w:ascii="Times New Roman" w:hAnsi="Times New Roman"/>
          <w:sz w:val="24"/>
          <w:szCs w:val="24"/>
        </w:rPr>
        <w:t>w interesie publicznym, czego nie można było przewidzieć w chwili zawarcia umowy, lub dalsze wykonywanie umowy może zagrozić podstawowemu interesowi bezpieczeństwa państwa lub bezpieczeństwu publicznemu.</w:t>
      </w:r>
    </w:p>
    <w:p w14:paraId="1B20CB5B" w14:textId="77777777" w:rsidR="00AE340A" w:rsidRDefault="00AE340A" w:rsidP="004E3263">
      <w:pPr>
        <w:widowControl w:val="0"/>
        <w:tabs>
          <w:tab w:val="left" w:pos="4253"/>
        </w:tabs>
        <w:suppressAutoHyphens/>
        <w:spacing w:after="0" w:line="240" w:lineRule="auto"/>
        <w:ind w:left="284" w:hanging="284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bookmarkStart w:id="3" w:name="_Hlk81548419"/>
    </w:p>
    <w:p w14:paraId="263102D3" w14:textId="3B53DBB7" w:rsidR="00D1072A" w:rsidRDefault="00D1072A" w:rsidP="004E3263">
      <w:pPr>
        <w:widowControl w:val="0"/>
        <w:tabs>
          <w:tab w:val="left" w:pos="4253"/>
        </w:tabs>
        <w:suppressAutoHyphens/>
        <w:spacing w:after="0" w:line="240" w:lineRule="auto"/>
        <w:ind w:left="284" w:hanging="284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9</w:t>
      </w:r>
    </w:p>
    <w:bookmarkEnd w:id="3"/>
    <w:p w14:paraId="3CFA9E39" w14:textId="0602CBC8" w:rsidR="00D1072A" w:rsidRPr="00793D2E" w:rsidRDefault="00D1072A" w:rsidP="00C27B3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Zakazuje się zmian postanowień zawartej </w:t>
      </w:r>
      <w:r w:rsidR="00B531F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 chyba że wystąpi jedna z poniższych  okoliczności: </w:t>
      </w:r>
    </w:p>
    <w:p w14:paraId="7594BC75" w14:textId="77777777" w:rsidR="00D1072A" w:rsidRPr="00793D2E" w:rsidRDefault="00D1072A" w:rsidP="00C27B36">
      <w:pPr>
        <w:widowControl w:val="0"/>
        <w:numPr>
          <w:ilvl w:val="1"/>
          <w:numId w:val="12"/>
        </w:numPr>
        <w:tabs>
          <w:tab w:val="clear" w:pos="108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powszechnie obowiązujących przepisów prawa w zakresie mającym wpływ na realizację umowy;</w:t>
      </w:r>
    </w:p>
    <w:p w14:paraId="660EC6D8" w14:textId="77777777" w:rsidR="00D1072A" w:rsidRPr="00793D2E" w:rsidRDefault="00D1072A" w:rsidP="00C27B36">
      <w:pPr>
        <w:numPr>
          <w:ilvl w:val="1"/>
          <w:numId w:val="12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obowiązujących stawek podatkowych (cena brutto umowy może ulec zmianie</w:t>
      </w:r>
      <w:r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przypadku obniżenia lub podwyższenia stawki podatku VAT, na skutek zmiany obowiązujących przepisów, a płatności będą się odbywać z uwzględnieniem stawki VAT obowiązującej w dniu wystawienia faktury);</w:t>
      </w:r>
    </w:p>
    <w:p w14:paraId="5FEF2D80" w14:textId="77777777" w:rsidR="00D1072A" w:rsidRPr="00793D2E" w:rsidRDefault="00D1072A" w:rsidP="00C27B36">
      <w:pPr>
        <w:numPr>
          <w:ilvl w:val="1"/>
          <w:numId w:val="12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 xml:space="preserve">wystąpi konieczności zmiany terminu realizacji przedmiotu umowy z przyczyn niezawinionych przez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trony (lub jedną ze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>tron) z zastrzeżeniem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że zmiana nie może spowodować zmiany ceny wynikającej z oferty Wykonawcy;</w:t>
      </w:r>
    </w:p>
    <w:p w14:paraId="0F81C6B0" w14:textId="73A60E31" w:rsidR="00D1072A" w:rsidRPr="00B531F9" w:rsidRDefault="00D1072A" w:rsidP="00C27B3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Decyzja o zmianie umowy poprzez zawarcie stosownego aneksu ze względu na wystąpienie jednej z okoliczności, o których stanowi ust.</w:t>
      </w:r>
      <w:r w:rsidR="000713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1297">
        <w:rPr>
          <w:rFonts w:ascii="Times New Roman" w:hAnsi="Times New Roman"/>
          <w:color w:val="000000"/>
          <w:sz w:val="24"/>
          <w:szCs w:val="24"/>
        </w:rPr>
        <w:t>1</w:t>
      </w:r>
      <w:r w:rsidRPr="00793D2E">
        <w:rPr>
          <w:rFonts w:ascii="Times New Roman" w:hAnsi="Times New Roman"/>
          <w:color w:val="000000"/>
          <w:sz w:val="24"/>
          <w:szCs w:val="24"/>
        </w:rPr>
        <w:t>, należy do Zamawiającego.</w:t>
      </w:r>
    </w:p>
    <w:p w14:paraId="00B0017E" w14:textId="4E60276B" w:rsidR="00D1072A" w:rsidRPr="00717BF4" w:rsidRDefault="00D1072A" w:rsidP="00C27B3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 xml:space="preserve">Jeżeli </w:t>
      </w:r>
      <w:r w:rsidR="00B531F9">
        <w:rPr>
          <w:rFonts w:ascii="Times New Roman" w:eastAsia="SimSun" w:hAnsi="Times New Roman"/>
          <w:sz w:val="24"/>
          <w:szCs w:val="24"/>
          <w:lang w:eastAsia="ar-SA"/>
        </w:rPr>
        <w:t>u</w:t>
      </w: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 xml:space="preserve">mowa nie może być wykonywana z przyczyn leżących po stronie Zamawiającego, </w:t>
      </w:r>
      <w:r>
        <w:rPr>
          <w:rFonts w:ascii="Times New Roman" w:eastAsia="SimSun" w:hAnsi="Times New Roman"/>
          <w:sz w:val="24"/>
          <w:szCs w:val="24"/>
          <w:lang w:eastAsia="ar-SA"/>
        </w:rPr>
        <w:t>s</w:t>
      </w: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trony mogą uzgodnić odpowiednie zmiany.</w:t>
      </w:r>
    </w:p>
    <w:p w14:paraId="79E7FF4B" w14:textId="77777777" w:rsidR="00C6384C" w:rsidRDefault="00C6384C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5F6D54FE" w14:textId="32E442EB" w:rsidR="00D1072A" w:rsidRDefault="00D1072A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F3754B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1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0</w:t>
      </w:r>
    </w:p>
    <w:p w14:paraId="00626E6B" w14:textId="77777777" w:rsidR="00D1072A" w:rsidRPr="0030423B" w:rsidRDefault="00D1072A" w:rsidP="00C27B36">
      <w:pPr>
        <w:widowControl w:val="0"/>
        <w:numPr>
          <w:ilvl w:val="2"/>
          <w:numId w:val="12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87B2E">
        <w:rPr>
          <w:rFonts w:ascii="Times New Roman" w:hAnsi="Times New Roman"/>
          <w:sz w:val="24"/>
          <w:szCs w:val="24"/>
        </w:rPr>
        <w:t xml:space="preserve">Strony oświadczają iż w przypadku, gdy którekolwiek z postanowień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mowy, z mocy prawa lub ostatecznego albo prawomocnego orzeczenia jakiegokolwiek organu </w:t>
      </w:r>
      <w:r>
        <w:rPr>
          <w:rFonts w:ascii="Times New Roman" w:hAnsi="Times New Roman"/>
          <w:sz w:val="24"/>
          <w:szCs w:val="24"/>
        </w:rPr>
        <w:t>a</w:t>
      </w:r>
      <w:r w:rsidRPr="00A87B2E">
        <w:rPr>
          <w:rFonts w:ascii="Times New Roman" w:hAnsi="Times New Roman"/>
          <w:sz w:val="24"/>
          <w:szCs w:val="24"/>
        </w:rPr>
        <w:t xml:space="preserve">dministracyjnego lub sądu, zostaną uznane za nieważne lub nieskuteczne, pozostałe postanowienia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 zachowują pełną moc i skuteczność. </w:t>
      </w:r>
    </w:p>
    <w:p w14:paraId="5B329FB0" w14:textId="16F6303E" w:rsidR="00D1072A" w:rsidRPr="009B075C" w:rsidRDefault="00D1072A" w:rsidP="00C27B36">
      <w:pPr>
        <w:widowControl w:val="0"/>
        <w:numPr>
          <w:ilvl w:val="2"/>
          <w:numId w:val="12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87B2E">
        <w:rPr>
          <w:rFonts w:ascii="Times New Roman" w:hAnsi="Times New Roman"/>
          <w:sz w:val="24"/>
          <w:szCs w:val="24"/>
        </w:rPr>
        <w:t xml:space="preserve">Postanowienia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 nieważne lub nieskuteczne, zgodnie z ust. 1 zostaną zastąpione, na mocy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mowy, postanowieniami ważnymi w świetle prawa i w pełni skutecznymi, które wywołują skutki prawne zapewniające możliwie zbliżone do pierwotnych korzyści gospodarcze dla każdej ze </w:t>
      </w:r>
      <w:r>
        <w:rPr>
          <w:rFonts w:ascii="Times New Roman" w:hAnsi="Times New Roman"/>
          <w:sz w:val="24"/>
          <w:szCs w:val="24"/>
        </w:rPr>
        <w:t>s</w:t>
      </w:r>
      <w:r w:rsidRPr="00A87B2E">
        <w:rPr>
          <w:rFonts w:ascii="Times New Roman" w:hAnsi="Times New Roman"/>
          <w:sz w:val="24"/>
          <w:szCs w:val="24"/>
        </w:rPr>
        <w:t xml:space="preserve">tron. </w:t>
      </w:r>
    </w:p>
    <w:p w14:paraId="40251235" w14:textId="77777777" w:rsidR="00D1072A" w:rsidRPr="00A87B2E" w:rsidRDefault="00D1072A" w:rsidP="00C27B36">
      <w:pPr>
        <w:widowControl w:val="0"/>
        <w:numPr>
          <w:ilvl w:val="2"/>
          <w:numId w:val="12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87B2E">
        <w:rPr>
          <w:rFonts w:ascii="Times New Roman" w:hAnsi="Times New Roman"/>
          <w:sz w:val="24"/>
          <w:szCs w:val="24"/>
        </w:rPr>
        <w:t xml:space="preserve">Jeżeli postanowień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 nie da się zastąpić postanowieniami ważnymi i w pełni skutecznymi albo jeżeli okaże się, że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mowa zostanie uznana za nieważną bądź nieskuteczną wówczas </w:t>
      </w:r>
      <w:r>
        <w:rPr>
          <w:rFonts w:ascii="Times New Roman" w:hAnsi="Times New Roman"/>
          <w:sz w:val="24"/>
          <w:szCs w:val="24"/>
        </w:rPr>
        <w:t>s</w:t>
      </w:r>
      <w:r w:rsidRPr="00A87B2E">
        <w:rPr>
          <w:rFonts w:ascii="Times New Roman" w:hAnsi="Times New Roman"/>
          <w:sz w:val="24"/>
          <w:szCs w:val="24"/>
        </w:rPr>
        <w:t xml:space="preserve">trony zawrą porozumienie w przedmiocie przeniesienia własności przedmiotu umowy na </w:t>
      </w:r>
      <w:r>
        <w:rPr>
          <w:rFonts w:ascii="Times New Roman" w:hAnsi="Times New Roman"/>
          <w:sz w:val="24"/>
          <w:szCs w:val="24"/>
        </w:rPr>
        <w:t>Z</w:t>
      </w:r>
      <w:r w:rsidRPr="00A87B2E">
        <w:rPr>
          <w:rFonts w:ascii="Times New Roman" w:hAnsi="Times New Roman"/>
          <w:sz w:val="24"/>
          <w:szCs w:val="24"/>
        </w:rPr>
        <w:t>amawiającego za zaliczeniem ceny zapłaconej Wykonawcy przez Zamawiającego z tytułu przeniesienia własności przedmiotu umowy.</w:t>
      </w:r>
    </w:p>
    <w:p w14:paraId="73D68727" w14:textId="77777777" w:rsidR="00B16E9B" w:rsidRDefault="00B16E9B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</w:p>
    <w:p w14:paraId="6938595D" w14:textId="71C79CCB" w:rsidR="00D1072A" w:rsidRDefault="00D1072A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4E1203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  <w:r w:rsidR="002A1857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</w:p>
    <w:p w14:paraId="2E95EC73" w14:textId="77777777" w:rsidR="00B375A0" w:rsidRPr="00B375A0" w:rsidRDefault="00B375A0" w:rsidP="00B375A0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B375A0">
        <w:rPr>
          <w:rFonts w:ascii="Times New Roman" w:hAnsi="Times New Roman" w:cs="Times New Roman"/>
          <w:sz w:val="24"/>
          <w:szCs w:val="24"/>
        </w:rPr>
        <w:t>Na podstawie niniejszej umowy Wykonawca udziela Zamawiającemu rękojmi i gwarancji na wykonane prace będące przedmiotem umowy.</w:t>
      </w:r>
    </w:p>
    <w:p w14:paraId="489CBF7C" w14:textId="50622432" w:rsidR="00B375A0" w:rsidRPr="00B13FE0" w:rsidRDefault="00A47180" w:rsidP="00B375A0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B375A0" w:rsidRPr="00B13FE0">
        <w:rPr>
          <w:rFonts w:ascii="Times New Roman" w:hAnsi="Times New Roman" w:cs="Times New Roman"/>
          <w:b/>
          <w:bCs/>
          <w:sz w:val="24"/>
          <w:szCs w:val="24"/>
        </w:rPr>
        <w:t xml:space="preserve"> zrównuje okres rękojmi z okresem gwarancji, który wynosi … miesięcy.</w:t>
      </w:r>
    </w:p>
    <w:p w14:paraId="009A7D08" w14:textId="503834EE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lastRenderedPageBreak/>
        <w:t xml:space="preserve">Uprawnienia z tytułu rękojmi za wady fizyczne i prawne przysługują Zamawiającemu niezależnie od uprawnień z tytułu gwarancji jakości.   </w:t>
      </w:r>
    </w:p>
    <w:p w14:paraId="41BB4471" w14:textId="65EF87DE" w:rsidR="00A96BC4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ponosi odpowiedzialność z tytułu gwarancji jakości za wszelkie wady fizyczne, w tym zmniejszające wartość techniczną i użytkową </w:t>
      </w:r>
      <w:r w:rsidR="00B45609">
        <w:rPr>
          <w:rFonts w:ascii="Times New Roman" w:hAnsi="Times New Roman" w:cs="Times New Roman"/>
          <w:sz w:val="24"/>
          <w:szCs w:val="24"/>
        </w:rPr>
        <w:t>dokumentacji</w:t>
      </w:r>
      <w:r w:rsidR="00B91DFC" w:rsidRPr="008A138E">
        <w:rPr>
          <w:rFonts w:ascii="Times New Roman" w:hAnsi="Times New Roman" w:cs="Times New Roman"/>
          <w:sz w:val="24"/>
          <w:szCs w:val="24"/>
        </w:rPr>
        <w:t xml:space="preserve"> </w:t>
      </w:r>
      <w:r w:rsidRPr="008A138E">
        <w:rPr>
          <w:rFonts w:ascii="Times New Roman" w:hAnsi="Times New Roman" w:cs="Times New Roman"/>
          <w:sz w:val="24"/>
          <w:szCs w:val="24"/>
        </w:rPr>
        <w:t>ujawnione w okresie gwarancyjnym oraz za ich usunięcie.</w:t>
      </w:r>
      <w:r w:rsidR="00595F25">
        <w:rPr>
          <w:rFonts w:ascii="Times New Roman" w:hAnsi="Times New Roman" w:cs="Times New Roman"/>
          <w:sz w:val="24"/>
          <w:szCs w:val="24"/>
        </w:rPr>
        <w:t xml:space="preserve"> Wykonawca jest odpowiedzialny wobec Zamawiającego za wszelkie wady i wszelkie usterki w dokumentacji, zmniejszające wartość lub użyteczność prac realizowanych na jej podstawie ze względu na cel oznaczony </w:t>
      </w:r>
      <w:r w:rsidR="00595F25">
        <w:rPr>
          <w:rFonts w:ascii="Times New Roman" w:hAnsi="Times New Roman" w:cs="Times New Roman"/>
          <w:sz w:val="24"/>
          <w:szCs w:val="24"/>
        </w:rPr>
        <w:br/>
        <w:t>w umowie oraz wynikając z ich przeznaczenia. Rękojmia i gwarancja z tytułu wad i usterek prac stanowiących przedmiot umowy jest udzielana do dnia odbioru robót budowlanych zrealizowanych według dokumentacji, jednak nie krócej niż 3 lata od podpisania protokołu odbioru dokumentacji.</w:t>
      </w:r>
      <w:r w:rsidRPr="008A13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76E23E" w14:textId="77777777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 okresie gwarancji jakości – trwającym przez czas odpowiadający okresowi rękojmi - za wady fizyczne i rękojmi za wady fizyczne i prawne, Wykonawca zobowiązuje się do bezpłatnego usuwania stwierdzonych przez Zamawiającego wad i braków lub dostarczenia rzeczy wolnej od wad. Powyższy zapis nie wyłącza innych uprawnień Zamawiającego wynikających z kodeksu cywilnego w zakresie gwarancji jakości i rękojmi za wady fizyczne i prawne. </w:t>
      </w:r>
    </w:p>
    <w:p w14:paraId="1AD26720" w14:textId="6A4F3660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w okresie odpowiedzialności z tytułu gwarancji za wady fizyczne i rękojmi jakości za wady fizyczne i prawne będzie usuwał wady i braki dokumentacji projektowej swoim kosztem i staraniem, przy czym przystąpi do ich usunięcia w terminie nie dłuższym niż 7 (siedem) dni licząc od daty zgłoszenia przez Zamawiającego i zakończy ich usunięcie w terminie nie dłuższym niż 14 (czternaście) dni, licząc od daty zgłoszenia wady, braku.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W uzasadnionych przypadkach, za pisemną zgodą Zamawiającego, termin usuwania wad, braków, o którym mowa w niniejszym ustępie, może zostać wydłużony.  </w:t>
      </w:r>
    </w:p>
    <w:p w14:paraId="14CB012E" w14:textId="77777777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Fakt usunięcia przez Wykonawcę wad, braków będzie stwierdzony w protokole sporządzonym po uprzednim zawiadomieniu Zamawiającego przez Wykonawcę o ich usunięciu. </w:t>
      </w:r>
    </w:p>
    <w:p w14:paraId="4AF91149" w14:textId="626887F3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Jeżeli z jakiegokolwiek powodu Wykonawca nie usunie wad, braków w terminie określonym w ust. </w:t>
      </w:r>
      <w:r w:rsidR="00A47180">
        <w:rPr>
          <w:rFonts w:ascii="Times New Roman" w:hAnsi="Times New Roman" w:cs="Times New Roman"/>
          <w:sz w:val="24"/>
          <w:szCs w:val="24"/>
        </w:rPr>
        <w:t>6</w:t>
      </w:r>
      <w:r w:rsidRPr="008A138E">
        <w:rPr>
          <w:rFonts w:ascii="Times New Roman" w:hAnsi="Times New Roman" w:cs="Times New Roman"/>
          <w:sz w:val="24"/>
          <w:szCs w:val="24"/>
        </w:rPr>
        <w:t xml:space="preserve"> niniejszego paragrafu, Zamawiający ma prawo zlecić usunięcie takiej wady lub braku osobie trzeciej, a Wykonawca zobowiązany jest pokryć związane z tym koszty w ciągu 14 dni licząc od daty otrzymania wezwania do zapłaty. Strony ustalają, że Zamawiający będzie uprawniony do usunięcia wad, braków dokumentacji projektowej na koszt i ryzyko Wykonawcy bez upoważnienia sądu, a Wykonawca wyraża na to zgodę. </w:t>
      </w:r>
    </w:p>
    <w:p w14:paraId="7AC138A1" w14:textId="77777777" w:rsidR="00F32974" w:rsidRDefault="00F32974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</w:p>
    <w:p w14:paraId="70F7E440" w14:textId="20D020D9" w:rsidR="00FE68E0" w:rsidRPr="00E1748A" w:rsidRDefault="00FE68E0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FE68E0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§ 1</w:t>
      </w:r>
      <w:r w:rsidR="000A465B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3</w:t>
      </w:r>
    </w:p>
    <w:p w14:paraId="31C92405" w14:textId="66A6EDFB" w:rsidR="00D1072A" w:rsidRPr="00E1748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0"/>
          <w:szCs w:val="20"/>
          <w:lang w:eastAsia="zh-CN"/>
        </w:rPr>
      </w:pPr>
      <w:r w:rsidRPr="00E1748A">
        <w:rPr>
          <w:rFonts w:ascii="Times New Roman" w:eastAsia="SimSun" w:hAnsi="Times New Roman"/>
          <w:bCs/>
          <w:sz w:val="24"/>
          <w:szCs w:val="24"/>
          <w:lang w:eastAsia="pl-PL"/>
        </w:rPr>
        <w:t>1</w:t>
      </w:r>
      <w:r w:rsidRPr="00E1748A">
        <w:rPr>
          <w:rFonts w:ascii="Times New Roman" w:eastAsia="SimSun" w:hAnsi="Times New Roman"/>
          <w:b/>
          <w:sz w:val="24"/>
          <w:szCs w:val="24"/>
          <w:lang w:eastAsia="pl-PL"/>
        </w:rPr>
        <w:t>.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ab/>
        <w:t xml:space="preserve">Wszelkie zmiany treści umowy wymagają formy pisemnej pod rygorem nieważności, 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br/>
        <w:t xml:space="preserve">z wyłączeniem zmian wchodzących w życie z mocy prawa, które następować będą z dniem wejścia w życie odpowiednich przepisów.  </w:t>
      </w:r>
    </w:p>
    <w:p w14:paraId="0C77A87D" w14:textId="77777777" w:rsidR="00D1072A" w:rsidRPr="00E1748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0"/>
          <w:szCs w:val="20"/>
          <w:lang w:eastAsia="zh-CN"/>
        </w:rPr>
      </w:pPr>
      <w:r w:rsidRPr="00E1748A">
        <w:rPr>
          <w:rFonts w:ascii="Times New Roman" w:eastAsia="SimSun" w:hAnsi="Times New Roman"/>
          <w:bCs/>
          <w:sz w:val="24"/>
          <w:szCs w:val="24"/>
          <w:lang w:eastAsia="pl-PL"/>
        </w:rPr>
        <w:t>2</w:t>
      </w:r>
      <w:r w:rsidRPr="00E1748A">
        <w:rPr>
          <w:rFonts w:ascii="Times New Roman" w:eastAsia="SimSun" w:hAnsi="Times New Roman"/>
          <w:b/>
          <w:sz w:val="24"/>
          <w:szCs w:val="24"/>
          <w:lang w:eastAsia="pl-PL"/>
        </w:rPr>
        <w:t>.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ab/>
        <w:t>Wszelkie kontrowersje wynikające z realizacji umowy strony zobowiązują się rozwiązać na zasadach wzajemnego zrozumienia.</w:t>
      </w:r>
    </w:p>
    <w:p w14:paraId="658780A0" w14:textId="3A8D6E54" w:rsidR="00D1072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Cs/>
          <w:sz w:val="24"/>
          <w:szCs w:val="24"/>
          <w:lang w:eastAsia="pl-PL"/>
        </w:rPr>
        <w:t>3.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ab/>
        <w:t>W sprawach nieuregulowanych niniejszą umową mają zastosowanie przepisy Kodeksu Cywilnego</w:t>
      </w:r>
      <w:r w:rsidR="0041404D">
        <w:rPr>
          <w:rFonts w:ascii="Times New Roman" w:eastAsia="SimSun" w:hAnsi="Times New Roman"/>
          <w:sz w:val="24"/>
          <w:szCs w:val="24"/>
          <w:lang w:eastAsia="pl-PL"/>
        </w:rPr>
        <w:t>.</w:t>
      </w:r>
    </w:p>
    <w:p w14:paraId="1A5E6354" w14:textId="184245BE" w:rsidR="00D1072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>
        <w:rPr>
          <w:rFonts w:ascii="Times New Roman" w:eastAsia="SimSun" w:hAnsi="Times New Roman"/>
          <w:sz w:val="24"/>
          <w:szCs w:val="24"/>
          <w:lang w:eastAsia="pl-PL"/>
        </w:rPr>
        <w:t xml:space="preserve">4. 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 xml:space="preserve">Właściwym do rozpoznania sporów wynikłych na tle realizacji niniejszej </w:t>
      </w:r>
      <w:r w:rsidR="0041404D">
        <w:rPr>
          <w:rFonts w:ascii="Times New Roman" w:eastAsia="SimSun" w:hAnsi="Times New Roman"/>
          <w:sz w:val="24"/>
          <w:szCs w:val="24"/>
          <w:lang w:eastAsia="pl-PL"/>
        </w:rPr>
        <w:t>u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>mowy jest sąd właściwy miejscowo dla siedziby Zamawiającego.</w:t>
      </w:r>
    </w:p>
    <w:p w14:paraId="11592D71" w14:textId="77777777" w:rsidR="00B16E9B" w:rsidRDefault="00B16E9B" w:rsidP="004E3263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bookmarkStart w:id="4" w:name="_Hlk128381925"/>
    </w:p>
    <w:p w14:paraId="321541E4" w14:textId="00CFE779" w:rsidR="00D1072A" w:rsidRDefault="00D1072A" w:rsidP="004E3263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4E1203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  <w:r w:rsidR="000A465B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4</w:t>
      </w:r>
    </w:p>
    <w:bookmarkEnd w:id="4"/>
    <w:p w14:paraId="748DA064" w14:textId="673AC88E" w:rsidR="00D1072A" w:rsidRPr="00161D18" w:rsidRDefault="00D1072A" w:rsidP="0010020A">
      <w:pPr>
        <w:pStyle w:val="Akapitzlist"/>
        <w:numPr>
          <w:ilvl w:val="3"/>
          <w:numId w:val="12"/>
        </w:numPr>
        <w:tabs>
          <w:tab w:val="clear" w:pos="1800"/>
          <w:tab w:val="left" w:pos="851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 w:rsidRPr="00161D18">
        <w:rPr>
          <w:rFonts w:ascii="Times New Roman" w:eastAsia="SimSun" w:hAnsi="Times New Roman"/>
          <w:sz w:val="24"/>
          <w:szCs w:val="24"/>
          <w:lang w:eastAsia="pl-PL"/>
        </w:rPr>
        <w:t>Niniejszą umowę wraz z załącznikami sporządzono w dwóch jednobrzmiących egzemplarzach po jednym dla każdej ze stron.</w:t>
      </w:r>
    </w:p>
    <w:p w14:paraId="6A09CB55" w14:textId="77777777" w:rsidR="00CE02E0" w:rsidRDefault="00CE02E0" w:rsidP="00D1072A">
      <w:pPr>
        <w:tabs>
          <w:tab w:val="left" w:pos="720"/>
        </w:tabs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5271938B" w14:textId="5D057533" w:rsidR="009221AB" w:rsidRPr="00704B92" w:rsidRDefault="00704B92" w:rsidP="009221AB">
      <w:pPr>
        <w:widowControl w:val="0"/>
        <w:suppressAutoHyphens/>
        <w:spacing w:after="0" w:line="240" w:lineRule="auto"/>
        <w:ind w:left="426" w:hanging="426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04B9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 xml:space="preserve">Wykaz załączników: </w:t>
      </w:r>
    </w:p>
    <w:p w14:paraId="62945173" w14:textId="0A3C9D5E" w:rsidR="00B91DFC" w:rsidRDefault="004C0B01" w:rsidP="00717BF4">
      <w:pPr>
        <w:pStyle w:val="Akapitzlist"/>
        <w:widowControl w:val="0"/>
        <w:numPr>
          <w:ilvl w:val="3"/>
          <w:numId w:val="31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Załącznik Nr 1 </w:t>
      </w:r>
      <w:r w:rsidR="00595F2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–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595F2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Opis Przedmiotu Zamówienia</w:t>
      </w:r>
      <w:r w:rsidR="00B91D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</w:p>
    <w:p w14:paraId="70F89260" w14:textId="39FF592F" w:rsidR="00717BF4" w:rsidRDefault="004C0B01" w:rsidP="00717BF4">
      <w:pPr>
        <w:pStyle w:val="Akapitzlist"/>
        <w:widowControl w:val="0"/>
        <w:numPr>
          <w:ilvl w:val="3"/>
          <w:numId w:val="31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Załącznik Nr 2 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</w:t>
      </w:r>
      <w:r w:rsidR="00704B92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Oferta Wykonawcy</w:t>
      </w:r>
      <w:r w:rsidR="00717BF4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</w:p>
    <w:p w14:paraId="2DA94854" w14:textId="5854CE47" w:rsidR="005974E9" w:rsidRDefault="00F32974" w:rsidP="00717BF4">
      <w:pPr>
        <w:pStyle w:val="Akapitzlist"/>
        <w:widowControl w:val="0"/>
        <w:numPr>
          <w:ilvl w:val="3"/>
          <w:numId w:val="31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Załącznik Nr 4 - </w:t>
      </w:r>
      <w:r w:rsidR="005974E9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Polisa OC </w:t>
      </w:r>
      <w:r w:rsidR="00AB0E28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Wykonawcy</w:t>
      </w:r>
      <w:r w:rsid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="00AB0E28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A362751" w14:textId="2335F8B2" w:rsidR="009221AB" w:rsidRDefault="009221AB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89298A8" w14:textId="5AF7569F" w:rsidR="00717BF4" w:rsidRDefault="00717BF4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DC2F9B0" w14:textId="5E27BEDF" w:rsidR="00717BF4" w:rsidRDefault="00717BF4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5D250C5" w14:textId="77777777" w:rsidR="00DC0B59" w:rsidRPr="00704B92" w:rsidRDefault="00DC0B59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F5A8EA9" w14:textId="6F2B9BDD" w:rsidR="00035B71" w:rsidRPr="00F32974" w:rsidRDefault="0072147C" w:rsidP="00717BF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2513DB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..........................................................                               .........................................................</w:t>
      </w:r>
    </w:p>
    <w:p w14:paraId="027CC3EA" w14:textId="3B06A1FE" w:rsidR="007A3411" w:rsidRPr="00F32974" w:rsidRDefault="002513DB" w:rsidP="008A138E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</w:t>
      </w:r>
      <w:r w:rsidR="00243F4D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Zamawiający </w:t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  <w:t xml:space="preserve">             </w:t>
      </w:r>
      <w:r w:rsidR="00243F4D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Wykonawca</w:t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27315EE0" w14:textId="77777777" w:rsidR="0007131F" w:rsidRDefault="0007131F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39055C44" w14:textId="77777777" w:rsidR="0007131F" w:rsidRDefault="0007131F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3A31FA49" w14:textId="77777777" w:rsidR="0007131F" w:rsidRDefault="0007131F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13D891A5" w14:textId="77777777" w:rsidR="0007131F" w:rsidRDefault="0007131F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2EE016B0" w14:textId="77777777" w:rsidR="0007131F" w:rsidRDefault="0007131F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721E29D3" w14:textId="77777777" w:rsidR="0007131F" w:rsidRDefault="0007131F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</w:p>
    <w:p w14:paraId="48827444" w14:textId="70ECB797" w:rsidR="00B72D3C" w:rsidRPr="008A138E" w:rsidRDefault="00B72D3C" w:rsidP="00595F25">
      <w:pPr>
        <w:spacing w:before="120" w:after="8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sectPr w:rsidR="00B72D3C" w:rsidRPr="008A138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D6C24" w14:textId="77777777" w:rsidR="005C1326" w:rsidRDefault="005C1326">
      <w:pPr>
        <w:spacing w:after="0" w:line="240" w:lineRule="auto"/>
      </w:pPr>
      <w:r>
        <w:separator/>
      </w:r>
    </w:p>
  </w:endnote>
  <w:endnote w:type="continuationSeparator" w:id="0">
    <w:p w14:paraId="3F564AAD" w14:textId="77777777" w:rsidR="005C1326" w:rsidRDefault="005C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0603" w14:textId="77777777" w:rsidR="009A1B8B" w:rsidRDefault="0005026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227768" w14:textId="77777777" w:rsidR="009A1B8B" w:rsidRDefault="009A1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8043258"/>
      <w:docPartObj>
        <w:docPartGallery w:val="Page Numbers (Bottom of Page)"/>
        <w:docPartUnique/>
      </w:docPartObj>
    </w:sdtPr>
    <w:sdtEndPr/>
    <w:sdtContent>
      <w:p w14:paraId="7BD5333D" w14:textId="67EBF327" w:rsidR="005A27DC" w:rsidRDefault="005A27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AD8B9" w14:textId="77777777" w:rsidR="009A1B8B" w:rsidRDefault="009A1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B1E1A" w14:textId="77777777" w:rsidR="005C1326" w:rsidRDefault="005C1326">
      <w:pPr>
        <w:spacing w:after="0" w:line="240" w:lineRule="auto"/>
      </w:pPr>
      <w:r>
        <w:separator/>
      </w:r>
    </w:p>
  </w:footnote>
  <w:footnote w:type="continuationSeparator" w:id="0">
    <w:p w14:paraId="1FD49302" w14:textId="77777777" w:rsidR="005C1326" w:rsidRDefault="005C1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EE0E" w14:textId="77777777" w:rsidR="009A1B8B" w:rsidRDefault="00050264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AD6075" w14:textId="77777777" w:rsidR="009A1B8B" w:rsidRDefault="009A1B8B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F427D" w14:textId="77777777" w:rsidR="009A1B8B" w:rsidRDefault="009A1B8B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</w:r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50"/>
    <w:multiLevelType w:val="singleLevel"/>
    <w:tmpl w:val="00000050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hint="default"/>
      </w:rPr>
    </w:lvl>
  </w:abstractNum>
  <w:abstractNum w:abstractNumId="3" w15:restartNumberingAfterBreak="0">
    <w:nsid w:val="16D76BA3"/>
    <w:multiLevelType w:val="hybridMultilevel"/>
    <w:tmpl w:val="45A40862"/>
    <w:lvl w:ilvl="0" w:tplc="A54E539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529E"/>
    <w:multiLevelType w:val="hybridMultilevel"/>
    <w:tmpl w:val="9754174E"/>
    <w:lvl w:ilvl="0" w:tplc="664E50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43A5A"/>
    <w:multiLevelType w:val="hybridMultilevel"/>
    <w:tmpl w:val="A2F62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E1B86"/>
    <w:multiLevelType w:val="hybridMultilevel"/>
    <w:tmpl w:val="B486100E"/>
    <w:lvl w:ilvl="0" w:tplc="D01A0B1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77301"/>
    <w:multiLevelType w:val="hybridMultilevel"/>
    <w:tmpl w:val="C8585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4FE7"/>
    <w:multiLevelType w:val="hybridMultilevel"/>
    <w:tmpl w:val="3BE2A08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D0973F8"/>
    <w:multiLevelType w:val="hybridMultilevel"/>
    <w:tmpl w:val="83665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D177838"/>
    <w:multiLevelType w:val="hybridMultilevel"/>
    <w:tmpl w:val="83444E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D8E5FBE"/>
    <w:multiLevelType w:val="hybridMultilevel"/>
    <w:tmpl w:val="D2CC605A"/>
    <w:lvl w:ilvl="0" w:tplc="FC60B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91637"/>
    <w:multiLevelType w:val="hybridMultilevel"/>
    <w:tmpl w:val="07244020"/>
    <w:lvl w:ilvl="0" w:tplc="66983B80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6B0E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6009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04B4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28D2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8AC7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DC6B6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D027B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41C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E94FF2"/>
    <w:multiLevelType w:val="hybridMultilevel"/>
    <w:tmpl w:val="726C02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FE2EB5"/>
    <w:multiLevelType w:val="hybridMultilevel"/>
    <w:tmpl w:val="03D20E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33979"/>
    <w:multiLevelType w:val="multilevel"/>
    <w:tmpl w:val="86AC1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2"/>
        <w:szCs w:val="22"/>
      </w:rPr>
    </w:lvl>
    <w:lvl w:ilvl="1">
      <w:start w:val="1"/>
      <w:numFmt w:val="none"/>
      <w:lvlText w:val="2.2."/>
      <w:lvlJc w:val="left"/>
      <w:pPr>
        <w:tabs>
          <w:tab w:val="num" w:pos="574"/>
        </w:tabs>
        <w:ind w:left="574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4E57F38"/>
    <w:multiLevelType w:val="hybridMultilevel"/>
    <w:tmpl w:val="D8A8387A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A7D0904"/>
    <w:multiLevelType w:val="hybridMultilevel"/>
    <w:tmpl w:val="09FA21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C5A76"/>
    <w:multiLevelType w:val="hybridMultilevel"/>
    <w:tmpl w:val="54FEE4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38547A"/>
    <w:multiLevelType w:val="hybridMultilevel"/>
    <w:tmpl w:val="8668C856"/>
    <w:lvl w:ilvl="0" w:tplc="245AF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627E10D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86025"/>
    <w:multiLevelType w:val="hybridMultilevel"/>
    <w:tmpl w:val="166A63CC"/>
    <w:lvl w:ilvl="0" w:tplc="F258BB5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11201"/>
    <w:multiLevelType w:val="hybridMultilevel"/>
    <w:tmpl w:val="8B76D0D4"/>
    <w:lvl w:ilvl="0" w:tplc="FFFFFFFF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FFFFFFFF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A9324F"/>
    <w:multiLevelType w:val="hybridMultilevel"/>
    <w:tmpl w:val="D2CC6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97DF3"/>
    <w:multiLevelType w:val="hybridMultilevel"/>
    <w:tmpl w:val="86CCCEAA"/>
    <w:lvl w:ilvl="0" w:tplc="4C5A6A1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CFA5226"/>
    <w:multiLevelType w:val="multilevel"/>
    <w:tmpl w:val="79F8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36579C"/>
    <w:multiLevelType w:val="hybridMultilevel"/>
    <w:tmpl w:val="F76EDEA0"/>
    <w:lvl w:ilvl="0" w:tplc="109EE37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E11AA"/>
    <w:multiLevelType w:val="hybridMultilevel"/>
    <w:tmpl w:val="E5DA6694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E116A"/>
    <w:multiLevelType w:val="hybridMultilevel"/>
    <w:tmpl w:val="9FBC75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57B15"/>
    <w:multiLevelType w:val="hybridMultilevel"/>
    <w:tmpl w:val="D1D6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A55B3"/>
    <w:multiLevelType w:val="multilevel"/>
    <w:tmpl w:val="135E59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110684B"/>
    <w:multiLevelType w:val="hybridMultilevel"/>
    <w:tmpl w:val="F02663DE"/>
    <w:lvl w:ilvl="0" w:tplc="F620D148">
      <w:start w:val="1"/>
      <w:numFmt w:val="decimal"/>
      <w:lvlText w:val="%1."/>
      <w:lvlJc w:val="left"/>
      <w:pPr>
        <w:ind w:left="44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EA886">
      <w:start w:val="1"/>
      <w:numFmt w:val="decimal"/>
      <w:lvlText w:val="%2)"/>
      <w:lvlJc w:val="left"/>
      <w:pPr>
        <w:ind w:left="8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809C0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3C2DF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8BBC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A2B5B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408C1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C9686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EE89C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393CE1"/>
    <w:multiLevelType w:val="hybridMultilevel"/>
    <w:tmpl w:val="6A04A7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151AD214">
      <w:start w:val="1"/>
      <w:numFmt w:val="lowerLetter"/>
      <w:lvlText w:val="%2."/>
      <w:lvlJc w:val="left"/>
      <w:pPr>
        <w:ind w:left="502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2F1D87"/>
    <w:multiLevelType w:val="hybridMultilevel"/>
    <w:tmpl w:val="FE2C85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4516F"/>
    <w:multiLevelType w:val="multilevel"/>
    <w:tmpl w:val="CCD4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4E30F7"/>
    <w:multiLevelType w:val="hybridMultilevel"/>
    <w:tmpl w:val="60D65430"/>
    <w:lvl w:ilvl="0" w:tplc="3538FE6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8379C"/>
    <w:multiLevelType w:val="hybridMultilevel"/>
    <w:tmpl w:val="6E0ACE7A"/>
    <w:lvl w:ilvl="0" w:tplc="CF964A78">
      <w:start w:val="1"/>
      <w:numFmt w:val="decimal"/>
      <w:lvlText w:val="%1."/>
      <w:lvlJc w:val="left"/>
      <w:pPr>
        <w:ind w:left="44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4D050">
      <w:start w:val="1"/>
      <w:numFmt w:val="decimal"/>
      <w:lvlText w:val="%2)"/>
      <w:lvlJc w:val="left"/>
      <w:pPr>
        <w:ind w:left="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8E726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C9BC0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F86F36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E20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52103A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F27C50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05FCC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E7013E"/>
    <w:multiLevelType w:val="multilevel"/>
    <w:tmpl w:val="77AE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C3608DB"/>
    <w:multiLevelType w:val="hybridMultilevel"/>
    <w:tmpl w:val="DF88EA28"/>
    <w:lvl w:ilvl="0" w:tplc="151AD214">
      <w:start w:val="1"/>
      <w:numFmt w:val="lowerLetter"/>
      <w:lvlText w:val="%1."/>
      <w:lvlJc w:val="left"/>
      <w:pPr>
        <w:ind w:left="136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B771A"/>
    <w:multiLevelType w:val="multilevel"/>
    <w:tmpl w:val="D9007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FE197B"/>
    <w:multiLevelType w:val="hybridMultilevel"/>
    <w:tmpl w:val="1E086596"/>
    <w:lvl w:ilvl="0" w:tplc="A6C44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85325">
    <w:abstractNumId w:val="28"/>
  </w:num>
  <w:num w:numId="2" w16cid:durableId="676690775">
    <w:abstractNumId w:val="20"/>
  </w:num>
  <w:num w:numId="3" w16cid:durableId="1277710257">
    <w:abstractNumId w:val="7"/>
  </w:num>
  <w:num w:numId="4" w16cid:durableId="1616785860">
    <w:abstractNumId w:val="21"/>
  </w:num>
  <w:num w:numId="5" w16cid:durableId="1443500551">
    <w:abstractNumId w:val="10"/>
  </w:num>
  <w:num w:numId="6" w16cid:durableId="1091586044">
    <w:abstractNumId w:val="16"/>
  </w:num>
  <w:num w:numId="7" w16cid:durableId="327876708">
    <w:abstractNumId w:val="34"/>
  </w:num>
  <w:num w:numId="8" w16cid:durableId="188764232">
    <w:abstractNumId w:val="41"/>
  </w:num>
  <w:num w:numId="9" w16cid:durableId="767388003">
    <w:abstractNumId w:val="25"/>
  </w:num>
  <w:num w:numId="10" w16cid:durableId="224265674">
    <w:abstractNumId w:val="13"/>
  </w:num>
  <w:num w:numId="11" w16cid:durableId="1022627519">
    <w:abstractNumId w:val="29"/>
  </w:num>
  <w:num w:numId="12" w16cid:durableId="796871100">
    <w:abstractNumId w:val="1"/>
  </w:num>
  <w:num w:numId="13" w16cid:durableId="162668421">
    <w:abstractNumId w:val="22"/>
  </w:num>
  <w:num w:numId="14" w16cid:durableId="544408202">
    <w:abstractNumId w:val="36"/>
  </w:num>
  <w:num w:numId="15" w16cid:durableId="1324891338">
    <w:abstractNumId w:val="19"/>
  </w:num>
  <w:num w:numId="16" w16cid:durableId="1177113238">
    <w:abstractNumId w:val="3"/>
  </w:num>
  <w:num w:numId="17" w16cid:durableId="781798900">
    <w:abstractNumId w:val="8"/>
  </w:num>
  <w:num w:numId="18" w16cid:durableId="1301886910">
    <w:abstractNumId w:val="9"/>
  </w:num>
  <w:num w:numId="19" w16cid:durableId="1208562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4563527">
    <w:abstractNumId w:val="6"/>
  </w:num>
  <w:num w:numId="21" w16cid:durableId="1496611614">
    <w:abstractNumId w:val="15"/>
  </w:num>
  <w:num w:numId="22" w16cid:durableId="1447428445">
    <w:abstractNumId w:val="27"/>
  </w:num>
  <w:num w:numId="23" w16cid:durableId="1187137684">
    <w:abstractNumId w:val="17"/>
  </w:num>
  <w:num w:numId="24" w16cid:durableId="642470472">
    <w:abstractNumId w:val="33"/>
  </w:num>
  <w:num w:numId="25" w16cid:durableId="384139217">
    <w:abstractNumId w:val="18"/>
  </w:num>
  <w:num w:numId="26" w16cid:durableId="290749715">
    <w:abstractNumId w:val="14"/>
  </w:num>
  <w:num w:numId="27" w16cid:durableId="958681190">
    <w:abstractNumId w:val="24"/>
  </w:num>
  <w:num w:numId="28" w16cid:durableId="540678326">
    <w:abstractNumId w:val="32"/>
  </w:num>
  <w:num w:numId="29" w16cid:durableId="259028222">
    <w:abstractNumId w:val="37"/>
  </w:num>
  <w:num w:numId="30" w16cid:durableId="1031107989">
    <w:abstractNumId w:val="23"/>
  </w:num>
  <w:num w:numId="31" w16cid:durableId="468595814">
    <w:abstractNumId w:val="38"/>
  </w:num>
  <w:num w:numId="32" w16cid:durableId="5963817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70510184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847666432">
    <w:abstractNumId w:val="40"/>
  </w:num>
  <w:num w:numId="35" w16cid:durableId="209804293">
    <w:abstractNumId w:val="39"/>
  </w:num>
  <w:num w:numId="36" w16cid:durableId="717751764">
    <w:abstractNumId w:val="35"/>
  </w:num>
  <w:num w:numId="37" w16cid:durableId="1045059068">
    <w:abstractNumId w:val="26"/>
  </w:num>
  <w:num w:numId="38" w16cid:durableId="2138445515">
    <w:abstractNumId w:val="11"/>
  </w:num>
  <w:num w:numId="39" w16cid:durableId="1235509698">
    <w:abstractNumId w:val="12"/>
  </w:num>
  <w:num w:numId="40" w16cid:durableId="1632902506">
    <w:abstractNumId w:val="31"/>
  </w:num>
  <w:num w:numId="41" w16cid:durableId="546456243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E0"/>
    <w:rsid w:val="00001539"/>
    <w:rsid w:val="000064D4"/>
    <w:rsid w:val="00010023"/>
    <w:rsid w:val="00010763"/>
    <w:rsid w:val="00010C90"/>
    <w:rsid w:val="00016B8C"/>
    <w:rsid w:val="0001748E"/>
    <w:rsid w:val="000200F9"/>
    <w:rsid w:val="00025746"/>
    <w:rsid w:val="00027859"/>
    <w:rsid w:val="0003108C"/>
    <w:rsid w:val="00035B71"/>
    <w:rsid w:val="00037A5D"/>
    <w:rsid w:val="00050264"/>
    <w:rsid w:val="0005090E"/>
    <w:rsid w:val="000515AC"/>
    <w:rsid w:val="000604FC"/>
    <w:rsid w:val="0006127B"/>
    <w:rsid w:val="00061D2B"/>
    <w:rsid w:val="00063D22"/>
    <w:rsid w:val="00064678"/>
    <w:rsid w:val="000649A3"/>
    <w:rsid w:val="00067606"/>
    <w:rsid w:val="0007131F"/>
    <w:rsid w:val="00073CDA"/>
    <w:rsid w:val="00080D76"/>
    <w:rsid w:val="00082FF2"/>
    <w:rsid w:val="00086952"/>
    <w:rsid w:val="000923DC"/>
    <w:rsid w:val="000A0E74"/>
    <w:rsid w:val="000A465B"/>
    <w:rsid w:val="000B2C6B"/>
    <w:rsid w:val="000B4279"/>
    <w:rsid w:val="000B444C"/>
    <w:rsid w:val="000C4A9B"/>
    <w:rsid w:val="000D1BDA"/>
    <w:rsid w:val="000E6B3A"/>
    <w:rsid w:val="000F0D4B"/>
    <w:rsid w:val="000F6777"/>
    <w:rsid w:val="0010020A"/>
    <w:rsid w:val="00100E2F"/>
    <w:rsid w:val="00116D60"/>
    <w:rsid w:val="0012240E"/>
    <w:rsid w:val="00126241"/>
    <w:rsid w:val="0012697D"/>
    <w:rsid w:val="001323ED"/>
    <w:rsid w:val="0013251A"/>
    <w:rsid w:val="00135E13"/>
    <w:rsid w:val="0013695B"/>
    <w:rsid w:val="00140B84"/>
    <w:rsid w:val="00141FAB"/>
    <w:rsid w:val="00144D7D"/>
    <w:rsid w:val="00161D18"/>
    <w:rsid w:val="00166D7A"/>
    <w:rsid w:val="00171E2F"/>
    <w:rsid w:val="0017319E"/>
    <w:rsid w:val="00175875"/>
    <w:rsid w:val="0017711C"/>
    <w:rsid w:val="0018289D"/>
    <w:rsid w:val="001847B9"/>
    <w:rsid w:val="001A3149"/>
    <w:rsid w:val="001A6AE4"/>
    <w:rsid w:val="001A6F5A"/>
    <w:rsid w:val="001B1824"/>
    <w:rsid w:val="001B5BD8"/>
    <w:rsid w:val="001B6207"/>
    <w:rsid w:val="001C108F"/>
    <w:rsid w:val="001C15F0"/>
    <w:rsid w:val="001C193E"/>
    <w:rsid w:val="001C2036"/>
    <w:rsid w:val="001C3ACA"/>
    <w:rsid w:val="001C49D3"/>
    <w:rsid w:val="001D65AE"/>
    <w:rsid w:val="001E1922"/>
    <w:rsid w:val="001F461A"/>
    <w:rsid w:val="002059F2"/>
    <w:rsid w:val="00226E59"/>
    <w:rsid w:val="0022771B"/>
    <w:rsid w:val="00231CB1"/>
    <w:rsid w:val="00232397"/>
    <w:rsid w:val="002326E8"/>
    <w:rsid w:val="00236CCE"/>
    <w:rsid w:val="002416B5"/>
    <w:rsid w:val="00243F4D"/>
    <w:rsid w:val="00250A39"/>
    <w:rsid w:val="0025136E"/>
    <w:rsid w:val="002513DB"/>
    <w:rsid w:val="0025155F"/>
    <w:rsid w:val="00252E57"/>
    <w:rsid w:val="00254ADD"/>
    <w:rsid w:val="00254DAA"/>
    <w:rsid w:val="002617C5"/>
    <w:rsid w:val="002630B7"/>
    <w:rsid w:val="00270281"/>
    <w:rsid w:val="002730E9"/>
    <w:rsid w:val="00273AF8"/>
    <w:rsid w:val="00275E1F"/>
    <w:rsid w:val="00284164"/>
    <w:rsid w:val="002855B3"/>
    <w:rsid w:val="00286562"/>
    <w:rsid w:val="0029277A"/>
    <w:rsid w:val="0029281E"/>
    <w:rsid w:val="002967C7"/>
    <w:rsid w:val="002A13C3"/>
    <w:rsid w:val="002A1857"/>
    <w:rsid w:val="002B1833"/>
    <w:rsid w:val="002B4816"/>
    <w:rsid w:val="002B7320"/>
    <w:rsid w:val="002C4542"/>
    <w:rsid w:val="002C568A"/>
    <w:rsid w:val="002C6238"/>
    <w:rsid w:val="002E0057"/>
    <w:rsid w:val="002E2464"/>
    <w:rsid w:val="002F4F7F"/>
    <w:rsid w:val="002F6168"/>
    <w:rsid w:val="00301D3A"/>
    <w:rsid w:val="00313DFD"/>
    <w:rsid w:val="00314CCC"/>
    <w:rsid w:val="00324660"/>
    <w:rsid w:val="003258CD"/>
    <w:rsid w:val="00330C44"/>
    <w:rsid w:val="0033310E"/>
    <w:rsid w:val="003343C2"/>
    <w:rsid w:val="003466C0"/>
    <w:rsid w:val="003543DD"/>
    <w:rsid w:val="00360208"/>
    <w:rsid w:val="003602DB"/>
    <w:rsid w:val="00363840"/>
    <w:rsid w:val="00366763"/>
    <w:rsid w:val="00367B8D"/>
    <w:rsid w:val="0037608D"/>
    <w:rsid w:val="003830B4"/>
    <w:rsid w:val="0038655A"/>
    <w:rsid w:val="00387492"/>
    <w:rsid w:val="00393A21"/>
    <w:rsid w:val="00395407"/>
    <w:rsid w:val="0039651E"/>
    <w:rsid w:val="003A358A"/>
    <w:rsid w:val="003A3AFD"/>
    <w:rsid w:val="003B6886"/>
    <w:rsid w:val="003B68E5"/>
    <w:rsid w:val="003B76EA"/>
    <w:rsid w:val="003D3286"/>
    <w:rsid w:val="003E03B3"/>
    <w:rsid w:val="003E4AB4"/>
    <w:rsid w:val="003F285B"/>
    <w:rsid w:val="003F2B2D"/>
    <w:rsid w:val="003F76C1"/>
    <w:rsid w:val="0041404D"/>
    <w:rsid w:val="00415C9C"/>
    <w:rsid w:val="00427C39"/>
    <w:rsid w:val="0043299B"/>
    <w:rsid w:val="00433713"/>
    <w:rsid w:val="0043431A"/>
    <w:rsid w:val="004356B9"/>
    <w:rsid w:val="00435F38"/>
    <w:rsid w:val="00441ABE"/>
    <w:rsid w:val="004424A8"/>
    <w:rsid w:val="00443CBD"/>
    <w:rsid w:val="00451A3B"/>
    <w:rsid w:val="0045528C"/>
    <w:rsid w:val="00456E2D"/>
    <w:rsid w:val="00457B20"/>
    <w:rsid w:val="00461A24"/>
    <w:rsid w:val="00462F5A"/>
    <w:rsid w:val="004656DB"/>
    <w:rsid w:val="0046614C"/>
    <w:rsid w:val="004711CE"/>
    <w:rsid w:val="0047200D"/>
    <w:rsid w:val="00474009"/>
    <w:rsid w:val="004763D1"/>
    <w:rsid w:val="00477844"/>
    <w:rsid w:val="00486B90"/>
    <w:rsid w:val="004942BF"/>
    <w:rsid w:val="004C0B01"/>
    <w:rsid w:val="004C6710"/>
    <w:rsid w:val="004C7EAC"/>
    <w:rsid w:val="004C7F34"/>
    <w:rsid w:val="004D78BF"/>
    <w:rsid w:val="004E0F40"/>
    <w:rsid w:val="004E1203"/>
    <w:rsid w:val="004E3263"/>
    <w:rsid w:val="004F36D4"/>
    <w:rsid w:val="00500F0A"/>
    <w:rsid w:val="00503F8A"/>
    <w:rsid w:val="0050679A"/>
    <w:rsid w:val="0052448B"/>
    <w:rsid w:val="005275C5"/>
    <w:rsid w:val="0052780F"/>
    <w:rsid w:val="00527B44"/>
    <w:rsid w:val="00545CA0"/>
    <w:rsid w:val="005544B4"/>
    <w:rsid w:val="00557CC9"/>
    <w:rsid w:val="005627B5"/>
    <w:rsid w:val="00563C14"/>
    <w:rsid w:val="00564A0A"/>
    <w:rsid w:val="0057140F"/>
    <w:rsid w:val="00572850"/>
    <w:rsid w:val="00575693"/>
    <w:rsid w:val="00590D87"/>
    <w:rsid w:val="005924B7"/>
    <w:rsid w:val="00595F25"/>
    <w:rsid w:val="0059684A"/>
    <w:rsid w:val="005974E9"/>
    <w:rsid w:val="005A27DC"/>
    <w:rsid w:val="005A303E"/>
    <w:rsid w:val="005A4ADE"/>
    <w:rsid w:val="005B5678"/>
    <w:rsid w:val="005C1326"/>
    <w:rsid w:val="005C5758"/>
    <w:rsid w:val="005D0E6F"/>
    <w:rsid w:val="005E319A"/>
    <w:rsid w:val="005E337B"/>
    <w:rsid w:val="005F3F52"/>
    <w:rsid w:val="00601668"/>
    <w:rsid w:val="00603D91"/>
    <w:rsid w:val="006053B2"/>
    <w:rsid w:val="006054CC"/>
    <w:rsid w:val="00612161"/>
    <w:rsid w:val="00612D3A"/>
    <w:rsid w:val="006132EE"/>
    <w:rsid w:val="00633DB7"/>
    <w:rsid w:val="00645129"/>
    <w:rsid w:val="00647289"/>
    <w:rsid w:val="00647530"/>
    <w:rsid w:val="00647C14"/>
    <w:rsid w:val="006520C0"/>
    <w:rsid w:val="0065546E"/>
    <w:rsid w:val="006673B6"/>
    <w:rsid w:val="00667A7A"/>
    <w:rsid w:val="00674976"/>
    <w:rsid w:val="00680DA6"/>
    <w:rsid w:val="0068736A"/>
    <w:rsid w:val="00697A30"/>
    <w:rsid w:val="006A5018"/>
    <w:rsid w:val="006A6B13"/>
    <w:rsid w:val="006B41C0"/>
    <w:rsid w:val="006B7393"/>
    <w:rsid w:val="006C4AB1"/>
    <w:rsid w:val="006D218F"/>
    <w:rsid w:val="006E0828"/>
    <w:rsid w:val="006E435B"/>
    <w:rsid w:val="006F5774"/>
    <w:rsid w:val="007005CA"/>
    <w:rsid w:val="00700E84"/>
    <w:rsid w:val="00704B92"/>
    <w:rsid w:val="007137FA"/>
    <w:rsid w:val="0071504F"/>
    <w:rsid w:val="007167B3"/>
    <w:rsid w:val="00717BF4"/>
    <w:rsid w:val="0072147C"/>
    <w:rsid w:val="00732ABF"/>
    <w:rsid w:val="0073328A"/>
    <w:rsid w:val="007361D9"/>
    <w:rsid w:val="00737657"/>
    <w:rsid w:val="00737EC0"/>
    <w:rsid w:val="00742531"/>
    <w:rsid w:val="00745343"/>
    <w:rsid w:val="00745DF1"/>
    <w:rsid w:val="00762791"/>
    <w:rsid w:val="007629B6"/>
    <w:rsid w:val="00762C0A"/>
    <w:rsid w:val="00767CE0"/>
    <w:rsid w:val="00773886"/>
    <w:rsid w:val="00774E4E"/>
    <w:rsid w:val="00775355"/>
    <w:rsid w:val="00781AE7"/>
    <w:rsid w:val="00784774"/>
    <w:rsid w:val="00791151"/>
    <w:rsid w:val="00796C84"/>
    <w:rsid w:val="007A3411"/>
    <w:rsid w:val="007A5F7D"/>
    <w:rsid w:val="007B0106"/>
    <w:rsid w:val="007B02D4"/>
    <w:rsid w:val="007C3CC0"/>
    <w:rsid w:val="007C78A5"/>
    <w:rsid w:val="007D0329"/>
    <w:rsid w:val="007E0532"/>
    <w:rsid w:val="007E3B07"/>
    <w:rsid w:val="007E46F5"/>
    <w:rsid w:val="007E59AE"/>
    <w:rsid w:val="007F212D"/>
    <w:rsid w:val="007F3CDE"/>
    <w:rsid w:val="007F53E2"/>
    <w:rsid w:val="0080065D"/>
    <w:rsid w:val="008040CE"/>
    <w:rsid w:val="00804395"/>
    <w:rsid w:val="0080493F"/>
    <w:rsid w:val="00810A30"/>
    <w:rsid w:val="00811D2F"/>
    <w:rsid w:val="00812530"/>
    <w:rsid w:val="00814766"/>
    <w:rsid w:val="00831D99"/>
    <w:rsid w:val="00831FE3"/>
    <w:rsid w:val="00832096"/>
    <w:rsid w:val="00836BBD"/>
    <w:rsid w:val="00836CC3"/>
    <w:rsid w:val="00842549"/>
    <w:rsid w:val="00845ACD"/>
    <w:rsid w:val="008501DA"/>
    <w:rsid w:val="008539F5"/>
    <w:rsid w:val="00854E98"/>
    <w:rsid w:val="00855867"/>
    <w:rsid w:val="008A0CCE"/>
    <w:rsid w:val="008A138E"/>
    <w:rsid w:val="008B14E3"/>
    <w:rsid w:val="008B2409"/>
    <w:rsid w:val="008B6952"/>
    <w:rsid w:val="008C1937"/>
    <w:rsid w:val="008C2FF4"/>
    <w:rsid w:val="008E0417"/>
    <w:rsid w:val="008E05A3"/>
    <w:rsid w:val="008F2EEB"/>
    <w:rsid w:val="008F39F5"/>
    <w:rsid w:val="008F514B"/>
    <w:rsid w:val="009111F7"/>
    <w:rsid w:val="00921CF6"/>
    <w:rsid w:val="009221AB"/>
    <w:rsid w:val="00924B7B"/>
    <w:rsid w:val="0094336B"/>
    <w:rsid w:val="009655D6"/>
    <w:rsid w:val="00971A74"/>
    <w:rsid w:val="0097708D"/>
    <w:rsid w:val="009779AD"/>
    <w:rsid w:val="009912C3"/>
    <w:rsid w:val="009939B5"/>
    <w:rsid w:val="009A1421"/>
    <w:rsid w:val="009A1B8B"/>
    <w:rsid w:val="009A3A11"/>
    <w:rsid w:val="009A592B"/>
    <w:rsid w:val="009A7015"/>
    <w:rsid w:val="009B075C"/>
    <w:rsid w:val="009B1DF8"/>
    <w:rsid w:val="009B621B"/>
    <w:rsid w:val="009B7CBD"/>
    <w:rsid w:val="009C6A11"/>
    <w:rsid w:val="009D0C2D"/>
    <w:rsid w:val="009D1B3E"/>
    <w:rsid w:val="009D1B71"/>
    <w:rsid w:val="009E69DE"/>
    <w:rsid w:val="009F031A"/>
    <w:rsid w:val="009F10E5"/>
    <w:rsid w:val="009F2EEA"/>
    <w:rsid w:val="009F4C30"/>
    <w:rsid w:val="009F51EB"/>
    <w:rsid w:val="00A0504A"/>
    <w:rsid w:val="00A06A4B"/>
    <w:rsid w:val="00A07649"/>
    <w:rsid w:val="00A14173"/>
    <w:rsid w:val="00A230BF"/>
    <w:rsid w:val="00A2506A"/>
    <w:rsid w:val="00A32D84"/>
    <w:rsid w:val="00A4447F"/>
    <w:rsid w:val="00A457C9"/>
    <w:rsid w:val="00A45918"/>
    <w:rsid w:val="00A4651F"/>
    <w:rsid w:val="00A47180"/>
    <w:rsid w:val="00A47874"/>
    <w:rsid w:val="00A611AF"/>
    <w:rsid w:val="00A63DA0"/>
    <w:rsid w:val="00A66706"/>
    <w:rsid w:val="00A67C29"/>
    <w:rsid w:val="00A75A4B"/>
    <w:rsid w:val="00A83660"/>
    <w:rsid w:val="00A865E7"/>
    <w:rsid w:val="00A87DE7"/>
    <w:rsid w:val="00A92222"/>
    <w:rsid w:val="00A96BC4"/>
    <w:rsid w:val="00A96EB6"/>
    <w:rsid w:val="00AA4542"/>
    <w:rsid w:val="00AA4A63"/>
    <w:rsid w:val="00AA60E9"/>
    <w:rsid w:val="00AA6FC3"/>
    <w:rsid w:val="00AA73AD"/>
    <w:rsid w:val="00AB0013"/>
    <w:rsid w:val="00AB0E28"/>
    <w:rsid w:val="00AB1909"/>
    <w:rsid w:val="00AC0E89"/>
    <w:rsid w:val="00AC1301"/>
    <w:rsid w:val="00AC20DD"/>
    <w:rsid w:val="00AC544C"/>
    <w:rsid w:val="00AC63B1"/>
    <w:rsid w:val="00AC74CE"/>
    <w:rsid w:val="00AD6C0E"/>
    <w:rsid w:val="00AE0A4D"/>
    <w:rsid w:val="00AE340A"/>
    <w:rsid w:val="00AE7D53"/>
    <w:rsid w:val="00AF0AE0"/>
    <w:rsid w:val="00AF2349"/>
    <w:rsid w:val="00B0620C"/>
    <w:rsid w:val="00B07A59"/>
    <w:rsid w:val="00B13FE0"/>
    <w:rsid w:val="00B15A5E"/>
    <w:rsid w:val="00B16E9B"/>
    <w:rsid w:val="00B20BF0"/>
    <w:rsid w:val="00B27E4A"/>
    <w:rsid w:val="00B37044"/>
    <w:rsid w:val="00B375A0"/>
    <w:rsid w:val="00B41329"/>
    <w:rsid w:val="00B435BD"/>
    <w:rsid w:val="00B44459"/>
    <w:rsid w:val="00B45609"/>
    <w:rsid w:val="00B46D8B"/>
    <w:rsid w:val="00B4757F"/>
    <w:rsid w:val="00B47915"/>
    <w:rsid w:val="00B531F9"/>
    <w:rsid w:val="00B61073"/>
    <w:rsid w:val="00B6168D"/>
    <w:rsid w:val="00B63C09"/>
    <w:rsid w:val="00B71DB5"/>
    <w:rsid w:val="00B72D3C"/>
    <w:rsid w:val="00B742E6"/>
    <w:rsid w:val="00B91DFC"/>
    <w:rsid w:val="00B93B82"/>
    <w:rsid w:val="00B94044"/>
    <w:rsid w:val="00B95359"/>
    <w:rsid w:val="00BA22EB"/>
    <w:rsid w:val="00BA69BF"/>
    <w:rsid w:val="00BB1F45"/>
    <w:rsid w:val="00BB386B"/>
    <w:rsid w:val="00BB523E"/>
    <w:rsid w:val="00BC129C"/>
    <w:rsid w:val="00BC27C0"/>
    <w:rsid w:val="00BC551E"/>
    <w:rsid w:val="00BC6015"/>
    <w:rsid w:val="00BE1F05"/>
    <w:rsid w:val="00BE2E0A"/>
    <w:rsid w:val="00BE6187"/>
    <w:rsid w:val="00BF0BD6"/>
    <w:rsid w:val="00BF2B4C"/>
    <w:rsid w:val="00C11994"/>
    <w:rsid w:val="00C12AF7"/>
    <w:rsid w:val="00C141D5"/>
    <w:rsid w:val="00C15BA0"/>
    <w:rsid w:val="00C16502"/>
    <w:rsid w:val="00C22DBA"/>
    <w:rsid w:val="00C2561A"/>
    <w:rsid w:val="00C27B36"/>
    <w:rsid w:val="00C3081B"/>
    <w:rsid w:val="00C32EF5"/>
    <w:rsid w:val="00C40FA6"/>
    <w:rsid w:val="00C41160"/>
    <w:rsid w:val="00C4592A"/>
    <w:rsid w:val="00C6384C"/>
    <w:rsid w:val="00C64D80"/>
    <w:rsid w:val="00C66D2F"/>
    <w:rsid w:val="00C70821"/>
    <w:rsid w:val="00C72D4F"/>
    <w:rsid w:val="00C74284"/>
    <w:rsid w:val="00C870B3"/>
    <w:rsid w:val="00CA2D52"/>
    <w:rsid w:val="00CB734A"/>
    <w:rsid w:val="00CE02E0"/>
    <w:rsid w:val="00CE1979"/>
    <w:rsid w:val="00CE237B"/>
    <w:rsid w:val="00CE67D1"/>
    <w:rsid w:val="00CE6ADD"/>
    <w:rsid w:val="00CE780D"/>
    <w:rsid w:val="00CF1E24"/>
    <w:rsid w:val="00CF6136"/>
    <w:rsid w:val="00D00E2B"/>
    <w:rsid w:val="00D017D1"/>
    <w:rsid w:val="00D035C1"/>
    <w:rsid w:val="00D05AEC"/>
    <w:rsid w:val="00D0744A"/>
    <w:rsid w:val="00D1072A"/>
    <w:rsid w:val="00D17EBE"/>
    <w:rsid w:val="00D26D5C"/>
    <w:rsid w:val="00D30681"/>
    <w:rsid w:val="00D45ACF"/>
    <w:rsid w:val="00D465F8"/>
    <w:rsid w:val="00D539BA"/>
    <w:rsid w:val="00D6035C"/>
    <w:rsid w:val="00D70A90"/>
    <w:rsid w:val="00D714F3"/>
    <w:rsid w:val="00D772A0"/>
    <w:rsid w:val="00D85773"/>
    <w:rsid w:val="00D90EE2"/>
    <w:rsid w:val="00D95004"/>
    <w:rsid w:val="00DA1297"/>
    <w:rsid w:val="00DA1C61"/>
    <w:rsid w:val="00DA6130"/>
    <w:rsid w:val="00DA7D22"/>
    <w:rsid w:val="00DB22E7"/>
    <w:rsid w:val="00DC0B59"/>
    <w:rsid w:val="00DC6478"/>
    <w:rsid w:val="00DD51C6"/>
    <w:rsid w:val="00DD6A82"/>
    <w:rsid w:val="00DF5C28"/>
    <w:rsid w:val="00DF70FC"/>
    <w:rsid w:val="00E01FFE"/>
    <w:rsid w:val="00E07AEE"/>
    <w:rsid w:val="00E12541"/>
    <w:rsid w:val="00E1753A"/>
    <w:rsid w:val="00E2497A"/>
    <w:rsid w:val="00E31E66"/>
    <w:rsid w:val="00E34568"/>
    <w:rsid w:val="00E347D1"/>
    <w:rsid w:val="00E34ACD"/>
    <w:rsid w:val="00E35815"/>
    <w:rsid w:val="00E50AFB"/>
    <w:rsid w:val="00E52896"/>
    <w:rsid w:val="00E548CF"/>
    <w:rsid w:val="00E62D99"/>
    <w:rsid w:val="00E75704"/>
    <w:rsid w:val="00E767E7"/>
    <w:rsid w:val="00E81EC7"/>
    <w:rsid w:val="00E85709"/>
    <w:rsid w:val="00EA2623"/>
    <w:rsid w:val="00EB4515"/>
    <w:rsid w:val="00EB6202"/>
    <w:rsid w:val="00EC204E"/>
    <w:rsid w:val="00ED57B7"/>
    <w:rsid w:val="00ED65A4"/>
    <w:rsid w:val="00EE0C6F"/>
    <w:rsid w:val="00EE5DA5"/>
    <w:rsid w:val="00EE7C88"/>
    <w:rsid w:val="00EF0CA5"/>
    <w:rsid w:val="00EF2E6D"/>
    <w:rsid w:val="00EF78CE"/>
    <w:rsid w:val="00EF7AC0"/>
    <w:rsid w:val="00F05ADC"/>
    <w:rsid w:val="00F26CDE"/>
    <w:rsid w:val="00F309DA"/>
    <w:rsid w:val="00F313E5"/>
    <w:rsid w:val="00F32974"/>
    <w:rsid w:val="00F334F0"/>
    <w:rsid w:val="00F33E21"/>
    <w:rsid w:val="00F3754B"/>
    <w:rsid w:val="00F44E1A"/>
    <w:rsid w:val="00F539C5"/>
    <w:rsid w:val="00F55FF3"/>
    <w:rsid w:val="00F57E41"/>
    <w:rsid w:val="00F65431"/>
    <w:rsid w:val="00F739BE"/>
    <w:rsid w:val="00F86260"/>
    <w:rsid w:val="00F91B9C"/>
    <w:rsid w:val="00F9241B"/>
    <w:rsid w:val="00F94698"/>
    <w:rsid w:val="00F952F3"/>
    <w:rsid w:val="00FA1A7F"/>
    <w:rsid w:val="00FB1B0D"/>
    <w:rsid w:val="00FB4C2B"/>
    <w:rsid w:val="00FB7B1A"/>
    <w:rsid w:val="00FC42D5"/>
    <w:rsid w:val="00FC7E9F"/>
    <w:rsid w:val="00FD1722"/>
    <w:rsid w:val="00FD27D4"/>
    <w:rsid w:val="00FD5248"/>
    <w:rsid w:val="00FE534C"/>
    <w:rsid w:val="00FE68E0"/>
    <w:rsid w:val="00FE6B6D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F5B1"/>
  <w15:chartTrackingRefBased/>
  <w15:docId w15:val="{E9117C2E-E10C-4250-BDFA-0793CD42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5E319A"/>
  </w:style>
  <w:style w:type="paragraph" w:styleId="Stopka">
    <w:name w:val="footer"/>
    <w:basedOn w:val="Normalny"/>
    <w:link w:val="StopkaZnak"/>
    <w:uiPriority w:val="99"/>
    <w:rsid w:val="005E319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E31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5E319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5E31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5E319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87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Podsis rysunku,BulletC,Bullet Number,List Paragraph1,List Paragraph2,ISCG Numerowanie,lp11,List Paragraph11,Bullet 1,Use Case List Paragraph,Body MS Bullet,Colorful List Accent 1,Medium Grid 1 Accent 2,Medium Grid 1 - Accent 21"/>
    <w:basedOn w:val="Normalny"/>
    <w:link w:val="AkapitzlistZnak"/>
    <w:uiPriority w:val="34"/>
    <w:qFormat/>
    <w:rsid w:val="00F26C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39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9B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C204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CW_Lista Znak,Podsis rysunku Znak,BulletC Znak,Bullet Number Znak,List Paragraph1 Znak,List Paragraph2 Znak,ISCG Numerowanie Znak,lp11 Znak,List Paragraph11 Znak,Bullet 1 Znak,Use Case List Paragraph Znak,Body MS Bullet Znak"/>
    <w:link w:val="Akapitzlist"/>
    <w:uiPriority w:val="34"/>
    <w:qFormat/>
    <w:locked/>
    <w:rsid w:val="00B72D3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44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448B"/>
  </w:style>
  <w:style w:type="paragraph" w:styleId="NormalnyWeb">
    <w:name w:val="Normal (Web)"/>
    <w:basedOn w:val="Normalny"/>
    <w:uiPriority w:val="99"/>
    <w:semiHidden/>
    <w:unhideWhenUsed/>
    <w:rsid w:val="0059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ech@spzoz.jgor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tech@spzoz.jgor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CDFE-AD07-4FEB-A706-DB9B1AC9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3233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Świątkowski</dc:creator>
  <cp:keywords/>
  <dc:description/>
  <cp:lastModifiedBy>Przemysław Bogdanowicz</cp:lastModifiedBy>
  <cp:revision>80</cp:revision>
  <cp:lastPrinted>2024-02-09T09:41:00Z</cp:lastPrinted>
  <dcterms:created xsi:type="dcterms:W3CDTF">2023-02-27T07:48:00Z</dcterms:created>
  <dcterms:modified xsi:type="dcterms:W3CDTF">2025-03-24T08:42:00Z</dcterms:modified>
</cp:coreProperties>
</file>