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4B55" w14:textId="2A8FDE64" w:rsidR="00EC0C73" w:rsidRPr="00C05F06" w:rsidRDefault="00D90593" w:rsidP="00EC0C73">
      <w:pPr>
        <w:pStyle w:val="Nagwek1"/>
        <w:spacing w:before="0"/>
        <w:jc w:val="right"/>
        <w:rPr>
          <w:rFonts w:ascii="Verdana" w:hAnsi="Verdana"/>
          <w:b w:val="0"/>
          <w:color w:val="auto"/>
          <w:sz w:val="20"/>
          <w:szCs w:val="20"/>
        </w:rPr>
      </w:pPr>
      <w:bookmarkStart w:id="1" w:name="_Hlk110579335"/>
      <w:r>
        <w:rPr>
          <w:rFonts w:ascii="Verdana" w:hAnsi="Verdana" w:cs="Arial"/>
          <w:b w:val="0"/>
          <w:noProof/>
          <w:sz w:val="20"/>
          <w:szCs w:val="20"/>
        </w:rPr>
        <w:drawing>
          <wp:anchor distT="0" distB="0" distL="114300" distR="114300" simplePos="0" relativeHeight="251659264" behindDoc="0" locked="0" layoutInCell="1" allowOverlap="1" wp14:anchorId="1806A9AB" wp14:editId="52A7B6A6">
            <wp:simplePos x="0" y="0"/>
            <wp:positionH relativeFrom="margin">
              <wp:posOffset>0</wp:posOffset>
            </wp:positionH>
            <wp:positionV relativeFrom="page">
              <wp:posOffset>1077595</wp:posOffset>
            </wp:positionV>
            <wp:extent cx="3389630" cy="1934845"/>
            <wp:effectExtent l="0" t="0" r="1270" b="825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9835" cy="1940604"/>
                    </a:xfrm>
                    <a:prstGeom prst="rect">
                      <a:avLst/>
                    </a:prstGeom>
                    <a:noFill/>
                  </pic:spPr>
                </pic:pic>
              </a:graphicData>
            </a:graphic>
            <wp14:sizeRelH relativeFrom="margin">
              <wp14:pctWidth>0</wp14:pctWidth>
            </wp14:sizeRelH>
            <wp14:sizeRelV relativeFrom="margin">
              <wp14:pctHeight>0</wp14:pctHeight>
            </wp14:sizeRelV>
          </wp:anchor>
        </w:drawing>
      </w:r>
      <w:r w:rsidR="005C632A">
        <w:rPr>
          <w:rFonts w:ascii="Verdana" w:hAnsi="Verdana"/>
          <w:b w:val="0"/>
          <w:color w:val="auto"/>
          <w:sz w:val="20"/>
          <w:szCs w:val="20"/>
        </w:rPr>
        <w:t xml:space="preserve"> </w:t>
      </w:r>
      <w:bookmarkStart w:id="2" w:name="_Hlk129683914"/>
      <w:r w:rsidR="00EC0C73" w:rsidRPr="00764036">
        <w:rPr>
          <w:rFonts w:ascii="Verdana" w:hAnsi="Verdana"/>
          <w:b w:val="0"/>
          <w:color w:val="auto"/>
          <w:sz w:val="20"/>
          <w:szCs w:val="20"/>
        </w:rPr>
        <w:t xml:space="preserve">Postępowanie nr </w:t>
      </w:r>
      <w:r w:rsidR="00EC0C73" w:rsidRPr="00764036">
        <w:rPr>
          <w:rFonts w:ascii="Verdana" w:hAnsi="Verdana"/>
          <w:color w:val="auto"/>
          <w:sz w:val="20"/>
          <w:szCs w:val="20"/>
        </w:rPr>
        <w:t>BZP.</w:t>
      </w:r>
      <w:r w:rsidR="00EC0C73">
        <w:rPr>
          <w:rFonts w:ascii="Verdana" w:hAnsi="Verdana"/>
          <w:color w:val="auto"/>
          <w:sz w:val="20"/>
          <w:szCs w:val="20"/>
        </w:rPr>
        <w:t>27</w:t>
      </w:r>
      <w:r w:rsidR="004B6B2A">
        <w:rPr>
          <w:rFonts w:ascii="Verdana" w:hAnsi="Verdana"/>
          <w:color w:val="auto"/>
          <w:sz w:val="20"/>
          <w:szCs w:val="20"/>
        </w:rPr>
        <w:t>11</w:t>
      </w:r>
      <w:r w:rsidR="004F6438">
        <w:rPr>
          <w:rFonts w:ascii="Verdana" w:hAnsi="Verdana"/>
          <w:color w:val="auto"/>
          <w:sz w:val="20"/>
          <w:szCs w:val="20"/>
        </w:rPr>
        <w:t>.51.</w:t>
      </w:r>
      <w:r w:rsidR="00EC0C73">
        <w:rPr>
          <w:rFonts w:ascii="Verdana" w:hAnsi="Verdana"/>
          <w:color w:val="auto"/>
          <w:sz w:val="20"/>
          <w:szCs w:val="20"/>
        </w:rPr>
        <w:t>202</w:t>
      </w:r>
      <w:r w:rsidR="004B6B2A">
        <w:rPr>
          <w:rFonts w:ascii="Verdana" w:hAnsi="Verdana"/>
          <w:color w:val="auto"/>
          <w:sz w:val="20"/>
          <w:szCs w:val="20"/>
        </w:rPr>
        <w:t>3</w:t>
      </w:r>
      <w:r w:rsidR="00EC0C73">
        <w:rPr>
          <w:rFonts w:ascii="Verdana" w:hAnsi="Verdana"/>
          <w:color w:val="auto"/>
          <w:sz w:val="20"/>
          <w:szCs w:val="20"/>
        </w:rPr>
        <w:t>.</w:t>
      </w:r>
      <w:bookmarkEnd w:id="2"/>
      <w:r w:rsidR="00D333D1">
        <w:rPr>
          <w:rFonts w:ascii="Verdana" w:hAnsi="Verdana"/>
          <w:color w:val="auto"/>
          <w:sz w:val="20"/>
          <w:szCs w:val="20"/>
        </w:rPr>
        <w:t>MG</w:t>
      </w:r>
    </w:p>
    <w:p w14:paraId="4F4AE000" w14:textId="77777777" w:rsidR="00C67CAF" w:rsidRDefault="00C67CAF" w:rsidP="00772F0D">
      <w:pPr>
        <w:pStyle w:val="Nagwek2"/>
        <w:spacing w:before="0"/>
        <w:jc w:val="center"/>
        <w:rPr>
          <w:rFonts w:ascii="Verdana" w:hAnsi="Verdana"/>
          <w:color w:val="auto"/>
          <w:sz w:val="20"/>
          <w:szCs w:val="20"/>
        </w:rPr>
      </w:pPr>
      <w:bookmarkStart w:id="3" w:name="_Hlk129683901"/>
      <w:bookmarkStart w:id="4" w:name="_Hlk129683840"/>
    </w:p>
    <w:p w14:paraId="169E42C6" w14:textId="77777777" w:rsidR="00DA5157" w:rsidRDefault="00DA5157" w:rsidP="00772F0D">
      <w:pPr>
        <w:pStyle w:val="Nagwek2"/>
        <w:spacing w:before="0"/>
        <w:jc w:val="center"/>
        <w:rPr>
          <w:rFonts w:ascii="Verdana" w:hAnsi="Verdana"/>
          <w:color w:val="auto"/>
          <w:sz w:val="20"/>
          <w:szCs w:val="20"/>
        </w:rPr>
      </w:pPr>
    </w:p>
    <w:p w14:paraId="1C34A9D5" w14:textId="77777777" w:rsidR="00DA5157" w:rsidRDefault="00DA5157" w:rsidP="00772F0D">
      <w:pPr>
        <w:pStyle w:val="Nagwek2"/>
        <w:spacing w:before="0"/>
        <w:jc w:val="center"/>
        <w:rPr>
          <w:rFonts w:ascii="Verdana" w:hAnsi="Verdana"/>
          <w:color w:val="auto"/>
          <w:sz w:val="20"/>
          <w:szCs w:val="20"/>
        </w:rPr>
      </w:pPr>
    </w:p>
    <w:p w14:paraId="39F157D5" w14:textId="77777777" w:rsidR="00DA5157" w:rsidRDefault="00DA5157" w:rsidP="00772F0D">
      <w:pPr>
        <w:pStyle w:val="Nagwek2"/>
        <w:spacing w:before="0"/>
        <w:jc w:val="center"/>
        <w:rPr>
          <w:rFonts w:ascii="Verdana" w:hAnsi="Verdana"/>
          <w:color w:val="auto"/>
          <w:sz w:val="20"/>
          <w:szCs w:val="20"/>
        </w:rPr>
      </w:pPr>
    </w:p>
    <w:p w14:paraId="30F0BCD1" w14:textId="77777777" w:rsidR="00DA5157" w:rsidRDefault="00DA5157" w:rsidP="00772F0D">
      <w:pPr>
        <w:pStyle w:val="Nagwek2"/>
        <w:spacing w:before="0"/>
        <w:jc w:val="center"/>
        <w:rPr>
          <w:rFonts w:ascii="Verdana" w:hAnsi="Verdana"/>
          <w:color w:val="auto"/>
          <w:sz w:val="20"/>
          <w:szCs w:val="20"/>
        </w:rPr>
      </w:pPr>
    </w:p>
    <w:p w14:paraId="33D25078" w14:textId="77777777" w:rsidR="00D90593" w:rsidRDefault="00D90593" w:rsidP="00772F0D">
      <w:pPr>
        <w:pStyle w:val="Nagwek2"/>
        <w:spacing w:before="0"/>
        <w:jc w:val="center"/>
        <w:rPr>
          <w:rFonts w:ascii="Verdana" w:hAnsi="Verdana"/>
          <w:color w:val="auto"/>
          <w:sz w:val="20"/>
          <w:szCs w:val="20"/>
        </w:rPr>
      </w:pPr>
    </w:p>
    <w:p w14:paraId="2EA99ECA" w14:textId="77777777" w:rsidR="00D90593" w:rsidRDefault="00D90593" w:rsidP="00772F0D">
      <w:pPr>
        <w:pStyle w:val="Nagwek2"/>
        <w:spacing w:before="0"/>
        <w:jc w:val="center"/>
        <w:rPr>
          <w:rFonts w:ascii="Verdana" w:hAnsi="Verdana"/>
          <w:color w:val="auto"/>
          <w:sz w:val="20"/>
          <w:szCs w:val="20"/>
        </w:rPr>
      </w:pPr>
    </w:p>
    <w:p w14:paraId="1E357881" w14:textId="77777777" w:rsidR="00D90593" w:rsidRDefault="00D90593" w:rsidP="00772F0D">
      <w:pPr>
        <w:pStyle w:val="Nagwek2"/>
        <w:spacing w:before="0"/>
        <w:jc w:val="center"/>
        <w:rPr>
          <w:rFonts w:ascii="Verdana" w:hAnsi="Verdana"/>
          <w:color w:val="auto"/>
          <w:sz w:val="20"/>
          <w:szCs w:val="20"/>
        </w:rPr>
      </w:pPr>
    </w:p>
    <w:p w14:paraId="71CD6C46" w14:textId="77777777" w:rsidR="00D90593" w:rsidRDefault="00D90593" w:rsidP="00772F0D">
      <w:pPr>
        <w:pStyle w:val="Nagwek2"/>
        <w:spacing w:before="0"/>
        <w:jc w:val="center"/>
        <w:rPr>
          <w:rFonts w:ascii="Verdana" w:hAnsi="Verdana"/>
          <w:color w:val="auto"/>
          <w:sz w:val="20"/>
          <w:szCs w:val="20"/>
        </w:rPr>
      </w:pPr>
    </w:p>
    <w:p w14:paraId="0389ACE6" w14:textId="77777777" w:rsidR="00D90593" w:rsidRDefault="00D90593" w:rsidP="00772F0D">
      <w:pPr>
        <w:pStyle w:val="Nagwek2"/>
        <w:spacing w:before="0"/>
        <w:jc w:val="center"/>
        <w:rPr>
          <w:rFonts w:ascii="Verdana" w:hAnsi="Verdana"/>
          <w:color w:val="auto"/>
          <w:sz w:val="20"/>
          <w:szCs w:val="20"/>
        </w:rPr>
      </w:pPr>
    </w:p>
    <w:p w14:paraId="3B9DE475" w14:textId="77777777" w:rsidR="00D90593" w:rsidRDefault="00D90593" w:rsidP="00772F0D">
      <w:pPr>
        <w:pStyle w:val="Nagwek2"/>
        <w:spacing w:before="0"/>
        <w:jc w:val="center"/>
        <w:rPr>
          <w:rFonts w:ascii="Verdana" w:hAnsi="Verdana"/>
          <w:color w:val="auto"/>
          <w:sz w:val="20"/>
          <w:szCs w:val="20"/>
        </w:rPr>
      </w:pPr>
    </w:p>
    <w:p w14:paraId="728BB031" w14:textId="77777777" w:rsidR="00D90593" w:rsidRDefault="00D90593" w:rsidP="00772F0D">
      <w:pPr>
        <w:pStyle w:val="Nagwek2"/>
        <w:spacing w:before="0"/>
        <w:jc w:val="center"/>
        <w:rPr>
          <w:rFonts w:ascii="Verdana" w:hAnsi="Verdana"/>
          <w:color w:val="auto"/>
          <w:sz w:val="20"/>
          <w:szCs w:val="20"/>
        </w:rPr>
      </w:pPr>
    </w:p>
    <w:p w14:paraId="7A7CEA59" w14:textId="33522CC1" w:rsidR="00EC0C73" w:rsidRPr="00772F0D" w:rsidRDefault="00EC0C73" w:rsidP="00772F0D">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 (SWZ)</w:t>
      </w:r>
    </w:p>
    <w:p w14:paraId="2537438E" w14:textId="77777777" w:rsidR="00EC0C73" w:rsidRPr="00764036" w:rsidRDefault="00EC0C73" w:rsidP="00EC0C73">
      <w:pPr>
        <w:rPr>
          <w:rFonts w:ascii="Verdana" w:hAnsi="Verdana" w:cs="Arial"/>
          <w:sz w:val="20"/>
          <w:szCs w:val="20"/>
        </w:rPr>
      </w:pPr>
    </w:p>
    <w:p w14:paraId="542775BA" w14:textId="77777777" w:rsidR="00EC0C73" w:rsidRPr="00764036" w:rsidRDefault="00EC0C73" w:rsidP="00EC0C73">
      <w:pPr>
        <w:jc w:val="center"/>
        <w:rPr>
          <w:rFonts w:ascii="Verdana" w:hAnsi="Verdana" w:cs="Arial"/>
          <w:sz w:val="20"/>
          <w:szCs w:val="20"/>
        </w:rPr>
      </w:pPr>
      <w:bookmarkStart w:id="5" w:name="_Hlk96414404"/>
      <w:r w:rsidRPr="00764036">
        <w:rPr>
          <w:rFonts w:ascii="Verdana" w:hAnsi="Verdana" w:cs="Arial"/>
          <w:sz w:val="20"/>
          <w:szCs w:val="20"/>
        </w:rPr>
        <w:t xml:space="preserve">w postępowaniu prowadzonym w trybie przetargu nieograniczonego </w:t>
      </w:r>
    </w:p>
    <w:p w14:paraId="08DC43EE" w14:textId="77777777" w:rsidR="00EC0C73" w:rsidRPr="00764036" w:rsidRDefault="00EC0C73" w:rsidP="00EC0C73">
      <w:pPr>
        <w:jc w:val="center"/>
        <w:rPr>
          <w:rFonts w:ascii="Verdana" w:hAnsi="Verdana" w:cs="Arial"/>
          <w:sz w:val="20"/>
          <w:szCs w:val="20"/>
        </w:rPr>
      </w:pPr>
      <w:r w:rsidRPr="00764036">
        <w:rPr>
          <w:rFonts w:ascii="Verdana" w:hAnsi="Verdana" w:cs="Arial"/>
          <w:sz w:val="20"/>
          <w:szCs w:val="20"/>
        </w:rPr>
        <w:t>na realizację zadania pod nazwą:</w:t>
      </w:r>
    </w:p>
    <w:p w14:paraId="0526AF65" w14:textId="77777777" w:rsidR="00EC0C73" w:rsidRPr="00764036" w:rsidRDefault="00EC0C73" w:rsidP="004B6B2A">
      <w:pPr>
        <w:jc w:val="center"/>
        <w:rPr>
          <w:rFonts w:ascii="Verdana" w:hAnsi="Verdana" w:cs="Arial"/>
          <w:b/>
          <w:sz w:val="20"/>
        </w:rPr>
      </w:pPr>
    </w:p>
    <w:p w14:paraId="3823766E" w14:textId="22AC3C46" w:rsidR="00EC0C73" w:rsidRPr="00024B3F" w:rsidRDefault="00EC0C73" w:rsidP="0095393B">
      <w:pPr>
        <w:jc w:val="center"/>
        <w:rPr>
          <w:rFonts w:ascii="Verdana" w:eastAsiaTheme="minorHAnsi" w:hAnsi="Verdana" w:cs="Arial"/>
          <w:b/>
          <w:bCs/>
          <w:iCs/>
          <w:color w:val="auto"/>
          <w:sz w:val="20"/>
          <w:szCs w:val="20"/>
          <w:lang w:eastAsia="en-US" w:bidi="ar-SA"/>
        </w:rPr>
      </w:pPr>
      <w:bookmarkStart w:id="6" w:name="_Hlk128640896"/>
      <w:bookmarkStart w:id="7" w:name="_Hlk110504781"/>
      <w:bookmarkEnd w:id="5"/>
      <w:r w:rsidRPr="00024B3F">
        <w:rPr>
          <w:rFonts w:ascii="Verdana" w:hAnsi="Verdana"/>
          <w:b/>
          <w:iCs/>
          <w:sz w:val="20"/>
          <w:szCs w:val="20"/>
        </w:rPr>
        <w:t>„</w:t>
      </w:r>
      <w:bookmarkStart w:id="8" w:name="_Hlk131670425"/>
      <w:bookmarkStart w:id="9" w:name="_Hlk131595394"/>
      <w:bookmarkStart w:id="10" w:name="_Hlk88564087"/>
      <w:bookmarkStart w:id="11" w:name="_Hlk128562797"/>
      <w:r w:rsidR="00E97F48" w:rsidRPr="00024B3F">
        <w:rPr>
          <w:rFonts w:ascii="Verdana" w:eastAsiaTheme="minorHAnsi" w:hAnsi="Verdana" w:cs="Arial"/>
          <w:b/>
          <w:bCs/>
          <w:iCs/>
          <w:color w:val="auto"/>
          <w:sz w:val="20"/>
          <w:szCs w:val="20"/>
          <w:lang w:eastAsia="en-US" w:bidi="ar-SA"/>
        </w:rPr>
        <w:t xml:space="preserve">Kompleksowe utrzymanie czystości w pomieszczeniach wraz z myciem okien </w:t>
      </w:r>
      <w:r w:rsidR="00024B3F">
        <w:rPr>
          <w:rFonts w:ascii="Verdana" w:eastAsiaTheme="minorHAnsi" w:hAnsi="Verdana" w:cs="Arial"/>
          <w:b/>
          <w:bCs/>
          <w:iCs/>
          <w:color w:val="auto"/>
          <w:sz w:val="20"/>
          <w:szCs w:val="20"/>
          <w:lang w:eastAsia="en-US" w:bidi="ar-SA"/>
        </w:rPr>
        <w:br/>
      </w:r>
      <w:r w:rsidR="00E97F48" w:rsidRPr="00024B3F">
        <w:rPr>
          <w:rFonts w:ascii="Verdana" w:eastAsiaTheme="minorHAnsi" w:hAnsi="Verdana" w:cs="Arial"/>
          <w:b/>
          <w:bCs/>
          <w:iCs/>
          <w:color w:val="auto"/>
          <w:sz w:val="20"/>
          <w:szCs w:val="20"/>
          <w:lang w:eastAsia="en-US" w:bidi="ar-SA"/>
        </w:rPr>
        <w:t>i sprzątaniem posesji wokół budynków Uniwersytetu Wrocławskiego we Wrocławiu</w:t>
      </w:r>
      <w:bookmarkEnd w:id="8"/>
      <w:r w:rsidR="00E97F48" w:rsidRPr="00024B3F">
        <w:rPr>
          <w:rFonts w:ascii="Verdana" w:eastAsiaTheme="minorHAnsi" w:hAnsi="Verdana" w:cs="Arial"/>
          <w:b/>
          <w:bCs/>
          <w:iCs/>
          <w:color w:val="auto"/>
          <w:sz w:val="20"/>
          <w:szCs w:val="20"/>
          <w:lang w:eastAsia="en-US" w:bidi="ar-SA"/>
        </w:rPr>
        <w:t xml:space="preserve"> </w:t>
      </w:r>
      <w:bookmarkEnd w:id="9"/>
      <w:r w:rsidR="0095393B">
        <w:rPr>
          <w:rFonts w:ascii="Verdana" w:eastAsiaTheme="minorHAnsi" w:hAnsi="Verdana" w:cs="Arial"/>
          <w:b/>
          <w:bCs/>
          <w:iCs/>
          <w:color w:val="auto"/>
          <w:sz w:val="20"/>
          <w:szCs w:val="20"/>
          <w:lang w:eastAsia="en-US" w:bidi="ar-SA"/>
        </w:rPr>
        <w:t>-</w:t>
      </w:r>
      <w:bookmarkStart w:id="12" w:name="_Hlk130808557"/>
      <w:r w:rsidR="0095393B">
        <w:rPr>
          <w:rFonts w:ascii="Verdana" w:eastAsiaTheme="minorHAnsi" w:hAnsi="Verdana" w:cs="Arial"/>
          <w:b/>
          <w:bCs/>
          <w:iCs/>
          <w:color w:val="auto"/>
          <w:sz w:val="20"/>
          <w:szCs w:val="20"/>
          <w:lang w:eastAsia="en-US" w:bidi="ar-SA"/>
        </w:rPr>
        <w:t xml:space="preserve"> </w:t>
      </w:r>
      <w:r w:rsidR="00415FD4" w:rsidRPr="00024B3F">
        <w:rPr>
          <w:rFonts w:ascii="Verdana" w:eastAsiaTheme="minorHAnsi" w:hAnsi="Verdana" w:cs="Arial"/>
          <w:b/>
          <w:bCs/>
          <w:iCs/>
          <w:color w:val="auto"/>
          <w:sz w:val="20"/>
          <w:szCs w:val="20"/>
          <w:lang w:eastAsia="en-US" w:bidi="ar-SA"/>
        </w:rPr>
        <w:t xml:space="preserve">pl. </w:t>
      </w:r>
      <w:r w:rsidR="00415FD4" w:rsidRPr="00024B3F">
        <w:rPr>
          <w:rFonts w:ascii="Verdana" w:hAnsi="Verdana" w:cs="Verdana"/>
          <w:b/>
          <w:iCs/>
          <w:sz w:val="20"/>
          <w:szCs w:val="20"/>
        </w:rPr>
        <w:t xml:space="preserve">Bp. </w:t>
      </w:r>
      <w:proofErr w:type="spellStart"/>
      <w:r w:rsidR="00415FD4" w:rsidRPr="00024B3F">
        <w:rPr>
          <w:rFonts w:ascii="Verdana" w:hAnsi="Verdana" w:cs="Verdana"/>
          <w:b/>
          <w:iCs/>
          <w:sz w:val="20"/>
          <w:szCs w:val="20"/>
        </w:rPr>
        <w:t>Nankiera</w:t>
      </w:r>
      <w:proofErr w:type="spellEnd"/>
      <w:r w:rsidR="00415FD4" w:rsidRPr="00024B3F">
        <w:rPr>
          <w:rFonts w:ascii="Verdana" w:hAnsi="Verdana" w:cs="Verdana"/>
          <w:b/>
          <w:iCs/>
          <w:sz w:val="20"/>
          <w:szCs w:val="20"/>
        </w:rPr>
        <w:t xml:space="preserve"> 2-3 we Wrocławiu</w:t>
      </w:r>
      <w:r w:rsidR="00E97F48" w:rsidRPr="00024B3F">
        <w:rPr>
          <w:rFonts w:ascii="Verdana" w:eastAsiaTheme="minorHAnsi" w:hAnsi="Verdana" w:cs="Arial"/>
          <w:b/>
          <w:bCs/>
          <w:iCs/>
          <w:color w:val="auto"/>
          <w:sz w:val="20"/>
          <w:szCs w:val="20"/>
          <w:lang w:eastAsia="en-US" w:bidi="ar-SA"/>
        </w:rPr>
        <w:t>.</w:t>
      </w:r>
      <w:bookmarkEnd w:id="12"/>
      <w:r w:rsidR="001B6730" w:rsidRPr="00024B3F">
        <w:rPr>
          <w:rFonts w:ascii="Verdana" w:eastAsiaTheme="minorHAnsi" w:hAnsi="Verdana" w:cs="Arial"/>
          <w:b/>
          <w:bCs/>
          <w:iCs/>
          <w:color w:val="auto"/>
          <w:sz w:val="20"/>
          <w:szCs w:val="20"/>
          <w:lang w:eastAsia="en-US" w:bidi="ar-SA"/>
        </w:rPr>
        <w:t>”</w:t>
      </w:r>
      <w:bookmarkEnd w:id="6"/>
      <w:bookmarkEnd w:id="10"/>
      <w:bookmarkEnd w:id="11"/>
    </w:p>
    <w:bookmarkEnd w:id="7"/>
    <w:p w14:paraId="43833167" w14:textId="77777777" w:rsidR="00EC0C73" w:rsidRPr="00764036" w:rsidRDefault="00EC0C73" w:rsidP="00EC0C73">
      <w:pPr>
        <w:pStyle w:val="Tekstpodstawowy"/>
        <w:spacing w:line="276" w:lineRule="auto"/>
        <w:rPr>
          <w:rFonts w:ascii="Verdana" w:hAnsi="Verdana" w:cs="Arial"/>
          <w:b/>
          <w:i/>
          <w:iCs/>
          <w:sz w:val="20"/>
          <w:szCs w:val="22"/>
          <w:lang w:eastAsia="ar-SA"/>
        </w:rPr>
      </w:pPr>
    </w:p>
    <w:p w14:paraId="4C4E2841" w14:textId="77777777" w:rsidR="00EC0C73" w:rsidRPr="00764036" w:rsidRDefault="00EC0C73" w:rsidP="00EC0C73">
      <w:pPr>
        <w:pStyle w:val="Tekstpodstawowy"/>
        <w:spacing w:line="276" w:lineRule="auto"/>
        <w:jc w:val="left"/>
        <w:rPr>
          <w:rFonts w:ascii="Verdana" w:hAnsi="Verdana" w:cs="Arial"/>
          <w:b/>
          <w:bCs/>
          <w:i/>
          <w:iCs/>
          <w:sz w:val="18"/>
          <w:szCs w:val="18"/>
          <w:u w:val="single"/>
        </w:rPr>
      </w:pPr>
    </w:p>
    <w:p w14:paraId="1095F7C7" w14:textId="3F3F484B" w:rsidR="00D90593" w:rsidRPr="00D90593" w:rsidRDefault="00EC0C73" w:rsidP="00024B3F">
      <w:pPr>
        <w:pStyle w:val="Tekstpodstawowy"/>
        <w:spacing w:line="276" w:lineRule="auto"/>
        <w:jc w:val="both"/>
        <w:rPr>
          <w:rFonts w:ascii="Verdana" w:hAnsi="Verdana" w:cs="Arial"/>
          <w:b/>
          <w:bCs/>
          <w:sz w:val="20"/>
          <w:szCs w:val="20"/>
          <w:u w:val="single"/>
        </w:rPr>
      </w:pPr>
      <w:r w:rsidRPr="00024B3F">
        <w:rPr>
          <w:rFonts w:ascii="Verdana" w:hAnsi="Verdana" w:cs="Arial"/>
          <w:b/>
          <w:bCs/>
          <w:sz w:val="20"/>
          <w:szCs w:val="20"/>
          <w:u w:val="single"/>
        </w:rPr>
        <w:t>Załączniki do SWZ:</w:t>
      </w:r>
    </w:p>
    <w:tbl>
      <w:tblPr>
        <w:tblStyle w:val="Tabela-Siatka"/>
        <w:tblW w:w="0" w:type="auto"/>
        <w:tblLook w:val="04A0" w:firstRow="1" w:lastRow="0" w:firstColumn="1" w:lastColumn="0" w:noHBand="0" w:noVBand="1"/>
      </w:tblPr>
      <w:tblGrid>
        <w:gridCol w:w="1895"/>
        <w:gridCol w:w="6885"/>
      </w:tblGrid>
      <w:tr w:rsidR="00024B3F" w14:paraId="6DA7ECF0" w14:textId="77777777" w:rsidTr="008777B9">
        <w:tc>
          <w:tcPr>
            <w:tcW w:w="1895" w:type="dxa"/>
          </w:tcPr>
          <w:p w14:paraId="1D40B088" w14:textId="6DA522EC" w:rsidR="00024B3F" w:rsidRDefault="00024B3F" w:rsidP="00024B3F">
            <w:pPr>
              <w:pStyle w:val="Tekstpodstawowy"/>
              <w:spacing w:line="276" w:lineRule="auto"/>
              <w:jc w:val="both"/>
              <w:rPr>
                <w:rFonts w:ascii="Verdana" w:hAnsi="Verdana" w:cs="Arial"/>
                <w:b/>
                <w:bCs/>
                <w:i/>
                <w:iCs/>
                <w:sz w:val="20"/>
                <w:szCs w:val="20"/>
              </w:rPr>
            </w:pPr>
            <w:r w:rsidRPr="00A23665">
              <w:rPr>
                <w:rFonts w:ascii="Verdana" w:hAnsi="Verdana" w:cs="Arial"/>
                <w:sz w:val="20"/>
                <w:szCs w:val="20"/>
              </w:rPr>
              <w:t>Załącznik nr 1</w:t>
            </w:r>
          </w:p>
        </w:tc>
        <w:tc>
          <w:tcPr>
            <w:tcW w:w="6885" w:type="dxa"/>
          </w:tcPr>
          <w:p w14:paraId="55C124A7" w14:textId="7CD21AA1" w:rsidR="00024B3F" w:rsidRDefault="00024B3F" w:rsidP="00024B3F">
            <w:pPr>
              <w:pStyle w:val="Tekstpodstawowy"/>
              <w:spacing w:line="276" w:lineRule="auto"/>
              <w:jc w:val="both"/>
              <w:rPr>
                <w:rFonts w:ascii="Verdana" w:hAnsi="Verdana" w:cs="Arial"/>
                <w:b/>
                <w:bCs/>
                <w:i/>
                <w:iCs/>
                <w:sz w:val="20"/>
                <w:szCs w:val="20"/>
              </w:rPr>
            </w:pPr>
            <w:r w:rsidRPr="00A23665">
              <w:rPr>
                <w:rFonts w:ascii="Verdana" w:hAnsi="Verdana" w:cs="Arial"/>
                <w:sz w:val="20"/>
                <w:szCs w:val="20"/>
              </w:rPr>
              <w:t>Formularz oferty</w:t>
            </w:r>
          </w:p>
        </w:tc>
      </w:tr>
      <w:tr w:rsidR="00024B3F" w14:paraId="0387CD89" w14:textId="77777777" w:rsidTr="008777B9">
        <w:tc>
          <w:tcPr>
            <w:tcW w:w="1895" w:type="dxa"/>
          </w:tcPr>
          <w:p w14:paraId="5E399DF5" w14:textId="6EF125B6" w:rsidR="00024B3F" w:rsidRDefault="00024B3F" w:rsidP="00024B3F">
            <w:pPr>
              <w:pStyle w:val="Tekstpodstawowy"/>
              <w:spacing w:line="276" w:lineRule="auto"/>
              <w:jc w:val="both"/>
              <w:rPr>
                <w:rFonts w:ascii="Verdana" w:hAnsi="Verdana" w:cs="Arial"/>
                <w:b/>
                <w:bCs/>
                <w:i/>
                <w:iCs/>
                <w:sz w:val="20"/>
                <w:szCs w:val="20"/>
              </w:rPr>
            </w:pPr>
            <w:r w:rsidRPr="00336E94">
              <w:rPr>
                <w:rFonts w:ascii="Verdana" w:hAnsi="Verdana" w:cs="Arial"/>
                <w:sz w:val="20"/>
                <w:szCs w:val="20"/>
              </w:rPr>
              <w:t>Załącznik nr 2</w:t>
            </w:r>
          </w:p>
        </w:tc>
        <w:tc>
          <w:tcPr>
            <w:tcW w:w="6885" w:type="dxa"/>
          </w:tcPr>
          <w:p w14:paraId="636DBA0F" w14:textId="6E9C979D" w:rsidR="00024B3F" w:rsidRDefault="00024B3F" w:rsidP="00024B3F">
            <w:pPr>
              <w:pStyle w:val="Tekstpodstawowy"/>
              <w:spacing w:line="276" w:lineRule="auto"/>
              <w:jc w:val="both"/>
              <w:rPr>
                <w:rFonts w:ascii="Verdana" w:hAnsi="Verdana" w:cs="Arial"/>
                <w:b/>
                <w:bCs/>
                <w:i/>
                <w:iCs/>
                <w:sz w:val="20"/>
                <w:szCs w:val="20"/>
              </w:rPr>
            </w:pPr>
            <w:r w:rsidRPr="00A23665">
              <w:rPr>
                <w:rFonts w:ascii="Verdana" w:hAnsi="Verdana" w:cs="Arial"/>
                <w:sz w:val="20"/>
                <w:szCs w:val="20"/>
              </w:rPr>
              <w:t>Oświadczenie: Jednolity Europejski Dokument Zamówienia</w:t>
            </w:r>
            <w:r>
              <w:rPr>
                <w:rFonts w:ascii="Verdana" w:hAnsi="Verdana" w:cs="Arial"/>
                <w:sz w:val="20"/>
                <w:szCs w:val="20"/>
              </w:rPr>
              <w:t xml:space="preserve"> (JEDZ)</w:t>
            </w:r>
          </w:p>
        </w:tc>
      </w:tr>
      <w:tr w:rsidR="00024B3F" w14:paraId="6EDE90B5" w14:textId="77777777" w:rsidTr="008777B9">
        <w:tc>
          <w:tcPr>
            <w:tcW w:w="1895" w:type="dxa"/>
          </w:tcPr>
          <w:p w14:paraId="0BE4AC75" w14:textId="30ABEFEB" w:rsidR="00024B3F" w:rsidRDefault="00024B3F" w:rsidP="00024B3F">
            <w:pPr>
              <w:pStyle w:val="Tekstpodstawowy"/>
              <w:spacing w:line="276" w:lineRule="auto"/>
              <w:jc w:val="both"/>
              <w:rPr>
                <w:rFonts w:ascii="Verdana" w:hAnsi="Verdana" w:cs="Arial"/>
                <w:b/>
                <w:bCs/>
                <w:i/>
                <w:iCs/>
                <w:sz w:val="20"/>
                <w:szCs w:val="20"/>
              </w:rPr>
            </w:pPr>
            <w:r>
              <w:rPr>
                <w:rFonts w:ascii="Verdana" w:hAnsi="Verdana" w:cs="Arial"/>
                <w:sz w:val="20"/>
                <w:szCs w:val="20"/>
              </w:rPr>
              <w:t xml:space="preserve">Załącznik nr </w:t>
            </w:r>
            <w:r w:rsidR="008777B9">
              <w:rPr>
                <w:rFonts w:ascii="Verdana" w:hAnsi="Verdana" w:cs="Arial"/>
                <w:sz w:val="20"/>
                <w:szCs w:val="20"/>
              </w:rPr>
              <w:t>3</w:t>
            </w:r>
          </w:p>
        </w:tc>
        <w:tc>
          <w:tcPr>
            <w:tcW w:w="6885" w:type="dxa"/>
          </w:tcPr>
          <w:p w14:paraId="5EB8B402" w14:textId="7C65421E" w:rsidR="00024B3F" w:rsidRDefault="00024B3F" w:rsidP="00024B3F">
            <w:pPr>
              <w:pStyle w:val="Tekstpodstawowy"/>
              <w:spacing w:line="276" w:lineRule="auto"/>
              <w:jc w:val="both"/>
              <w:rPr>
                <w:rFonts w:ascii="Verdana" w:hAnsi="Verdana" w:cs="Arial"/>
                <w:b/>
                <w:bCs/>
                <w:i/>
                <w:iCs/>
                <w:sz w:val="20"/>
                <w:szCs w:val="20"/>
              </w:rPr>
            </w:pPr>
            <w:r w:rsidRPr="000F0F35">
              <w:rPr>
                <w:rFonts w:ascii="Verdana" w:hAnsi="Verdana" w:cs="Arial"/>
                <w:sz w:val="20"/>
              </w:rPr>
              <w:t>Opis przedmiotu zamówienia</w:t>
            </w:r>
            <w:r>
              <w:rPr>
                <w:rFonts w:ascii="Verdana" w:hAnsi="Verdana" w:cs="Arial"/>
                <w:sz w:val="20"/>
              </w:rPr>
              <w:t xml:space="preserve"> (OPZ)</w:t>
            </w:r>
          </w:p>
        </w:tc>
      </w:tr>
      <w:tr w:rsidR="00024B3F" w14:paraId="3151A607" w14:textId="77777777" w:rsidTr="008777B9">
        <w:tc>
          <w:tcPr>
            <w:tcW w:w="1895" w:type="dxa"/>
          </w:tcPr>
          <w:p w14:paraId="131CD34A" w14:textId="1B5C54B7" w:rsidR="00024B3F" w:rsidRDefault="00024B3F" w:rsidP="00024B3F">
            <w:pPr>
              <w:pStyle w:val="Tekstpodstawowy"/>
              <w:spacing w:line="276" w:lineRule="auto"/>
              <w:jc w:val="both"/>
              <w:rPr>
                <w:rFonts w:ascii="Verdana" w:hAnsi="Verdana" w:cs="Arial"/>
                <w:sz w:val="20"/>
                <w:szCs w:val="20"/>
              </w:rPr>
            </w:pPr>
            <w:r w:rsidRPr="000F2E6A">
              <w:rPr>
                <w:rFonts w:ascii="Verdana" w:hAnsi="Verdana" w:cs="Arial"/>
                <w:sz w:val="20"/>
                <w:szCs w:val="20"/>
              </w:rPr>
              <w:t xml:space="preserve">Załącznik nr </w:t>
            </w:r>
            <w:r>
              <w:rPr>
                <w:rFonts w:ascii="Verdana" w:hAnsi="Verdana" w:cs="Arial"/>
                <w:sz w:val="20"/>
                <w:szCs w:val="20"/>
              </w:rPr>
              <w:t>4</w:t>
            </w:r>
          </w:p>
        </w:tc>
        <w:tc>
          <w:tcPr>
            <w:tcW w:w="6885" w:type="dxa"/>
          </w:tcPr>
          <w:p w14:paraId="53E2728E" w14:textId="3779ACB9" w:rsidR="00024B3F" w:rsidRPr="000F0F35" w:rsidRDefault="00024B3F" w:rsidP="00024B3F">
            <w:pPr>
              <w:pStyle w:val="Tekstpodstawowy"/>
              <w:spacing w:line="276" w:lineRule="auto"/>
              <w:jc w:val="both"/>
              <w:rPr>
                <w:rFonts w:ascii="Verdana" w:hAnsi="Verdana" w:cs="Arial"/>
                <w:sz w:val="20"/>
              </w:rPr>
            </w:pPr>
            <w:r w:rsidRPr="00336E94">
              <w:rPr>
                <w:rFonts w:ascii="Verdana" w:hAnsi="Verdana" w:cs="Arial"/>
                <w:sz w:val="20"/>
                <w:szCs w:val="20"/>
              </w:rPr>
              <w:t>Wzór umowy</w:t>
            </w:r>
          </w:p>
        </w:tc>
      </w:tr>
      <w:tr w:rsidR="00024B3F" w14:paraId="6CBBE922" w14:textId="77777777" w:rsidTr="008777B9">
        <w:tc>
          <w:tcPr>
            <w:tcW w:w="1895" w:type="dxa"/>
          </w:tcPr>
          <w:p w14:paraId="6B6263BE" w14:textId="37A71F39" w:rsidR="00024B3F" w:rsidRDefault="00024B3F" w:rsidP="00024B3F">
            <w:pPr>
              <w:pStyle w:val="Tekstpodstawowy"/>
              <w:spacing w:line="276" w:lineRule="auto"/>
              <w:jc w:val="both"/>
              <w:rPr>
                <w:rFonts w:ascii="Verdana" w:hAnsi="Verdana" w:cs="Arial"/>
                <w:b/>
                <w:bCs/>
                <w:i/>
                <w:iCs/>
                <w:sz w:val="20"/>
                <w:szCs w:val="20"/>
              </w:rPr>
            </w:pPr>
            <w:r w:rsidRPr="00336E94">
              <w:rPr>
                <w:rFonts w:ascii="Verdana" w:hAnsi="Verdana" w:cs="Arial"/>
                <w:sz w:val="20"/>
                <w:szCs w:val="20"/>
              </w:rPr>
              <w:t>Załącznik nr 5</w:t>
            </w:r>
          </w:p>
        </w:tc>
        <w:tc>
          <w:tcPr>
            <w:tcW w:w="6885" w:type="dxa"/>
          </w:tcPr>
          <w:p w14:paraId="389950C2" w14:textId="3BF3ADAB" w:rsidR="00024B3F" w:rsidRDefault="00024B3F" w:rsidP="00024B3F">
            <w:pPr>
              <w:pStyle w:val="Tekstpodstawowy"/>
              <w:spacing w:line="276" w:lineRule="auto"/>
              <w:jc w:val="both"/>
              <w:rPr>
                <w:rFonts w:ascii="Verdana" w:hAnsi="Verdana" w:cs="Arial"/>
                <w:b/>
                <w:bCs/>
                <w:i/>
                <w:iCs/>
                <w:sz w:val="20"/>
                <w:szCs w:val="20"/>
              </w:rPr>
            </w:pPr>
            <w:r w:rsidRPr="00A23665">
              <w:rPr>
                <w:rFonts w:ascii="Verdana" w:hAnsi="Verdana" w:cs="Arial"/>
                <w:sz w:val="20"/>
                <w:szCs w:val="20"/>
              </w:rPr>
              <w:t>Zobowiązanie podmiotu udostępniającego zasoby</w:t>
            </w:r>
          </w:p>
        </w:tc>
      </w:tr>
      <w:tr w:rsidR="00024B3F" w14:paraId="4970FD17" w14:textId="77777777" w:rsidTr="008777B9">
        <w:tc>
          <w:tcPr>
            <w:tcW w:w="1895" w:type="dxa"/>
          </w:tcPr>
          <w:p w14:paraId="7FEBA234" w14:textId="0E1D3A5F" w:rsidR="00024B3F" w:rsidRDefault="00024B3F" w:rsidP="00024B3F">
            <w:pPr>
              <w:pStyle w:val="Tekstpodstawowy"/>
              <w:spacing w:line="276" w:lineRule="auto"/>
              <w:jc w:val="both"/>
              <w:rPr>
                <w:rFonts w:ascii="Verdana" w:hAnsi="Verdana" w:cs="Arial"/>
                <w:b/>
                <w:bCs/>
                <w:i/>
                <w:iCs/>
                <w:sz w:val="20"/>
                <w:szCs w:val="20"/>
              </w:rPr>
            </w:pPr>
            <w:r w:rsidRPr="000F2E6A">
              <w:rPr>
                <w:rFonts w:ascii="Verdana" w:hAnsi="Verdana" w:cs="Arial"/>
                <w:sz w:val="20"/>
                <w:szCs w:val="20"/>
              </w:rPr>
              <w:t>Załącznik nr 6</w:t>
            </w:r>
          </w:p>
        </w:tc>
        <w:tc>
          <w:tcPr>
            <w:tcW w:w="6885" w:type="dxa"/>
          </w:tcPr>
          <w:p w14:paraId="0DBA919D" w14:textId="1D503A3E" w:rsidR="00024B3F" w:rsidRDefault="00024B3F" w:rsidP="00024B3F">
            <w:pPr>
              <w:pStyle w:val="Tekstpodstawowy"/>
              <w:spacing w:line="276" w:lineRule="auto"/>
              <w:jc w:val="both"/>
              <w:rPr>
                <w:rFonts w:ascii="Verdana" w:hAnsi="Verdana" w:cs="Arial"/>
                <w:b/>
                <w:bCs/>
                <w:i/>
                <w:iCs/>
                <w:sz w:val="20"/>
                <w:szCs w:val="20"/>
              </w:rPr>
            </w:pPr>
            <w:r w:rsidRPr="000F2E6A">
              <w:rPr>
                <w:rFonts w:ascii="Verdana" w:hAnsi="Verdana" w:cs="Verdana"/>
                <w:sz w:val="20"/>
                <w:szCs w:val="20"/>
              </w:rPr>
              <w:t>Oświadczenie Wykonawcy w zakresie wskazan</w:t>
            </w:r>
            <w:r>
              <w:rPr>
                <w:rFonts w:ascii="Verdana" w:hAnsi="Verdana" w:cs="Verdana"/>
                <w:sz w:val="20"/>
                <w:szCs w:val="20"/>
              </w:rPr>
              <w:t xml:space="preserve">ym w art. 108 ust. 1 pkt 5 </w:t>
            </w:r>
            <w:proofErr w:type="spellStart"/>
            <w:r>
              <w:rPr>
                <w:rFonts w:ascii="Verdana" w:hAnsi="Verdana" w:cs="Verdana"/>
                <w:sz w:val="20"/>
                <w:szCs w:val="20"/>
              </w:rPr>
              <w:t>uPzp</w:t>
            </w:r>
            <w:proofErr w:type="spellEnd"/>
          </w:p>
        </w:tc>
      </w:tr>
      <w:tr w:rsidR="00024B3F" w14:paraId="2513538F" w14:textId="77777777" w:rsidTr="008777B9">
        <w:tc>
          <w:tcPr>
            <w:tcW w:w="1895" w:type="dxa"/>
          </w:tcPr>
          <w:p w14:paraId="0EAA3905" w14:textId="5C3F6EDB" w:rsidR="00024B3F" w:rsidRDefault="00024B3F" w:rsidP="00024B3F">
            <w:pPr>
              <w:pStyle w:val="Tekstpodstawowy"/>
              <w:spacing w:line="276" w:lineRule="auto"/>
              <w:jc w:val="both"/>
              <w:rPr>
                <w:rFonts w:ascii="Verdana" w:hAnsi="Verdana" w:cs="Arial"/>
                <w:b/>
                <w:bCs/>
                <w:i/>
                <w:iCs/>
                <w:sz w:val="20"/>
                <w:szCs w:val="20"/>
              </w:rPr>
            </w:pPr>
            <w:r w:rsidRPr="000F2E6A">
              <w:rPr>
                <w:rFonts w:ascii="Verdana" w:hAnsi="Verdana" w:cs="Arial"/>
                <w:sz w:val="20"/>
                <w:szCs w:val="20"/>
              </w:rPr>
              <w:t xml:space="preserve">Załącznik nr </w:t>
            </w:r>
            <w:r>
              <w:rPr>
                <w:rFonts w:ascii="Verdana" w:hAnsi="Verdana" w:cs="Arial"/>
                <w:sz w:val="20"/>
                <w:szCs w:val="20"/>
              </w:rPr>
              <w:t>7</w:t>
            </w:r>
          </w:p>
        </w:tc>
        <w:tc>
          <w:tcPr>
            <w:tcW w:w="6885" w:type="dxa"/>
          </w:tcPr>
          <w:p w14:paraId="335A2A3E" w14:textId="508FF283" w:rsidR="00024B3F" w:rsidRDefault="00024B3F" w:rsidP="00024B3F">
            <w:pPr>
              <w:pStyle w:val="Tekstpodstawowy"/>
              <w:spacing w:line="276" w:lineRule="auto"/>
              <w:jc w:val="both"/>
              <w:rPr>
                <w:rFonts w:ascii="Verdana" w:hAnsi="Verdana" w:cs="Arial"/>
                <w:b/>
                <w:bCs/>
                <w:i/>
                <w:iCs/>
                <w:sz w:val="20"/>
                <w:szCs w:val="20"/>
              </w:rPr>
            </w:pPr>
            <w:r w:rsidRPr="000F2E6A">
              <w:rPr>
                <w:rFonts w:ascii="Verdana" w:hAnsi="Verdana" w:cs="Verdana"/>
                <w:sz w:val="20"/>
                <w:szCs w:val="20"/>
              </w:rPr>
              <w:t>Oświadczenie Wykonawcy o aktualności informacji zawartych w oświadczeniu JEDZ</w:t>
            </w:r>
          </w:p>
        </w:tc>
      </w:tr>
      <w:tr w:rsidR="00024B3F" w14:paraId="365B40AC" w14:textId="77777777" w:rsidTr="008777B9">
        <w:tc>
          <w:tcPr>
            <w:tcW w:w="1895" w:type="dxa"/>
          </w:tcPr>
          <w:p w14:paraId="71794FEA" w14:textId="59BEB5A4" w:rsidR="00024B3F" w:rsidRDefault="00024B3F" w:rsidP="00024B3F">
            <w:pPr>
              <w:pStyle w:val="Tekstpodstawowy"/>
              <w:spacing w:line="276" w:lineRule="auto"/>
              <w:jc w:val="both"/>
              <w:rPr>
                <w:rFonts w:ascii="Verdana" w:hAnsi="Verdana" w:cs="Arial"/>
                <w:b/>
                <w:bCs/>
                <w:i/>
                <w:iCs/>
                <w:sz w:val="20"/>
                <w:szCs w:val="20"/>
              </w:rPr>
            </w:pPr>
            <w:r w:rsidRPr="000F2E6A">
              <w:rPr>
                <w:rFonts w:ascii="Verdana" w:hAnsi="Verdana" w:cs="Arial"/>
                <w:sz w:val="20"/>
                <w:szCs w:val="20"/>
              </w:rPr>
              <w:t xml:space="preserve">Załącznik nr </w:t>
            </w:r>
            <w:r>
              <w:rPr>
                <w:rFonts w:ascii="Verdana" w:hAnsi="Verdana" w:cs="Arial"/>
                <w:sz w:val="20"/>
                <w:szCs w:val="20"/>
              </w:rPr>
              <w:t>8</w:t>
            </w:r>
          </w:p>
        </w:tc>
        <w:tc>
          <w:tcPr>
            <w:tcW w:w="6885" w:type="dxa"/>
          </w:tcPr>
          <w:p w14:paraId="55FBC256" w14:textId="486FD1B7" w:rsidR="00024B3F" w:rsidRDefault="00024B3F" w:rsidP="00024B3F">
            <w:pPr>
              <w:pStyle w:val="Tekstpodstawowy"/>
              <w:spacing w:line="276" w:lineRule="auto"/>
              <w:jc w:val="both"/>
              <w:rPr>
                <w:rFonts w:ascii="Verdana" w:hAnsi="Verdana" w:cs="Arial"/>
                <w:b/>
                <w:bCs/>
                <w:i/>
                <w:iCs/>
                <w:sz w:val="20"/>
                <w:szCs w:val="20"/>
              </w:rPr>
            </w:pPr>
            <w:r>
              <w:rPr>
                <w:rFonts w:ascii="Verdana" w:hAnsi="Verdana" w:cs="Arial"/>
                <w:sz w:val="20"/>
                <w:szCs w:val="20"/>
              </w:rPr>
              <w:t>Wykaz usług</w:t>
            </w:r>
          </w:p>
        </w:tc>
      </w:tr>
      <w:tr w:rsidR="00024B3F" w14:paraId="3174D0F7" w14:textId="77777777" w:rsidTr="008777B9">
        <w:tc>
          <w:tcPr>
            <w:tcW w:w="1895" w:type="dxa"/>
          </w:tcPr>
          <w:p w14:paraId="65CCE1BF" w14:textId="66DDF933" w:rsidR="00024B3F" w:rsidRDefault="00024B3F" w:rsidP="00024B3F">
            <w:pPr>
              <w:pStyle w:val="Tekstpodstawowy"/>
              <w:spacing w:line="276" w:lineRule="auto"/>
              <w:jc w:val="both"/>
              <w:rPr>
                <w:rFonts w:ascii="Verdana" w:hAnsi="Verdana" w:cs="Arial"/>
                <w:b/>
                <w:bCs/>
                <w:i/>
                <w:iCs/>
                <w:sz w:val="20"/>
                <w:szCs w:val="20"/>
              </w:rPr>
            </w:pPr>
            <w:r w:rsidRPr="000F2E6A">
              <w:rPr>
                <w:rFonts w:ascii="Verdana" w:hAnsi="Verdana" w:cs="Arial"/>
                <w:sz w:val="20"/>
                <w:szCs w:val="20"/>
              </w:rPr>
              <w:t xml:space="preserve">Załącznik nr </w:t>
            </w:r>
            <w:r>
              <w:rPr>
                <w:rFonts w:ascii="Verdana" w:hAnsi="Verdana" w:cs="Arial"/>
                <w:sz w:val="20"/>
                <w:szCs w:val="20"/>
              </w:rPr>
              <w:t>9</w:t>
            </w:r>
          </w:p>
        </w:tc>
        <w:tc>
          <w:tcPr>
            <w:tcW w:w="6885" w:type="dxa"/>
          </w:tcPr>
          <w:p w14:paraId="7FFD3F5D" w14:textId="2E8D4834" w:rsidR="00024B3F" w:rsidRDefault="00024B3F" w:rsidP="00024B3F">
            <w:pPr>
              <w:pStyle w:val="Tekstpodstawowy"/>
              <w:spacing w:line="276" w:lineRule="auto"/>
              <w:jc w:val="both"/>
              <w:rPr>
                <w:rFonts w:ascii="Verdana" w:hAnsi="Verdana" w:cs="Arial"/>
                <w:b/>
                <w:bCs/>
                <w:i/>
                <w:iCs/>
                <w:sz w:val="20"/>
                <w:szCs w:val="20"/>
              </w:rPr>
            </w:pPr>
            <w:r w:rsidRPr="00B83C3C">
              <w:rPr>
                <w:rFonts w:ascii="Verdana" w:hAnsi="Verdana" w:cs="Arial"/>
                <w:sz w:val="20"/>
              </w:rPr>
              <w:t>Oświadczenie wykonawców wspólnie ubiegających się o udzielenie  zamówienia</w:t>
            </w:r>
            <w:r>
              <w:rPr>
                <w:rFonts w:ascii="Verdana" w:hAnsi="Verdana" w:cs="Arial"/>
                <w:sz w:val="20"/>
              </w:rPr>
              <w:t xml:space="preserve"> składane na podstawie art. 117 ust. 4 </w:t>
            </w:r>
            <w:proofErr w:type="spellStart"/>
            <w:r>
              <w:rPr>
                <w:rFonts w:ascii="Verdana" w:hAnsi="Verdana" w:cs="Arial"/>
                <w:sz w:val="20"/>
              </w:rPr>
              <w:t>uPzp</w:t>
            </w:r>
            <w:proofErr w:type="spellEnd"/>
          </w:p>
        </w:tc>
      </w:tr>
    </w:tbl>
    <w:p w14:paraId="3D4AF7E7" w14:textId="6C2B0403" w:rsidR="00DA5157" w:rsidRDefault="007A11CE" w:rsidP="007A11CE">
      <w:pPr>
        <w:pStyle w:val="Bezodstpw"/>
        <w:spacing w:line="276" w:lineRule="auto"/>
        <w:rPr>
          <w:rFonts w:ascii="Verdana" w:hAnsi="Verdana" w:cs="Arial"/>
          <w:b/>
          <w:bCs/>
          <w:iCs/>
          <w:sz w:val="20"/>
          <w:szCs w:val="20"/>
        </w:rPr>
      </w:pPr>
      <w:r>
        <w:rPr>
          <w:rFonts w:ascii="Verdana" w:hAnsi="Verdana" w:cs="Arial"/>
          <w:b/>
          <w:bCs/>
          <w:iCs/>
          <w:sz w:val="20"/>
          <w:szCs w:val="20"/>
        </w:rPr>
        <w:t xml:space="preserve">                                                                                 </w:t>
      </w:r>
      <w:r w:rsidR="004173F7">
        <w:rPr>
          <w:rFonts w:ascii="Verdana" w:hAnsi="Verdana" w:cs="Arial"/>
          <w:b/>
          <w:bCs/>
          <w:iCs/>
          <w:sz w:val="20"/>
          <w:szCs w:val="20"/>
        </w:rPr>
        <w:t xml:space="preserve">          </w:t>
      </w:r>
    </w:p>
    <w:p w14:paraId="15602CB1" w14:textId="77777777" w:rsidR="00D90593" w:rsidRDefault="004173F7" w:rsidP="00DA5157">
      <w:pPr>
        <w:pStyle w:val="Bezodstpw"/>
        <w:spacing w:line="276" w:lineRule="auto"/>
        <w:ind w:left="4956" w:firstLine="708"/>
        <w:rPr>
          <w:rFonts w:ascii="Verdana" w:hAnsi="Verdana" w:cs="Arial"/>
          <w:b/>
          <w:bCs/>
          <w:iCs/>
          <w:sz w:val="20"/>
          <w:szCs w:val="20"/>
        </w:rPr>
      </w:pPr>
      <w:r>
        <w:rPr>
          <w:rFonts w:ascii="Verdana" w:hAnsi="Verdana" w:cs="Arial"/>
          <w:b/>
          <w:bCs/>
          <w:iCs/>
          <w:sz w:val="20"/>
          <w:szCs w:val="20"/>
        </w:rPr>
        <w:t xml:space="preserve"> </w:t>
      </w:r>
    </w:p>
    <w:p w14:paraId="36469464" w14:textId="77777777" w:rsidR="00AB42DF" w:rsidRDefault="004173F7" w:rsidP="00AB42DF">
      <w:pPr>
        <w:pStyle w:val="Bezodstpw"/>
        <w:spacing w:line="276" w:lineRule="auto"/>
        <w:ind w:left="3540" w:firstLine="708"/>
        <w:rPr>
          <w:rFonts w:ascii="Verdana" w:hAnsi="Verdana" w:cs="Arial"/>
          <w:b/>
          <w:bCs/>
          <w:iCs/>
          <w:sz w:val="20"/>
          <w:szCs w:val="20"/>
        </w:rPr>
      </w:pPr>
      <w:r>
        <w:rPr>
          <w:rFonts w:ascii="Verdana" w:hAnsi="Verdana" w:cs="Arial"/>
          <w:b/>
          <w:bCs/>
          <w:iCs/>
          <w:sz w:val="20"/>
          <w:szCs w:val="20"/>
        </w:rPr>
        <w:t xml:space="preserve"> </w:t>
      </w:r>
      <w:r w:rsidR="00AB42DF">
        <w:rPr>
          <w:rFonts w:ascii="Verdana" w:hAnsi="Verdana" w:cs="Arial"/>
          <w:b/>
          <w:bCs/>
          <w:iCs/>
          <w:sz w:val="20"/>
          <w:szCs w:val="20"/>
        </w:rPr>
        <w:t>z</w:t>
      </w:r>
      <w:r w:rsidR="00AB42DF" w:rsidRPr="00764036">
        <w:rPr>
          <w:rFonts w:ascii="Verdana" w:hAnsi="Verdana" w:cs="Arial"/>
          <w:b/>
          <w:bCs/>
          <w:iCs/>
          <w:sz w:val="20"/>
          <w:szCs w:val="20"/>
        </w:rPr>
        <w:t>atwierdził:</w:t>
      </w:r>
    </w:p>
    <w:p w14:paraId="4CB78AE2" w14:textId="77777777" w:rsidR="00AB42DF" w:rsidRDefault="00AB42DF" w:rsidP="00AB42DF">
      <w:pPr>
        <w:pStyle w:val="Bezodstpw"/>
        <w:spacing w:line="276" w:lineRule="auto"/>
        <w:jc w:val="right"/>
        <w:rPr>
          <w:rFonts w:ascii="Verdana" w:hAnsi="Verdana" w:cs="Arial"/>
          <w:b/>
          <w:bCs/>
          <w:iCs/>
          <w:sz w:val="20"/>
          <w:szCs w:val="20"/>
        </w:rPr>
      </w:pPr>
      <w:r>
        <w:rPr>
          <w:rFonts w:ascii="Verdana" w:hAnsi="Verdana" w:cs="Arial"/>
          <w:b/>
          <w:bCs/>
          <w:iCs/>
          <w:sz w:val="20"/>
          <w:szCs w:val="20"/>
        </w:rPr>
        <w:t>prof. dr hab. Robert Olkiewicz</w:t>
      </w:r>
    </w:p>
    <w:p w14:paraId="3857CFAD" w14:textId="77777777" w:rsidR="00AB42DF" w:rsidRDefault="00AB42DF" w:rsidP="00AB42DF">
      <w:pPr>
        <w:pStyle w:val="Bezodstpw"/>
        <w:spacing w:line="276" w:lineRule="auto"/>
        <w:jc w:val="right"/>
        <w:rPr>
          <w:rFonts w:ascii="Verdana" w:hAnsi="Verdana" w:cs="Arial"/>
          <w:b/>
          <w:bCs/>
          <w:iCs/>
          <w:sz w:val="20"/>
          <w:szCs w:val="20"/>
        </w:rPr>
      </w:pPr>
      <w:r>
        <w:rPr>
          <w:rFonts w:ascii="Verdana" w:hAnsi="Verdana" w:cs="Arial"/>
          <w:b/>
          <w:bCs/>
          <w:iCs/>
          <w:sz w:val="20"/>
          <w:szCs w:val="20"/>
        </w:rPr>
        <w:t>Rektor Uniwersytetu Wrocławskiego</w:t>
      </w:r>
    </w:p>
    <w:p w14:paraId="6925B462" w14:textId="1BC6F5F1" w:rsidR="00DA5157" w:rsidRDefault="007A11CE" w:rsidP="00AB42DF">
      <w:pPr>
        <w:pStyle w:val="Bezodstpw"/>
        <w:spacing w:line="276" w:lineRule="auto"/>
        <w:ind w:left="4956" w:firstLine="708"/>
        <w:rPr>
          <w:rFonts w:ascii="Verdana" w:eastAsia="Times New Roman" w:hAnsi="Verdana" w:cs="Arial"/>
          <w:sz w:val="20"/>
        </w:rPr>
      </w:pPr>
      <w:r>
        <w:rPr>
          <w:rFonts w:ascii="Verdana" w:hAnsi="Verdana" w:cs="Arial"/>
          <w:b/>
          <w:bCs/>
          <w:iCs/>
          <w:sz w:val="20"/>
          <w:szCs w:val="20"/>
        </w:rPr>
        <w:t xml:space="preserve">                                                                    </w:t>
      </w:r>
      <w:bookmarkEnd w:id="3"/>
    </w:p>
    <w:p w14:paraId="7654B459" w14:textId="259F407E" w:rsidR="00DA5157" w:rsidRPr="00D90593" w:rsidRDefault="00C67CAF" w:rsidP="00D90593">
      <w:pPr>
        <w:jc w:val="center"/>
        <w:rPr>
          <w:rFonts w:ascii="Verdana" w:eastAsia="Times New Roman" w:hAnsi="Verdana" w:cs="Arial"/>
          <w:color w:val="auto"/>
          <w:sz w:val="18"/>
          <w:szCs w:val="18"/>
          <w:lang w:bidi="ar-SA"/>
        </w:rPr>
      </w:pPr>
      <w:r w:rsidRPr="00D90593">
        <w:rPr>
          <w:rFonts w:ascii="Verdana" w:eastAsia="Times New Roman" w:hAnsi="Verdana" w:cs="Arial"/>
          <w:color w:val="auto"/>
          <w:sz w:val="18"/>
          <w:szCs w:val="18"/>
          <w:lang w:bidi="ar-SA"/>
        </w:rPr>
        <w:t>Zamówienie udzielane jako część zamówienia o wartości równej lub przekraczającej progi unijne określone na podstawie art.3 Ustawy z dnia 11 września 2019r. Prawo zamówień publicznych (Dz.U. z 2022 r. poz. 1710 ze zm.)</w:t>
      </w:r>
      <w:bookmarkStart w:id="13" w:name="_Hlk129683932"/>
    </w:p>
    <w:p w14:paraId="459AA2CA" w14:textId="77777777" w:rsidR="00D90593" w:rsidRDefault="00D90593" w:rsidP="009E5CAC">
      <w:pPr>
        <w:pStyle w:val="Bezodstpw"/>
        <w:spacing w:line="276" w:lineRule="auto"/>
        <w:jc w:val="center"/>
        <w:rPr>
          <w:rFonts w:ascii="Verdana" w:hAnsi="Verdana" w:cs="Arial"/>
          <w:b/>
          <w:bCs/>
          <w:sz w:val="20"/>
          <w:szCs w:val="20"/>
        </w:rPr>
      </w:pPr>
    </w:p>
    <w:p w14:paraId="31803470" w14:textId="6E0B865B" w:rsidR="00EC0C73" w:rsidRPr="002B469D" w:rsidRDefault="00EC0C73" w:rsidP="009E5CAC">
      <w:pPr>
        <w:pStyle w:val="Bezodstpw"/>
        <w:spacing w:line="276" w:lineRule="auto"/>
        <w:jc w:val="center"/>
        <w:rPr>
          <w:rFonts w:ascii="Verdana" w:hAnsi="Verdana" w:cs="Arial"/>
          <w:b/>
          <w:bCs/>
          <w:iCs/>
          <w:sz w:val="16"/>
          <w:szCs w:val="16"/>
        </w:rPr>
      </w:pPr>
      <w:r w:rsidRPr="002B469D">
        <w:rPr>
          <w:rFonts w:ascii="Verdana" w:hAnsi="Verdana" w:cs="Arial"/>
          <w:b/>
          <w:bCs/>
          <w:sz w:val="20"/>
          <w:szCs w:val="20"/>
        </w:rPr>
        <w:t xml:space="preserve">Wrocław, </w:t>
      </w:r>
      <w:r w:rsidR="00EE4772">
        <w:rPr>
          <w:rFonts w:ascii="Verdana" w:hAnsi="Verdana" w:cs="Arial"/>
          <w:b/>
          <w:bCs/>
          <w:sz w:val="20"/>
          <w:szCs w:val="20"/>
        </w:rPr>
        <w:t xml:space="preserve">wrzesień </w:t>
      </w:r>
      <w:r w:rsidR="00A43331">
        <w:rPr>
          <w:rFonts w:ascii="Verdana" w:hAnsi="Verdana" w:cs="Arial"/>
          <w:b/>
          <w:bCs/>
          <w:sz w:val="20"/>
          <w:szCs w:val="20"/>
        </w:rPr>
        <w:t xml:space="preserve"> </w:t>
      </w:r>
      <w:r w:rsidRPr="002B469D">
        <w:rPr>
          <w:rFonts w:ascii="Verdana" w:hAnsi="Verdana" w:cs="Arial"/>
          <w:b/>
          <w:bCs/>
          <w:sz w:val="20"/>
          <w:szCs w:val="20"/>
        </w:rPr>
        <w:t>202</w:t>
      </w:r>
      <w:r w:rsidR="004B6B2A" w:rsidRPr="002B469D">
        <w:rPr>
          <w:rFonts w:ascii="Verdana" w:hAnsi="Verdana" w:cs="Arial"/>
          <w:b/>
          <w:bCs/>
          <w:sz w:val="20"/>
          <w:szCs w:val="20"/>
        </w:rPr>
        <w:t>3</w:t>
      </w:r>
      <w:r w:rsidRPr="002B469D">
        <w:rPr>
          <w:rFonts w:ascii="Verdana" w:hAnsi="Verdana" w:cs="Arial"/>
          <w:b/>
          <w:bCs/>
          <w:sz w:val="20"/>
          <w:szCs w:val="20"/>
        </w:rPr>
        <w:t xml:space="preserve"> r.</w:t>
      </w:r>
      <w:bookmarkEnd w:id="13"/>
      <w:r w:rsidRPr="002B469D">
        <w:rPr>
          <w:rFonts w:ascii="Verdana" w:hAnsi="Verdana" w:cs="Arial"/>
          <w:b/>
          <w:bCs/>
          <w:sz w:val="20"/>
          <w:szCs w:val="20"/>
        </w:rPr>
        <w:br w:type="page"/>
      </w:r>
    </w:p>
    <w:p w14:paraId="1E687778" w14:textId="10580293" w:rsidR="00EC0C73" w:rsidRDefault="00EC0C73" w:rsidP="00477915">
      <w:pPr>
        <w:pStyle w:val="Nagwek1"/>
        <w:numPr>
          <w:ilvl w:val="0"/>
          <w:numId w:val="42"/>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bookmarkStart w:id="14" w:name="_Hlk129683974"/>
      <w:bookmarkStart w:id="15" w:name="_Hlk129683949"/>
      <w:r w:rsidRPr="00764036">
        <w:rPr>
          <w:rFonts w:ascii="Verdana" w:hAnsi="Verdana"/>
          <w:color w:val="FFFFFF"/>
          <w:sz w:val="20"/>
        </w:rPr>
        <w:lastRenderedPageBreak/>
        <w:t>ZAMAWIAJĄCY</w:t>
      </w:r>
      <w:r w:rsidR="00C67CAF">
        <w:rPr>
          <w:rFonts w:ascii="Verdana" w:hAnsi="Verdana"/>
          <w:color w:val="FFFFFF"/>
          <w:sz w:val="20"/>
        </w:rPr>
        <w:t xml:space="preserve">                                                                                                    </w:t>
      </w:r>
    </w:p>
    <w:p w14:paraId="04300551" w14:textId="77777777" w:rsidR="00C67CAF" w:rsidRPr="00C67CAF" w:rsidRDefault="00C67CAF" w:rsidP="00C67CAF">
      <w:pPr>
        <w:rPr>
          <w:lang w:eastAsia="en-US" w:bidi="ar-SA"/>
        </w:rPr>
      </w:pPr>
    </w:p>
    <w:p w14:paraId="28BBF4B6" w14:textId="77777777" w:rsidR="00EC0C73" w:rsidRPr="00764036" w:rsidRDefault="00EC0C73" w:rsidP="006B7032">
      <w:pPr>
        <w:pStyle w:val="Bezodstpw"/>
        <w:numPr>
          <w:ilvl w:val="0"/>
          <w:numId w:val="9"/>
        </w:numPr>
        <w:tabs>
          <w:tab w:val="clear" w:pos="360"/>
        </w:tabs>
        <w:spacing w:line="276" w:lineRule="auto"/>
        <w:ind w:left="357" w:hanging="357"/>
        <w:rPr>
          <w:rFonts w:ascii="Verdana" w:eastAsia="Verdana" w:hAnsi="Verdana"/>
          <w:b/>
          <w:sz w:val="20"/>
          <w:szCs w:val="20"/>
        </w:rPr>
      </w:pPr>
      <w:r w:rsidRPr="00764036">
        <w:rPr>
          <w:rFonts w:ascii="Verdana" w:eastAsia="Verdana" w:hAnsi="Verdana"/>
          <w:b/>
          <w:sz w:val="20"/>
          <w:szCs w:val="20"/>
        </w:rPr>
        <w:t>Zamawiającym jest:</w:t>
      </w:r>
    </w:p>
    <w:p w14:paraId="4DA7B3D9"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Uniwersytet Wrocławski</w:t>
      </w:r>
    </w:p>
    <w:p w14:paraId="35AB5B7B"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pl. Uniwersytecki 1</w:t>
      </w:r>
    </w:p>
    <w:p w14:paraId="09E15AC0"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50-137 Wrocław</w:t>
      </w:r>
    </w:p>
    <w:p w14:paraId="25631BCB"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NIP PL: 896-000-54-08, REGON: 000001301</w:t>
      </w:r>
    </w:p>
    <w:p w14:paraId="662DFC62" w14:textId="63231859" w:rsidR="00EC0C73" w:rsidRPr="00764036" w:rsidRDefault="00EC0C73" w:rsidP="00EC0C73">
      <w:pPr>
        <w:pStyle w:val="Bezodstpw"/>
        <w:spacing w:line="276" w:lineRule="auto"/>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2" w:history="1">
        <w:r w:rsidR="00C13247" w:rsidRPr="00396DA2">
          <w:rPr>
            <w:rStyle w:val="Hipercze"/>
            <w:rFonts w:ascii="Verdana" w:eastAsia="Verdana" w:hAnsi="Verdana"/>
            <w:sz w:val="20"/>
            <w:szCs w:val="20"/>
          </w:rPr>
          <w:t>www.uwr.edu.pl</w:t>
        </w:r>
      </w:hyperlink>
    </w:p>
    <w:p w14:paraId="0D3819F1"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telefon: +48 71</w:t>
      </w:r>
      <w:r>
        <w:rPr>
          <w:rFonts w:ascii="Verdana" w:eastAsia="Verdana" w:hAnsi="Verdana"/>
          <w:sz w:val="20"/>
          <w:szCs w:val="20"/>
        </w:rPr>
        <w:t> </w:t>
      </w:r>
      <w:r w:rsidRPr="00764036">
        <w:rPr>
          <w:rFonts w:ascii="Verdana" w:eastAsia="Verdana" w:hAnsi="Verdana"/>
          <w:sz w:val="20"/>
          <w:szCs w:val="20"/>
        </w:rPr>
        <w:t>3</w:t>
      </w:r>
      <w:r>
        <w:rPr>
          <w:rFonts w:ascii="Verdana" w:eastAsia="Verdana" w:hAnsi="Verdana"/>
          <w:sz w:val="20"/>
          <w:szCs w:val="20"/>
        </w:rPr>
        <w:t>75 28 22</w:t>
      </w:r>
    </w:p>
    <w:p w14:paraId="3C47D9F7" w14:textId="77777777" w:rsidR="00EC0C73" w:rsidRPr="00764036" w:rsidRDefault="00EC0C73" w:rsidP="006B7032">
      <w:pPr>
        <w:pStyle w:val="Bezodstpw"/>
        <w:numPr>
          <w:ilvl w:val="0"/>
          <w:numId w:val="9"/>
        </w:numPr>
        <w:tabs>
          <w:tab w:val="clear" w:pos="360"/>
        </w:tabs>
        <w:spacing w:line="276" w:lineRule="auto"/>
        <w:rPr>
          <w:rFonts w:ascii="Verdana" w:eastAsia="Verdana" w:hAnsi="Verdana"/>
          <w:b/>
          <w:sz w:val="20"/>
          <w:szCs w:val="20"/>
        </w:rPr>
      </w:pPr>
      <w:r w:rsidRPr="00764036">
        <w:rPr>
          <w:rFonts w:ascii="Verdana" w:eastAsia="Verdana" w:hAnsi="Verdana"/>
          <w:b/>
          <w:sz w:val="20"/>
          <w:szCs w:val="20"/>
        </w:rPr>
        <w:t>Adres Biura Zamówień Publicznych:</w:t>
      </w:r>
    </w:p>
    <w:p w14:paraId="2B81A10A"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ul. Kuźnicza 49/55</w:t>
      </w:r>
    </w:p>
    <w:p w14:paraId="270BBAFA" w14:textId="77777777" w:rsidR="00EC0C73" w:rsidRDefault="00EC0C73" w:rsidP="00EC0C73">
      <w:pPr>
        <w:pStyle w:val="Bezodstpw"/>
        <w:spacing w:line="276" w:lineRule="auto"/>
        <w:ind w:left="360"/>
        <w:rPr>
          <w:rFonts w:ascii="Verdana" w:eastAsia="Verdana" w:hAnsi="Verdana"/>
          <w:sz w:val="20"/>
          <w:szCs w:val="20"/>
        </w:rPr>
      </w:pPr>
      <w:r w:rsidRPr="00764036">
        <w:rPr>
          <w:rFonts w:ascii="Verdana" w:eastAsia="Verdana" w:hAnsi="Verdana"/>
          <w:sz w:val="20"/>
          <w:szCs w:val="20"/>
        </w:rPr>
        <w:t>50-138 Wrocław</w:t>
      </w:r>
    </w:p>
    <w:p w14:paraId="3F6F755C" w14:textId="153EE9EF" w:rsidR="003E0A1F" w:rsidRPr="003E0A1F" w:rsidRDefault="003E0A1F" w:rsidP="003E0A1F">
      <w:pPr>
        <w:pStyle w:val="Bezodstpw"/>
        <w:spacing w:line="276" w:lineRule="auto"/>
        <w:rPr>
          <w:rFonts w:ascii="Verdana" w:eastAsia="Verdana" w:hAnsi="Verdana"/>
          <w:sz w:val="18"/>
          <w:szCs w:val="18"/>
        </w:rPr>
      </w:pPr>
      <w:r>
        <w:rPr>
          <w:rFonts w:ascii="Verdana" w:eastAsia="Verdana" w:hAnsi="Verdana"/>
          <w:sz w:val="18"/>
          <w:szCs w:val="18"/>
        </w:rPr>
        <w:t xml:space="preserve">      tel. 71 375 28 22 </w:t>
      </w:r>
    </w:p>
    <w:p w14:paraId="3BEB30C5" w14:textId="77011D9F" w:rsidR="00C67CAF" w:rsidRPr="00C67CAF" w:rsidRDefault="00EC0C73" w:rsidP="00C67CAF">
      <w:pPr>
        <w:pStyle w:val="Bezodstpw"/>
        <w:numPr>
          <w:ilvl w:val="0"/>
          <w:numId w:val="9"/>
        </w:numPr>
        <w:spacing w:line="276" w:lineRule="auto"/>
        <w:rPr>
          <w:rFonts w:ascii="Verdana" w:hAnsi="Verdana" w:cs="Arial"/>
          <w:b/>
          <w:bCs/>
          <w:sz w:val="20"/>
          <w:szCs w:val="20"/>
        </w:rPr>
      </w:pPr>
      <w:r w:rsidRPr="00B8588E">
        <w:rPr>
          <w:rFonts w:ascii="Verdana" w:eastAsia="Verdana" w:hAnsi="Verdana"/>
          <w:b/>
          <w:sz w:val="20"/>
          <w:szCs w:val="20"/>
        </w:rPr>
        <w:t>Osoba uprawniona do komunikowania się z Wykonawcami</w:t>
      </w:r>
      <w:r w:rsidR="00731B29" w:rsidRPr="00731B29">
        <w:rPr>
          <w:rFonts w:ascii="Verdana" w:eastAsia="Verdana" w:hAnsi="Verdana"/>
          <w:bCs/>
          <w:sz w:val="18"/>
          <w:szCs w:val="18"/>
        </w:rPr>
        <w:t xml:space="preserve"> </w:t>
      </w:r>
      <w:r w:rsidR="00731B29">
        <w:rPr>
          <w:rFonts w:ascii="Verdana" w:eastAsia="Verdana" w:hAnsi="Verdana"/>
          <w:bCs/>
          <w:sz w:val="18"/>
          <w:szCs w:val="18"/>
        </w:rPr>
        <w:t>jest pracownik Biura Zamówień Publicznych:</w:t>
      </w:r>
      <w:r w:rsidRPr="00B8588E">
        <w:rPr>
          <w:rFonts w:ascii="Verdana" w:eastAsia="Verdana" w:hAnsi="Verdana"/>
          <w:b/>
          <w:sz w:val="20"/>
          <w:szCs w:val="20"/>
        </w:rPr>
        <w:t xml:space="preserve"> </w:t>
      </w:r>
      <w:bookmarkStart w:id="16" w:name="_Hlk83568167"/>
      <w:r w:rsidR="00772F0D">
        <w:rPr>
          <w:rFonts w:ascii="Verdana" w:eastAsia="Verdana" w:hAnsi="Verdana"/>
          <w:b/>
          <w:sz w:val="20"/>
          <w:szCs w:val="20"/>
        </w:rPr>
        <w:t>Monika Golińczak</w:t>
      </w:r>
      <w:r w:rsidR="00731B29">
        <w:rPr>
          <w:rFonts w:ascii="Verdana" w:eastAsia="Verdana" w:hAnsi="Verdana"/>
          <w:b/>
          <w:sz w:val="20"/>
          <w:szCs w:val="20"/>
        </w:rPr>
        <w:t>.</w:t>
      </w:r>
    </w:p>
    <w:p w14:paraId="05CC7902" w14:textId="3F36DB67" w:rsidR="00EC0C73" w:rsidRPr="00C67CAF" w:rsidRDefault="00EC0C73" w:rsidP="0095393B">
      <w:pPr>
        <w:pStyle w:val="Bezodstpw"/>
        <w:numPr>
          <w:ilvl w:val="0"/>
          <w:numId w:val="9"/>
        </w:numPr>
        <w:spacing w:line="276" w:lineRule="auto"/>
        <w:jc w:val="both"/>
        <w:rPr>
          <w:rFonts w:ascii="Verdana" w:eastAsia="Verdana" w:hAnsi="Verdana"/>
          <w:b/>
          <w:bCs/>
          <w:sz w:val="20"/>
          <w:szCs w:val="20"/>
        </w:rPr>
      </w:pPr>
      <w:r w:rsidRPr="00C67CAF">
        <w:rPr>
          <w:rFonts w:ascii="Verdana" w:hAnsi="Verdana" w:cs="Arial"/>
          <w:sz w:val="20"/>
          <w:szCs w:val="20"/>
        </w:rPr>
        <w:t xml:space="preserve">Zamawiający informuje, że adres </w:t>
      </w:r>
      <w:r w:rsidRPr="00C67CAF">
        <w:rPr>
          <w:rFonts w:ascii="Verdana" w:hAnsi="Verdana" w:cs="Arial"/>
          <w:b/>
          <w:bCs/>
          <w:sz w:val="20"/>
          <w:szCs w:val="20"/>
        </w:rPr>
        <w:t xml:space="preserve">e-mail: </w:t>
      </w:r>
      <w:hyperlink r:id="rId13" w:history="1">
        <w:r w:rsidR="00C67CAF" w:rsidRPr="00FB28C3">
          <w:rPr>
            <w:rStyle w:val="Hipercze"/>
            <w:rFonts w:ascii="Verdana" w:hAnsi="Verdana" w:cs="Arial"/>
            <w:b/>
            <w:bCs/>
            <w:sz w:val="20"/>
            <w:szCs w:val="20"/>
          </w:rPr>
          <w:t>monika.golinczak@uwr.edu.pl</w:t>
        </w:r>
      </w:hyperlink>
      <w:r w:rsidR="00C67CAF">
        <w:rPr>
          <w:rStyle w:val="Hipercze"/>
          <w:rFonts w:ascii="Verdana" w:hAnsi="Verdana" w:cs="Arial"/>
          <w:b/>
          <w:bCs/>
          <w:sz w:val="20"/>
          <w:szCs w:val="20"/>
        </w:rPr>
        <w:t xml:space="preserve"> </w:t>
      </w:r>
      <w:r w:rsidRPr="00C67CAF">
        <w:rPr>
          <w:rFonts w:ascii="Verdana" w:hAnsi="Verdana" w:cs="Arial"/>
          <w:sz w:val="20"/>
          <w:szCs w:val="20"/>
        </w:rPr>
        <w:t xml:space="preserve">wskazany w ogłoszeniu o zamówieniu, służy jedynie do przesyłania ogłoszeń i otrzymywania informacji zwrotnej z DUUE. </w:t>
      </w:r>
      <w:r w:rsidRPr="00C67CAF">
        <w:rPr>
          <w:rFonts w:ascii="Verdana" w:hAnsi="Verdana" w:cs="Arial"/>
          <w:b/>
          <w:bCs/>
          <w:sz w:val="20"/>
          <w:szCs w:val="20"/>
          <w:u w:val="single"/>
        </w:rPr>
        <w:t>Nie jest to adres do komunikacji z Wykonawcami</w:t>
      </w:r>
      <w:bookmarkEnd w:id="16"/>
      <w:r w:rsidRPr="00C67CAF">
        <w:rPr>
          <w:rFonts w:ascii="Verdana" w:eastAsia="Verdana" w:hAnsi="Verdana"/>
          <w:b/>
          <w:bCs/>
          <w:sz w:val="20"/>
          <w:szCs w:val="20"/>
          <w:u w:val="single"/>
        </w:rPr>
        <w:t>.</w:t>
      </w:r>
    </w:p>
    <w:p w14:paraId="038F2B1F" w14:textId="38DE1E2D" w:rsidR="00C67CAF" w:rsidRPr="00C67CAF" w:rsidRDefault="00EC0C73" w:rsidP="00C67CAF">
      <w:pPr>
        <w:pStyle w:val="Bezodstpw"/>
        <w:numPr>
          <w:ilvl w:val="0"/>
          <w:numId w:val="9"/>
        </w:numPr>
        <w:spacing w:line="276" w:lineRule="auto"/>
        <w:jc w:val="both"/>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odbywa się tylko poprzez platformę przetargową (zwaną dalej</w:t>
      </w:r>
      <w:r w:rsidR="001677A9">
        <w:rPr>
          <w:rFonts w:ascii="Verdana" w:eastAsia="Verdana" w:hAnsi="Verdana"/>
          <w:sz w:val="20"/>
          <w:szCs w:val="20"/>
        </w:rPr>
        <w:t>:</w:t>
      </w:r>
      <w:r w:rsidRPr="00764036">
        <w:rPr>
          <w:rFonts w:ascii="Verdana" w:eastAsia="Verdana" w:hAnsi="Verdana"/>
          <w:sz w:val="20"/>
          <w:szCs w:val="20"/>
        </w:rPr>
        <w:t xml:space="preserve"> </w:t>
      </w:r>
      <w:r w:rsidR="001677A9">
        <w:rPr>
          <w:rFonts w:ascii="Verdana" w:eastAsia="Verdana" w:hAnsi="Verdana"/>
          <w:sz w:val="20"/>
          <w:szCs w:val="20"/>
        </w:rPr>
        <w:t>„</w:t>
      </w:r>
      <w:r w:rsidRPr="00764036">
        <w:rPr>
          <w:rFonts w:ascii="Verdana" w:eastAsia="Verdana" w:hAnsi="Verdana"/>
          <w:sz w:val="20"/>
          <w:szCs w:val="20"/>
        </w:rPr>
        <w:t>Platforma</w:t>
      </w:r>
      <w:r w:rsidR="001677A9">
        <w:rPr>
          <w:rFonts w:ascii="Verdana" w:eastAsia="Verdana" w:hAnsi="Verdana"/>
          <w:sz w:val="20"/>
          <w:szCs w:val="20"/>
        </w:rPr>
        <w:t>”</w:t>
      </w:r>
      <w:r w:rsidRPr="00764036">
        <w:rPr>
          <w:rFonts w:ascii="Verdana" w:eastAsia="Verdana" w:hAnsi="Verdana"/>
          <w:sz w:val="20"/>
          <w:szCs w:val="20"/>
        </w:rPr>
        <w:t>), na której prowadzone jest postępowanie</w:t>
      </w:r>
      <w:r w:rsidR="00C67CAF">
        <w:rPr>
          <w:rFonts w:ascii="Verdana" w:eastAsia="Verdana" w:hAnsi="Verdana"/>
          <w:sz w:val="20"/>
          <w:szCs w:val="20"/>
        </w:rPr>
        <w:t>.</w:t>
      </w:r>
      <w:r w:rsidRPr="00764036">
        <w:rPr>
          <w:rFonts w:ascii="Verdana" w:eastAsia="Verdana" w:hAnsi="Verdana"/>
          <w:sz w:val="20"/>
          <w:szCs w:val="20"/>
        </w:rPr>
        <w:t xml:space="preserve"> </w:t>
      </w:r>
    </w:p>
    <w:p w14:paraId="27545610" w14:textId="2244BBE6" w:rsidR="00EC0C73" w:rsidRPr="00764036" w:rsidRDefault="00F46021" w:rsidP="00C67CAF">
      <w:pPr>
        <w:pStyle w:val="Bezodstpw"/>
        <w:numPr>
          <w:ilvl w:val="0"/>
          <w:numId w:val="9"/>
        </w:numPr>
        <w:tabs>
          <w:tab w:val="clear" w:pos="360"/>
          <w:tab w:val="num" w:pos="284"/>
        </w:tabs>
        <w:spacing w:line="276" w:lineRule="auto"/>
        <w:rPr>
          <w:rFonts w:ascii="Verdana" w:eastAsia="Verdana" w:hAnsi="Verdana"/>
          <w:sz w:val="20"/>
          <w:szCs w:val="20"/>
        </w:rPr>
      </w:pPr>
      <w:r>
        <w:rPr>
          <w:rFonts w:ascii="Verdana" w:eastAsia="Verdana" w:hAnsi="Verdana"/>
          <w:sz w:val="20"/>
          <w:szCs w:val="20"/>
        </w:rPr>
        <w:t xml:space="preserve"> </w:t>
      </w:r>
      <w:r w:rsidR="00EC0C73" w:rsidRPr="00764036">
        <w:rPr>
          <w:rFonts w:ascii="Verdana" w:eastAsia="Verdana" w:hAnsi="Verdana"/>
          <w:sz w:val="20"/>
          <w:szCs w:val="20"/>
        </w:rPr>
        <w:t>Strona internetowa prowadzonego postępowania:</w:t>
      </w:r>
    </w:p>
    <w:p w14:paraId="6976745C" w14:textId="77777777" w:rsidR="00EC0C73" w:rsidRPr="00764036" w:rsidRDefault="009D0ED0" w:rsidP="00EC0C73">
      <w:pPr>
        <w:pStyle w:val="Bezodstpw"/>
        <w:spacing w:line="276" w:lineRule="auto"/>
        <w:ind w:left="360"/>
        <w:jc w:val="both"/>
        <w:rPr>
          <w:rFonts w:ascii="Verdana" w:eastAsia="Verdana" w:hAnsi="Verdana"/>
          <w:sz w:val="20"/>
          <w:szCs w:val="20"/>
        </w:rPr>
      </w:pPr>
      <w:hyperlink r:id="rId14" w:history="1">
        <w:r w:rsidR="00EC0C73" w:rsidRPr="00764036">
          <w:rPr>
            <w:rStyle w:val="Hipercze"/>
            <w:rFonts w:ascii="Verdana" w:eastAsia="Verdana" w:hAnsi="Verdana"/>
            <w:sz w:val="20"/>
            <w:szCs w:val="20"/>
          </w:rPr>
          <w:t>https://platformazakupowa.pl/pn/uniwersytet_wroclawski/proceedings</w:t>
        </w:r>
      </w:hyperlink>
    </w:p>
    <w:p w14:paraId="005AD161" w14:textId="1A753061" w:rsidR="00EC0C73" w:rsidRPr="00764036" w:rsidRDefault="00EC0C73" w:rsidP="00C67CAF">
      <w:pPr>
        <w:pStyle w:val="Bezodstpw"/>
        <w:numPr>
          <w:ilvl w:val="0"/>
          <w:numId w:val="9"/>
        </w:numPr>
        <w:spacing w:line="276" w:lineRule="auto"/>
        <w:jc w:val="both"/>
        <w:rPr>
          <w:rFonts w:ascii="Verdana" w:hAnsi="Verdana"/>
          <w:sz w:val="20"/>
          <w:szCs w:val="20"/>
        </w:rPr>
      </w:pPr>
      <w:r w:rsidRPr="00764036">
        <w:rPr>
          <w:rFonts w:ascii="Verdana" w:eastAsia="Verdana" w:hAnsi="Verdana"/>
          <w:sz w:val="20"/>
          <w:szCs w:val="20"/>
        </w:rPr>
        <w:t>Godziny pracy Biura: 7:30–15:30 (od poniedziałku do piątku z wyłączeniem dni ustawowo wolnych od pracy</w:t>
      </w:r>
      <w:r w:rsidR="00731B29" w:rsidRPr="00731B29">
        <w:rPr>
          <w:rFonts w:ascii="Verdana" w:eastAsia="Verdana" w:hAnsi="Verdana"/>
          <w:sz w:val="18"/>
          <w:szCs w:val="18"/>
        </w:rPr>
        <w:t xml:space="preserve"> </w:t>
      </w:r>
      <w:r w:rsidR="00731B29" w:rsidRPr="00731B29">
        <w:rPr>
          <w:rFonts w:ascii="Verdana" w:eastAsia="Verdana" w:hAnsi="Verdana"/>
          <w:sz w:val="20"/>
          <w:szCs w:val="20"/>
        </w:rPr>
        <w:t>i u Zamawiającego</w:t>
      </w:r>
      <w:r w:rsidRPr="00764036">
        <w:rPr>
          <w:rFonts w:ascii="Verdana" w:eastAsia="Verdana" w:hAnsi="Verdana"/>
          <w:sz w:val="20"/>
          <w:szCs w:val="20"/>
        </w:rPr>
        <w:t>).</w:t>
      </w:r>
    </w:p>
    <w:p w14:paraId="2D4E658F" w14:textId="77777777" w:rsidR="0089126B" w:rsidRPr="0089126B" w:rsidRDefault="00EC0C73" w:rsidP="00477915">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r w:rsidR="0089126B" w:rsidRPr="0089126B">
        <w:t xml:space="preserve"> </w:t>
      </w:r>
    </w:p>
    <w:p w14:paraId="371F358E" w14:textId="1B67897C" w:rsidR="00EC0C73" w:rsidRPr="00764036" w:rsidRDefault="00EC0C73" w:rsidP="0089126B">
      <w:pPr>
        <w:pStyle w:val="Nagwek1"/>
        <w:pBdr>
          <w:top w:val="single" w:sz="4" w:space="1" w:color="auto"/>
          <w:left w:val="single" w:sz="4" w:space="4" w:color="auto"/>
          <w:bottom w:val="single" w:sz="4" w:space="1" w:color="auto"/>
          <w:right w:val="single" w:sz="4" w:space="4" w:color="auto"/>
        </w:pBdr>
        <w:shd w:val="clear" w:color="auto" w:fill="336699"/>
        <w:spacing w:before="0"/>
        <w:ind w:left="-142"/>
        <w:jc w:val="center"/>
        <w:rPr>
          <w:rFonts w:ascii="Verdana" w:hAnsi="Verdana"/>
          <w:color w:val="FFFFFF"/>
          <w:sz w:val="20"/>
        </w:rPr>
      </w:pPr>
      <w:bookmarkStart w:id="17" w:name="_Hlk131672141"/>
    </w:p>
    <w:p w14:paraId="43564EB8" w14:textId="6C6BC6F3" w:rsidR="00EC0C73" w:rsidRPr="00764036" w:rsidRDefault="00EC0C73" w:rsidP="00A13C17">
      <w:pPr>
        <w:pStyle w:val="Bezodstpw"/>
        <w:numPr>
          <w:ilvl w:val="0"/>
          <w:numId w:val="21"/>
        </w:numPr>
        <w:spacing w:before="240" w:line="276" w:lineRule="auto"/>
        <w:ind w:left="308" w:hanging="308"/>
        <w:jc w:val="both"/>
        <w:rPr>
          <w:rFonts w:ascii="Verdana" w:hAnsi="Verdana"/>
          <w:sz w:val="20"/>
          <w:szCs w:val="20"/>
        </w:rPr>
      </w:pPr>
      <w:bookmarkStart w:id="18" w:name="_Hlk96420073"/>
      <w:bookmarkEnd w:id="17"/>
      <w:r w:rsidRPr="00764036">
        <w:rPr>
          <w:rFonts w:ascii="Verdana" w:hAnsi="Verdana"/>
          <w:sz w:val="20"/>
          <w:szCs w:val="20"/>
        </w:rPr>
        <w:t xml:space="preserve">Postępowanie prowadzone jest w trybie </w:t>
      </w:r>
      <w:r w:rsidRPr="00731B29">
        <w:rPr>
          <w:rFonts w:ascii="Verdana" w:hAnsi="Verdana"/>
          <w:b/>
          <w:sz w:val="20"/>
          <w:szCs w:val="20"/>
        </w:rPr>
        <w:t>przetargu nieograniczonego</w:t>
      </w:r>
      <w:r w:rsidRPr="00764036">
        <w:rPr>
          <w:rFonts w:ascii="Verdana" w:hAnsi="Verdana"/>
          <w:sz w:val="20"/>
          <w:szCs w:val="20"/>
        </w:rPr>
        <w:t xml:space="preserve">, na podstawie </w:t>
      </w:r>
      <w:r w:rsidRPr="00764036">
        <w:rPr>
          <w:rFonts w:ascii="Verdana" w:hAnsi="Verdana"/>
          <w:b/>
          <w:bCs/>
          <w:sz w:val="20"/>
          <w:szCs w:val="20"/>
        </w:rPr>
        <w:t xml:space="preserve">132 i następne </w:t>
      </w:r>
      <w:r w:rsidRPr="00764036">
        <w:rPr>
          <w:rFonts w:ascii="Verdana" w:hAnsi="Verdana"/>
          <w:sz w:val="20"/>
          <w:szCs w:val="20"/>
        </w:rPr>
        <w:t>ustawy z dnia 11 września 2019 r. Prawo zamówień publicznych</w:t>
      </w:r>
      <w:r w:rsidR="00B37726" w:rsidRPr="00B37726">
        <w:rPr>
          <w:rFonts w:ascii="Verdana" w:hAnsi="Verdana"/>
          <w:color w:val="000000"/>
          <w:sz w:val="20"/>
          <w:szCs w:val="20"/>
        </w:rPr>
        <w:t xml:space="preserve"> </w:t>
      </w:r>
      <w:r w:rsidR="00B37726">
        <w:rPr>
          <w:rFonts w:ascii="Verdana" w:hAnsi="Verdana"/>
          <w:color w:val="000000"/>
          <w:sz w:val="20"/>
          <w:szCs w:val="20"/>
        </w:rPr>
        <w:t>(</w:t>
      </w:r>
      <w:proofErr w:type="spellStart"/>
      <w:r w:rsidR="00B37726">
        <w:rPr>
          <w:rFonts w:ascii="Verdana" w:hAnsi="Verdana"/>
          <w:color w:val="000000"/>
          <w:sz w:val="20"/>
          <w:szCs w:val="20"/>
        </w:rPr>
        <w:t>t.</w:t>
      </w:r>
      <w:r w:rsidR="00B37726" w:rsidRPr="00731B29">
        <w:rPr>
          <w:rFonts w:ascii="Verdana" w:hAnsi="Verdana"/>
          <w:sz w:val="20"/>
          <w:szCs w:val="20"/>
        </w:rPr>
        <w:t>j</w:t>
      </w:r>
      <w:proofErr w:type="spellEnd"/>
      <w:r w:rsidR="00B37726" w:rsidRPr="00731B29">
        <w:rPr>
          <w:rFonts w:ascii="Verdana" w:hAnsi="Verdana"/>
          <w:sz w:val="20"/>
          <w:szCs w:val="20"/>
        </w:rPr>
        <w:t xml:space="preserve">. </w:t>
      </w:r>
      <w:r w:rsidR="00731B29" w:rsidRPr="00731B29">
        <w:rPr>
          <w:rFonts w:ascii="Verdana" w:hAnsi="Verdana"/>
          <w:sz w:val="20"/>
          <w:szCs w:val="20"/>
        </w:rPr>
        <w:t>Dz.U.2023r. poz.1605 ze zm.</w:t>
      </w:r>
      <w:r w:rsidR="00B37726" w:rsidRPr="00731B29">
        <w:rPr>
          <w:rFonts w:ascii="Verdana" w:hAnsi="Verdana"/>
          <w:sz w:val="20"/>
          <w:szCs w:val="20"/>
        </w:rPr>
        <w:t>)</w:t>
      </w:r>
      <w:r w:rsidRPr="00764036">
        <w:rPr>
          <w:rFonts w:ascii="Verdana" w:hAnsi="Verdana"/>
          <w:sz w:val="20"/>
          <w:szCs w:val="20"/>
        </w:rPr>
        <w:t xml:space="preserve"> </w:t>
      </w:r>
      <w:bookmarkEnd w:id="18"/>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 xml:space="preserve">a </w:t>
      </w:r>
      <w:r w:rsidRPr="00764036">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116D1AB" w14:textId="77777777" w:rsidR="00EC0C73" w:rsidRPr="00764036" w:rsidRDefault="00EC0C73" w:rsidP="00A13C17">
      <w:pPr>
        <w:pStyle w:val="Bezodstpw"/>
        <w:numPr>
          <w:ilvl w:val="0"/>
          <w:numId w:val="21"/>
        </w:numPr>
        <w:spacing w:line="276" w:lineRule="auto"/>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3766B62" w14:textId="5A48D0E0" w:rsidR="00EC0C73" w:rsidRPr="00764036" w:rsidRDefault="00EC0C73" w:rsidP="00A13C17">
      <w:pPr>
        <w:pStyle w:val="Bezodstpw1"/>
        <w:numPr>
          <w:ilvl w:val="0"/>
          <w:numId w:val="22"/>
        </w:numPr>
        <w:tabs>
          <w:tab w:val="clear" w:pos="720"/>
        </w:tabs>
        <w:spacing w:line="276" w:lineRule="auto"/>
        <w:ind w:left="308" w:hanging="308"/>
        <w:jc w:val="both"/>
        <w:rPr>
          <w:rFonts w:ascii="Verdana" w:hAnsi="Verdana" w:cs="Arial"/>
          <w:sz w:val="20"/>
          <w:szCs w:val="20"/>
        </w:rPr>
      </w:pPr>
      <w:bookmarkStart w:id="19" w:name="_Hlk63242987"/>
      <w:r w:rsidRPr="00AB4B6F">
        <w:rPr>
          <w:rFonts w:ascii="Verdana" w:hAnsi="Verdana" w:cs="Arial"/>
          <w:sz w:val="20"/>
          <w:szCs w:val="20"/>
        </w:rPr>
        <w:t>Wartość zamówienia</w:t>
      </w:r>
      <w:r w:rsidR="00054EF6">
        <w:rPr>
          <w:rFonts w:ascii="Verdana" w:hAnsi="Verdana" w:cs="Arial"/>
          <w:sz w:val="20"/>
          <w:szCs w:val="20"/>
        </w:rPr>
        <w:t xml:space="preserve"> </w:t>
      </w:r>
      <w:r w:rsidRPr="003366AB">
        <w:rPr>
          <w:rFonts w:ascii="Verdana" w:hAnsi="Verdana" w:cs="Arial"/>
          <w:sz w:val="20"/>
          <w:szCs w:val="20"/>
        </w:rPr>
        <w:t xml:space="preserve"> przekracza próg</w:t>
      </w:r>
      <w:r w:rsidRPr="00054EF6">
        <w:rPr>
          <w:rFonts w:ascii="Verdana" w:hAnsi="Verdana" w:cs="Arial"/>
          <w:sz w:val="20"/>
          <w:szCs w:val="20"/>
        </w:rPr>
        <w:t xml:space="preserve"> unijny, o którym</w:t>
      </w:r>
      <w:r w:rsidRPr="00AB4B6F">
        <w:rPr>
          <w:rFonts w:ascii="Verdana" w:hAnsi="Verdana" w:cs="Arial"/>
          <w:sz w:val="20"/>
          <w:szCs w:val="20"/>
        </w:rPr>
        <w:t xml:space="preserve"> mowa w art. 3 </w:t>
      </w:r>
      <w:proofErr w:type="spellStart"/>
      <w:r w:rsidRPr="00AB4B6F">
        <w:rPr>
          <w:rFonts w:ascii="Verdana" w:hAnsi="Verdana" w:cs="Arial"/>
          <w:sz w:val="20"/>
          <w:szCs w:val="20"/>
        </w:rPr>
        <w:t>uPzp</w:t>
      </w:r>
      <w:proofErr w:type="spellEnd"/>
      <w:r w:rsidRPr="00764036">
        <w:rPr>
          <w:rFonts w:ascii="Verdana" w:hAnsi="Verdana" w:cs="Arial"/>
          <w:sz w:val="20"/>
          <w:szCs w:val="20"/>
        </w:rPr>
        <w:t>.</w:t>
      </w:r>
      <w:bookmarkStart w:id="20" w:name="_Toc227121603"/>
      <w:bookmarkStart w:id="21" w:name="_Toc231012169"/>
      <w:bookmarkEnd w:id="19"/>
    </w:p>
    <w:p w14:paraId="31025569" w14:textId="77777777" w:rsidR="00EC0C73" w:rsidRPr="00590C4B" w:rsidRDefault="00EC0C73" w:rsidP="00A13C17">
      <w:pPr>
        <w:pStyle w:val="Bezodstpw1"/>
        <w:numPr>
          <w:ilvl w:val="0"/>
          <w:numId w:val="22"/>
        </w:numPr>
        <w:tabs>
          <w:tab w:val="clear" w:pos="720"/>
        </w:tabs>
        <w:spacing w:line="276" w:lineRule="auto"/>
        <w:ind w:left="308" w:hanging="308"/>
        <w:jc w:val="both"/>
        <w:rPr>
          <w:rFonts w:ascii="Verdana" w:hAnsi="Verdana" w:cs="Arial"/>
          <w:sz w:val="20"/>
          <w:szCs w:val="20"/>
          <w:u w:val="single"/>
        </w:rPr>
      </w:pPr>
      <w:r w:rsidRPr="00764036">
        <w:rPr>
          <w:rFonts w:ascii="Verdana" w:hAnsi="Verdana" w:cs="Arial"/>
          <w:sz w:val="20"/>
        </w:rPr>
        <w:t xml:space="preserve">Ogłoszenie i Specyfikacja Warunków Zamówienia (SWZ) zostały udostępnione </w:t>
      </w:r>
      <w:bookmarkEnd w:id="1"/>
      <w:r w:rsidRPr="00764036">
        <w:rPr>
          <w:rFonts w:ascii="Verdana" w:hAnsi="Verdana" w:cs="Arial"/>
          <w:sz w:val="20"/>
        </w:rPr>
        <w:t xml:space="preserve">na </w:t>
      </w:r>
      <w:r w:rsidRPr="00764036">
        <w:rPr>
          <w:rFonts w:ascii="Verdana" w:hAnsi="Verdana" w:cs="Arial"/>
          <w:sz w:val="20"/>
          <w:u w:val="single"/>
        </w:rPr>
        <w:t>stronie internetowej prowadzonego postępowania:</w:t>
      </w:r>
    </w:p>
    <w:p w14:paraId="4F45EA5E" w14:textId="51206596" w:rsidR="00EC0C73" w:rsidRPr="00764036" w:rsidRDefault="009D0ED0" w:rsidP="00EC0C73">
      <w:pPr>
        <w:pStyle w:val="Bezodstpw1"/>
        <w:spacing w:line="276" w:lineRule="auto"/>
        <w:ind w:left="308"/>
        <w:jc w:val="both"/>
        <w:rPr>
          <w:rFonts w:ascii="Verdana" w:hAnsi="Verdana" w:cs="Arial"/>
          <w:sz w:val="20"/>
          <w:szCs w:val="20"/>
        </w:rPr>
      </w:pPr>
      <w:hyperlink r:id="rId15" w:history="1">
        <w:r w:rsidR="00EC0C73" w:rsidRPr="00590C4B">
          <w:rPr>
            <w:rStyle w:val="Hipercze"/>
            <w:rFonts w:ascii="Verdana" w:hAnsi="Verdana"/>
            <w:sz w:val="20"/>
            <w:szCs w:val="20"/>
          </w:rPr>
          <w:t>https://platformazakupowa.pl/pn/uniwersytet_wroclawski/proceedings</w:t>
        </w:r>
      </w:hyperlink>
      <w:r w:rsidR="00C05D97">
        <w:rPr>
          <w:rStyle w:val="Hipercze"/>
          <w:rFonts w:ascii="Verdana" w:hAnsi="Verdana"/>
          <w:sz w:val="20"/>
          <w:szCs w:val="20"/>
        </w:rPr>
        <w:t>,</w:t>
      </w:r>
      <w:r w:rsidR="00C67CAF">
        <w:rPr>
          <w:rFonts w:ascii="Verdana" w:hAnsi="Verdana" w:cs="Arial"/>
          <w:b/>
          <w:sz w:val="20"/>
          <w:szCs w:val="20"/>
        </w:rPr>
        <w:t xml:space="preserve"> </w:t>
      </w:r>
      <w:r w:rsidR="00EC0C73" w:rsidRPr="00C67CAF">
        <w:rPr>
          <w:rFonts w:ascii="Verdana" w:hAnsi="Verdana" w:cs="Arial"/>
          <w:sz w:val="20"/>
          <w:szCs w:val="20"/>
        </w:rPr>
        <w:t>od dnia publikacji ogłoszenia w Dzienniku Urzędowym Unii Europejskiej, nie krócej</w:t>
      </w:r>
      <w:r w:rsidR="00EC0C73" w:rsidRPr="00764036">
        <w:rPr>
          <w:rFonts w:ascii="Verdana" w:hAnsi="Verdana" w:cs="Arial"/>
          <w:sz w:val="20"/>
        </w:rPr>
        <w:t xml:space="preserve"> niż do dnia udzielenia zamówienia. </w:t>
      </w:r>
      <w:r w:rsidR="00EC0C73" w:rsidRPr="00C67CAF">
        <w:rPr>
          <w:rFonts w:ascii="Verdana" w:hAnsi="Verdana" w:cs="Arial"/>
          <w:sz w:val="20"/>
        </w:rPr>
        <w:t>Na tej stronie będą również udostępnione zmiany i wyjaśnienia treści SWZ oraz inne dokumenty zamówienia bezpośrednio związane z postępowaniem o udzielenie zamówienia.</w:t>
      </w:r>
    </w:p>
    <w:p w14:paraId="483CFA4E" w14:textId="0703A8D2" w:rsidR="00EC0C73" w:rsidRDefault="00C05D97" w:rsidP="00C05D97">
      <w:pPr>
        <w:pStyle w:val="Bezodstpw1"/>
        <w:numPr>
          <w:ilvl w:val="0"/>
          <w:numId w:val="22"/>
        </w:numPr>
        <w:tabs>
          <w:tab w:val="clear" w:pos="720"/>
        </w:tabs>
        <w:spacing w:before="60" w:line="276" w:lineRule="auto"/>
        <w:ind w:left="284" w:hanging="284"/>
        <w:jc w:val="both"/>
        <w:rPr>
          <w:rFonts w:ascii="Verdana" w:eastAsiaTheme="minorHAnsi" w:hAnsi="Verdana" w:cstheme="minorBidi"/>
          <w:b/>
          <w:sz w:val="20"/>
          <w:szCs w:val="20"/>
          <w:lang w:eastAsia="en-US"/>
        </w:rPr>
      </w:pPr>
      <w:bookmarkStart w:id="22" w:name="_Hlk129684008"/>
      <w:bookmarkStart w:id="23" w:name="_Hlk129683990"/>
      <w:bookmarkEnd w:id="14"/>
      <w:r w:rsidRPr="00245CE6">
        <w:rPr>
          <w:rFonts w:ascii="Verdana" w:eastAsiaTheme="minorHAnsi" w:hAnsi="Verdana" w:cstheme="minorBidi"/>
          <w:b/>
          <w:sz w:val="20"/>
          <w:szCs w:val="20"/>
          <w:lang w:eastAsia="en-US"/>
        </w:rPr>
        <w:lastRenderedPageBreak/>
        <w:t xml:space="preserve">Wykonawca powinien dokładnie zapoznać się z niniejszą SWZ (w tym z ewentualnymi zmianami SWZ, informacjami oraz wyjaśnieniami) i złożyć ofertę zgodnie z jej wymaganiami. </w:t>
      </w:r>
    </w:p>
    <w:p w14:paraId="3270259B" w14:textId="3CD5F746" w:rsidR="00245CE6" w:rsidRPr="00245CE6" w:rsidRDefault="00245CE6" w:rsidP="00245CE6">
      <w:pPr>
        <w:pStyle w:val="Akapitzlist"/>
        <w:numPr>
          <w:ilvl w:val="0"/>
          <w:numId w:val="22"/>
        </w:numPr>
        <w:spacing w:after="0"/>
        <w:ind w:left="284" w:hanging="284"/>
        <w:jc w:val="both"/>
        <w:rPr>
          <w:rFonts w:ascii="Verdana" w:hAnsi="Verdana"/>
          <w:sz w:val="20"/>
          <w:szCs w:val="20"/>
        </w:rPr>
      </w:pPr>
      <w:r w:rsidRPr="00370D3F">
        <w:rPr>
          <w:rFonts w:ascii="Verdana" w:hAnsi="Verdana"/>
          <w:sz w:val="20"/>
          <w:szCs w:val="20"/>
        </w:rPr>
        <w:t xml:space="preserve">W przedmiotowym postępowaniu Zamawiający </w:t>
      </w:r>
      <w:r w:rsidRPr="00370D3F">
        <w:rPr>
          <w:rFonts w:ascii="Verdana" w:hAnsi="Verdana"/>
          <w:b/>
          <w:bCs/>
          <w:sz w:val="20"/>
          <w:szCs w:val="20"/>
        </w:rPr>
        <w:t>nie dopuszcza</w:t>
      </w:r>
      <w:r w:rsidRPr="00370D3F">
        <w:rPr>
          <w:rFonts w:ascii="Verdana" w:hAnsi="Verdana"/>
          <w:sz w:val="20"/>
          <w:szCs w:val="20"/>
        </w:rPr>
        <w:t xml:space="preserve"> składania ofert częściowych. Niniejsze postępowanie jest jedną z części zamówienia, z których każda stanowi przedmiot odrębnego postępowania o udzielenie zamówienia.</w:t>
      </w:r>
    </w:p>
    <w:p w14:paraId="665B5A3A" w14:textId="29D1993E" w:rsidR="00EC0C73" w:rsidRPr="00764036" w:rsidRDefault="00EC0C73" w:rsidP="00245CE6">
      <w:pPr>
        <w:pStyle w:val="Bezodstpw"/>
        <w:numPr>
          <w:ilvl w:val="0"/>
          <w:numId w:val="22"/>
        </w:numPr>
        <w:spacing w:line="276" w:lineRule="auto"/>
        <w:ind w:left="308" w:hanging="308"/>
        <w:jc w:val="both"/>
        <w:rPr>
          <w:rFonts w:ascii="Verdana" w:hAnsi="Verdana"/>
          <w:sz w:val="20"/>
          <w:szCs w:val="20"/>
        </w:rPr>
      </w:pPr>
      <w:r w:rsidRPr="00764036">
        <w:rPr>
          <w:rFonts w:ascii="Verdana" w:hAnsi="Verdana"/>
          <w:sz w:val="20"/>
          <w:szCs w:val="20"/>
        </w:rPr>
        <w:t xml:space="preserve">W kwestiach nieuregulowanych powyższą ustawą stosuje się przepisy ustawy z dnia 23 kwietnia 1964 r. </w:t>
      </w:r>
      <w:r w:rsidRPr="00245CE6">
        <w:rPr>
          <w:rFonts w:ascii="Verdana" w:hAnsi="Verdana"/>
          <w:b/>
          <w:sz w:val="20"/>
          <w:szCs w:val="20"/>
        </w:rPr>
        <w:t>Kodeks cywilny</w:t>
      </w:r>
      <w:r w:rsidRPr="00764036">
        <w:rPr>
          <w:rFonts w:ascii="Verdana" w:hAnsi="Verdana"/>
          <w:sz w:val="20"/>
          <w:szCs w:val="20"/>
        </w:rPr>
        <w:t xml:space="preserve"> (tj. </w:t>
      </w:r>
      <w:r w:rsidR="00245CE6">
        <w:rPr>
          <w:rFonts w:ascii="Verdana" w:hAnsi="Verdana"/>
          <w:sz w:val="18"/>
          <w:szCs w:val="18"/>
        </w:rPr>
        <w:t>Dz. U. z 2022 r. poz. 1360</w:t>
      </w:r>
      <w:r w:rsidRPr="00764036">
        <w:rPr>
          <w:rFonts w:ascii="Verdana" w:hAnsi="Verdana"/>
          <w:sz w:val="20"/>
          <w:szCs w:val="20"/>
        </w:rPr>
        <w:t>.).</w:t>
      </w:r>
    </w:p>
    <w:p w14:paraId="59A13F61" w14:textId="77777777" w:rsidR="00EC0C73" w:rsidRPr="00764036" w:rsidRDefault="00EC0C73" w:rsidP="00245CE6">
      <w:pPr>
        <w:pStyle w:val="Bezodstpw"/>
        <w:numPr>
          <w:ilvl w:val="0"/>
          <w:numId w:val="22"/>
        </w:numPr>
        <w:spacing w:line="276" w:lineRule="auto"/>
        <w:ind w:left="308" w:hanging="308"/>
        <w:jc w:val="both"/>
        <w:rPr>
          <w:rFonts w:ascii="Verdana" w:hAnsi="Verdana"/>
          <w:sz w:val="20"/>
          <w:szCs w:val="20"/>
        </w:rPr>
      </w:pPr>
      <w:r w:rsidRPr="00764036">
        <w:rPr>
          <w:rFonts w:ascii="Verdana" w:hAnsi="Verdana"/>
          <w:sz w:val="20"/>
        </w:rPr>
        <w:t xml:space="preserve">Wykonawca może powierzyć wykonanie </w:t>
      </w:r>
      <w:r w:rsidRPr="00245CE6">
        <w:rPr>
          <w:rFonts w:ascii="Verdana" w:hAnsi="Verdana"/>
          <w:b/>
          <w:sz w:val="20"/>
          <w:u w:val="single"/>
        </w:rPr>
        <w:t>części zamówienia podwykonawcy</w:t>
      </w:r>
      <w:r w:rsidRPr="00764036">
        <w:rPr>
          <w:rFonts w:ascii="Verdana" w:hAnsi="Verdana"/>
          <w:sz w:val="20"/>
        </w:rPr>
        <w:t xml:space="preserve">. </w:t>
      </w:r>
    </w:p>
    <w:p w14:paraId="1A09640D" w14:textId="77777777" w:rsidR="00EC0C73" w:rsidRPr="00764036" w:rsidRDefault="00EC0C73" w:rsidP="00245CE6">
      <w:pPr>
        <w:pStyle w:val="Akapitzlist"/>
        <w:numPr>
          <w:ilvl w:val="1"/>
          <w:numId w:val="22"/>
        </w:numPr>
        <w:spacing w:after="0"/>
        <w:ind w:hanging="513"/>
        <w:contextualSpacing w:val="0"/>
        <w:jc w:val="both"/>
        <w:rPr>
          <w:rFonts w:ascii="Verdana" w:hAnsi="Verdana"/>
          <w:sz w:val="20"/>
          <w:szCs w:val="20"/>
        </w:rPr>
      </w:pPr>
      <w:r w:rsidRPr="0076403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75500B34" w14:textId="77777777" w:rsidR="00EC0C73" w:rsidRPr="00764036" w:rsidRDefault="00EC0C73" w:rsidP="00245CE6">
      <w:pPr>
        <w:widowControl/>
        <w:numPr>
          <w:ilvl w:val="1"/>
          <w:numId w:val="22"/>
        </w:numPr>
        <w:spacing w:line="276" w:lineRule="auto"/>
        <w:ind w:hanging="513"/>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1ACACAD8" w14:textId="72468779" w:rsidR="00EC0C73" w:rsidRPr="00764036" w:rsidRDefault="00EC0C73" w:rsidP="00245CE6">
      <w:pPr>
        <w:pStyle w:val="Akapitzlist"/>
        <w:numPr>
          <w:ilvl w:val="1"/>
          <w:numId w:val="22"/>
        </w:numPr>
        <w:spacing w:after="0"/>
        <w:ind w:hanging="513"/>
        <w:contextualSpacing w:val="0"/>
        <w:rPr>
          <w:rFonts w:ascii="Verdana" w:hAnsi="Verdana"/>
          <w:sz w:val="20"/>
          <w:szCs w:val="20"/>
        </w:rPr>
      </w:pPr>
      <w:r w:rsidRPr="00764036">
        <w:rPr>
          <w:rFonts w:ascii="Verdana" w:hAnsi="Verdana"/>
          <w:sz w:val="20"/>
          <w:szCs w:val="20"/>
        </w:rPr>
        <w:t>powierzenie wykonania części zamówienia podwykonawcom nie zwalnia Wykonawcy z odpowiedzialności za należyte wykonanie tego zamówienia.</w:t>
      </w:r>
    </w:p>
    <w:p w14:paraId="70D48B2B" w14:textId="77777777" w:rsidR="00EC0C73" w:rsidRDefault="00EC0C73" w:rsidP="00245CE6">
      <w:pPr>
        <w:pStyle w:val="Akapitzlist"/>
        <w:numPr>
          <w:ilvl w:val="1"/>
          <w:numId w:val="22"/>
        </w:numPr>
        <w:spacing w:after="0"/>
        <w:ind w:hanging="513"/>
        <w:contextualSpacing w:val="0"/>
        <w:rPr>
          <w:rFonts w:ascii="Verdana" w:hAnsi="Verdana"/>
          <w:sz w:val="20"/>
          <w:szCs w:val="20"/>
        </w:rPr>
      </w:pPr>
      <w:r w:rsidRPr="00764036">
        <w:rPr>
          <w:rFonts w:ascii="Verdana" w:hAnsi="Verdana"/>
          <w:sz w:val="20"/>
          <w:szCs w:val="20"/>
        </w:rPr>
        <w:t xml:space="preserve">Obowiązki Wykonawcy wobec podwykonawców uregulowane są we wzorze umowy stanowiącym Załącznik </w:t>
      </w:r>
      <w:r w:rsidRPr="00AB4B6F">
        <w:rPr>
          <w:rFonts w:ascii="Verdana" w:hAnsi="Verdana"/>
          <w:sz w:val="20"/>
          <w:szCs w:val="20"/>
        </w:rPr>
        <w:t>nr 4 do SWZ.</w:t>
      </w:r>
    </w:p>
    <w:p w14:paraId="3B105E87" w14:textId="77777777" w:rsidR="003E0A1F" w:rsidRPr="003E0A1F" w:rsidRDefault="003E0A1F" w:rsidP="00245CE6">
      <w:pPr>
        <w:pStyle w:val="Akapitzlist"/>
        <w:numPr>
          <w:ilvl w:val="1"/>
          <w:numId w:val="22"/>
        </w:numPr>
        <w:spacing w:before="60" w:after="0"/>
        <w:ind w:hanging="513"/>
        <w:contextualSpacing w:val="0"/>
        <w:jc w:val="both"/>
        <w:rPr>
          <w:rFonts w:ascii="Verdana" w:eastAsia="Courier New" w:hAnsi="Verdana" w:cs="Courier New"/>
          <w:color w:val="000000"/>
          <w:sz w:val="20"/>
          <w:szCs w:val="20"/>
          <w:lang w:eastAsia="pl-PL" w:bidi="pl-PL"/>
        </w:rPr>
      </w:pPr>
      <w:r w:rsidRPr="003E0A1F">
        <w:rPr>
          <w:rFonts w:ascii="Verdana" w:eastAsia="Courier New" w:hAnsi="Verdana" w:cs="Courier New"/>
          <w:color w:val="000000"/>
          <w:sz w:val="20"/>
          <w:szCs w:val="20"/>
          <w:lang w:eastAsia="pl-PL" w:bidi="pl-PL"/>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4779618A" w14:textId="77777777" w:rsidR="003E0A1F" w:rsidRPr="00764036" w:rsidRDefault="003E0A1F" w:rsidP="003E0A1F">
      <w:pPr>
        <w:pStyle w:val="Akapitzlist"/>
        <w:spacing w:after="0"/>
        <w:ind w:left="1080"/>
        <w:contextualSpacing w:val="0"/>
        <w:rPr>
          <w:rFonts w:ascii="Verdana" w:hAnsi="Verdana"/>
          <w:sz w:val="20"/>
          <w:szCs w:val="20"/>
        </w:rPr>
      </w:pPr>
    </w:p>
    <w:p w14:paraId="24EBF47F" w14:textId="77777777" w:rsidR="00EC0C73" w:rsidRPr="00764036" w:rsidRDefault="00EC0C73" w:rsidP="00245CE6">
      <w:pPr>
        <w:widowControl/>
        <w:numPr>
          <w:ilvl w:val="0"/>
          <w:numId w:val="22"/>
        </w:numPr>
        <w:spacing w:line="276" w:lineRule="auto"/>
        <w:ind w:hanging="578"/>
        <w:jc w:val="both"/>
        <w:rPr>
          <w:rFonts w:ascii="Verdana" w:hAnsi="Verdana"/>
          <w:sz w:val="20"/>
          <w:szCs w:val="20"/>
          <w:u w:val="single"/>
        </w:rPr>
      </w:pPr>
      <w:bookmarkStart w:id="24"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0B0F79FE" w14:textId="77777777" w:rsidR="00EC0C73"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zatrudnienia osób, o których mowa w art. 96 ust. 2 pkt 2 </w:t>
      </w:r>
      <w:proofErr w:type="spellStart"/>
      <w:r w:rsidRPr="00764036">
        <w:rPr>
          <w:rFonts w:ascii="Verdana" w:hAnsi="Verdana"/>
          <w:sz w:val="20"/>
          <w:szCs w:val="20"/>
        </w:rPr>
        <w:t>uPzp</w:t>
      </w:r>
      <w:proofErr w:type="spellEnd"/>
      <w:r w:rsidRPr="00764036">
        <w:rPr>
          <w:rFonts w:ascii="Verdana" w:hAnsi="Verdana"/>
          <w:sz w:val="20"/>
          <w:szCs w:val="20"/>
        </w:rPr>
        <w:t>.</w:t>
      </w:r>
    </w:p>
    <w:p w14:paraId="6BC7AE2F" w14:textId="77777777" w:rsidR="00EC0C73"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4382091E" w14:textId="77777777" w:rsidR="00EC0C73"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zaliczek.</w:t>
      </w:r>
    </w:p>
    <w:p w14:paraId="6EA48AA1" w14:textId="77777777" w:rsidR="00EC0C73"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opcji.</w:t>
      </w:r>
    </w:p>
    <w:p w14:paraId="39672E50" w14:textId="77777777" w:rsidR="00EC0C73" w:rsidRPr="00764036" w:rsidRDefault="00EC0C73" w:rsidP="00245CE6">
      <w:pPr>
        <w:pStyle w:val="Tekstpodstawowy"/>
        <w:numPr>
          <w:ilvl w:val="0"/>
          <w:numId w:val="22"/>
        </w:numPr>
        <w:overflowPunct w:val="0"/>
        <w:autoSpaceDE w:val="0"/>
        <w:autoSpaceDN w:val="0"/>
        <w:adjustRightInd w:val="0"/>
        <w:spacing w:line="276" w:lineRule="auto"/>
        <w:ind w:hanging="578"/>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46687539" w14:textId="592E1972" w:rsidR="00EC0C73"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w:t>
      </w:r>
      <w:r w:rsidR="00245CE6">
        <w:rPr>
          <w:rFonts w:ascii="Verdana" w:hAnsi="Verdana"/>
          <w:sz w:val="20"/>
          <w:szCs w:val="20"/>
        </w:rPr>
        <w:t>zadań zamówienia</w:t>
      </w:r>
      <w:r w:rsidRPr="00764036">
        <w:rPr>
          <w:rFonts w:ascii="Verdana" w:hAnsi="Verdana"/>
          <w:sz w:val="20"/>
          <w:szCs w:val="20"/>
        </w:rPr>
        <w:t xml:space="preserve">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3065F475" w14:textId="77777777" w:rsidR="00EC0C73"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1A4BA3F1" w14:textId="71E36BF9" w:rsidR="001677A9" w:rsidRPr="00764036" w:rsidRDefault="00EC0C73" w:rsidP="00245CE6">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6EC18AD0" w14:textId="3CB21EBA" w:rsidR="001677A9" w:rsidRPr="00EC3252" w:rsidRDefault="00EC0C73" w:rsidP="00245CE6">
      <w:pPr>
        <w:widowControl/>
        <w:numPr>
          <w:ilvl w:val="0"/>
          <w:numId w:val="22"/>
        </w:numPr>
        <w:spacing w:line="276" w:lineRule="auto"/>
        <w:ind w:hanging="578"/>
        <w:jc w:val="both"/>
        <w:rPr>
          <w:rFonts w:ascii="Verdana" w:hAnsi="Verdana"/>
          <w:sz w:val="20"/>
          <w:szCs w:val="20"/>
        </w:rPr>
      </w:pPr>
      <w:r w:rsidRPr="00EC3252">
        <w:rPr>
          <w:rFonts w:ascii="Verdana" w:hAnsi="Verdana"/>
          <w:sz w:val="20"/>
          <w:szCs w:val="20"/>
        </w:rPr>
        <w:t xml:space="preserve">Zamawiający </w:t>
      </w:r>
      <w:r w:rsidRPr="00EC3252">
        <w:rPr>
          <w:rFonts w:ascii="Verdana" w:hAnsi="Verdana"/>
          <w:b/>
          <w:sz w:val="20"/>
          <w:szCs w:val="20"/>
        </w:rPr>
        <w:t>nie przeprowadzał</w:t>
      </w:r>
      <w:r w:rsidRPr="00EC3252">
        <w:rPr>
          <w:rFonts w:ascii="Verdana" w:hAnsi="Verdana"/>
          <w:sz w:val="20"/>
          <w:szCs w:val="20"/>
        </w:rPr>
        <w:t xml:space="preserve"> wstępnych konsultacji rynkowych przed wszczęciem postępowania.</w:t>
      </w:r>
    </w:p>
    <w:p w14:paraId="00AB77D8" w14:textId="58931004" w:rsidR="001677A9" w:rsidRDefault="00EC0C73" w:rsidP="00245CE6">
      <w:pPr>
        <w:widowControl/>
        <w:numPr>
          <w:ilvl w:val="0"/>
          <w:numId w:val="22"/>
        </w:numPr>
        <w:spacing w:line="276" w:lineRule="auto"/>
        <w:ind w:hanging="578"/>
        <w:jc w:val="both"/>
        <w:rPr>
          <w:rFonts w:ascii="Verdana" w:hAnsi="Verdana"/>
          <w:sz w:val="20"/>
          <w:szCs w:val="20"/>
        </w:rPr>
      </w:pPr>
      <w:r w:rsidRPr="00AA41AB">
        <w:rPr>
          <w:rFonts w:ascii="Verdana" w:hAnsi="Verdana"/>
          <w:sz w:val="20"/>
          <w:szCs w:val="20"/>
        </w:rPr>
        <w:lastRenderedPageBreak/>
        <w:t xml:space="preserve">Zamawiający </w:t>
      </w:r>
      <w:r w:rsidRPr="00AA41AB">
        <w:rPr>
          <w:rFonts w:ascii="Verdana" w:hAnsi="Verdana"/>
          <w:b/>
          <w:sz w:val="20"/>
          <w:szCs w:val="20"/>
        </w:rPr>
        <w:t>nie przewiduje</w:t>
      </w:r>
      <w:r w:rsidRPr="00AA41AB">
        <w:rPr>
          <w:rFonts w:ascii="Verdana" w:hAnsi="Verdana"/>
          <w:sz w:val="20"/>
          <w:szCs w:val="20"/>
        </w:rPr>
        <w:t xml:space="preserve"> możliwości złożenia oferty w postaci katalogów elektronicznych.</w:t>
      </w:r>
    </w:p>
    <w:p w14:paraId="1CDA4EFC" w14:textId="1F826E12" w:rsidR="00245CE6" w:rsidRPr="00245CE6" w:rsidRDefault="00245CE6" w:rsidP="00245CE6">
      <w:pPr>
        <w:widowControl/>
        <w:numPr>
          <w:ilvl w:val="0"/>
          <w:numId w:val="22"/>
        </w:numPr>
        <w:spacing w:line="276" w:lineRule="auto"/>
        <w:ind w:hanging="578"/>
        <w:jc w:val="both"/>
        <w:rPr>
          <w:rFonts w:ascii="Verdana" w:hAnsi="Verdana"/>
          <w:sz w:val="20"/>
          <w:szCs w:val="20"/>
        </w:rPr>
      </w:pPr>
      <w:r>
        <w:rPr>
          <w:rFonts w:ascii="Verdana" w:hAnsi="Verdana"/>
          <w:bCs/>
          <w:sz w:val="18"/>
          <w:szCs w:val="20"/>
        </w:rPr>
        <w:t xml:space="preserve">Zamawiający </w:t>
      </w:r>
      <w:r>
        <w:rPr>
          <w:rFonts w:ascii="Verdana" w:hAnsi="Verdana"/>
          <w:b/>
          <w:sz w:val="18"/>
          <w:szCs w:val="20"/>
        </w:rPr>
        <w:t>nie przewiduje</w:t>
      </w:r>
      <w:r>
        <w:rPr>
          <w:rFonts w:ascii="Verdana" w:hAnsi="Verdana"/>
          <w:bCs/>
          <w:sz w:val="18"/>
          <w:szCs w:val="20"/>
        </w:rPr>
        <w:t xml:space="preserve"> zebrania Wykonawców.</w:t>
      </w:r>
    </w:p>
    <w:p w14:paraId="3599398E" w14:textId="0094A731" w:rsidR="00AE025B" w:rsidRPr="000C2727" w:rsidRDefault="00AE025B" w:rsidP="00245CE6">
      <w:pPr>
        <w:pStyle w:val="Akapitzlist"/>
        <w:numPr>
          <w:ilvl w:val="0"/>
          <w:numId w:val="22"/>
        </w:numPr>
        <w:spacing w:after="0"/>
        <w:ind w:hanging="578"/>
        <w:jc w:val="both"/>
        <w:rPr>
          <w:rFonts w:ascii="Verdana" w:hAnsi="Verdana"/>
          <w:sz w:val="20"/>
          <w:szCs w:val="20"/>
        </w:rPr>
      </w:pPr>
      <w:r w:rsidRPr="000C2727">
        <w:rPr>
          <w:rFonts w:ascii="Verdana" w:hAnsi="Verdana"/>
          <w:sz w:val="20"/>
          <w:szCs w:val="20"/>
        </w:rPr>
        <w:t xml:space="preserve">Zamawiający </w:t>
      </w:r>
      <w:r w:rsidRPr="000C2727">
        <w:rPr>
          <w:rFonts w:ascii="Verdana" w:hAnsi="Verdana"/>
          <w:b/>
          <w:sz w:val="20"/>
          <w:szCs w:val="20"/>
          <w:u w:val="single"/>
        </w:rPr>
        <w:t xml:space="preserve">zaleca </w:t>
      </w:r>
      <w:r w:rsidRPr="000C2727">
        <w:rPr>
          <w:rFonts w:ascii="Verdana" w:hAnsi="Verdana"/>
          <w:b/>
          <w:bCs/>
          <w:sz w:val="20"/>
          <w:szCs w:val="20"/>
          <w:u w:val="single"/>
        </w:rPr>
        <w:t>przeprowadzenie wizji lokalnej</w:t>
      </w:r>
      <w:r w:rsidRPr="000C2727">
        <w:rPr>
          <w:rFonts w:ascii="Verdana" w:hAnsi="Verdana"/>
          <w:sz w:val="20"/>
          <w:szCs w:val="20"/>
        </w:rPr>
        <w:t>.</w:t>
      </w:r>
    </w:p>
    <w:p w14:paraId="2D0F9E47" w14:textId="0C0663F2" w:rsidR="00481AFF" w:rsidRPr="00C05D97" w:rsidRDefault="00AE025B" w:rsidP="00352FB2">
      <w:pPr>
        <w:widowControl/>
        <w:spacing w:line="276" w:lineRule="auto"/>
        <w:ind w:left="720"/>
        <w:jc w:val="both"/>
        <w:rPr>
          <w:rFonts w:ascii="Verdana" w:hAnsi="Verdana"/>
          <w:sz w:val="20"/>
          <w:szCs w:val="20"/>
        </w:rPr>
      </w:pPr>
      <w:r>
        <w:rPr>
          <w:rFonts w:ascii="Verdana" w:hAnsi="Verdana"/>
          <w:sz w:val="20"/>
          <w:szCs w:val="20"/>
        </w:rPr>
        <w:t>W</w:t>
      </w:r>
      <w:r w:rsidRPr="00370D3F">
        <w:rPr>
          <w:rFonts w:ascii="Verdana" w:hAnsi="Verdana"/>
          <w:sz w:val="20"/>
          <w:szCs w:val="20"/>
        </w:rPr>
        <w:t xml:space="preserve"> związku z powyższym</w:t>
      </w:r>
      <w:r>
        <w:rPr>
          <w:rFonts w:ascii="Verdana" w:hAnsi="Verdana"/>
          <w:sz w:val="20"/>
          <w:szCs w:val="20"/>
        </w:rPr>
        <w:t>,</w:t>
      </w:r>
      <w:r w:rsidRPr="00370D3F">
        <w:rPr>
          <w:rFonts w:ascii="Verdana" w:hAnsi="Verdana"/>
          <w:sz w:val="20"/>
          <w:szCs w:val="20"/>
        </w:rPr>
        <w:t xml:space="preserve"> aby umówić się na spotkanie </w:t>
      </w:r>
      <w:r>
        <w:rPr>
          <w:rFonts w:ascii="Verdana" w:hAnsi="Verdana"/>
          <w:sz w:val="20"/>
          <w:szCs w:val="20"/>
        </w:rPr>
        <w:t>należy</w:t>
      </w:r>
      <w:r w:rsidRPr="00370D3F">
        <w:rPr>
          <w:rFonts w:ascii="Verdana" w:hAnsi="Verdana"/>
          <w:sz w:val="20"/>
          <w:szCs w:val="20"/>
        </w:rPr>
        <w:t xml:space="preserve"> kontaktowa</w:t>
      </w:r>
      <w:r>
        <w:rPr>
          <w:rFonts w:ascii="Verdana" w:hAnsi="Verdana"/>
          <w:sz w:val="20"/>
          <w:szCs w:val="20"/>
        </w:rPr>
        <w:t>ć</w:t>
      </w:r>
      <w:r w:rsidRPr="00370D3F">
        <w:rPr>
          <w:rFonts w:ascii="Verdana" w:hAnsi="Verdana"/>
          <w:sz w:val="20"/>
          <w:szCs w:val="20"/>
        </w:rPr>
        <w:t xml:space="preserve"> się z </w:t>
      </w:r>
      <w:r w:rsidRPr="00C05D97">
        <w:rPr>
          <w:rFonts w:ascii="Verdana" w:hAnsi="Verdana"/>
          <w:sz w:val="20"/>
          <w:szCs w:val="20"/>
        </w:rPr>
        <w:t>kierownikiem obiektu</w:t>
      </w:r>
      <w:r w:rsidR="00A43331">
        <w:rPr>
          <w:rFonts w:ascii="Verdana" w:hAnsi="Verdana"/>
          <w:sz w:val="20"/>
          <w:szCs w:val="20"/>
        </w:rPr>
        <w:t xml:space="preserve"> </w:t>
      </w:r>
      <w:r w:rsidR="00481AFF" w:rsidRPr="00C05D97">
        <w:rPr>
          <w:rFonts w:ascii="Verdana" w:hAnsi="Verdana"/>
          <w:b/>
          <w:bCs/>
          <w:sz w:val="20"/>
          <w:szCs w:val="20"/>
        </w:rPr>
        <w:t>z Panią Krystyn</w:t>
      </w:r>
      <w:r w:rsidR="002B1A8B">
        <w:rPr>
          <w:rFonts w:ascii="Verdana" w:hAnsi="Verdana"/>
          <w:b/>
          <w:bCs/>
          <w:sz w:val="20"/>
          <w:szCs w:val="20"/>
        </w:rPr>
        <w:t>ą</w:t>
      </w:r>
      <w:r w:rsidR="00481AFF" w:rsidRPr="00C05D97">
        <w:rPr>
          <w:rFonts w:ascii="Verdana" w:hAnsi="Verdana"/>
          <w:b/>
          <w:bCs/>
          <w:sz w:val="20"/>
          <w:szCs w:val="20"/>
        </w:rPr>
        <w:t xml:space="preserve"> </w:t>
      </w:r>
      <w:proofErr w:type="spellStart"/>
      <w:r w:rsidR="00481AFF" w:rsidRPr="00C05D97">
        <w:rPr>
          <w:rFonts w:ascii="Verdana" w:hAnsi="Verdana"/>
          <w:b/>
          <w:bCs/>
          <w:sz w:val="20"/>
          <w:szCs w:val="20"/>
        </w:rPr>
        <w:t>Chruszczyk-Kuropiej</w:t>
      </w:r>
      <w:proofErr w:type="spellEnd"/>
      <w:r w:rsidR="00481AFF" w:rsidRPr="00C05D97">
        <w:rPr>
          <w:rFonts w:ascii="Verdana" w:hAnsi="Verdana"/>
          <w:sz w:val="20"/>
          <w:szCs w:val="20"/>
        </w:rPr>
        <w:t xml:space="preserve">, </w:t>
      </w:r>
      <w:r w:rsidR="002B469D" w:rsidRPr="00C05D97">
        <w:rPr>
          <w:rFonts w:ascii="Verdana" w:hAnsi="Verdana"/>
          <w:b/>
          <w:bCs/>
          <w:sz w:val="20"/>
          <w:szCs w:val="20"/>
        </w:rPr>
        <w:t>e-</w:t>
      </w:r>
      <w:r w:rsidR="00481AFF" w:rsidRPr="00C05D97">
        <w:rPr>
          <w:rFonts w:ascii="Verdana" w:hAnsi="Verdana"/>
          <w:b/>
          <w:bCs/>
          <w:sz w:val="20"/>
          <w:szCs w:val="20"/>
        </w:rPr>
        <w:t>mailowo</w:t>
      </w:r>
      <w:r w:rsidR="002B469D" w:rsidRPr="00C05D97">
        <w:rPr>
          <w:rFonts w:ascii="Verdana" w:hAnsi="Verdana"/>
          <w:b/>
          <w:bCs/>
          <w:sz w:val="20"/>
          <w:szCs w:val="20"/>
        </w:rPr>
        <w:t>:</w:t>
      </w:r>
      <w:r w:rsidR="00481AFF" w:rsidRPr="00C05D97">
        <w:rPr>
          <w:rFonts w:ascii="Verdana" w:hAnsi="Verdana"/>
          <w:b/>
          <w:bCs/>
          <w:sz w:val="20"/>
          <w:szCs w:val="20"/>
        </w:rPr>
        <w:t xml:space="preserve"> </w:t>
      </w:r>
      <w:hyperlink r:id="rId16" w:history="1">
        <w:r w:rsidR="000C2727" w:rsidRPr="00697216">
          <w:rPr>
            <w:rStyle w:val="Hipercze"/>
            <w:rFonts w:ascii="Verdana" w:hAnsi="Verdana"/>
            <w:b/>
            <w:bCs/>
            <w:sz w:val="20"/>
            <w:szCs w:val="20"/>
          </w:rPr>
          <w:t>krystyna.chruszczyk-kuropiej@uwr.edu.pl</w:t>
        </w:r>
      </w:hyperlink>
      <w:r w:rsidR="00481AFF" w:rsidRPr="00C05D97">
        <w:rPr>
          <w:rFonts w:ascii="Verdana" w:hAnsi="Verdana"/>
          <w:sz w:val="20"/>
          <w:szCs w:val="20"/>
        </w:rPr>
        <w:t xml:space="preserve"> lub </w:t>
      </w:r>
      <w:r w:rsidR="00481AFF" w:rsidRPr="00C05D97">
        <w:rPr>
          <w:rFonts w:ascii="Verdana" w:hAnsi="Verdana"/>
          <w:b/>
          <w:bCs/>
          <w:sz w:val="20"/>
          <w:szCs w:val="20"/>
        </w:rPr>
        <w:t>telefonicznie +48 71 375 24 70,</w:t>
      </w:r>
      <w:r w:rsidR="000C2727" w:rsidRPr="000C2727">
        <w:t xml:space="preserve"> </w:t>
      </w:r>
      <w:r w:rsidR="000C2727">
        <w:t>+</w:t>
      </w:r>
      <w:r w:rsidR="000C2727" w:rsidRPr="000C2727">
        <w:rPr>
          <w:rFonts w:ascii="Verdana" w:hAnsi="Verdana"/>
          <w:b/>
          <w:bCs/>
          <w:sz w:val="20"/>
          <w:szCs w:val="20"/>
        </w:rPr>
        <w:t>48  375 26 41</w:t>
      </w:r>
      <w:r w:rsidR="000C2727">
        <w:rPr>
          <w:rFonts w:ascii="Verdana" w:hAnsi="Verdana"/>
          <w:b/>
          <w:bCs/>
          <w:sz w:val="20"/>
          <w:szCs w:val="20"/>
        </w:rPr>
        <w:t xml:space="preserve"> </w:t>
      </w:r>
      <w:r w:rsidR="00481AFF" w:rsidRPr="00C05D97">
        <w:rPr>
          <w:rFonts w:ascii="Verdana" w:hAnsi="Verdana"/>
          <w:b/>
          <w:bCs/>
          <w:sz w:val="20"/>
          <w:szCs w:val="20"/>
        </w:rPr>
        <w:t>oraz tel. kom. 667 804 060</w:t>
      </w:r>
      <w:r w:rsidR="00481AFF" w:rsidRPr="00C05D97">
        <w:rPr>
          <w:rFonts w:ascii="Verdana" w:hAnsi="Verdana"/>
          <w:sz w:val="20"/>
          <w:szCs w:val="20"/>
        </w:rPr>
        <w:t xml:space="preserve"> w dniach od poniedziałku do piątku, w godzinach od </w:t>
      </w:r>
      <w:r w:rsidR="00C07561" w:rsidRPr="00C05D97">
        <w:rPr>
          <w:rFonts w:ascii="Verdana" w:hAnsi="Verdana"/>
          <w:sz w:val="20"/>
          <w:szCs w:val="20"/>
        </w:rPr>
        <w:t>9</w:t>
      </w:r>
      <w:r w:rsidR="00481AFF" w:rsidRPr="00C05D97">
        <w:rPr>
          <w:rFonts w:ascii="Verdana" w:hAnsi="Verdana"/>
          <w:sz w:val="20"/>
          <w:szCs w:val="20"/>
        </w:rPr>
        <w:t>.00 do 1</w:t>
      </w:r>
      <w:r w:rsidR="00C07561" w:rsidRPr="00C05D97">
        <w:rPr>
          <w:rFonts w:ascii="Verdana" w:hAnsi="Verdana"/>
          <w:sz w:val="20"/>
          <w:szCs w:val="20"/>
        </w:rPr>
        <w:t>1</w:t>
      </w:r>
      <w:r w:rsidR="00481AFF" w:rsidRPr="00C05D97">
        <w:rPr>
          <w:rFonts w:ascii="Verdana" w:hAnsi="Verdana"/>
          <w:sz w:val="20"/>
          <w:szCs w:val="20"/>
        </w:rPr>
        <w:t>.00.</w:t>
      </w:r>
    </w:p>
    <w:p w14:paraId="457D504F" w14:textId="7F286968" w:rsidR="00370D3F" w:rsidRPr="003A480E" w:rsidRDefault="00370D3F" w:rsidP="00F325DB">
      <w:pPr>
        <w:pStyle w:val="Akapitzlist"/>
        <w:numPr>
          <w:ilvl w:val="0"/>
          <w:numId w:val="75"/>
        </w:numPr>
        <w:spacing w:after="0"/>
        <w:ind w:hanging="578"/>
        <w:jc w:val="both"/>
        <w:rPr>
          <w:rFonts w:ascii="Verdana" w:hAnsi="Verdana"/>
          <w:sz w:val="20"/>
          <w:szCs w:val="20"/>
        </w:rPr>
      </w:pPr>
      <w:bookmarkStart w:id="25" w:name="_Hlk129684027"/>
      <w:bookmarkEnd w:id="22"/>
      <w:r w:rsidRPr="003A480E">
        <w:rPr>
          <w:rFonts w:ascii="Verdana" w:hAnsi="Verdana"/>
          <w:sz w:val="20"/>
          <w:szCs w:val="20"/>
        </w:rPr>
        <w:t>Zamawiający nie warunkuje złożenia oferty uprzednim odbyciem wizji lokalnej lub sprawdzeniu przez Wykonawcę dokumentów niezbędnych do realizacji zamówienia dostępnych na miejscu Zamawiającego.</w:t>
      </w:r>
    </w:p>
    <w:p w14:paraId="3EC2E122" w14:textId="41A675B7" w:rsidR="009E1C37" w:rsidRPr="009E1C37" w:rsidRDefault="009E1C37" w:rsidP="00F325DB">
      <w:pPr>
        <w:widowControl/>
        <w:numPr>
          <w:ilvl w:val="0"/>
          <w:numId w:val="75"/>
        </w:numPr>
        <w:spacing w:line="276" w:lineRule="auto"/>
        <w:ind w:hanging="578"/>
        <w:jc w:val="both"/>
        <w:rPr>
          <w:rFonts w:ascii="Verdana" w:hAnsi="Verdana"/>
          <w:sz w:val="20"/>
          <w:szCs w:val="20"/>
        </w:rPr>
      </w:pPr>
      <w:r w:rsidRPr="009E1C37">
        <w:rPr>
          <w:rFonts w:ascii="Verdana" w:hAnsi="Verdana"/>
          <w:sz w:val="20"/>
          <w:szCs w:val="20"/>
        </w:rPr>
        <w:t xml:space="preserve">Zamawiający </w:t>
      </w:r>
      <w:r w:rsidRPr="009E1C37">
        <w:rPr>
          <w:rFonts w:ascii="Verdana" w:hAnsi="Verdana"/>
          <w:b/>
          <w:sz w:val="20"/>
          <w:szCs w:val="20"/>
        </w:rPr>
        <w:t>przewiduje</w:t>
      </w:r>
      <w:r w:rsidRPr="009E1C37">
        <w:rPr>
          <w:rFonts w:ascii="Verdana" w:hAnsi="Verdana"/>
          <w:sz w:val="20"/>
          <w:szCs w:val="20"/>
        </w:rPr>
        <w:t xml:space="preserve"> możliwość udzielenia Wykonawcy zamówienia podstawowego, w okresie 3 lat od dnia udzielenia tego zamówienia, zamówienia polegającego na powtórzeniu usług podobnych do zamówienia podstawowego, zgodnie z art. 214 ust. 1 pkt 7</w:t>
      </w:r>
      <w:r w:rsidR="00352FB2">
        <w:rPr>
          <w:rFonts w:ascii="Verdana" w:hAnsi="Verdana"/>
          <w:sz w:val="20"/>
          <w:szCs w:val="20"/>
        </w:rPr>
        <w:t xml:space="preserve"> </w:t>
      </w:r>
      <w:r w:rsidRPr="009E1C37">
        <w:rPr>
          <w:rFonts w:ascii="Verdana" w:hAnsi="Verdana"/>
          <w:sz w:val="20"/>
          <w:szCs w:val="20"/>
        </w:rPr>
        <w:t xml:space="preserve"> </w:t>
      </w:r>
      <w:proofErr w:type="spellStart"/>
      <w:r w:rsidRPr="009E1C37">
        <w:rPr>
          <w:rFonts w:ascii="Verdana" w:hAnsi="Verdana"/>
          <w:sz w:val="20"/>
          <w:szCs w:val="20"/>
        </w:rPr>
        <w:t>uPzp</w:t>
      </w:r>
      <w:proofErr w:type="spellEnd"/>
      <w:r w:rsidRPr="009E1C37">
        <w:rPr>
          <w:rFonts w:ascii="Verdana" w:hAnsi="Verdana"/>
          <w:sz w:val="20"/>
          <w:szCs w:val="20"/>
        </w:rPr>
        <w:t>. Wykonawca, któremu zostanie udzielone zamówienie podstawowe, zobowiązany będzie do zastosowania w zamówieniach polegających na powtórzeniu usług podobnych do zamówienia podstawowego stawek nie wyższych niż zastosowane w zamówieniu podstawowym.</w:t>
      </w:r>
    </w:p>
    <w:p w14:paraId="5543A719" w14:textId="77777777" w:rsidR="009E1C37" w:rsidRPr="009A5C0D" w:rsidRDefault="009E1C37" w:rsidP="00370D3F">
      <w:pPr>
        <w:pStyle w:val="Bezodstpw"/>
        <w:overflowPunct w:val="0"/>
        <w:autoSpaceDE w:val="0"/>
        <w:autoSpaceDN w:val="0"/>
        <w:adjustRightInd w:val="0"/>
        <w:spacing w:line="276" w:lineRule="auto"/>
        <w:ind w:left="709"/>
        <w:jc w:val="both"/>
        <w:rPr>
          <w:rFonts w:ascii="Verdana" w:hAnsi="Verdana"/>
          <w:sz w:val="20"/>
          <w:szCs w:val="20"/>
        </w:rPr>
      </w:pPr>
      <w:r w:rsidRPr="009A5C0D">
        <w:rPr>
          <w:rFonts w:ascii="Verdana" w:hAnsi="Verdana"/>
          <w:sz w:val="20"/>
          <w:szCs w:val="20"/>
        </w:rPr>
        <w:t>Maksymalny termin realizacji zamówienia polegającego na powtórzeniu usług podobnych do zamówienia podstawowego wynosi 3 m-ce.</w:t>
      </w:r>
    </w:p>
    <w:p w14:paraId="4F02BC4D" w14:textId="2C73157E" w:rsidR="009E1C37" w:rsidRPr="00EC3252" w:rsidRDefault="009E1C37" w:rsidP="00370D3F">
      <w:pPr>
        <w:pStyle w:val="Bezodstpw"/>
        <w:spacing w:line="276" w:lineRule="auto"/>
        <w:ind w:left="709"/>
        <w:jc w:val="both"/>
        <w:rPr>
          <w:rFonts w:ascii="Verdana" w:hAnsi="Verdana"/>
          <w:sz w:val="20"/>
          <w:szCs w:val="20"/>
        </w:rPr>
      </w:pPr>
      <w:r w:rsidRPr="0077370C">
        <w:rPr>
          <w:rFonts w:ascii="Verdana" w:hAnsi="Verdana"/>
          <w:sz w:val="20"/>
          <w:szCs w:val="20"/>
        </w:rPr>
        <w:t>Zamówienia polegające na powtórzeniu usług podobnych do zamówienia podstawowego będą dotyczyć wszystkich usług opisanych w OPZ (</w:t>
      </w:r>
      <w:r w:rsidRPr="00E2210C">
        <w:rPr>
          <w:rFonts w:ascii="Verdana" w:hAnsi="Verdana"/>
          <w:b/>
          <w:bCs/>
          <w:i/>
          <w:iCs/>
          <w:sz w:val="20"/>
          <w:szCs w:val="20"/>
        </w:rPr>
        <w:t>Załącznik</w:t>
      </w:r>
      <w:r w:rsidR="00E2210C" w:rsidRPr="00E2210C">
        <w:rPr>
          <w:rFonts w:ascii="Verdana" w:hAnsi="Verdana"/>
          <w:b/>
          <w:bCs/>
          <w:i/>
          <w:iCs/>
          <w:sz w:val="20"/>
          <w:szCs w:val="20"/>
        </w:rPr>
        <w:t>i</w:t>
      </w:r>
      <w:r w:rsidRPr="00E2210C">
        <w:rPr>
          <w:rFonts w:ascii="Verdana" w:hAnsi="Verdana"/>
          <w:b/>
          <w:bCs/>
          <w:i/>
          <w:iCs/>
          <w:sz w:val="20"/>
          <w:szCs w:val="20"/>
        </w:rPr>
        <w:t xml:space="preserve"> nr </w:t>
      </w:r>
      <w:r w:rsidR="00A43331">
        <w:rPr>
          <w:rFonts w:ascii="Verdana" w:hAnsi="Verdana"/>
          <w:b/>
          <w:bCs/>
          <w:i/>
          <w:iCs/>
          <w:sz w:val="20"/>
          <w:szCs w:val="20"/>
        </w:rPr>
        <w:t>3</w:t>
      </w:r>
      <w:r w:rsidRPr="00E2210C">
        <w:rPr>
          <w:rFonts w:ascii="Verdana" w:hAnsi="Verdana"/>
          <w:b/>
          <w:bCs/>
          <w:i/>
          <w:iCs/>
          <w:sz w:val="20"/>
          <w:szCs w:val="20"/>
        </w:rPr>
        <w:t xml:space="preserve"> do SWZ</w:t>
      </w:r>
      <w:r w:rsidRPr="0077370C">
        <w:rPr>
          <w:rFonts w:ascii="Verdana" w:hAnsi="Verdana"/>
          <w:sz w:val="20"/>
          <w:szCs w:val="20"/>
        </w:rPr>
        <w:t>) i realizowane będą w okresie po upływie terminu realizacji zamówienia podstawowego.</w:t>
      </w:r>
    </w:p>
    <w:bookmarkEnd w:id="24"/>
    <w:p w14:paraId="4F51A196" w14:textId="77777777" w:rsidR="00EC0C73" w:rsidRPr="00AA41AB" w:rsidRDefault="00EC0C73" w:rsidP="00F325DB">
      <w:pPr>
        <w:widowControl/>
        <w:numPr>
          <w:ilvl w:val="0"/>
          <w:numId w:val="75"/>
        </w:numPr>
        <w:spacing w:line="276" w:lineRule="auto"/>
        <w:ind w:hanging="578"/>
        <w:jc w:val="both"/>
        <w:rPr>
          <w:rFonts w:ascii="Verdana" w:hAnsi="Verdana"/>
          <w:b/>
          <w:sz w:val="20"/>
          <w:szCs w:val="20"/>
          <w:u w:val="single"/>
        </w:rPr>
      </w:pPr>
      <w:r w:rsidRPr="00AA41AB">
        <w:rPr>
          <w:rFonts w:ascii="Verdana" w:hAnsi="Verdana"/>
          <w:b/>
          <w:sz w:val="20"/>
          <w:szCs w:val="20"/>
          <w:u w:val="single"/>
        </w:rPr>
        <w:t>PROCEDURA ODWRÓCONA:</w:t>
      </w:r>
    </w:p>
    <w:p w14:paraId="620A7CA4" w14:textId="00A178E0" w:rsidR="00EC0C73" w:rsidRDefault="00EC0C73" w:rsidP="00545047">
      <w:pPr>
        <w:ind w:left="720"/>
        <w:jc w:val="both"/>
        <w:rPr>
          <w:rFonts w:ascii="Verdana" w:hAnsi="Verdana"/>
          <w:b/>
          <w:sz w:val="20"/>
          <w:szCs w:val="20"/>
        </w:rPr>
      </w:pPr>
      <w:r w:rsidRPr="00F5537A">
        <w:rPr>
          <w:rFonts w:ascii="Verdana" w:hAnsi="Verdana"/>
          <w:b/>
          <w:sz w:val="20"/>
          <w:szCs w:val="20"/>
        </w:rPr>
        <w:t xml:space="preserve">Zamawiający, zgodnie z art. 139 ust. 1 </w:t>
      </w:r>
      <w:proofErr w:type="spellStart"/>
      <w:r w:rsidRPr="00F5537A">
        <w:rPr>
          <w:rFonts w:ascii="Verdana" w:hAnsi="Verdana"/>
          <w:b/>
          <w:sz w:val="20"/>
          <w:szCs w:val="20"/>
        </w:rPr>
        <w:t>uPzp</w:t>
      </w:r>
      <w:proofErr w:type="spellEnd"/>
      <w:r w:rsidRPr="00F5537A">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7E94162F" w14:textId="77777777" w:rsidR="0089126B" w:rsidRPr="00764036" w:rsidRDefault="0089126B" w:rsidP="00545047">
      <w:pPr>
        <w:ind w:left="720"/>
        <w:jc w:val="both"/>
        <w:rPr>
          <w:rFonts w:ascii="Verdana" w:hAnsi="Verdana"/>
          <w:b/>
          <w:sz w:val="20"/>
          <w:szCs w:val="20"/>
        </w:rPr>
      </w:pPr>
    </w:p>
    <w:p w14:paraId="475C857B" w14:textId="50087438" w:rsidR="00EC0C73" w:rsidRDefault="00EC0C73" w:rsidP="008777B9">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764036">
        <w:rPr>
          <w:rFonts w:ascii="Verdana" w:hAnsi="Verdana"/>
          <w:color w:val="FFFFFF"/>
          <w:sz w:val="20"/>
        </w:rPr>
        <w:t xml:space="preserve">KLAUZULA INFORMACYJNA ART. 13 RODO W ZWIĄZKU Z PROWADZONYM </w:t>
      </w:r>
      <w:r w:rsidRPr="00764036">
        <w:rPr>
          <w:rFonts w:ascii="Verdana" w:hAnsi="Verdana"/>
          <w:color w:val="FFFFFF"/>
          <w:sz w:val="20"/>
        </w:rPr>
        <w:tab/>
        <w:t>POSTĘPOWANIEM O UDZIELENIE ZAMÓWIENIA PUBLICZNEGO</w:t>
      </w:r>
      <w:r w:rsidR="0089126B">
        <w:rPr>
          <w:rFonts w:ascii="Verdana" w:hAnsi="Verdana"/>
          <w:color w:val="FFFFFF"/>
          <w:sz w:val="20"/>
        </w:rPr>
        <w:t xml:space="preserve"> </w:t>
      </w:r>
    </w:p>
    <w:p w14:paraId="26649CD5" w14:textId="77777777" w:rsidR="0089126B" w:rsidRPr="0089126B" w:rsidRDefault="0089126B" w:rsidP="009E19E0"/>
    <w:p w14:paraId="43799AB9" w14:textId="77777777" w:rsidR="00EC0C73" w:rsidRPr="00764036" w:rsidRDefault="00EC0C73" w:rsidP="00C07561">
      <w:pPr>
        <w:widowControl/>
        <w:numPr>
          <w:ilvl w:val="3"/>
          <w:numId w:val="5"/>
        </w:numPr>
        <w:tabs>
          <w:tab w:val="clear" w:pos="2880"/>
        </w:tabs>
        <w:ind w:left="227" w:hanging="227"/>
        <w:jc w:val="both"/>
        <w:rPr>
          <w:rFonts w:ascii="Verdana" w:hAnsi="Verdana" w:cs="Arial"/>
          <w:sz w:val="20"/>
          <w:szCs w:val="20"/>
        </w:rPr>
      </w:pPr>
      <w:r w:rsidRPr="00764036">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Zamawiający – Uniwersytet–Wrocławski - informuje, że: </w:t>
      </w:r>
    </w:p>
    <w:p w14:paraId="2B317949"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administratorem Pani/Pana danych osobowych jest Uniwersytet Wrocławski, pl. Uniwersytecki 1, 50-137 Wrocław, reprezentowany przez Rektora;</w:t>
      </w:r>
    </w:p>
    <w:p w14:paraId="2406A356"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DB4EE77" w14:textId="77777777" w:rsidR="00EC0C73" w:rsidRPr="00764036" w:rsidRDefault="00EC0C73" w:rsidP="006B7032">
      <w:pPr>
        <w:widowControl/>
        <w:numPr>
          <w:ilvl w:val="0"/>
          <w:numId w:val="6"/>
        </w:numPr>
        <w:tabs>
          <w:tab w:val="left" w:pos="0"/>
        </w:tabs>
        <w:spacing w:line="276" w:lineRule="auto"/>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Pr="00764036">
        <w:rPr>
          <w:rFonts w:ascii="Verdana" w:hAnsi="Verdana" w:cs="Arial"/>
          <w:sz w:val="20"/>
          <w:szCs w:val="20"/>
        </w:rPr>
        <w:br/>
        <w:t>i można kontaktować się poprzez adres email: iod@uwr.edu.pl;</w:t>
      </w:r>
    </w:p>
    <w:p w14:paraId="112D0501" w14:textId="77777777" w:rsidR="00EC0C73" w:rsidRPr="00764036" w:rsidRDefault="00EC0C73" w:rsidP="006B7032">
      <w:pPr>
        <w:pStyle w:val="Akapitzlist"/>
        <w:numPr>
          <w:ilvl w:val="0"/>
          <w:numId w:val="6"/>
        </w:numPr>
        <w:spacing w:after="0"/>
        <w:ind w:left="504" w:hanging="284"/>
        <w:jc w:val="both"/>
        <w:rPr>
          <w:rFonts w:ascii="Verdana" w:hAnsi="Verdana" w:cs="Arial"/>
          <w:sz w:val="20"/>
          <w:szCs w:val="20"/>
        </w:rPr>
      </w:pPr>
      <w:r w:rsidRPr="00764036">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0725AC91" w14:textId="77777777" w:rsidR="00EC0C73" w:rsidRPr="00764036" w:rsidRDefault="00EC0C73" w:rsidP="006B7032">
      <w:pPr>
        <w:pStyle w:val="Akapitzlist"/>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4B59E8CD" w14:textId="77777777" w:rsidR="00EC0C73" w:rsidRPr="00764036" w:rsidRDefault="00EC0C73" w:rsidP="006B7032">
      <w:pPr>
        <w:widowControl/>
        <w:numPr>
          <w:ilvl w:val="0"/>
          <w:numId w:val="6"/>
        </w:numPr>
        <w:spacing w:line="276" w:lineRule="auto"/>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5344EE2B" w14:textId="4A8E2895" w:rsidR="00EC0C73" w:rsidRPr="00796F2B" w:rsidRDefault="00EC0C73" w:rsidP="0092770E">
      <w:pPr>
        <w:pStyle w:val="Akapitzlist"/>
        <w:numPr>
          <w:ilvl w:val="0"/>
          <w:numId w:val="48"/>
        </w:numPr>
        <w:ind w:left="993"/>
        <w:rPr>
          <w:rFonts w:ascii="Verdana" w:hAnsi="Verdana" w:cs="Arial"/>
          <w:sz w:val="20"/>
          <w:szCs w:val="20"/>
        </w:rPr>
      </w:pPr>
      <w:r w:rsidRPr="00796F2B">
        <w:rPr>
          <w:rFonts w:ascii="Verdana" w:hAnsi="Verdana" w:cs="Arial"/>
          <w:sz w:val="20"/>
          <w:szCs w:val="20"/>
        </w:rPr>
        <w:t xml:space="preserve">zgodnie z art. 78 ust. 1 </w:t>
      </w:r>
      <w:proofErr w:type="spellStart"/>
      <w:r w:rsidRPr="00796F2B">
        <w:rPr>
          <w:rFonts w:ascii="Verdana" w:hAnsi="Verdana" w:cs="Arial"/>
          <w:sz w:val="20"/>
          <w:szCs w:val="20"/>
        </w:rPr>
        <w:t>uPzp</w:t>
      </w:r>
      <w:proofErr w:type="spellEnd"/>
      <w:r w:rsidRPr="00796F2B">
        <w:rPr>
          <w:rFonts w:ascii="Verdana" w:hAnsi="Verdana" w:cs="Arial"/>
          <w:sz w:val="20"/>
          <w:szCs w:val="20"/>
        </w:rPr>
        <w:t xml:space="preserve">, przez okres 4 lat od dnia zakończenia postępowania o udzielenie zamówienia, </w:t>
      </w:r>
    </w:p>
    <w:p w14:paraId="1671BE77" w14:textId="4AB7C4CE" w:rsidR="00EC0C73" w:rsidRPr="00796F2B" w:rsidRDefault="00EC0C73" w:rsidP="0092770E">
      <w:pPr>
        <w:pStyle w:val="Akapitzlist"/>
        <w:numPr>
          <w:ilvl w:val="0"/>
          <w:numId w:val="48"/>
        </w:numPr>
        <w:ind w:left="993"/>
        <w:rPr>
          <w:rFonts w:ascii="Verdana" w:hAnsi="Verdana"/>
          <w:sz w:val="20"/>
          <w:szCs w:val="20"/>
        </w:rPr>
      </w:pPr>
      <w:bookmarkStart w:id="26" w:name="_Hlk129684047"/>
      <w:bookmarkEnd w:id="25"/>
      <w:r w:rsidRPr="00796F2B">
        <w:rPr>
          <w:rFonts w:ascii="Verdana" w:hAnsi="Verdana" w:cs="Arial"/>
          <w:sz w:val="20"/>
          <w:szCs w:val="20"/>
        </w:rPr>
        <w:t xml:space="preserve">jeżeli czas trwania umowy przekracza 4 lata, okres przechowywania obejmuje cały czas trwania umowy; </w:t>
      </w:r>
    </w:p>
    <w:p w14:paraId="24A4A2B7" w14:textId="0705E32A" w:rsidR="00EC0C73" w:rsidRPr="00796F2B" w:rsidRDefault="00EC0C73" w:rsidP="0092770E">
      <w:pPr>
        <w:pStyle w:val="Akapitzlist"/>
        <w:numPr>
          <w:ilvl w:val="0"/>
          <w:numId w:val="48"/>
        </w:numPr>
        <w:ind w:left="993"/>
        <w:jc w:val="both"/>
        <w:rPr>
          <w:rFonts w:ascii="Verdana" w:hAnsi="Verdana" w:cs="Arial"/>
          <w:sz w:val="20"/>
          <w:szCs w:val="20"/>
        </w:rPr>
      </w:pPr>
      <w:r w:rsidRPr="00796F2B">
        <w:rPr>
          <w:rFonts w:ascii="Verdana" w:hAnsi="Verdana" w:cs="Arial"/>
          <w:sz w:val="20"/>
          <w:szCs w:val="20"/>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5B0304E5" w14:textId="07E86AF3" w:rsidR="00EC0C73" w:rsidRPr="00796F2B" w:rsidRDefault="00EC0C73" w:rsidP="0092770E">
      <w:pPr>
        <w:pStyle w:val="Akapitzlist"/>
        <w:numPr>
          <w:ilvl w:val="0"/>
          <w:numId w:val="48"/>
        </w:numPr>
        <w:spacing w:after="0"/>
        <w:ind w:left="993"/>
        <w:jc w:val="both"/>
        <w:rPr>
          <w:rFonts w:ascii="Verdana" w:hAnsi="Verdana" w:cs="Arial"/>
          <w:sz w:val="20"/>
          <w:szCs w:val="20"/>
        </w:rPr>
      </w:pPr>
      <w:r w:rsidRPr="00796F2B">
        <w:rPr>
          <w:rFonts w:ascii="Verdana" w:hAnsi="Verdana" w:cs="Arial"/>
          <w:sz w:val="20"/>
          <w:szCs w:val="20"/>
        </w:rPr>
        <w:t>okres przechowywania wynika również z ustawy z dnia 14 lipca 1983 r. o narodowym zasobie archiwalnym i archiwach</w:t>
      </w:r>
    </w:p>
    <w:p w14:paraId="1DDFAACC"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28A81347"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52F842FD"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192EC698" w14:textId="77777777" w:rsidR="00EC0C73" w:rsidRPr="00764036" w:rsidRDefault="00EC0C73" w:rsidP="006B7032">
      <w:pPr>
        <w:widowControl/>
        <w:numPr>
          <w:ilvl w:val="0"/>
          <w:numId w:val="7"/>
        </w:numPr>
        <w:spacing w:line="276" w:lineRule="auto"/>
        <w:ind w:left="504" w:hanging="284"/>
        <w:jc w:val="both"/>
        <w:rPr>
          <w:rFonts w:ascii="Verdana" w:hAnsi="Verdana" w:cs="Arial"/>
          <w:sz w:val="20"/>
          <w:szCs w:val="20"/>
        </w:rPr>
      </w:pPr>
      <w:r w:rsidRPr="00764036">
        <w:rPr>
          <w:rFonts w:ascii="Verdana" w:hAnsi="Verdana" w:cs="Arial"/>
          <w:sz w:val="20"/>
          <w:szCs w:val="20"/>
        </w:rPr>
        <w:t>posiada Pani/Pan:</w:t>
      </w:r>
    </w:p>
    <w:p w14:paraId="3285712A" w14:textId="25ED393B" w:rsidR="00EC0C73" w:rsidRPr="00796F2B" w:rsidRDefault="00EC0C73" w:rsidP="0092770E">
      <w:pPr>
        <w:pStyle w:val="Akapitzlist"/>
        <w:numPr>
          <w:ilvl w:val="0"/>
          <w:numId w:val="49"/>
        </w:numPr>
        <w:jc w:val="both"/>
        <w:rPr>
          <w:rFonts w:ascii="Verdana" w:hAnsi="Verdana" w:cs="Arial"/>
          <w:sz w:val="20"/>
          <w:szCs w:val="20"/>
        </w:rPr>
      </w:pPr>
      <w:r w:rsidRPr="00796F2B">
        <w:rPr>
          <w:rFonts w:ascii="Verdana" w:hAnsi="Verdana" w:cs="Arial"/>
          <w:sz w:val="20"/>
          <w:szCs w:val="20"/>
        </w:rPr>
        <w:t>na podstawie art. 15 RODO prawo dostępu do danych osobowych Pani/Pana dotyczących;</w:t>
      </w:r>
    </w:p>
    <w:p w14:paraId="445317B9" w14:textId="1784CBEC" w:rsidR="00EC0C73" w:rsidRPr="00796F2B" w:rsidRDefault="00EC0C73" w:rsidP="0092770E">
      <w:pPr>
        <w:pStyle w:val="Akapitzlist"/>
        <w:numPr>
          <w:ilvl w:val="0"/>
          <w:numId w:val="49"/>
        </w:numPr>
        <w:jc w:val="both"/>
        <w:rPr>
          <w:rFonts w:ascii="Verdana" w:hAnsi="Verdana" w:cs="Arial"/>
          <w:sz w:val="20"/>
          <w:szCs w:val="20"/>
        </w:rPr>
      </w:pPr>
      <w:r w:rsidRPr="00796F2B">
        <w:rPr>
          <w:rFonts w:ascii="Verdana" w:hAnsi="Verdana" w:cs="Arial"/>
          <w:sz w:val="20"/>
          <w:szCs w:val="20"/>
        </w:rPr>
        <w:t>na podstawie art. 16 RODO prawo do sprostowania Pani/Pana danych osobowych;</w:t>
      </w:r>
    </w:p>
    <w:p w14:paraId="53DB80D0" w14:textId="04266C46" w:rsidR="001677A9" w:rsidRPr="00796F2B" w:rsidRDefault="00EC0C73" w:rsidP="0092770E">
      <w:pPr>
        <w:pStyle w:val="Akapitzlist"/>
        <w:numPr>
          <w:ilvl w:val="0"/>
          <w:numId w:val="49"/>
        </w:numPr>
        <w:jc w:val="both"/>
        <w:rPr>
          <w:rFonts w:ascii="Verdana" w:hAnsi="Verdana" w:cs="Arial"/>
          <w:sz w:val="20"/>
          <w:szCs w:val="20"/>
        </w:rPr>
      </w:pPr>
      <w:r w:rsidRPr="00796F2B">
        <w:rPr>
          <w:rFonts w:ascii="Verdana" w:hAnsi="Verdana" w:cs="Arial"/>
          <w:sz w:val="20"/>
          <w:szCs w:val="20"/>
        </w:rPr>
        <w:t>na podstawie art. 18 RODO prawo żądania od administratora ograniczenia przetwarzania danych osobowych z zastrzeżeniem przypadków, o których mowa w art. 18 ust. 2 RODO;</w:t>
      </w:r>
    </w:p>
    <w:p w14:paraId="45FBFF39" w14:textId="4C8AA4FC" w:rsidR="001677A9" w:rsidRPr="00EC3252" w:rsidRDefault="00EC0C73" w:rsidP="0092770E">
      <w:pPr>
        <w:pStyle w:val="Akapitzlist"/>
        <w:numPr>
          <w:ilvl w:val="0"/>
          <w:numId w:val="49"/>
        </w:numPr>
        <w:jc w:val="both"/>
      </w:pPr>
      <w:r w:rsidRPr="00796F2B">
        <w:rPr>
          <w:rFonts w:ascii="Verdana" w:hAnsi="Verdana" w:cs="Arial"/>
          <w:sz w:val="20"/>
          <w:szCs w:val="20"/>
        </w:rPr>
        <w:t>prawo do wniesienia skargi do Prezesa Urzędu Ochrony Danych Osobowych, gdy uzna Pani/Pan, że przetwarzanie danych osobowych Pani/Pana dotyczących narusza przepisy RODO;</w:t>
      </w:r>
    </w:p>
    <w:p w14:paraId="189D76B8" w14:textId="7DE833A1" w:rsidR="00EC0C73" w:rsidRPr="00796F2B" w:rsidRDefault="00EC0C73" w:rsidP="0092770E">
      <w:pPr>
        <w:pStyle w:val="Akapitzlist"/>
        <w:numPr>
          <w:ilvl w:val="0"/>
          <w:numId w:val="49"/>
        </w:numPr>
        <w:jc w:val="both"/>
        <w:rPr>
          <w:rFonts w:ascii="Verdana" w:hAnsi="Verdana" w:cs="Arial"/>
          <w:sz w:val="20"/>
          <w:szCs w:val="20"/>
        </w:rPr>
      </w:pPr>
      <w:r w:rsidRPr="00796F2B">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BE02238" w14:textId="5011B0C2" w:rsidR="00EC0C73" w:rsidRPr="00796F2B" w:rsidRDefault="00EC0C73" w:rsidP="0092770E">
      <w:pPr>
        <w:pStyle w:val="Akapitzlist"/>
        <w:numPr>
          <w:ilvl w:val="0"/>
          <w:numId w:val="49"/>
        </w:numPr>
        <w:spacing w:after="0"/>
        <w:jc w:val="both"/>
        <w:rPr>
          <w:rFonts w:ascii="Verdana" w:hAnsi="Verdana" w:cs="Arial"/>
          <w:sz w:val="20"/>
          <w:szCs w:val="20"/>
        </w:rPr>
      </w:pPr>
      <w:r w:rsidRPr="00796F2B">
        <w:rPr>
          <w:rFonts w:ascii="Verdana" w:hAnsi="Verdana" w:cs="Arial"/>
          <w:sz w:val="20"/>
          <w:szCs w:val="20"/>
        </w:rPr>
        <w:t>wystąpienie z żądaniem, o którym mowa w art. 18 ust. 1 RODO, nie ogranicza przetwarzania danych osobowych do zakończenia postępowania o udzielenie zamówienia publicznego;</w:t>
      </w:r>
    </w:p>
    <w:p w14:paraId="108DB316"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lastRenderedPageBreak/>
        <w:tab/>
        <w:t>nie przysługuje Pani/Panu:</w:t>
      </w:r>
    </w:p>
    <w:p w14:paraId="271C0678" w14:textId="6DD5F09D" w:rsidR="00EC0C73" w:rsidRPr="00796F2B" w:rsidRDefault="00EC0C73" w:rsidP="0092770E">
      <w:pPr>
        <w:pStyle w:val="Akapitzlist"/>
        <w:numPr>
          <w:ilvl w:val="0"/>
          <w:numId w:val="50"/>
        </w:numPr>
        <w:ind w:left="709"/>
        <w:jc w:val="both"/>
        <w:rPr>
          <w:rFonts w:ascii="Verdana" w:hAnsi="Verdana" w:cs="Arial"/>
          <w:sz w:val="20"/>
          <w:szCs w:val="20"/>
        </w:rPr>
      </w:pPr>
      <w:r w:rsidRPr="00796F2B">
        <w:rPr>
          <w:rFonts w:ascii="Verdana" w:hAnsi="Verdana" w:cs="Arial"/>
          <w:sz w:val="20"/>
          <w:szCs w:val="20"/>
        </w:rPr>
        <w:t>w związku z art. 17 ust. 3 lit. b, d lub e RODO prawo do usunięcia danych osobowych;</w:t>
      </w:r>
    </w:p>
    <w:p w14:paraId="7930FB43" w14:textId="21DC38ED" w:rsidR="00EC0C73" w:rsidRPr="00796F2B" w:rsidRDefault="00EC0C73" w:rsidP="0092770E">
      <w:pPr>
        <w:pStyle w:val="Akapitzlist"/>
        <w:numPr>
          <w:ilvl w:val="0"/>
          <w:numId w:val="50"/>
        </w:numPr>
        <w:ind w:left="709"/>
        <w:jc w:val="both"/>
        <w:rPr>
          <w:rFonts w:ascii="Verdana" w:hAnsi="Verdana" w:cs="Arial"/>
          <w:sz w:val="20"/>
          <w:szCs w:val="20"/>
        </w:rPr>
      </w:pPr>
      <w:r w:rsidRPr="00796F2B">
        <w:rPr>
          <w:rFonts w:ascii="Verdana" w:hAnsi="Verdana" w:cs="Arial"/>
          <w:sz w:val="20"/>
          <w:szCs w:val="20"/>
        </w:rPr>
        <w:t>prawo do przenoszenia danych osobowych, o którym mowa w art. 20 RODO;</w:t>
      </w:r>
    </w:p>
    <w:p w14:paraId="67243917" w14:textId="1BD6751D" w:rsidR="00EC0C73" w:rsidRPr="00796F2B" w:rsidRDefault="00EC0C73" w:rsidP="0092770E">
      <w:pPr>
        <w:pStyle w:val="Akapitzlist"/>
        <w:numPr>
          <w:ilvl w:val="0"/>
          <w:numId w:val="50"/>
        </w:numPr>
        <w:spacing w:after="0"/>
        <w:ind w:left="709"/>
        <w:jc w:val="both"/>
        <w:rPr>
          <w:rFonts w:ascii="Verdana" w:hAnsi="Verdana" w:cs="Arial"/>
          <w:sz w:val="20"/>
          <w:szCs w:val="20"/>
        </w:rPr>
      </w:pPr>
      <w:r w:rsidRPr="00796F2B">
        <w:rPr>
          <w:rFonts w:ascii="Verdana" w:hAnsi="Verdana" w:cs="Arial"/>
          <w:sz w:val="20"/>
          <w:szCs w:val="20"/>
        </w:rPr>
        <w:t xml:space="preserve">na podstawie art. 21 RODO prawo sprzeciwu, wobec przetwarzania danych osobowych, gdyż podstawą prawną przetwarzania Pani/Pana danych osobowych jest art. 6 ust. 1 lit. c RODO. </w:t>
      </w:r>
    </w:p>
    <w:p w14:paraId="73AF1C04" w14:textId="0D5799D4" w:rsidR="00EC0C73" w:rsidRPr="00764036" w:rsidRDefault="00EC0C73" w:rsidP="00796F2B">
      <w:pPr>
        <w:widowControl/>
        <w:numPr>
          <w:ilvl w:val="3"/>
          <w:numId w:val="5"/>
        </w:numPr>
        <w:tabs>
          <w:tab w:val="clear" w:pos="2880"/>
        </w:tabs>
        <w:spacing w:line="276" w:lineRule="auto"/>
        <w:ind w:left="284" w:hanging="284"/>
        <w:jc w:val="both"/>
        <w:rPr>
          <w:rFonts w:ascii="Verdana" w:hAnsi="Verdana" w:cs="Arial"/>
          <w:sz w:val="20"/>
          <w:szCs w:val="20"/>
        </w:rPr>
      </w:pPr>
      <w:r w:rsidRPr="00764036">
        <w:rPr>
          <w:rFonts w:ascii="Verdana" w:hAnsi="Verdana" w:cs="Arial"/>
          <w:sz w:val="20"/>
          <w:szCs w:val="20"/>
        </w:rPr>
        <w:t>Jeżeli na etapie realizacji umowy nastąpi taka konieczność Zamawiający będzie wymagał podpisania umowy powierzenia danych osobowych.</w:t>
      </w:r>
    </w:p>
    <w:p w14:paraId="1FD2BE8A"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72E47BFC"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2757A2B"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 xml:space="preserve">Udostępnienie ma zastosowanie do wszystkich danych osobowych, z wyjątkiem danych </w:t>
      </w:r>
      <w:r w:rsidRPr="00764036">
        <w:rPr>
          <w:rFonts w:ascii="Verdana" w:hAnsi="Verdana" w:cs="Arial"/>
          <w:sz w:val="20"/>
          <w:szCs w:val="20"/>
        </w:rPr>
        <w:br/>
        <w:t>o których mowa w art. 9 ust. 1 RODO, zebranych w toku postępowania o udzielenie zamówienia;</w:t>
      </w:r>
    </w:p>
    <w:p w14:paraId="2FDC94C5" w14:textId="77777777" w:rsidR="00EC0C73" w:rsidRPr="00764036" w:rsidRDefault="00EC0C73" w:rsidP="0008137B">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3C44188B"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6E5135" w14:textId="74B507A5"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p>
    <w:p w14:paraId="3FF1A0D4" w14:textId="5A703DC2" w:rsidR="00F54218" w:rsidRPr="0089126B" w:rsidRDefault="00EC0C73" w:rsidP="0089126B">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764036">
        <w:rPr>
          <w:rFonts w:ascii="Verdana" w:hAnsi="Verdana"/>
          <w:color w:val="FFFFFF"/>
          <w:sz w:val="20"/>
        </w:rPr>
        <w:t>PRZEDMIOT ZAMÓWIENIA</w:t>
      </w:r>
      <w:bookmarkStart w:id="27" w:name="_Hlk114124777"/>
      <w:bookmarkEnd w:id="20"/>
      <w:bookmarkEnd w:id="21"/>
    </w:p>
    <w:bookmarkEnd w:id="27"/>
    <w:p w14:paraId="0FD58DCC" w14:textId="5E6F42EB" w:rsidR="00FE7A84" w:rsidRPr="00FE7A84" w:rsidRDefault="009E19E0" w:rsidP="009E19E0">
      <w:pPr>
        <w:pStyle w:val="Akapitzlist"/>
        <w:numPr>
          <w:ilvl w:val="0"/>
          <w:numId w:val="59"/>
        </w:numPr>
        <w:spacing w:after="0"/>
        <w:ind w:left="284" w:hanging="284"/>
        <w:jc w:val="both"/>
        <w:rPr>
          <w:rFonts w:ascii="Verdana" w:hAnsi="Verdana" w:cs="Arial"/>
          <w:sz w:val="20"/>
          <w:szCs w:val="20"/>
        </w:rPr>
      </w:pPr>
      <w:r>
        <w:rPr>
          <w:rFonts w:ascii="Verdana" w:hAnsi="Verdana" w:cs="Arial"/>
          <w:sz w:val="20"/>
          <w:szCs w:val="20"/>
        </w:rPr>
        <w:t xml:space="preserve"> </w:t>
      </w:r>
      <w:r w:rsidR="00FE7A84" w:rsidRPr="00FE7A84">
        <w:rPr>
          <w:rFonts w:ascii="Verdana" w:hAnsi="Verdana" w:cs="Arial"/>
          <w:sz w:val="20"/>
          <w:szCs w:val="20"/>
        </w:rPr>
        <w:t xml:space="preserve">Rodzaj zamówienia: </w:t>
      </w:r>
      <w:r w:rsidR="00FE7A84" w:rsidRPr="00245CE6">
        <w:rPr>
          <w:rFonts w:ascii="Verdana" w:hAnsi="Verdana" w:cs="Arial"/>
          <w:b/>
          <w:sz w:val="20"/>
          <w:szCs w:val="20"/>
        </w:rPr>
        <w:t>usługa</w:t>
      </w:r>
      <w:r w:rsidR="00FE7A84" w:rsidRPr="00FE7A84">
        <w:rPr>
          <w:rFonts w:ascii="Verdana" w:hAnsi="Verdana" w:cs="Arial"/>
          <w:sz w:val="20"/>
          <w:szCs w:val="20"/>
        </w:rPr>
        <w:t>.</w:t>
      </w:r>
    </w:p>
    <w:p w14:paraId="7019D5E4" w14:textId="77777777" w:rsidR="00352FB2" w:rsidRDefault="00FE7A84" w:rsidP="00352FB2">
      <w:pPr>
        <w:pStyle w:val="Bezodstpw"/>
        <w:ind w:left="284"/>
        <w:jc w:val="both"/>
        <w:rPr>
          <w:rFonts w:ascii="Verdana" w:hAnsi="Verdana" w:cs="Verdana"/>
          <w:sz w:val="20"/>
          <w:szCs w:val="20"/>
        </w:rPr>
      </w:pPr>
      <w:r w:rsidRPr="00A43331">
        <w:rPr>
          <w:rFonts w:ascii="Verdana" w:hAnsi="Verdana" w:cs="Verdana"/>
          <w:sz w:val="20"/>
          <w:szCs w:val="20"/>
        </w:rPr>
        <w:t xml:space="preserve">Przedmiotem zamówienia jest: </w:t>
      </w:r>
      <w:bookmarkStart w:id="28" w:name="_Hlk132195063"/>
      <w:r w:rsidR="002B1A8B" w:rsidRPr="00A43331">
        <w:rPr>
          <w:rFonts w:ascii="Verdana" w:hAnsi="Verdana" w:cs="Arial"/>
          <w:b/>
          <w:bCs/>
          <w:iCs/>
          <w:sz w:val="20"/>
          <w:szCs w:val="20"/>
        </w:rPr>
        <w:t>Kompleksowe utrzymanie czystości w</w:t>
      </w:r>
      <w:r w:rsidR="009E19E0" w:rsidRPr="00A43331">
        <w:rPr>
          <w:rFonts w:ascii="Verdana" w:hAnsi="Verdana" w:cs="Arial"/>
          <w:b/>
          <w:bCs/>
          <w:iCs/>
          <w:sz w:val="20"/>
          <w:szCs w:val="20"/>
        </w:rPr>
        <w:t xml:space="preserve"> </w:t>
      </w:r>
      <w:r w:rsidR="002B1A8B" w:rsidRPr="00A43331">
        <w:rPr>
          <w:rFonts w:ascii="Verdana" w:hAnsi="Verdana" w:cs="Arial"/>
          <w:b/>
          <w:bCs/>
          <w:iCs/>
          <w:sz w:val="20"/>
          <w:szCs w:val="20"/>
        </w:rPr>
        <w:t>pomieszczeniach wraz z myciem okien</w:t>
      </w:r>
      <w:r w:rsidR="0039541F" w:rsidRPr="00A43331">
        <w:rPr>
          <w:rFonts w:ascii="Verdana" w:hAnsi="Verdana" w:cs="Arial"/>
          <w:b/>
          <w:bCs/>
          <w:iCs/>
          <w:sz w:val="20"/>
          <w:szCs w:val="20"/>
        </w:rPr>
        <w:t xml:space="preserve"> </w:t>
      </w:r>
      <w:r w:rsidR="002B1A8B" w:rsidRPr="00A43331">
        <w:rPr>
          <w:rFonts w:ascii="Verdana" w:hAnsi="Verdana" w:cs="Arial"/>
          <w:b/>
          <w:bCs/>
          <w:iCs/>
          <w:sz w:val="20"/>
          <w:szCs w:val="20"/>
        </w:rPr>
        <w:t>i sprzątaniem posesji wokół budynków Uniwersytetu Wrocławskiego we Wrocławiu</w:t>
      </w:r>
      <w:r w:rsidR="002B1A8B" w:rsidRPr="00A43331">
        <w:rPr>
          <w:rFonts w:ascii="Verdana" w:hAnsi="Verdana" w:cs="Verdana"/>
          <w:b/>
          <w:sz w:val="20"/>
          <w:szCs w:val="20"/>
        </w:rPr>
        <w:t xml:space="preserve"> </w:t>
      </w:r>
      <w:bookmarkStart w:id="29" w:name="_Hlk131595530"/>
      <w:bookmarkEnd w:id="28"/>
      <w:r w:rsidR="00C07561" w:rsidRPr="00A43331">
        <w:rPr>
          <w:rFonts w:ascii="Verdana" w:hAnsi="Verdana" w:cs="Verdana"/>
          <w:b/>
          <w:sz w:val="20"/>
          <w:szCs w:val="20"/>
        </w:rPr>
        <w:t xml:space="preserve">- </w:t>
      </w:r>
      <w:bookmarkStart w:id="30" w:name="_Hlk132195153"/>
      <w:r w:rsidR="00C07561" w:rsidRPr="00A43331">
        <w:rPr>
          <w:rFonts w:ascii="Verdana" w:hAnsi="Verdana" w:cs="Verdana"/>
          <w:b/>
          <w:sz w:val="20"/>
          <w:szCs w:val="20"/>
        </w:rPr>
        <w:t xml:space="preserve">pl. </w:t>
      </w:r>
      <w:r w:rsidR="00415FD4" w:rsidRPr="00A43331">
        <w:rPr>
          <w:rFonts w:ascii="Verdana" w:hAnsi="Verdana" w:cs="Verdana"/>
          <w:b/>
          <w:sz w:val="20"/>
          <w:szCs w:val="20"/>
        </w:rPr>
        <w:t xml:space="preserve">Bp. </w:t>
      </w:r>
      <w:proofErr w:type="spellStart"/>
      <w:r w:rsidR="00C07561" w:rsidRPr="00A43331">
        <w:rPr>
          <w:rFonts w:ascii="Verdana" w:hAnsi="Verdana" w:cs="Verdana"/>
          <w:b/>
          <w:sz w:val="20"/>
          <w:szCs w:val="20"/>
        </w:rPr>
        <w:t>Nankiera</w:t>
      </w:r>
      <w:proofErr w:type="spellEnd"/>
      <w:r w:rsidR="00C07561" w:rsidRPr="00A43331">
        <w:rPr>
          <w:rFonts w:ascii="Verdana" w:hAnsi="Verdana" w:cs="Verdana"/>
          <w:b/>
          <w:sz w:val="20"/>
          <w:szCs w:val="20"/>
        </w:rPr>
        <w:t xml:space="preserve"> 2-3</w:t>
      </w:r>
      <w:r w:rsidR="00415FD4" w:rsidRPr="00A43331">
        <w:rPr>
          <w:rFonts w:ascii="Verdana" w:hAnsi="Verdana" w:cs="Verdana"/>
          <w:b/>
          <w:sz w:val="20"/>
          <w:szCs w:val="20"/>
        </w:rPr>
        <w:t xml:space="preserve"> we Wrocławiu</w:t>
      </w:r>
      <w:bookmarkEnd w:id="30"/>
      <w:r w:rsidR="00352FB2">
        <w:rPr>
          <w:rFonts w:ascii="Verdana" w:hAnsi="Verdana" w:cs="Verdana"/>
          <w:b/>
          <w:sz w:val="20"/>
          <w:szCs w:val="20"/>
        </w:rPr>
        <w:t>.</w:t>
      </w:r>
      <w:r w:rsidR="00352FB2" w:rsidRPr="00352FB2">
        <w:rPr>
          <w:rFonts w:ascii="Verdana" w:hAnsi="Verdana" w:cs="Verdana"/>
          <w:sz w:val="20"/>
          <w:szCs w:val="20"/>
        </w:rPr>
        <w:t xml:space="preserve"> </w:t>
      </w:r>
    </w:p>
    <w:p w14:paraId="6E9C41F5" w14:textId="4A417FE1" w:rsidR="00415FD4" w:rsidRPr="009E19E0" w:rsidRDefault="00415FD4" w:rsidP="00F325DB">
      <w:pPr>
        <w:pStyle w:val="Akapitzlist"/>
        <w:numPr>
          <w:ilvl w:val="0"/>
          <w:numId w:val="73"/>
        </w:numPr>
        <w:ind w:left="1276" w:hanging="350"/>
        <w:jc w:val="both"/>
        <w:rPr>
          <w:rFonts w:ascii="Verdana" w:hAnsi="Verdana" w:cs="Verdana"/>
          <w:bCs/>
          <w:sz w:val="20"/>
          <w:szCs w:val="20"/>
          <w:u w:val="single"/>
        </w:rPr>
      </w:pPr>
      <w:r w:rsidRPr="009E19E0">
        <w:rPr>
          <w:rFonts w:ascii="Verdana" w:hAnsi="Verdana" w:cs="Verdana"/>
          <w:sz w:val="20"/>
          <w:szCs w:val="20"/>
          <w:u w:val="single"/>
        </w:rPr>
        <w:t xml:space="preserve">Łączna powierzchnia objęta sprzątaniem w budynku przy </w:t>
      </w:r>
      <w:r w:rsidR="00D0126F" w:rsidRPr="009E19E0">
        <w:rPr>
          <w:rFonts w:ascii="Verdana" w:hAnsi="Verdana" w:cs="Verdana"/>
          <w:bCs/>
          <w:sz w:val="20"/>
          <w:szCs w:val="20"/>
          <w:u w:val="single"/>
        </w:rPr>
        <w:t xml:space="preserve">pl. Bp. </w:t>
      </w:r>
      <w:proofErr w:type="spellStart"/>
      <w:r w:rsidR="00D0126F" w:rsidRPr="009E19E0">
        <w:rPr>
          <w:rFonts w:ascii="Verdana" w:hAnsi="Verdana" w:cs="Verdana"/>
          <w:bCs/>
          <w:sz w:val="20"/>
          <w:szCs w:val="20"/>
          <w:u w:val="single"/>
        </w:rPr>
        <w:t>Nankiera</w:t>
      </w:r>
      <w:proofErr w:type="spellEnd"/>
      <w:r w:rsidR="00D0126F" w:rsidRPr="009E19E0">
        <w:rPr>
          <w:rFonts w:ascii="Verdana" w:hAnsi="Verdana" w:cs="Verdana"/>
          <w:bCs/>
          <w:sz w:val="20"/>
          <w:szCs w:val="20"/>
          <w:u w:val="single"/>
        </w:rPr>
        <w:t xml:space="preserve"> 2-3 we Wrocławiu</w:t>
      </w:r>
      <w:r w:rsidRPr="009E19E0">
        <w:rPr>
          <w:rFonts w:ascii="Verdana" w:hAnsi="Verdana" w:cs="Verdana"/>
          <w:bCs/>
          <w:sz w:val="20"/>
          <w:szCs w:val="20"/>
          <w:u w:val="single"/>
        </w:rPr>
        <w:t>,  wynosi:</w:t>
      </w:r>
    </w:p>
    <w:p w14:paraId="7B9B4657" w14:textId="7866B96F" w:rsidR="00415FD4" w:rsidRPr="00FE7A84" w:rsidRDefault="00415FD4" w:rsidP="00D0126F">
      <w:pPr>
        <w:pStyle w:val="Akapitzlist"/>
        <w:numPr>
          <w:ilvl w:val="7"/>
          <w:numId w:val="5"/>
        </w:numPr>
        <w:tabs>
          <w:tab w:val="clear" w:pos="5760"/>
          <w:tab w:val="num" w:pos="1276"/>
        </w:tabs>
        <w:spacing w:after="0"/>
        <w:ind w:hanging="4767"/>
        <w:jc w:val="both"/>
        <w:rPr>
          <w:rFonts w:ascii="Verdana" w:hAnsi="Verdana" w:cs="Verdana"/>
          <w:sz w:val="20"/>
          <w:szCs w:val="20"/>
        </w:rPr>
      </w:pPr>
      <w:r w:rsidRPr="00FE7A84">
        <w:rPr>
          <w:rFonts w:ascii="Verdana" w:hAnsi="Verdana" w:cs="Verdana"/>
          <w:sz w:val="20"/>
          <w:szCs w:val="20"/>
        </w:rPr>
        <w:t xml:space="preserve">powierzchnia wewnętrzna – </w:t>
      </w:r>
      <w:r w:rsidR="00D0126F">
        <w:rPr>
          <w:rFonts w:ascii="Verdana" w:hAnsi="Verdana" w:cs="Verdana"/>
          <w:sz w:val="20"/>
          <w:szCs w:val="20"/>
        </w:rPr>
        <w:t>2908,5</w:t>
      </w:r>
      <w:r w:rsidRPr="00355A71">
        <w:rPr>
          <w:rFonts w:ascii="Verdana" w:hAnsi="Verdana" w:cs="Verdana"/>
          <w:sz w:val="20"/>
          <w:szCs w:val="20"/>
        </w:rPr>
        <w:t xml:space="preserve"> m</w:t>
      </w:r>
      <w:r w:rsidRPr="00355A71">
        <w:rPr>
          <w:rFonts w:ascii="Verdana" w:hAnsi="Verdana" w:cs="Verdana"/>
          <w:sz w:val="20"/>
          <w:szCs w:val="20"/>
          <w:vertAlign w:val="superscript"/>
        </w:rPr>
        <w:t>2</w:t>
      </w:r>
    </w:p>
    <w:p w14:paraId="0EE67F01" w14:textId="1C470FEE" w:rsidR="00415FD4" w:rsidRPr="00415FD4" w:rsidRDefault="00415FD4" w:rsidP="00D0126F">
      <w:pPr>
        <w:pStyle w:val="Akapitzlist"/>
        <w:numPr>
          <w:ilvl w:val="0"/>
          <w:numId w:val="5"/>
        </w:numPr>
        <w:spacing w:after="0"/>
        <w:ind w:left="1352"/>
        <w:jc w:val="both"/>
        <w:rPr>
          <w:rFonts w:ascii="Verdana" w:hAnsi="Verdana" w:cs="Verdana"/>
          <w:sz w:val="20"/>
          <w:szCs w:val="20"/>
        </w:rPr>
      </w:pPr>
      <w:r w:rsidRPr="00FE7A84">
        <w:rPr>
          <w:rFonts w:ascii="Verdana" w:hAnsi="Verdana" w:cs="Verdana"/>
          <w:sz w:val="20"/>
          <w:szCs w:val="20"/>
        </w:rPr>
        <w:t xml:space="preserve">powierzchnia </w:t>
      </w:r>
      <w:r w:rsidR="00D0126F">
        <w:rPr>
          <w:rFonts w:ascii="Verdana" w:hAnsi="Verdana" w:cs="Verdana"/>
          <w:sz w:val="20"/>
          <w:szCs w:val="20"/>
        </w:rPr>
        <w:t>posesji</w:t>
      </w:r>
      <w:r w:rsidRPr="00FE7A84">
        <w:rPr>
          <w:rFonts w:ascii="Verdana" w:hAnsi="Verdana" w:cs="Verdana"/>
          <w:sz w:val="20"/>
          <w:szCs w:val="20"/>
        </w:rPr>
        <w:t xml:space="preserve">  - </w:t>
      </w:r>
      <w:r w:rsidR="00D0126F">
        <w:rPr>
          <w:rFonts w:ascii="Verdana" w:hAnsi="Verdana" w:cs="Verdana"/>
          <w:sz w:val="20"/>
          <w:szCs w:val="20"/>
        </w:rPr>
        <w:t>371</w:t>
      </w:r>
      <w:r w:rsidRPr="00355A71">
        <w:rPr>
          <w:rFonts w:ascii="Verdana" w:hAnsi="Verdana" w:cs="Verdana"/>
          <w:sz w:val="20"/>
          <w:szCs w:val="20"/>
        </w:rPr>
        <w:t xml:space="preserve"> m</w:t>
      </w:r>
      <w:r w:rsidRPr="00355A71">
        <w:rPr>
          <w:rFonts w:ascii="Verdana" w:hAnsi="Verdana" w:cs="Verdana"/>
          <w:sz w:val="20"/>
          <w:szCs w:val="20"/>
          <w:vertAlign w:val="superscript"/>
        </w:rPr>
        <w:t>2</w:t>
      </w:r>
    </w:p>
    <w:bookmarkEnd w:id="29"/>
    <w:p w14:paraId="79BB0563" w14:textId="1E2417B9" w:rsidR="00C05D97" w:rsidRPr="00C05D97" w:rsidRDefault="00C05D97" w:rsidP="00245CE6">
      <w:pPr>
        <w:jc w:val="both"/>
        <w:rPr>
          <w:rFonts w:ascii="Verdana" w:hAnsi="Verdana" w:cs="Arial"/>
          <w:color w:val="000000" w:themeColor="text1"/>
          <w:sz w:val="20"/>
          <w:szCs w:val="20"/>
        </w:rPr>
      </w:pPr>
      <w:r w:rsidRPr="00C05D97">
        <w:rPr>
          <w:rFonts w:ascii="Verdana" w:hAnsi="Verdana" w:cs="Arial"/>
          <w:color w:val="000000" w:themeColor="text1"/>
          <w:sz w:val="20"/>
          <w:szCs w:val="20"/>
        </w:rPr>
        <w:t xml:space="preserve">Szczegółowy opis przedmiotu zamówienia jak m.in. zakres sprzątania codziennego i cyklicznego, zawiera </w:t>
      </w:r>
      <w:r w:rsidRPr="00E2210C">
        <w:rPr>
          <w:rFonts w:ascii="Verdana" w:hAnsi="Verdana" w:cs="Arial"/>
          <w:b/>
          <w:bCs/>
          <w:i/>
          <w:iCs/>
          <w:color w:val="000000" w:themeColor="text1"/>
          <w:sz w:val="20"/>
          <w:szCs w:val="20"/>
        </w:rPr>
        <w:t xml:space="preserve">załącznik nr </w:t>
      </w:r>
      <w:r w:rsidR="00A43331">
        <w:rPr>
          <w:rFonts w:ascii="Verdana" w:hAnsi="Verdana" w:cs="Arial"/>
          <w:b/>
          <w:bCs/>
          <w:i/>
          <w:iCs/>
          <w:color w:val="000000" w:themeColor="text1"/>
          <w:sz w:val="20"/>
          <w:szCs w:val="20"/>
        </w:rPr>
        <w:t>3</w:t>
      </w:r>
      <w:r w:rsidRPr="00E2210C">
        <w:rPr>
          <w:rFonts w:ascii="Verdana" w:hAnsi="Verdana" w:cs="Arial"/>
          <w:b/>
          <w:bCs/>
          <w:i/>
          <w:iCs/>
          <w:color w:val="000000" w:themeColor="text1"/>
          <w:sz w:val="20"/>
          <w:szCs w:val="20"/>
        </w:rPr>
        <w:t xml:space="preserve"> do SWZ – Opis przedmiotu zamówienia</w:t>
      </w:r>
      <w:r w:rsidRPr="00C05D97">
        <w:rPr>
          <w:rFonts w:ascii="Verdana" w:hAnsi="Verdana" w:cs="Arial"/>
          <w:color w:val="000000" w:themeColor="text1"/>
          <w:sz w:val="20"/>
          <w:szCs w:val="20"/>
        </w:rPr>
        <w:t>.</w:t>
      </w:r>
    </w:p>
    <w:p w14:paraId="7A3FFB8E" w14:textId="35A38C6D" w:rsidR="00E2210C" w:rsidRPr="00E2210C" w:rsidRDefault="00C05D97" w:rsidP="00C05D97">
      <w:pPr>
        <w:jc w:val="both"/>
        <w:rPr>
          <w:rFonts w:ascii="Verdana" w:hAnsi="Verdana" w:cstheme="minorHAnsi"/>
          <w:b/>
          <w:bCs/>
          <w:i/>
          <w:iCs/>
          <w:sz w:val="20"/>
          <w:szCs w:val="20"/>
        </w:rPr>
      </w:pPr>
      <w:r w:rsidRPr="00C05D97">
        <w:rPr>
          <w:rFonts w:ascii="Verdana" w:hAnsi="Verdana" w:cs="Arial"/>
          <w:color w:val="000000" w:themeColor="text1"/>
          <w:sz w:val="20"/>
          <w:szCs w:val="20"/>
        </w:rPr>
        <w:t xml:space="preserve">Sposób realizacji przedmiotowego zamówienia został określony we wzorze umowy- </w:t>
      </w:r>
      <w:r w:rsidR="0039541F" w:rsidRPr="00E2210C">
        <w:rPr>
          <w:rFonts w:ascii="Verdana" w:hAnsi="Verdana" w:cs="Arial"/>
          <w:b/>
          <w:bCs/>
          <w:i/>
          <w:iCs/>
          <w:color w:val="000000" w:themeColor="text1"/>
          <w:sz w:val="20"/>
          <w:szCs w:val="20"/>
        </w:rPr>
        <w:t xml:space="preserve">stanowi </w:t>
      </w:r>
      <w:r w:rsidRPr="00E2210C">
        <w:rPr>
          <w:rFonts w:ascii="Verdana" w:hAnsi="Verdana" w:cs="Arial"/>
          <w:b/>
          <w:bCs/>
          <w:i/>
          <w:iCs/>
          <w:color w:val="000000" w:themeColor="text1"/>
          <w:sz w:val="20"/>
          <w:szCs w:val="20"/>
        </w:rPr>
        <w:t xml:space="preserve">załącznik nr </w:t>
      </w:r>
      <w:r w:rsidR="00A43331">
        <w:rPr>
          <w:rFonts w:ascii="Verdana" w:hAnsi="Verdana" w:cs="Arial"/>
          <w:b/>
          <w:bCs/>
          <w:i/>
          <w:iCs/>
          <w:color w:val="000000" w:themeColor="text1"/>
          <w:sz w:val="20"/>
          <w:szCs w:val="20"/>
        </w:rPr>
        <w:t>4</w:t>
      </w:r>
      <w:r w:rsidRPr="00E2210C">
        <w:rPr>
          <w:rFonts w:ascii="Verdana" w:hAnsi="Verdana" w:cs="Arial"/>
          <w:b/>
          <w:bCs/>
          <w:i/>
          <w:iCs/>
          <w:color w:val="000000" w:themeColor="text1"/>
          <w:sz w:val="20"/>
          <w:szCs w:val="20"/>
        </w:rPr>
        <w:t xml:space="preserve"> do SWZ</w:t>
      </w:r>
      <w:r w:rsidR="00D0126F" w:rsidRPr="00E2210C">
        <w:rPr>
          <w:rFonts w:ascii="Verdana" w:hAnsi="Verdana" w:cs="Arial"/>
          <w:b/>
          <w:bCs/>
          <w:i/>
          <w:iCs/>
          <w:color w:val="000000" w:themeColor="text1"/>
          <w:sz w:val="20"/>
          <w:szCs w:val="20"/>
        </w:rPr>
        <w:t>.</w:t>
      </w:r>
      <w:r w:rsidR="00D0126F" w:rsidRPr="00E2210C">
        <w:rPr>
          <w:rFonts w:ascii="Verdana" w:hAnsi="Verdana" w:cstheme="minorHAnsi"/>
          <w:b/>
          <w:bCs/>
          <w:i/>
          <w:iCs/>
          <w:sz w:val="20"/>
          <w:szCs w:val="20"/>
        </w:rPr>
        <w:t xml:space="preserve"> </w:t>
      </w:r>
    </w:p>
    <w:p w14:paraId="4301613A" w14:textId="69EFE867" w:rsidR="00C05D97" w:rsidRPr="003A480E" w:rsidRDefault="00C05D97" w:rsidP="003A480E">
      <w:pPr>
        <w:pStyle w:val="Akapitzlist"/>
        <w:numPr>
          <w:ilvl w:val="0"/>
          <w:numId w:val="59"/>
        </w:numPr>
        <w:spacing w:before="60" w:after="0"/>
        <w:ind w:left="567" w:hanging="567"/>
        <w:contextualSpacing w:val="0"/>
        <w:jc w:val="both"/>
        <w:rPr>
          <w:rFonts w:ascii="Verdana" w:hAnsi="Verdana"/>
          <w:sz w:val="20"/>
          <w:szCs w:val="20"/>
        </w:rPr>
      </w:pPr>
      <w:r w:rsidRPr="00C05D97">
        <w:rPr>
          <w:rFonts w:ascii="Verdana" w:hAnsi="Verdana"/>
          <w:sz w:val="20"/>
          <w:szCs w:val="20"/>
        </w:rPr>
        <w:t xml:space="preserve">Wykonawca przez cały okres trwania usługi zobowiązany jest do posiadania </w:t>
      </w:r>
      <w:r w:rsidRPr="00E2210C">
        <w:rPr>
          <w:rFonts w:ascii="Verdana" w:hAnsi="Verdana"/>
          <w:b/>
          <w:bCs/>
          <w:sz w:val="20"/>
          <w:szCs w:val="20"/>
        </w:rPr>
        <w:t>ubezpieczenia odpowiedzialności cywilnej</w:t>
      </w:r>
      <w:r w:rsidRPr="00C05D97">
        <w:rPr>
          <w:rFonts w:ascii="Verdana" w:hAnsi="Verdana"/>
          <w:sz w:val="20"/>
          <w:szCs w:val="20"/>
        </w:rPr>
        <w:t xml:space="preserve"> i w dniu zawarcia umowy do przedłożenia Zamawiającemu dowodu jego zawarcia, warunków odpowiedzialności ubezpieczyciela oraz dowodu opłacenia składki</w:t>
      </w:r>
      <w:r w:rsidR="003A480E">
        <w:rPr>
          <w:rFonts w:ascii="Verdana" w:hAnsi="Verdana"/>
          <w:sz w:val="20"/>
          <w:szCs w:val="20"/>
        </w:rPr>
        <w:t xml:space="preserve"> </w:t>
      </w:r>
      <w:r w:rsidR="003A480E" w:rsidRPr="003A480E">
        <w:rPr>
          <w:rFonts w:ascii="Verdana" w:hAnsi="Verdana"/>
          <w:sz w:val="20"/>
          <w:szCs w:val="20"/>
        </w:rPr>
        <w:t xml:space="preserve"> z tytułu prowadzonej działalności </w:t>
      </w:r>
      <w:r w:rsidR="003A480E" w:rsidRPr="003A480E">
        <w:rPr>
          <w:rFonts w:ascii="Verdana" w:hAnsi="Verdana"/>
          <w:sz w:val="20"/>
          <w:szCs w:val="20"/>
        </w:rPr>
        <w:lastRenderedPageBreak/>
        <w:t>gospodarczej w zakresie umożliwiającym pokrycie szkód, które mogą powstać w trakcie i w związku z realizacją przedmiotu zamówienia i w dniu zawarcia umowy do przedłożenia Zamawiającemu dowodu jego zawarcia, warunków odpowiedzialności ubezpieczyciela oraz dowodu opłacenia składki. Wymagania dotyczące ubezpieczenia OC zostały szczegółowo określone w rozdz. XVII pkt 9 SWZ oraz § 12 Wzorów umów.</w:t>
      </w:r>
    </w:p>
    <w:p w14:paraId="2B864A93" w14:textId="77777777" w:rsidR="00EC0C73" w:rsidRPr="00707EAE" w:rsidRDefault="00EC0C73" w:rsidP="0092770E">
      <w:pPr>
        <w:pStyle w:val="Akapitzlist"/>
        <w:numPr>
          <w:ilvl w:val="0"/>
          <w:numId w:val="59"/>
        </w:numPr>
        <w:spacing w:after="0"/>
        <w:jc w:val="both"/>
        <w:rPr>
          <w:rFonts w:ascii="Verdana" w:hAnsi="Verdana"/>
          <w:sz w:val="20"/>
          <w:szCs w:val="20"/>
        </w:rPr>
      </w:pPr>
      <w:r w:rsidRPr="00707EAE">
        <w:rPr>
          <w:rFonts w:ascii="Verdana" w:hAnsi="Verdana"/>
          <w:sz w:val="20"/>
          <w:szCs w:val="20"/>
        </w:rPr>
        <w:t>Realizacja zamówienia ma odbywać się z należytą starannością i zgodnie ze wszystkimi wymogami zawartymi w SWZ z załącznikami i ewentualnymi Informacjami dla Wykonawców.</w:t>
      </w:r>
    </w:p>
    <w:p w14:paraId="27C1BB29" w14:textId="77777777" w:rsidR="00EC0C73" w:rsidRPr="00707EAE" w:rsidRDefault="00EC0C73" w:rsidP="0092770E">
      <w:pPr>
        <w:pStyle w:val="Akapitzlist"/>
        <w:numPr>
          <w:ilvl w:val="0"/>
          <w:numId w:val="59"/>
        </w:numPr>
        <w:spacing w:after="0"/>
        <w:jc w:val="both"/>
        <w:rPr>
          <w:rFonts w:ascii="Verdana" w:hAnsi="Verdana"/>
          <w:b/>
          <w:sz w:val="20"/>
          <w:szCs w:val="20"/>
        </w:rPr>
      </w:pPr>
      <w:r w:rsidRPr="00707EAE">
        <w:rPr>
          <w:rFonts w:ascii="Verdana" w:hAnsi="Verdana"/>
          <w:sz w:val="20"/>
          <w:szCs w:val="20"/>
        </w:rPr>
        <w:t>Oferta musi być jednoznaczna i kompleksowa, tj. obejmować cały zakres przedmiotu zamówienia. Wykonawca zobowiązany jest do złożenia oferty, której treść pozwoli Zamawiającemu na zweryfikowanie oferty pod względem jej zgodności z SWZ. Treść oferty Wykonawcy musi odpowiadać treści SWZ.</w:t>
      </w:r>
    </w:p>
    <w:p w14:paraId="419F7189" w14:textId="7F551ADC" w:rsidR="00517B5E" w:rsidRPr="00517B5E" w:rsidRDefault="00517B5E" w:rsidP="0092770E">
      <w:pPr>
        <w:pStyle w:val="Akapitzlist"/>
        <w:numPr>
          <w:ilvl w:val="0"/>
          <w:numId w:val="59"/>
        </w:numPr>
        <w:spacing w:after="0"/>
        <w:jc w:val="both"/>
        <w:rPr>
          <w:rFonts w:ascii="Verdana" w:hAnsi="Verdana"/>
          <w:bCs/>
          <w:sz w:val="20"/>
          <w:szCs w:val="20"/>
        </w:rPr>
      </w:pPr>
      <w:r w:rsidRPr="00517B5E">
        <w:rPr>
          <w:rFonts w:ascii="Verdana" w:hAnsi="Verdana"/>
          <w:bCs/>
          <w:sz w:val="20"/>
          <w:szCs w:val="20"/>
        </w:rPr>
        <w:t>Wykonawca na etapie realizacji zamówienia, wykonuje przedmiot zamówienia zgodnie z wymogami Zamawiającego.</w:t>
      </w:r>
    </w:p>
    <w:p w14:paraId="1A538B52" w14:textId="08F12D02" w:rsidR="0093772C" w:rsidRPr="00707EAE" w:rsidRDefault="00EC0C73" w:rsidP="0092770E">
      <w:pPr>
        <w:pStyle w:val="Akapitzlist"/>
        <w:numPr>
          <w:ilvl w:val="0"/>
          <w:numId w:val="59"/>
        </w:numPr>
        <w:spacing w:after="0"/>
        <w:jc w:val="both"/>
        <w:rPr>
          <w:rFonts w:ascii="Verdana" w:hAnsi="Verdana"/>
          <w:b/>
          <w:sz w:val="20"/>
          <w:szCs w:val="20"/>
        </w:rPr>
      </w:pPr>
      <w:r w:rsidRPr="00707EAE">
        <w:rPr>
          <w:rFonts w:ascii="Verdana" w:hAnsi="Verdana"/>
          <w:b/>
          <w:sz w:val="20"/>
          <w:szCs w:val="20"/>
        </w:rPr>
        <w:t xml:space="preserve">Warunki płatności: </w:t>
      </w:r>
      <w:r w:rsidRPr="00707EAE">
        <w:rPr>
          <w:rFonts w:ascii="Verdana" w:hAnsi="Verdana"/>
          <w:sz w:val="20"/>
          <w:szCs w:val="20"/>
        </w:rPr>
        <w:t>Szczegóły dotyczące płatności zostały określone w</w:t>
      </w:r>
      <w:r w:rsidR="00442056">
        <w:rPr>
          <w:rFonts w:ascii="Verdana" w:hAnsi="Verdana"/>
          <w:sz w:val="20"/>
          <w:szCs w:val="20"/>
        </w:rPr>
        <w:t>e</w:t>
      </w:r>
      <w:r w:rsidR="0039541F">
        <w:rPr>
          <w:rFonts w:ascii="Verdana" w:hAnsi="Verdana"/>
          <w:sz w:val="20"/>
          <w:szCs w:val="20"/>
        </w:rPr>
        <w:t xml:space="preserve"> wzorze </w:t>
      </w:r>
      <w:r w:rsidRPr="00707EAE">
        <w:rPr>
          <w:rFonts w:ascii="Verdana" w:hAnsi="Verdana"/>
          <w:sz w:val="20"/>
          <w:szCs w:val="20"/>
        </w:rPr>
        <w:t xml:space="preserve"> umowy, któr</w:t>
      </w:r>
      <w:r w:rsidR="0039541F">
        <w:rPr>
          <w:rFonts w:ascii="Verdana" w:hAnsi="Verdana"/>
          <w:sz w:val="20"/>
          <w:szCs w:val="20"/>
        </w:rPr>
        <w:t>y</w:t>
      </w:r>
      <w:r w:rsidRPr="00707EAE">
        <w:rPr>
          <w:rFonts w:ascii="Verdana" w:hAnsi="Verdana"/>
          <w:sz w:val="20"/>
          <w:szCs w:val="20"/>
        </w:rPr>
        <w:t xml:space="preserve"> </w:t>
      </w:r>
      <w:r w:rsidRPr="00E2210C">
        <w:rPr>
          <w:rFonts w:ascii="Verdana" w:hAnsi="Verdana"/>
          <w:b/>
          <w:bCs/>
          <w:i/>
          <w:iCs/>
          <w:sz w:val="20"/>
          <w:szCs w:val="20"/>
        </w:rPr>
        <w:t>stanowi Załącznik</w:t>
      </w:r>
      <w:r w:rsidR="00E2210C" w:rsidRPr="00E2210C">
        <w:rPr>
          <w:rFonts w:ascii="Verdana" w:hAnsi="Verdana"/>
          <w:b/>
          <w:bCs/>
          <w:i/>
          <w:iCs/>
          <w:sz w:val="20"/>
          <w:szCs w:val="20"/>
        </w:rPr>
        <w:t>i</w:t>
      </w:r>
      <w:r w:rsidRPr="00E2210C">
        <w:rPr>
          <w:rFonts w:ascii="Verdana" w:hAnsi="Verdana"/>
          <w:b/>
          <w:bCs/>
          <w:i/>
          <w:iCs/>
          <w:sz w:val="20"/>
          <w:szCs w:val="20"/>
        </w:rPr>
        <w:t xml:space="preserve"> nr </w:t>
      </w:r>
      <w:r w:rsidR="004769E2">
        <w:rPr>
          <w:rFonts w:ascii="Verdana" w:hAnsi="Verdana"/>
          <w:b/>
          <w:bCs/>
          <w:i/>
          <w:iCs/>
          <w:sz w:val="20"/>
          <w:szCs w:val="20"/>
        </w:rPr>
        <w:t>4</w:t>
      </w:r>
      <w:r w:rsidRPr="00E2210C">
        <w:rPr>
          <w:rFonts w:ascii="Verdana" w:hAnsi="Verdana"/>
          <w:b/>
          <w:bCs/>
          <w:i/>
          <w:iCs/>
          <w:sz w:val="20"/>
          <w:szCs w:val="20"/>
        </w:rPr>
        <w:t xml:space="preserve"> do SWZ</w:t>
      </w:r>
      <w:r w:rsidR="00FE606A">
        <w:rPr>
          <w:rFonts w:ascii="Verdana" w:hAnsi="Verdana"/>
          <w:sz w:val="20"/>
          <w:szCs w:val="20"/>
        </w:rPr>
        <w:t>.</w:t>
      </w:r>
    </w:p>
    <w:p w14:paraId="1CB4B14C" w14:textId="210195CC" w:rsidR="00EC0C73" w:rsidRPr="00707EAE" w:rsidRDefault="00EC0C73" w:rsidP="0092770E">
      <w:pPr>
        <w:pStyle w:val="Akapitzlist"/>
        <w:numPr>
          <w:ilvl w:val="0"/>
          <w:numId w:val="59"/>
        </w:numPr>
        <w:jc w:val="both"/>
        <w:rPr>
          <w:rFonts w:ascii="Verdana" w:hAnsi="Verdana"/>
          <w:sz w:val="20"/>
          <w:szCs w:val="20"/>
        </w:rPr>
      </w:pPr>
      <w:r w:rsidRPr="009A5C0D">
        <w:rPr>
          <w:rFonts w:ascii="Verdana" w:hAnsi="Verdana"/>
          <w:b/>
          <w:bCs/>
          <w:sz w:val="20"/>
          <w:szCs w:val="20"/>
        </w:rPr>
        <w:t>Oznaczenie przedmiotu zamówienia wg kodów CPV</w:t>
      </w:r>
      <w:r w:rsidRPr="00707EAE">
        <w:rPr>
          <w:rFonts w:ascii="Verdana" w:hAnsi="Verdana"/>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3"/>
        <w:gridCol w:w="7654"/>
      </w:tblGrid>
      <w:tr w:rsidR="00EC0C73" w:rsidRPr="00C82B7D" w14:paraId="3400D65D" w14:textId="77777777" w:rsidTr="00707EAE">
        <w:trPr>
          <w:cantSplit/>
          <w:trHeight w:val="346"/>
          <w:tblHeader/>
          <w:jc w:val="center"/>
        </w:trPr>
        <w:tc>
          <w:tcPr>
            <w:tcW w:w="1413" w:type="dxa"/>
            <w:shd w:val="clear" w:color="auto" w:fill="E6E6E6"/>
            <w:vAlign w:val="center"/>
          </w:tcPr>
          <w:p w14:paraId="5B027B50" w14:textId="77777777" w:rsidR="00EC0C73" w:rsidRPr="00C82B7D" w:rsidRDefault="00EC0C73" w:rsidP="001677A9">
            <w:pPr>
              <w:pStyle w:val="Nagwektabeli"/>
              <w:widowControl/>
              <w:snapToGrid w:val="0"/>
              <w:spacing w:line="360" w:lineRule="auto"/>
              <w:ind w:left="284" w:hanging="284"/>
              <w:rPr>
                <w:rFonts w:ascii="Verdana" w:hAnsi="Verdana"/>
                <w:b w:val="0"/>
                <w:bCs w:val="0"/>
                <w:i w:val="0"/>
                <w:iCs w:val="0"/>
                <w:sz w:val="20"/>
                <w:szCs w:val="20"/>
              </w:rPr>
            </w:pPr>
            <w:r w:rsidRPr="00C82B7D">
              <w:rPr>
                <w:rFonts w:ascii="Verdana" w:hAnsi="Verdana"/>
                <w:b w:val="0"/>
                <w:bCs w:val="0"/>
                <w:i w:val="0"/>
                <w:iCs w:val="0"/>
                <w:sz w:val="20"/>
                <w:szCs w:val="20"/>
              </w:rPr>
              <w:t>Kod CPV</w:t>
            </w:r>
          </w:p>
        </w:tc>
        <w:tc>
          <w:tcPr>
            <w:tcW w:w="7654" w:type="dxa"/>
            <w:shd w:val="clear" w:color="auto" w:fill="E6E6E6"/>
            <w:vAlign w:val="center"/>
          </w:tcPr>
          <w:p w14:paraId="09419514" w14:textId="77777777" w:rsidR="00EC0C73" w:rsidRPr="00C82B7D" w:rsidRDefault="00EC0C73" w:rsidP="001677A9">
            <w:pPr>
              <w:pStyle w:val="Nagwektabeli"/>
              <w:widowControl/>
              <w:snapToGrid w:val="0"/>
              <w:spacing w:line="360" w:lineRule="auto"/>
              <w:ind w:left="284" w:hanging="284"/>
              <w:rPr>
                <w:rFonts w:ascii="Verdana" w:hAnsi="Verdana"/>
                <w:b w:val="0"/>
                <w:bCs w:val="0"/>
                <w:i w:val="0"/>
                <w:iCs w:val="0"/>
                <w:sz w:val="20"/>
                <w:szCs w:val="20"/>
              </w:rPr>
            </w:pPr>
            <w:r w:rsidRPr="00C82B7D">
              <w:rPr>
                <w:rFonts w:ascii="Verdana" w:hAnsi="Verdana"/>
                <w:b w:val="0"/>
                <w:bCs w:val="0"/>
                <w:i w:val="0"/>
                <w:iCs w:val="0"/>
                <w:sz w:val="20"/>
                <w:szCs w:val="20"/>
              </w:rPr>
              <w:t>Opis</w:t>
            </w:r>
          </w:p>
        </w:tc>
      </w:tr>
      <w:tr w:rsidR="00EC0C73" w:rsidRPr="00C82B7D" w14:paraId="60A6C568"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1F2C8D2C" w14:textId="7AA25036" w:rsidR="00EC0C73" w:rsidRPr="00C82B7D" w:rsidRDefault="00CA27BC" w:rsidP="001677A9">
            <w:pPr>
              <w:pStyle w:val="Zawartotabeli"/>
              <w:widowControl/>
              <w:snapToGrid w:val="0"/>
              <w:spacing w:line="360" w:lineRule="auto"/>
              <w:rPr>
                <w:rFonts w:ascii="Verdana" w:hAnsi="Verdana"/>
                <w:bCs/>
                <w:caps/>
                <w:sz w:val="20"/>
                <w:szCs w:val="20"/>
              </w:rPr>
            </w:pPr>
            <w:r w:rsidRPr="00E66ECB">
              <w:rPr>
                <w:rFonts w:ascii="Verdana" w:eastAsia="Calibri" w:hAnsi="Verdana" w:cs="Verdana"/>
                <w:b/>
                <w:sz w:val="18"/>
                <w:szCs w:val="18"/>
                <w:lang w:eastAsia="en-US"/>
              </w:rPr>
              <w:t>90911200-8</w:t>
            </w:r>
          </w:p>
        </w:tc>
        <w:tc>
          <w:tcPr>
            <w:tcW w:w="7654" w:type="dxa"/>
            <w:tcBorders>
              <w:top w:val="single" w:sz="4" w:space="0" w:color="auto"/>
              <w:left w:val="single" w:sz="4" w:space="0" w:color="auto"/>
              <w:bottom w:val="single" w:sz="4" w:space="0" w:color="auto"/>
              <w:right w:val="single" w:sz="4" w:space="0" w:color="auto"/>
            </w:tcBorders>
            <w:vAlign w:val="center"/>
          </w:tcPr>
          <w:p w14:paraId="0B308D3B" w14:textId="69C40C97" w:rsidR="00EC0C73" w:rsidRPr="00C82B7D" w:rsidRDefault="00120D68" w:rsidP="001677A9">
            <w:pPr>
              <w:pStyle w:val="Zawartotabeli"/>
              <w:widowControl/>
              <w:snapToGrid w:val="0"/>
              <w:spacing w:line="360" w:lineRule="auto"/>
              <w:ind w:left="284" w:hanging="284"/>
              <w:rPr>
                <w:rFonts w:ascii="Verdana" w:hAnsi="Verdana"/>
                <w:bCs/>
                <w:i/>
                <w:sz w:val="20"/>
                <w:szCs w:val="20"/>
              </w:rPr>
            </w:pPr>
            <w:r w:rsidRPr="00BC6A2C">
              <w:rPr>
                <w:rFonts w:ascii="Verdana" w:hAnsi="Verdana" w:cs="Arial"/>
                <w:bCs/>
                <w:sz w:val="20"/>
                <w:szCs w:val="20"/>
              </w:rPr>
              <w:t>Usługi sprzątania budynków</w:t>
            </w:r>
          </w:p>
        </w:tc>
      </w:tr>
      <w:tr w:rsidR="00CA27BC" w:rsidRPr="00C82B7D" w14:paraId="47CF9254"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1C024C2F" w14:textId="24A1ABCF" w:rsidR="00CA27BC" w:rsidRPr="00E66ECB" w:rsidRDefault="00CA27BC" w:rsidP="001677A9">
            <w:pPr>
              <w:pStyle w:val="Zawartotabeli"/>
              <w:widowControl/>
              <w:snapToGrid w:val="0"/>
              <w:spacing w:line="360" w:lineRule="auto"/>
              <w:rPr>
                <w:rFonts w:ascii="Verdana" w:eastAsia="Calibri" w:hAnsi="Verdana" w:cs="Verdana"/>
                <w:b/>
                <w:sz w:val="18"/>
                <w:szCs w:val="18"/>
                <w:lang w:eastAsia="en-US"/>
              </w:rPr>
            </w:pPr>
            <w:r w:rsidRPr="00E66ECB">
              <w:rPr>
                <w:rFonts w:ascii="Verdana" w:eastAsia="Calibri" w:hAnsi="Verdana" w:cs="Verdana"/>
                <w:b/>
                <w:sz w:val="18"/>
                <w:szCs w:val="18"/>
                <w:lang w:eastAsia="en-US"/>
              </w:rPr>
              <w:t>90919000-2</w:t>
            </w:r>
          </w:p>
        </w:tc>
        <w:tc>
          <w:tcPr>
            <w:tcW w:w="7654" w:type="dxa"/>
            <w:tcBorders>
              <w:top w:val="single" w:sz="4" w:space="0" w:color="auto"/>
              <w:left w:val="single" w:sz="4" w:space="0" w:color="auto"/>
              <w:bottom w:val="single" w:sz="4" w:space="0" w:color="auto"/>
              <w:right w:val="single" w:sz="4" w:space="0" w:color="auto"/>
            </w:tcBorders>
            <w:vAlign w:val="center"/>
          </w:tcPr>
          <w:p w14:paraId="1F3177D9" w14:textId="68B9109A" w:rsidR="00CA27BC" w:rsidRPr="00C82B7D" w:rsidRDefault="00120D68" w:rsidP="001677A9">
            <w:pPr>
              <w:pStyle w:val="Zawartotabeli"/>
              <w:widowControl/>
              <w:snapToGrid w:val="0"/>
              <w:spacing w:line="360" w:lineRule="auto"/>
              <w:ind w:left="284" w:hanging="284"/>
              <w:rPr>
                <w:rFonts w:ascii="Verdana" w:hAnsi="Verdana"/>
                <w:bCs/>
                <w:i/>
                <w:sz w:val="20"/>
                <w:szCs w:val="20"/>
              </w:rPr>
            </w:pPr>
            <w:r>
              <w:rPr>
                <w:rFonts w:ascii="Verdana" w:hAnsi="Verdana" w:cs="Arial"/>
                <w:bCs/>
                <w:sz w:val="20"/>
                <w:szCs w:val="20"/>
              </w:rPr>
              <w:t>Usługa sprzątania biur i szkół oraz czyszczenia urządzeń biurowych</w:t>
            </w:r>
          </w:p>
        </w:tc>
      </w:tr>
      <w:tr w:rsidR="00CA27BC" w:rsidRPr="00C82B7D" w14:paraId="132E620C"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6DBA9881" w14:textId="509E004B" w:rsidR="00CA27BC" w:rsidRPr="00E66ECB" w:rsidRDefault="00CA27BC" w:rsidP="001677A9">
            <w:pPr>
              <w:pStyle w:val="Zawartotabeli"/>
              <w:widowControl/>
              <w:snapToGrid w:val="0"/>
              <w:spacing w:line="360" w:lineRule="auto"/>
              <w:rPr>
                <w:rFonts w:ascii="Verdana" w:eastAsia="Calibri" w:hAnsi="Verdana" w:cs="Verdana"/>
                <w:b/>
                <w:sz w:val="18"/>
                <w:szCs w:val="18"/>
                <w:lang w:eastAsia="en-US"/>
              </w:rPr>
            </w:pPr>
            <w:r w:rsidRPr="00E66ECB">
              <w:rPr>
                <w:rFonts w:ascii="Verdana" w:eastAsia="Calibri" w:hAnsi="Verdana" w:cs="Verdana"/>
                <w:b/>
                <w:sz w:val="18"/>
                <w:szCs w:val="18"/>
                <w:lang w:eastAsia="en-US"/>
              </w:rPr>
              <w:t>90610000-6</w:t>
            </w:r>
          </w:p>
        </w:tc>
        <w:tc>
          <w:tcPr>
            <w:tcW w:w="7654" w:type="dxa"/>
            <w:tcBorders>
              <w:top w:val="single" w:sz="4" w:space="0" w:color="auto"/>
              <w:left w:val="single" w:sz="4" w:space="0" w:color="auto"/>
              <w:bottom w:val="single" w:sz="4" w:space="0" w:color="auto"/>
              <w:right w:val="single" w:sz="4" w:space="0" w:color="auto"/>
            </w:tcBorders>
            <w:vAlign w:val="center"/>
          </w:tcPr>
          <w:p w14:paraId="2A7986A0" w14:textId="3B8AC92E" w:rsidR="00CA27BC" w:rsidRPr="00C82B7D" w:rsidRDefault="00120D68" w:rsidP="001677A9">
            <w:pPr>
              <w:pStyle w:val="Zawartotabeli"/>
              <w:widowControl/>
              <w:snapToGrid w:val="0"/>
              <w:spacing w:line="360" w:lineRule="auto"/>
              <w:ind w:left="284" w:hanging="284"/>
              <w:rPr>
                <w:rFonts w:ascii="Verdana" w:hAnsi="Verdana"/>
                <w:bCs/>
                <w:i/>
                <w:sz w:val="20"/>
                <w:szCs w:val="20"/>
              </w:rPr>
            </w:pPr>
            <w:r>
              <w:rPr>
                <w:rFonts w:ascii="Verdana" w:hAnsi="Verdana" w:cs="Arial"/>
                <w:bCs/>
                <w:sz w:val="20"/>
                <w:szCs w:val="20"/>
              </w:rPr>
              <w:t>Usługi sprzątania i zamiatania ulic</w:t>
            </w:r>
          </w:p>
        </w:tc>
      </w:tr>
      <w:tr w:rsidR="00CA27BC" w:rsidRPr="00C82B7D" w14:paraId="47D8BE6B"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4136471F" w14:textId="53833E6A" w:rsidR="00CA27BC" w:rsidRPr="00E66ECB" w:rsidRDefault="00CA27BC" w:rsidP="001677A9">
            <w:pPr>
              <w:pStyle w:val="Zawartotabeli"/>
              <w:widowControl/>
              <w:snapToGrid w:val="0"/>
              <w:spacing w:line="360" w:lineRule="auto"/>
              <w:rPr>
                <w:rFonts w:ascii="Verdana" w:eastAsia="Calibri" w:hAnsi="Verdana" w:cs="Verdana"/>
                <w:b/>
                <w:sz w:val="18"/>
                <w:szCs w:val="18"/>
                <w:lang w:eastAsia="en-US"/>
              </w:rPr>
            </w:pPr>
            <w:r w:rsidRPr="00E66ECB">
              <w:rPr>
                <w:rFonts w:ascii="Verdana" w:eastAsia="Calibri" w:hAnsi="Verdana" w:cs="Verdana"/>
                <w:b/>
                <w:sz w:val="18"/>
                <w:szCs w:val="18"/>
                <w:lang w:eastAsia="en-US"/>
              </w:rPr>
              <w:t>90620000-9</w:t>
            </w:r>
          </w:p>
        </w:tc>
        <w:tc>
          <w:tcPr>
            <w:tcW w:w="7654" w:type="dxa"/>
            <w:tcBorders>
              <w:top w:val="single" w:sz="4" w:space="0" w:color="auto"/>
              <w:left w:val="single" w:sz="4" w:space="0" w:color="auto"/>
              <w:bottom w:val="single" w:sz="4" w:space="0" w:color="auto"/>
              <w:right w:val="single" w:sz="4" w:space="0" w:color="auto"/>
            </w:tcBorders>
            <w:vAlign w:val="center"/>
          </w:tcPr>
          <w:p w14:paraId="5A534707" w14:textId="2BF6AC8F" w:rsidR="00CA27BC" w:rsidRPr="00C82B7D" w:rsidRDefault="00120D68" w:rsidP="001677A9">
            <w:pPr>
              <w:pStyle w:val="Zawartotabeli"/>
              <w:widowControl/>
              <w:snapToGrid w:val="0"/>
              <w:spacing w:line="360" w:lineRule="auto"/>
              <w:ind w:left="284" w:hanging="284"/>
              <w:rPr>
                <w:rFonts w:ascii="Verdana" w:hAnsi="Verdana"/>
                <w:bCs/>
                <w:i/>
                <w:sz w:val="20"/>
                <w:szCs w:val="20"/>
              </w:rPr>
            </w:pPr>
            <w:r>
              <w:rPr>
                <w:rFonts w:ascii="Verdana" w:hAnsi="Verdana" w:cs="Arial"/>
                <w:bCs/>
                <w:sz w:val="20"/>
                <w:szCs w:val="20"/>
              </w:rPr>
              <w:t>Usługi odśnieżania</w:t>
            </w:r>
          </w:p>
        </w:tc>
      </w:tr>
      <w:tr w:rsidR="00120D68" w:rsidRPr="00C82B7D" w14:paraId="2B5F5E32"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11A1C5CC" w14:textId="7E16C1D8" w:rsidR="00120D68" w:rsidRPr="00E66ECB" w:rsidRDefault="00120D68" w:rsidP="00120D68">
            <w:pPr>
              <w:pStyle w:val="Zawartotabeli"/>
              <w:widowControl/>
              <w:snapToGrid w:val="0"/>
              <w:spacing w:line="360" w:lineRule="auto"/>
              <w:jc w:val="center"/>
              <w:rPr>
                <w:rFonts w:ascii="Verdana" w:eastAsia="Calibri" w:hAnsi="Verdana" w:cs="Verdana"/>
                <w:b/>
                <w:sz w:val="18"/>
                <w:szCs w:val="18"/>
                <w:lang w:eastAsia="en-US"/>
              </w:rPr>
            </w:pPr>
            <w:r w:rsidRPr="00E66ECB">
              <w:rPr>
                <w:rFonts w:ascii="Verdana" w:eastAsia="Calibri" w:hAnsi="Verdana" w:cs="Verdana"/>
                <w:b/>
                <w:sz w:val="18"/>
                <w:szCs w:val="18"/>
                <w:lang w:eastAsia="en-US"/>
              </w:rPr>
              <w:t>90630000-2</w:t>
            </w:r>
          </w:p>
        </w:tc>
        <w:tc>
          <w:tcPr>
            <w:tcW w:w="7654" w:type="dxa"/>
            <w:tcBorders>
              <w:top w:val="single" w:sz="4" w:space="0" w:color="auto"/>
              <w:left w:val="single" w:sz="4" w:space="0" w:color="auto"/>
              <w:bottom w:val="single" w:sz="4" w:space="0" w:color="auto"/>
              <w:right w:val="single" w:sz="4" w:space="0" w:color="auto"/>
            </w:tcBorders>
            <w:vAlign w:val="center"/>
          </w:tcPr>
          <w:p w14:paraId="062DF011" w14:textId="74AF002B" w:rsidR="00120D68" w:rsidRPr="00C82B7D" w:rsidRDefault="00120D68" w:rsidP="00120D68">
            <w:pPr>
              <w:pStyle w:val="Zawartotabeli"/>
              <w:widowControl/>
              <w:snapToGrid w:val="0"/>
              <w:spacing w:line="360" w:lineRule="auto"/>
              <w:ind w:left="284" w:hanging="284"/>
              <w:rPr>
                <w:rFonts w:ascii="Verdana" w:hAnsi="Verdana"/>
                <w:bCs/>
                <w:i/>
                <w:sz w:val="20"/>
                <w:szCs w:val="20"/>
              </w:rPr>
            </w:pPr>
            <w:r>
              <w:rPr>
                <w:rFonts w:ascii="Verdana" w:hAnsi="Verdana" w:cs="Arial"/>
                <w:bCs/>
                <w:sz w:val="20"/>
                <w:szCs w:val="20"/>
              </w:rPr>
              <w:t>Usługa usuwania oblodzenia</w:t>
            </w:r>
          </w:p>
        </w:tc>
      </w:tr>
      <w:tr w:rsidR="00120D68" w:rsidRPr="00C82B7D" w14:paraId="25B727F7"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514DC40E" w14:textId="25B104A6" w:rsidR="00120D68" w:rsidRPr="00E66ECB" w:rsidRDefault="00120D68" w:rsidP="00120D68">
            <w:pPr>
              <w:pStyle w:val="Zawartotabeli"/>
              <w:widowControl/>
              <w:snapToGrid w:val="0"/>
              <w:spacing w:line="360" w:lineRule="auto"/>
              <w:jc w:val="center"/>
              <w:rPr>
                <w:rFonts w:ascii="Verdana" w:eastAsia="Calibri" w:hAnsi="Verdana" w:cs="Verdana"/>
                <w:b/>
                <w:sz w:val="18"/>
                <w:szCs w:val="18"/>
                <w:lang w:eastAsia="en-US"/>
              </w:rPr>
            </w:pPr>
            <w:r w:rsidRPr="00E66ECB">
              <w:rPr>
                <w:rFonts w:ascii="Verdana" w:eastAsia="Calibri" w:hAnsi="Verdana" w:cs="Verdana"/>
                <w:b/>
                <w:sz w:val="18"/>
                <w:szCs w:val="18"/>
                <w:lang w:eastAsia="en-US"/>
              </w:rPr>
              <w:t>90920000-2</w:t>
            </w:r>
          </w:p>
        </w:tc>
        <w:tc>
          <w:tcPr>
            <w:tcW w:w="7654" w:type="dxa"/>
            <w:tcBorders>
              <w:top w:val="single" w:sz="4" w:space="0" w:color="auto"/>
              <w:left w:val="single" w:sz="4" w:space="0" w:color="auto"/>
              <w:bottom w:val="single" w:sz="4" w:space="0" w:color="auto"/>
              <w:right w:val="single" w:sz="4" w:space="0" w:color="auto"/>
            </w:tcBorders>
            <w:vAlign w:val="center"/>
          </w:tcPr>
          <w:p w14:paraId="2F673709" w14:textId="191DF2F3" w:rsidR="00120D68" w:rsidRPr="00C82B7D" w:rsidRDefault="00120D68" w:rsidP="00120D68">
            <w:pPr>
              <w:pStyle w:val="Zawartotabeli"/>
              <w:widowControl/>
              <w:snapToGrid w:val="0"/>
              <w:spacing w:line="360" w:lineRule="auto"/>
              <w:ind w:left="284" w:hanging="284"/>
              <w:rPr>
                <w:rFonts w:ascii="Verdana" w:hAnsi="Verdana"/>
                <w:bCs/>
                <w:i/>
                <w:sz w:val="20"/>
                <w:szCs w:val="20"/>
              </w:rPr>
            </w:pPr>
            <w:r>
              <w:rPr>
                <w:rFonts w:ascii="Verdana" w:hAnsi="Verdana" w:cs="Arial"/>
                <w:bCs/>
                <w:sz w:val="20"/>
                <w:szCs w:val="20"/>
              </w:rPr>
              <w:t>Usługi w zakresie odkażania urządzeń</w:t>
            </w:r>
          </w:p>
        </w:tc>
      </w:tr>
      <w:tr w:rsidR="00120D68" w:rsidRPr="00C82B7D" w14:paraId="3A09AABD" w14:textId="77777777" w:rsidTr="00707EAE">
        <w:trPr>
          <w:trHeight w:val="244"/>
          <w:jc w:val="center"/>
        </w:trPr>
        <w:tc>
          <w:tcPr>
            <w:tcW w:w="1413" w:type="dxa"/>
            <w:tcBorders>
              <w:top w:val="single" w:sz="4" w:space="0" w:color="auto"/>
              <w:left w:val="single" w:sz="4" w:space="0" w:color="auto"/>
              <w:bottom w:val="single" w:sz="4" w:space="0" w:color="auto"/>
              <w:right w:val="single" w:sz="4" w:space="0" w:color="auto"/>
            </w:tcBorders>
          </w:tcPr>
          <w:p w14:paraId="60943C0F" w14:textId="73414901" w:rsidR="00120D68" w:rsidRPr="00E66ECB" w:rsidRDefault="00120D68" w:rsidP="00120D68">
            <w:pPr>
              <w:pStyle w:val="Zawartotabeli"/>
              <w:widowControl/>
              <w:snapToGrid w:val="0"/>
              <w:spacing w:line="360" w:lineRule="auto"/>
              <w:jc w:val="center"/>
              <w:rPr>
                <w:rFonts w:ascii="Verdana" w:eastAsia="Calibri" w:hAnsi="Verdana" w:cs="Verdana"/>
                <w:b/>
                <w:sz w:val="18"/>
                <w:szCs w:val="18"/>
                <w:lang w:eastAsia="en-US"/>
              </w:rPr>
            </w:pPr>
            <w:r w:rsidRPr="00E66ECB">
              <w:rPr>
                <w:rFonts w:ascii="Verdana" w:eastAsia="Calibri" w:hAnsi="Verdana" w:cs="Verdana"/>
                <w:b/>
                <w:sz w:val="18"/>
                <w:szCs w:val="18"/>
                <w:lang w:eastAsia="en-US"/>
              </w:rPr>
              <w:t>90921000-9</w:t>
            </w:r>
          </w:p>
        </w:tc>
        <w:tc>
          <w:tcPr>
            <w:tcW w:w="7654" w:type="dxa"/>
            <w:tcBorders>
              <w:top w:val="single" w:sz="4" w:space="0" w:color="auto"/>
              <w:left w:val="single" w:sz="4" w:space="0" w:color="auto"/>
              <w:bottom w:val="single" w:sz="4" w:space="0" w:color="auto"/>
              <w:right w:val="single" w:sz="4" w:space="0" w:color="auto"/>
            </w:tcBorders>
            <w:vAlign w:val="center"/>
          </w:tcPr>
          <w:p w14:paraId="31D1006A" w14:textId="4977D5F7" w:rsidR="00120D68" w:rsidRPr="00C82B7D" w:rsidRDefault="00120D68" w:rsidP="00120D68">
            <w:pPr>
              <w:pStyle w:val="Zawartotabeli"/>
              <w:widowControl/>
              <w:snapToGrid w:val="0"/>
              <w:spacing w:line="360" w:lineRule="auto"/>
              <w:ind w:left="284" w:hanging="284"/>
              <w:rPr>
                <w:rFonts w:ascii="Verdana" w:hAnsi="Verdana"/>
                <w:bCs/>
                <w:i/>
                <w:sz w:val="20"/>
                <w:szCs w:val="20"/>
              </w:rPr>
            </w:pPr>
            <w:r>
              <w:rPr>
                <w:rFonts w:ascii="Verdana" w:hAnsi="Verdana" w:cs="Arial"/>
                <w:bCs/>
                <w:sz w:val="20"/>
                <w:szCs w:val="20"/>
              </w:rPr>
              <w:t>Usługa dezynfekcji i dezynfekcji budynków</w:t>
            </w:r>
          </w:p>
        </w:tc>
      </w:tr>
    </w:tbl>
    <w:p w14:paraId="57350C4B" w14:textId="4ED73481" w:rsidR="0008137B" w:rsidRDefault="0008137B" w:rsidP="000E1086">
      <w:pPr>
        <w:pStyle w:val="Bezodstpw"/>
        <w:autoSpaceDE w:val="0"/>
        <w:autoSpaceDN w:val="0"/>
        <w:adjustRightInd w:val="0"/>
        <w:spacing w:line="276" w:lineRule="auto"/>
        <w:jc w:val="both"/>
        <w:rPr>
          <w:rFonts w:ascii="Verdana" w:hAnsi="Verdana"/>
          <w:sz w:val="20"/>
          <w:szCs w:val="20"/>
        </w:rPr>
      </w:pPr>
    </w:p>
    <w:p w14:paraId="6FA1D497" w14:textId="4329E8AB" w:rsidR="00120D68" w:rsidRPr="00E2210C" w:rsidRDefault="00802D67" w:rsidP="0092770E">
      <w:pPr>
        <w:pStyle w:val="Akapitzlist"/>
        <w:numPr>
          <w:ilvl w:val="0"/>
          <w:numId w:val="59"/>
        </w:numPr>
        <w:jc w:val="both"/>
        <w:rPr>
          <w:rFonts w:ascii="Verdana" w:hAnsi="Verdana"/>
          <w:b/>
          <w:bCs/>
          <w:sz w:val="20"/>
          <w:szCs w:val="20"/>
        </w:rPr>
      </w:pPr>
      <w:r w:rsidRPr="00E2210C">
        <w:rPr>
          <w:rFonts w:ascii="Verdana" w:hAnsi="Verdana"/>
          <w:b/>
          <w:bCs/>
          <w:sz w:val="20"/>
          <w:szCs w:val="20"/>
        </w:rPr>
        <w:t>P</w:t>
      </w:r>
      <w:r w:rsidR="00E2210C" w:rsidRPr="00E2210C">
        <w:rPr>
          <w:rFonts w:ascii="Verdana" w:hAnsi="Verdana"/>
          <w:b/>
          <w:bCs/>
          <w:sz w:val="20"/>
          <w:szCs w:val="20"/>
        </w:rPr>
        <w:t xml:space="preserve">rzedmiotowe </w:t>
      </w:r>
      <w:r w:rsidRPr="00E2210C">
        <w:rPr>
          <w:rFonts w:ascii="Verdana" w:hAnsi="Verdana"/>
          <w:b/>
          <w:bCs/>
          <w:sz w:val="20"/>
          <w:szCs w:val="20"/>
        </w:rPr>
        <w:t>Ś</w:t>
      </w:r>
      <w:r w:rsidR="00E2210C" w:rsidRPr="00E2210C">
        <w:rPr>
          <w:rFonts w:ascii="Verdana" w:hAnsi="Verdana"/>
          <w:b/>
          <w:bCs/>
          <w:sz w:val="20"/>
          <w:szCs w:val="20"/>
        </w:rPr>
        <w:t>rodki</w:t>
      </w:r>
      <w:r w:rsidRPr="00E2210C">
        <w:rPr>
          <w:rFonts w:ascii="Verdana" w:hAnsi="Verdana"/>
          <w:b/>
          <w:bCs/>
          <w:sz w:val="20"/>
          <w:szCs w:val="20"/>
        </w:rPr>
        <w:t xml:space="preserve"> D</w:t>
      </w:r>
      <w:r w:rsidR="00E2210C" w:rsidRPr="00E2210C">
        <w:rPr>
          <w:rFonts w:ascii="Verdana" w:hAnsi="Verdana"/>
          <w:b/>
          <w:bCs/>
          <w:sz w:val="20"/>
          <w:szCs w:val="20"/>
        </w:rPr>
        <w:t>owodowe</w:t>
      </w:r>
      <w:r w:rsidRPr="00E2210C">
        <w:rPr>
          <w:rFonts w:ascii="Verdana" w:hAnsi="Verdana"/>
          <w:b/>
          <w:bCs/>
          <w:sz w:val="20"/>
          <w:szCs w:val="20"/>
        </w:rPr>
        <w:t>:</w:t>
      </w:r>
    </w:p>
    <w:p w14:paraId="43542724" w14:textId="5A1AA3CD" w:rsidR="00802D67" w:rsidRPr="006D484F" w:rsidRDefault="00802D67" w:rsidP="006D484F">
      <w:pPr>
        <w:pStyle w:val="Akapitzlist"/>
        <w:ind w:left="502"/>
        <w:jc w:val="both"/>
        <w:rPr>
          <w:rFonts w:ascii="Verdana" w:hAnsi="Verdana"/>
          <w:bCs/>
          <w:sz w:val="20"/>
          <w:szCs w:val="20"/>
        </w:rPr>
      </w:pPr>
      <w:r w:rsidRPr="006D484F">
        <w:rPr>
          <w:rFonts w:ascii="Verdana" w:hAnsi="Verdana"/>
          <w:bCs/>
          <w:sz w:val="20"/>
          <w:szCs w:val="20"/>
        </w:rPr>
        <w:t xml:space="preserve"> </w:t>
      </w:r>
      <w:r w:rsidR="00120D68" w:rsidRPr="006D484F">
        <w:rPr>
          <w:rFonts w:ascii="Verdana" w:hAnsi="Verdana"/>
          <w:bCs/>
          <w:sz w:val="20"/>
          <w:szCs w:val="20"/>
        </w:rPr>
        <w:t>Zamawiający</w:t>
      </w:r>
      <w:r w:rsidR="00120D68" w:rsidRPr="00120D68">
        <w:rPr>
          <w:rFonts w:ascii="Verdana" w:hAnsi="Verdana"/>
          <w:b/>
          <w:sz w:val="20"/>
          <w:szCs w:val="20"/>
        </w:rPr>
        <w:t xml:space="preserve"> </w:t>
      </w:r>
      <w:r w:rsidR="00120D68" w:rsidRPr="00E2210C">
        <w:rPr>
          <w:rFonts w:ascii="Verdana" w:hAnsi="Verdana"/>
          <w:b/>
          <w:sz w:val="20"/>
          <w:szCs w:val="20"/>
          <w:u w:val="single"/>
        </w:rPr>
        <w:t>nie wymaga</w:t>
      </w:r>
      <w:r w:rsidR="00120D68" w:rsidRPr="00120D68">
        <w:rPr>
          <w:rFonts w:ascii="Verdana" w:hAnsi="Verdana"/>
          <w:b/>
          <w:sz w:val="20"/>
          <w:szCs w:val="20"/>
        </w:rPr>
        <w:t xml:space="preserve"> </w:t>
      </w:r>
      <w:r w:rsidR="00120D68" w:rsidRPr="006D484F">
        <w:rPr>
          <w:rFonts w:ascii="Verdana" w:hAnsi="Verdana"/>
          <w:bCs/>
          <w:sz w:val="20"/>
          <w:szCs w:val="20"/>
        </w:rPr>
        <w:t>złożenia przedmiotowych środków dowodowych.</w:t>
      </w:r>
    </w:p>
    <w:p w14:paraId="7EF97452" w14:textId="784167E2" w:rsidR="00EC0C73" w:rsidRPr="00B13D0C" w:rsidRDefault="00EC0C73" w:rsidP="0089126B">
      <w:pPr>
        <w:pStyle w:val="Nagwek1"/>
        <w:pBdr>
          <w:top w:val="single" w:sz="4" w:space="1" w:color="auto"/>
          <w:left w:val="single" w:sz="4" w:space="4" w:color="auto"/>
          <w:bottom w:val="single" w:sz="4" w:space="1" w:color="auto"/>
          <w:right w:val="single" w:sz="4" w:space="4" w:color="auto"/>
        </w:pBdr>
        <w:shd w:val="clear" w:color="auto" w:fill="336699"/>
        <w:spacing w:before="0"/>
        <w:ind w:left="-142"/>
        <w:rPr>
          <w:rFonts w:ascii="Verdana" w:hAnsi="Verdana"/>
          <w:color w:val="FFFFFF"/>
          <w:sz w:val="20"/>
        </w:rPr>
      </w:pPr>
      <w:bookmarkStart w:id="31" w:name="_Toc227121604"/>
      <w:bookmarkStart w:id="32" w:name="_Toc231012170"/>
      <w:r w:rsidRPr="00764036">
        <w:rPr>
          <w:rFonts w:ascii="Verdana" w:hAnsi="Verdana"/>
          <w:color w:val="FFFFFF"/>
          <w:sz w:val="20"/>
        </w:rPr>
        <w:t>V. TERMIN WYKONANIA ZAMÓWIENIA</w:t>
      </w:r>
      <w:bookmarkStart w:id="33" w:name="_Hlk70967394"/>
      <w:bookmarkStart w:id="34" w:name="_Toc227121606"/>
      <w:bookmarkStart w:id="35" w:name="_Toc231012172"/>
      <w:bookmarkEnd w:id="31"/>
      <w:bookmarkEnd w:id="32"/>
    </w:p>
    <w:p w14:paraId="3447E320" w14:textId="77777777" w:rsidR="00FC7C93" w:rsidRPr="00FC7C93" w:rsidRDefault="00FC7C93" w:rsidP="00FC7C93">
      <w:pPr>
        <w:tabs>
          <w:tab w:val="left" w:pos="142"/>
        </w:tabs>
        <w:ind w:left="142"/>
        <w:jc w:val="both"/>
        <w:rPr>
          <w:rFonts w:ascii="Verdana" w:hAnsi="Verdana"/>
          <w:bCs/>
          <w:sz w:val="20"/>
          <w:szCs w:val="20"/>
        </w:rPr>
      </w:pPr>
      <w:bookmarkStart w:id="36" w:name="_Hlk70962414"/>
    </w:p>
    <w:p w14:paraId="3ED8AB63" w14:textId="41B2E1E4" w:rsidR="00F47140" w:rsidRPr="004769E2" w:rsidRDefault="003A480E" w:rsidP="004769E2">
      <w:pPr>
        <w:pStyle w:val="Akapitzlist"/>
        <w:numPr>
          <w:ilvl w:val="0"/>
          <w:numId w:val="10"/>
        </w:numPr>
        <w:tabs>
          <w:tab w:val="left" w:pos="142"/>
        </w:tabs>
        <w:spacing w:after="0"/>
        <w:ind w:left="284" w:hanging="284"/>
        <w:jc w:val="both"/>
        <w:rPr>
          <w:rFonts w:ascii="Verdana" w:hAnsi="Verdana"/>
          <w:bCs/>
          <w:sz w:val="20"/>
          <w:szCs w:val="20"/>
        </w:rPr>
      </w:pPr>
      <w:r>
        <w:rPr>
          <w:rFonts w:ascii="Verdana" w:hAnsi="Verdana"/>
          <w:bCs/>
          <w:sz w:val="20"/>
          <w:szCs w:val="20"/>
        </w:rPr>
        <w:t>Okres</w:t>
      </w:r>
      <w:r w:rsidR="003A0B96" w:rsidRPr="009A5C0D">
        <w:rPr>
          <w:rFonts w:ascii="Verdana" w:hAnsi="Verdana"/>
          <w:bCs/>
          <w:sz w:val="20"/>
          <w:szCs w:val="20"/>
        </w:rPr>
        <w:t xml:space="preserve"> realizacji zamówienia:</w:t>
      </w:r>
      <w:r w:rsidR="009A5C0D" w:rsidRPr="009A5C0D">
        <w:rPr>
          <w:rFonts w:ascii="Verdana" w:hAnsi="Verdana"/>
          <w:bCs/>
          <w:sz w:val="20"/>
          <w:szCs w:val="20"/>
        </w:rPr>
        <w:t xml:space="preserve"> </w:t>
      </w:r>
      <w:r w:rsidR="009A5C0D" w:rsidRPr="00C357A7">
        <w:rPr>
          <w:rFonts w:ascii="Verdana" w:hAnsi="Verdana"/>
          <w:b/>
          <w:bCs/>
          <w:sz w:val="20"/>
          <w:szCs w:val="20"/>
        </w:rPr>
        <w:t xml:space="preserve">24 </w:t>
      </w:r>
      <w:r w:rsidRPr="00C357A7">
        <w:rPr>
          <w:rFonts w:ascii="Verdana" w:hAnsi="Verdana"/>
          <w:b/>
          <w:bCs/>
          <w:sz w:val="20"/>
          <w:szCs w:val="20"/>
        </w:rPr>
        <w:t>miesięcy.</w:t>
      </w:r>
      <w:r>
        <w:rPr>
          <w:rFonts w:ascii="Verdana" w:hAnsi="Verdana"/>
          <w:bCs/>
          <w:sz w:val="20"/>
          <w:szCs w:val="20"/>
        </w:rPr>
        <w:t xml:space="preserve"> </w:t>
      </w:r>
    </w:p>
    <w:bookmarkEnd w:id="33"/>
    <w:bookmarkEnd w:id="36"/>
    <w:p w14:paraId="1D1756AE" w14:textId="48A39407" w:rsidR="00EC0C73" w:rsidRPr="003A480E" w:rsidRDefault="00EC0C73" w:rsidP="006B7032">
      <w:pPr>
        <w:pStyle w:val="Akapitzlist"/>
        <w:numPr>
          <w:ilvl w:val="0"/>
          <w:numId w:val="10"/>
        </w:numPr>
        <w:tabs>
          <w:tab w:val="left" w:pos="142"/>
        </w:tabs>
        <w:spacing w:after="0"/>
        <w:ind w:left="284" w:hanging="284"/>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w:t>
      </w:r>
      <w:r w:rsidRPr="00E2210C">
        <w:rPr>
          <w:rFonts w:ascii="Verdana" w:hAnsi="Verdana"/>
          <w:b/>
          <w:i/>
          <w:iCs/>
          <w:sz w:val="20"/>
          <w:szCs w:val="20"/>
        </w:rPr>
        <w:t>stanowiącym Załącznik</w:t>
      </w:r>
      <w:r w:rsidR="00E2210C">
        <w:rPr>
          <w:rFonts w:ascii="Verdana" w:hAnsi="Verdana"/>
          <w:b/>
          <w:i/>
          <w:iCs/>
          <w:sz w:val="20"/>
          <w:szCs w:val="20"/>
        </w:rPr>
        <w:t>i</w:t>
      </w:r>
      <w:r w:rsidRPr="00E2210C">
        <w:rPr>
          <w:rFonts w:ascii="Verdana" w:hAnsi="Verdana"/>
          <w:b/>
          <w:i/>
          <w:iCs/>
          <w:sz w:val="20"/>
          <w:szCs w:val="20"/>
        </w:rPr>
        <w:t xml:space="preserve"> nr </w:t>
      </w:r>
      <w:r w:rsidR="004769E2">
        <w:rPr>
          <w:rFonts w:ascii="Verdana" w:hAnsi="Verdana"/>
          <w:b/>
          <w:i/>
          <w:iCs/>
          <w:sz w:val="20"/>
          <w:szCs w:val="20"/>
        </w:rPr>
        <w:t>4</w:t>
      </w:r>
      <w:r w:rsidRPr="00E2210C">
        <w:rPr>
          <w:rFonts w:ascii="Verdana" w:hAnsi="Verdana"/>
          <w:b/>
          <w:i/>
          <w:iCs/>
          <w:sz w:val="20"/>
          <w:szCs w:val="20"/>
        </w:rPr>
        <w:t xml:space="preserve"> do SWZ.</w:t>
      </w:r>
    </w:p>
    <w:p w14:paraId="2AA928C3" w14:textId="5890B9C2" w:rsidR="003A480E" w:rsidRPr="003A480E" w:rsidRDefault="003A480E" w:rsidP="006B7032">
      <w:pPr>
        <w:pStyle w:val="Akapitzlist"/>
        <w:numPr>
          <w:ilvl w:val="0"/>
          <w:numId w:val="10"/>
        </w:numPr>
        <w:tabs>
          <w:tab w:val="left" w:pos="142"/>
        </w:tabs>
        <w:spacing w:after="0"/>
        <w:ind w:left="284" w:hanging="284"/>
        <w:jc w:val="both"/>
        <w:rPr>
          <w:rFonts w:ascii="Verdana" w:hAnsi="Verdana"/>
          <w:bCs/>
          <w:sz w:val="20"/>
          <w:szCs w:val="20"/>
        </w:rPr>
      </w:pPr>
      <w:r w:rsidRPr="003A480E">
        <w:rPr>
          <w:rFonts w:ascii="Verdana" w:hAnsi="Verdana"/>
          <w:bCs/>
          <w:sz w:val="20"/>
          <w:szCs w:val="20"/>
        </w:rPr>
        <w:t xml:space="preserve">Dokładny termin rozpoczęcia wykonywania usługi zostanie ustalony przez Zamawiającego z wybranym Wykonawcą przed zawarciem umowy, w sposób określony w </w:t>
      </w:r>
      <w:bookmarkStart w:id="37" w:name="_Hlk142935745"/>
      <w:r w:rsidRPr="003A480E">
        <w:rPr>
          <w:rFonts w:ascii="Verdana" w:hAnsi="Verdana"/>
          <w:bCs/>
          <w:sz w:val="20"/>
          <w:szCs w:val="20"/>
        </w:rPr>
        <w:t>§1</w:t>
      </w:r>
      <w:bookmarkEnd w:id="37"/>
      <w:r w:rsidRPr="003A480E">
        <w:rPr>
          <w:rFonts w:ascii="Verdana" w:hAnsi="Verdana"/>
          <w:bCs/>
          <w:sz w:val="20"/>
          <w:szCs w:val="20"/>
        </w:rPr>
        <w:t>3 i z uwzględnieniem §21 ust.2. wzoru umowy</w:t>
      </w:r>
      <w:r w:rsidR="00C357A7">
        <w:rPr>
          <w:rFonts w:ascii="Verdana" w:hAnsi="Verdana"/>
          <w:bCs/>
          <w:sz w:val="20"/>
          <w:szCs w:val="20"/>
        </w:rPr>
        <w:t>- stanowiący załącznik nr do SWZ.</w:t>
      </w:r>
    </w:p>
    <w:p w14:paraId="236515B3" w14:textId="77777777" w:rsidR="00EC0C73" w:rsidRPr="00861149" w:rsidRDefault="00EC0C73" w:rsidP="00EC0C73">
      <w:pPr>
        <w:rPr>
          <w:rFonts w:ascii="Verdana" w:hAnsi="Verdana"/>
          <w:b/>
          <w:sz w:val="20"/>
          <w:szCs w:val="20"/>
        </w:rPr>
      </w:pPr>
    </w:p>
    <w:p w14:paraId="77FE2840" w14:textId="48395AD5" w:rsidR="00EC0C73" w:rsidRPr="00764036" w:rsidRDefault="00EC0C73" w:rsidP="0089126B">
      <w:pPr>
        <w:pStyle w:val="Nagwek1"/>
        <w:pBdr>
          <w:top w:val="single" w:sz="4" w:space="1" w:color="auto"/>
          <w:left w:val="single" w:sz="4" w:space="4" w:color="auto"/>
          <w:bottom w:val="single" w:sz="4" w:space="1" w:color="auto"/>
          <w:right w:val="single" w:sz="4" w:space="4" w:color="auto"/>
        </w:pBdr>
        <w:shd w:val="clear" w:color="auto" w:fill="336699"/>
        <w:spacing w:before="0"/>
        <w:ind w:left="-142"/>
        <w:rPr>
          <w:rFonts w:ascii="Verdana" w:hAnsi="Verdana"/>
          <w:color w:val="FFFFFF"/>
          <w:sz w:val="20"/>
        </w:rPr>
      </w:pPr>
      <w:r w:rsidRPr="00764036">
        <w:rPr>
          <w:rFonts w:ascii="Verdana" w:hAnsi="Verdana"/>
          <w:color w:val="FFFFFF"/>
          <w:sz w:val="20"/>
        </w:rPr>
        <w:t>VI. WARUNKI</w:t>
      </w:r>
      <w:bookmarkEnd w:id="34"/>
      <w:bookmarkEnd w:id="35"/>
      <w:r w:rsidRPr="00764036">
        <w:rPr>
          <w:rFonts w:ascii="Verdana" w:hAnsi="Verdana"/>
          <w:color w:val="FFFFFF"/>
          <w:sz w:val="20"/>
        </w:rPr>
        <w:t xml:space="preserve"> UDZIAŁU W POSTĘPOWANIU I PODSTAWY WYKLUCZENIA</w:t>
      </w:r>
      <w:bookmarkStart w:id="38" w:name="_Hlk130819686"/>
    </w:p>
    <w:p w14:paraId="52E6E64C" w14:textId="7E8C8928" w:rsidR="009A5C0D" w:rsidRPr="00E2210C" w:rsidRDefault="00E2210C" w:rsidP="00E2210C">
      <w:pPr>
        <w:pStyle w:val="Akapitzlist"/>
        <w:numPr>
          <w:ilvl w:val="0"/>
          <w:numId w:val="4"/>
        </w:numPr>
        <w:autoSpaceDE w:val="0"/>
        <w:autoSpaceDN w:val="0"/>
        <w:adjustRightInd w:val="0"/>
        <w:spacing w:before="120" w:after="0"/>
        <w:contextualSpacing w:val="0"/>
        <w:jc w:val="both"/>
        <w:rPr>
          <w:rFonts w:ascii="Verdana" w:hAnsi="Verdana"/>
          <w:bCs/>
          <w:sz w:val="18"/>
          <w:szCs w:val="18"/>
        </w:rPr>
      </w:pPr>
      <w:bookmarkStart w:id="39" w:name="_Hlk70185096"/>
      <w:bookmarkEnd w:id="38"/>
      <w:r>
        <w:rPr>
          <w:rFonts w:ascii="Verdana" w:hAnsi="Verdana" w:cs="Arial"/>
          <w:sz w:val="20"/>
          <w:szCs w:val="20"/>
        </w:rPr>
        <w:t xml:space="preserve"> </w:t>
      </w:r>
      <w:r w:rsidR="00EC0C73" w:rsidRPr="009A5C0D">
        <w:rPr>
          <w:rFonts w:ascii="Verdana" w:hAnsi="Verdana" w:cs="Arial"/>
          <w:sz w:val="20"/>
          <w:szCs w:val="20"/>
        </w:rPr>
        <w:t>O udzielenie zamówienia mogą ubiegać się Wykonawcy, którzy:</w:t>
      </w:r>
      <w:bookmarkStart w:id="40" w:name="_Hlk102056622"/>
      <w:bookmarkEnd w:id="39"/>
      <w:r>
        <w:rPr>
          <w:rFonts w:ascii="Verdana" w:hAnsi="Verdana" w:cs="Arial"/>
          <w:sz w:val="20"/>
          <w:szCs w:val="20"/>
        </w:rPr>
        <w:t xml:space="preserve"> </w:t>
      </w:r>
      <w:r w:rsidR="009A5C0D" w:rsidRPr="00E2210C">
        <w:rPr>
          <w:rFonts w:ascii="Verdana" w:hAnsi="Verdana"/>
          <w:b/>
          <w:bCs/>
          <w:sz w:val="18"/>
          <w:szCs w:val="18"/>
        </w:rPr>
        <w:t xml:space="preserve">Nie podlegają wykluczeniu na podstawie art. 108 ust. 1 i 109 ust. 1 </w:t>
      </w:r>
      <w:proofErr w:type="spellStart"/>
      <w:r w:rsidR="009A5C0D" w:rsidRPr="00E2210C">
        <w:rPr>
          <w:rFonts w:ascii="Verdana" w:hAnsi="Verdana"/>
          <w:b/>
          <w:bCs/>
          <w:sz w:val="18"/>
          <w:szCs w:val="18"/>
        </w:rPr>
        <w:t>uPzp</w:t>
      </w:r>
      <w:proofErr w:type="spellEnd"/>
      <w:r w:rsidR="009A5C0D" w:rsidRPr="00E2210C">
        <w:rPr>
          <w:rFonts w:ascii="Verdana" w:hAnsi="Verdana"/>
          <w:bCs/>
          <w:sz w:val="18"/>
          <w:szCs w:val="18"/>
        </w:rPr>
        <w:t xml:space="preserve">, </w:t>
      </w:r>
      <w:r w:rsidR="009A5C0D" w:rsidRPr="00E2210C">
        <w:rPr>
          <w:rFonts w:ascii="Verdana" w:hAnsi="Verdana"/>
          <w:b/>
          <w:bCs/>
          <w:sz w:val="18"/>
          <w:szCs w:val="18"/>
        </w:rPr>
        <w:t xml:space="preserve">art. 7 ust. 1 ustawy z </w:t>
      </w:r>
      <w:r w:rsidR="009A5C0D" w:rsidRPr="00E2210C">
        <w:rPr>
          <w:rFonts w:ascii="Verdana" w:hAnsi="Verdana"/>
          <w:b/>
          <w:bCs/>
          <w:sz w:val="18"/>
          <w:szCs w:val="18"/>
        </w:rPr>
        <w:lastRenderedPageBreak/>
        <w:t>dnia 13 kwietnia 2022 r o szczególnych rozwiązaniach w zakresie przeciwdziałania wspieraniu agresji na Ukrainę oraz służących ochronie bezpieczeństwa narodowego</w:t>
      </w:r>
      <w:r w:rsidR="009A5C0D" w:rsidRPr="00E2210C">
        <w:rPr>
          <w:rFonts w:ascii="Verdana" w:hAnsi="Verdana"/>
          <w:bCs/>
          <w:sz w:val="18"/>
          <w:szCs w:val="18"/>
        </w:rPr>
        <w:t xml:space="preserve"> (Dz.U. poz. 835) zwana </w:t>
      </w:r>
      <w:r w:rsidR="009A5C0D" w:rsidRPr="00E2210C">
        <w:rPr>
          <w:rFonts w:ascii="Verdana" w:hAnsi="Verdana"/>
          <w:bCs/>
          <w:i/>
          <w:sz w:val="18"/>
          <w:szCs w:val="18"/>
        </w:rPr>
        <w:t>„Ustawą sankcyjną”</w:t>
      </w:r>
      <w:r w:rsidR="009A5C0D" w:rsidRPr="00E2210C">
        <w:rPr>
          <w:rFonts w:ascii="Verdana" w:hAnsi="Verdana"/>
          <w:bCs/>
          <w:sz w:val="18"/>
          <w:szCs w:val="18"/>
        </w:rPr>
        <w:t xml:space="preserve"> oraz </w:t>
      </w:r>
      <w:r w:rsidR="009A5C0D" w:rsidRPr="00E2210C">
        <w:rPr>
          <w:rFonts w:ascii="Verdana" w:hAnsi="Verdana"/>
          <w:b/>
          <w:bCs/>
          <w:sz w:val="18"/>
          <w:szCs w:val="18"/>
        </w:rPr>
        <w:t>art. 5k rozporządzenia Rady (UE) nr 833/2014 z dnia 31 lipca 2014 r. dotyczącego środków ograniczających w związku z działaniami Rosji destabilizującymi sytuację na Ukrainie</w:t>
      </w:r>
      <w:r w:rsidR="009A5C0D" w:rsidRPr="00E2210C">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bookmarkStart w:id="41" w:name="_Hlk131597344"/>
      <w:r w:rsidR="009A5C0D" w:rsidRPr="00E2210C">
        <w:rPr>
          <w:rFonts w:ascii="Verdana" w:hAnsi="Verdana"/>
          <w:bCs/>
          <w:sz w:val="18"/>
          <w:szCs w:val="18"/>
        </w:rPr>
        <w:t xml:space="preserve">zwanym </w:t>
      </w:r>
      <w:r w:rsidR="009A5C0D" w:rsidRPr="00E2210C">
        <w:rPr>
          <w:rFonts w:ascii="Verdana" w:hAnsi="Verdana"/>
          <w:bCs/>
          <w:i/>
          <w:sz w:val="18"/>
          <w:szCs w:val="18"/>
        </w:rPr>
        <w:t>„Rozporządzeniem sankcyjnym”</w:t>
      </w:r>
      <w:r w:rsidR="009A5C0D" w:rsidRPr="00E2210C">
        <w:rPr>
          <w:rFonts w:ascii="Verdana" w:hAnsi="Verdana"/>
          <w:bCs/>
          <w:sz w:val="18"/>
          <w:szCs w:val="18"/>
        </w:rPr>
        <w:t>.</w:t>
      </w:r>
      <w:bookmarkEnd w:id="41"/>
    </w:p>
    <w:p w14:paraId="794EEB38" w14:textId="7F1DC41A" w:rsidR="00EC0C73" w:rsidRPr="009A5C0D" w:rsidRDefault="00EC0C73" w:rsidP="0095393B">
      <w:pPr>
        <w:widowControl/>
        <w:numPr>
          <w:ilvl w:val="1"/>
          <w:numId w:val="4"/>
        </w:numPr>
        <w:autoSpaceDE w:val="0"/>
        <w:autoSpaceDN w:val="0"/>
        <w:adjustRightInd w:val="0"/>
        <w:spacing w:line="276" w:lineRule="auto"/>
        <w:ind w:left="1134" w:hanging="774"/>
        <w:jc w:val="both"/>
        <w:rPr>
          <w:rFonts w:ascii="Verdana" w:hAnsi="Verdana"/>
          <w:b/>
          <w:bCs/>
          <w:sz w:val="20"/>
          <w:szCs w:val="20"/>
        </w:rPr>
      </w:pPr>
      <w:r w:rsidRPr="009A5C0D">
        <w:rPr>
          <w:rFonts w:ascii="Verdana" w:hAnsi="Verdana"/>
          <w:b/>
          <w:bCs/>
          <w:sz w:val="20"/>
          <w:szCs w:val="20"/>
        </w:rPr>
        <w:t xml:space="preserve">Z postępowania o udzielenie zamówienia wyklucza się Wykonawcę na    podstawie art. 108 ust. 1 </w:t>
      </w:r>
      <w:proofErr w:type="spellStart"/>
      <w:r w:rsidRPr="009A5C0D">
        <w:rPr>
          <w:rFonts w:ascii="Verdana" w:hAnsi="Verdana"/>
          <w:b/>
          <w:bCs/>
          <w:sz w:val="20"/>
          <w:szCs w:val="20"/>
        </w:rPr>
        <w:t>uPzp</w:t>
      </w:r>
      <w:bookmarkEnd w:id="40"/>
      <w:proofErr w:type="spellEnd"/>
      <w:r w:rsidRPr="009A5C0D">
        <w:rPr>
          <w:rFonts w:ascii="Verdana" w:hAnsi="Verdana"/>
          <w:b/>
          <w:bCs/>
          <w:sz w:val="20"/>
          <w:szCs w:val="20"/>
        </w:rPr>
        <w:t>:</w:t>
      </w:r>
    </w:p>
    <w:p w14:paraId="63A2BFA6"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 xml:space="preserve">będącego osobą fizyczną, którego prawomocnie skazano za przestępstwo: </w:t>
      </w:r>
    </w:p>
    <w:p w14:paraId="759F2A54" w14:textId="77777777"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627CF59" w14:textId="77777777" w:rsidR="00EC0C73"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handlu ludźmi, o którym mowa w art. 189a Kodeksu karnego, </w:t>
      </w:r>
    </w:p>
    <w:p w14:paraId="704A8CD4" w14:textId="7CD529B9" w:rsidR="00EC0C73" w:rsidRPr="003A480E" w:rsidRDefault="003A480E" w:rsidP="003A480E">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3A480E">
        <w:rPr>
          <w:rFonts w:ascii="Verdana" w:hAnsi="Verdana"/>
          <w:sz w:val="18"/>
          <w:szCs w:val="18"/>
        </w:rPr>
        <w:t xml:space="preserve">o </w:t>
      </w:r>
      <w:r w:rsidRPr="003A480E">
        <w:rPr>
          <w:rFonts w:ascii="Verdana" w:hAnsi="Verdana"/>
          <w:sz w:val="20"/>
          <w:szCs w:val="20"/>
        </w:rPr>
        <w:t xml:space="preserve">którym mowa w art. 228–230a, art. 250a Kodeksu karnego, w art. 46–48 ustawy z dnia 25 czerwca 2010 r. o sporcie (Dz. U. z 2022 r. poz. 1599 ze zmianami) lub w art. 54 ust. 1–4 ustawy z dnia 12 maja 2011 r. o refundacji leków, środków spożywczych specjalnego przeznaczenia żywieniowego oraz wyrobów medycznych (Dz. U. z 2023 r., poz. 826), </w:t>
      </w:r>
    </w:p>
    <w:p w14:paraId="770998D3" w14:textId="77777777" w:rsidR="00EC0C73" w:rsidRPr="00764036" w:rsidRDefault="00EC0C73" w:rsidP="00F325DB">
      <w:pPr>
        <w:pStyle w:val="Akapitzlist"/>
        <w:numPr>
          <w:ilvl w:val="0"/>
          <w:numId w:val="78"/>
        </w:numPr>
        <w:autoSpaceDE w:val="0"/>
        <w:autoSpaceDN w:val="0"/>
        <w:adjustRightInd w:val="0"/>
        <w:spacing w:after="0"/>
        <w:ind w:left="2268" w:hanging="425"/>
        <w:contextualSpacing w:val="0"/>
        <w:jc w:val="both"/>
        <w:rPr>
          <w:rFonts w:ascii="Verdana" w:hAnsi="Verdana"/>
          <w:sz w:val="20"/>
          <w:szCs w:val="20"/>
        </w:rPr>
      </w:pPr>
      <w:r w:rsidRPr="00764036">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38C193" w14:textId="77777777" w:rsidR="00EC0C73" w:rsidRPr="00764036" w:rsidRDefault="00EC0C73" w:rsidP="00F325DB">
      <w:pPr>
        <w:pStyle w:val="Akapitzlist"/>
        <w:numPr>
          <w:ilvl w:val="0"/>
          <w:numId w:val="78"/>
        </w:numPr>
        <w:autoSpaceDE w:val="0"/>
        <w:autoSpaceDN w:val="0"/>
        <w:adjustRightInd w:val="0"/>
        <w:spacing w:after="0"/>
        <w:ind w:left="2268" w:hanging="283"/>
        <w:contextualSpacing w:val="0"/>
        <w:jc w:val="both"/>
        <w:rPr>
          <w:rFonts w:ascii="Verdana" w:hAnsi="Verdana"/>
          <w:sz w:val="20"/>
          <w:szCs w:val="20"/>
        </w:rPr>
      </w:pPr>
      <w:r w:rsidRPr="00764036">
        <w:rPr>
          <w:rFonts w:ascii="Verdana" w:hAnsi="Verdana"/>
          <w:sz w:val="20"/>
          <w:szCs w:val="20"/>
        </w:rPr>
        <w:t xml:space="preserve">o charakterze terrorystycznym, o którym mowa w art. 115 § 20 Kodeksu karnego, lub mające na celu popełnienie tego przestępstwa, </w:t>
      </w:r>
    </w:p>
    <w:p w14:paraId="0A67060A" w14:textId="06D10D10" w:rsidR="00EC0C73" w:rsidRPr="00764036" w:rsidRDefault="00EC0C73" w:rsidP="00F325DB">
      <w:pPr>
        <w:pStyle w:val="Akapitzlist"/>
        <w:numPr>
          <w:ilvl w:val="0"/>
          <w:numId w:val="78"/>
        </w:numPr>
        <w:autoSpaceDE w:val="0"/>
        <w:autoSpaceDN w:val="0"/>
        <w:adjustRightInd w:val="0"/>
        <w:spacing w:after="0"/>
        <w:ind w:left="2268" w:hanging="283"/>
        <w:contextualSpacing w:val="0"/>
        <w:jc w:val="both"/>
        <w:rPr>
          <w:rFonts w:ascii="Verdana" w:hAnsi="Verdana"/>
          <w:sz w:val="20"/>
          <w:szCs w:val="20"/>
        </w:rPr>
      </w:pPr>
      <w:r w:rsidRPr="00764036">
        <w:rPr>
          <w:rFonts w:ascii="Verdana" w:hAnsi="Verdana"/>
          <w:sz w:val="20"/>
          <w:szCs w:val="20"/>
        </w:rPr>
        <w:t xml:space="preserve">powierzenia wykonywania pracy małoletniemu cudzoziemcowi, o którym mowa w art. 9 ust. 2 </w:t>
      </w:r>
      <w:r w:rsidRPr="005D154F">
        <w:rPr>
          <w:rFonts w:ascii="Verdana" w:hAnsi="Verdana"/>
          <w:sz w:val="20"/>
          <w:szCs w:val="20"/>
        </w:rPr>
        <w:t>ustawy z dnia 15 czerwca 2012 r.</w:t>
      </w:r>
      <w:r w:rsidRPr="00764036">
        <w:rPr>
          <w:rFonts w:ascii="Verdana" w:hAnsi="Verdana"/>
          <w:sz w:val="20"/>
          <w:szCs w:val="20"/>
        </w:rPr>
        <w:t xml:space="preserve"> o skutkach powierzania wykonywania pracy cudzoziemcom przebywającym wbrew przepisom na terytorium Rzeczypospolitej </w:t>
      </w:r>
      <w:r w:rsidRPr="005D154F">
        <w:rPr>
          <w:rFonts w:ascii="Verdana" w:hAnsi="Verdana"/>
          <w:sz w:val="20"/>
          <w:szCs w:val="20"/>
        </w:rPr>
        <w:t>Polskiej (</w:t>
      </w:r>
      <w:r w:rsidR="005B170C" w:rsidRPr="0080769A">
        <w:rPr>
          <w:rFonts w:ascii="Verdana" w:hAnsi="Verdana"/>
          <w:sz w:val="18"/>
          <w:szCs w:val="18"/>
        </w:rPr>
        <w:t xml:space="preserve">Dz. U. </w:t>
      </w:r>
      <w:r w:rsidR="005B170C">
        <w:rPr>
          <w:rFonts w:ascii="Verdana" w:hAnsi="Verdana"/>
          <w:sz w:val="18"/>
          <w:szCs w:val="18"/>
        </w:rPr>
        <w:t xml:space="preserve">z 2021 r., </w:t>
      </w:r>
      <w:r w:rsidR="005B170C" w:rsidRPr="0080769A">
        <w:rPr>
          <w:rFonts w:ascii="Verdana" w:hAnsi="Verdana"/>
          <w:sz w:val="18"/>
          <w:szCs w:val="18"/>
        </w:rPr>
        <w:t xml:space="preserve">poz. </w:t>
      </w:r>
      <w:r w:rsidR="005B170C">
        <w:rPr>
          <w:rFonts w:ascii="Verdana" w:hAnsi="Verdana"/>
          <w:sz w:val="18"/>
          <w:szCs w:val="18"/>
        </w:rPr>
        <w:t>1745</w:t>
      </w:r>
      <w:r w:rsidRPr="005D154F">
        <w:rPr>
          <w:rFonts w:ascii="Verdana" w:hAnsi="Verdana"/>
          <w:sz w:val="20"/>
          <w:szCs w:val="20"/>
        </w:rPr>
        <w:t>),</w:t>
      </w:r>
      <w:r w:rsidRPr="00764036">
        <w:rPr>
          <w:rFonts w:ascii="Verdana" w:hAnsi="Verdana"/>
          <w:sz w:val="20"/>
          <w:szCs w:val="20"/>
        </w:rPr>
        <w:t xml:space="preserve"> </w:t>
      </w:r>
    </w:p>
    <w:p w14:paraId="2D5F54BF" w14:textId="77777777" w:rsidR="00EC0C73" w:rsidRPr="00764036" w:rsidRDefault="00EC0C73" w:rsidP="00F325DB">
      <w:pPr>
        <w:pStyle w:val="Akapitzlist"/>
        <w:numPr>
          <w:ilvl w:val="0"/>
          <w:numId w:val="78"/>
        </w:numPr>
        <w:autoSpaceDE w:val="0"/>
        <w:autoSpaceDN w:val="0"/>
        <w:adjustRightInd w:val="0"/>
        <w:spacing w:after="0"/>
        <w:ind w:left="2268" w:hanging="283"/>
        <w:contextualSpacing w:val="0"/>
        <w:jc w:val="both"/>
        <w:rPr>
          <w:rFonts w:ascii="Verdana" w:hAnsi="Verdana"/>
          <w:sz w:val="20"/>
          <w:szCs w:val="20"/>
        </w:rPr>
      </w:pPr>
      <w:r w:rsidRPr="00764036">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D42F62F" w14:textId="3B4609C2" w:rsidR="00EC0C73" w:rsidRPr="00764036" w:rsidRDefault="00EC0C73" w:rsidP="00F325DB">
      <w:pPr>
        <w:pStyle w:val="Akapitzlist"/>
        <w:numPr>
          <w:ilvl w:val="0"/>
          <w:numId w:val="78"/>
        </w:numPr>
        <w:autoSpaceDE w:val="0"/>
        <w:autoSpaceDN w:val="0"/>
        <w:adjustRightInd w:val="0"/>
        <w:spacing w:after="0"/>
        <w:ind w:left="2268" w:hanging="283"/>
        <w:contextualSpacing w:val="0"/>
        <w:jc w:val="both"/>
        <w:rPr>
          <w:rFonts w:ascii="Verdana" w:hAnsi="Verdana"/>
          <w:sz w:val="20"/>
          <w:szCs w:val="20"/>
        </w:rPr>
      </w:pPr>
      <w:r w:rsidRPr="00764036">
        <w:rPr>
          <w:rFonts w:ascii="Verdana" w:hAnsi="Verdana"/>
          <w:sz w:val="20"/>
          <w:szCs w:val="20"/>
        </w:rPr>
        <w:t xml:space="preserve">o którym mowa w art. 9 ust. 1 i 3 lub art. 10 </w:t>
      </w:r>
      <w:r w:rsidRPr="005D154F">
        <w:rPr>
          <w:rFonts w:ascii="Verdana" w:hAnsi="Verdana"/>
          <w:sz w:val="20"/>
          <w:szCs w:val="20"/>
        </w:rPr>
        <w:t>ustawy z dnia 15 czerwca 2012 r.</w:t>
      </w:r>
      <w:r w:rsidRPr="00764036">
        <w:rPr>
          <w:rFonts w:ascii="Verdana" w:hAnsi="Verdana"/>
          <w:sz w:val="20"/>
          <w:szCs w:val="20"/>
        </w:rPr>
        <w:t xml:space="preserve"> o skutkach powierzania wykonywania pracy cudzoziemcom przebywającym wbrew przepisom na terytorium Rzeczypospolitej Polskiej – lub za odpowiedni czyn zabroniony określony w przepisach prawa obcego; </w:t>
      </w:r>
    </w:p>
    <w:p w14:paraId="4CEB37E6"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6CC4FB0" w14:textId="08F1185E"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1A0AAD"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wobec którego prawomocnie orzeczono zakaz ubiegania się o zamówienia publiczne;</w:t>
      </w:r>
    </w:p>
    <w:p w14:paraId="5D184C83"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DD5D43" w14:textId="5B7454E1" w:rsidR="00E67028"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2D282D" w14:textId="437D02F4" w:rsidR="00EC0C73" w:rsidRPr="00796F2B" w:rsidRDefault="00EC0C73" w:rsidP="0092770E">
      <w:pPr>
        <w:pStyle w:val="Akapitzlist"/>
        <w:numPr>
          <w:ilvl w:val="1"/>
          <w:numId w:val="52"/>
        </w:numPr>
        <w:autoSpaceDE w:val="0"/>
        <w:autoSpaceDN w:val="0"/>
        <w:adjustRightInd w:val="0"/>
        <w:ind w:left="1134"/>
        <w:jc w:val="both"/>
        <w:rPr>
          <w:rFonts w:ascii="Verdana" w:hAnsi="Verdana"/>
          <w:b/>
          <w:sz w:val="20"/>
          <w:szCs w:val="20"/>
        </w:rPr>
      </w:pPr>
      <w:r w:rsidRPr="00796F2B">
        <w:rPr>
          <w:rFonts w:ascii="Verdana" w:hAnsi="Verdana"/>
          <w:b/>
          <w:sz w:val="20"/>
          <w:szCs w:val="20"/>
        </w:rPr>
        <w:t>Ponadto, z postępowania o udzielenie zamówienia Zamawiający wykluczy Wykonawcę, wobec którego zachodzą przesłanki określone w art. 109 ust. 1</w:t>
      </w:r>
      <w:r w:rsidR="002E4A66">
        <w:rPr>
          <w:rFonts w:ascii="Verdana" w:hAnsi="Verdana"/>
          <w:b/>
          <w:sz w:val="20"/>
          <w:szCs w:val="20"/>
        </w:rPr>
        <w:t xml:space="preserve"> </w:t>
      </w:r>
      <w:proofErr w:type="spellStart"/>
      <w:r w:rsidR="002E4A66">
        <w:rPr>
          <w:rFonts w:ascii="Verdana" w:hAnsi="Verdana"/>
          <w:b/>
          <w:sz w:val="20"/>
          <w:szCs w:val="20"/>
        </w:rPr>
        <w:t>uPzp</w:t>
      </w:r>
      <w:proofErr w:type="spellEnd"/>
      <w:r w:rsidR="002E4A66">
        <w:rPr>
          <w:rFonts w:ascii="Verdana" w:hAnsi="Verdana"/>
          <w:b/>
          <w:sz w:val="20"/>
          <w:szCs w:val="20"/>
        </w:rPr>
        <w:t xml:space="preserve">, </w:t>
      </w:r>
      <w:r w:rsidRPr="00796F2B">
        <w:rPr>
          <w:rFonts w:ascii="Verdana" w:hAnsi="Verdana"/>
          <w:b/>
          <w:sz w:val="20"/>
          <w:szCs w:val="20"/>
        </w:rPr>
        <w:t>tj.:</w:t>
      </w:r>
    </w:p>
    <w:p w14:paraId="6A6AFACC" w14:textId="2DE71126" w:rsidR="00EC0C73" w:rsidRPr="00764036" w:rsidRDefault="00EC0C73" w:rsidP="00477915">
      <w:pPr>
        <w:pStyle w:val="Akapitzlist"/>
        <w:numPr>
          <w:ilvl w:val="0"/>
          <w:numId w:val="44"/>
        </w:numPr>
        <w:autoSpaceDE w:val="0"/>
        <w:autoSpaceDN w:val="0"/>
        <w:adjustRightInd w:val="0"/>
        <w:spacing w:after="0"/>
        <w:ind w:left="1560" w:hanging="425"/>
        <w:contextualSpacing w:val="0"/>
        <w:jc w:val="both"/>
        <w:rPr>
          <w:rFonts w:ascii="Verdana" w:hAnsi="Verdana"/>
          <w:sz w:val="20"/>
          <w:szCs w:val="20"/>
        </w:rPr>
      </w:pPr>
      <w:r w:rsidRPr="00764036">
        <w:rPr>
          <w:rFonts w:ascii="Verdana" w:hAnsi="Verdana"/>
          <w:sz w:val="20"/>
          <w:szCs w:val="20"/>
        </w:rPr>
        <w:t>który naruszył obowiązki dotyczące płatności podatków, opłat lub składek na ubezpieczenia społeczne lub zdrowotne, z wyjątkiem przypadku, o którym mowa w art. 108 ust. 1 pkt 3</w:t>
      </w:r>
      <w:r w:rsidR="002E4A66">
        <w:rPr>
          <w:rFonts w:ascii="Verdana" w:hAnsi="Verdana"/>
          <w:sz w:val="20"/>
          <w:szCs w:val="20"/>
        </w:rPr>
        <w:t xml:space="preserve"> </w:t>
      </w:r>
      <w:proofErr w:type="spellStart"/>
      <w:r w:rsidR="002E4A66">
        <w:rPr>
          <w:rFonts w:ascii="Verdana" w:hAnsi="Verdana"/>
          <w:sz w:val="20"/>
          <w:szCs w:val="20"/>
        </w:rPr>
        <w:t>uPzp</w:t>
      </w:r>
      <w:proofErr w:type="spellEnd"/>
      <w:r w:rsidRPr="00764036">
        <w:rPr>
          <w:rFonts w:ascii="Verdana" w:hAnsi="Verdana"/>
          <w:sz w:val="20"/>
          <w:szCs w:val="20"/>
        </w:rPr>
        <w:t xml:space="preserve">, chyba że wykonawca odpowiednio przed upływem terminu do składania wniosków </w:t>
      </w:r>
      <w:r w:rsidRPr="00764036">
        <w:rPr>
          <w:rFonts w:ascii="Verdana" w:hAnsi="Verdana"/>
          <w:sz w:val="20"/>
          <w:szCs w:val="20"/>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2443A5" w14:textId="77777777" w:rsidR="00EC0C73" w:rsidRPr="00764036" w:rsidRDefault="00EC0C73" w:rsidP="00477915">
      <w:pPr>
        <w:pStyle w:val="Default"/>
        <w:numPr>
          <w:ilvl w:val="0"/>
          <w:numId w:val="44"/>
        </w:numPr>
        <w:suppressAutoHyphens/>
        <w:autoSpaceDN/>
        <w:adjustRightInd/>
        <w:spacing w:line="276" w:lineRule="auto"/>
        <w:ind w:left="1560" w:hanging="425"/>
        <w:jc w:val="both"/>
        <w:rPr>
          <w:rFonts w:ascii="Verdana" w:hAnsi="Verdana"/>
          <w:b/>
          <w:bCs/>
          <w:sz w:val="20"/>
          <w:szCs w:val="20"/>
        </w:rPr>
      </w:pPr>
      <w:r w:rsidRPr="00764036">
        <w:rPr>
          <w:rFonts w:ascii="Verdana" w:hAnsi="Verdana"/>
          <w:sz w:val="20"/>
          <w:szCs w:val="20"/>
        </w:rPr>
        <w:t>który naruszył obowiązki w dziedzinie ochrony środowiska, prawa socjalnego lub prawa pracy:</w:t>
      </w:r>
    </w:p>
    <w:p w14:paraId="7B43DB1E" w14:textId="77777777" w:rsidR="00EC0C73" w:rsidRPr="00764036" w:rsidRDefault="00EC0C73" w:rsidP="00477915">
      <w:pPr>
        <w:pStyle w:val="Default"/>
        <w:numPr>
          <w:ilvl w:val="0"/>
          <w:numId w:val="45"/>
        </w:numPr>
        <w:suppressAutoHyphens/>
        <w:autoSpaceDN/>
        <w:adjustRightInd/>
        <w:spacing w:line="276" w:lineRule="auto"/>
        <w:ind w:left="1985"/>
        <w:jc w:val="both"/>
        <w:rPr>
          <w:rFonts w:ascii="Verdana" w:hAnsi="Verdana"/>
          <w:sz w:val="20"/>
          <w:szCs w:val="20"/>
        </w:rPr>
      </w:pPr>
      <w:r w:rsidRPr="00764036">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53A075B" w14:textId="77777777" w:rsidR="00EC0C73" w:rsidRPr="00764036" w:rsidRDefault="00EC0C73" w:rsidP="00477915">
      <w:pPr>
        <w:pStyle w:val="Default"/>
        <w:numPr>
          <w:ilvl w:val="0"/>
          <w:numId w:val="45"/>
        </w:numPr>
        <w:suppressAutoHyphens/>
        <w:autoSpaceDN/>
        <w:adjustRightInd/>
        <w:spacing w:line="276" w:lineRule="auto"/>
        <w:ind w:left="1985"/>
        <w:jc w:val="both"/>
        <w:rPr>
          <w:rFonts w:ascii="Verdana" w:hAnsi="Verdana"/>
          <w:sz w:val="20"/>
          <w:szCs w:val="20"/>
        </w:rPr>
      </w:pPr>
      <w:r w:rsidRPr="00764036">
        <w:rPr>
          <w:rFonts w:ascii="Verdana" w:hAnsi="Verdana"/>
          <w:sz w:val="20"/>
          <w:szCs w:val="20"/>
        </w:rPr>
        <w:t xml:space="preserve">będącego osobą fizyczną prawomocnie ukaranego za wykroczenie przeciwko prawom pracownika lub wykroczenie przeciwko </w:t>
      </w:r>
      <w:r w:rsidRPr="00764036">
        <w:rPr>
          <w:rFonts w:ascii="Verdana" w:hAnsi="Verdana"/>
          <w:sz w:val="20"/>
          <w:szCs w:val="20"/>
        </w:rPr>
        <w:lastRenderedPageBreak/>
        <w:t>środowisku, jeżeli za jego popełnienie wymierzono karę aresztu, ograniczenia wolności lub karę grzywny,</w:t>
      </w:r>
    </w:p>
    <w:p w14:paraId="4E3918D5" w14:textId="1489B5B9" w:rsidR="00EC0C73" w:rsidRPr="00764036" w:rsidRDefault="00EC0C73" w:rsidP="00477915">
      <w:pPr>
        <w:pStyle w:val="Akapitzlist"/>
        <w:numPr>
          <w:ilvl w:val="0"/>
          <w:numId w:val="45"/>
        </w:numPr>
        <w:autoSpaceDE w:val="0"/>
        <w:autoSpaceDN w:val="0"/>
        <w:adjustRightInd w:val="0"/>
        <w:spacing w:after="0"/>
        <w:ind w:left="1985"/>
        <w:contextualSpacing w:val="0"/>
        <w:jc w:val="both"/>
        <w:rPr>
          <w:rFonts w:ascii="Verdana" w:hAnsi="Verdana"/>
          <w:sz w:val="20"/>
          <w:szCs w:val="20"/>
        </w:rPr>
      </w:pPr>
      <w:r w:rsidRPr="00764036">
        <w:rPr>
          <w:rFonts w:ascii="Verdana" w:hAnsi="Verdana"/>
          <w:sz w:val="20"/>
          <w:szCs w:val="20"/>
        </w:rPr>
        <w:t>wobec którego wydano ostateczną decyzję administracyjną o naruszeniu obowiązków wynikających z prawa ochrony środowiska, prawa pracy lub przepisów o zabezpieczeniu społecznym, jeżeli wymierzono tą decyzją karę pieniężną,</w:t>
      </w:r>
    </w:p>
    <w:p w14:paraId="7F7A7712" w14:textId="77777777"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836E9A0" w14:textId="77777777"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D4AD0" w14:textId="020D48A9"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w:t>
      </w:r>
      <w:bookmarkStart w:id="42" w:name="_Hlk129684097"/>
      <w:bookmarkEnd w:id="26"/>
      <w:r w:rsidRPr="00764036">
        <w:rPr>
          <w:rFonts w:ascii="Verdana" w:hAnsi="Verdana"/>
          <w:sz w:val="20"/>
          <w:szCs w:val="20"/>
        </w:rPr>
        <w:t>nienależycie wykonał zamówienie, co zamawiający jest w stanie wykazać za pomocą stosownych dowodów;</w:t>
      </w:r>
    </w:p>
    <w:p w14:paraId="4C1BBD11" w14:textId="77777777"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 xml:space="preserve">jeżeli występuje konflikt interesów w rozumieniu art. 56 ust. 2 </w:t>
      </w:r>
      <w:proofErr w:type="spellStart"/>
      <w:r w:rsidRPr="00764036">
        <w:rPr>
          <w:rFonts w:ascii="Verdana" w:hAnsi="Verdana"/>
          <w:sz w:val="20"/>
          <w:szCs w:val="20"/>
        </w:rPr>
        <w:t>uPzp</w:t>
      </w:r>
      <w:proofErr w:type="spellEnd"/>
      <w:r w:rsidRPr="00764036">
        <w:rPr>
          <w:rFonts w:ascii="Verdana" w:hAnsi="Verdana"/>
          <w:sz w:val="20"/>
          <w:szCs w:val="20"/>
        </w:rPr>
        <w:t>, którego nie można skutecznie wyeliminować w inny sposób niż przez wykluczenie wykonawcy;</w:t>
      </w:r>
    </w:p>
    <w:p w14:paraId="5F311528" w14:textId="77777777"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059384" w14:textId="52A935B0"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5F9360C" w14:textId="2AADB805" w:rsidR="00EC0C73" w:rsidRPr="00764036"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76740917" w14:textId="758B605B" w:rsidR="00EC0C73" w:rsidRPr="00EC3252" w:rsidRDefault="00EC0C73" w:rsidP="00477915">
      <w:pPr>
        <w:pStyle w:val="Default"/>
        <w:numPr>
          <w:ilvl w:val="0"/>
          <w:numId w:val="44"/>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5C8DA3ED" w14:textId="242F5D39" w:rsidR="00EC0C73" w:rsidRPr="00F5537A" w:rsidRDefault="00EC0C73" w:rsidP="0092770E">
      <w:pPr>
        <w:pStyle w:val="Default"/>
        <w:numPr>
          <w:ilvl w:val="1"/>
          <w:numId w:val="52"/>
        </w:numPr>
        <w:suppressAutoHyphens/>
        <w:autoSpaceDN/>
        <w:adjustRightInd/>
        <w:spacing w:line="276" w:lineRule="auto"/>
        <w:ind w:left="1134"/>
        <w:jc w:val="both"/>
        <w:rPr>
          <w:rFonts w:ascii="Verdana" w:hAnsi="Verdana"/>
          <w:b/>
          <w:sz w:val="20"/>
          <w:szCs w:val="20"/>
          <w:u w:val="single"/>
        </w:rPr>
      </w:pPr>
      <w:r w:rsidRPr="00F5537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w:t>
      </w:r>
      <w:r w:rsidRPr="00F5537A">
        <w:rPr>
          <w:rFonts w:ascii="Verdana" w:hAnsi="Verdana"/>
          <w:b/>
          <w:sz w:val="20"/>
          <w:szCs w:val="20"/>
        </w:rPr>
        <w:lastRenderedPageBreak/>
        <w:t>Ukrainę oraz służących ochronie bezpieczeństwa narodowego (</w:t>
      </w:r>
      <w:r w:rsidR="00047BF6">
        <w:rPr>
          <w:rFonts w:ascii="Verdana" w:hAnsi="Verdana" w:cs="Arial"/>
          <w:bCs/>
          <w:iCs/>
          <w:sz w:val="18"/>
          <w:szCs w:val="18"/>
          <w:lang w:val="x-none" w:eastAsia="x-none"/>
        </w:rPr>
        <w:t>Dz. U. z 202</w:t>
      </w:r>
      <w:r w:rsidR="00047BF6">
        <w:rPr>
          <w:rFonts w:ascii="Verdana" w:hAnsi="Verdana" w:cs="Arial"/>
          <w:bCs/>
          <w:iCs/>
          <w:sz w:val="18"/>
          <w:szCs w:val="18"/>
          <w:lang w:eastAsia="x-none"/>
        </w:rPr>
        <w:t>3</w:t>
      </w:r>
      <w:r w:rsidR="00047BF6">
        <w:rPr>
          <w:rFonts w:ascii="Verdana" w:hAnsi="Verdana" w:cs="Arial"/>
          <w:bCs/>
          <w:iCs/>
          <w:sz w:val="18"/>
          <w:szCs w:val="18"/>
          <w:lang w:val="x-none" w:eastAsia="x-none"/>
        </w:rPr>
        <w:t xml:space="preserve"> r., poz. </w:t>
      </w:r>
      <w:r w:rsidR="00047BF6">
        <w:rPr>
          <w:rFonts w:ascii="Verdana" w:hAnsi="Verdana" w:cs="Arial"/>
          <w:bCs/>
          <w:iCs/>
          <w:sz w:val="18"/>
          <w:szCs w:val="18"/>
          <w:lang w:eastAsia="x-none"/>
        </w:rPr>
        <w:t>129</w:t>
      </w:r>
      <w:r w:rsidRPr="00F5537A">
        <w:rPr>
          <w:rFonts w:ascii="Verdana" w:hAnsi="Verdana"/>
          <w:b/>
          <w:sz w:val="20"/>
          <w:szCs w:val="20"/>
        </w:rPr>
        <w:t>) zwana dalej</w:t>
      </w:r>
      <w:r w:rsidR="00E67028">
        <w:rPr>
          <w:rFonts w:ascii="Verdana" w:hAnsi="Verdana"/>
          <w:b/>
          <w:sz w:val="20"/>
          <w:szCs w:val="20"/>
        </w:rPr>
        <w:t>:</w:t>
      </w:r>
      <w:r w:rsidRPr="00F5537A">
        <w:rPr>
          <w:rFonts w:ascii="Verdana" w:hAnsi="Verdana"/>
          <w:b/>
          <w:sz w:val="20"/>
          <w:szCs w:val="20"/>
        </w:rPr>
        <w:t xml:space="preserve"> „Ustawa sankcyjna”, tj.: </w:t>
      </w:r>
    </w:p>
    <w:p w14:paraId="40D69C94" w14:textId="40AB8BC0" w:rsidR="00EC0C73" w:rsidRPr="00F5537A" w:rsidRDefault="00EC0C73" w:rsidP="00F325DB">
      <w:pPr>
        <w:pStyle w:val="Default"/>
        <w:numPr>
          <w:ilvl w:val="1"/>
          <w:numId w:val="75"/>
        </w:numPr>
        <w:suppressAutoHyphens/>
        <w:autoSpaceDN/>
        <w:adjustRightInd/>
        <w:spacing w:line="276" w:lineRule="auto"/>
        <w:ind w:left="1560" w:hanging="426"/>
        <w:jc w:val="both"/>
        <w:rPr>
          <w:rFonts w:ascii="Verdana" w:hAnsi="Verdana"/>
          <w:sz w:val="20"/>
          <w:szCs w:val="20"/>
        </w:rPr>
      </w:pPr>
      <w:r w:rsidRPr="00F5537A">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0441BFAC" w14:textId="2F3D7217" w:rsidR="00EC0C73" w:rsidRPr="00F5537A" w:rsidRDefault="00EC0C73" w:rsidP="00F325DB">
      <w:pPr>
        <w:pStyle w:val="Default"/>
        <w:numPr>
          <w:ilvl w:val="1"/>
          <w:numId w:val="75"/>
        </w:numPr>
        <w:suppressAutoHyphens/>
        <w:autoSpaceDN/>
        <w:adjustRightInd/>
        <w:spacing w:line="276" w:lineRule="auto"/>
        <w:ind w:left="1560" w:hanging="426"/>
        <w:jc w:val="both"/>
        <w:rPr>
          <w:rFonts w:ascii="Verdana" w:hAnsi="Verdana"/>
          <w:sz w:val="20"/>
          <w:szCs w:val="20"/>
        </w:rPr>
      </w:pPr>
      <w:r w:rsidRPr="00F5537A">
        <w:rPr>
          <w:rFonts w:ascii="Verdana" w:hAnsi="Verdana"/>
          <w:sz w:val="20"/>
          <w:szCs w:val="20"/>
        </w:rPr>
        <w:t>wykonawcę oraz uczestnika konkursu, którego beneficjentem rzeczywistym w rozumieniu ustawy z dnia 1 marca 2018 r. o przeciwdziałaniu praniu pieniędzy oraz finansowaniu terroryzmu (</w:t>
      </w:r>
      <w:r w:rsidR="005B170C" w:rsidRPr="0080769A">
        <w:rPr>
          <w:rFonts w:ascii="Verdana" w:eastAsia="Univers-PL" w:hAnsi="Verdana" w:cs="Arial"/>
          <w:bCs/>
          <w:sz w:val="18"/>
          <w:szCs w:val="18"/>
          <w:lang w:eastAsia="x-none"/>
        </w:rPr>
        <w:t>Dz. U. z 202</w:t>
      </w:r>
      <w:r w:rsidR="005B170C">
        <w:rPr>
          <w:rFonts w:ascii="Verdana" w:eastAsia="Univers-PL" w:hAnsi="Verdana" w:cs="Arial"/>
          <w:bCs/>
          <w:sz w:val="18"/>
          <w:szCs w:val="18"/>
          <w:lang w:eastAsia="x-none"/>
        </w:rPr>
        <w:t>3</w:t>
      </w:r>
      <w:r w:rsidR="005B170C" w:rsidRPr="0080769A">
        <w:rPr>
          <w:rFonts w:ascii="Verdana" w:eastAsia="Univers-PL" w:hAnsi="Verdana" w:cs="Arial"/>
          <w:bCs/>
          <w:sz w:val="18"/>
          <w:szCs w:val="18"/>
          <w:lang w:eastAsia="x-none"/>
        </w:rPr>
        <w:t xml:space="preserve"> r.</w:t>
      </w:r>
      <w:r w:rsidR="005B170C">
        <w:rPr>
          <w:rFonts w:ascii="Verdana" w:eastAsia="Univers-PL" w:hAnsi="Verdana" w:cs="Arial"/>
          <w:bCs/>
          <w:sz w:val="18"/>
          <w:szCs w:val="18"/>
          <w:lang w:eastAsia="x-none"/>
        </w:rPr>
        <w:t>,</w:t>
      </w:r>
      <w:r w:rsidR="005B170C" w:rsidRPr="0080769A">
        <w:rPr>
          <w:rFonts w:ascii="Verdana" w:eastAsia="Univers-PL" w:hAnsi="Verdana" w:cs="Arial"/>
          <w:bCs/>
          <w:sz w:val="18"/>
          <w:szCs w:val="18"/>
          <w:lang w:eastAsia="x-none"/>
        </w:rPr>
        <w:t xml:space="preserve"> poz. </w:t>
      </w:r>
      <w:r w:rsidR="005B170C">
        <w:rPr>
          <w:rFonts w:ascii="Verdana" w:eastAsia="Univers-PL" w:hAnsi="Verdana" w:cs="Arial"/>
          <w:bCs/>
          <w:sz w:val="18"/>
          <w:szCs w:val="18"/>
          <w:lang w:eastAsia="x-none"/>
        </w:rPr>
        <w:t>1124</w:t>
      </w:r>
      <w:r w:rsidRPr="00F5537A">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2923883C" w14:textId="1FE756BF" w:rsidR="005B170C" w:rsidRPr="00047BF6" w:rsidRDefault="00EC0C73" w:rsidP="00047BF6">
      <w:pPr>
        <w:pStyle w:val="Akapitzlist"/>
        <w:numPr>
          <w:ilvl w:val="1"/>
          <w:numId w:val="75"/>
        </w:numPr>
        <w:spacing w:before="40"/>
        <w:ind w:left="1560" w:hanging="426"/>
        <w:jc w:val="both"/>
        <w:outlineLvl w:val="2"/>
        <w:rPr>
          <w:rFonts w:ascii="Verdana" w:eastAsia="Univers-PL" w:hAnsi="Verdana" w:cs="Arial"/>
          <w:bCs/>
          <w:sz w:val="18"/>
          <w:szCs w:val="18"/>
          <w:lang w:eastAsia="x-none"/>
        </w:rPr>
      </w:pPr>
      <w:r w:rsidRPr="00047BF6">
        <w:rPr>
          <w:rFonts w:ascii="Verdana" w:hAnsi="Verdana"/>
          <w:sz w:val="20"/>
          <w:szCs w:val="20"/>
        </w:rPr>
        <w:t>wykonawcę oraz uczestnika konkursu, którego jednostką dominującą w rozumieniu art. 3 ust. 1 pkt 37 ustawy z dnia 29 września 1994 r. o rachunkowości (</w:t>
      </w:r>
      <w:r w:rsidR="005B170C" w:rsidRPr="00047BF6">
        <w:rPr>
          <w:rFonts w:ascii="Verdana" w:eastAsia="Univers-PL" w:hAnsi="Verdana" w:cs="Arial"/>
          <w:bCs/>
          <w:sz w:val="18"/>
          <w:szCs w:val="18"/>
          <w:lang w:eastAsia="x-none"/>
        </w:rPr>
        <w:t>Dz. U. z 2023 r., poz. 120 ze zmianami</w:t>
      </w:r>
      <w:r w:rsidRPr="00047BF6">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B170C" w:rsidRPr="00047BF6">
        <w:rPr>
          <w:rFonts w:ascii="Verdana" w:eastAsia="Univers-PL" w:hAnsi="Verdana" w:cs="Arial"/>
          <w:bCs/>
          <w:sz w:val="18"/>
          <w:szCs w:val="18"/>
          <w:lang w:eastAsia="x-none"/>
        </w:rPr>
        <w:t>z dnia 13 kwietnia 2022 r. (Dz. U. z 2023 r., poz. 129).</w:t>
      </w:r>
    </w:p>
    <w:p w14:paraId="6962DE28" w14:textId="21375717" w:rsidR="00EC0C73" w:rsidRPr="00F5537A" w:rsidRDefault="00EC0C73" w:rsidP="005B170C">
      <w:pPr>
        <w:pStyle w:val="Default"/>
        <w:suppressAutoHyphens/>
        <w:autoSpaceDN/>
        <w:adjustRightInd/>
        <w:spacing w:line="276" w:lineRule="auto"/>
        <w:ind w:left="1560"/>
        <w:jc w:val="both"/>
        <w:rPr>
          <w:rFonts w:ascii="Verdana" w:hAnsi="Verdana"/>
          <w:sz w:val="20"/>
          <w:szCs w:val="20"/>
        </w:rPr>
      </w:pPr>
    </w:p>
    <w:p w14:paraId="10F198F9" w14:textId="07FC84B3" w:rsidR="00EC0C73" w:rsidRPr="00F5537A" w:rsidRDefault="00EC0C73" w:rsidP="0092770E">
      <w:pPr>
        <w:pStyle w:val="Default"/>
        <w:numPr>
          <w:ilvl w:val="1"/>
          <w:numId w:val="52"/>
        </w:numPr>
        <w:suppressAutoHyphens/>
        <w:spacing w:line="276" w:lineRule="auto"/>
        <w:ind w:left="1134"/>
        <w:jc w:val="both"/>
        <w:rPr>
          <w:rFonts w:ascii="Verdana" w:hAnsi="Verdana"/>
          <w:b/>
          <w:sz w:val="20"/>
          <w:szCs w:val="20"/>
        </w:rPr>
      </w:pPr>
      <w:r w:rsidRPr="00F5537A">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29900891" w14:textId="77777777" w:rsidR="00047BF6" w:rsidRDefault="00047BF6" w:rsidP="00796F2B">
      <w:pPr>
        <w:pStyle w:val="Default"/>
        <w:suppressAutoHyphens/>
        <w:spacing w:line="276" w:lineRule="auto"/>
        <w:ind w:left="1134"/>
        <w:jc w:val="both"/>
        <w:rPr>
          <w:rFonts w:ascii="Verdana" w:hAnsi="Verdana"/>
          <w:sz w:val="20"/>
          <w:szCs w:val="20"/>
        </w:rPr>
      </w:pPr>
    </w:p>
    <w:p w14:paraId="1F864646" w14:textId="5997A489" w:rsidR="00EC0C73" w:rsidRPr="00F5537A" w:rsidRDefault="00EC0C73" w:rsidP="00796F2B">
      <w:pPr>
        <w:pStyle w:val="Default"/>
        <w:suppressAutoHyphens/>
        <w:spacing w:line="276" w:lineRule="auto"/>
        <w:ind w:left="1134"/>
        <w:jc w:val="both"/>
        <w:rPr>
          <w:rFonts w:ascii="Verdana" w:hAnsi="Verdana"/>
          <w:sz w:val="20"/>
          <w:szCs w:val="20"/>
        </w:rPr>
      </w:pPr>
      <w:r w:rsidRPr="00F5537A">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D42BFA5" w14:textId="7EFC8AFA" w:rsidR="00EC0C73" w:rsidRPr="00F5537A" w:rsidRDefault="00EC0C73" w:rsidP="0092770E">
      <w:pPr>
        <w:pStyle w:val="Default"/>
        <w:numPr>
          <w:ilvl w:val="3"/>
          <w:numId w:val="51"/>
        </w:numPr>
        <w:suppressAutoHyphens/>
        <w:spacing w:line="276" w:lineRule="auto"/>
        <w:ind w:left="1560"/>
        <w:jc w:val="both"/>
        <w:rPr>
          <w:rFonts w:ascii="Verdana" w:hAnsi="Verdana"/>
          <w:sz w:val="20"/>
          <w:szCs w:val="20"/>
        </w:rPr>
      </w:pPr>
      <w:r w:rsidRPr="00F5537A">
        <w:rPr>
          <w:rFonts w:ascii="Verdana" w:hAnsi="Verdana"/>
          <w:sz w:val="20"/>
          <w:szCs w:val="20"/>
        </w:rPr>
        <w:t xml:space="preserve">obywateli rosyjskich lub osób fizycznych lub prawnych, podmiotów lub organów z siedzibą w Rosji; </w:t>
      </w:r>
    </w:p>
    <w:p w14:paraId="04BF2371" w14:textId="396C85D7" w:rsidR="00EC0C73" w:rsidRPr="00F5537A" w:rsidRDefault="00EC0C73" w:rsidP="0092770E">
      <w:pPr>
        <w:pStyle w:val="Default"/>
        <w:numPr>
          <w:ilvl w:val="3"/>
          <w:numId w:val="51"/>
        </w:numPr>
        <w:suppressAutoHyphens/>
        <w:spacing w:line="276" w:lineRule="auto"/>
        <w:ind w:left="1560"/>
        <w:jc w:val="both"/>
        <w:rPr>
          <w:rFonts w:ascii="Verdana" w:hAnsi="Verdana"/>
          <w:sz w:val="20"/>
          <w:szCs w:val="20"/>
        </w:rPr>
      </w:pPr>
      <w:r w:rsidRPr="00F5537A">
        <w:rPr>
          <w:rFonts w:ascii="Verdana" w:hAnsi="Verdana"/>
          <w:sz w:val="20"/>
          <w:szCs w:val="20"/>
        </w:rPr>
        <w:lastRenderedPageBreak/>
        <w:t xml:space="preserve">osób prawnych, podmiotów lub organów, do których prawa własności bezpośrednio lub pośrednio w ponad 50 % należą do podmiotu, o którym mowa w lit. a) niniejszego ustępu; lub </w:t>
      </w:r>
    </w:p>
    <w:p w14:paraId="33BF5B53" w14:textId="13576E09" w:rsidR="00EC0C73" w:rsidRPr="00F5537A" w:rsidRDefault="00EC0C73" w:rsidP="0092770E">
      <w:pPr>
        <w:pStyle w:val="Default"/>
        <w:numPr>
          <w:ilvl w:val="3"/>
          <w:numId w:val="51"/>
        </w:numPr>
        <w:suppressAutoHyphens/>
        <w:spacing w:line="276" w:lineRule="auto"/>
        <w:ind w:left="1560"/>
        <w:jc w:val="both"/>
        <w:rPr>
          <w:rFonts w:ascii="Verdana" w:hAnsi="Verdana"/>
          <w:sz w:val="20"/>
          <w:szCs w:val="20"/>
        </w:rPr>
      </w:pPr>
      <w:r w:rsidRPr="00F5537A">
        <w:rPr>
          <w:rFonts w:ascii="Verdana" w:hAnsi="Verdana"/>
          <w:sz w:val="20"/>
          <w:szCs w:val="20"/>
        </w:rPr>
        <w:t xml:space="preserve">osób fizycznych lub prawnych, podmiotów lub organów działających w imieniu lub pod kierunkiem podmiotu, o którym mowa w lit. a) lub b) niniejszego ustępu, </w:t>
      </w:r>
    </w:p>
    <w:p w14:paraId="4F1F5E9C" w14:textId="77777777" w:rsidR="00EC0C73" w:rsidRPr="00F5537A" w:rsidRDefault="00EC0C73" w:rsidP="00796F2B">
      <w:pPr>
        <w:pStyle w:val="Default"/>
        <w:suppressAutoHyphens/>
        <w:spacing w:line="276" w:lineRule="auto"/>
        <w:ind w:left="1276"/>
        <w:jc w:val="both"/>
        <w:rPr>
          <w:rFonts w:ascii="Verdana" w:hAnsi="Verdana"/>
          <w:sz w:val="20"/>
          <w:szCs w:val="20"/>
        </w:rPr>
      </w:pPr>
      <w:bookmarkStart w:id="43" w:name="_Hlk103172056"/>
      <w:r w:rsidRPr="00F5537A">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43"/>
      <w:r w:rsidRPr="00F5537A">
        <w:rPr>
          <w:rFonts w:ascii="Verdana" w:hAnsi="Verdana"/>
          <w:sz w:val="20"/>
          <w:szCs w:val="20"/>
        </w:rPr>
        <w:t xml:space="preserve">. </w:t>
      </w:r>
    </w:p>
    <w:p w14:paraId="79F27990" w14:textId="6A94038C" w:rsidR="00AA41AB" w:rsidRPr="00F5537A" w:rsidRDefault="00EC0C73" w:rsidP="0092770E">
      <w:pPr>
        <w:pStyle w:val="Default"/>
        <w:numPr>
          <w:ilvl w:val="1"/>
          <w:numId w:val="52"/>
        </w:numPr>
        <w:suppressAutoHyphens/>
        <w:spacing w:line="276" w:lineRule="auto"/>
        <w:jc w:val="both"/>
        <w:rPr>
          <w:rFonts w:ascii="Verdana" w:hAnsi="Verdana"/>
          <w:sz w:val="20"/>
          <w:szCs w:val="20"/>
        </w:rPr>
      </w:pPr>
      <w:r w:rsidRPr="00F5537A">
        <w:rPr>
          <w:rFonts w:ascii="Verdana" w:hAnsi="Verdana"/>
          <w:sz w:val="20"/>
          <w:szCs w:val="20"/>
        </w:rPr>
        <w:t xml:space="preserve">Wykluczenie, o którym mowa w pkt </w:t>
      </w:r>
      <w:r w:rsidR="002E4A66">
        <w:rPr>
          <w:rFonts w:ascii="Verdana" w:hAnsi="Verdana"/>
          <w:sz w:val="20"/>
          <w:szCs w:val="20"/>
        </w:rPr>
        <w:t>1.</w:t>
      </w:r>
      <w:r w:rsidR="004E4894">
        <w:rPr>
          <w:rFonts w:ascii="Verdana" w:hAnsi="Verdana"/>
          <w:sz w:val="20"/>
          <w:szCs w:val="20"/>
        </w:rPr>
        <w:t>3</w:t>
      </w:r>
      <w:r w:rsidR="002E4A66">
        <w:rPr>
          <w:rFonts w:ascii="Verdana" w:hAnsi="Verdana"/>
          <w:sz w:val="20"/>
          <w:szCs w:val="20"/>
        </w:rPr>
        <w:t xml:space="preserve"> powyżej</w:t>
      </w:r>
      <w:r w:rsidRPr="00F5537A">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w:t>
      </w:r>
      <w:r w:rsidR="00572ADF">
        <w:rPr>
          <w:rFonts w:ascii="Verdana" w:eastAsia="Calibri" w:hAnsi="Verdana"/>
          <w:sz w:val="18"/>
          <w:szCs w:val="18"/>
        </w:rPr>
        <w:t>Dz. U. z 2023 r., poz. 129</w:t>
      </w:r>
      <w:r w:rsidRPr="00F5537A">
        <w:rPr>
          <w:rFonts w:ascii="Verdana" w:hAnsi="Verdana"/>
          <w:sz w:val="20"/>
          <w:szCs w:val="20"/>
        </w:rPr>
        <w:t>).</w:t>
      </w:r>
    </w:p>
    <w:p w14:paraId="1AAF4C64" w14:textId="59DEE988" w:rsidR="00E67028" w:rsidRPr="00F5537A" w:rsidRDefault="00EC0C73" w:rsidP="0092770E">
      <w:pPr>
        <w:pStyle w:val="Default"/>
        <w:numPr>
          <w:ilvl w:val="1"/>
          <w:numId w:val="52"/>
        </w:numPr>
        <w:suppressAutoHyphens/>
        <w:spacing w:line="276" w:lineRule="auto"/>
        <w:jc w:val="both"/>
        <w:rPr>
          <w:rFonts w:ascii="Verdana" w:hAnsi="Verdana"/>
          <w:sz w:val="20"/>
          <w:szCs w:val="20"/>
        </w:rPr>
      </w:pPr>
      <w:r w:rsidRPr="00AA41AB">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w:t>
      </w:r>
      <w:r w:rsidR="004E4894" w:rsidRPr="00AA41AB">
        <w:rPr>
          <w:rFonts w:ascii="Verdana" w:hAnsi="Verdana"/>
          <w:sz w:val="20"/>
          <w:szCs w:val="20"/>
        </w:rPr>
        <w:t xml:space="preserve"> </w:t>
      </w:r>
      <w:r w:rsidRPr="00AA41AB">
        <w:rPr>
          <w:rFonts w:ascii="Verdana" w:hAnsi="Verdana"/>
          <w:sz w:val="20"/>
          <w:szCs w:val="20"/>
        </w:rPr>
        <w:t>(</w:t>
      </w:r>
      <w:r w:rsidR="00572ADF">
        <w:rPr>
          <w:rFonts w:ascii="Verdana" w:eastAsia="Calibri" w:hAnsi="Verdana"/>
          <w:sz w:val="18"/>
          <w:szCs w:val="18"/>
        </w:rPr>
        <w:t>Dz. U. z 2023 r., poz. 129</w:t>
      </w:r>
      <w:r w:rsidRPr="00AA41AB">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w:t>
      </w:r>
      <w:bookmarkStart w:id="44" w:name="_Hlk129684143"/>
      <w:bookmarkEnd w:id="42"/>
      <w:r w:rsidRPr="00AA41AB">
        <w:rPr>
          <w:rFonts w:ascii="Verdana" w:hAnsi="Verdana"/>
          <w:sz w:val="20"/>
          <w:szCs w:val="20"/>
        </w:rPr>
        <w:t xml:space="preserve">udzielenia zamówienia publicznego oraz etapu prowadzonego postępowania o udzielenie zamówienia publicznego. </w:t>
      </w:r>
    </w:p>
    <w:p w14:paraId="4FDF5339" w14:textId="2A5638F0" w:rsidR="00AA41AB" w:rsidRDefault="00EC0C73" w:rsidP="0092770E">
      <w:pPr>
        <w:pStyle w:val="Default"/>
        <w:numPr>
          <w:ilvl w:val="1"/>
          <w:numId w:val="52"/>
        </w:numPr>
        <w:suppressAutoHyphens/>
        <w:autoSpaceDN/>
        <w:adjustRightInd/>
        <w:spacing w:line="276" w:lineRule="auto"/>
        <w:jc w:val="both"/>
        <w:rPr>
          <w:rFonts w:ascii="Verdana" w:hAnsi="Verdana"/>
          <w:sz w:val="20"/>
          <w:szCs w:val="20"/>
        </w:rPr>
      </w:pPr>
      <w:r w:rsidRPr="00EC3252">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w:t>
      </w:r>
      <w:r w:rsidRPr="00AA41AB">
        <w:rPr>
          <w:rFonts w:ascii="Verdana" w:hAnsi="Verdana"/>
          <w:sz w:val="20"/>
          <w:szCs w:val="20"/>
        </w:rPr>
        <w:t>zamówienia publicznego lub dopuszczenie do udziału w konkursie lub biorą udział w postępowaniu o udzielenie zamówienia publicznego lub w konkursie, podlegają karze pieniężnej. Karę pieniężną nakłada Prezes Urzędu Zamów</w:t>
      </w:r>
      <w:r w:rsidRPr="00E67028">
        <w:rPr>
          <w:rFonts w:ascii="Verdana" w:hAnsi="Verdana"/>
          <w:sz w:val="20"/>
          <w:szCs w:val="20"/>
        </w:rPr>
        <w:t>ień Publicznych, w drodze decyzji, w wysokości do 20 000 000 zł.</w:t>
      </w:r>
    </w:p>
    <w:p w14:paraId="7E058CF1" w14:textId="3CC9F1D7" w:rsidR="00E67028" w:rsidRPr="00D82DA0" w:rsidRDefault="00EC0C73" w:rsidP="00D82DA0">
      <w:pPr>
        <w:pStyle w:val="Default"/>
        <w:numPr>
          <w:ilvl w:val="1"/>
          <w:numId w:val="52"/>
        </w:numPr>
        <w:suppressAutoHyphens/>
        <w:autoSpaceDN/>
        <w:adjustRightInd/>
        <w:spacing w:line="276" w:lineRule="auto"/>
        <w:jc w:val="both"/>
        <w:rPr>
          <w:rFonts w:ascii="Verdana" w:hAnsi="Verdana"/>
          <w:sz w:val="20"/>
          <w:szCs w:val="20"/>
        </w:rPr>
      </w:pPr>
      <w:r w:rsidRPr="00D82DA0">
        <w:rPr>
          <w:rFonts w:ascii="Verdana" w:hAnsi="Verdana"/>
          <w:sz w:val="20"/>
          <w:szCs w:val="20"/>
        </w:rPr>
        <w:t xml:space="preserve">Wykonawca może zostać wykluczony przez Zamawiającego na każdym etapie postępowania. Wykluczenie Wykonawcy na podstawie </w:t>
      </w:r>
      <w:proofErr w:type="spellStart"/>
      <w:r w:rsidRPr="00D82DA0">
        <w:rPr>
          <w:rFonts w:ascii="Verdana" w:hAnsi="Verdana"/>
          <w:sz w:val="20"/>
          <w:szCs w:val="20"/>
        </w:rPr>
        <w:t>uPzp</w:t>
      </w:r>
      <w:proofErr w:type="spellEnd"/>
      <w:r w:rsidRPr="00D82DA0">
        <w:rPr>
          <w:rFonts w:ascii="Verdana" w:hAnsi="Verdana"/>
          <w:sz w:val="20"/>
          <w:szCs w:val="20"/>
        </w:rPr>
        <w:t xml:space="preserve"> następuje zgodnie z art. 111 </w:t>
      </w:r>
      <w:proofErr w:type="spellStart"/>
      <w:r w:rsidRPr="00D82DA0">
        <w:rPr>
          <w:rFonts w:ascii="Verdana" w:hAnsi="Verdana"/>
          <w:sz w:val="20"/>
          <w:szCs w:val="20"/>
        </w:rPr>
        <w:t>uPzp</w:t>
      </w:r>
      <w:proofErr w:type="spellEnd"/>
      <w:r w:rsidRPr="00D82DA0">
        <w:rPr>
          <w:rFonts w:ascii="Verdana" w:hAnsi="Verdana"/>
          <w:sz w:val="20"/>
          <w:szCs w:val="20"/>
        </w:rPr>
        <w:t xml:space="preserve">, z zastrzeżeniem art. 109 ust. 3 i art. 110 ust. 2 i 3 </w:t>
      </w:r>
      <w:proofErr w:type="spellStart"/>
      <w:r w:rsidRPr="00D82DA0">
        <w:rPr>
          <w:rFonts w:ascii="Verdana" w:hAnsi="Verdana"/>
          <w:sz w:val="20"/>
          <w:szCs w:val="20"/>
        </w:rPr>
        <w:t>uPzp</w:t>
      </w:r>
      <w:proofErr w:type="spellEnd"/>
      <w:r w:rsidRPr="00D82DA0">
        <w:rPr>
          <w:rFonts w:ascii="Verdana" w:hAnsi="Verdana"/>
          <w:sz w:val="20"/>
          <w:szCs w:val="20"/>
        </w:rPr>
        <w:t>.</w:t>
      </w:r>
    </w:p>
    <w:p w14:paraId="3E41EC79" w14:textId="338D34CC" w:rsidR="00760C9F" w:rsidRPr="008D0E7C" w:rsidRDefault="00EC0C73" w:rsidP="0092770E">
      <w:pPr>
        <w:pStyle w:val="Default"/>
        <w:numPr>
          <w:ilvl w:val="1"/>
          <w:numId w:val="52"/>
        </w:numPr>
        <w:suppressAutoHyphens/>
        <w:spacing w:line="276" w:lineRule="auto"/>
        <w:jc w:val="both"/>
        <w:rPr>
          <w:rFonts w:ascii="Verdana" w:hAnsi="Verdana"/>
          <w:sz w:val="20"/>
          <w:szCs w:val="20"/>
        </w:rPr>
      </w:pPr>
      <w:bookmarkStart w:id="45" w:name="_Hlk102058894"/>
      <w:r w:rsidRPr="008D0E7C">
        <w:rPr>
          <w:rFonts w:ascii="Verdana" w:hAnsi="Verdana"/>
          <w:sz w:val="20"/>
          <w:szCs w:val="20"/>
        </w:rPr>
        <w:t>Jeżeli Wykonawca polega na zdolnościach lub sytuacji podmiotów udostępniających zasoby Zamawiający zbada, czy nie zachodzą, wobec tego podmiotu podstawy wykluczenia, które zostały przewidziane względem</w:t>
      </w:r>
      <w:r w:rsidR="00036970">
        <w:rPr>
          <w:rFonts w:ascii="Verdana" w:hAnsi="Verdana"/>
          <w:sz w:val="20"/>
          <w:szCs w:val="20"/>
        </w:rPr>
        <w:t xml:space="preserve"> </w:t>
      </w:r>
      <w:r w:rsidRPr="008D0E7C">
        <w:rPr>
          <w:rFonts w:ascii="Verdana" w:hAnsi="Verdana"/>
          <w:sz w:val="20"/>
          <w:szCs w:val="20"/>
        </w:rPr>
        <w:t xml:space="preserve">Wykonawcy. </w:t>
      </w:r>
    </w:p>
    <w:bookmarkEnd w:id="45"/>
    <w:p w14:paraId="52E76671" w14:textId="51809972" w:rsidR="00760C9F" w:rsidRPr="00CA5CC6" w:rsidRDefault="003022A9" w:rsidP="004503F4">
      <w:pPr>
        <w:pStyle w:val="Default"/>
        <w:suppressAutoHyphens/>
        <w:spacing w:line="276" w:lineRule="auto"/>
        <w:ind w:left="709" w:hanging="709"/>
        <w:jc w:val="both"/>
        <w:rPr>
          <w:rFonts w:ascii="Verdana" w:hAnsi="Verdana"/>
          <w:sz w:val="20"/>
          <w:szCs w:val="20"/>
        </w:rPr>
      </w:pPr>
      <w:r w:rsidRPr="008D0E7C">
        <w:rPr>
          <w:rFonts w:ascii="Verdana" w:hAnsi="Verdana"/>
          <w:sz w:val="20"/>
          <w:szCs w:val="20"/>
        </w:rPr>
        <w:t>1.</w:t>
      </w:r>
      <w:r w:rsidRPr="00CA5CC6">
        <w:rPr>
          <w:rFonts w:ascii="Verdana" w:hAnsi="Verdana"/>
          <w:sz w:val="20"/>
          <w:szCs w:val="20"/>
        </w:rPr>
        <w:t>9     Zamawiający</w:t>
      </w:r>
      <w:r w:rsidR="00E46A32" w:rsidRPr="00CA5CC6">
        <w:rPr>
          <w:rFonts w:ascii="Verdana" w:hAnsi="Verdana"/>
          <w:sz w:val="20"/>
          <w:szCs w:val="20"/>
        </w:rPr>
        <w:t xml:space="preserve"> </w:t>
      </w:r>
      <w:r w:rsidRPr="00CA5CC6">
        <w:rPr>
          <w:rFonts w:ascii="Verdana" w:hAnsi="Verdana"/>
          <w:sz w:val="20"/>
          <w:szCs w:val="20"/>
        </w:rPr>
        <w:t xml:space="preserve">dokona weryfikacji podstaw wykluczenia, o których mowa w </w:t>
      </w:r>
      <w:proofErr w:type="spellStart"/>
      <w:r w:rsidRPr="00CA5CC6">
        <w:rPr>
          <w:rFonts w:ascii="Verdana" w:hAnsi="Verdana"/>
          <w:sz w:val="20"/>
          <w:szCs w:val="20"/>
        </w:rPr>
        <w:t>p</w:t>
      </w:r>
      <w:r w:rsidR="00D27393" w:rsidRPr="00CA5CC6">
        <w:rPr>
          <w:rFonts w:ascii="Verdana" w:hAnsi="Verdana"/>
          <w:sz w:val="20"/>
          <w:szCs w:val="20"/>
        </w:rPr>
        <w:t>p</w:t>
      </w:r>
      <w:r w:rsidRPr="00CA5CC6">
        <w:rPr>
          <w:rFonts w:ascii="Verdana" w:hAnsi="Verdana"/>
          <w:sz w:val="20"/>
          <w:szCs w:val="20"/>
        </w:rPr>
        <w:t>kt</w:t>
      </w:r>
      <w:proofErr w:type="spellEnd"/>
      <w:r w:rsidRPr="00CA5CC6">
        <w:rPr>
          <w:rFonts w:ascii="Verdana" w:hAnsi="Verdana"/>
          <w:sz w:val="20"/>
          <w:szCs w:val="20"/>
        </w:rPr>
        <w:t xml:space="preserve"> </w:t>
      </w:r>
      <w:r w:rsidR="00D27393" w:rsidRPr="00CA5CC6">
        <w:rPr>
          <w:rFonts w:ascii="Verdana" w:hAnsi="Verdana"/>
          <w:sz w:val="20"/>
          <w:szCs w:val="20"/>
        </w:rPr>
        <w:t>1.</w:t>
      </w:r>
      <w:r w:rsidRPr="00CA5CC6">
        <w:rPr>
          <w:rFonts w:ascii="Verdana" w:hAnsi="Verdana"/>
          <w:sz w:val="20"/>
          <w:szCs w:val="20"/>
        </w:rPr>
        <w:t>3</w:t>
      </w:r>
      <w:r w:rsidR="004503F4" w:rsidRPr="00CA5CC6">
        <w:rPr>
          <w:rFonts w:ascii="Verdana" w:hAnsi="Verdana"/>
          <w:sz w:val="20"/>
          <w:szCs w:val="20"/>
        </w:rPr>
        <w:t xml:space="preserve">  </w:t>
      </w:r>
      <w:r w:rsidRPr="00CA5CC6">
        <w:rPr>
          <w:rFonts w:ascii="Verdana" w:hAnsi="Verdana"/>
          <w:sz w:val="20"/>
          <w:szCs w:val="20"/>
        </w:rPr>
        <w:t xml:space="preserve">i </w:t>
      </w:r>
      <w:r w:rsidR="00D27393" w:rsidRPr="00CA5CC6">
        <w:rPr>
          <w:rFonts w:ascii="Verdana" w:hAnsi="Verdana"/>
          <w:sz w:val="20"/>
          <w:szCs w:val="20"/>
        </w:rPr>
        <w:t>1.</w:t>
      </w:r>
      <w:r w:rsidRPr="00CA5CC6">
        <w:rPr>
          <w:rFonts w:ascii="Verdana" w:hAnsi="Verdana"/>
          <w:sz w:val="20"/>
          <w:szCs w:val="20"/>
        </w:rPr>
        <w:t>4 powyżej na podstawie oświadczeń Wykonawcy, w tym formularza JEDZ (w Części nr III sekcja D)</w:t>
      </w:r>
      <w:r w:rsidR="000A1F5D" w:rsidRPr="00CA5CC6">
        <w:rPr>
          <w:rFonts w:ascii="Verdana" w:hAnsi="Verdana"/>
          <w:sz w:val="20"/>
          <w:szCs w:val="20"/>
        </w:rPr>
        <w:t>, a także wykazów, o których mowa w Ustawie sankcyjnej i dokumentów, o których mowa w rozdziale VII pkt</w:t>
      </w:r>
      <w:r w:rsidR="004503F4" w:rsidRPr="00CA5CC6">
        <w:rPr>
          <w:rFonts w:ascii="Verdana" w:hAnsi="Verdana"/>
          <w:sz w:val="20"/>
          <w:szCs w:val="20"/>
        </w:rPr>
        <w:t xml:space="preserve"> </w:t>
      </w:r>
      <w:r w:rsidR="000A1F5D" w:rsidRPr="00CA5CC6">
        <w:rPr>
          <w:rFonts w:ascii="Verdana" w:hAnsi="Verdana"/>
          <w:sz w:val="20"/>
          <w:szCs w:val="20"/>
        </w:rPr>
        <w:t>2.2.3) SWZ.</w:t>
      </w:r>
    </w:p>
    <w:p w14:paraId="09C8161C" w14:textId="6C35FC2C" w:rsidR="003022A9" w:rsidRPr="00036970" w:rsidRDefault="003022A9" w:rsidP="00F325DB">
      <w:pPr>
        <w:pStyle w:val="Default"/>
        <w:numPr>
          <w:ilvl w:val="1"/>
          <w:numId w:val="70"/>
        </w:numPr>
        <w:suppressAutoHyphens/>
        <w:spacing w:line="276" w:lineRule="auto"/>
        <w:jc w:val="both"/>
        <w:rPr>
          <w:rFonts w:ascii="Verdana" w:hAnsi="Verdana"/>
          <w:sz w:val="20"/>
          <w:szCs w:val="20"/>
        </w:rPr>
      </w:pPr>
      <w:r w:rsidRPr="00CA5CC6">
        <w:rPr>
          <w:rFonts w:ascii="Verdana" w:hAnsi="Verdana"/>
          <w:sz w:val="20"/>
          <w:szCs w:val="20"/>
        </w:rPr>
        <w:t>W przypadku wspólnego ubiegania się Wykonawców o udzielenie</w:t>
      </w:r>
      <w:r w:rsidRPr="00760C9F">
        <w:rPr>
          <w:rFonts w:ascii="Verdana" w:hAnsi="Verdana"/>
          <w:sz w:val="20"/>
          <w:szCs w:val="20"/>
        </w:rPr>
        <w:t xml:space="preserve"> zamówienia Zamawiający zbada, czy nie zachodzą podstawy wykluczenia wobec każdego z tych Wykonawców</w:t>
      </w:r>
      <w:r w:rsidR="0009392B">
        <w:rPr>
          <w:rFonts w:ascii="Verdana" w:hAnsi="Verdana"/>
          <w:sz w:val="20"/>
          <w:szCs w:val="20"/>
        </w:rPr>
        <w:t>.</w:t>
      </w:r>
    </w:p>
    <w:p w14:paraId="43144FC6" w14:textId="7280CF98" w:rsidR="0010081F" w:rsidRPr="00036970" w:rsidRDefault="007B41A4" w:rsidP="00036970">
      <w:pPr>
        <w:pStyle w:val="Akapitzlist"/>
        <w:numPr>
          <w:ilvl w:val="0"/>
          <w:numId w:val="4"/>
        </w:numPr>
        <w:autoSpaceDE w:val="0"/>
        <w:autoSpaceDN w:val="0"/>
        <w:adjustRightInd w:val="0"/>
        <w:spacing w:after="0"/>
        <w:ind w:left="284"/>
        <w:jc w:val="both"/>
        <w:rPr>
          <w:rFonts w:ascii="Verdana" w:hAnsi="Verdana" w:cs="Arial"/>
          <w:b/>
          <w:sz w:val="20"/>
          <w:szCs w:val="20"/>
        </w:rPr>
      </w:pPr>
      <w:bookmarkStart w:id="46" w:name="_Hlk111114961"/>
      <w:r>
        <w:rPr>
          <w:rFonts w:ascii="Verdana" w:hAnsi="Verdana" w:cs="Arial"/>
          <w:b/>
          <w:sz w:val="20"/>
          <w:szCs w:val="20"/>
        </w:rPr>
        <w:lastRenderedPageBreak/>
        <w:t>O udzielenie zamówienia mogą się ubiegać Wykonawcy, którzy s</w:t>
      </w:r>
      <w:r w:rsidR="00EC0C73" w:rsidRPr="00796F2B">
        <w:rPr>
          <w:rFonts w:ascii="Verdana" w:hAnsi="Verdana" w:cs="Arial"/>
          <w:b/>
          <w:sz w:val="20"/>
          <w:szCs w:val="20"/>
        </w:rPr>
        <w:t>pełniają warunki udziału w postępowaniu dotyczące:</w:t>
      </w:r>
    </w:p>
    <w:p w14:paraId="72F755D5" w14:textId="5F315FE9" w:rsidR="00EC0C73" w:rsidRDefault="00EC0C73" w:rsidP="0092770E">
      <w:pPr>
        <w:pStyle w:val="Akapitzlist"/>
        <w:numPr>
          <w:ilvl w:val="0"/>
          <w:numId w:val="53"/>
        </w:numPr>
        <w:tabs>
          <w:tab w:val="left" w:pos="1134"/>
        </w:tabs>
        <w:autoSpaceDE w:val="0"/>
        <w:autoSpaceDN w:val="0"/>
        <w:adjustRightInd w:val="0"/>
        <w:spacing w:after="0"/>
        <w:ind w:left="851" w:hanging="284"/>
        <w:jc w:val="both"/>
        <w:rPr>
          <w:rFonts w:ascii="Verdana" w:hAnsi="Verdana" w:cs="Arial"/>
          <w:snapToGrid w:val="0"/>
          <w:sz w:val="20"/>
          <w:szCs w:val="20"/>
          <w:u w:val="single"/>
        </w:rPr>
      </w:pPr>
      <w:r w:rsidRPr="00796F2B">
        <w:rPr>
          <w:rFonts w:ascii="Verdana" w:hAnsi="Verdana" w:cs="Arial"/>
          <w:snapToGrid w:val="0"/>
          <w:sz w:val="20"/>
          <w:szCs w:val="20"/>
          <w:u w:val="single"/>
        </w:rPr>
        <w:t>zdolności do występowania w obrocie gospodarczym</w:t>
      </w:r>
    </w:p>
    <w:p w14:paraId="043953DA" w14:textId="6BC15674" w:rsidR="00FB3FE5" w:rsidRPr="00FB3FE5" w:rsidRDefault="0010081F" w:rsidP="0010081F">
      <w:pPr>
        <w:tabs>
          <w:tab w:val="left" w:pos="426"/>
        </w:tabs>
        <w:autoSpaceDE w:val="0"/>
        <w:autoSpaceDN w:val="0"/>
        <w:adjustRightInd w:val="0"/>
        <w:ind w:left="851"/>
        <w:jc w:val="both"/>
        <w:rPr>
          <w:rFonts w:ascii="Verdana" w:hAnsi="Verdana" w:cs="Arial"/>
          <w:sz w:val="20"/>
          <w:szCs w:val="20"/>
        </w:rPr>
      </w:pPr>
      <w:r>
        <w:rPr>
          <w:rFonts w:ascii="Verdana" w:hAnsi="Verdana" w:cs="Arial"/>
          <w:sz w:val="20"/>
          <w:szCs w:val="20"/>
        </w:rPr>
        <w:t xml:space="preserve">    </w:t>
      </w:r>
      <w:r w:rsidR="00FB3FE5" w:rsidRPr="00FB3FE5">
        <w:rPr>
          <w:rFonts w:ascii="Verdana" w:hAnsi="Verdana" w:cs="Arial"/>
          <w:sz w:val="20"/>
          <w:szCs w:val="20"/>
        </w:rPr>
        <w:t>Zamawiający nie stawia warunków w ww. zakresie.</w:t>
      </w:r>
    </w:p>
    <w:p w14:paraId="515C7BC0" w14:textId="2E02EF57" w:rsidR="00FB3FE5" w:rsidRPr="0010081F" w:rsidRDefault="0010081F" w:rsidP="0010081F">
      <w:pPr>
        <w:tabs>
          <w:tab w:val="left" w:pos="426"/>
        </w:tabs>
        <w:autoSpaceDE w:val="0"/>
        <w:autoSpaceDN w:val="0"/>
        <w:adjustRightInd w:val="0"/>
        <w:ind w:left="1134" w:hanging="1275"/>
        <w:jc w:val="both"/>
        <w:rPr>
          <w:rFonts w:ascii="Verdana" w:hAnsi="Verdana" w:cs="Arial"/>
          <w:sz w:val="20"/>
          <w:szCs w:val="20"/>
          <w:u w:val="single"/>
        </w:rPr>
      </w:pPr>
      <w:r>
        <w:rPr>
          <w:rFonts w:ascii="Verdana" w:hAnsi="Verdana" w:cs="Arial"/>
          <w:sz w:val="20"/>
          <w:szCs w:val="20"/>
        </w:rPr>
        <w:t xml:space="preserve">          </w:t>
      </w:r>
      <w:r w:rsidR="00FB3FE5">
        <w:rPr>
          <w:rFonts w:ascii="Verdana" w:hAnsi="Verdana" w:cs="Arial"/>
          <w:sz w:val="20"/>
          <w:szCs w:val="20"/>
        </w:rPr>
        <w:t>2.2.</w:t>
      </w:r>
      <w:r w:rsidR="009A5C0D">
        <w:rPr>
          <w:rFonts w:ascii="Verdana" w:hAnsi="Verdana" w:cs="Arial"/>
          <w:sz w:val="20"/>
          <w:szCs w:val="20"/>
        </w:rPr>
        <w:t xml:space="preserve"> </w:t>
      </w:r>
      <w:r w:rsidR="00EC0C73" w:rsidRPr="0010081F">
        <w:rPr>
          <w:rFonts w:ascii="Verdana" w:hAnsi="Verdana" w:cs="Arial"/>
          <w:sz w:val="20"/>
          <w:szCs w:val="20"/>
          <w:u w:val="single"/>
        </w:rPr>
        <w:t>uprawnień do prowadzenia określonej działalności gospodarczej lub zawodowej, o ile wynika to z odrębnych przepisów:</w:t>
      </w:r>
      <w:r w:rsidR="00FB3FE5" w:rsidRPr="0010081F">
        <w:rPr>
          <w:rFonts w:ascii="Verdana" w:hAnsi="Verdana" w:cs="Arial"/>
          <w:sz w:val="20"/>
          <w:szCs w:val="20"/>
          <w:u w:val="single"/>
        </w:rPr>
        <w:t xml:space="preserve"> </w:t>
      </w:r>
    </w:p>
    <w:p w14:paraId="69D13558" w14:textId="00978F2E" w:rsidR="00EC0C73" w:rsidRPr="00FB3FE5" w:rsidRDefault="00FB3FE5" w:rsidP="0010081F">
      <w:pPr>
        <w:pStyle w:val="Akapitzlist"/>
        <w:tabs>
          <w:tab w:val="left" w:pos="426"/>
        </w:tabs>
        <w:autoSpaceDE w:val="0"/>
        <w:autoSpaceDN w:val="0"/>
        <w:adjustRightInd w:val="0"/>
        <w:spacing w:after="0"/>
        <w:ind w:left="1134"/>
        <w:jc w:val="both"/>
        <w:rPr>
          <w:rFonts w:ascii="Verdana" w:hAnsi="Verdana" w:cs="Arial"/>
          <w:sz w:val="20"/>
          <w:szCs w:val="20"/>
        </w:rPr>
      </w:pPr>
      <w:r w:rsidRPr="00796F2B">
        <w:rPr>
          <w:rFonts w:ascii="Verdana" w:hAnsi="Verdana" w:cs="Arial"/>
          <w:sz w:val="20"/>
          <w:szCs w:val="20"/>
        </w:rPr>
        <w:t>Zamawiający nie stawia warunków w ww. zakresie.</w:t>
      </w:r>
    </w:p>
    <w:p w14:paraId="31560C3B" w14:textId="0585DE89" w:rsidR="0010081F" w:rsidRPr="00352FB2" w:rsidRDefault="00EC0C73" w:rsidP="00F325DB">
      <w:pPr>
        <w:pStyle w:val="Akapitzlist"/>
        <w:numPr>
          <w:ilvl w:val="1"/>
          <w:numId w:val="76"/>
        </w:numPr>
        <w:tabs>
          <w:tab w:val="left" w:pos="426"/>
        </w:tabs>
        <w:autoSpaceDE w:val="0"/>
        <w:autoSpaceDN w:val="0"/>
        <w:adjustRightInd w:val="0"/>
        <w:ind w:hanging="437"/>
        <w:jc w:val="both"/>
        <w:rPr>
          <w:rFonts w:ascii="Verdana" w:hAnsi="Verdana" w:cs="Arial"/>
          <w:sz w:val="20"/>
          <w:szCs w:val="20"/>
        </w:rPr>
      </w:pPr>
      <w:r w:rsidRPr="00352FB2">
        <w:rPr>
          <w:rFonts w:ascii="Verdana" w:hAnsi="Verdana" w:cs="Arial"/>
          <w:sz w:val="20"/>
          <w:szCs w:val="20"/>
          <w:u w:val="single"/>
        </w:rPr>
        <w:t>sytuacji ekonomicznej lub finansowej:</w:t>
      </w:r>
      <w:r w:rsidR="007B41A4" w:rsidRPr="00352FB2">
        <w:rPr>
          <w:rFonts w:ascii="Verdana" w:hAnsi="Verdana" w:cs="Arial"/>
          <w:sz w:val="20"/>
          <w:szCs w:val="20"/>
        </w:rPr>
        <w:t xml:space="preserve"> </w:t>
      </w:r>
      <w:bookmarkStart w:id="47" w:name="_Hlk115767075"/>
    </w:p>
    <w:p w14:paraId="248CC2B0" w14:textId="4730AC7D" w:rsidR="00EC0C73" w:rsidRPr="0010081F" w:rsidRDefault="00EC0C73" w:rsidP="00352FB2">
      <w:pPr>
        <w:pStyle w:val="Akapitzlist"/>
        <w:tabs>
          <w:tab w:val="left" w:pos="426"/>
        </w:tabs>
        <w:autoSpaceDE w:val="0"/>
        <w:autoSpaceDN w:val="0"/>
        <w:adjustRightInd w:val="0"/>
        <w:spacing w:after="0"/>
        <w:ind w:left="1134"/>
        <w:jc w:val="both"/>
        <w:rPr>
          <w:rFonts w:ascii="Verdana" w:hAnsi="Verdana" w:cs="Arial"/>
          <w:sz w:val="20"/>
          <w:szCs w:val="20"/>
        </w:rPr>
      </w:pPr>
      <w:r w:rsidRPr="0010081F">
        <w:rPr>
          <w:rFonts w:ascii="Verdana" w:hAnsi="Verdana" w:cs="Arial"/>
          <w:sz w:val="20"/>
          <w:szCs w:val="20"/>
        </w:rPr>
        <w:t>Zamawiający nie stawia warunków w ww. zakresie.</w:t>
      </w:r>
    </w:p>
    <w:bookmarkEnd w:id="47"/>
    <w:p w14:paraId="73CACBEA" w14:textId="281506F9" w:rsidR="003022A9" w:rsidRPr="00352FB2" w:rsidRDefault="00352FB2" w:rsidP="00352FB2">
      <w:pPr>
        <w:tabs>
          <w:tab w:val="left" w:pos="993"/>
        </w:tabs>
        <w:autoSpaceDE w:val="0"/>
        <w:autoSpaceDN w:val="0"/>
        <w:adjustRightInd w:val="0"/>
        <w:ind w:left="284" w:firstLine="283"/>
        <w:jc w:val="both"/>
        <w:rPr>
          <w:rFonts w:ascii="Verdana" w:hAnsi="Verdana" w:cs="Arial"/>
          <w:sz w:val="20"/>
          <w:szCs w:val="20"/>
        </w:rPr>
      </w:pPr>
      <w:r>
        <w:rPr>
          <w:rFonts w:ascii="Verdana" w:hAnsi="Verdana" w:cs="Arial"/>
          <w:b/>
          <w:bCs/>
          <w:sz w:val="20"/>
          <w:szCs w:val="20"/>
        </w:rPr>
        <w:t>2.4.</w:t>
      </w:r>
      <w:r w:rsidR="0010081F" w:rsidRPr="00352FB2">
        <w:rPr>
          <w:rFonts w:ascii="Verdana" w:hAnsi="Verdana" w:cs="Arial"/>
          <w:b/>
          <w:bCs/>
          <w:sz w:val="20"/>
          <w:szCs w:val="20"/>
        </w:rPr>
        <w:t xml:space="preserve">  </w:t>
      </w:r>
      <w:bookmarkStart w:id="48" w:name="_Hlk131412063"/>
      <w:r w:rsidR="00EC0C73" w:rsidRPr="00352FB2">
        <w:rPr>
          <w:rFonts w:ascii="Verdana" w:hAnsi="Verdana" w:cs="Arial"/>
          <w:b/>
          <w:bCs/>
          <w:sz w:val="20"/>
          <w:szCs w:val="20"/>
          <w:u w:val="single"/>
        </w:rPr>
        <w:t>zdolności technicznej lub zawodowej:</w:t>
      </w:r>
      <w:r w:rsidR="00EC0C73" w:rsidRPr="00352FB2">
        <w:rPr>
          <w:rFonts w:ascii="Verdana" w:hAnsi="Verdana" w:cs="Arial"/>
          <w:sz w:val="20"/>
          <w:szCs w:val="20"/>
        </w:rPr>
        <w:t xml:space="preserve"> </w:t>
      </w:r>
      <w:bookmarkEnd w:id="46"/>
    </w:p>
    <w:p w14:paraId="49B9D84A" w14:textId="3F18C6B5" w:rsidR="009A5C0D" w:rsidRPr="00036970" w:rsidRDefault="009A5C0D" w:rsidP="005B170C">
      <w:pPr>
        <w:ind w:left="284"/>
        <w:jc w:val="both"/>
        <w:rPr>
          <w:rFonts w:ascii="Verdana" w:hAnsi="Verdana" w:cs="Arial"/>
          <w:sz w:val="20"/>
          <w:szCs w:val="20"/>
        </w:rPr>
      </w:pPr>
      <w:r w:rsidRPr="00036970">
        <w:rPr>
          <w:rFonts w:ascii="Verdana" w:hAnsi="Verdana" w:cs="Arial"/>
          <w:sz w:val="20"/>
          <w:szCs w:val="20"/>
        </w:rPr>
        <w:t>Zamawiający uzna warunek za spełniony, jeśli Wykonawca wykaże, że w okresie ostatnich 3 lat przed upływem terminu składania ofert, a jeżeli okres prowadzenia działalności jest krótszy - w tym okresie, należycie wykonał</w:t>
      </w:r>
      <w:r w:rsidR="005B170C">
        <w:rPr>
          <w:rFonts w:ascii="Verdana" w:hAnsi="Verdana" w:cs="Arial"/>
          <w:sz w:val="20"/>
          <w:szCs w:val="20"/>
        </w:rPr>
        <w:t xml:space="preserve"> lub wykonuje</w:t>
      </w:r>
      <w:r w:rsidRPr="00036970">
        <w:rPr>
          <w:rFonts w:ascii="Verdana" w:hAnsi="Verdana" w:cs="Arial"/>
          <w:sz w:val="20"/>
          <w:szCs w:val="20"/>
        </w:rPr>
        <w:t xml:space="preserve">, </w:t>
      </w:r>
      <w:r w:rsidRPr="00572ADF">
        <w:rPr>
          <w:rFonts w:ascii="Verdana" w:hAnsi="Verdana" w:cs="Arial"/>
          <w:b/>
          <w:sz w:val="20"/>
          <w:szCs w:val="20"/>
        </w:rPr>
        <w:t>co najmniej</w:t>
      </w:r>
      <w:r w:rsidRPr="00036970">
        <w:rPr>
          <w:rFonts w:ascii="Verdana" w:hAnsi="Verdana" w:cs="Arial"/>
          <w:sz w:val="20"/>
          <w:szCs w:val="20"/>
        </w:rPr>
        <w:t xml:space="preserve"> </w:t>
      </w:r>
      <w:r w:rsidRPr="00036970">
        <w:rPr>
          <w:rFonts w:ascii="Verdana" w:hAnsi="Verdana" w:cs="Arial"/>
          <w:b/>
          <w:bCs/>
          <w:sz w:val="20"/>
          <w:szCs w:val="20"/>
        </w:rPr>
        <w:t>dwie usługi sprzątania</w:t>
      </w:r>
      <w:r w:rsidRPr="00036970">
        <w:rPr>
          <w:rFonts w:ascii="Verdana" w:hAnsi="Verdana" w:cs="Arial"/>
          <w:sz w:val="20"/>
          <w:szCs w:val="20"/>
        </w:rPr>
        <w:t xml:space="preserve"> spełniając</w:t>
      </w:r>
      <w:r w:rsidR="00352FB2">
        <w:rPr>
          <w:rFonts w:ascii="Verdana" w:hAnsi="Verdana" w:cs="Arial"/>
          <w:sz w:val="20"/>
          <w:szCs w:val="20"/>
        </w:rPr>
        <w:t>a</w:t>
      </w:r>
      <w:r w:rsidRPr="00036970">
        <w:rPr>
          <w:rFonts w:ascii="Verdana" w:hAnsi="Verdana" w:cs="Arial"/>
          <w:sz w:val="20"/>
          <w:szCs w:val="20"/>
        </w:rPr>
        <w:t xml:space="preserve"> - każda z nich, poniższe warunki:</w:t>
      </w:r>
    </w:p>
    <w:p w14:paraId="4F5184CC" w14:textId="069E8A7D" w:rsidR="00CA5CC6" w:rsidRPr="003972A4" w:rsidRDefault="00CA5CC6" w:rsidP="00F325DB">
      <w:pPr>
        <w:pStyle w:val="Akapitzlist"/>
        <w:numPr>
          <w:ilvl w:val="0"/>
          <w:numId w:val="74"/>
        </w:numPr>
        <w:spacing w:after="0"/>
        <w:ind w:left="567" w:hanging="283"/>
        <w:contextualSpacing w:val="0"/>
        <w:jc w:val="both"/>
        <w:rPr>
          <w:rFonts w:ascii="Verdana" w:hAnsi="Verdana"/>
          <w:sz w:val="20"/>
          <w:szCs w:val="20"/>
        </w:rPr>
      </w:pPr>
      <w:r w:rsidRPr="003972A4">
        <w:rPr>
          <w:rFonts w:ascii="Verdana" w:hAnsi="Verdana"/>
          <w:sz w:val="20"/>
          <w:szCs w:val="20"/>
        </w:rPr>
        <w:t xml:space="preserve">usługa </w:t>
      </w:r>
      <w:r>
        <w:rPr>
          <w:rFonts w:ascii="Verdana" w:hAnsi="Verdana"/>
          <w:sz w:val="20"/>
          <w:szCs w:val="20"/>
        </w:rPr>
        <w:t xml:space="preserve"> była/jest</w:t>
      </w:r>
      <w:r w:rsidRPr="003972A4">
        <w:rPr>
          <w:rFonts w:ascii="Verdana" w:hAnsi="Verdana"/>
          <w:sz w:val="20"/>
          <w:szCs w:val="20"/>
        </w:rPr>
        <w:t xml:space="preserve"> wykonywana nieprzerwanie przez minimum 12 miesięcy</w:t>
      </w:r>
      <w:r w:rsidR="009A5C0D">
        <w:rPr>
          <w:rFonts w:ascii="Verdana" w:hAnsi="Verdana"/>
          <w:sz w:val="20"/>
          <w:szCs w:val="20"/>
        </w:rPr>
        <w:t>*</w:t>
      </w:r>
      <w:r w:rsidRPr="003972A4">
        <w:rPr>
          <w:rFonts w:ascii="Verdana" w:hAnsi="Verdana"/>
          <w:sz w:val="20"/>
          <w:szCs w:val="20"/>
        </w:rPr>
        <w:t>;</w:t>
      </w:r>
    </w:p>
    <w:p w14:paraId="5D47FF35" w14:textId="2F6E0731" w:rsidR="00CA5CC6" w:rsidRPr="0009392B" w:rsidRDefault="00CA5CC6" w:rsidP="00F325DB">
      <w:pPr>
        <w:pStyle w:val="Akapitzlist"/>
        <w:numPr>
          <w:ilvl w:val="0"/>
          <w:numId w:val="74"/>
        </w:numPr>
        <w:spacing w:after="0"/>
        <w:ind w:left="567" w:hanging="283"/>
        <w:contextualSpacing w:val="0"/>
        <w:jc w:val="both"/>
        <w:rPr>
          <w:rFonts w:ascii="Verdana" w:hAnsi="Verdana"/>
          <w:b/>
          <w:bCs/>
          <w:sz w:val="20"/>
          <w:szCs w:val="20"/>
          <w:u w:val="single"/>
        </w:rPr>
      </w:pPr>
      <w:r w:rsidRPr="003972A4">
        <w:rPr>
          <w:rFonts w:ascii="Verdana" w:hAnsi="Verdana"/>
          <w:sz w:val="20"/>
          <w:szCs w:val="20"/>
        </w:rPr>
        <w:t xml:space="preserve">usługa obejmowała/obejmuje sprzątanie powierzchni wewnętrznych, przy czym powierzchnia ta </w:t>
      </w:r>
      <w:r w:rsidRPr="0009392B">
        <w:rPr>
          <w:rFonts w:ascii="Verdana" w:hAnsi="Verdana"/>
          <w:b/>
          <w:bCs/>
          <w:sz w:val="20"/>
          <w:szCs w:val="20"/>
          <w:u w:val="single"/>
        </w:rPr>
        <w:t>nie może być mniejsza niż</w:t>
      </w:r>
      <w:r w:rsidR="009D5230" w:rsidRPr="0009392B">
        <w:rPr>
          <w:rFonts w:ascii="Verdana" w:hAnsi="Verdana"/>
          <w:b/>
          <w:bCs/>
          <w:sz w:val="20"/>
          <w:szCs w:val="20"/>
          <w:u w:val="single"/>
        </w:rPr>
        <w:t xml:space="preserve"> </w:t>
      </w:r>
      <w:r w:rsidR="000118D3" w:rsidRPr="0009392B">
        <w:rPr>
          <w:rFonts w:ascii="Verdana" w:hAnsi="Verdana"/>
          <w:b/>
          <w:bCs/>
          <w:color w:val="000000" w:themeColor="text1"/>
          <w:sz w:val="20"/>
          <w:szCs w:val="20"/>
          <w:u w:val="single"/>
        </w:rPr>
        <w:t>2 000</w:t>
      </w:r>
      <w:r w:rsidRPr="0009392B">
        <w:rPr>
          <w:rFonts w:ascii="Verdana" w:hAnsi="Verdana"/>
          <w:b/>
          <w:bCs/>
          <w:color w:val="000000" w:themeColor="text1"/>
          <w:sz w:val="20"/>
          <w:szCs w:val="20"/>
          <w:u w:val="single"/>
        </w:rPr>
        <w:t xml:space="preserve"> m</w:t>
      </w:r>
      <w:r w:rsidR="0089126B" w:rsidRPr="0009392B">
        <w:rPr>
          <w:rFonts w:ascii="Verdana" w:hAnsi="Verdana"/>
          <w:b/>
          <w:bCs/>
          <w:color w:val="000000" w:themeColor="text1"/>
          <w:sz w:val="20"/>
          <w:szCs w:val="20"/>
          <w:u w:val="single"/>
        </w:rPr>
        <w:t>.</w:t>
      </w:r>
      <w:r w:rsidRPr="0009392B">
        <w:rPr>
          <w:rFonts w:ascii="Verdana" w:hAnsi="Verdana"/>
          <w:b/>
          <w:bCs/>
          <w:color w:val="000000" w:themeColor="text1"/>
          <w:sz w:val="20"/>
          <w:szCs w:val="20"/>
          <w:u w:val="single"/>
          <w:vertAlign w:val="superscript"/>
        </w:rPr>
        <w:t>2</w:t>
      </w:r>
    </w:p>
    <w:p w14:paraId="4CE751CB" w14:textId="7F791FA8" w:rsidR="00036970" w:rsidRDefault="00036970" w:rsidP="009A5C0D">
      <w:pPr>
        <w:ind w:left="567" w:hanging="141"/>
        <w:jc w:val="both"/>
        <w:rPr>
          <w:rFonts w:ascii="Verdana" w:hAnsi="Verdana"/>
          <w:sz w:val="18"/>
          <w:szCs w:val="18"/>
        </w:rPr>
      </w:pPr>
    </w:p>
    <w:p w14:paraId="049B7179" w14:textId="77777777" w:rsidR="005B170C" w:rsidRDefault="00036970" w:rsidP="00036970">
      <w:pPr>
        <w:ind w:left="426" w:hanging="142"/>
        <w:jc w:val="both"/>
        <w:rPr>
          <w:rFonts w:ascii="Verdana" w:hAnsi="Verdana" w:cs="Arial"/>
          <w:bCs/>
          <w:sz w:val="18"/>
          <w:szCs w:val="18"/>
        </w:rPr>
      </w:pPr>
      <w:r>
        <w:rPr>
          <w:rFonts w:ascii="Verdana" w:hAnsi="Verdana"/>
          <w:sz w:val="18"/>
          <w:szCs w:val="18"/>
        </w:rPr>
        <w:t>*</w:t>
      </w:r>
      <w:r w:rsidR="00CA5CC6" w:rsidRPr="00352FB2">
        <w:rPr>
          <w:rFonts w:ascii="Verdana" w:eastAsia="Calibri" w:hAnsi="Verdana" w:cs="Times New Roman"/>
          <w:color w:val="auto"/>
          <w:sz w:val="20"/>
          <w:szCs w:val="20"/>
          <w:lang w:eastAsia="en-US" w:bidi="ar-SA"/>
        </w:rPr>
        <w:t>W przypadku usług będących w trakcie wykonywania wymaganie czasu wykonywania danej usługi dotyczy części umowy już zrealizowanej tj. od dnia rozpoczęcia wykonywania usługi do upływu terminu składania ofert.</w:t>
      </w:r>
      <w:r w:rsidR="005B170C" w:rsidRPr="005B170C">
        <w:rPr>
          <w:rFonts w:ascii="Verdana" w:hAnsi="Verdana" w:cs="Arial"/>
          <w:bCs/>
          <w:sz w:val="18"/>
          <w:szCs w:val="18"/>
        </w:rPr>
        <w:t xml:space="preserve"> </w:t>
      </w:r>
    </w:p>
    <w:p w14:paraId="5E098382" w14:textId="77777777" w:rsidR="005B170C" w:rsidRDefault="005B170C" w:rsidP="00036970">
      <w:pPr>
        <w:ind w:left="426" w:hanging="142"/>
        <w:jc w:val="both"/>
        <w:rPr>
          <w:rFonts w:ascii="Verdana" w:hAnsi="Verdana" w:cs="Arial"/>
          <w:bCs/>
          <w:sz w:val="18"/>
          <w:szCs w:val="18"/>
        </w:rPr>
      </w:pPr>
      <w:r>
        <w:rPr>
          <w:rFonts w:ascii="Verdana" w:hAnsi="Verdana" w:cs="Arial"/>
          <w:bCs/>
          <w:sz w:val="18"/>
          <w:szCs w:val="18"/>
        </w:rPr>
        <w:t xml:space="preserve">  </w:t>
      </w:r>
    </w:p>
    <w:p w14:paraId="2E1675E3" w14:textId="2E070BC3" w:rsidR="00CA5CC6" w:rsidRPr="00352FB2" w:rsidRDefault="005B170C" w:rsidP="00036970">
      <w:pPr>
        <w:ind w:left="426" w:hanging="142"/>
        <w:jc w:val="both"/>
        <w:rPr>
          <w:rFonts w:ascii="Verdana" w:eastAsia="Calibri" w:hAnsi="Verdana" w:cs="Times New Roman"/>
          <w:color w:val="auto"/>
          <w:sz w:val="20"/>
          <w:szCs w:val="20"/>
          <w:lang w:eastAsia="en-US" w:bidi="ar-SA"/>
        </w:rPr>
      </w:pPr>
      <w:r>
        <w:rPr>
          <w:rFonts w:ascii="Verdana" w:hAnsi="Verdana" w:cs="Arial"/>
          <w:bCs/>
          <w:sz w:val="18"/>
          <w:szCs w:val="18"/>
        </w:rPr>
        <w:t xml:space="preserve">  </w:t>
      </w:r>
      <w:r w:rsidRPr="005B170C">
        <w:rPr>
          <w:rFonts w:ascii="Verdana" w:eastAsia="Calibri" w:hAnsi="Verdana" w:cs="Times New Roman"/>
          <w:color w:val="auto"/>
          <w:sz w:val="20"/>
          <w:szCs w:val="20"/>
          <w:lang w:eastAsia="en-US" w:bidi="ar-SA"/>
        </w:rPr>
        <w:t>Przez jedną usługę zamawiający rozumie usługę wykonaną w ramach jednej umowy</w:t>
      </w:r>
      <w:r>
        <w:rPr>
          <w:rFonts w:ascii="Verdana" w:hAnsi="Verdana" w:cs="Arial"/>
          <w:bCs/>
          <w:sz w:val="18"/>
          <w:szCs w:val="18"/>
        </w:rPr>
        <w:t>.</w:t>
      </w:r>
    </w:p>
    <w:bookmarkEnd w:id="48"/>
    <w:p w14:paraId="651F6BD2" w14:textId="77777777" w:rsidR="003022A9" w:rsidRPr="005842BE" w:rsidRDefault="003022A9" w:rsidP="005842BE">
      <w:pPr>
        <w:tabs>
          <w:tab w:val="left" w:pos="993"/>
        </w:tabs>
        <w:autoSpaceDE w:val="0"/>
        <w:autoSpaceDN w:val="0"/>
        <w:adjustRightInd w:val="0"/>
        <w:jc w:val="both"/>
        <w:rPr>
          <w:rFonts w:ascii="Verdana" w:hAnsi="Verdana" w:cs="Arial"/>
          <w:sz w:val="20"/>
          <w:szCs w:val="20"/>
        </w:rPr>
      </w:pPr>
    </w:p>
    <w:p w14:paraId="58DAB22A" w14:textId="1E350B0C" w:rsidR="00EC0C73" w:rsidRPr="005B170C" w:rsidRDefault="00EC0C73" w:rsidP="005842BE">
      <w:pPr>
        <w:pStyle w:val="Akapitzlist"/>
        <w:numPr>
          <w:ilvl w:val="0"/>
          <w:numId w:val="4"/>
        </w:numPr>
        <w:tabs>
          <w:tab w:val="left" w:pos="993"/>
        </w:tabs>
        <w:autoSpaceDE w:val="0"/>
        <w:autoSpaceDN w:val="0"/>
        <w:adjustRightInd w:val="0"/>
        <w:jc w:val="both"/>
        <w:rPr>
          <w:rFonts w:ascii="Verdana" w:hAnsi="Verdana" w:cs="Arial"/>
          <w:sz w:val="20"/>
          <w:szCs w:val="20"/>
        </w:rPr>
      </w:pPr>
      <w:r w:rsidRPr="005842BE">
        <w:rPr>
          <w:rFonts w:ascii="Verdana" w:hAnsi="Verdana" w:cs="TT2096o00"/>
          <w:sz w:val="20"/>
          <w:szCs w:val="20"/>
        </w:rPr>
        <w:t xml:space="preserve">W przypadku Wykonawców wspólnie ubiegających się o udzielenie niniejszego zamówienia przez dwóch lub więcej Wykonawców, Zamawiający uzna wymagany warunek </w:t>
      </w:r>
      <w:r w:rsidR="00036970">
        <w:rPr>
          <w:rFonts w:ascii="Verdana" w:hAnsi="Verdana" w:cs="TT2096o00"/>
          <w:sz w:val="20"/>
          <w:szCs w:val="20"/>
        </w:rPr>
        <w:t xml:space="preserve">w ust 2, w </w:t>
      </w:r>
      <w:r w:rsidRPr="005842BE">
        <w:rPr>
          <w:rFonts w:ascii="Verdana" w:hAnsi="Verdana" w:cs="TT2096o00"/>
          <w:sz w:val="20"/>
          <w:szCs w:val="20"/>
        </w:rPr>
        <w:t xml:space="preserve">pkt </w:t>
      </w:r>
      <w:r w:rsidR="007B41A4" w:rsidRPr="005842BE">
        <w:rPr>
          <w:rFonts w:ascii="Verdana" w:hAnsi="Verdana" w:cs="TT2096o00"/>
          <w:sz w:val="20"/>
          <w:szCs w:val="20"/>
        </w:rPr>
        <w:t>2.4</w:t>
      </w:r>
      <w:r w:rsidR="004E4894" w:rsidRPr="005842BE">
        <w:rPr>
          <w:rFonts w:ascii="Verdana" w:hAnsi="Verdana" w:cs="TT2096o00"/>
          <w:sz w:val="20"/>
          <w:szCs w:val="20"/>
        </w:rPr>
        <w:t xml:space="preserve"> powyżej</w:t>
      </w:r>
      <w:r w:rsidRPr="005842BE">
        <w:rPr>
          <w:rFonts w:ascii="Verdana" w:hAnsi="Verdana" w:cs="TT2096o00"/>
          <w:sz w:val="20"/>
          <w:szCs w:val="20"/>
        </w:rPr>
        <w:t xml:space="preserve"> za spełniony, jeżeli spełni go </w:t>
      </w:r>
      <w:r w:rsidRPr="005842BE">
        <w:rPr>
          <w:rFonts w:ascii="Verdana" w:hAnsi="Verdana" w:cs="TT2096o00"/>
          <w:b/>
          <w:bCs/>
          <w:sz w:val="20"/>
          <w:szCs w:val="20"/>
          <w:u w:val="single"/>
        </w:rPr>
        <w:t>co najmniej jeden z Wykonawców samodzielnie</w:t>
      </w:r>
      <w:r w:rsidRPr="005842BE">
        <w:rPr>
          <w:rFonts w:ascii="Verdana" w:hAnsi="Verdana" w:cs="TT2096o00"/>
          <w:sz w:val="20"/>
          <w:szCs w:val="20"/>
        </w:rPr>
        <w:t>.</w:t>
      </w:r>
    </w:p>
    <w:p w14:paraId="7D9AD9B1" w14:textId="424D35ED" w:rsidR="005B170C" w:rsidRPr="005B170C" w:rsidRDefault="005B170C" w:rsidP="005B170C">
      <w:pPr>
        <w:pStyle w:val="Akapitzlist"/>
        <w:numPr>
          <w:ilvl w:val="0"/>
          <w:numId w:val="4"/>
        </w:numPr>
        <w:autoSpaceDE w:val="0"/>
        <w:autoSpaceDN w:val="0"/>
        <w:adjustRightInd w:val="0"/>
        <w:jc w:val="both"/>
        <w:rPr>
          <w:rFonts w:ascii="Verdana" w:hAnsi="Verdana" w:cs="TT2096o00"/>
          <w:sz w:val="20"/>
          <w:szCs w:val="20"/>
        </w:rPr>
      </w:pPr>
      <w:r w:rsidRPr="005B170C">
        <w:rPr>
          <w:rFonts w:ascii="Verdana" w:hAnsi="Verdana" w:cs="TT2096o00"/>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58F1CEB9" w14:textId="77777777" w:rsidR="00EC0C73" w:rsidRPr="00764036" w:rsidRDefault="00EC0C73" w:rsidP="00BC373E">
      <w:pPr>
        <w:pStyle w:val="Akapitzlist"/>
        <w:numPr>
          <w:ilvl w:val="0"/>
          <w:numId w:val="4"/>
        </w:numPr>
        <w:spacing w:after="0"/>
        <w:ind w:left="426" w:hanging="426"/>
        <w:jc w:val="both"/>
        <w:rPr>
          <w:rFonts w:ascii="Verdana" w:hAnsi="Verdana" w:cs="Arial"/>
          <w:sz w:val="20"/>
          <w:szCs w:val="20"/>
        </w:rPr>
      </w:pPr>
      <w:r w:rsidRPr="00764036">
        <w:rPr>
          <w:rFonts w:ascii="Verdana" w:hAnsi="Verdana" w:cs="TT2096o00"/>
          <w:color w:val="000000"/>
          <w:sz w:val="20"/>
          <w:szCs w:val="20"/>
        </w:rPr>
        <w:t xml:space="preserve">Zgodnie z art. 116 ust. 1 </w:t>
      </w:r>
      <w:proofErr w:type="spellStart"/>
      <w:r w:rsidRPr="00764036">
        <w:rPr>
          <w:rFonts w:ascii="Verdana" w:hAnsi="Verdana" w:cs="TT2096o00"/>
          <w:color w:val="000000"/>
          <w:sz w:val="20"/>
          <w:szCs w:val="20"/>
        </w:rPr>
        <w:t>uPzp</w:t>
      </w:r>
      <w:proofErr w:type="spellEnd"/>
      <w:r w:rsidRPr="0076403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946466" w14:textId="658D8064" w:rsidR="00EC0C73" w:rsidRPr="00764036" w:rsidRDefault="00EC0C73" w:rsidP="00BC373E">
      <w:pPr>
        <w:widowControl/>
        <w:numPr>
          <w:ilvl w:val="0"/>
          <w:numId w:val="4"/>
        </w:numPr>
        <w:autoSpaceDE w:val="0"/>
        <w:autoSpaceDN w:val="0"/>
        <w:adjustRightInd w:val="0"/>
        <w:spacing w:line="276" w:lineRule="auto"/>
        <w:ind w:left="426" w:hanging="426"/>
        <w:jc w:val="both"/>
        <w:rPr>
          <w:rFonts w:ascii="Verdana" w:hAnsi="Verdana" w:cs="TT2096o00"/>
          <w:sz w:val="20"/>
          <w:szCs w:val="20"/>
        </w:rPr>
      </w:pPr>
      <w:r w:rsidRPr="00764036">
        <w:rPr>
          <w:rFonts w:ascii="Verdana" w:hAnsi="Verdana" w:cs="TT2096o00"/>
          <w:sz w:val="20"/>
          <w:szCs w:val="20"/>
        </w:rPr>
        <w:t>Wykonawca może w celu potwierdzenia spełniania warunków, o który</w:t>
      </w:r>
      <w:r>
        <w:rPr>
          <w:rFonts w:ascii="Verdana" w:hAnsi="Verdana" w:cs="TT2096o00"/>
          <w:sz w:val="20"/>
          <w:szCs w:val="20"/>
        </w:rPr>
        <w:t>m</w:t>
      </w:r>
      <w:r w:rsidRPr="00764036">
        <w:rPr>
          <w:rFonts w:ascii="Verdana" w:hAnsi="Verdana" w:cs="TT2096o00"/>
          <w:sz w:val="20"/>
          <w:szCs w:val="20"/>
        </w:rPr>
        <w:t xml:space="preserve"> mowa w pkt </w:t>
      </w:r>
      <w:r w:rsidR="007B41A4">
        <w:rPr>
          <w:rFonts w:ascii="Verdana" w:hAnsi="Verdana" w:cs="TT2096o00"/>
          <w:sz w:val="20"/>
          <w:szCs w:val="20"/>
        </w:rPr>
        <w:t>2.4</w:t>
      </w:r>
      <w:r w:rsidRPr="00764036">
        <w:rPr>
          <w:rFonts w:ascii="Verdana" w:hAnsi="Verdana" w:cs="TT2096o00"/>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ADC8B0E" w14:textId="7F37B37D" w:rsidR="00EC0C73" w:rsidRPr="005B170C" w:rsidRDefault="00EC0C73" w:rsidP="00F325DB">
      <w:pPr>
        <w:pStyle w:val="Akapitzlist"/>
        <w:numPr>
          <w:ilvl w:val="1"/>
          <w:numId w:val="77"/>
        </w:numPr>
        <w:autoSpaceDE w:val="0"/>
        <w:autoSpaceDN w:val="0"/>
        <w:adjustRightInd w:val="0"/>
        <w:jc w:val="both"/>
        <w:rPr>
          <w:rFonts w:ascii="Verdana" w:eastAsia="Courier New" w:hAnsi="Verdana" w:cs="TT2096o00"/>
          <w:color w:val="000000"/>
          <w:sz w:val="20"/>
          <w:szCs w:val="20"/>
          <w:lang w:eastAsia="pl-PL" w:bidi="pl-PL"/>
        </w:rPr>
      </w:pPr>
      <w:r w:rsidRPr="005B170C">
        <w:rPr>
          <w:rFonts w:ascii="Verdana" w:eastAsia="Courier New" w:hAnsi="Verdana" w:cs="TT2096o00"/>
          <w:color w:val="000000"/>
          <w:sz w:val="20"/>
          <w:szCs w:val="20"/>
          <w:lang w:eastAsia="pl-PL" w:bidi="pl-PL"/>
        </w:rPr>
        <w:t xml:space="preserve">W takim przypadku podmiot udostępniający zasoby musi w odniesieniu do </w:t>
      </w:r>
      <w:bookmarkStart w:id="49" w:name="_Hlk96507344"/>
      <w:r w:rsidRPr="005B170C">
        <w:rPr>
          <w:rFonts w:ascii="Verdana" w:eastAsia="Courier New" w:hAnsi="Verdana" w:cs="TT2096o00"/>
          <w:color w:val="000000"/>
          <w:sz w:val="20"/>
          <w:szCs w:val="20"/>
          <w:lang w:eastAsia="pl-PL" w:bidi="pl-PL"/>
        </w:rPr>
        <w:t>warunku określonego w</w:t>
      </w:r>
      <w:r w:rsidR="00036970" w:rsidRPr="005B170C">
        <w:rPr>
          <w:rFonts w:ascii="Verdana" w:eastAsia="Courier New" w:hAnsi="Verdana" w:cs="TT2096o00"/>
          <w:color w:val="000000"/>
          <w:sz w:val="20"/>
          <w:szCs w:val="20"/>
          <w:lang w:eastAsia="pl-PL" w:bidi="pl-PL"/>
        </w:rPr>
        <w:t xml:space="preserve"> ust.2, w </w:t>
      </w:r>
      <w:r w:rsidRPr="005B170C">
        <w:rPr>
          <w:rFonts w:ascii="Verdana" w:eastAsia="Courier New" w:hAnsi="Verdana" w:cs="TT2096o00"/>
          <w:color w:val="000000"/>
          <w:sz w:val="20"/>
          <w:szCs w:val="20"/>
          <w:lang w:eastAsia="pl-PL" w:bidi="pl-PL"/>
        </w:rPr>
        <w:t xml:space="preserve"> pkt </w:t>
      </w:r>
      <w:r w:rsidR="007B41A4" w:rsidRPr="005B170C">
        <w:rPr>
          <w:rFonts w:ascii="Verdana" w:eastAsia="Courier New" w:hAnsi="Verdana" w:cs="TT2096o00"/>
          <w:color w:val="000000"/>
          <w:sz w:val="20"/>
          <w:szCs w:val="20"/>
          <w:lang w:eastAsia="pl-PL" w:bidi="pl-PL"/>
        </w:rPr>
        <w:t>2.4</w:t>
      </w:r>
      <w:r w:rsidRPr="005B170C">
        <w:rPr>
          <w:rFonts w:ascii="Verdana" w:eastAsia="Courier New" w:hAnsi="Verdana" w:cs="TT2096o00"/>
          <w:color w:val="000000"/>
          <w:sz w:val="20"/>
          <w:szCs w:val="20"/>
          <w:lang w:eastAsia="pl-PL" w:bidi="pl-PL"/>
        </w:rPr>
        <w:t xml:space="preserve"> powyżej spełnić go samodzielnie</w:t>
      </w:r>
      <w:bookmarkEnd w:id="49"/>
      <w:r w:rsidRPr="005B170C">
        <w:rPr>
          <w:rFonts w:ascii="Verdana" w:eastAsia="Courier New" w:hAnsi="Verdana" w:cs="TT2096o00"/>
          <w:color w:val="000000"/>
          <w:sz w:val="20"/>
          <w:szCs w:val="20"/>
          <w:lang w:eastAsia="pl-PL" w:bidi="pl-PL"/>
        </w:rPr>
        <w:t xml:space="preserve">, </w:t>
      </w:r>
    </w:p>
    <w:p w14:paraId="76D3EFDD" w14:textId="77777777" w:rsidR="005B170C" w:rsidRPr="005B170C" w:rsidRDefault="005B170C" w:rsidP="00F325DB">
      <w:pPr>
        <w:pStyle w:val="Akapitzlist"/>
        <w:numPr>
          <w:ilvl w:val="1"/>
          <w:numId w:val="77"/>
        </w:numPr>
        <w:autoSpaceDE w:val="0"/>
        <w:autoSpaceDN w:val="0"/>
        <w:adjustRightInd w:val="0"/>
        <w:spacing w:before="60" w:after="0"/>
        <w:contextualSpacing w:val="0"/>
        <w:jc w:val="both"/>
        <w:rPr>
          <w:rFonts w:ascii="Verdana" w:eastAsia="Courier New" w:hAnsi="Verdana" w:cs="TT2096o00"/>
          <w:color w:val="000000"/>
          <w:sz w:val="20"/>
          <w:szCs w:val="20"/>
          <w:lang w:eastAsia="pl-PL" w:bidi="pl-PL"/>
        </w:rPr>
      </w:pPr>
      <w:r w:rsidRPr="005B170C">
        <w:rPr>
          <w:rFonts w:ascii="Verdana" w:eastAsia="Courier New" w:hAnsi="Verdana" w:cs="TT2096o00"/>
          <w:color w:val="000000"/>
          <w:sz w:val="20"/>
          <w:szCs w:val="20"/>
          <w:lang w:eastAsia="pl-PL" w:bidi="pl-PL"/>
        </w:rPr>
        <w:t>W odniesieniu do warunków dotyczących wykształcenia, kwalifikacji zawodowych lub doświadczenia, Wykonawcy mogą polegać na zdolnościach podmiotów udostępniających zasoby, jeśli te podmioty wykonają usługi, do realizacji których te zdolności są wymagane.</w:t>
      </w:r>
    </w:p>
    <w:p w14:paraId="3BA5F3A9" w14:textId="77777777" w:rsidR="005B170C" w:rsidRPr="005B170C" w:rsidRDefault="005B170C" w:rsidP="00F325DB">
      <w:pPr>
        <w:pStyle w:val="Akapitzlist"/>
        <w:numPr>
          <w:ilvl w:val="1"/>
          <w:numId w:val="77"/>
        </w:numPr>
        <w:autoSpaceDE w:val="0"/>
        <w:autoSpaceDN w:val="0"/>
        <w:adjustRightInd w:val="0"/>
        <w:spacing w:before="60" w:after="0"/>
        <w:contextualSpacing w:val="0"/>
        <w:jc w:val="both"/>
        <w:rPr>
          <w:rFonts w:ascii="Verdana" w:eastAsia="Courier New" w:hAnsi="Verdana" w:cs="TT2096o00"/>
          <w:color w:val="000000"/>
          <w:sz w:val="20"/>
          <w:szCs w:val="20"/>
          <w:lang w:eastAsia="pl-PL" w:bidi="pl-PL"/>
        </w:rPr>
      </w:pPr>
      <w:r w:rsidRPr="005B170C">
        <w:rPr>
          <w:rFonts w:ascii="Verdana" w:eastAsia="Courier New" w:hAnsi="Verdana" w:cs="TT2096o00"/>
          <w:color w:val="000000"/>
          <w:sz w:val="20"/>
          <w:szCs w:val="20"/>
          <w:lang w:eastAsia="pl-PL" w:bidi="pl-PL"/>
        </w:rPr>
        <w:t xml:space="preserve">Zamawiający ocenia, czy udostępniane Wykonawcy przez podmioty udostępniające zasoby zdolności techniczne lub zawodowe lub ich sytuacja </w:t>
      </w:r>
      <w:r w:rsidRPr="005B170C">
        <w:rPr>
          <w:rFonts w:ascii="Verdana" w:eastAsia="Courier New" w:hAnsi="Verdana" w:cs="TT2096o00"/>
          <w:color w:val="000000"/>
          <w:sz w:val="20"/>
          <w:szCs w:val="20"/>
          <w:lang w:eastAsia="pl-PL" w:bidi="pl-PL"/>
        </w:rPr>
        <w:lastRenderedPageBreak/>
        <w:t>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68817654" w14:textId="77777777" w:rsidR="005B170C" w:rsidRPr="005B170C" w:rsidRDefault="005B170C" w:rsidP="00F325DB">
      <w:pPr>
        <w:pStyle w:val="Akapitzlist"/>
        <w:numPr>
          <w:ilvl w:val="1"/>
          <w:numId w:val="77"/>
        </w:numPr>
        <w:autoSpaceDE w:val="0"/>
        <w:autoSpaceDN w:val="0"/>
        <w:adjustRightInd w:val="0"/>
        <w:spacing w:before="60" w:after="0"/>
        <w:contextualSpacing w:val="0"/>
        <w:jc w:val="both"/>
        <w:rPr>
          <w:rFonts w:ascii="Verdana" w:eastAsia="Courier New" w:hAnsi="Verdana" w:cs="TT2096o00"/>
          <w:color w:val="000000"/>
          <w:sz w:val="20"/>
          <w:szCs w:val="20"/>
          <w:lang w:eastAsia="pl-PL" w:bidi="pl-PL"/>
        </w:rPr>
      </w:pPr>
      <w:r w:rsidRPr="005B170C">
        <w:rPr>
          <w:rFonts w:ascii="Verdana" w:eastAsia="Courier New" w:hAnsi="Verdana" w:cs="TT2096o00"/>
          <w:color w:val="000000"/>
          <w:sz w:val="20"/>
          <w:szCs w:val="20"/>
          <w:lang w:eastAsia="pl-PL" w:bidi="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9A56FD9" w14:textId="77777777" w:rsidR="005B170C" w:rsidRPr="0080769A" w:rsidRDefault="005B170C" w:rsidP="00F325DB">
      <w:pPr>
        <w:pStyle w:val="Akapitzlist"/>
        <w:numPr>
          <w:ilvl w:val="1"/>
          <w:numId w:val="77"/>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b/>
          <w:bCs/>
          <w:sz w:val="18"/>
          <w:szCs w:val="18"/>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719FCD" w14:textId="77777777" w:rsidR="007B41A4" w:rsidRPr="00764036" w:rsidRDefault="007B41A4" w:rsidP="00796F2B">
      <w:pPr>
        <w:pStyle w:val="Akapitzlist"/>
        <w:autoSpaceDE w:val="0"/>
        <w:autoSpaceDN w:val="0"/>
        <w:adjustRightInd w:val="0"/>
        <w:spacing w:after="0"/>
        <w:ind w:left="1140"/>
        <w:jc w:val="both"/>
        <w:rPr>
          <w:rFonts w:ascii="Verdana" w:hAnsi="Verdana"/>
          <w:sz w:val="20"/>
          <w:szCs w:val="20"/>
        </w:rPr>
      </w:pPr>
    </w:p>
    <w:p w14:paraId="5AE080D7" w14:textId="5B5E6994" w:rsidR="00EC0C73" w:rsidRPr="00764036" w:rsidRDefault="00EC0C73" w:rsidP="00DA14F9">
      <w:pPr>
        <w:pStyle w:val="Nagwek1"/>
        <w:pBdr>
          <w:top w:val="single" w:sz="4" w:space="1" w:color="auto"/>
          <w:left w:val="single" w:sz="4" w:space="4" w:color="auto"/>
          <w:bottom w:val="single" w:sz="4" w:space="1" w:color="auto"/>
          <w:right w:val="single" w:sz="4" w:space="4" w:color="auto"/>
        </w:pBdr>
        <w:shd w:val="clear" w:color="auto" w:fill="336699"/>
        <w:spacing w:before="0"/>
        <w:ind w:left="-142"/>
        <w:jc w:val="both"/>
        <w:rPr>
          <w:rFonts w:ascii="Verdana" w:hAnsi="Verdana"/>
          <w:color w:val="FFFFFF"/>
          <w:sz w:val="20"/>
        </w:rPr>
      </w:pPr>
      <w:r w:rsidRPr="00764036">
        <w:rPr>
          <w:rFonts w:ascii="Verdana" w:hAnsi="Verdana"/>
          <w:color w:val="FFFFFF"/>
          <w:sz w:val="20"/>
        </w:rPr>
        <w:t>VII. WYKAZ PODMIOTOWYCH ŚRODKÓW  DOWODOWYCH I INNYCH DOKUMENTÓW LUB OŚWIADCZEŃ SKŁADANYCH W POSTĘPOWANIU POTWIERDZAJĄCYCH SPEŁNIANIE WARUNKÓW UDZIAŁU W POSTĘPOWANIU ORAZ BRAK PODSTAW WYKLUCZENIA</w:t>
      </w:r>
    </w:p>
    <w:p w14:paraId="71BB9E3B" w14:textId="77777777" w:rsidR="00EC0C73" w:rsidRPr="00764036" w:rsidRDefault="00EC0C73" w:rsidP="00477915">
      <w:pPr>
        <w:pStyle w:val="Bezodstpw"/>
        <w:numPr>
          <w:ilvl w:val="0"/>
          <w:numId w:val="40"/>
        </w:numPr>
        <w:autoSpaceDE w:val="0"/>
        <w:autoSpaceDN w:val="0"/>
        <w:adjustRightInd w:val="0"/>
        <w:spacing w:before="240" w:line="276" w:lineRule="auto"/>
        <w:ind w:left="426" w:hanging="426"/>
        <w:rPr>
          <w:rFonts w:ascii="Verdana" w:eastAsia="Univers-PL" w:hAnsi="Verdana" w:cs="Univers-PL"/>
          <w:b/>
          <w:sz w:val="19"/>
          <w:szCs w:val="19"/>
          <w:u w:val="single"/>
        </w:rPr>
      </w:pPr>
      <w:r w:rsidRPr="00764036">
        <w:rPr>
          <w:rFonts w:ascii="Verdana" w:eastAsia="Univers-PL" w:hAnsi="Verdana" w:cs="Univers-PL"/>
          <w:b/>
          <w:sz w:val="19"/>
          <w:szCs w:val="19"/>
          <w:u w:val="single"/>
        </w:rPr>
        <w:t>OŚWIADCZENIA I PODMIOTOWE ŚRODKI DOWODOWE SKŁADANE WRAZ Z OFERTĄ:</w:t>
      </w:r>
    </w:p>
    <w:p w14:paraId="45B22D60" w14:textId="77777777" w:rsidR="00EC0C73" w:rsidRPr="00764036" w:rsidRDefault="00EC0C73" w:rsidP="00477915">
      <w:pPr>
        <w:pStyle w:val="Akapitzlist"/>
        <w:numPr>
          <w:ilvl w:val="0"/>
          <w:numId w:val="32"/>
        </w:numPr>
        <w:suppressAutoHyphens/>
        <w:spacing w:after="0"/>
        <w:ind w:left="284" w:hanging="284"/>
        <w:contextualSpacing w:val="0"/>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zobowiązany jest złożyć </w:t>
      </w:r>
      <w:r w:rsidRPr="00764036">
        <w:rPr>
          <w:rFonts w:ascii="Verdana" w:eastAsia="Univers-PL" w:hAnsi="Verdana" w:cs="Univers-PL"/>
          <w:b/>
          <w:bCs/>
          <w:sz w:val="20"/>
          <w:szCs w:val="20"/>
        </w:rPr>
        <w:t>Formularz oferty</w:t>
      </w:r>
      <w:r w:rsidRPr="00764036">
        <w:rPr>
          <w:rFonts w:ascii="Verdana" w:eastAsia="Univers-PL" w:hAnsi="Verdana" w:cs="Univers-PL"/>
          <w:bCs/>
          <w:sz w:val="20"/>
          <w:szCs w:val="20"/>
        </w:rPr>
        <w:t xml:space="preserve"> według wzoru </w:t>
      </w:r>
      <w:r w:rsidRPr="0009392B">
        <w:rPr>
          <w:rFonts w:ascii="Verdana" w:eastAsia="Univers-PL" w:hAnsi="Verdana" w:cs="Univers-PL"/>
          <w:b/>
          <w:i/>
          <w:iCs/>
          <w:sz w:val="20"/>
          <w:szCs w:val="20"/>
        </w:rPr>
        <w:t>stanowiącego Załącznik nr 1 do SWZ</w:t>
      </w:r>
      <w:r w:rsidRPr="00764036">
        <w:rPr>
          <w:rFonts w:ascii="Verdana" w:eastAsia="Univers-PL" w:hAnsi="Verdana" w:cs="Univers-PL"/>
          <w:bCs/>
          <w:sz w:val="20"/>
          <w:szCs w:val="20"/>
        </w:rPr>
        <w:t>, oraz załączyć do oferty aktualne na dzień składania ofert następujące oświadczenia i dokumenty:</w:t>
      </w:r>
    </w:p>
    <w:p w14:paraId="5F83A419" w14:textId="668E53BD" w:rsidR="00EC0C73" w:rsidRPr="008912E2" w:rsidRDefault="00EC0C73" w:rsidP="00477915">
      <w:pPr>
        <w:pStyle w:val="Bezodstpw"/>
        <w:numPr>
          <w:ilvl w:val="1"/>
          <w:numId w:val="32"/>
        </w:numPr>
        <w:autoSpaceDE w:val="0"/>
        <w:autoSpaceDN w:val="0"/>
        <w:adjustRightInd w:val="0"/>
        <w:spacing w:line="276" w:lineRule="auto"/>
        <w:ind w:left="1134" w:hanging="567"/>
        <w:jc w:val="both"/>
        <w:rPr>
          <w:rFonts w:ascii="Verdana" w:eastAsia="Univers-PL" w:hAnsi="Verdana" w:cs="Univers-PL"/>
          <w:bCs/>
          <w:sz w:val="20"/>
          <w:szCs w:val="20"/>
        </w:rPr>
      </w:pPr>
      <w:r w:rsidRPr="008912E2">
        <w:rPr>
          <w:rFonts w:ascii="Verdana" w:eastAsia="Univers-PL" w:hAnsi="Verdana" w:cs="Univers-PL"/>
          <w:b/>
          <w:sz w:val="20"/>
          <w:szCs w:val="20"/>
        </w:rPr>
        <w:t>Oświadczenie o niepodleganiu wykluczeniu i spełnianiu warunków udziału w postępowaniu składane na formularzu jednolitego europejskiego dokumentu zamówienia</w:t>
      </w:r>
      <w:r w:rsidRPr="008912E2">
        <w:rPr>
          <w:rFonts w:ascii="Verdana" w:eastAsia="Univers-PL" w:hAnsi="Verdana" w:cs="Univers-PL"/>
          <w:bCs/>
          <w:sz w:val="20"/>
          <w:szCs w:val="20"/>
        </w:rPr>
        <w:t>, sporządzonym zgodnie ze wzorem standardowego formularza określonego w rozporządzeniu wykonawczym Komisji (UE) 2016/7 z dnia 5 stycznia 2016 r. ustanawiającym standardowy formularz jednolitego europejskiego dokumentu zamówienia (Dz. Urz. UE L 3 z 06.01.2016,</w:t>
      </w:r>
      <w:r w:rsidR="007B41A4">
        <w:rPr>
          <w:rFonts w:ascii="Verdana" w:eastAsia="Univers-PL" w:hAnsi="Verdana" w:cs="Univers-PL"/>
          <w:bCs/>
          <w:sz w:val="20"/>
          <w:szCs w:val="20"/>
        </w:rPr>
        <w:t xml:space="preserve"> </w:t>
      </w:r>
      <w:r w:rsidRPr="008912E2">
        <w:rPr>
          <w:rFonts w:ascii="Verdana" w:eastAsia="Univers-PL" w:hAnsi="Verdana" w:cs="Univers-PL"/>
          <w:bCs/>
          <w:sz w:val="20"/>
          <w:szCs w:val="20"/>
        </w:rPr>
        <w:t xml:space="preserve">str. 16), zwanego dalej </w:t>
      </w:r>
      <w:r w:rsidRPr="008912E2">
        <w:rPr>
          <w:rFonts w:ascii="Verdana" w:eastAsia="Univers-PL" w:hAnsi="Verdana" w:cs="Univers-PL"/>
          <w:b/>
          <w:sz w:val="20"/>
          <w:szCs w:val="20"/>
        </w:rPr>
        <w:t xml:space="preserve">JEDZ </w:t>
      </w:r>
      <w:r w:rsidRPr="008912E2">
        <w:rPr>
          <w:rFonts w:ascii="Verdana" w:eastAsia="Univers-PL" w:hAnsi="Verdana" w:cs="Univers-PL"/>
          <w:bCs/>
          <w:sz w:val="20"/>
          <w:szCs w:val="20"/>
        </w:rPr>
        <w:t xml:space="preserve">- wzór oświadczenia </w:t>
      </w:r>
      <w:r w:rsidRPr="0009392B">
        <w:rPr>
          <w:rFonts w:ascii="Verdana" w:eastAsia="Univers-PL" w:hAnsi="Verdana" w:cs="Univers-PL"/>
          <w:b/>
          <w:i/>
          <w:iCs/>
          <w:sz w:val="20"/>
          <w:szCs w:val="20"/>
        </w:rPr>
        <w:t>stanowi Załącznik nr 2 do SWZ</w:t>
      </w:r>
      <w:r w:rsidRPr="008912E2">
        <w:rPr>
          <w:rFonts w:ascii="Verdana" w:eastAsia="Univers-PL" w:hAnsi="Verdana" w:cs="Univers-PL"/>
          <w:bCs/>
          <w:sz w:val="20"/>
          <w:szCs w:val="20"/>
        </w:rPr>
        <w:t>.</w:t>
      </w:r>
    </w:p>
    <w:p w14:paraId="583B4652" w14:textId="77777777" w:rsidR="00EC0C73" w:rsidRDefault="00EC0C73" w:rsidP="00477915">
      <w:pPr>
        <w:pStyle w:val="Bezodstpw"/>
        <w:numPr>
          <w:ilvl w:val="0"/>
          <w:numId w:val="33"/>
        </w:numPr>
        <w:autoSpaceDE w:val="0"/>
        <w:autoSpaceDN w:val="0"/>
        <w:adjustRightInd w:val="0"/>
        <w:spacing w:line="276" w:lineRule="auto"/>
        <w:ind w:left="1560"/>
        <w:jc w:val="both"/>
        <w:rPr>
          <w:rFonts w:ascii="Verdana" w:eastAsia="Univers-PL" w:hAnsi="Verdana" w:cs="Univers-PL"/>
          <w:bCs/>
          <w:sz w:val="20"/>
          <w:szCs w:val="20"/>
        </w:rPr>
      </w:pPr>
      <w:r w:rsidRPr="008912E2">
        <w:rPr>
          <w:rFonts w:ascii="Verdana" w:eastAsia="Univers-PL" w:hAnsi="Verdana" w:cs="Univers-PL"/>
          <w:bCs/>
          <w:sz w:val="20"/>
          <w:szCs w:val="20"/>
        </w:rPr>
        <w:t xml:space="preserve">W przypadku </w:t>
      </w:r>
      <w:r w:rsidRPr="005842BE">
        <w:rPr>
          <w:rFonts w:ascii="Verdana" w:eastAsia="Univers-PL" w:hAnsi="Verdana" w:cs="Univers-PL"/>
          <w:b/>
          <w:sz w:val="20"/>
          <w:szCs w:val="20"/>
        </w:rPr>
        <w:t>wspólnego ubiegania się o zamówienie przez Wykonawców, JEDZ składa każdy z Wykonawców</w:t>
      </w:r>
      <w:r w:rsidRPr="00764036">
        <w:rPr>
          <w:rFonts w:ascii="Verdana" w:eastAsia="Univers-PL" w:hAnsi="Verdana" w:cs="Univers-PL"/>
          <w:bCs/>
          <w:sz w:val="20"/>
          <w:szCs w:val="20"/>
        </w:rPr>
        <w:t>. Oświadczenia te potwierdzają brak podstaw do wykluczenia oraz spełnienie warunków udziału w postępowaniu w zakresie, w jakim każdy z wykonawców wykazuje spełnienie warunków udziału w postępowaniu.</w:t>
      </w:r>
    </w:p>
    <w:p w14:paraId="75059F90" w14:textId="0653D78C" w:rsidR="00EC0C73" w:rsidRDefault="00EC0C73" w:rsidP="00477915">
      <w:pPr>
        <w:pStyle w:val="Bezodstpw"/>
        <w:numPr>
          <w:ilvl w:val="0"/>
          <w:numId w:val="33"/>
        </w:numPr>
        <w:autoSpaceDE w:val="0"/>
        <w:autoSpaceDN w:val="0"/>
        <w:adjustRightInd w:val="0"/>
        <w:spacing w:line="276" w:lineRule="auto"/>
        <w:ind w:left="1560"/>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w:t>
      </w:r>
      <w:r w:rsidR="001061AC">
        <w:rPr>
          <w:rFonts w:ascii="Verdana" w:eastAsia="Univers-PL" w:hAnsi="Verdana" w:cs="Univers-PL"/>
          <w:bCs/>
          <w:sz w:val="20"/>
          <w:szCs w:val="20"/>
        </w:rPr>
        <w:t xml:space="preserve">składa </w:t>
      </w:r>
      <w:r w:rsidRPr="00764036">
        <w:rPr>
          <w:rFonts w:ascii="Verdana" w:eastAsia="Univers-PL" w:hAnsi="Verdana" w:cs="Univers-PL"/>
          <w:bCs/>
          <w:sz w:val="20"/>
          <w:szCs w:val="20"/>
        </w:rPr>
        <w:t xml:space="preserve"> wraz ze swoim JEDZ, także </w:t>
      </w:r>
      <w:r w:rsidR="001061AC">
        <w:rPr>
          <w:rFonts w:ascii="Verdana" w:eastAsia="Univers-PL" w:hAnsi="Verdana" w:cs="Univers-PL"/>
          <w:bCs/>
          <w:sz w:val="20"/>
          <w:szCs w:val="20"/>
        </w:rPr>
        <w:t xml:space="preserve">odrębny formularz </w:t>
      </w:r>
      <w:r w:rsidRPr="005842BE">
        <w:rPr>
          <w:rFonts w:ascii="Verdana" w:eastAsia="Univers-PL" w:hAnsi="Verdana" w:cs="Univers-PL"/>
          <w:b/>
          <w:sz w:val="20"/>
          <w:szCs w:val="20"/>
        </w:rPr>
        <w:t>JEDZ</w:t>
      </w:r>
      <w:r w:rsidR="001061AC">
        <w:rPr>
          <w:rFonts w:ascii="Verdana" w:eastAsia="Univers-PL" w:hAnsi="Verdana" w:cs="Univers-PL"/>
          <w:b/>
          <w:sz w:val="20"/>
          <w:szCs w:val="20"/>
        </w:rPr>
        <w:t xml:space="preserve"> dla każdego z tych</w:t>
      </w:r>
      <w:r w:rsidRPr="005842BE">
        <w:rPr>
          <w:rFonts w:ascii="Verdana" w:eastAsia="Univers-PL" w:hAnsi="Verdana" w:cs="Univers-PL"/>
          <w:b/>
          <w:sz w:val="20"/>
          <w:szCs w:val="20"/>
        </w:rPr>
        <w:t xml:space="preserve"> podmiot</w:t>
      </w:r>
      <w:r w:rsidR="001061AC">
        <w:rPr>
          <w:rFonts w:ascii="Verdana" w:eastAsia="Univers-PL" w:hAnsi="Verdana" w:cs="Univers-PL"/>
          <w:b/>
          <w:sz w:val="20"/>
          <w:szCs w:val="20"/>
        </w:rPr>
        <w:t>ów</w:t>
      </w:r>
      <w:r w:rsidRPr="005842BE">
        <w:rPr>
          <w:rFonts w:ascii="Verdana" w:eastAsia="Univers-PL" w:hAnsi="Verdana" w:cs="Univers-PL"/>
          <w:b/>
          <w:sz w:val="20"/>
          <w:szCs w:val="20"/>
        </w:rPr>
        <w:t xml:space="preserve"> udostępniając</w:t>
      </w:r>
      <w:r w:rsidR="001061AC">
        <w:rPr>
          <w:rFonts w:ascii="Verdana" w:eastAsia="Univers-PL" w:hAnsi="Verdana" w:cs="Univers-PL"/>
          <w:b/>
          <w:sz w:val="20"/>
          <w:szCs w:val="20"/>
        </w:rPr>
        <w:t>ych</w:t>
      </w:r>
      <w:r w:rsidRPr="005842BE">
        <w:rPr>
          <w:rFonts w:ascii="Verdana" w:eastAsia="Univers-PL" w:hAnsi="Verdana" w:cs="Univers-PL"/>
          <w:b/>
          <w:sz w:val="20"/>
          <w:szCs w:val="20"/>
        </w:rPr>
        <w:t xml:space="preserve"> zasoby</w:t>
      </w:r>
      <w:r w:rsidRPr="00764036">
        <w:rPr>
          <w:rFonts w:ascii="Verdana" w:eastAsia="Univers-PL" w:hAnsi="Verdana" w:cs="Univers-PL"/>
          <w:bCs/>
          <w:sz w:val="20"/>
          <w:szCs w:val="20"/>
        </w:rPr>
        <w:t>,</w:t>
      </w:r>
      <w:r w:rsidR="001061AC">
        <w:rPr>
          <w:rFonts w:ascii="Verdana" w:eastAsia="Univers-PL" w:hAnsi="Verdana" w:cs="Univers-PL"/>
          <w:bCs/>
          <w:sz w:val="20"/>
          <w:szCs w:val="20"/>
        </w:rPr>
        <w:t xml:space="preserve"> należycie wypełniony i podpisany przez te podmioty,</w:t>
      </w:r>
      <w:r w:rsidRPr="00764036">
        <w:rPr>
          <w:rFonts w:ascii="Verdana" w:eastAsia="Univers-PL" w:hAnsi="Verdana" w:cs="Univers-PL"/>
          <w:bCs/>
          <w:sz w:val="20"/>
          <w:szCs w:val="20"/>
        </w:rPr>
        <w:t xml:space="preserve"> potwierdzające brak podstaw do wykluczenia tego podmiotu oraz odpowiednio spełnienie warunków udziału w postepowaniu w zakresie, w jakim wykonawca powołuje się na jego zasoby. </w:t>
      </w:r>
    </w:p>
    <w:p w14:paraId="218AB810" w14:textId="77777777" w:rsidR="005842BE" w:rsidRPr="005842BE" w:rsidRDefault="005842BE" w:rsidP="005842BE">
      <w:pPr>
        <w:pStyle w:val="Bezodstpw"/>
        <w:numPr>
          <w:ilvl w:val="0"/>
          <w:numId w:val="33"/>
        </w:numPr>
        <w:autoSpaceDE w:val="0"/>
        <w:autoSpaceDN w:val="0"/>
        <w:adjustRightInd w:val="0"/>
        <w:spacing w:line="276" w:lineRule="auto"/>
        <w:ind w:left="1560" w:hanging="426"/>
        <w:jc w:val="both"/>
        <w:rPr>
          <w:rFonts w:ascii="Verdana" w:eastAsia="Univers-PL" w:hAnsi="Verdana" w:cs="Univers-PL"/>
          <w:bCs/>
          <w:sz w:val="20"/>
          <w:szCs w:val="20"/>
        </w:rPr>
      </w:pPr>
      <w:r w:rsidRPr="005842BE">
        <w:rPr>
          <w:rFonts w:ascii="Verdana" w:eastAsia="Univers-PL" w:hAnsi="Verdana" w:cs="Univers-PL"/>
          <w:bCs/>
          <w:sz w:val="20"/>
          <w:szCs w:val="20"/>
        </w:rPr>
        <w:t xml:space="preserve">Wykonawca winien wypełnić JEDZ zgodnie z instrukcją, którą można znaleźć pod adresem: </w:t>
      </w:r>
    </w:p>
    <w:p w14:paraId="2F45CFDF" w14:textId="77777777" w:rsidR="0009392B" w:rsidRPr="00572ADF" w:rsidRDefault="0009392B" w:rsidP="005842BE">
      <w:pPr>
        <w:pStyle w:val="Bezodstpw"/>
        <w:autoSpaceDE w:val="0"/>
        <w:autoSpaceDN w:val="0"/>
        <w:adjustRightInd w:val="0"/>
        <w:spacing w:line="276" w:lineRule="auto"/>
        <w:ind w:left="1560"/>
        <w:jc w:val="both"/>
        <w:rPr>
          <w:rStyle w:val="Hipercze"/>
          <w:rFonts w:ascii="Verdana" w:eastAsia="Univers-PL" w:hAnsi="Verdana" w:cs="Univers-PL"/>
          <w:bCs/>
          <w:sz w:val="20"/>
          <w:szCs w:val="20"/>
        </w:rPr>
      </w:pPr>
      <w:r w:rsidRPr="00572ADF">
        <w:rPr>
          <w:rStyle w:val="Hipercze"/>
          <w:rFonts w:ascii="Verdana" w:eastAsia="Univers-PL" w:hAnsi="Verdana" w:cs="Univers-PL"/>
          <w:bCs/>
          <w:sz w:val="20"/>
          <w:szCs w:val="20"/>
        </w:rPr>
        <w:t>ttps://www.uzp.gov.pl/baza-wiedzy/prawo-zamowien-publicznych-regulacje/prawo-krajowe/jednolity-europejski-dokument-zamowienia</w:t>
      </w:r>
    </w:p>
    <w:p w14:paraId="0B5009ED" w14:textId="3BAB220B" w:rsidR="005842BE" w:rsidRPr="0009392B" w:rsidRDefault="005842BE" w:rsidP="005842BE">
      <w:pPr>
        <w:pStyle w:val="Bezodstpw"/>
        <w:autoSpaceDE w:val="0"/>
        <w:autoSpaceDN w:val="0"/>
        <w:adjustRightInd w:val="0"/>
        <w:spacing w:line="276" w:lineRule="auto"/>
        <w:ind w:left="1560"/>
        <w:jc w:val="both"/>
        <w:rPr>
          <w:rFonts w:ascii="Verdana" w:eastAsia="Univers-PL" w:hAnsi="Verdana" w:cs="Univers-PL"/>
          <w:bCs/>
          <w:sz w:val="20"/>
          <w:szCs w:val="20"/>
        </w:rPr>
      </w:pPr>
      <w:r w:rsidRPr="0009392B">
        <w:rPr>
          <w:rFonts w:ascii="Verdana" w:eastAsia="Univers-PL" w:hAnsi="Verdana" w:cs="Univers-PL"/>
          <w:bCs/>
          <w:sz w:val="20"/>
          <w:szCs w:val="20"/>
        </w:rPr>
        <w:lastRenderedPageBreak/>
        <w:t xml:space="preserve">po kliknięciu w link pod nazwą </w:t>
      </w:r>
      <w:r w:rsidRPr="001061AC">
        <w:rPr>
          <w:rFonts w:ascii="Verdana" w:eastAsia="Univers-PL" w:hAnsi="Verdana" w:cs="Univers-PL"/>
          <w:bCs/>
          <w:i/>
          <w:iCs/>
          <w:sz w:val="20"/>
          <w:szCs w:val="20"/>
        </w:rPr>
        <w:t xml:space="preserve">„Instrukcja wypełnienia JEDZ/ESPD ustawa </w:t>
      </w:r>
      <w:proofErr w:type="spellStart"/>
      <w:r w:rsidRPr="001061AC">
        <w:rPr>
          <w:rFonts w:ascii="Verdana" w:eastAsia="Univers-PL" w:hAnsi="Verdana" w:cs="Univers-PL"/>
          <w:bCs/>
          <w:i/>
          <w:iCs/>
          <w:sz w:val="20"/>
          <w:szCs w:val="20"/>
        </w:rPr>
        <w:t>Pzp</w:t>
      </w:r>
      <w:proofErr w:type="spellEnd"/>
      <w:r w:rsidRPr="001061AC">
        <w:rPr>
          <w:rFonts w:ascii="Verdana" w:eastAsia="Univers-PL" w:hAnsi="Verdana" w:cs="Univers-PL"/>
          <w:bCs/>
          <w:i/>
          <w:iCs/>
          <w:sz w:val="20"/>
          <w:szCs w:val="20"/>
        </w:rPr>
        <w:t xml:space="preserve"> 2019 wersja z 29.04.2022”.</w:t>
      </w:r>
    </w:p>
    <w:p w14:paraId="73C7471A" w14:textId="765F0BF7" w:rsidR="00EC0C73" w:rsidRPr="005842BE" w:rsidRDefault="00EC0C73" w:rsidP="005842BE">
      <w:pPr>
        <w:pStyle w:val="Bezodstpw"/>
        <w:numPr>
          <w:ilvl w:val="0"/>
          <w:numId w:val="33"/>
        </w:numPr>
        <w:autoSpaceDE w:val="0"/>
        <w:autoSpaceDN w:val="0"/>
        <w:adjustRightInd w:val="0"/>
        <w:spacing w:line="276" w:lineRule="auto"/>
        <w:ind w:left="1560" w:hanging="426"/>
        <w:jc w:val="both"/>
        <w:rPr>
          <w:rStyle w:val="Hipercze"/>
          <w:rFonts w:ascii="Verdana" w:eastAsia="Univers-PL" w:hAnsi="Verdana" w:cs="Univers-PL"/>
          <w:bCs/>
          <w:color w:val="auto"/>
          <w:sz w:val="20"/>
          <w:szCs w:val="20"/>
          <w:u w:val="none"/>
        </w:rPr>
      </w:pPr>
      <w:r w:rsidRPr="0009392B">
        <w:rPr>
          <w:rFonts w:ascii="Verdana" w:eastAsia="Univers-PL" w:hAnsi="Verdana" w:cs="Univers-PL"/>
          <w:bCs/>
          <w:sz w:val="20"/>
          <w:szCs w:val="20"/>
        </w:rPr>
        <w:t>Sporządzając oświadczenie JEDZ można</w:t>
      </w:r>
      <w:r w:rsidRPr="00764036">
        <w:rPr>
          <w:rFonts w:ascii="Verdana" w:eastAsia="Univers-PL" w:hAnsi="Verdana" w:cs="Univers-PL"/>
          <w:bCs/>
          <w:sz w:val="20"/>
          <w:szCs w:val="20"/>
        </w:rPr>
        <w:t xml:space="preserve"> skorzystać z nieodpłatnego narzędzia wspierającego Zamawiających i Wykonawców w stosowaniu standardowego formularza JEDZ w wersji elektronicznej, udostępnionego przez Urząd Zamówień Publicznych pod adresem </w:t>
      </w:r>
      <w:hyperlink r:id="rId17" w:history="1">
        <w:r w:rsidR="007A7A20" w:rsidRPr="00396DA2">
          <w:rPr>
            <w:rStyle w:val="Hipercze"/>
            <w:rFonts w:ascii="Verdana" w:eastAsia="Univers-PL" w:hAnsi="Verdana" w:cs="Univers-PL"/>
            <w:bCs/>
            <w:sz w:val="20"/>
            <w:szCs w:val="20"/>
          </w:rPr>
          <w:t>https://espd.uzp.gov.pl/</w:t>
        </w:r>
      </w:hyperlink>
    </w:p>
    <w:p w14:paraId="1230C897" w14:textId="7BF3D237" w:rsidR="005842BE" w:rsidRPr="001061AC" w:rsidRDefault="005842BE" w:rsidP="005842BE">
      <w:pPr>
        <w:pStyle w:val="Bezodstpw"/>
        <w:autoSpaceDE w:val="0"/>
        <w:autoSpaceDN w:val="0"/>
        <w:adjustRightInd w:val="0"/>
        <w:spacing w:line="276" w:lineRule="auto"/>
        <w:ind w:left="1560"/>
        <w:jc w:val="both"/>
        <w:rPr>
          <w:rFonts w:ascii="Verdana" w:eastAsia="Univers-PL" w:hAnsi="Verdana" w:cs="Univers-PL"/>
          <w:b/>
          <w:i/>
          <w:iCs/>
          <w:sz w:val="20"/>
          <w:szCs w:val="20"/>
        </w:rPr>
      </w:pPr>
      <w:r w:rsidRPr="005842BE">
        <w:rPr>
          <w:rFonts w:ascii="Verdana" w:eastAsia="Univers-PL" w:hAnsi="Verdana" w:cs="Univers-PL"/>
          <w:bCs/>
          <w:sz w:val="20"/>
          <w:szCs w:val="20"/>
        </w:rPr>
        <w:t>- w tym celu został przygotowany przez Zamawiającego wzór JEDZ w formacie .</w:t>
      </w:r>
      <w:proofErr w:type="spellStart"/>
      <w:r w:rsidRPr="005842BE">
        <w:rPr>
          <w:rFonts w:ascii="Verdana" w:eastAsia="Univers-PL" w:hAnsi="Verdana" w:cs="Univers-PL"/>
          <w:bCs/>
          <w:sz w:val="20"/>
          <w:szCs w:val="20"/>
        </w:rPr>
        <w:t>xml</w:t>
      </w:r>
      <w:proofErr w:type="spellEnd"/>
      <w:r w:rsidRPr="005842BE">
        <w:rPr>
          <w:rFonts w:ascii="Verdana" w:eastAsia="Univers-PL" w:hAnsi="Verdana" w:cs="Univers-PL"/>
          <w:bCs/>
          <w:sz w:val="20"/>
          <w:szCs w:val="20"/>
        </w:rPr>
        <w:t xml:space="preserve">, </w:t>
      </w:r>
      <w:r w:rsidRPr="001061AC">
        <w:rPr>
          <w:rFonts w:ascii="Verdana" w:eastAsia="Univers-PL" w:hAnsi="Verdana" w:cs="Univers-PL"/>
          <w:bCs/>
          <w:sz w:val="20"/>
          <w:szCs w:val="20"/>
        </w:rPr>
        <w:t xml:space="preserve">stanowiący </w:t>
      </w:r>
      <w:r w:rsidRPr="001061AC">
        <w:rPr>
          <w:rFonts w:ascii="Verdana" w:eastAsia="Univers-PL" w:hAnsi="Verdana" w:cs="Univers-PL"/>
          <w:b/>
          <w:i/>
          <w:iCs/>
          <w:sz w:val="20"/>
          <w:szCs w:val="20"/>
        </w:rPr>
        <w:t>Załącznik nr 3 do SWZ.</w:t>
      </w:r>
    </w:p>
    <w:p w14:paraId="3EFFB0F3" w14:textId="77777777" w:rsidR="00EC0C73" w:rsidRPr="00764036" w:rsidRDefault="00EC0C73" w:rsidP="00477915">
      <w:pPr>
        <w:pStyle w:val="Bezodstpw"/>
        <w:numPr>
          <w:ilvl w:val="0"/>
          <w:numId w:val="33"/>
        </w:numPr>
        <w:autoSpaceDE w:val="0"/>
        <w:autoSpaceDN w:val="0"/>
        <w:adjustRightInd w:val="0"/>
        <w:spacing w:line="276" w:lineRule="auto"/>
        <w:ind w:left="1560"/>
        <w:jc w:val="both"/>
        <w:rPr>
          <w:rFonts w:ascii="Verdana" w:eastAsia="Univers-PL" w:hAnsi="Verdana" w:cs="Univers-PL"/>
          <w:bCs/>
          <w:strike/>
          <w:sz w:val="20"/>
          <w:szCs w:val="20"/>
        </w:rPr>
      </w:pPr>
      <w:r w:rsidRPr="0089126B">
        <w:rPr>
          <w:rFonts w:ascii="Verdana" w:eastAsia="Univers-PL" w:hAnsi="Verdana" w:cs="Univers-PL"/>
          <w:b/>
          <w:sz w:val="20"/>
          <w:szCs w:val="20"/>
        </w:rPr>
        <w:t>W oświadczeniu JEDZ należy wypełnić</w:t>
      </w:r>
      <w:r w:rsidRPr="00764036">
        <w:rPr>
          <w:rFonts w:ascii="Verdana" w:eastAsia="Univers-PL" w:hAnsi="Verdana" w:cs="Univers-PL"/>
          <w:bCs/>
          <w:sz w:val="20"/>
          <w:szCs w:val="20"/>
        </w:rPr>
        <w:t>:</w:t>
      </w:r>
    </w:p>
    <w:p w14:paraId="1A65513D" w14:textId="77777777" w:rsidR="005842BE" w:rsidRPr="005842BE" w:rsidRDefault="00EC0C73" w:rsidP="00477915">
      <w:pPr>
        <w:pStyle w:val="Bezodstpw"/>
        <w:numPr>
          <w:ilvl w:val="0"/>
          <w:numId w:val="43"/>
        </w:numPr>
        <w:autoSpaceDE w:val="0"/>
        <w:autoSpaceDN w:val="0"/>
        <w:adjustRightInd w:val="0"/>
        <w:spacing w:line="276" w:lineRule="auto"/>
        <w:ind w:left="2127"/>
        <w:jc w:val="both"/>
        <w:rPr>
          <w:rFonts w:ascii="Verdana" w:eastAsia="Univers-PL" w:hAnsi="Verdana" w:cs="Univers-PL"/>
          <w:bCs/>
          <w:strike/>
          <w:sz w:val="20"/>
          <w:szCs w:val="20"/>
        </w:rPr>
      </w:pPr>
      <w:bookmarkStart w:id="50" w:name="_Hlk96150953"/>
      <w:r w:rsidRPr="00764036">
        <w:rPr>
          <w:rFonts w:ascii="Verdana" w:eastAsia="Univers-PL" w:hAnsi="Verdana" w:cs="Univers-PL"/>
          <w:bCs/>
          <w:sz w:val="20"/>
          <w:szCs w:val="20"/>
        </w:rPr>
        <w:t xml:space="preserve">w całości </w:t>
      </w:r>
      <w:bookmarkEnd w:id="50"/>
      <w:r w:rsidRPr="00764036">
        <w:rPr>
          <w:rFonts w:ascii="Verdana" w:eastAsia="Univers-PL" w:hAnsi="Verdana" w:cs="Univers-PL"/>
          <w:bCs/>
          <w:sz w:val="20"/>
          <w:szCs w:val="20"/>
        </w:rPr>
        <w:t>Część nr II,</w:t>
      </w:r>
    </w:p>
    <w:p w14:paraId="72342188" w14:textId="5EBE8131" w:rsidR="00EC0C73" w:rsidRPr="005842BE" w:rsidRDefault="00EC0C73" w:rsidP="005842BE">
      <w:pPr>
        <w:pStyle w:val="Bezodstpw"/>
        <w:numPr>
          <w:ilvl w:val="0"/>
          <w:numId w:val="43"/>
        </w:numPr>
        <w:autoSpaceDE w:val="0"/>
        <w:autoSpaceDN w:val="0"/>
        <w:adjustRightInd w:val="0"/>
        <w:spacing w:line="276" w:lineRule="auto"/>
        <w:ind w:left="2127"/>
        <w:jc w:val="both"/>
        <w:rPr>
          <w:rFonts w:ascii="Verdana" w:eastAsia="Univers-PL" w:hAnsi="Verdana" w:cs="Univers-PL"/>
          <w:bCs/>
          <w:strike/>
          <w:sz w:val="20"/>
          <w:szCs w:val="20"/>
        </w:rPr>
      </w:pPr>
      <w:r w:rsidRPr="00764036">
        <w:rPr>
          <w:rFonts w:ascii="Verdana" w:eastAsia="Univers-PL" w:hAnsi="Verdana" w:cs="Univers-PL"/>
          <w:bCs/>
          <w:sz w:val="20"/>
          <w:szCs w:val="20"/>
        </w:rPr>
        <w:t xml:space="preserve"> </w:t>
      </w:r>
      <w:r w:rsidR="005842BE" w:rsidRPr="00764036">
        <w:rPr>
          <w:rFonts w:ascii="Verdana" w:eastAsia="Univers-PL" w:hAnsi="Verdana" w:cs="Univers-PL"/>
          <w:bCs/>
          <w:sz w:val="20"/>
          <w:szCs w:val="20"/>
        </w:rPr>
        <w:t>w Części nr III należy wypełnić w całości punkty A, B, C i D,</w:t>
      </w:r>
    </w:p>
    <w:p w14:paraId="54F754A4" w14:textId="77777777" w:rsidR="00EC0C73" w:rsidRPr="00764036" w:rsidRDefault="00EC0C73" w:rsidP="00477915">
      <w:pPr>
        <w:pStyle w:val="Bezodstpw"/>
        <w:numPr>
          <w:ilvl w:val="0"/>
          <w:numId w:val="43"/>
        </w:numPr>
        <w:autoSpaceDE w:val="0"/>
        <w:autoSpaceDN w:val="0"/>
        <w:adjustRightInd w:val="0"/>
        <w:spacing w:line="276" w:lineRule="auto"/>
        <w:ind w:left="2127"/>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04BBBDA5" w14:textId="2E3160D3" w:rsidR="00EC0C73" w:rsidRPr="00764036" w:rsidRDefault="00EC0C73" w:rsidP="001061AC">
      <w:pPr>
        <w:pStyle w:val="Bezodstpw"/>
        <w:numPr>
          <w:ilvl w:val="0"/>
          <w:numId w:val="43"/>
        </w:numPr>
        <w:autoSpaceDE w:val="0"/>
        <w:autoSpaceDN w:val="0"/>
        <w:adjustRightInd w:val="0"/>
        <w:spacing w:line="276" w:lineRule="auto"/>
        <w:ind w:left="2127"/>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w:t>
      </w:r>
      <w:r w:rsidR="005842BE">
        <w:rPr>
          <w:rFonts w:ascii="Verdana" w:eastAsia="Univers-PL" w:hAnsi="Verdana" w:cs="Univers-PL"/>
          <w:bCs/>
          <w:sz w:val="20"/>
          <w:szCs w:val="20"/>
        </w:rPr>
        <w:t>–</w:t>
      </w:r>
      <w:r w:rsidRPr="00764036">
        <w:rPr>
          <w:rFonts w:ascii="Verdana" w:eastAsia="Univers-PL" w:hAnsi="Verdana" w:cs="Univers-PL"/>
          <w:bCs/>
          <w:sz w:val="20"/>
          <w:szCs w:val="20"/>
        </w:rPr>
        <w:t xml:space="preserve"> ogólne</w:t>
      </w:r>
      <w:r w:rsidR="005842BE">
        <w:rPr>
          <w:rFonts w:ascii="Verdana" w:eastAsia="Univers-PL" w:hAnsi="Verdana" w:cs="Univers-PL"/>
          <w:bCs/>
          <w:sz w:val="20"/>
          <w:szCs w:val="20"/>
        </w:rPr>
        <w:t xml:space="preserve"> </w:t>
      </w:r>
      <w:r w:rsidRPr="00764036">
        <w:rPr>
          <w:rFonts w:ascii="Verdana" w:eastAsia="Univers-PL" w:hAnsi="Verdana" w:cs="Univers-PL"/>
          <w:bCs/>
          <w:sz w:val="20"/>
          <w:szCs w:val="20"/>
        </w:rPr>
        <w:t>oświadczenie dotyczące wszystkich kryteriów kwalifikacji.</w:t>
      </w:r>
      <w:r w:rsidRPr="00764036">
        <w:rPr>
          <w:rFonts w:ascii="Verdana" w:eastAsia="Univers-PL" w:hAnsi="Verdana" w:cs="Univers-PL"/>
          <w:bCs/>
          <w:strike/>
          <w:sz w:val="20"/>
          <w:szCs w:val="20"/>
        </w:rPr>
        <w:t xml:space="preserve"> </w:t>
      </w:r>
    </w:p>
    <w:p w14:paraId="1523C1D6" w14:textId="77777777" w:rsidR="00572ADF" w:rsidRPr="00572ADF" w:rsidRDefault="00572ADF" w:rsidP="00572ADF">
      <w:pPr>
        <w:pStyle w:val="Bezodstpw"/>
        <w:numPr>
          <w:ilvl w:val="1"/>
          <w:numId w:val="32"/>
        </w:numPr>
        <w:autoSpaceDE w:val="0"/>
        <w:autoSpaceDN w:val="0"/>
        <w:adjustRightInd w:val="0"/>
        <w:spacing w:line="276" w:lineRule="auto"/>
        <w:ind w:left="1134" w:hanging="567"/>
        <w:jc w:val="both"/>
        <w:rPr>
          <w:rFonts w:ascii="Verdana" w:eastAsia="Univers-PL" w:hAnsi="Verdana" w:cs="Univers-PL"/>
          <w:b/>
          <w:bCs/>
          <w:sz w:val="20"/>
          <w:szCs w:val="20"/>
        </w:rPr>
      </w:pPr>
      <w:r w:rsidRPr="00572ADF">
        <w:rPr>
          <w:rFonts w:ascii="Verdana" w:eastAsia="Univers-PL" w:hAnsi="Verdana" w:cs="Univers-PL"/>
          <w:b/>
          <w:sz w:val="18"/>
          <w:szCs w:val="18"/>
        </w:rPr>
        <w:t>JEDZ Wykonawców wspólnie ubiegających się o udzielenie zamówienia:</w:t>
      </w:r>
      <w:r w:rsidRPr="00572ADF">
        <w:rPr>
          <w:rFonts w:ascii="Verdana" w:eastAsia="Univers-PL" w:hAnsi="Verdana" w:cs="Univers-PL"/>
          <w:sz w:val="18"/>
          <w:szCs w:val="18"/>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17CFD914" w14:textId="77777777" w:rsidR="00572ADF" w:rsidRDefault="00572ADF" w:rsidP="00572ADF">
      <w:pPr>
        <w:pStyle w:val="Bezodstpw"/>
        <w:spacing w:before="60" w:line="276" w:lineRule="auto"/>
        <w:ind w:left="1134"/>
        <w:jc w:val="both"/>
        <w:rPr>
          <w:rFonts w:ascii="Verdana" w:eastAsia="Univers-PL" w:hAnsi="Verdana" w:cs="Univers-PL"/>
          <w:sz w:val="18"/>
          <w:szCs w:val="18"/>
        </w:rPr>
      </w:pPr>
      <w:r>
        <w:rPr>
          <w:rFonts w:ascii="Verdana" w:eastAsia="Univers-PL" w:hAnsi="Verdana" w:cs="Univers-PL"/>
          <w:b/>
          <w:sz w:val="18"/>
          <w:szCs w:val="18"/>
        </w:rPr>
        <w:t>Wykonawcy wspólnie ubiegający się o udzielenie zamówienia dołączają oświadczenie, z którego wynika, które usługi wykonają poszczególni Wykonawcy.</w:t>
      </w:r>
      <w:r>
        <w:rPr>
          <w:rFonts w:ascii="Verdana" w:eastAsia="Univers-PL" w:hAnsi="Verdana" w:cs="Univers-PL"/>
          <w:sz w:val="18"/>
          <w:szCs w:val="18"/>
        </w:rPr>
        <w:t xml:space="preserve"> Wzór oświadczenia stanowi </w:t>
      </w:r>
      <w:r>
        <w:rPr>
          <w:rFonts w:ascii="Verdana" w:eastAsia="Univers-PL" w:hAnsi="Verdana" w:cs="Univers-PL"/>
          <w:b/>
          <w:i/>
          <w:sz w:val="18"/>
          <w:szCs w:val="18"/>
        </w:rPr>
        <w:t>Załącznik nr 7 do SWZ</w:t>
      </w:r>
      <w:r>
        <w:rPr>
          <w:rFonts w:ascii="Verdana" w:eastAsia="Univers-PL" w:hAnsi="Verdana" w:cs="Univers-PL"/>
          <w:sz w:val="18"/>
          <w:szCs w:val="18"/>
        </w:rPr>
        <w:t xml:space="preserve">. </w:t>
      </w:r>
    </w:p>
    <w:p w14:paraId="49C822E5" w14:textId="0141E034" w:rsidR="00990901" w:rsidRPr="00990901" w:rsidRDefault="00990901" w:rsidP="00B20D66">
      <w:pPr>
        <w:pStyle w:val="Bezodstpw"/>
        <w:numPr>
          <w:ilvl w:val="1"/>
          <w:numId w:val="32"/>
        </w:numPr>
        <w:autoSpaceDE w:val="0"/>
        <w:autoSpaceDN w:val="0"/>
        <w:adjustRightInd w:val="0"/>
        <w:spacing w:line="276" w:lineRule="auto"/>
        <w:ind w:left="1134" w:hanging="567"/>
        <w:jc w:val="both"/>
        <w:rPr>
          <w:rFonts w:ascii="Verdana" w:eastAsia="Univers-PL" w:hAnsi="Verdana" w:cs="Univers-PL"/>
          <w:bCs/>
          <w:sz w:val="20"/>
          <w:szCs w:val="20"/>
        </w:rPr>
      </w:pPr>
      <w:r w:rsidRPr="00572ADF">
        <w:rPr>
          <w:rFonts w:ascii="Verdana" w:eastAsia="Univers-PL" w:hAnsi="Verdana" w:cs="Univers-PL"/>
          <w:b/>
          <w:bCs/>
          <w:sz w:val="20"/>
          <w:szCs w:val="20"/>
        </w:rPr>
        <w:t>JEDZ podmiotu udostępniającego zasoby</w:t>
      </w:r>
      <w:r w:rsidRPr="00990901">
        <w:rPr>
          <w:rFonts w:ascii="Verdana" w:eastAsia="Univers-PL" w:hAnsi="Verdana" w:cs="Univers-PL"/>
          <w:bCs/>
          <w:sz w:val="20"/>
          <w:szCs w:val="20"/>
        </w:rPr>
        <w:t>: Wykonawca, który powołuje się na zasoby innych podmiotów, w celu wykazania braku istnienia wobec nich podstaw do wykluczenia oraz spełniania, w zakresie, w jakim powołuje się na ich zasoby, warunków udziału w postępowaniu, składa także dla każdego z tych podmiotów odrębny formularz JEDZ, należycie wypełniony i podpisany przez te podmioty.</w:t>
      </w:r>
    </w:p>
    <w:p w14:paraId="5BE20C63" w14:textId="33690E1B" w:rsidR="00EC0C73" w:rsidRPr="00764036" w:rsidRDefault="00EC0C73" w:rsidP="00477915">
      <w:pPr>
        <w:pStyle w:val="Bezodstpw"/>
        <w:numPr>
          <w:ilvl w:val="1"/>
          <w:numId w:val="32"/>
        </w:numPr>
        <w:autoSpaceDE w:val="0"/>
        <w:autoSpaceDN w:val="0"/>
        <w:adjustRightInd w:val="0"/>
        <w:spacing w:line="276" w:lineRule="auto"/>
        <w:ind w:left="1134" w:hanging="567"/>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0A02079D" w14:textId="77777777" w:rsidR="00EC0C73" w:rsidRPr="00764036" w:rsidRDefault="00EC0C73" w:rsidP="00477915">
      <w:pPr>
        <w:pStyle w:val="Bezodstpw"/>
        <w:numPr>
          <w:ilvl w:val="0"/>
          <w:numId w:val="38"/>
        </w:numPr>
        <w:spacing w:line="276" w:lineRule="auto"/>
        <w:ind w:left="156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0AEAB6C1" w14:textId="77777777" w:rsidR="00EC0C73" w:rsidRPr="00764036" w:rsidRDefault="00EC0C73" w:rsidP="00477915">
      <w:pPr>
        <w:pStyle w:val="Bezodstpw"/>
        <w:numPr>
          <w:ilvl w:val="0"/>
          <w:numId w:val="38"/>
        </w:numPr>
        <w:spacing w:line="276" w:lineRule="auto"/>
        <w:ind w:left="156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6971BDBD" w14:textId="77777777" w:rsidR="00EC0C73" w:rsidRPr="007D4FAD" w:rsidRDefault="00EC0C73" w:rsidP="00477915">
      <w:pPr>
        <w:pStyle w:val="Bezodstpw"/>
        <w:numPr>
          <w:ilvl w:val="0"/>
          <w:numId w:val="38"/>
        </w:numPr>
        <w:spacing w:line="276" w:lineRule="auto"/>
        <w:ind w:left="156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764036">
        <w:rPr>
          <w:rFonts w:ascii="Verdana" w:hAnsi="Verdana"/>
        </w:rPr>
        <w:t>.</w:t>
      </w:r>
    </w:p>
    <w:p w14:paraId="4B88DB45" w14:textId="52B26DA6" w:rsidR="00EC0C73" w:rsidRPr="00516D0F" w:rsidRDefault="00EC0C73" w:rsidP="0089126B">
      <w:pPr>
        <w:pStyle w:val="Bezodstpw"/>
        <w:autoSpaceDE w:val="0"/>
        <w:autoSpaceDN w:val="0"/>
        <w:adjustRightInd w:val="0"/>
        <w:spacing w:line="276" w:lineRule="auto"/>
        <w:ind w:left="426"/>
        <w:jc w:val="both"/>
        <w:rPr>
          <w:rFonts w:ascii="Verdana" w:hAnsi="Verdana"/>
          <w:b/>
          <w:bCs/>
          <w:i/>
          <w:iCs/>
          <w:sz w:val="20"/>
          <w:szCs w:val="20"/>
        </w:rPr>
      </w:pPr>
      <w:r w:rsidRPr="00764036">
        <w:rPr>
          <w:rFonts w:ascii="Verdana" w:hAnsi="Verdana"/>
          <w:sz w:val="20"/>
          <w:szCs w:val="20"/>
        </w:rPr>
        <w:lastRenderedPageBreak/>
        <w:t xml:space="preserve">Zobowiązanie może zostać sporządzone zgodnie ze wzorem stanowiącym </w:t>
      </w:r>
      <w:r w:rsidRPr="00516D0F">
        <w:rPr>
          <w:rFonts w:ascii="Verdana" w:hAnsi="Verdana"/>
          <w:b/>
          <w:bCs/>
          <w:i/>
          <w:iCs/>
          <w:sz w:val="20"/>
          <w:szCs w:val="20"/>
        </w:rPr>
        <w:t>Załącznik nr 5 do SWZ.</w:t>
      </w:r>
    </w:p>
    <w:p w14:paraId="0A5E6610" w14:textId="77777777" w:rsidR="00990901" w:rsidRDefault="00990901" w:rsidP="0089126B">
      <w:pPr>
        <w:pStyle w:val="Bezodstpw"/>
        <w:autoSpaceDE w:val="0"/>
        <w:autoSpaceDN w:val="0"/>
        <w:adjustRightInd w:val="0"/>
        <w:spacing w:line="276" w:lineRule="auto"/>
        <w:ind w:left="426"/>
        <w:jc w:val="both"/>
        <w:rPr>
          <w:rFonts w:ascii="Verdana" w:hAnsi="Verdana"/>
          <w:sz w:val="20"/>
          <w:szCs w:val="20"/>
        </w:rPr>
      </w:pPr>
    </w:p>
    <w:p w14:paraId="22255731" w14:textId="44E5F555" w:rsidR="005A6CA4" w:rsidRPr="005B170C" w:rsidRDefault="005A6CA4" w:rsidP="00B20D66">
      <w:pPr>
        <w:pStyle w:val="Bezodstpw"/>
        <w:autoSpaceDE w:val="0"/>
        <w:autoSpaceDN w:val="0"/>
        <w:adjustRightInd w:val="0"/>
        <w:spacing w:before="60" w:line="276" w:lineRule="auto"/>
        <w:ind w:left="284"/>
        <w:jc w:val="both"/>
        <w:rPr>
          <w:rFonts w:ascii="Verdana" w:eastAsia="Univers-PL" w:hAnsi="Verdana" w:cs="Univers-PL"/>
          <w:sz w:val="18"/>
          <w:szCs w:val="18"/>
        </w:rPr>
      </w:pPr>
      <w:r>
        <w:rPr>
          <w:rFonts w:ascii="Verdana" w:hAnsi="Verdana"/>
          <w:sz w:val="20"/>
          <w:szCs w:val="20"/>
        </w:rPr>
        <w:t xml:space="preserve">Wraz z zobowiązaniem, </w:t>
      </w:r>
      <w:r w:rsidRPr="00516D0F">
        <w:rPr>
          <w:rFonts w:ascii="Verdana" w:hAnsi="Verdana"/>
          <w:b/>
          <w:bCs/>
          <w:sz w:val="20"/>
          <w:szCs w:val="20"/>
        </w:rPr>
        <w:t>podmiot udostępniający zasoby składa oświadczenie o braku podstaw do wykluczenia z art. 5k Rozporządzenia sankcyjnego</w:t>
      </w:r>
      <w:r>
        <w:rPr>
          <w:rFonts w:ascii="Verdana" w:hAnsi="Verdana"/>
          <w:sz w:val="20"/>
          <w:szCs w:val="20"/>
        </w:rPr>
        <w:t>.</w:t>
      </w:r>
      <w:r w:rsidR="005B170C" w:rsidRPr="005B170C">
        <w:rPr>
          <w:rFonts w:ascii="Verdana" w:eastAsia="Univers-PL" w:hAnsi="Verdana" w:cs="Univers-PL"/>
          <w:sz w:val="18"/>
          <w:szCs w:val="18"/>
        </w:rPr>
        <w:t xml:space="preserve"> </w:t>
      </w:r>
      <w:r w:rsidR="005B170C" w:rsidRPr="007F47CB">
        <w:rPr>
          <w:rFonts w:ascii="Verdana" w:eastAsia="Univers-PL" w:hAnsi="Verdana" w:cs="Univers-PL"/>
          <w:sz w:val="18"/>
          <w:szCs w:val="18"/>
        </w:rPr>
        <w:t xml:space="preserve">– wzór stanowi </w:t>
      </w:r>
      <w:r w:rsidR="005B170C" w:rsidRPr="00265901">
        <w:rPr>
          <w:rFonts w:ascii="Verdana" w:eastAsia="Univers-PL" w:hAnsi="Verdana" w:cs="Univers-PL"/>
          <w:b/>
          <w:iCs/>
          <w:sz w:val="18"/>
          <w:szCs w:val="18"/>
        </w:rPr>
        <w:t xml:space="preserve">Załącznik nr </w:t>
      </w:r>
      <w:r w:rsidR="005B170C">
        <w:rPr>
          <w:rFonts w:ascii="Verdana" w:eastAsia="Univers-PL" w:hAnsi="Verdana" w:cs="Univers-PL"/>
          <w:b/>
          <w:iCs/>
          <w:sz w:val="18"/>
          <w:szCs w:val="18"/>
        </w:rPr>
        <w:t>5</w:t>
      </w:r>
      <w:r w:rsidR="005B170C" w:rsidRPr="00265901">
        <w:rPr>
          <w:rFonts w:ascii="Verdana" w:eastAsia="Univers-PL" w:hAnsi="Verdana" w:cs="Univers-PL"/>
          <w:b/>
          <w:iCs/>
          <w:sz w:val="18"/>
          <w:szCs w:val="18"/>
        </w:rPr>
        <w:t xml:space="preserve"> do SWZ</w:t>
      </w:r>
      <w:r w:rsidR="005B170C" w:rsidRPr="007F47CB">
        <w:rPr>
          <w:rFonts w:ascii="Verdana" w:eastAsia="Univers-PL" w:hAnsi="Verdana" w:cs="Univers-PL"/>
          <w:sz w:val="18"/>
          <w:szCs w:val="18"/>
        </w:rPr>
        <w:t>.</w:t>
      </w:r>
    </w:p>
    <w:p w14:paraId="4B24A918" w14:textId="77777777" w:rsidR="00990901" w:rsidRDefault="00990901" w:rsidP="0089126B">
      <w:pPr>
        <w:pStyle w:val="Bezodstpw"/>
        <w:autoSpaceDE w:val="0"/>
        <w:autoSpaceDN w:val="0"/>
        <w:adjustRightInd w:val="0"/>
        <w:spacing w:line="276" w:lineRule="auto"/>
        <w:ind w:left="426"/>
        <w:jc w:val="both"/>
        <w:rPr>
          <w:rFonts w:ascii="Verdana" w:hAnsi="Verdana"/>
          <w:sz w:val="20"/>
          <w:szCs w:val="20"/>
        </w:rPr>
      </w:pPr>
    </w:p>
    <w:p w14:paraId="5C50B736" w14:textId="62B16B07" w:rsidR="00EC0C73" w:rsidRDefault="005A6CA4" w:rsidP="00B20D66">
      <w:pPr>
        <w:pStyle w:val="Bezodstpw"/>
        <w:numPr>
          <w:ilvl w:val="1"/>
          <w:numId w:val="32"/>
        </w:numPr>
        <w:autoSpaceDE w:val="0"/>
        <w:autoSpaceDN w:val="0"/>
        <w:adjustRightInd w:val="0"/>
        <w:spacing w:line="276" w:lineRule="auto"/>
        <w:ind w:left="426" w:hanging="426"/>
        <w:jc w:val="both"/>
        <w:rPr>
          <w:rFonts w:ascii="Verdana" w:hAnsi="Verdana"/>
          <w:sz w:val="20"/>
          <w:szCs w:val="20"/>
        </w:rPr>
      </w:pPr>
      <w:r>
        <w:rPr>
          <w:rFonts w:ascii="Verdana" w:hAnsi="Verdana"/>
          <w:sz w:val="20"/>
          <w:szCs w:val="20"/>
        </w:rPr>
        <w:t>Wykonawca w ofercie składa również oświadczenie dotyczące braku podstaw wykluczenia z art. 5k Rozporządzenia sankcyjnego.</w:t>
      </w:r>
    </w:p>
    <w:p w14:paraId="1C2EF9A3" w14:textId="77777777" w:rsidR="00990901" w:rsidRPr="00764036" w:rsidRDefault="00990901" w:rsidP="0089126B">
      <w:pPr>
        <w:pStyle w:val="Bezodstpw"/>
        <w:autoSpaceDE w:val="0"/>
        <w:autoSpaceDN w:val="0"/>
        <w:adjustRightInd w:val="0"/>
        <w:spacing w:line="276" w:lineRule="auto"/>
        <w:ind w:left="426"/>
        <w:jc w:val="both"/>
        <w:rPr>
          <w:rFonts w:ascii="Verdana" w:hAnsi="Verdana"/>
          <w:sz w:val="20"/>
          <w:szCs w:val="20"/>
        </w:rPr>
      </w:pPr>
    </w:p>
    <w:p w14:paraId="1F9187F5" w14:textId="348AC39C" w:rsidR="00EC0C73" w:rsidRPr="00B20D66" w:rsidRDefault="00EC0C73" w:rsidP="00477915">
      <w:pPr>
        <w:pStyle w:val="Bezodstpw"/>
        <w:numPr>
          <w:ilvl w:val="0"/>
          <w:numId w:val="40"/>
        </w:numPr>
        <w:autoSpaceDE w:val="0"/>
        <w:autoSpaceDN w:val="0"/>
        <w:adjustRightInd w:val="0"/>
        <w:spacing w:line="276" w:lineRule="auto"/>
        <w:ind w:left="426" w:hanging="426"/>
        <w:rPr>
          <w:rFonts w:ascii="Verdana" w:hAnsi="Verdana"/>
          <w:sz w:val="20"/>
          <w:szCs w:val="20"/>
        </w:rPr>
      </w:pPr>
      <w:r w:rsidRPr="00764036">
        <w:rPr>
          <w:rFonts w:ascii="Verdana" w:hAnsi="Verdana"/>
          <w:b/>
          <w:sz w:val="20"/>
          <w:szCs w:val="20"/>
          <w:u w:val="single"/>
        </w:rPr>
        <w:t>PODMIOTOWE ŚRODKI DOWODOWE SKŁADANE NA WEZWANIE ZAMAWIAJĄCEGO:</w:t>
      </w:r>
    </w:p>
    <w:p w14:paraId="4A7F139C" w14:textId="77777777" w:rsidR="00B20D66" w:rsidRPr="00764036" w:rsidRDefault="00B20D66" w:rsidP="00B20D66">
      <w:pPr>
        <w:pStyle w:val="Bezodstpw"/>
        <w:autoSpaceDE w:val="0"/>
        <w:autoSpaceDN w:val="0"/>
        <w:adjustRightInd w:val="0"/>
        <w:spacing w:line="276" w:lineRule="auto"/>
        <w:ind w:left="426"/>
        <w:rPr>
          <w:rFonts w:ascii="Verdana" w:hAnsi="Verdana"/>
          <w:sz w:val="20"/>
          <w:szCs w:val="20"/>
        </w:rPr>
      </w:pPr>
    </w:p>
    <w:p w14:paraId="2D1986B7" w14:textId="77777777" w:rsidR="00EC0C73" w:rsidRPr="00764036" w:rsidRDefault="00EC0C73" w:rsidP="00477915">
      <w:pPr>
        <w:pStyle w:val="Akapitzlist"/>
        <w:numPr>
          <w:ilvl w:val="0"/>
          <w:numId w:val="32"/>
        </w:numPr>
        <w:suppressAutoHyphens/>
        <w:spacing w:after="0"/>
        <w:ind w:left="284" w:hanging="284"/>
        <w:contextualSpacing w:val="0"/>
        <w:jc w:val="both"/>
        <w:rPr>
          <w:rFonts w:ascii="Verdana" w:hAnsi="Verdana"/>
          <w:sz w:val="20"/>
          <w:szCs w:val="20"/>
          <w:u w:val="single"/>
        </w:rPr>
      </w:pPr>
      <w:r w:rsidRPr="00764036">
        <w:rPr>
          <w:rFonts w:ascii="Verdana" w:hAnsi="Verdana"/>
          <w:bCs/>
          <w:sz w:val="20"/>
          <w:szCs w:val="20"/>
        </w:rPr>
        <w:t xml:space="preserve">Zamawiający, zgodnie z art. 126 ust. 1 </w:t>
      </w:r>
      <w:proofErr w:type="spellStart"/>
      <w:r w:rsidRPr="00764036">
        <w:rPr>
          <w:rFonts w:ascii="Verdana" w:hAnsi="Verdana"/>
          <w:bCs/>
          <w:sz w:val="20"/>
          <w:szCs w:val="20"/>
        </w:rPr>
        <w:t>uPzp</w:t>
      </w:r>
      <w:proofErr w:type="spellEnd"/>
      <w:r w:rsidRPr="00764036">
        <w:rPr>
          <w:rFonts w:ascii="Verdana" w:hAnsi="Verdana"/>
          <w:bCs/>
          <w:sz w:val="20"/>
          <w:szCs w:val="20"/>
        </w:rPr>
        <w:t xml:space="preserve">, przed wyborem najkorzystniejszej oferty wezwie wykonawcę, którego oferta została najwyżej oceniona, do złożenia w wyznaczonym terminie, nie krótszym niż 10 dni aktualnych na dzień złożenia następujących </w:t>
      </w:r>
      <w:r w:rsidRPr="00516D0F">
        <w:rPr>
          <w:rFonts w:ascii="Verdana" w:hAnsi="Verdana"/>
          <w:b/>
          <w:sz w:val="20"/>
          <w:szCs w:val="20"/>
        </w:rPr>
        <w:t>podmiotowych środków dowodowych</w:t>
      </w:r>
      <w:r w:rsidRPr="00764036">
        <w:rPr>
          <w:rFonts w:ascii="Verdana" w:hAnsi="Verdana"/>
          <w:bCs/>
          <w:sz w:val="20"/>
          <w:szCs w:val="20"/>
        </w:rPr>
        <w:t>:</w:t>
      </w:r>
    </w:p>
    <w:p w14:paraId="4751E39C" w14:textId="59BF234C" w:rsidR="00EC0C73" w:rsidRDefault="00EC0C73" w:rsidP="00477915">
      <w:pPr>
        <w:pStyle w:val="Akapitzlist"/>
        <w:numPr>
          <w:ilvl w:val="1"/>
          <w:numId w:val="32"/>
        </w:numPr>
        <w:suppressAutoHyphens/>
        <w:spacing w:after="0"/>
        <w:ind w:left="476" w:hanging="219"/>
        <w:contextualSpacing w:val="0"/>
        <w:jc w:val="both"/>
        <w:rPr>
          <w:rFonts w:ascii="Verdana" w:hAnsi="Verdana"/>
          <w:b/>
          <w:bCs/>
          <w:sz w:val="20"/>
          <w:szCs w:val="20"/>
          <w:u w:val="single"/>
        </w:rPr>
      </w:pPr>
      <w:r w:rsidRPr="00764036">
        <w:rPr>
          <w:rFonts w:ascii="Verdana" w:hAnsi="Verdana"/>
          <w:b/>
          <w:bCs/>
          <w:sz w:val="20"/>
          <w:szCs w:val="20"/>
          <w:u w:val="single"/>
        </w:rPr>
        <w:t>Potwierdzających spełnianie warunków udziału w postępowaniu:</w:t>
      </w:r>
    </w:p>
    <w:p w14:paraId="373B0AFF" w14:textId="77777777" w:rsidR="006C1740" w:rsidRPr="006C1740" w:rsidRDefault="0082302A" w:rsidP="0082302A">
      <w:pPr>
        <w:pStyle w:val="Akapitzlist"/>
        <w:numPr>
          <w:ilvl w:val="3"/>
          <w:numId w:val="20"/>
        </w:numPr>
        <w:autoSpaceDE w:val="0"/>
        <w:autoSpaceDN w:val="0"/>
        <w:adjustRightInd w:val="0"/>
        <w:spacing w:after="0"/>
        <w:contextualSpacing w:val="0"/>
        <w:jc w:val="both"/>
        <w:rPr>
          <w:rFonts w:ascii="Verdana" w:hAnsi="Verdana"/>
          <w:i/>
          <w:iCs/>
          <w:sz w:val="20"/>
          <w:szCs w:val="20"/>
        </w:rPr>
      </w:pPr>
      <w:r w:rsidRPr="001D444A">
        <w:rPr>
          <w:rFonts w:ascii="Verdana" w:eastAsia="TimesNewRoman" w:hAnsi="Verdana" w:cs="TimesNewRoman"/>
          <w:b/>
          <w:bCs/>
          <w:sz w:val="20"/>
          <w:szCs w:val="20"/>
        </w:rPr>
        <w:t>wykaz usług</w:t>
      </w:r>
      <w:r w:rsidRPr="001D444A">
        <w:rPr>
          <w:rFonts w:ascii="Verdana" w:eastAsia="TimesNewRoman" w:hAnsi="Verdana" w:cs="TimesNewRoman"/>
          <w:sz w:val="20"/>
          <w:szCs w:val="20"/>
        </w:rPr>
        <w:t xml:space="preserve"> </w:t>
      </w:r>
      <w:r w:rsidRPr="001D444A">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Verdana" w:hAnsi="Verdana" w:cs="TimesNewRoman"/>
          <w:sz w:val="20"/>
          <w:szCs w:val="20"/>
        </w:rPr>
        <w:t xml:space="preserve">. </w:t>
      </w:r>
      <w:r w:rsidRPr="001D444A">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Pr>
          <w:rFonts w:ascii="Verdana" w:hAnsi="Verdana"/>
          <w:sz w:val="20"/>
          <w:szCs w:val="20"/>
        </w:rPr>
        <w:t xml:space="preserve"> </w:t>
      </w:r>
    </w:p>
    <w:p w14:paraId="2F7931DD" w14:textId="15E2C20C" w:rsidR="0082302A" w:rsidRPr="00516D0F" w:rsidRDefault="0082302A" w:rsidP="006C1740">
      <w:pPr>
        <w:pStyle w:val="Akapitzlist"/>
        <w:autoSpaceDE w:val="0"/>
        <w:autoSpaceDN w:val="0"/>
        <w:adjustRightInd w:val="0"/>
        <w:spacing w:after="0"/>
        <w:ind w:left="1352"/>
        <w:contextualSpacing w:val="0"/>
        <w:jc w:val="both"/>
        <w:rPr>
          <w:rFonts w:ascii="Verdana" w:hAnsi="Verdana"/>
          <w:i/>
          <w:iCs/>
          <w:sz w:val="20"/>
          <w:szCs w:val="20"/>
        </w:rPr>
      </w:pPr>
      <w:r w:rsidRPr="001D444A">
        <w:rPr>
          <w:rFonts w:ascii="Verdana" w:hAnsi="Verdana"/>
          <w:sz w:val="20"/>
          <w:szCs w:val="20"/>
        </w:rPr>
        <w:t xml:space="preserve">Wykaz może zostać sporządzony zgodnie ze wzorem stanowiącym </w:t>
      </w:r>
      <w:r w:rsidRPr="00516D0F">
        <w:rPr>
          <w:rFonts w:ascii="Verdana" w:hAnsi="Verdana"/>
          <w:b/>
          <w:bCs/>
          <w:i/>
          <w:iCs/>
          <w:sz w:val="20"/>
          <w:szCs w:val="20"/>
        </w:rPr>
        <w:t>Załącznik nr 8 do SWZ.</w:t>
      </w:r>
    </w:p>
    <w:p w14:paraId="14B9F9C5" w14:textId="77777777" w:rsidR="0082302A" w:rsidRPr="00764036" w:rsidRDefault="0082302A" w:rsidP="0082302A">
      <w:pPr>
        <w:pStyle w:val="Akapitzlist"/>
        <w:suppressAutoHyphens/>
        <w:spacing w:after="0"/>
        <w:ind w:left="476"/>
        <w:contextualSpacing w:val="0"/>
        <w:jc w:val="both"/>
        <w:rPr>
          <w:rFonts w:ascii="Verdana" w:hAnsi="Verdana"/>
          <w:b/>
          <w:bCs/>
          <w:sz w:val="20"/>
          <w:szCs w:val="20"/>
          <w:u w:val="single"/>
        </w:rPr>
      </w:pPr>
    </w:p>
    <w:p w14:paraId="088CDDB4" w14:textId="270E73F7" w:rsidR="007B41A4" w:rsidRDefault="00EC0C73" w:rsidP="000E1086">
      <w:pPr>
        <w:pStyle w:val="Akapitzlist"/>
        <w:autoSpaceDE w:val="0"/>
        <w:autoSpaceDN w:val="0"/>
        <w:adjustRightInd w:val="0"/>
        <w:spacing w:after="0"/>
        <w:ind w:left="0"/>
        <w:jc w:val="both"/>
        <w:rPr>
          <w:rFonts w:ascii="Verdana" w:hAnsi="Verdana"/>
          <w:i/>
          <w:sz w:val="20"/>
          <w:szCs w:val="20"/>
        </w:rPr>
      </w:pPr>
      <w:r w:rsidRPr="00796F2B">
        <w:rPr>
          <w:rFonts w:ascii="Verdana" w:hAnsi="Verdana"/>
          <w:b/>
          <w:i/>
          <w:sz w:val="20"/>
          <w:szCs w:val="20"/>
        </w:rPr>
        <w:t>UWAGA!</w:t>
      </w:r>
      <w:r w:rsidRPr="00764036">
        <w:rPr>
          <w:rFonts w:ascii="Verdana" w:hAnsi="Verdana"/>
          <w:i/>
          <w:sz w:val="20"/>
          <w:szCs w:val="20"/>
        </w:rPr>
        <w:t xml:space="preserve"> Okres wyrażony w latach lub miesiącach, o którym mowa w ust. 2.1 </w:t>
      </w:r>
      <w:r w:rsidR="007B41A4">
        <w:rPr>
          <w:rFonts w:ascii="Verdana" w:hAnsi="Verdana"/>
          <w:i/>
          <w:sz w:val="20"/>
          <w:szCs w:val="20"/>
        </w:rPr>
        <w:t xml:space="preserve">lit. </w:t>
      </w:r>
      <w:r w:rsidRPr="00764036">
        <w:rPr>
          <w:rFonts w:ascii="Verdana" w:hAnsi="Verdana"/>
          <w:i/>
          <w:sz w:val="20"/>
          <w:szCs w:val="20"/>
        </w:rPr>
        <w:t>a</w:t>
      </w:r>
      <w:r w:rsidR="007B41A4">
        <w:rPr>
          <w:rFonts w:ascii="Verdana" w:hAnsi="Verdana"/>
          <w:i/>
          <w:sz w:val="20"/>
          <w:szCs w:val="20"/>
        </w:rPr>
        <w:t>)</w:t>
      </w:r>
      <w:r w:rsidRPr="00764036">
        <w:rPr>
          <w:rFonts w:ascii="Verdana" w:hAnsi="Verdana"/>
          <w:i/>
          <w:sz w:val="20"/>
          <w:szCs w:val="20"/>
        </w:rPr>
        <w:t xml:space="preserve"> powyżej, liczy się wstecz od dnia, w którym upływa termin składania ofert.</w:t>
      </w:r>
    </w:p>
    <w:p w14:paraId="69EF3D72" w14:textId="77777777" w:rsidR="00516D0F" w:rsidRPr="000E1086" w:rsidRDefault="00516D0F" w:rsidP="000E1086">
      <w:pPr>
        <w:pStyle w:val="Akapitzlist"/>
        <w:autoSpaceDE w:val="0"/>
        <w:autoSpaceDN w:val="0"/>
        <w:adjustRightInd w:val="0"/>
        <w:spacing w:after="0"/>
        <w:ind w:left="0"/>
        <w:jc w:val="both"/>
        <w:rPr>
          <w:rFonts w:ascii="Verdana" w:hAnsi="Verdana"/>
          <w:i/>
          <w:sz w:val="20"/>
          <w:szCs w:val="20"/>
        </w:rPr>
      </w:pPr>
    </w:p>
    <w:p w14:paraId="70AE285B" w14:textId="5132BFD0" w:rsidR="00EC0C73" w:rsidRPr="00764036" w:rsidRDefault="00EC0C73" w:rsidP="00477915">
      <w:pPr>
        <w:pStyle w:val="Akapitzlist"/>
        <w:numPr>
          <w:ilvl w:val="1"/>
          <w:numId w:val="32"/>
        </w:numPr>
        <w:suppressAutoHyphens/>
        <w:spacing w:after="0"/>
        <w:ind w:left="709" w:hanging="452"/>
        <w:contextualSpacing w:val="0"/>
        <w:jc w:val="both"/>
        <w:rPr>
          <w:rFonts w:ascii="Verdana" w:hAnsi="Verdana" w:cs="Verdana"/>
          <w:b/>
          <w:bCs/>
          <w:sz w:val="20"/>
          <w:szCs w:val="20"/>
          <w:u w:val="single"/>
        </w:rPr>
      </w:pPr>
      <w:r w:rsidRPr="00764036">
        <w:rPr>
          <w:rFonts w:ascii="Verdana" w:hAnsi="Verdana" w:cs="Verdana"/>
          <w:b/>
          <w:bCs/>
          <w:sz w:val="20"/>
          <w:szCs w:val="20"/>
          <w:u w:val="single"/>
        </w:rPr>
        <w:t xml:space="preserve">Potwierdzających brak </w:t>
      </w:r>
      <w:bookmarkStart w:id="51" w:name="_Hlk96420012"/>
      <w:r w:rsidRPr="00764036">
        <w:rPr>
          <w:rFonts w:ascii="Verdana" w:hAnsi="Verdana" w:cs="Verdana"/>
          <w:b/>
          <w:bCs/>
          <w:sz w:val="20"/>
          <w:szCs w:val="20"/>
          <w:u w:val="single"/>
        </w:rPr>
        <w:t>podstaw wykluczenia wykonawcy z udziału w postępowaniu</w:t>
      </w:r>
      <w:bookmarkEnd w:id="51"/>
      <w:r w:rsidRPr="00764036">
        <w:rPr>
          <w:rFonts w:ascii="Verdana" w:hAnsi="Verdana" w:cs="Verdana"/>
          <w:b/>
          <w:bCs/>
          <w:sz w:val="20"/>
          <w:szCs w:val="20"/>
          <w:u w:val="single"/>
        </w:rPr>
        <w:t>:</w:t>
      </w:r>
    </w:p>
    <w:p w14:paraId="644F14C8" w14:textId="77777777" w:rsidR="00EC0C73" w:rsidRPr="00764036" w:rsidRDefault="00EC0C73" w:rsidP="00477915">
      <w:pPr>
        <w:pStyle w:val="Bezodstpw"/>
        <w:numPr>
          <w:ilvl w:val="0"/>
          <w:numId w:val="34"/>
        </w:numPr>
        <w:autoSpaceDE w:val="0"/>
        <w:autoSpaceDN w:val="0"/>
        <w:adjustRightInd w:val="0"/>
        <w:spacing w:line="276" w:lineRule="auto"/>
        <w:ind w:left="1134" w:hanging="283"/>
        <w:jc w:val="both"/>
        <w:rPr>
          <w:rFonts w:ascii="Verdana" w:hAnsi="Verdana" w:cs="Verdana"/>
          <w:sz w:val="20"/>
          <w:szCs w:val="20"/>
        </w:rPr>
      </w:pPr>
      <w:bookmarkStart w:id="52" w:name="_Hlk61786971"/>
      <w:bookmarkStart w:id="53" w:name="_Hlk96419973"/>
      <w:r w:rsidRPr="00764036">
        <w:rPr>
          <w:rFonts w:ascii="Verdana" w:hAnsi="Verdana" w:cs="Verdana"/>
          <w:b/>
          <w:bCs/>
          <w:sz w:val="20"/>
          <w:szCs w:val="20"/>
        </w:rPr>
        <w:t>informację z Krajowego Rejestru Karnego</w:t>
      </w:r>
      <w:r w:rsidRPr="00764036">
        <w:rPr>
          <w:rFonts w:ascii="Verdana" w:hAnsi="Verdana" w:cs="Verdana"/>
          <w:sz w:val="20"/>
          <w:szCs w:val="20"/>
        </w:rPr>
        <w:t xml:space="preserve"> sporządzoną nie wcześniej niż 6 miesięcy przed jej złożeniem, w zakresie:</w:t>
      </w:r>
    </w:p>
    <w:p w14:paraId="48DD21E2" w14:textId="77777777" w:rsidR="00EC0C73" w:rsidRPr="00764036" w:rsidRDefault="00EC0C73" w:rsidP="00477915">
      <w:pPr>
        <w:pStyle w:val="Bezodstpw"/>
        <w:numPr>
          <w:ilvl w:val="0"/>
          <w:numId w:val="25"/>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108 ust. 1 pkt 1 i 2 </w:t>
      </w:r>
      <w:proofErr w:type="spellStart"/>
      <w:r w:rsidRPr="00764036">
        <w:rPr>
          <w:rFonts w:ascii="Verdana" w:hAnsi="Verdana"/>
          <w:sz w:val="20"/>
          <w:szCs w:val="20"/>
        </w:rPr>
        <w:t>uPzp</w:t>
      </w:r>
      <w:proofErr w:type="spellEnd"/>
      <w:r w:rsidRPr="00764036">
        <w:rPr>
          <w:rFonts w:ascii="Verdana" w:hAnsi="Verdana"/>
          <w:sz w:val="20"/>
          <w:szCs w:val="20"/>
        </w:rPr>
        <w:t>, dotyczącej prawomocnego skazania za określone przestępstwa;</w:t>
      </w:r>
    </w:p>
    <w:p w14:paraId="6669C426" w14:textId="77777777" w:rsidR="00EC0C73" w:rsidRPr="00764036" w:rsidRDefault="00EC0C73" w:rsidP="00477915">
      <w:pPr>
        <w:pStyle w:val="Bezodstpw"/>
        <w:numPr>
          <w:ilvl w:val="0"/>
          <w:numId w:val="25"/>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dotyczącej orzeczenia zakazu ubiegania się o zamówienie publiczne tytułem środka karnego;</w:t>
      </w:r>
    </w:p>
    <w:p w14:paraId="0296D8F9" w14:textId="77777777" w:rsidR="00EC0C73" w:rsidRPr="00764036" w:rsidRDefault="00EC0C73" w:rsidP="00477915">
      <w:pPr>
        <w:pStyle w:val="Bezodstpw"/>
        <w:numPr>
          <w:ilvl w:val="0"/>
          <w:numId w:val="25"/>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lastRenderedPageBreak/>
        <w:t xml:space="preserve">wskazanym w art. 109 ust. 1 pkt 2 lit. a </w:t>
      </w:r>
      <w:proofErr w:type="spellStart"/>
      <w:r w:rsidRPr="00764036">
        <w:rPr>
          <w:rFonts w:ascii="Verdana" w:hAnsi="Verdana"/>
          <w:sz w:val="20"/>
          <w:szCs w:val="20"/>
        </w:rPr>
        <w:t>uPzp</w:t>
      </w:r>
      <w:proofErr w:type="spellEnd"/>
      <w:r w:rsidRPr="00764036">
        <w:rPr>
          <w:rFonts w:ascii="Verdana" w:hAnsi="Verdana"/>
          <w:sz w:val="20"/>
          <w:szCs w:val="20"/>
        </w:rPr>
        <w:t>;</w:t>
      </w:r>
    </w:p>
    <w:p w14:paraId="700E82E6" w14:textId="77777777" w:rsidR="00EC0C73" w:rsidRPr="00764036" w:rsidRDefault="00EC0C73" w:rsidP="00477915">
      <w:pPr>
        <w:pStyle w:val="Bezodstpw"/>
        <w:numPr>
          <w:ilvl w:val="0"/>
          <w:numId w:val="25"/>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dotyczącej ukarania za wykroczenie, za które wymierzono karę aresztu;</w:t>
      </w:r>
    </w:p>
    <w:p w14:paraId="77C0A578" w14:textId="77777777" w:rsidR="00EC0C73" w:rsidRPr="00764036" w:rsidRDefault="00EC0C73" w:rsidP="00477915">
      <w:pPr>
        <w:pStyle w:val="Bezodstpw"/>
        <w:numPr>
          <w:ilvl w:val="0"/>
          <w:numId w:val="25"/>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dotyczącej skazania za przestępstwo lub ukarania za wykroczenie, za które wymierzono karę aresztu;</w:t>
      </w:r>
    </w:p>
    <w:p w14:paraId="3498DD5D" w14:textId="380C9DC6" w:rsidR="00EC0C73" w:rsidRPr="00764036" w:rsidRDefault="00EC0C73" w:rsidP="00477915">
      <w:pPr>
        <w:pStyle w:val="Bezodstpw"/>
        <w:numPr>
          <w:ilvl w:val="0"/>
          <w:numId w:val="34"/>
        </w:numPr>
        <w:autoSpaceDE w:val="0"/>
        <w:autoSpaceDN w:val="0"/>
        <w:adjustRightInd w:val="0"/>
        <w:spacing w:line="276" w:lineRule="auto"/>
        <w:ind w:left="1134" w:hanging="283"/>
        <w:jc w:val="both"/>
        <w:rPr>
          <w:rFonts w:ascii="Verdana" w:hAnsi="Verdana" w:cs="Verdana"/>
          <w:sz w:val="20"/>
          <w:szCs w:val="20"/>
        </w:rPr>
      </w:pPr>
      <w:bookmarkStart w:id="54" w:name="_Hlk61785234"/>
      <w:bookmarkEnd w:id="52"/>
      <w:r w:rsidRPr="00764036">
        <w:rPr>
          <w:rFonts w:ascii="Verdana" w:hAnsi="Verdana" w:cs="Verdana"/>
          <w:b/>
          <w:bCs/>
          <w:sz w:val="20"/>
          <w:szCs w:val="20"/>
        </w:rPr>
        <w:t>oświadczenie Wykonawcy</w:t>
      </w:r>
      <w:r w:rsidRPr="00764036">
        <w:rPr>
          <w:rFonts w:ascii="Verdana" w:hAnsi="Verdana" w:cs="Verdana"/>
          <w:sz w:val="20"/>
          <w:szCs w:val="20"/>
        </w:rPr>
        <w:t xml:space="preserve">, w zakresie wskazanym w art. 108 ust. 1 pkt 5 </w:t>
      </w:r>
      <w:proofErr w:type="spellStart"/>
      <w:r w:rsidRPr="00764036">
        <w:rPr>
          <w:rFonts w:ascii="Verdana" w:hAnsi="Verdana" w:cs="Verdana"/>
          <w:sz w:val="20"/>
          <w:szCs w:val="20"/>
        </w:rPr>
        <w:t>uPzp</w:t>
      </w:r>
      <w:bookmarkEnd w:id="54"/>
      <w:proofErr w:type="spellEnd"/>
      <w:r w:rsidRPr="00764036">
        <w:rPr>
          <w:rFonts w:ascii="Verdana" w:hAnsi="Verdana" w:cs="Verdana"/>
          <w:sz w:val="20"/>
          <w:szCs w:val="20"/>
        </w:rPr>
        <w:t>, o braku przynależności do tej samej grupy kapitałowej w rozumieniu ustawy z dnia 16 lutego 2007 r. o ochronie konkurencji i konsumentów (</w:t>
      </w:r>
      <w:r w:rsidRPr="00F5537A">
        <w:rPr>
          <w:rFonts w:ascii="Verdana" w:hAnsi="Verdana" w:cs="Verdana"/>
          <w:sz w:val="20"/>
          <w:szCs w:val="20"/>
        </w:rPr>
        <w:t>Dz. U. z 2020 r. poz. 1076 i 1086),</w:t>
      </w:r>
      <w:r w:rsidRPr="00764036">
        <w:rPr>
          <w:rFonts w:ascii="Verdana" w:hAnsi="Verdana" w:cs="Verdana"/>
          <w:sz w:val="20"/>
          <w:szCs w:val="20"/>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t>
      </w:r>
    </w:p>
    <w:p w14:paraId="6770FA7F" w14:textId="28608379" w:rsidR="00EC0C73" w:rsidRPr="00764036" w:rsidRDefault="00EC0C73" w:rsidP="00796F2B">
      <w:pPr>
        <w:pStyle w:val="Bezodstpw"/>
        <w:autoSpaceDE w:val="0"/>
        <w:autoSpaceDN w:val="0"/>
        <w:adjustRightInd w:val="0"/>
        <w:spacing w:line="276" w:lineRule="auto"/>
        <w:ind w:left="1134"/>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w:t>
      </w:r>
      <w:r w:rsidR="00DD5005" w:rsidRPr="00DD5005">
        <w:rPr>
          <w:rFonts w:ascii="Verdana" w:hAnsi="Verdana" w:cs="Verdana"/>
          <w:sz w:val="20"/>
          <w:szCs w:val="20"/>
        </w:rPr>
        <w:t>6</w:t>
      </w:r>
      <w:r w:rsidRPr="00DD5005">
        <w:rPr>
          <w:rFonts w:ascii="Verdana" w:hAnsi="Verdana" w:cs="Verdana"/>
          <w:sz w:val="20"/>
          <w:szCs w:val="20"/>
        </w:rPr>
        <w:t xml:space="preserve"> do SWZ.</w:t>
      </w:r>
    </w:p>
    <w:p w14:paraId="7446BF70" w14:textId="77777777" w:rsidR="00EC0C73" w:rsidRPr="008D05B8" w:rsidRDefault="00EC0C73" w:rsidP="00477915">
      <w:pPr>
        <w:pStyle w:val="Bezodstpw"/>
        <w:numPr>
          <w:ilvl w:val="0"/>
          <w:numId w:val="34"/>
        </w:numPr>
        <w:autoSpaceDE w:val="0"/>
        <w:autoSpaceDN w:val="0"/>
        <w:adjustRightInd w:val="0"/>
        <w:spacing w:line="276" w:lineRule="auto"/>
        <w:ind w:left="1134" w:hanging="283"/>
        <w:jc w:val="both"/>
        <w:rPr>
          <w:rFonts w:ascii="Verdana" w:hAnsi="Verdana" w:cs="Verdana"/>
          <w:sz w:val="20"/>
          <w:szCs w:val="20"/>
        </w:rPr>
      </w:pPr>
      <w:r w:rsidRPr="00764036">
        <w:rPr>
          <w:rFonts w:ascii="Verdana" w:hAnsi="Verdana" w:cs="Verdana"/>
          <w:b/>
          <w:bCs/>
          <w:sz w:val="20"/>
          <w:szCs w:val="20"/>
        </w:rPr>
        <w:t>odpis lub informacja z Krajowego Rejestru Sądowego lub z Centralnej Ewidencji i Informacji o Działalności Gospodarczej</w:t>
      </w:r>
      <w:r w:rsidRPr="00764036">
        <w:rPr>
          <w:rFonts w:ascii="Verdana" w:hAnsi="Verdana" w:cs="Verdana"/>
          <w:sz w:val="20"/>
          <w:szCs w:val="20"/>
        </w:rPr>
        <w:t xml:space="preserve">, w zakresie art. 109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sporządzone nie wcześniej niż 3 miesiące przed ich złożeniem, jeżeli odrębne przepisy wymagają wpisu do rejestru lub ewidencji</w:t>
      </w:r>
      <w:r w:rsidRPr="00DD5005">
        <w:rPr>
          <w:rFonts w:ascii="Verdana" w:hAnsi="Verdana" w:cs="Verdana"/>
          <w:sz w:val="20"/>
          <w:szCs w:val="20"/>
        </w:rPr>
        <w:t>; a także w zakresie art. 7 Ustawy sankcyjnej i art. 5k Rozporządzenia sankcyjnego</w:t>
      </w:r>
      <w:r>
        <w:rPr>
          <w:rFonts w:ascii="Verdana" w:hAnsi="Verdana" w:cs="Verdana"/>
          <w:sz w:val="20"/>
          <w:szCs w:val="20"/>
        </w:rPr>
        <w:t>.</w:t>
      </w:r>
    </w:p>
    <w:p w14:paraId="592B1BB4" w14:textId="77777777" w:rsidR="00EC0C73" w:rsidRPr="00764036" w:rsidRDefault="00EC0C73" w:rsidP="00477915">
      <w:pPr>
        <w:pStyle w:val="Bezodstpw"/>
        <w:numPr>
          <w:ilvl w:val="0"/>
          <w:numId w:val="34"/>
        </w:numPr>
        <w:autoSpaceDE w:val="0"/>
        <w:autoSpaceDN w:val="0"/>
        <w:adjustRightInd w:val="0"/>
        <w:spacing w:line="276" w:lineRule="auto"/>
        <w:ind w:left="1134" w:hanging="283"/>
        <w:jc w:val="both"/>
        <w:rPr>
          <w:rFonts w:ascii="Verdana" w:hAnsi="Verdana" w:cs="Verdana"/>
          <w:sz w:val="20"/>
          <w:szCs w:val="20"/>
        </w:rPr>
      </w:pPr>
      <w:r w:rsidRPr="00764036">
        <w:rPr>
          <w:rFonts w:ascii="Verdana" w:hAnsi="Verdana" w:cs="Verdana"/>
          <w:b/>
          <w:bCs/>
          <w:sz w:val="20"/>
          <w:szCs w:val="20"/>
        </w:rPr>
        <w:t>oświadczenie Wykonawcy o aktualności informacji zawartych w oświadczeniu JEDZ</w:t>
      </w:r>
      <w:r w:rsidRPr="00764036">
        <w:rPr>
          <w:rFonts w:ascii="Verdana" w:hAnsi="Verdana" w:cs="Verdana"/>
          <w:sz w:val="20"/>
          <w:szCs w:val="20"/>
        </w:rPr>
        <w:t>, w zakresie podstaw wykluczenia z postępowania, o których mowa w:</w:t>
      </w:r>
    </w:p>
    <w:p w14:paraId="65D2B782" w14:textId="22F5693A" w:rsidR="00EC0C73" w:rsidRPr="00EC3252"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EC3252">
        <w:rPr>
          <w:rFonts w:ascii="Verdana" w:hAnsi="Verdana" w:cs="Verdana"/>
          <w:sz w:val="20"/>
          <w:szCs w:val="20"/>
        </w:rPr>
        <w:t xml:space="preserve">w art. 108 ust. 1 pkt 3 </w:t>
      </w:r>
      <w:proofErr w:type="spellStart"/>
      <w:r w:rsidRPr="00EC3252">
        <w:rPr>
          <w:rFonts w:ascii="Verdana" w:hAnsi="Verdana" w:cs="Verdana"/>
          <w:sz w:val="20"/>
          <w:szCs w:val="20"/>
        </w:rPr>
        <w:t>uPzp</w:t>
      </w:r>
      <w:proofErr w:type="spellEnd"/>
      <w:r w:rsidRPr="00EC3252">
        <w:rPr>
          <w:rFonts w:ascii="Verdana" w:hAnsi="Verdana" w:cs="Verdana"/>
          <w:sz w:val="20"/>
          <w:szCs w:val="20"/>
        </w:rPr>
        <w:t>;</w:t>
      </w:r>
    </w:p>
    <w:p w14:paraId="5FD6DE60" w14:textId="1B771D8B" w:rsidR="00EC0C73" w:rsidRPr="007B41A4"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AA41AB">
        <w:rPr>
          <w:rFonts w:ascii="Verdana" w:hAnsi="Verdana" w:cs="Verdana"/>
          <w:sz w:val="20"/>
          <w:szCs w:val="20"/>
        </w:rPr>
        <w:t xml:space="preserve">w art. 108 ust. 1 pkt 4 </w:t>
      </w:r>
      <w:proofErr w:type="spellStart"/>
      <w:r w:rsidRPr="00AA41AB">
        <w:rPr>
          <w:rFonts w:ascii="Verdana" w:hAnsi="Verdana" w:cs="Verdana"/>
          <w:sz w:val="20"/>
          <w:szCs w:val="20"/>
        </w:rPr>
        <w:t>uPzp</w:t>
      </w:r>
      <w:proofErr w:type="spellEnd"/>
      <w:r w:rsidRPr="00AA41AB">
        <w:rPr>
          <w:rFonts w:ascii="Verdana" w:hAnsi="Verdana" w:cs="Verdana"/>
          <w:sz w:val="20"/>
          <w:szCs w:val="20"/>
        </w:rPr>
        <w:t xml:space="preserve">, dotyczących orzeczenia zakazu ubiegania się </w:t>
      </w:r>
      <w:r w:rsidRPr="007B41A4">
        <w:rPr>
          <w:rFonts w:ascii="Verdana" w:hAnsi="Verdana" w:cs="Verdana"/>
          <w:sz w:val="20"/>
          <w:szCs w:val="20"/>
        </w:rPr>
        <w:t>o zamówienie publiczne tytułem środka zapobiegawczego;</w:t>
      </w:r>
    </w:p>
    <w:p w14:paraId="511DF525" w14:textId="18F93CD9" w:rsidR="00EC0C73" w:rsidRPr="00EC3252"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108 ust. 1 pkt 5 </w:t>
      </w:r>
      <w:proofErr w:type="spellStart"/>
      <w:r w:rsidRPr="007B41A4">
        <w:rPr>
          <w:rFonts w:ascii="Verdana" w:hAnsi="Verdana" w:cs="Verdana"/>
          <w:sz w:val="20"/>
          <w:szCs w:val="20"/>
        </w:rPr>
        <w:t>uPzp</w:t>
      </w:r>
      <w:proofErr w:type="spellEnd"/>
      <w:r w:rsidRPr="007B41A4">
        <w:rPr>
          <w:rFonts w:ascii="Verdana" w:hAnsi="Verdana" w:cs="Verdana"/>
          <w:sz w:val="20"/>
          <w:szCs w:val="20"/>
        </w:rPr>
        <w:t xml:space="preserve">, dotyczących zawarcia z innymi </w:t>
      </w:r>
      <w:r w:rsidR="007B41A4">
        <w:rPr>
          <w:rFonts w:ascii="Verdana" w:hAnsi="Verdana" w:cs="Verdana"/>
          <w:sz w:val="20"/>
          <w:szCs w:val="20"/>
        </w:rPr>
        <w:t>W</w:t>
      </w:r>
      <w:r w:rsidRPr="00EC3252">
        <w:rPr>
          <w:rFonts w:ascii="Verdana" w:hAnsi="Verdana" w:cs="Verdana"/>
          <w:sz w:val="20"/>
          <w:szCs w:val="20"/>
        </w:rPr>
        <w:t>ykonawcami porozumienia mającego na celu zakłócenie konkurencji;</w:t>
      </w:r>
    </w:p>
    <w:p w14:paraId="05527858" w14:textId="2CA02055" w:rsidR="00EC0C73" w:rsidRPr="00AA41AB"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AA41AB">
        <w:rPr>
          <w:rFonts w:ascii="Verdana" w:hAnsi="Verdana" w:cs="Verdana"/>
          <w:sz w:val="20"/>
          <w:szCs w:val="20"/>
        </w:rPr>
        <w:t xml:space="preserve">w art. 108 ust. 1 pkt 6 </w:t>
      </w:r>
      <w:proofErr w:type="spellStart"/>
      <w:r w:rsidRPr="00AA41AB">
        <w:rPr>
          <w:rFonts w:ascii="Verdana" w:hAnsi="Verdana" w:cs="Verdana"/>
          <w:sz w:val="20"/>
          <w:szCs w:val="20"/>
        </w:rPr>
        <w:t>uPzp</w:t>
      </w:r>
      <w:proofErr w:type="spellEnd"/>
      <w:r w:rsidRPr="00AA41AB">
        <w:rPr>
          <w:rFonts w:ascii="Verdana" w:hAnsi="Verdana" w:cs="Verdana"/>
          <w:sz w:val="20"/>
          <w:szCs w:val="20"/>
        </w:rPr>
        <w:t>,</w:t>
      </w:r>
    </w:p>
    <w:p w14:paraId="47DF6AA9" w14:textId="390E4033" w:rsidR="00EC0C73" w:rsidRPr="00EC3252"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1 </w:t>
      </w:r>
      <w:proofErr w:type="spellStart"/>
      <w:r w:rsidRPr="007B41A4">
        <w:rPr>
          <w:rFonts w:ascii="Verdana" w:hAnsi="Verdana" w:cs="Verdana"/>
          <w:sz w:val="20"/>
          <w:szCs w:val="20"/>
        </w:rPr>
        <w:t>uPzp</w:t>
      </w:r>
      <w:proofErr w:type="spellEnd"/>
      <w:r w:rsidRPr="007B41A4">
        <w:rPr>
          <w:rFonts w:ascii="Verdana" w:hAnsi="Verdana" w:cs="Verdana"/>
          <w:sz w:val="20"/>
          <w:szCs w:val="20"/>
        </w:rPr>
        <w:t xml:space="preserve"> odnośnie do naruszenia obowiązków dotyczących płatności podatków i opłat lokalnych, o których mowa w ustawie z dnia 12 stycznia 1991 r. o podatkach i opłatach lokalnych (Dz. U. z </w:t>
      </w:r>
      <w:r w:rsidR="00B40097" w:rsidRPr="007B41A4">
        <w:rPr>
          <w:rFonts w:ascii="Verdana" w:hAnsi="Verdana" w:cs="Verdana"/>
          <w:sz w:val="20"/>
          <w:szCs w:val="20"/>
        </w:rPr>
        <w:t>20</w:t>
      </w:r>
      <w:r w:rsidR="00B40097">
        <w:rPr>
          <w:rFonts w:ascii="Verdana" w:hAnsi="Verdana" w:cs="Verdana"/>
          <w:sz w:val="20"/>
          <w:szCs w:val="20"/>
        </w:rPr>
        <w:t>22</w:t>
      </w:r>
      <w:r w:rsidR="00B40097" w:rsidRPr="00EC3252">
        <w:rPr>
          <w:rFonts w:ascii="Verdana" w:hAnsi="Verdana" w:cs="Verdana"/>
          <w:sz w:val="20"/>
          <w:szCs w:val="20"/>
        </w:rPr>
        <w:t xml:space="preserve"> </w:t>
      </w:r>
      <w:r w:rsidRPr="00EC3252">
        <w:rPr>
          <w:rFonts w:ascii="Verdana" w:hAnsi="Verdana" w:cs="Verdana"/>
          <w:sz w:val="20"/>
          <w:szCs w:val="20"/>
        </w:rPr>
        <w:t xml:space="preserve">r. poz. </w:t>
      </w:r>
      <w:r w:rsidR="00B40097">
        <w:rPr>
          <w:rFonts w:ascii="Verdana" w:hAnsi="Verdana" w:cs="Verdana"/>
          <w:sz w:val="20"/>
          <w:szCs w:val="20"/>
        </w:rPr>
        <w:t xml:space="preserve">931 z </w:t>
      </w:r>
      <w:proofErr w:type="spellStart"/>
      <w:r w:rsidR="00B40097">
        <w:rPr>
          <w:rFonts w:ascii="Verdana" w:hAnsi="Verdana" w:cs="Verdana"/>
          <w:sz w:val="20"/>
          <w:szCs w:val="20"/>
        </w:rPr>
        <w:t>późn</w:t>
      </w:r>
      <w:proofErr w:type="spellEnd"/>
      <w:r w:rsidR="00B40097">
        <w:rPr>
          <w:rFonts w:ascii="Verdana" w:hAnsi="Verdana" w:cs="Verdana"/>
          <w:sz w:val="20"/>
          <w:szCs w:val="20"/>
        </w:rPr>
        <w:t>. zm.</w:t>
      </w:r>
      <w:r w:rsidRPr="00EC3252">
        <w:rPr>
          <w:rFonts w:ascii="Verdana" w:hAnsi="Verdana" w:cs="Verdana"/>
          <w:sz w:val="20"/>
          <w:szCs w:val="20"/>
        </w:rPr>
        <w:t>);</w:t>
      </w:r>
    </w:p>
    <w:p w14:paraId="610BB30E" w14:textId="72C1B526" w:rsidR="00EC0C73" w:rsidRPr="00AA41AB"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AA41AB">
        <w:rPr>
          <w:rFonts w:ascii="Verdana" w:hAnsi="Verdana" w:cs="Verdana"/>
          <w:sz w:val="20"/>
          <w:szCs w:val="20"/>
        </w:rPr>
        <w:t xml:space="preserve">w art. 109 ust. 1 pkt 2 lit. b </w:t>
      </w:r>
      <w:proofErr w:type="spellStart"/>
      <w:r w:rsidRPr="00AA41AB">
        <w:rPr>
          <w:rFonts w:ascii="Verdana" w:hAnsi="Verdana" w:cs="Verdana"/>
          <w:sz w:val="20"/>
          <w:szCs w:val="20"/>
        </w:rPr>
        <w:t>uPzp</w:t>
      </w:r>
      <w:proofErr w:type="spellEnd"/>
      <w:r w:rsidRPr="00AA41AB">
        <w:rPr>
          <w:rFonts w:ascii="Verdana" w:hAnsi="Verdana" w:cs="Verdana"/>
          <w:sz w:val="20"/>
          <w:szCs w:val="20"/>
        </w:rPr>
        <w:t>, dotyczących ukarania za wykroczenie, za które wymierzono karę ograniczenia wolności lub karę grzywny;</w:t>
      </w:r>
    </w:p>
    <w:p w14:paraId="18E0FBE0" w14:textId="0C4F5DBB" w:rsidR="00EC0C73" w:rsidRPr="007B41A4"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2 lit. c </w:t>
      </w:r>
      <w:proofErr w:type="spellStart"/>
      <w:r w:rsidRPr="007B41A4">
        <w:rPr>
          <w:rFonts w:ascii="Verdana" w:hAnsi="Verdana" w:cs="Verdana"/>
          <w:sz w:val="20"/>
          <w:szCs w:val="20"/>
        </w:rPr>
        <w:t>uPzp</w:t>
      </w:r>
      <w:proofErr w:type="spellEnd"/>
      <w:r w:rsidRPr="007B41A4">
        <w:rPr>
          <w:rFonts w:ascii="Verdana" w:hAnsi="Verdana" w:cs="Verdana"/>
          <w:sz w:val="20"/>
          <w:szCs w:val="20"/>
        </w:rPr>
        <w:t>;</w:t>
      </w:r>
    </w:p>
    <w:p w14:paraId="0A2B8769" w14:textId="5BCB8A33" w:rsidR="00EC0C73" w:rsidRPr="007B41A4"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3 </w:t>
      </w:r>
      <w:proofErr w:type="spellStart"/>
      <w:r w:rsidRPr="007B41A4">
        <w:rPr>
          <w:rFonts w:ascii="Verdana" w:hAnsi="Verdana" w:cs="Verdana"/>
          <w:sz w:val="20"/>
          <w:szCs w:val="20"/>
        </w:rPr>
        <w:t>uPzp</w:t>
      </w:r>
      <w:proofErr w:type="spellEnd"/>
      <w:r w:rsidRPr="007B41A4">
        <w:rPr>
          <w:rFonts w:ascii="Verdana" w:hAnsi="Verdana" w:cs="Verdana"/>
          <w:sz w:val="20"/>
          <w:szCs w:val="20"/>
        </w:rPr>
        <w:t>, dotyczących ukarania za wykroczenie, za które wymierzono karę ograniczenia wolności lub karę grzywny;</w:t>
      </w:r>
    </w:p>
    <w:p w14:paraId="42F6821D" w14:textId="2A81BA5E" w:rsidR="00EC0C73" w:rsidRPr="007B41A4" w:rsidRDefault="00EC0C73" w:rsidP="0092770E">
      <w:pPr>
        <w:pStyle w:val="Bezodstpw"/>
        <w:numPr>
          <w:ilvl w:val="0"/>
          <w:numId w:val="54"/>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5-10 </w:t>
      </w:r>
      <w:proofErr w:type="spellStart"/>
      <w:r w:rsidRPr="007B41A4">
        <w:rPr>
          <w:rFonts w:ascii="Verdana" w:hAnsi="Verdana" w:cs="Verdana"/>
          <w:sz w:val="20"/>
          <w:szCs w:val="20"/>
        </w:rPr>
        <w:t>uPzp</w:t>
      </w:r>
      <w:proofErr w:type="spellEnd"/>
      <w:r w:rsidRPr="007B41A4">
        <w:rPr>
          <w:rFonts w:ascii="Verdana" w:hAnsi="Verdana" w:cs="Verdana"/>
          <w:sz w:val="20"/>
          <w:szCs w:val="20"/>
        </w:rPr>
        <w:t>.</w:t>
      </w:r>
    </w:p>
    <w:p w14:paraId="05EA6A81" w14:textId="77777777" w:rsidR="00EC0C73" w:rsidRPr="00764036" w:rsidRDefault="00EC0C73" w:rsidP="00796F2B">
      <w:pPr>
        <w:pStyle w:val="Bezodstpw"/>
        <w:autoSpaceDE w:val="0"/>
        <w:autoSpaceDN w:val="0"/>
        <w:adjustRightInd w:val="0"/>
        <w:spacing w:line="276" w:lineRule="auto"/>
        <w:ind w:left="993"/>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w:t>
      </w:r>
      <w:r w:rsidRPr="00DD5005">
        <w:rPr>
          <w:rFonts w:ascii="Verdana" w:hAnsi="Verdana" w:cs="Verdana"/>
          <w:sz w:val="20"/>
          <w:szCs w:val="20"/>
        </w:rPr>
        <w:t>stanowiącym Załącznik nr 7 do SWZ.</w:t>
      </w:r>
      <w:r w:rsidRPr="00764036">
        <w:rPr>
          <w:rFonts w:ascii="Verdana" w:hAnsi="Verdana" w:cs="Verdana"/>
          <w:sz w:val="20"/>
          <w:szCs w:val="20"/>
        </w:rPr>
        <w:t xml:space="preserve"> </w:t>
      </w:r>
      <w:bookmarkEnd w:id="53"/>
    </w:p>
    <w:p w14:paraId="0D0493C9" w14:textId="77777777" w:rsidR="00EC0C73" w:rsidRPr="00764036" w:rsidRDefault="00EC0C73" w:rsidP="00477915">
      <w:pPr>
        <w:pStyle w:val="Bezodstpw"/>
        <w:numPr>
          <w:ilvl w:val="0"/>
          <w:numId w:val="34"/>
        </w:numPr>
        <w:autoSpaceDE w:val="0"/>
        <w:autoSpaceDN w:val="0"/>
        <w:adjustRightInd w:val="0"/>
        <w:spacing w:line="276" w:lineRule="auto"/>
        <w:ind w:left="1134"/>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właściwego naczelnika urzędu skarbowego potwierdzające, </w:t>
      </w:r>
      <w:r w:rsidRPr="00764036">
        <w:rPr>
          <w:rFonts w:ascii="Verdana" w:hAnsi="Verdana" w:cs="Verdana"/>
          <w:sz w:val="20"/>
          <w:szCs w:val="20"/>
        </w:rPr>
        <w:br/>
        <w:t xml:space="preserve">że wykonawca nie zalega z opłacaniem podatków i opłat, w zakresie art. 109 ust. 1 pkt 1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wystawione nie wcześniej niż 3 miesiące przed jego złożeniem, a w przypadku zalegania z opłacaniem podatków lub opłat wraz z zaświadczeniem zamawiający żąda złożenia dokumentów </w:t>
      </w:r>
      <w:r w:rsidRPr="00764036">
        <w:rPr>
          <w:rFonts w:ascii="Verdana" w:hAnsi="Verdana" w:cs="Verdana"/>
          <w:sz w:val="20"/>
          <w:szCs w:val="20"/>
        </w:rPr>
        <w:lastRenderedPageBreak/>
        <w:t>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3A62CFC" w14:textId="77777777" w:rsidR="00EC0C73" w:rsidRDefault="00EC0C73" w:rsidP="00477915">
      <w:pPr>
        <w:pStyle w:val="Bezodstpw"/>
        <w:numPr>
          <w:ilvl w:val="0"/>
          <w:numId w:val="34"/>
        </w:numPr>
        <w:autoSpaceDE w:val="0"/>
        <w:autoSpaceDN w:val="0"/>
        <w:adjustRightInd w:val="0"/>
        <w:spacing w:line="276" w:lineRule="auto"/>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72D9D54" w14:textId="77777777" w:rsidR="00516D0F" w:rsidRPr="00764036" w:rsidRDefault="00516D0F" w:rsidP="00516D0F">
      <w:pPr>
        <w:pStyle w:val="Bezodstpw"/>
        <w:autoSpaceDE w:val="0"/>
        <w:autoSpaceDN w:val="0"/>
        <w:adjustRightInd w:val="0"/>
        <w:spacing w:line="276" w:lineRule="auto"/>
        <w:ind w:left="1004"/>
        <w:jc w:val="both"/>
        <w:rPr>
          <w:rFonts w:ascii="Verdana" w:hAnsi="Verdana" w:cs="Verdana"/>
          <w:sz w:val="20"/>
          <w:szCs w:val="20"/>
        </w:rPr>
      </w:pPr>
    </w:p>
    <w:p w14:paraId="75D6202F" w14:textId="5E638052" w:rsidR="00B20D66" w:rsidRDefault="00B20D66" w:rsidP="00B20D66">
      <w:pPr>
        <w:pStyle w:val="Bezodstpw"/>
        <w:numPr>
          <w:ilvl w:val="0"/>
          <w:numId w:val="32"/>
        </w:numPr>
        <w:autoSpaceDE w:val="0"/>
        <w:autoSpaceDN w:val="0"/>
        <w:adjustRightInd w:val="0"/>
        <w:spacing w:before="60" w:line="276" w:lineRule="auto"/>
        <w:jc w:val="both"/>
        <w:rPr>
          <w:rFonts w:ascii="Verdana" w:hAnsi="Verdana" w:cs="Arial"/>
          <w:snapToGrid w:val="0"/>
          <w:sz w:val="18"/>
          <w:szCs w:val="18"/>
        </w:rPr>
      </w:pPr>
      <w:r>
        <w:rPr>
          <w:rFonts w:ascii="Verdana" w:hAnsi="Verdana" w:cs="Arial"/>
          <w:snapToGrid w:val="0"/>
          <w:sz w:val="18"/>
          <w:szCs w:val="18"/>
        </w:rPr>
        <w:t xml:space="preserve">Zamawiający żąda od </w:t>
      </w:r>
      <w:r>
        <w:rPr>
          <w:rFonts w:ascii="Verdana" w:hAnsi="Verdana" w:cs="Arial"/>
          <w:b/>
          <w:bCs/>
          <w:snapToGrid w:val="0"/>
          <w:sz w:val="18"/>
          <w:szCs w:val="18"/>
        </w:rPr>
        <w:t xml:space="preserve">Wykonawcy, który polega na zdolnościach technicznych lub zawodowych lub sytuacji finansowej lub ekonomicznej podmiotów udostępniających zasoby na zasadach określonych w art. 118 </w:t>
      </w:r>
      <w:proofErr w:type="spellStart"/>
      <w:r>
        <w:rPr>
          <w:rFonts w:ascii="Verdana" w:hAnsi="Verdana" w:cs="Arial"/>
          <w:b/>
          <w:bCs/>
          <w:snapToGrid w:val="0"/>
          <w:sz w:val="18"/>
          <w:szCs w:val="18"/>
        </w:rPr>
        <w:t>uPzp</w:t>
      </w:r>
      <w:proofErr w:type="spellEnd"/>
      <w:r>
        <w:rPr>
          <w:rFonts w:ascii="Verdana" w:hAnsi="Verdana" w:cs="Arial"/>
          <w:b/>
          <w:bCs/>
          <w:snapToGrid w:val="0"/>
          <w:sz w:val="18"/>
          <w:szCs w:val="18"/>
        </w:rPr>
        <w:t>, przedstawienia podmiotowych środków dowodowych</w:t>
      </w:r>
      <w:r>
        <w:rPr>
          <w:rFonts w:ascii="Verdana" w:hAnsi="Verdana" w:cs="Arial"/>
          <w:snapToGrid w:val="0"/>
          <w:sz w:val="18"/>
          <w:szCs w:val="18"/>
        </w:rPr>
        <w:t xml:space="preserve">, </w:t>
      </w:r>
      <w:r w:rsidRPr="002A62F6">
        <w:rPr>
          <w:rFonts w:ascii="Verdana" w:hAnsi="Verdana" w:cs="Verdana"/>
          <w:sz w:val="20"/>
          <w:szCs w:val="20"/>
        </w:rPr>
        <w:t xml:space="preserve">o których mowa w pkt.2.2. powyżej (z wyjątkiem pkt </w:t>
      </w:r>
      <w:r w:rsidR="002A62F6" w:rsidRPr="002A62F6">
        <w:rPr>
          <w:rFonts w:ascii="Verdana" w:hAnsi="Verdana" w:cs="Verdana"/>
          <w:sz w:val="20"/>
          <w:szCs w:val="20"/>
        </w:rPr>
        <w:t>2</w:t>
      </w:r>
      <w:r w:rsidRPr="002A62F6">
        <w:rPr>
          <w:rFonts w:ascii="Verdana" w:hAnsi="Verdana" w:cs="Verdana"/>
          <w:sz w:val="20"/>
          <w:szCs w:val="20"/>
        </w:rPr>
        <w:t>), dotyczących tych podmiotów, potwierdzających, że nie zachodzą wobec tych podmiotów podstawy wykluczenia z postępowania opisane w rozdz. VI pkt 1.1 SWZ</w:t>
      </w:r>
      <w:r>
        <w:rPr>
          <w:rFonts w:ascii="Verdana" w:hAnsi="Verdana" w:cs="Arial"/>
          <w:snapToGrid w:val="0"/>
          <w:sz w:val="18"/>
          <w:szCs w:val="18"/>
        </w:rPr>
        <w:t>.</w:t>
      </w:r>
    </w:p>
    <w:p w14:paraId="2652523F" w14:textId="7892D88E" w:rsidR="00B20D66" w:rsidRPr="00B20D66" w:rsidRDefault="00B20D66" w:rsidP="00B20D66">
      <w:pPr>
        <w:pStyle w:val="Akapitzlist"/>
        <w:numPr>
          <w:ilvl w:val="0"/>
          <w:numId w:val="32"/>
        </w:numPr>
        <w:spacing w:before="60" w:after="0"/>
        <w:jc w:val="both"/>
        <w:rPr>
          <w:rFonts w:ascii="Verdana" w:hAnsi="Verdana" w:cs="Arial"/>
          <w:snapToGrid w:val="0"/>
          <w:sz w:val="18"/>
          <w:szCs w:val="18"/>
        </w:rPr>
      </w:pPr>
      <w:r>
        <w:rPr>
          <w:rFonts w:ascii="Verdana" w:hAnsi="Verdana" w:cs="Arial"/>
          <w:b/>
          <w:bCs/>
          <w:snapToGrid w:val="0"/>
          <w:sz w:val="18"/>
          <w:szCs w:val="18"/>
        </w:rPr>
        <w:t>W przypadku złożenia oferty przez Wykonawców wspólnie ubiegających się o udzielenie zamówienia każdy z Wykonawców składa podmiotowe środki dowodowe</w:t>
      </w:r>
      <w:r>
        <w:rPr>
          <w:rFonts w:ascii="Verdana" w:hAnsi="Verdana" w:cs="Arial"/>
          <w:snapToGrid w:val="0"/>
          <w:sz w:val="18"/>
          <w:szCs w:val="18"/>
        </w:rPr>
        <w:t>, o których mowa w pkt. 1 powyżej, dotyczące każdego z nich, potwierdzających, że nie zachodzą wobec nich podstawy wykluczenia z postępowania opisane w rozdz. VI pkt 1.1 SWZ.</w:t>
      </w:r>
    </w:p>
    <w:p w14:paraId="19188469" w14:textId="19AD3EE3" w:rsidR="00EC0C73" w:rsidRPr="00764036" w:rsidRDefault="00EC0C73" w:rsidP="00477915">
      <w:pPr>
        <w:pStyle w:val="Bezodstpw"/>
        <w:numPr>
          <w:ilvl w:val="0"/>
          <w:numId w:val="32"/>
        </w:numPr>
        <w:autoSpaceDE w:val="0"/>
        <w:autoSpaceDN w:val="0"/>
        <w:adjustRightInd w:val="0"/>
        <w:spacing w:line="276" w:lineRule="auto"/>
        <w:jc w:val="both"/>
        <w:rPr>
          <w:rFonts w:ascii="Verdana" w:hAnsi="Verdana" w:cs="Verdana"/>
          <w:sz w:val="20"/>
          <w:szCs w:val="20"/>
        </w:rPr>
      </w:pPr>
      <w:r w:rsidRPr="00764036">
        <w:rPr>
          <w:rFonts w:ascii="Verdana" w:hAnsi="Verdana" w:cs="Verdana"/>
          <w:b/>
          <w:bCs/>
          <w:sz w:val="20"/>
          <w:szCs w:val="20"/>
        </w:rPr>
        <w:t>Jeżeli wykonawca ma siedzibę lub miejsce zamieszkania poza granicami Rzeczypospolitej Polskiej, zamiast</w:t>
      </w:r>
      <w:r w:rsidRPr="00764036">
        <w:rPr>
          <w:rFonts w:ascii="Verdana" w:hAnsi="Verdana" w:cs="Verdana"/>
          <w:sz w:val="20"/>
          <w:szCs w:val="20"/>
        </w:rPr>
        <w:t>:</w:t>
      </w:r>
    </w:p>
    <w:p w14:paraId="5C9C60D9" w14:textId="16B19081" w:rsidR="00EC0C73" w:rsidRPr="00764036" w:rsidRDefault="00EC0C73" w:rsidP="00477915">
      <w:pPr>
        <w:pStyle w:val="Bezodstpw"/>
        <w:numPr>
          <w:ilvl w:val="0"/>
          <w:numId w:val="35"/>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informacji z Krajowego Rejestru Karnego, o której mowa w </w:t>
      </w:r>
      <w:r w:rsidR="00614203">
        <w:rPr>
          <w:rFonts w:ascii="Verdana" w:hAnsi="Verdana" w:cs="Verdana"/>
          <w:sz w:val="20"/>
          <w:szCs w:val="20"/>
        </w:rPr>
        <w:t>R</w:t>
      </w:r>
      <w:r w:rsidRPr="00764036">
        <w:rPr>
          <w:rFonts w:ascii="Verdana" w:hAnsi="Verdana" w:cs="Verdana"/>
          <w:sz w:val="20"/>
          <w:szCs w:val="20"/>
        </w:rPr>
        <w:t>ozdz</w:t>
      </w:r>
      <w:r w:rsidR="00614203">
        <w:rPr>
          <w:rFonts w:ascii="Verdana" w:hAnsi="Verdana" w:cs="Verdana"/>
          <w:sz w:val="20"/>
          <w:szCs w:val="20"/>
        </w:rPr>
        <w:t>iale</w:t>
      </w:r>
      <w:r w:rsidRPr="00764036">
        <w:rPr>
          <w:rFonts w:ascii="Verdana" w:hAnsi="Verdana" w:cs="Verdana"/>
          <w:sz w:val="20"/>
          <w:szCs w:val="20"/>
        </w:rPr>
        <w:t xml:space="preserve"> </w:t>
      </w:r>
      <w:r w:rsidRPr="00816721">
        <w:rPr>
          <w:rFonts w:ascii="Verdana" w:hAnsi="Verdana" w:cs="Verdana"/>
          <w:sz w:val="20"/>
          <w:szCs w:val="20"/>
        </w:rPr>
        <w:t xml:space="preserve">VII </w:t>
      </w:r>
      <w:r w:rsidR="006716F4">
        <w:rPr>
          <w:rFonts w:ascii="Verdana" w:hAnsi="Verdana" w:cs="Verdana"/>
          <w:sz w:val="20"/>
          <w:szCs w:val="20"/>
        </w:rPr>
        <w:t>p</w:t>
      </w:r>
      <w:r w:rsidRPr="00816721">
        <w:rPr>
          <w:rFonts w:ascii="Verdana" w:hAnsi="Verdana" w:cs="Verdana"/>
          <w:sz w:val="20"/>
          <w:szCs w:val="20"/>
        </w:rPr>
        <w:t>kt</w:t>
      </w:r>
      <w:r w:rsidR="00816721" w:rsidRPr="00816721">
        <w:rPr>
          <w:rFonts w:ascii="Verdana" w:hAnsi="Verdana" w:cs="Verdana"/>
          <w:sz w:val="20"/>
          <w:szCs w:val="20"/>
        </w:rPr>
        <w:t xml:space="preserve"> II</w:t>
      </w:r>
      <w:r w:rsidRPr="00816721">
        <w:rPr>
          <w:rFonts w:ascii="Verdana" w:hAnsi="Verdana" w:cs="Verdana"/>
          <w:sz w:val="20"/>
          <w:szCs w:val="20"/>
        </w:rPr>
        <w:t xml:space="preserve"> 2.2 </w:t>
      </w:r>
      <w:proofErr w:type="spellStart"/>
      <w:r w:rsidRPr="00816721">
        <w:rPr>
          <w:rFonts w:ascii="Verdana" w:hAnsi="Verdana" w:cs="Verdana"/>
          <w:sz w:val="20"/>
          <w:szCs w:val="20"/>
        </w:rPr>
        <w:t>ppkt</w:t>
      </w:r>
      <w:proofErr w:type="spellEnd"/>
      <w:r w:rsidR="002A62F6">
        <w:rPr>
          <w:rFonts w:ascii="Verdana" w:hAnsi="Verdana" w:cs="Verdana"/>
          <w:sz w:val="20"/>
          <w:szCs w:val="20"/>
        </w:rPr>
        <w:t>.</w:t>
      </w:r>
      <w:r w:rsidRPr="00816721">
        <w:rPr>
          <w:rFonts w:ascii="Verdana" w:hAnsi="Verdana" w:cs="Verdana"/>
          <w:sz w:val="20"/>
          <w:szCs w:val="20"/>
        </w:rPr>
        <w:t xml:space="preserve"> 1 SWZ</w:t>
      </w:r>
      <w:r w:rsidR="006716F4">
        <w:rPr>
          <w:rFonts w:ascii="Verdana" w:hAnsi="Verdana" w:cs="Verdana"/>
          <w:sz w:val="20"/>
          <w:szCs w:val="20"/>
        </w:rPr>
        <w:t xml:space="preserve"> </w:t>
      </w:r>
      <w:r w:rsidRPr="00816721">
        <w:rPr>
          <w:rFonts w:ascii="Verdana" w:hAnsi="Verdana" w:cs="Verdana"/>
          <w:sz w:val="20"/>
          <w:szCs w:val="20"/>
        </w:rPr>
        <w:t>– składa informację z odpowiedniego rejestru, takiego jak rejestr</w:t>
      </w:r>
      <w:r w:rsidR="00816721">
        <w:rPr>
          <w:rFonts w:ascii="Verdana" w:hAnsi="Verdana" w:cs="Verdana"/>
          <w:sz w:val="20"/>
          <w:szCs w:val="20"/>
        </w:rPr>
        <w:t xml:space="preserve">  </w:t>
      </w:r>
      <w:r w:rsidRPr="00764036">
        <w:rPr>
          <w:rFonts w:ascii="Verdana" w:hAnsi="Verdana" w:cs="Verdana"/>
          <w:sz w:val="20"/>
          <w:szCs w:val="20"/>
        </w:rPr>
        <w:t xml:space="preserve"> sądowy albo w przypadku braku takiego rejestru, inny równoważny dokument wydany przez właściwy organ sądowy lub administracyjny kraju, w którym wykonawca ma siedzibę lub miejsce zamieszkania, w zakresie, o którym mowa w </w:t>
      </w:r>
      <w:r w:rsidR="006716F4">
        <w:rPr>
          <w:rFonts w:ascii="Verdana" w:hAnsi="Verdana" w:cs="Verdana"/>
          <w:sz w:val="20"/>
          <w:szCs w:val="20"/>
        </w:rPr>
        <w:t>Rozdziale</w:t>
      </w:r>
      <w:r w:rsidRPr="00764036">
        <w:rPr>
          <w:rFonts w:ascii="Verdana" w:hAnsi="Verdana" w:cs="Verdana"/>
          <w:sz w:val="20"/>
          <w:szCs w:val="20"/>
        </w:rPr>
        <w:t xml:space="preserve"> VII pkt</w:t>
      </w:r>
      <w:r w:rsidR="00816721">
        <w:rPr>
          <w:rFonts w:ascii="Verdana" w:hAnsi="Verdana" w:cs="Verdana"/>
          <w:sz w:val="20"/>
          <w:szCs w:val="20"/>
        </w:rPr>
        <w:t xml:space="preserve"> II</w:t>
      </w:r>
      <w:r w:rsidRPr="00764036">
        <w:rPr>
          <w:rFonts w:ascii="Verdana" w:hAnsi="Verdana" w:cs="Verdana"/>
          <w:sz w:val="20"/>
          <w:szCs w:val="20"/>
        </w:rPr>
        <w:t xml:space="preserve">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1 SWZ;</w:t>
      </w:r>
    </w:p>
    <w:p w14:paraId="763C4137" w14:textId="710D9ED6" w:rsidR="00EC0C73" w:rsidRPr="00764036" w:rsidRDefault="00EC0C73" w:rsidP="00477915">
      <w:pPr>
        <w:pStyle w:val="Bezodstpw"/>
        <w:numPr>
          <w:ilvl w:val="0"/>
          <w:numId w:val="35"/>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zaświadczenia, o którym mowa w </w:t>
      </w:r>
      <w:r w:rsidR="006716F4">
        <w:rPr>
          <w:rFonts w:ascii="Verdana" w:hAnsi="Verdana" w:cs="Verdana"/>
          <w:sz w:val="20"/>
          <w:szCs w:val="20"/>
        </w:rPr>
        <w:t>Rozdziale</w:t>
      </w:r>
      <w:r w:rsidRPr="00816721">
        <w:rPr>
          <w:rFonts w:ascii="Verdana" w:hAnsi="Verdana" w:cs="Verdana"/>
          <w:sz w:val="20"/>
          <w:szCs w:val="20"/>
        </w:rPr>
        <w:t xml:space="preserve"> VII pkt</w:t>
      </w:r>
      <w:r w:rsidR="00816721" w:rsidRPr="00816721">
        <w:rPr>
          <w:rFonts w:ascii="Verdana" w:hAnsi="Verdana" w:cs="Verdana"/>
          <w:sz w:val="20"/>
          <w:szCs w:val="20"/>
        </w:rPr>
        <w:t xml:space="preserve"> II</w:t>
      </w:r>
      <w:r w:rsidRPr="00816721">
        <w:rPr>
          <w:rFonts w:ascii="Verdana" w:hAnsi="Verdana" w:cs="Verdana"/>
          <w:sz w:val="20"/>
          <w:szCs w:val="20"/>
        </w:rPr>
        <w:t xml:space="preserve"> 2.2</w:t>
      </w:r>
      <w:r w:rsidR="00B20D66">
        <w:rPr>
          <w:rFonts w:ascii="Verdana" w:hAnsi="Verdana" w:cs="Verdana"/>
          <w:sz w:val="20"/>
          <w:szCs w:val="20"/>
        </w:rPr>
        <w:t>ppkt.5)</w:t>
      </w:r>
      <w:r w:rsidR="00CD387F">
        <w:rPr>
          <w:rFonts w:ascii="Verdana" w:hAnsi="Verdana" w:cs="Verdana"/>
          <w:sz w:val="20"/>
          <w:szCs w:val="20"/>
        </w:rPr>
        <w:t xml:space="preserve"> </w:t>
      </w:r>
      <w:r w:rsidRPr="00764036">
        <w:rPr>
          <w:rFonts w:ascii="Verdana" w:hAnsi="Verdana" w:cs="Verdana"/>
          <w:sz w:val="20"/>
          <w:szCs w:val="20"/>
        </w:rPr>
        <w:t xml:space="preserve">, </w:t>
      </w:r>
      <w:r w:rsidR="009A0802" w:rsidRPr="009A0802">
        <w:rPr>
          <w:rFonts w:ascii="Verdana" w:hAnsi="Verdana" w:cs="Verdana"/>
          <w:sz w:val="20"/>
          <w:szCs w:val="20"/>
        </w:rPr>
        <w:t xml:space="preserve">zaświadczenia albo innego dokumentu potwierdzającego, że Wykonawca nie zalega z opłacaniem składek na ubezpieczenie społeczne </w:t>
      </w:r>
      <w:r w:rsidR="006B41E1">
        <w:rPr>
          <w:rFonts w:ascii="Verdana" w:hAnsi="Verdana" w:cs="Verdana"/>
          <w:sz w:val="20"/>
          <w:szCs w:val="20"/>
        </w:rPr>
        <w:t xml:space="preserve">lub </w:t>
      </w:r>
      <w:r w:rsidR="009A0802" w:rsidRPr="009A0802">
        <w:rPr>
          <w:rFonts w:ascii="Verdana" w:hAnsi="Verdana" w:cs="Verdana"/>
          <w:sz w:val="20"/>
          <w:szCs w:val="20"/>
        </w:rPr>
        <w:t>zdrowotne</w:t>
      </w:r>
      <w:r w:rsidRPr="00764036">
        <w:rPr>
          <w:rFonts w:ascii="Verdana" w:hAnsi="Verdana" w:cs="Verdana"/>
          <w:sz w:val="20"/>
          <w:szCs w:val="20"/>
        </w:rPr>
        <w:t xml:space="preserve">, o których mowa w </w:t>
      </w:r>
      <w:r w:rsidR="006716F4">
        <w:rPr>
          <w:rFonts w:ascii="Verdana" w:hAnsi="Verdana" w:cs="Verdana"/>
          <w:sz w:val="20"/>
          <w:szCs w:val="20"/>
        </w:rPr>
        <w:t>Rozdziale</w:t>
      </w:r>
      <w:r w:rsidRPr="00764036">
        <w:rPr>
          <w:rFonts w:ascii="Verdana" w:hAnsi="Verdana" w:cs="Verdana"/>
          <w:sz w:val="20"/>
          <w:szCs w:val="20"/>
        </w:rPr>
        <w:t xml:space="preserve"> VII pkt</w:t>
      </w:r>
      <w:r w:rsidR="00DA42B9">
        <w:rPr>
          <w:rFonts w:ascii="Verdana" w:hAnsi="Verdana" w:cs="Verdana"/>
          <w:sz w:val="20"/>
          <w:szCs w:val="20"/>
        </w:rPr>
        <w:t xml:space="preserve"> II</w:t>
      </w:r>
      <w:r w:rsidRPr="00764036">
        <w:rPr>
          <w:rFonts w:ascii="Verdana" w:hAnsi="Verdana" w:cs="Verdana"/>
          <w:sz w:val="20"/>
          <w:szCs w:val="20"/>
        </w:rPr>
        <w:t xml:space="preserve">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6 SWZ, lub odpisu albo informacji z Krajowego Rejestru Sądowego lub z Centralnej Ewidencji i Informacji o Działalności Gospodarczej, o których mowa w</w:t>
      </w:r>
      <w:r w:rsidR="006716F4">
        <w:rPr>
          <w:rFonts w:ascii="Verdana" w:hAnsi="Verdana" w:cs="Verdana"/>
          <w:sz w:val="20"/>
          <w:szCs w:val="20"/>
        </w:rPr>
        <w:t xml:space="preserve"> R</w:t>
      </w:r>
      <w:r w:rsidRPr="00764036">
        <w:rPr>
          <w:rFonts w:ascii="Verdana" w:hAnsi="Verdana" w:cs="Verdana"/>
          <w:sz w:val="20"/>
          <w:szCs w:val="20"/>
        </w:rPr>
        <w:t>ozdz</w:t>
      </w:r>
      <w:r w:rsidR="006716F4">
        <w:rPr>
          <w:rFonts w:ascii="Verdana" w:hAnsi="Verdana" w:cs="Verdana"/>
          <w:sz w:val="20"/>
          <w:szCs w:val="20"/>
        </w:rPr>
        <w:t>iale</w:t>
      </w:r>
      <w:r w:rsidRPr="00764036">
        <w:rPr>
          <w:rFonts w:ascii="Verdana" w:hAnsi="Verdana" w:cs="Verdana"/>
          <w:sz w:val="20"/>
          <w:szCs w:val="20"/>
        </w:rPr>
        <w:t xml:space="preserve"> VII pkt </w:t>
      </w:r>
      <w:r w:rsidR="00DA42B9">
        <w:rPr>
          <w:rFonts w:ascii="Verdana" w:hAnsi="Verdana" w:cs="Verdana"/>
          <w:sz w:val="20"/>
          <w:szCs w:val="20"/>
        </w:rPr>
        <w:t xml:space="preserve">II </w:t>
      </w:r>
      <w:r w:rsidRPr="00764036">
        <w:rPr>
          <w:rFonts w:ascii="Verdana" w:hAnsi="Verdana" w:cs="Verdana"/>
          <w:sz w:val="20"/>
          <w:szCs w:val="20"/>
        </w:rPr>
        <w:t xml:space="preserve">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3 SWZ – składa dokument lub dokumenty wystawione w kraju, w którym wykonawca ma siedzibę lub miejsce zamieszkania, potwierdzające odpowiednio, że:</w:t>
      </w:r>
    </w:p>
    <w:p w14:paraId="009ED9C3" w14:textId="77777777" w:rsidR="00EC0C73" w:rsidRPr="00764036" w:rsidRDefault="00EC0C73" w:rsidP="00477915">
      <w:pPr>
        <w:pStyle w:val="Bezodstpw"/>
        <w:numPr>
          <w:ilvl w:val="0"/>
          <w:numId w:val="26"/>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nie naruszył obowiązków dotyczących płatności podatków, opłat lub składek na ubezpieczenie społeczne lub zdrowotne,</w:t>
      </w:r>
    </w:p>
    <w:p w14:paraId="6914CE33" w14:textId="448EFA2F" w:rsidR="00EC0C73" w:rsidRPr="00764036" w:rsidRDefault="00EC0C73" w:rsidP="00477915">
      <w:pPr>
        <w:pStyle w:val="Bezodstpw"/>
        <w:numPr>
          <w:ilvl w:val="0"/>
          <w:numId w:val="26"/>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377BDA" w14:textId="509842F2" w:rsidR="00EC0C73" w:rsidRPr="00764036" w:rsidRDefault="00EC0C73" w:rsidP="00477915">
      <w:pPr>
        <w:pStyle w:val="Akapitzlist"/>
        <w:numPr>
          <w:ilvl w:val="0"/>
          <w:numId w:val="35"/>
        </w:numPr>
        <w:spacing w:after="0"/>
        <w:contextualSpacing w:val="0"/>
        <w:jc w:val="both"/>
        <w:rPr>
          <w:rFonts w:ascii="Verdana" w:hAnsi="Verdana" w:cs="Verdana"/>
          <w:sz w:val="20"/>
          <w:szCs w:val="20"/>
        </w:rPr>
      </w:pPr>
      <w:r w:rsidRPr="00764036">
        <w:rPr>
          <w:rFonts w:ascii="Verdana" w:hAnsi="Verdana" w:cs="Verdana"/>
          <w:sz w:val="20"/>
          <w:szCs w:val="20"/>
        </w:rPr>
        <w:t xml:space="preserve">Dokument, o którym mowa w </w:t>
      </w:r>
      <w:bookmarkStart w:id="55" w:name="_Hlk96152058"/>
      <w:r w:rsidR="006716F4">
        <w:rPr>
          <w:rFonts w:ascii="Verdana" w:hAnsi="Verdana" w:cs="Verdana"/>
          <w:sz w:val="20"/>
          <w:szCs w:val="20"/>
        </w:rPr>
        <w:t>Rozdziale VII pkt</w:t>
      </w:r>
      <w:r w:rsidRPr="00764036">
        <w:rPr>
          <w:rFonts w:ascii="Verdana" w:hAnsi="Verdana" w:cs="Verdana"/>
          <w:sz w:val="20"/>
          <w:szCs w:val="20"/>
        </w:rPr>
        <w:t xml:space="preserve"> </w:t>
      </w:r>
      <w:r w:rsidR="009A0802">
        <w:rPr>
          <w:rFonts w:ascii="Verdana" w:hAnsi="Verdana" w:cs="Verdana"/>
          <w:sz w:val="20"/>
          <w:szCs w:val="20"/>
        </w:rPr>
        <w:t>5</w:t>
      </w:r>
      <w:r w:rsidRPr="00764036">
        <w:rPr>
          <w:rFonts w:ascii="Verdana" w:hAnsi="Verdana" w:cs="Verdana"/>
          <w:sz w:val="20"/>
          <w:szCs w:val="20"/>
        </w:rPr>
        <w:t xml:space="preserve"> </w:t>
      </w:r>
      <w:proofErr w:type="spellStart"/>
      <w:r w:rsidR="006716F4">
        <w:rPr>
          <w:rFonts w:ascii="Verdana" w:hAnsi="Verdana" w:cs="Verdana"/>
          <w:sz w:val="20"/>
          <w:szCs w:val="20"/>
        </w:rPr>
        <w:t>p</w:t>
      </w:r>
      <w:r w:rsidRPr="00764036">
        <w:rPr>
          <w:rFonts w:ascii="Verdana" w:hAnsi="Verdana" w:cs="Verdana"/>
          <w:sz w:val="20"/>
          <w:szCs w:val="20"/>
        </w:rPr>
        <w:t>pkt</w:t>
      </w:r>
      <w:proofErr w:type="spellEnd"/>
      <w:r w:rsidRPr="00764036">
        <w:rPr>
          <w:rFonts w:ascii="Verdana" w:hAnsi="Verdana" w:cs="Verdana"/>
          <w:sz w:val="20"/>
          <w:szCs w:val="20"/>
        </w:rPr>
        <w:t xml:space="preserve"> 1 </w:t>
      </w:r>
      <w:bookmarkEnd w:id="55"/>
      <w:r w:rsidRPr="00764036">
        <w:rPr>
          <w:rFonts w:ascii="Verdana" w:hAnsi="Verdana" w:cs="Verdana"/>
          <w:sz w:val="20"/>
          <w:szCs w:val="20"/>
        </w:rPr>
        <w:t>SWZ</w:t>
      </w:r>
      <w:r w:rsidRPr="00764036">
        <w:rPr>
          <w:rFonts w:ascii="Verdana" w:hAnsi="Verdana"/>
          <w:sz w:val="20"/>
          <w:szCs w:val="20"/>
        </w:rPr>
        <w:t xml:space="preserve"> </w:t>
      </w:r>
      <w:r w:rsidRPr="00764036">
        <w:rPr>
          <w:rFonts w:ascii="Verdana" w:hAnsi="Verdana" w:cs="Verdana"/>
          <w:sz w:val="20"/>
          <w:szCs w:val="20"/>
        </w:rPr>
        <w:t xml:space="preserve">powinien być wystawiony nie wcześniej niż 6 miesięcy przed jego złożeniem. Dokumenty, o których mowa w </w:t>
      </w:r>
      <w:r w:rsidR="006716F4">
        <w:rPr>
          <w:rFonts w:ascii="Verdana" w:hAnsi="Verdana" w:cs="Verdana"/>
          <w:sz w:val="20"/>
          <w:szCs w:val="20"/>
        </w:rPr>
        <w:t>Rozdziale</w:t>
      </w:r>
      <w:r w:rsidRPr="00764036">
        <w:rPr>
          <w:rFonts w:ascii="Verdana" w:hAnsi="Verdana" w:cs="Verdana"/>
          <w:sz w:val="20"/>
          <w:szCs w:val="20"/>
        </w:rPr>
        <w:t xml:space="preserve"> VII </w:t>
      </w:r>
      <w:r w:rsidR="006716F4">
        <w:rPr>
          <w:rFonts w:ascii="Verdana" w:hAnsi="Verdana" w:cs="Verdana"/>
          <w:sz w:val="20"/>
          <w:szCs w:val="20"/>
        </w:rPr>
        <w:t>pkt</w:t>
      </w:r>
      <w:r w:rsidRPr="00764036">
        <w:rPr>
          <w:rFonts w:ascii="Verdana" w:hAnsi="Verdana" w:cs="Verdana"/>
          <w:sz w:val="20"/>
          <w:szCs w:val="20"/>
        </w:rPr>
        <w:t xml:space="preserve"> </w:t>
      </w:r>
      <w:r w:rsidR="009A0802">
        <w:rPr>
          <w:rFonts w:ascii="Verdana" w:hAnsi="Verdana" w:cs="Verdana"/>
          <w:sz w:val="20"/>
          <w:szCs w:val="20"/>
        </w:rPr>
        <w:t>5</w:t>
      </w:r>
      <w:r w:rsidRPr="00764036">
        <w:rPr>
          <w:rFonts w:ascii="Verdana" w:hAnsi="Verdana" w:cs="Verdana"/>
          <w:sz w:val="20"/>
          <w:szCs w:val="20"/>
        </w:rPr>
        <w:t xml:space="preserve"> </w:t>
      </w:r>
      <w:proofErr w:type="spellStart"/>
      <w:r w:rsidR="006716F4">
        <w:rPr>
          <w:rFonts w:ascii="Verdana" w:hAnsi="Verdana" w:cs="Verdana"/>
          <w:sz w:val="20"/>
          <w:szCs w:val="20"/>
        </w:rPr>
        <w:t>p</w:t>
      </w:r>
      <w:r w:rsidRPr="00764036">
        <w:rPr>
          <w:rFonts w:ascii="Verdana" w:hAnsi="Verdana" w:cs="Verdana"/>
          <w:sz w:val="20"/>
          <w:szCs w:val="20"/>
        </w:rPr>
        <w:t>pkt</w:t>
      </w:r>
      <w:proofErr w:type="spellEnd"/>
      <w:r w:rsidRPr="00764036">
        <w:rPr>
          <w:rFonts w:ascii="Verdana" w:hAnsi="Verdana" w:cs="Verdana"/>
          <w:sz w:val="20"/>
          <w:szCs w:val="20"/>
        </w:rPr>
        <w:t xml:space="preserve"> 2 SWZ powinny być wystawione nie wcześniej niż 3 miesiące przed ich złożeniem. </w:t>
      </w:r>
    </w:p>
    <w:p w14:paraId="11975322" w14:textId="345E7B3E" w:rsidR="00EC0C73" w:rsidRPr="00764036" w:rsidRDefault="00EC0C73" w:rsidP="00477915">
      <w:pPr>
        <w:pStyle w:val="Bezodstpw"/>
        <w:numPr>
          <w:ilvl w:val="0"/>
          <w:numId w:val="32"/>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Jeżeli w kraju, w którym wykonawca ma siedzibę lub miejsce zamieszkania, nie wydaje się dokumentów, o których mowa w </w:t>
      </w:r>
      <w:r w:rsidR="006716F4">
        <w:rPr>
          <w:rFonts w:ascii="Verdana" w:hAnsi="Verdana" w:cs="Verdana"/>
          <w:sz w:val="20"/>
          <w:szCs w:val="20"/>
        </w:rPr>
        <w:t>Rozdziale</w:t>
      </w:r>
      <w:r w:rsidRPr="00764036">
        <w:rPr>
          <w:rFonts w:ascii="Verdana" w:hAnsi="Verdana" w:cs="Verdana"/>
          <w:sz w:val="20"/>
          <w:szCs w:val="20"/>
        </w:rPr>
        <w:t xml:space="preserve"> VII </w:t>
      </w:r>
      <w:r w:rsidR="006716F4">
        <w:rPr>
          <w:rFonts w:ascii="Verdana" w:hAnsi="Verdana" w:cs="Verdana"/>
          <w:sz w:val="20"/>
          <w:szCs w:val="20"/>
        </w:rPr>
        <w:t>pkt</w:t>
      </w:r>
      <w:r w:rsidRPr="00764036">
        <w:rPr>
          <w:rFonts w:ascii="Verdana" w:hAnsi="Verdana" w:cs="Verdana"/>
          <w:sz w:val="20"/>
          <w:szCs w:val="20"/>
        </w:rPr>
        <w:t xml:space="preserve"> </w:t>
      </w:r>
      <w:r w:rsidR="009A0802">
        <w:rPr>
          <w:rFonts w:ascii="Verdana" w:hAnsi="Verdana" w:cs="Verdana"/>
          <w:sz w:val="20"/>
          <w:szCs w:val="20"/>
        </w:rPr>
        <w:t>5</w:t>
      </w:r>
      <w:r w:rsidRPr="00764036">
        <w:rPr>
          <w:rFonts w:ascii="Verdana" w:hAnsi="Verdana" w:cs="Verdana"/>
          <w:sz w:val="20"/>
          <w:szCs w:val="20"/>
        </w:rPr>
        <w:t xml:space="preserve"> SWZ, lub gdy dokumenty te nie odnoszą się do wszystkich przypadków, o których mowa w art. 108 ust. 1 pkt 1, 2 i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art. 109 ust. 1 pkt 1, 2 lit. a i b oraz pkt 3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6716F4">
        <w:rPr>
          <w:rFonts w:ascii="Verdana" w:hAnsi="Verdana" w:cs="Verdana"/>
          <w:sz w:val="20"/>
          <w:szCs w:val="20"/>
        </w:rPr>
        <w:t>Rozdziale</w:t>
      </w:r>
      <w:r w:rsidRPr="00764036">
        <w:rPr>
          <w:rFonts w:ascii="Verdana" w:hAnsi="Verdana" w:cs="Verdana"/>
          <w:sz w:val="20"/>
          <w:szCs w:val="20"/>
        </w:rPr>
        <w:t xml:space="preserve"> VII </w:t>
      </w:r>
      <w:r w:rsidR="006716F4">
        <w:rPr>
          <w:rFonts w:ascii="Verdana" w:hAnsi="Verdana" w:cs="Verdana"/>
          <w:sz w:val="20"/>
          <w:szCs w:val="20"/>
        </w:rPr>
        <w:t>pkt</w:t>
      </w:r>
      <w:r w:rsidRPr="00764036">
        <w:rPr>
          <w:rFonts w:ascii="Verdana" w:hAnsi="Verdana" w:cs="Verdana"/>
          <w:sz w:val="20"/>
          <w:szCs w:val="20"/>
        </w:rPr>
        <w:t xml:space="preserve"> </w:t>
      </w:r>
      <w:r w:rsidR="009A0802">
        <w:rPr>
          <w:rFonts w:ascii="Verdana" w:hAnsi="Verdana" w:cs="Verdana"/>
          <w:sz w:val="20"/>
          <w:szCs w:val="20"/>
        </w:rPr>
        <w:t>5</w:t>
      </w:r>
      <w:r w:rsidRPr="00764036">
        <w:rPr>
          <w:rFonts w:ascii="Verdana" w:hAnsi="Verdana" w:cs="Verdana"/>
          <w:sz w:val="20"/>
          <w:szCs w:val="20"/>
        </w:rPr>
        <w:t xml:space="preserve"> </w:t>
      </w:r>
      <w:proofErr w:type="spellStart"/>
      <w:r w:rsidR="006716F4">
        <w:rPr>
          <w:rFonts w:ascii="Verdana" w:hAnsi="Verdana" w:cs="Verdana"/>
          <w:sz w:val="20"/>
          <w:szCs w:val="20"/>
        </w:rPr>
        <w:t>p</w:t>
      </w:r>
      <w:r w:rsidRPr="00764036">
        <w:rPr>
          <w:rFonts w:ascii="Verdana" w:hAnsi="Verdana" w:cs="Verdana"/>
          <w:sz w:val="20"/>
          <w:szCs w:val="20"/>
        </w:rPr>
        <w:t>pkt</w:t>
      </w:r>
      <w:proofErr w:type="spellEnd"/>
      <w:r w:rsidRPr="00764036">
        <w:rPr>
          <w:rFonts w:ascii="Verdana" w:hAnsi="Verdana" w:cs="Verdana"/>
          <w:sz w:val="20"/>
          <w:szCs w:val="20"/>
        </w:rPr>
        <w:t xml:space="preserve"> 3 SWZ stosuje się. </w:t>
      </w:r>
    </w:p>
    <w:p w14:paraId="2206D6F7" w14:textId="58324BF3" w:rsidR="009A0802" w:rsidRPr="009A0802" w:rsidRDefault="009A0802" w:rsidP="009A0802">
      <w:pPr>
        <w:pStyle w:val="Akapitzlist"/>
        <w:numPr>
          <w:ilvl w:val="0"/>
          <w:numId w:val="32"/>
        </w:numPr>
        <w:spacing w:before="60" w:after="0"/>
        <w:jc w:val="both"/>
        <w:rPr>
          <w:rFonts w:ascii="Verdana" w:eastAsiaTheme="minorHAnsi" w:hAnsi="Verdana" w:cs="Verdana"/>
          <w:sz w:val="20"/>
          <w:szCs w:val="20"/>
        </w:rPr>
      </w:pPr>
      <w:r w:rsidRPr="009A0802">
        <w:rPr>
          <w:rFonts w:ascii="Verdana" w:eastAsiaTheme="minorHAnsi" w:hAnsi="Verdana" w:cs="Verdana"/>
          <w:sz w:val="20"/>
          <w:szCs w:val="20"/>
        </w:rPr>
        <w:t xml:space="preserve">Do podmiotów udostępniających zasoby na zasadach określonych w art. 118 </w:t>
      </w:r>
      <w:proofErr w:type="spellStart"/>
      <w:r w:rsidRPr="009A0802">
        <w:rPr>
          <w:rFonts w:ascii="Verdana" w:eastAsiaTheme="minorHAnsi" w:hAnsi="Verdana" w:cs="Verdana"/>
          <w:sz w:val="20"/>
          <w:szCs w:val="20"/>
        </w:rPr>
        <w:t>uPzp</w:t>
      </w:r>
      <w:proofErr w:type="spellEnd"/>
      <w:r w:rsidRPr="009A0802">
        <w:rPr>
          <w:rFonts w:ascii="Verdana" w:eastAsiaTheme="minorHAnsi" w:hAnsi="Verdana" w:cs="Verdana"/>
          <w:sz w:val="20"/>
          <w:szCs w:val="20"/>
        </w:rPr>
        <w:t xml:space="preserve"> mających siedzibę lub miejsce zamieszkania poza terytorium Rzeczypospolitej Polskiej, pkt </w:t>
      </w:r>
      <w:r>
        <w:rPr>
          <w:rFonts w:ascii="Verdana" w:eastAsiaTheme="minorHAnsi" w:hAnsi="Verdana" w:cs="Verdana"/>
          <w:sz w:val="20"/>
          <w:szCs w:val="20"/>
        </w:rPr>
        <w:t>5</w:t>
      </w:r>
      <w:r w:rsidRPr="009A0802">
        <w:rPr>
          <w:rFonts w:ascii="Verdana" w:eastAsiaTheme="minorHAnsi" w:hAnsi="Verdana" w:cs="Verdana"/>
          <w:sz w:val="20"/>
          <w:szCs w:val="20"/>
        </w:rPr>
        <w:t>-</w:t>
      </w:r>
      <w:r>
        <w:rPr>
          <w:rFonts w:ascii="Verdana" w:eastAsiaTheme="minorHAnsi" w:hAnsi="Verdana" w:cs="Verdana"/>
          <w:sz w:val="20"/>
          <w:szCs w:val="20"/>
        </w:rPr>
        <w:t>6</w:t>
      </w:r>
      <w:r w:rsidRPr="009A0802">
        <w:rPr>
          <w:rFonts w:ascii="Verdana" w:eastAsiaTheme="minorHAnsi" w:hAnsi="Verdana" w:cs="Verdana"/>
          <w:sz w:val="20"/>
          <w:szCs w:val="20"/>
        </w:rPr>
        <w:t xml:space="preserve"> stosuje się odpowiednio.</w:t>
      </w:r>
    </w:p>
    <w:p w14:paraId="7B718443" w14:textId="53602294" w:rsidR="009A0802" w:rsidRPr="009A0802" w:rsidRDefault="009A0802" w:rsidP="009A0802">
      <w:pPr>
        <w:pStyle w:val="Akapitzlist"/>
        <w:numPr>
          <w:ilvl w:val="0"/>
          <w:numId w:val="32"/>
        </w:numPr>
        <w:spacing w:before="60" w:after="0"/>
        <w:jc w:val="both"/>
        <w:rPr>
          <w:rFonts w:ascii="Verdana" w:eastAsiaTheme="minorHAnsi" w:hAnsi="Verdana" w:cs="Verdana"/>
          <w:sz w:val="20"/>
          <w:szCs w:val="20"/>
        </w:rPr>
      </w:pPr>
      <w:r w:rsidRPr="009A0802">
        <w:rPr>
          <w:rFonts w:ascii="Verdana" w:eastAsiaTheme="minorHAnsi" w:hAnsi="Verdana" w:cs="Verdana"/>
          <w:sz w:val="20"/>
          <w:szCs w:val="20"/>
        </w:rPr>
        <w:t xml:space="preserve">Zamawiający nie żąda podmiotowych środków dowodowych od podwykonawcy, który nie jest podmiotem udostępniającym zasoby na zasadach określonych w art. 118 </w:t>
      </w:r>
      <w:proofErr w:type="spellStart"/>
      <w:r w:rsidRPr="009A0802">
        <w:rPr>
          <w:rFonts w:ascii="Verdana" w:eastAsiaTheme="minorHAnsi" w:hAnsi="Verdana" w:cs="Verdana"/>
          <w:sz w:val="20"/>
          <w:szCs w:val="20"/>
        </w:rPr>
        <w:t>uPzp</w:t>
      </w:r>
      <w:proofErr w:type="spellEnd"/>
      <w:r w:rsidRPr="009A0802">
        <w:rPr>
          <w:rFonts w:ascii="Verdana" w:eastAsiaTheme="minorHAnsi" w:hAnsi="Verdana" w:cs="Verdana"/>
          <w:sz w:val="20"/>
          <w:szCs w:val="20"/>
        </w:rPr>
        <w:t>.</w:t>
      </w:r>
    </w:p>
    <w:p w14:paraId="2A1B5F5C" w14:textId="77777777" w:rsidR="009A0802" w:rsidRDefault="009A0802" w:rsidP="009A0802">
      <w:pPr>
        <w:pStyle w:val="Akapitzlist"/>
        <w:spacing w:before="60" w:after="0"/>
        <w:ind w:left="420"/>
        <w:jc w:val="both"/>
        <w:rPr>
          <w:rFonts w:ascii="Verdana" w:hAnsi="Verdana" w:cs="Arial"/>
          <w:snapToGrid w:val="0"/>
          <w:sz w:val="18"/>
          <w:szCs w:val="18"/>
        </w:rPr>
      </w:pPr>
    </w:p>
    <w:p w14:paraId="1397B327" w14:textId="48AE0CF3" w:rsidR="009A0802" w:rsidRPr="009A0802" w:rsidRDefault="00EC0C73" w:rsidP="009A0802">
      <w:pPr>
        <w:pStyle w:val="Akapitzlist"/>
        <w:numPr>
          <w:ilvl w:val="0"/>
          <w:numId w:val="40"/>
        </w:numPr>
        <w:spacing w:after="0"/>
        <w:ind w:left="426" w:hanging="426"/>
        <w:jc w:val="both"/>
        <w:rPr>
          <w:rFonts w:ascii="Verdana" w:hAnsi="Verdana" w:cs="Arial"/>
          <w:snapToGrid w:val="0"/>
          <w:sz w:val="20"/>
          <w:szCs w:val="20"/>
          <w:u w:val="single"/>
        </w:rPr>
      </w:pPr>
      <w:r w:rsidRPr="00764036">
        <w:rPr>
          <w:rFonts w:ascii="Verdana" w:hAnsi="Verdana" w:cs="Arial"/>
          <w:b/>
          <w:snapToGrid w:val="0"/>
          <w:sz w:val="20"/>
          <w:szCs w:val="20"/>
          <w:u w:val="single"/>
        </w:rPr>
        <w:t>FORMA PODMIOTOWYCH I PRZEDMIOTOWYCH ŚRODKÓW DOWODOWYCH</w:t>
      </w:r>
      <w:r w:rsidRPr="009A0802">
        <w:rPr>
          <w:rFonts w:ascii="Verdana" w:hAnsi="Verdana" w:cs="Arial"/>
          <w:b/>
          <w:snapToGrid w:val="0"/>
          <w:sz w:val="20"/>
          <w:szCs w:val="20"/>
          <w:u w:val="single"/>
        </w:rPr>
        <w:t xml:space="preserve"> </w:t>
      </w:r>
    </w:p>
    <w:p w14:paraId="3DE07730" w14:textId="2FACCF41" w:rsidR="00EC0C73" w:rsidRPr="009A0802" w:rsidRDefault="00EC0C73" w:rsidP="009A0802">
      <w:pPr>
        <w:pStyle w:val="Akapitzlist"/>
        <w:spacing w:after="0"/>
        <w:ind w:left="426"/>
        <w:jc w:val="both"/>
        <w:rPr>
          <w:rFonts w:ascii="Verdana" w:hAnsi="Verdana" w:cs="Arial"/>
          <w:snapToGrid w:val="0"/>
          <w:sz w:val="20"/>
          <w:szCs w:val="20"/>
          <w:u w:val="single"/>
        </w:rPr>
      </w:pPr>
      <w:r w:rsidRPr="00764036">
        <w:rPr>
          <w:rFonts w:ascii="Verdana" w:hAnsi="Verdana" w:cs="Arial"/>
          <w:b/>
          <w:snapToGrid w:val="0"/>
          <w:sz w:val="20"/>
          <w:szCs w:val="20"/>
          <w:u w:val="single"/>
        </w:rPr>
        <w:t>I INNYCH DOKUMENTÓW LUB OŚWIADCZEŃ SKŁADANYCH W POSTĘPOWANIU</w:t>
      </w:r>
    </w:p>
    <w:p w14:paraId="250443E1" w14:textId="77777777" w:rsidR="009A0802" w:rsidRPr="00764036" w:rsidRDefault="009A0802" w:rsidP="009A0802">
      <w:pPr>
        <w:pStyle w:val="Akapitzlist"/>
        <w:spacing w:after="0"/>
        <w:ind w:left="426"/>
        <w:jc w:val="both"/>
        <w:rPr>
          <w:rFonts w:ascii="Verdana" w:hAnsi="Verdana" w:cs="Arial"/>
          <w:snapToGrid w:val="0"/>
          <w:sz w:val="20"/>
          <w:szCs w:val="20"/>
          <w:u w:val="single"/>
        </w:rPr>
      </w:pPr>
    </w:p>
    <w:p w14:paraId="67495137" w14:textId="0A8195F8" w:rsidR="00EC0C73" w:rsidRPr="00F913C7" w:rsidRDefault="00EC0C73" w:rsidP="00477915">
      <w:pPr>
        <w:pStyle w:val="Akapitzlist"/>
        <w:numPr>
          <w:ilvl w:val="0"/>
          <w:numId w:val="27"/>
        </w:numPr>
        <w:spacing w:after="0"/>
        <w:jc w:val="both"/>
        <w:rPr>
          <w:rFonts w:ascii="Verdana" w:hAnsi="Verdana" w:cs="Arial"/>
          <w:snapToGrid w:val="0"/>
          <w:sz w:val="20"/>
          <w:szCs w:val="20"/>
          <w:u w:val="single"/>
        </w:rPr>
      </w:pPr>
      <w:r w:rsidRPr="00764036">
        <w:rPr>
          <w:rFonts w:ascii="Verdana" w:hAnsi="Verdana" w:cs="Arial"/>
          <w:snapToGrid w:val="0"/>
          <w:sz w:val="20"/>
          <w:szCs w:val="20"/>
        </w:rPr>
        <w:t xml:space="preserve">Podmiotowe środki dowodowe, przedmiotowe środki dowodowe oraz inne dokumenty lub oświadczenia, sporządzone w języku obcym przekazuje się wraz z </w:t>
      </w:r>
      <w:r w:rsidRPr="00F913C7">
        <w:rPr>
          <w:rFonts w:ascii="Verdana" w:hAnsi="Verdana" w:cs="Arial"/>
          <w:snapToGrid w:val="0"/>
          <w:sz w:val="20"/>
          <w:szCs w:val="20"/>
        </w:rPr>
        <w:t>tłumaczeniem na język polski.</w:t>
      </w:r>
    </w:p>
    <w:p w14:paraId="0B9E0D5E" w14:textId="0546C6E2" w:rsidR="006B41E1" w:rsidRPr="002A62F6" w:rsidRDefault="006B41E1" w:rsidP="006B41E1">
      <w:pPr>
        <w:pStyle w:val="Bezodstpw"/>
        <w:numPr>
          <w:ilvl w:val="0"/>
          <w:numId w:val="27"/>
        </w:numPr>
        <w:autoSpaceDE w:val="0"/>
        <w:autoSpaceDN w:val="0"/>
        <w:adjustRightInd w:val="0"/>
        <w:spacing w:before="60" w:line="276" w:lineRule="auto"/>
        <w:jc w:val="both"/>
        <w:rPr>
          <w:rFonts w:ascii="Verdana" w:eastAsia="Calibri" w:hAnsi="Verdana" w:cs="Arial"/>
          <w:snapToGrid w:val="0"/>
          <w:sz w:val="20"/>
          <w:szCs w:val="20"/>
        </w:rPr>
      </w:pPr>
      <w:r w:rsidRPr="002A62F6">
        <w:rPr>
          <w:rFonts w:ascii="Verdana" w:eastAsia="Calibri"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739641" w14:textId="101D6AE1" w:rsidR="006B41E1" w:rsidRPr="002A62F6" w:rsidRDefault="006B41E1" w:rsidP="006B41E1">
      <w:pPr>
        <w:pStyle w:val="Bezodstpw"/>
        <w:numPr>
          <w:ilvl w:val="0"/>
          <w:numId w:val="27"/>
        </w:numPr>
        <w:autoSpaceDE w:val="0"/>
        <w:autoSpaceDN w:val="0"/>
        <w:adjustRightInd w:val="0"/>
        <w:spacing w:before="60" w:line="276" w:lineRule="auto"/>
        <w:jc w:val="both"/>
        <w:rPr>
          <w:rFonts w:ascii="Verdana" w:eastAsia="Calibri" w:hAnsi="Verdana" w:cs="Arial"/>
          <w:snapToGrid w:val="0"/>
          <w:sz w:val="20"/>
          <w:szCs w:val="20"/>
        </w:rPr>
      </w:pPr>
      <w:r w:rsidRPr="002A62F6">
        <w:rPr>
          <w:rFonts w:ascii="Verdana" w:eastAsia="Calibri" w:hAnsi="Verdana" w:cs="Arial"/>
          <w:snapToGrid w:val="0"/>
          <w:sz w:val="20"/>
          <w:szCs w:val="20"/>
        </w:rPr>
        <w:t xml:space="preserve">Zamawiający nie wzywa do złożenia podmiotowych środków dowodowych, jeżeli: </w:t>
      </w:r>
    </w:p>
    <w:p w14:paraId="725823E9" w14:textId="77777777" w:rsidR="006B41E1" w:rsidRPr="002A62F6" w:rsidRDefault="006B41E1" w:rsidP="006B41E1">
      <w:pPr>
        <w:pStyle w:val="Bezodstpw"/>
        <w:numPr>
          <w:ilvl w:val="3"/>
          <w:numId w:val="84"/>
        </w:numPr>
        <w:autoSpaceDE w:val="0"/>
        <w:autoSpaceDN w:val="0"/>
        <w:adjustRightInd w:val="0"/>
        <w:spacing w:line="276" w:lineRule="auto"/>
        <w:ind w:left="993"/>
        <w:jc w:val="both"/>
        <w:rPr>
          <w:rFonts w:ascii="Verdana" w:eastAsia="Calibri" w:hAnsi="Verdana" w:cs="Arial"/>
          <w:snapToGrid w:val="0"/>
          <w:sz w:val="20"/>
          <w:szCs w:val="20"/>
        </w:rPr>
      </w:pPr>
      <w:r w:rsidRPr="002A62F6">
        <w:rPr>
          <w:rFonts w:ascii="Verdana" w:eastAsia="Calibri"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A62F6">
        <w:rPr>
          <w:rFonts w:ascii="Verdana" w:eastAsia="Calibri" w:hAnsi="Verdana" w:cs="Arial"/>
          <w:snapToGrid w:val="0"/>
          <w:sz w:val="20"/>
          <w:szCs w:val="20"/>
        </w:rPr>
        <w:t>uPzp</w:t>
      </w:r>
      <w:proofErr w:type="spellEnd"/>
      <w:r w:rsidRPr="002A62F6">
        <w:rPr>
          <w:rFonts w:ascii="Verdana" w:eastAsia="Calibri" w:hAnsi="Verdana" w:cs="Arial"/>
          <w:snapToGrid w:val="0"/>
          <w:sz w:val="20"/>
          <w:szCs w:val="20"/>
        </w:rPr>
        <w:t xml:space="preserve"> dane umożliwiające dostęp do tych środków; </w:t>
      </w:r>
    </w:p>
    <w:p w14:paraId="3A669BDA" w14:textId="77777777" w:rsidR="006B41E1" w:rsidRPr="002A62F6" w:rsidRDefault="006B41E1" w:rsidP="006B41E1">
      <w:pPr>
        <w:pStyle w:val="Bezodstpw"/>
        <w:numPr>
          <w:ilvl w:val="3"/>
          <w:numId w:val="84"/>
        </w:numPr>
        <w:autoSpaceDE w:val="0"/>
        <w:autoSpaceDN w:val="0"/>
        <w:adjustRightInd w:val="0"/>
        <w:spacing w:before="20" w:line="276" w:lineRule="auto"/>
        <w:ind w:left="993" w:hanging="357"/>
        <w:jc w:val="both"/>
        <w:rPr>
          <w:rFonts w:ascii="Verdana" w:eastAsia="Calibri" w:hAnsi="Verdana" w:cs="Arial"/>
          <w:snapToGrid w:val="0"/>
          <w:sz w:val="20"/>
          <w:szCs w:val="20"/>
        </w:rPr>
      </w:pPr>
      <w:r w:rsidRPr="002A62F6">
        <w:rPr>
          <w:rFonts w:ascii="Verdana" w:eastAsia="Calibri" w:hAnsi="Verdana" w:cs="Arial"/>
          <w:snapToGrid w:val="0"/>
          <w:sz w:val="20"/>
          <w:szCs w:val="20"/>
        </w:rPr>
        <w:t xml:space="preserve">podmiotowym środkiem dowodowym jest oświadczenie, którego treść odpowiada zakresowi oświadczenia, o którym mowa w art. 125 ust. 1. </w:t>
      </w:r>
    </w:p>
    <w:p w14:paraId="2862FC79" w14:textId="6B6B13A7" w:rsidR="006B41E1" w:rsidRPr="002A62F6" w:rsidRDefault="006B41E1" w:rsidP="002A62F6">
      <w:pPr>
        <w:pStyle w:val="Bezodstpw"/>
        <w:numPr>
          <w:ilvl w:val="0"/>
          <w:numId w:val="27"/>
        </w:numPr>
        <w:autoSpaceDE w:val="0"/>
        <w:autoSpaceDN w:val="0"/>
        <w:adjustRightInd w:val="0"/>
        <w:spacing w:before="60" w:line="276" w:lineRule="auto"/>
        <w:jc w:val="both"/>
        <w:rPr>
          <w:rFonts w:ascii="Verdana" w:eastAsia="Calibri" w:hAnsi="Verdana" w:cs="Arial"/>
          <w:snapToGrid w:val="0"/>
          <w:sz w:val="20"/>
          <w:szCs w:val="20"/>
        </w:rPr>
      </w:pPr>
      <w:r w:rsidRPr="002A62F6">
        <w:rPr>
          <w:rFonts w:ascii="Verdana" w:eastAsia="Calibri" w:hAnsi="Verdana" w:cs="Arial"/>
          <w:snapToGrid w:val="0"/>
          <w:sz w:val="20"/>
          <w:szCs w:val="20"/>
        </w:rPr>
        <w:lastRenderedPageBreak/>
        <w:t xml:space="preserve">Wykonawca nie jest zobowiązany do złożenia podmiotowych środków dowodowych, które zamawiający posiada, jeżeli Wykonawca wskaże te środki oraz potwierdzi ich prawidłowość i aktualność. </w:t>
      </w:r>
    </w:p>
    <w:p w14:paraId="02BD9096" w14:textId="7172F0A6" w:rsidR="00EC0C73" w:rsidRPr="00764036" w:rsidRDefault="00B53583" w:rsidP="00477915">
      <w:pPr>
        <w:pStyle w:val="Akapitzlist"/>
        <w:numPr>
          <w:ilvl w:val="0"/>
          <w:numId w:val="27"/>
        </w:numPr>
        <w:spacing w:after="0"/>
        <w:jc w:val="both"/>
        <w:rPr>
          <w:rFonts w:ascii="Verdana" w:hAnsi="Verdana" w:cs="Arial"/>
          <w:snapToGrid w:val="0"/>
          <w:sz w:val="20"/>
          <w:szCs w:val="20"/>
          <w:u w:val="single"/>
        </w:rPr>
      </w:pPr>
      <w:proofErr w:type="spellStart"/>
      <w:r>
        <w:rPr>
          <w:rFonts w:ascii="Verdana" w:hAnsi="Verdana"/>
          <w:sz w:val="20"/>
          <w:szCs w:val="20"/>
        </w:rPr>
        <w:t>Oferty,o</w:t>
      </w:r>
      <w:r w:rsidR="00EC0C73" w:rsidRPr="00764036">
        <w:rPr>
          <w:rFonts w:ascii="Verdana" w:hAnsi="Verdana"/>
          <w:sz w:val="20"/>
          <w:szCs w:val="20"/>
        </w:rPr>
        <w:t>świadczenia</w:t>
      </w:r>
      <w:proofErr w:type="spellEnd"/>
      <w:r w:rsidR="00EC0C73" w:rsidRPr="00764036">
        <w:rPr>
          <w:rFonts w:ascii="Verdana" w:hAnsi="Verdana"/>
          <w:sz w:val="20"/>
          <w:szCs w:val="20"/>
        </w:rPr>
        <w:t xml:space="preserve">, o których mowa w art. 125 ust. 1 </w:t>
      </w:r>
      <w:proofErr w:type="spellStart"/>
      <w:r w:rsidR="00EC0C73" w:rsidRPr="00764036">
        <w:rPr>
          <w:rFonts w:ascii="Verdana" w:hAnsi="Verdana"/>
          <w:sz w:val="20"/>
          <w:szCs w:val="20"/>
        </w:rPr>
        <w:t>uPzp</w:t>
      </w:r>
      <w:proofErr w:type="spellEnd"/>
      <w:r w:rsidR="00EC0C73" w:rsidRPr="00764036">
        <w:rPr>
          <w:rFonts w:ascii="Verdana" w:hAnsi="Verdana"/>
          <w:sz w:val="20"/>
          <w:szCs w:val="20"/>
        </w:rPr>
        <w:t xml:space="preserve">, podmiotowe środki dowodowe, oraz zobowiązanie podmiotu udostępniającego zasoby, o którym mowa w art. 118 ust. 3 </w:t>
      </w:r>
      <w:proofErr w:type="spellStart"/>
      <w:r w:rsidR="00EC0C73" w:rsidRPr="00764036">
        <w:rPr>
          <w:rFonts w:ascii="Verdana" w:hAnsi="Verdana"/>
          <w:sz w:val="20"/>
          <w:szCs w:val="20"/>
        </w:rPr>
        <w:t>uPzp</w:t>
      </w:r>
      <w:proofErr w:type="spellEnd"/>
      <w:r w:rsidR="00EC0C73" w:rsidRPr="00764036">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6C1740" w:rsidRPr="0080769A">
        <w:rPr>
          <w:rFonts w:ascii="Verdana" w:hAnsi="Verdana"/>
          <w:sz w:val="18"/>
          <w:szCs w:val="18"/>
        </w:rPr>
        <w:t>Dz. U. z 202</w:t>
      </w:r>
      <w:r w:rsidR="006C1740">
        <w:rPr>
          <w:rFonts w:ascii="Verdana" w:hAnsi="Verdana"/>
          <w:sz w:val="18"/>
          <w:szCs w:val="18"/>
        </w:rPr>
        <w:t>3</w:t>
      </w:r>
      <w:r w:rsidR="006C1740" w:rsidRPr="0080769A">
        <w:rPr>
          <w:rFonts w:ascii="Verdana" w:hAnsi="Verdana"/>
          <w:sz w:val="18"/>
          <w:szCs w:val="18"/>
        </w:rPr>
        <w:t xml:space="preserve"> r.</w:t>
      </w:r>
      <w:r w:rsidR="006C1740">
        <w:rPr>
          <w:rFonts w:ascii="Verdana" w:hAnsi="Verdana"/>
          <w:sz w:val="18"/>
          <w:szCs w:val="18"/>
        </w:rPr>
        <w:t>,</w:t>
      </w:r>
      <w:r w:rsidR="006C1740" w:rsidRPr="0080769A">
        <w:rPr>
          <w:rFonts w:ascii="Verdana" w:hAnsi="Verdana"/>
          <w:sz w:val="18"/>
          <w:szCs w:val="18"/>
        </w:rPr>
        <w:t xml:space="preserve"> poz. </w:t>
      </w:r>
      <w:r w:rsidR="006C1740">
        <w:rPr>
          <w:rFonts w:ascii="Verdana" w:hAnsi="Verdana"/>
          <w:sz w:val="18"/>
          <w:szCs w:val="18"/>
        </w:rPr>
        <w:t>57 ze zmianami</w:t>
      </w:r>
      <w:r w:rsidR="00EC0C73" w:rsidRPr="00764036">
        <w:rPr>
          <w:rFonts w:ascii="Verdana" w:hAnsi="Verdana"/>
          <w:sz w:val="20"/>
          <w:szCs w:val="20"/>
        </w:rPr>
        <w:t>), z uwzględnieniem rodzaju przekazywanych danych.</w:t>
      </w:r>
    </w:p>
    <w:p w14:paraId="3D6089A8" w14:textId="77777777"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składa się, pod rygorem nieważności, </w:t>
      </w:r>
      <w:r w:rsidRPr="00764036">
        <w:rPr>
          <w:rFonts w:ascii="Verdana" w:hAnsi="Verdana"/>
          <w:b/>
          <w:bCs/>
          <w:sz w:val="20"/>
          <w:szCs w:val="20"/>
        </w:rPr>
        <w:t>w formie elektronicznej (opatrzonej kwalifikowanym podpisem elektronicznym)</w:t>
      </w:r>
      <w:r w:rsidRPr="00764036">
        <w:rPr>
          <w:rFonts w:ascii="Verdana" w:hAnsi="Verdana"/>
          <w:sz w:val="20"/>
          <w:szCs w:val="20"/>
        </w:rPr>
        <w:t>.</w:t>
      </w:r>
    </w:p>
    <w:p w14:paraId="3B8DD098" w14:textId="45004734"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764036">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B53583" w:rsidRPr="00B53583">
        <w:rPr>
          <w:rFonts w:ascii="Verdana" w:hAnsi="Verdana" w:cs="Arial"/>
          <w:snapToGrid w:val="0"/>
          <w:sz w:val="18"/>
          <w:szCs w:val="18"/>
        </w:rPr>
        <w:t xml:space="preserve"> </w:t>
      </w:r>
      <w:r w:rsidR="00B53583">
        <w:rPr>
          <w:rFonts w:ascii="Verdana" w:hAnsi="Verdana" w:cs="Arial"/>
          <w:snapToGrid w:val="0"/>
          <w:sz w:val="18"/>
          <w:szCs w:val="18"/>
        </w:rPr>
        <w:t>(Dz. U. z 2020 r., poz. 2452).</w:t>
      </w:r>
    </w:p>
    <w:p w14:paraId="4A882A8A" w14:textId="3CE5D0B0"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gdy podmiotowe środki dowodowe, przedmiotowe środki dowodowe, </w:t>
      </w:r>
      <w:r w:rsidR="00F913C7">
        <w:rPr>
          <w:rFonts w:ascii="Verdana" w:hAnsi="Verdana"/>
          <w:sz w:val="20"/>
          <w:szCs w:val="20"/>
        </w:rPr>
        <w:t>w tym</w:t>
      </w:r>
      <w:r w:rsidRPr="00764036">
        <w:rPr>
          <w:rFonts w:ascii="Verdana" w:hAnsi="Verdana"/>
          <w:sz w:val="20"/>
          <w:szCs w:val="20"/>
        </w:rPr>
        <w:t xml:space="preserve"> </w:t>
      </w:r>
      <w:r w:rsidR="00F913C7">
        <w:t>dokumenty o których mowa w art. 94 ust. 2 ustawy</w:t>
      </w:r>
      <w:r w:rsidRPr="00764036">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4D4C95F" w14:textId="1720692C"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gdy podmiotowe środki dowodowe, przedmiotowe środki dowodowe, </w:t>
      </w:r>
      <w:r w:rsidR="00F913C7" w:rsidRPr="00F913C7">
        <w:rPr>
          <w:rFonts w:ascii="Verdana" w:hAnsi="Verdana"/>
          <w:sz w:val="20"/>
          <w:szCs w:val="20"/>
        </w:rPr>
        <w:t>w tym dokumenty o których mowa w art. 94 ust. 2 ustawy</w:t>
      </w:r>
      <w:r w:rsidRPr="00764036">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764036">
        <w:rPr>
          <w:rFonts w:ascii="Verdana" w:hAnsi="Verdana"/>
          <w:b/>
          <w:bCs/>
          <w:sz w:val="20"/>
          <w:szCs w:val="20"/>
        </w:rPr>
        <w:t xml:space="preserve">opatrzone kwalifikowanym podpisem elektronicznym, </w:t>
      </w:r>
      <w:r w:rsidRPr="00764036">
        <w:rPr>
          <w:rFonts w:ascii="Verdana" w:hAnsi="Verdana"/>
          <w:sz w:val="20"/>
          <w:szCs w:val="20"/>
        </w:rPr>
        <w:t>poświadczające zgodność cyfrowego odwzorowania z dokumentem w postaci papierowej.</w:t>
      </w:r>
    </w:p>
    <w:p w14:paraId="523E282A" w14:textId="2316D991"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o którym mowa w ust. 18 dokonuje w przypadku: </w:t>
      </w:r>
    </w:p>
    <w:p w14:paraId="3597A741" w14:textId="77777777" w:rsidR="00EC0C73" w:rsidRPr="00764036" w:rsidRDefault="00EC0C73" w:rsidP="00477915">
      <w:pPr>
        <w:pStyle w:val="Bezodstpw"/>
        <w:numPr>
          <w:ilvl w:val="1"/>
          <w:numId w:val="27"/>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F833D8" w14:textId="77777777" w:rsidR="00EC0C73" w:rsidRPr="00764036" w:rsidRDefault="00EC0C73" w:rsidP="00477915">
      <w:pPr>
        <w:pStyle w:val="Bezodstpw"/>
        <w:numPr>
          <w:ilvl w:val="1"/>
          <w:numId w:val="27"/>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przedmiotowych środków dowodowych – odpowiednio Wykonawca lub Wykonawca wspólnie ubiegający się o udzielenie zamówienia;</w:t>
      </w:r>
    </w:p>
    <w:p w14:paraId="6DE9A707" w14:textId="77777777" w:rsidR="00EC0C73" w:rsidRPr="00764036" w:rsidRDefault="00EC0C73" w:rsidP="00477915">
      <w:pPr>
        <w:pStyle w:val="Bezodstpw"/>
        <w:numPr>
          <w:ilvl w:val="1"/>
          <w:numId w:val="27"/>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innych dokumentów, w tym dokumentów,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 odpowiednio Wykonawca lub Wykonawca wspólnie ubiegający się o </w:t>
      </w:r>
      <w:r w:rsidRPr="00764036">
        <w:rPr>
          <w:rFonts w:ascii="Verdana" w:hAnsi="Verdana"/>
          <w:sz w:val="20"/>
          <w:szCs w:val="20"/>
        </w:rPr>
        <w:lastRenderedPageBreak/>
        <w:t>udzielenie zamówienia, w zakresie dokumentów, które każdego z nich dotyczą.</w:t>
      </w:r>
    </w:p>
    <w:p w14:paraId="1B9F5A93" w14:textId="77777777" w:rsidR="00B53583" w:rsidRPr="00B53583" w:rsidRDefault="00B53583" w:rsidP="00B53583">
      <w:pPr>
        <w:pStyle w:val="Bezodstpw"/>
        <w:numPr>
          <w:ilvl w:val="0"/>
          <w:numId w:val="27"/>
        </w:numPr>
        <w:autoSpaceDE w:val="0"/>
        <w:autoSpaceDN w:val="0"/>
        <w:adjustRightInd w:val="0"/>
        <w:spacing w:before="60" w:line="276" w:lineRule="auto"/>
        <w:jc w:val="both"/>
        <w:rPr>
          <w:rFonts w:ascii="Verdana" w:eastAsia="Verdana" w:hAnsi="Verdana" w:cs="Verdana"/>
          <w:snapToGrid w:val="0"/>
          <w:sz w:val="20"/>
          <w:szCs w:val="20"/>
        </w:rPr>
      </w:pPr>
      <w:r w:rsidRPr="00B53583">
        <w:rPr>
          <w:rFonts w:ascii="Verdana" w:hAnsi="Verdana"/>
          <w:sz w:val="20"/>
          <w:szCs w:val="20"/>
        </w:rPr>
        <w:t xml:space="preserve">Podmiotowe środki dowodowe, w tym oświadczenie, o którym mowa w art. 117 ust. 4 </w:t>
      </w:r>
      <w:proofErr w:type="spellStart"/>
      <w:r w:rsidRPr="00B53583">
        <w:rPr>
          <w:rFonts w:ascii="Verdana" w:hAnsi="Verdana"/>
          <w:sz w:val="20"/>
          <w:szCs w:val="20"/>
        </w:rPr>
        <w:t>uPzp</w:t>
      </w:r>
      <w:proofErr w:type="spellEnd"/>
      <w:r w:rsidRPr="00B53583">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B53583">
        <w:rPr>
          <w:rFonts w:ascii="Verdana" w:hAnsi="Verdana"/>
          <w:b/>
          <w:bCs/>
          <w:sz w:val="20"/>
          <w:szCs w:val="20"/>
        </w:rPr>
        <w:t>kwalifikowanym podpisem elektronicznym</w:t>
      </w:r>
      <w:r w:rsidRPr="00B53583">
        <w:rPr>
          <w:rFonts w:ascii="Verdana" w:hAnsi="Verdana"/>
          <w:sz w:val="20"/>
          <w:szCs w:val="20"/>
        </w:rPr>
        <w:t>.</w:t>
      </w:r>
    </w:p>
    <w:p w14:paraId="04A92429" w14:textId="77777777" w:rsidR="00B53583" w:rsidRPr="00B53583" w:rsidRDefault="00B53583" w:rsidP="00B53583">
      <w:pPr>
        <w:pStyle w:val="Bezodstpw"/>
        <w:numPr>
          <w:ilvl w:val="0"/>
          <w:numId w:val="27"/>
        </w:numPr>
        <w:autoSpaceDE w:val="0"/>
        <w:autoSpaceDN w:val="0"/>
        <w:adjustRightInd w:val="0"/>
        <w:spacing w:before="60" w:line="276" w:lineRule="auto"/>
        <w:jc w:val="both"/>
        <w:rPr>
          <w:rFonts w:ascii="Verdana" w:eastAsia="Verdana" w:hAnsi="Verdana" w:cs="Verdana"/>
          <w:snapToGrid w:val="0"/>
          <w:sz w:val="20"/>
          <w:szCs w:val="20"/>
        </w:rPr>
      </w:pPr>
      <w:r w:rsidRPr="00B53583">
        <w:rPr>
          <w:rFonts w:ascii="Verdana" w:hAnsi="Verdana"/>
          <w:sz w:val="20"/>
          <w:szCs w:val="20"/>
        </w:rPr>
        <w:t xml:space="preserve">W przypadku gdy podmiotowe środki dowodowe, w tym oświadczenie, o którym mowa w art. 117 ust. 4 </w:t>
      </w:r>
      <w:proofErr w:type="spellStart"/>
      <w:r w:rsidRPr="00B53583">
        <w:rPr>
          <w:rFonts w:ascii="Verdana" w:hAnsi="Verdana"/>
          <w:sz w:val="20"/>
          <w:szCs w:val="20"/>
        </w:rPr>
        <w:t>uPzp</w:t>
      </w:r>
      <w:proofErr w:type="spellEnd"/>
      <w:r w:rsidRPr="00B53583">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B53583">
        <w:rPr>
          <w:rFonts w:ascii="Verdana" w:hAnsi="Verdana"/>
          <w:b/>
          <w:bCs/>
          <w:sz w:val="20"/>
          <w:szCs w:val="20"/>
        </w:rPr>
        <w:t xml:space="preserve">kwalifikowanym podpisem elektronicznym </w:t>
      </w:r>
      <w:r w:rsidRPr="00B53583">
        <w:rPr>
          <w:rFonts w:ascii="Verdana" w:hAnsi="Verdana"/>
          <w:sz w:val="20"/>
          <w:szCs w:val="20"/>
        </w:rPr>
        <w:t>poświadczającym zgodność cyfrowego odwzorowania z dokumentem w postaci papierowej.</w:t>
      </w:r>
    </w:p>
    <w:p w14:paraId="4EC0EE30" w14:textId="13E566ED"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o którym mowa w </w:t>
      </w:r>
      <w:r w:rsidR="00371D89">
        <w:rPr>
          <w:rFonts w:ascii="Verdana" w:hAnsi="Verdana"/>
          <w:sz w:val="20"/>
          <w:szCs w:val="20"/>
        </w:rPr>
        <w:t>pkt</w:t>
      </w:r>
      <w:r w:rsidRPr="00764036">
        <w:rPr>
          <w:rFonts w:ascii="Verdana" w:hAnsi="Verdana"/>
          <w:sz w:val="20"/>
          <w:szCs w:val="20"/>
        </w:rPr>
        <w:t xml:space="preserve"> 21, dokonuje w przypadku:</w:t>
      </w:r>
    </w:p>
    <w:p w14:paraId="5A7E876B" w14:textId="77777777" w:rsidR="00EC0C73" w:rsidRPr="00764036" w:rsidRDefault="00EC0C73" w:rsidP="00477915">
      <w:pPr>
        <w:pStyle w:val="Bezodstpw"/>
        <w:numPr>
          <w:ilvl w:val="1"/>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31E07DC" w14:textId="77777777" w:rsidR="00EC0C73" w:rsidRPr="00764036" w:rsidRDefault="00EC0C73" w:rsidP="00477915">
      <w:pPr>
        <w:pStyle w:val="Bezodstpw"/>
        <w:numPr>
          <w:ilvl w:val="1"/>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przedmiotowego środka dowodowego, dokumentu, o którym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w:t>
      </w:r>
      <w:r>
        <w:rPr>
          <w:rFonts w:ascii="Verdana" w:hAnsi="Verdana"/>
          <w:sz w:val="20"/>
          <w:szCs w:val="20"/>
        </w:rPr>
        <w:t xml:space="preserve"> </w:t>
      </w:r>
      <w:r w:rsidRPr="00764036">
        <w:rPr>
          <w:rFonts w:ascii="Verdana" w:hAnsi="Verdana"/>
          <w:sz w:val="20"/>
          <w:szCs w:val="20"/>
        </w:rPr>
        <w:t>lub zobowiązania podmiotu udostępniającego zasoby – odpowiednio Wykonawca lub Wykonawca wspólnie ubiegający się o udzielenie zamówienia</w:t>
      </w:r>
    </w:p>
    <w:p w14:paraId="722063A7" w14:textId="77777777" w:rsidR="00EC0C73" w:rsidRPr="00764036" w:rsidRDefault="00EC0C73" w:rsidP="00477915">
      <w:pPr>
        <w:pStyle w:val="Bezodstpw"/>
        <w:numPr>
          <w:ilvl w:val="1"/>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pełnomocnictwa – mocodawca. </w:t>
      </w:r>
    </w:p>
    <w:p w14:paraId="5F9BEA9D" w14:textId="62AA5096" w:rsidR="00EC0C73" w:rsidRPr="00764036" w:rsidRDefault="00EC0C73" w:rsidP="00477915">
      <w:pPr>
        <w:pStyle w:val="Bezodstpw"/>
        <w:numPr>
          <w:ilvl w:val="0"/>
          <w:numId w:val="27"/>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Poświadczenia zgodności cyfrowego odwzorowania z dokumentem w postaci papierowej, o którym mowa w </w:t>
      </w:r>
      <w:r w:rsidR="00371D89">
        <w:rPr>
          <w:rFonts w:ascii="Verdana" w:hAnsi="Verdana"/>
          <w:sz w:val="20"/>
          <w:szCs w:val="20"/>
        </w:rPr>
        <w:t>pkt</w:t>
      </w:r>
      <w:r w:rsidRPr="00764036">
        <w:rPr>
          <w:rFonts w:ascii="Verdana" w:hAnsi="Verdana"/>
          <w:sz w:val="20"/>
          <w:szCs w:val="20"/>
        </w:rPr>
        <w:t xml:space="preserve"> 18 i 21, może dokonać również notariusz.</w:t>
      </w:r>
    </w:p>
    <w:p w14:paraId="7B846711" w14:textId="6A85B665" w:rsidR="00EC0C73" w:rsidRPr="00764036" w:rsidRDefault="00EC0C73" w:rsidP="00477915">
      <w:pPr>
        <w:pStyle w:val="Bezodstpw"/>
        <w:numPr>
          <w:ilvl w:val="0"/>
          <w:numId w:val="27"/>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Przez cyfrowe odwzorowanie, o którym mowa w </w:t>
      </w:r>
      <w:r w:rsidR="00371D89">
        <w:rPr>
          <w:rFonts w:ascii="Verdana" w:hAnsi="Verdana"/>
          <w:sz w:val="20"/>
          <w:szCs w:val="20"/>
        </w:rPr>
        <w:t>pkt</w:t>
      </w:r>
      <w:r w:rsidRPr="00764036">
        <w:rPr>
          <w:rFonts w:ascii="Verdana" w:hAnsi="Verdana"/>
          <w:sz w:val="20"/>
          <w:szCs w:val="20"/>
        </w:rPr>
        <w:t xml:space="preserve"> </w:t>
      </w:r>
      <w:r w:rsidR="00386D0E">
        <w:rPr>
          <w:rFonts w:ascii="Verdana" w:hAnsi="Verdana"/>
          <w:sz w:val="20"/>
          <w:szCs w:val="20"/>
        </w:rPr>
        <w:t>20,21,23,24 i 25</w:t>
      </w:r>
      <w:r w:rsidRPr="00764036">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172F5CF" w14:textId="43250926" w:rsidR="00EC0C73" w:rsidRPr="000B7AFE" w:rsidRDefault="00EC0C73" w:rsidP="00477915">
      <w:pPr>
        <w:pStyle w:val="Bezodstpw"/>
        <w:numPr>
          <w:ilvl w:val="0"/>
          <w:numId w:val="27"/>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764036">
        <w:rPr>
          <w:rFonts w:ascii="Verdana" w:hAnsi="Verdana"/>
          <w:b/>
          <w:bCs/>
          <w:sz w:val="20"/>
          <w:szCs w:val="20"/>
        </w:rPr>
        <w:t xml:space="preserve">kwalifikowanym podpisem elektronicznym </w:t>
      </w:r>
      <w:r w:rsidRPr="00764036">
        <w:rPr>
          <w:rFonts w:ascii="Verdana" w:hAnsi="Verdana"/>
          <w:sz w:val="20"/>
          <w:szCs w:val="20"/>
        </w:rPr>
        <w:t>jest równoznaczne z opatrzeniem wszystkich dokumentów zawartych w tym pliku odpowiednio kwalifikowanym podpisem elektronicznym.</w:t>
      </w:r>
      <w:r w:rsidRPr="00764036">
        <w:rPr>
          <w:rFonts w:ascii="Verdana" w:hAnsi="Verdana" w:cs="Arial"/>
          <w:snapToGrid w:val="0"/>
          <w:sz w:val="20"/>
          <w:szCs w:val="20"/>
        </w:rPr>
        <w:t xml:space="preserve"> </w:t>
      </w:r>
    </w:p>
    <w:p w14:paraId="4B8EDEBD" w14:textId="77777777" w:rsidR="000B7AFE" w:rsidRPr="00B53583" w:rsidRDefault="000B7AFE" w:rsidP="000B7AFE">
      <w:pPr>
        <w:pStyle w:val="Bezodstpw"/>
        <w:numPr>
          <w:ilvl w:val="0"/>
          <w:numId w:val="27"/>
        </w:numPr>
        <w:autoSpaceDE w:val="0"/>
        <w:autoSpaceDN w:val="0"/>
        <w:adjustRightInd w:val="0"/>
        <w:spacing w:before="60" w:line="276" w:lineRule="auto"/>
        <w:jc w:val="both"/>
        <w:rPr>
          <w:rFonts w:ascii="Verdana" w:eastAsia="Verdana" w:hAnsi="Verdana" w:cs="Verdana"/>
          <w:snapToGrid w:val="0"/>
          <w:sz w:val="20"/>
          <w:szCs w:val="20"/>
        </w:rPr>
      </w:pPr>
      <w:r w:rsidRPr="0080769A">
        <w:rPr>
          <w:rFonts w:ascii="Verdana" w:hAnsi="Verdana" w:cs="Arial"/>
          <w:snapToGrid w:val="0"/>
          <w:sz w:val="18"/>
          <w:szCs w:val="18"/>
        </w:rPr>
        <w:t xml:space="preserve">Zgodnie z treścią art. 128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w:t>
      </w:r>
      <w:r w:rsidRPr="0080769A">
        <w:rPr>
          <w:rFonts w:ascii="Verdana" w:hAnsi="Verdana" w:cs="Arial"/>
          <w:b/>
          <w:bCs/>
          <w:snapToGrid w:val="0"/>
          <w:sz w:val="18"/>
          <w:szCs w:val="18"/>
        </w:rPr>
        <w:t xml:space="preserve">jeżeli Wykonawca nie złożył oświadczenia, o którym mowa w art. 125 ust. 1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xml:space="preserve">, podmiotowych środków dowodowych, innych dokumentów lub oświadczeń składanych w postępowaniu lub są one niekompletne lub </w:t>
      </w:r>
      <w:r w:rsidRPr="00B53583">
        <w:rPr>
          <w:rFonts w:ascii="Verdana" w:hAnsi="Verdana" w:cs="Arial"/>
          <w:b/>
          <w:bCs/>
          <w:snapToGrid w:val="0"/>
          <w:sz w:val="20"/>
          <w:szCs w:val="20"/>
        </w:rPr>
        <w:t>zawierają błędy, Zamawiający wzywa Wykonawcę odpowiednio do ich złożenia, poprawienia lub uzupełnienia w wyznaczonym terminie</w:t>
      </w:r>
      <w:r w:rsidRPr="00B53583">
        <w:rPr>
          <w:rFonts w:ascii="Verdana" w:hAnsi="Verdana" w:cs="Arial"/>
          <w:snapToGrid w:val="0"/>
          <w:sz w:val="20"/>
          <w:szCs w:val="20"/>
        </w:rPr>
        <w:t xml:space="preserve">, chyba że: </w:t>
      </w:r>
    </w:p>
    <w:p w14:paraId="4303CADC" w14:textId="6566EEBD" w:rsidR="000B7AFE" w:rsidRPr="00B53583" w:rsidRDefault="000B7AFE" w:rsidP="000B7AFE">
      <w:pPr>
        <w:pStyle w:val="Bezodstpw"/>
        <w:numPr>
          <w:ilvl w:val="1"/>
          <w:numId w:val="27"/>
        </w:numPr>
        <w:autoSpaceDE w:val="0"/>
        <w:autoSpaceDN w:val="0"/>
        <w:adjustRightInd w:val="0"/>
        <w:spacing w:line="276" w:lineRule="auto"/>
        <w:jc w:val="both"/>
        <w:rPr>
          <w:rFonts w:ascii="Verdana" w:eastAsia="Verdana" w:hAnsi="Verdana" w:cs="Verdana"/>
          <w:snapToGrid w:val="0"/>
          <w:sz w:val="20"/>
          <w:szCs w:val="20"/>
        </w:rPr>
      </w:pPr>
      <w:r w:rsidRPr="00B53583">
        <w:rPr>
          <w:rFonts w:ascii="Verdana" w:hAnsi="Verdana" w:cs="Arial"/>
          <w:snapToGrid w:val="0"/>
          <w:sz w:val="20"/>
          <w:szCs w:val="20"/>
        </w:rPr>
        <w:t>oferta Wykonawcy podlega odrzuceniu bez względu na ich złożenie, uzupełnienie lub poprawienie lub</w:t>
      </w:r>
    </w:p>
    <w:p w14:paraId="7EDCDC7B" w14:textId="5D69FBE6" w:rsidR="000B7AFE" w:rsidRPr="00B53583" w:rsidRDefault="000B7AFE" w:rsidP="000B7AFE">
      <w:pPr>
        <w:pStyle w:val="Bezodstpw"/>
        <w:numPr>
          <w:ilvl w:val="1"/>
          <w:numId w:val="27"/>
        </w:numPr>
        <w:autoSpaceDE w:val="0"/>
        <w:autoSpaceDN w:val="0"/>
        <w:adjustRightInd w:val="0"/>
        <w:spacing w:line="276" w:lineRule="auto"/>
        <w:jc w:val="both"/>
        <w:rPr>
          <w:rFonts w:ascii="Verdana" w:eastAsia="Verdana" w:hAnsi="Verdana" w:cs="Verdana"/>
          <w:snapToGrid w:val="0"/>
          <w:sz w:val="20"/>
          <w:szCs w:val="20"/>
        </w:rPr>
      </w:pPr>
      <w:r w:rsidRPr="00B53583">
        <w:rPr>
          <w:rFonts w:ascii="Verdana" w:hAnsi="Verdana" w:cs="Arial"/>
          <w:snapToGrid w:val="0"/>
          <w:sz w:val="20"/>
          <w:szCs w:val="20"/>
        </w:rPr>
        <w:t>zachodzą przesłanki unieważnienia postępowania.</w:t>
      </w:r>
    </w:p>
    <w:p w14:paraId="524CB8C6" w14:textId="51DAAF5F" w:rsidR="00EC0C73" w:rsidRPr="00764036" w:rsidRDefault="00EC0C73" w:rsidP="00477915">
      <w:pPr>
        <w:pStyle w:val="Bezodstpw"/>
        <w:numPr>
          <w:ilvl w:val="0"/>
          <w:numId w:val="27"/>
        </w:numPr>
        <w:autoSpaceDE w:val="0"/>
        <w:autoSpaceDN w:val="0"/>
        <w:adjustRightInd w:val="0"/>
        <w:spacing w:line="276" w:lineRule="auto"/>
        <w:jc w:val="both"/>
        <w:rPr>
          <w:rFonts w:ascii="Verdana" w:hAnsi="Verdana" w:cs="Arial"/>
          <w:snapToGrid w:val="0"/>
          <w:sz w:val="20"/>
          <w:szCs w:val="20"/>
        </w:rPr>
      </w:pPr>
      <w:r w:rsidRPr="00B53583">
        <w:rPr>
          <w:rFonts w:ascii="Verdana" w:hAnsi="Verdana" w:cs="Arial"/>
          <w:snapToGrid w:val="0"/>
          <w:sz w:val="20"/>
          <w:szCs w:val="20"/>
        </w:rPr>
        <w:t xml:space="preserve">Wykonawca składa podmiotowe środki dowodowe na wezwanie, o którym mowa w </w:t>
      </w:r>
      <w:r w:rsidR="00386D0E" w:rsidRPr="00B53583">
        <w:rPr>
          <w:rFonts w:ascii="Verdana" w:hAnsi="Verdana" w:cs="Arial"/>
          <w:snapToGrid w:val="0"/>
          <w:sz w:val="20"/>
          <w:szCs w:val="20"/>
        </w:rPr>
        <w:t>pkt</w:t>
      </w:r>
      <w:r w:rsidRPr="00B53583">
        <w:rPr>
          <w:rFonts w:ascii="Verdana" w:hAnsi="Verdana" w:cs="Arial"/>
          <w:snapToGrid w:val="0"/>
          <w:sz w:val="20"/>
          <w:szCs w:val="20"/>
        </w:rPr>
        <w:t>. II aktualne na dzień ich złożenia</w:t>
      </w:r>
      <w:r w:rsidRPr="00764036">
        <w:rPr>
          <w:rFonts w:ascii="Verdana" w:hAnsi="Verdana" w:cs="Arial"/>
          <w:snapToGrid w:val="0"/>
          <w:sz w:val="20"/>
          <w:szCs w:val="20"/>
        </w:rPr>
        <w:t xml:space="preserve">. </w:t>
      </w:r>
    </w:p>
    <w:p w14:paraId="64597512" w14:textId="31C3B1E7" w:rsidR="00EC0C73" w:rsidRPr="00764036" w:rsidRDefault="00EC0C73" w:rsidP="00477915">
      <w:pPr>
        <w:pStyle w:val="Bezodstpw"/>
        <w:numPr>
          <w:ilvl w:val="0"/>
          <w:numId w:val="27"/>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cs="Arial"/>
          <w:snapToGrid w:val="0"/>
          <w:sz w:val="20"/>
          <w:szCs w:val="20"/>
        </w:rPr>
        <w:lastRenderedPageBreak/>
        <w:t xml:space="preserve">Zamawiający może żądać od Wykonawców wyjaśnień dotyczących treści oświadczenia, o którym mowa w art. 125 ust. 1 </w:t>
      </w:r>
      <w:proofErr w:type="spellStart"/>
      <w:r w:rsidRPr="00764036">
        <w:rPr>
          <w:rFonts w:ascii="Verdana" w:hAnsi="Verdana" w:cs="Arial"/>
          <w:snapToGrid w:val="0"/>
          <w:sz w:val="20"/>
          <w:szCs w:val="20"/>
        </w:rPr>
        <w:t>uPzp</w:t>
      </w:r>
      <w:proofErr w:type="spellEnd"/>
      <w:r w:rsidRPr="00764036">
        <w:rPr>
          <w:rFonts w:ascii="Verdana" w:hAnsi="Verdana" w:cs="Arial"/>
          <w:snapToGrid w:val="0"/>
          <w:sz w:val="20"/>
          <w:szCs w:val="20"/>
        </w:rPr>
        <w:t>, lub złożonych podmiotowych środków dowodowych lub innych dokumentów</w:t>
      </w:r>
      <w:r w:rsidR="00F913C7">
        <w:rPr>
          <w:rFonts w:ascii="Verdana" w:hAnsi="Verdana" w:cs="Arial"/>
          <w:snapToGrid w:val="0"/>
          <w:sz w:val="20"/>
          <w:szCs w:val="20"/>
        </w:rPr>
        <w:t>,</w:t>
      </w:r>
      <w:r w:rsidR="00F913C7" w:rsidRPr="00F913C7">
        <w:rPr>
          <w:rFonts w:ascii="Verdana" w:eastAsia="Courier New" w:hAnsi="Verdana" w:cs="Courier New"/>
          <w:color w:val="000000"/>
          <w:sz w:val="20"/>
          <w:szCs w:val="20"/>
          <w:lang w:eastAsia="pl-PL" w:bidi="pl-PL"/>
        </w:rPr>
        <w:t xml:space="preserve"> </w:t>
      </w:r>
      <w:r w:rsidR="00F913C7" w:rsidRPr="00F913C7">
        <w:rPr>
          <w:rFonts w:ascii="Verdana" w:hAnsi="Verdana" w:cs="Arial"/>
          <w:snapToGrid w:val="0"/>
          <w:sz w:val="20"/>
          <w:szCs w:val="20"/>
          <w:lang w:bidi="pl-PL"/>
        </w:rPr>
        <w:t xml:space="preserve">o których mowa w art. 94 ust. 2 </w:t>
      </w:r>
      <w:proofErr w:type="spellStart"/>
      <w:r w:rsidR="00F913C7" w:rsidRPr="00F913C7">
        <w:rPr>
          <w:rFonts w:ascii="Verdana" w:hAnsi="Verdana" w:cs="Arial"/>
          <w:snapToGrid w:val="0"/>
          <w:sz w:val="20"/>
          <w:szCs w:val="20"/>
          <w:lang w:bidi="pl-PL"/>
        </w:rPr>
        <w:t>uPzp</w:t>
      </w:r>
      <w:proofErr w:type="spellEnd"/>
      <w:r w:rsidRPr="00764036">
        <w:rPr>
          <w:rFonts w:ascii="Verdana" w:hAnsi="Verdana" w:cs="Arial"/>
          <w:snapToGrid w:val="0"/>
          <w:sz w:val="20"/>
          <w:szCs w:val="20"/>
        </w:rPr>
        <w:t xml:space="preserve"> lub oświadczeń składanych w postępowaniu.</w:t>
      </w:r>
    </w:p>
    <w:p w14:paraId="56ED1804" w14:textId="77777777" w:rsidR="00EC0C73" w:rsidRPr="00764036" w:rsidRDefault="00EC0C73" w:rsidP="00477915">
      <w:pPr>
        <w:pStyle w:val="Bezodstpw"/>
        <w:numPr>
          <w:ilvl w:val="0"/>
          <w:numId w:val="27"/>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iCs/>
          <w:sz w:val="20"/>
          <w:szCs w:val="20"/>
        </w:rPr>
        <w:t>Dokumenty elektroniczne w postępowaniu muszą spełniać łącznie następujące wymagania</w:t>
      </w:r>
      <w:r w:rsidRPr="00764036">
        <w:rPr>
          <w:rFonts w:ascii="Verdana" w:eastAsia="Verdana" w:hAnsi="Verdana" w:cs="Verdana"/>
          <w:snapToGrid w:val="0"/>
          <w:sz w:val="20"/>
          <w:szCs w:val="20"/>
        </w:rPr>
        <w:t>:</w:t>
      </w:r>
    </w:p>
    <w:p w14:paraId="60BF418B" w14:textId="4190EBF4" w:rsidR="00EC0C73" w:rsidRPr="00764036" w:rsidRDefault="00EC0C73" w:rsidP="00477915">
      <w:pPr>
        <w:pStyle w:val="Bezodstpw"/>
        <w:numPr>
          <w:ilvl w:val="3"/>
          <w:numId w:val="41"/>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24426783" w14:textId="77777777" w:rsidR="00EC0C73" w:rsidRPr="00764036" w:rsidRDefault="00EC0C73" w:rsidP="00477915">
      <w:pPr>
        <w:pStyle w:val="Bezodstpw"/>
        <w:numPr>
          <w:ilvl w:val="3"/>
          <w:numId w:val="41"/>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elektronicznej, w szczególności przez wyświetlenie tej treści na monitorze ekranowym;</w:t>
      </w:r>
    </w:p>
    <w:p w14:paraId="2289C34A" w14:textId="77777777" w:rsidR="00EC0C73" w:rsidRPr="00764036" w:rsidRDefault="00EC0C73" w:rsidP="00477915">
      <w:pPr>
        <w:pStyle w:val="Bezodstpw"/>
        <w:numPr>
          <w:ilvl w:val="3"/>
          <w:numId w:val="41"/>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papierowej, w szczególności za pomocą wydruku;</w:t>
      </w:r>
    </w:p>
    <w:p w14:paraId="0B538B7D" w14:textId="3FE7F3E3" w:rsidR="007B41A4" w:rsidRPr="000E1086" w:rsidRDefault="00EC0C73" w:rsidP="00477915">
      <w:pPr>
        <w:pStyle w:val="Bezodstpw"/>
        <w:numPr>
          <w:ilvl w:val="3"/>
          <w:numId w:val="41"/>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zawierają dane w układzie niepozostawiającym wątpliwości co do treści i kontekstu zapisanych informacji.</w:t>
      </w:r>
    </w:p>
    <w:p w14:paraId="4E4BB085" w14:textId="77104ACA"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567" w:hanging="567"/>
        <w:rPr>
          <w:rFonts w:ascii="Verdana" w:hAnsi="Verdana"/>
          <w:color w:val="FFFFFF"/>
          <w:sz w:val="20"/>
          <w:szCs w:val="20"/>
        </w:rPr>
      </w:pPr>
      <w:bookmarkStart w:id="56" w:name="_Hlk95988408"/>
      <w:r w:rsidRPr="00764036">
        <w:rPr>
          <w:rFonts w:ascii="Verdana" w:hAnsi="Verdana"/>
          <w:color w:val="FFFFFF"/>
          <w:sz w:val="20"/>
        </w:rPr>
        <w:t xml:space="preserve">VIII. INFORMACJA O SPOSOBIE POROZUMIEWANIA SIĘ ZAMAWIAJĄCEGO Z WYKONAWCAMI ORAZ PRZEKAZYWANIA OŚWIADCZEŃ LUB DOKUMENTÓW, W </w:t>
      </w:r>
      <w:r w:rsidRPr="00764036">
        <w:rPr>
          <w:rFonts w:ascii="Verdana" w:hAnsi="Verdana"/>
          <w:color w:val="FFFFFF"/>
          <w:sz w:val="20"/>
          <w:szCs w:val="20"/>
        </w:rPr>
        <w:t>TYM PRZEDMIOTOWYCH ŚRODKÓW DOWODOWYCH</w:t>
      </w:r>
    </w:p>
    <w:bookmarkEnd w:id="56"/>
    <w:p w14:paraId="48BFBCA7" w14:textId="77777777" w:rsidR="00EC0C73" w:rsidRPr="00764036" w:rsidRDefault="00EC0C73" w:rsidP="00796F2B">
      <w:pPr>
        <w:pStyle w:val="Stopka"/>
        <w:widowControl/>
        <w:numPr>
          <w:ilvl w:val="0"/>
          <w:numId w:val="11"/>
        </w:numPr>
        <w:tabs>
          <w:tab w:val="clear" w:pos="4536"/>
          <w:tab w:val="clear" w:pos="9072"/>
        </w:tabs>
        <w:spacing w:before="240" w:line="276" w:lineRule="auto"/>
        <w:ind w:left="360"/>
        <w:jc w:val="both"/>
        <w:rPr>
          <w:rFonts w:ascii="Verdana" w:hAnsi="Verdana"/>
          <w:b/>
          <w:bCs/>
          <w:sz w:val="20"/>
          <w:szCs w:val="20"/>
        </w:rPr>
      </w:pPr>
      <w:r w:rsidRPr="00764036">
        <w:rPr>
          <w:rFonts w:ascii="Verdana" w:hAnsi="Verdana"/>
          <w:b/>
          <w:bCs/>
          <w:sz w:val="20"/>
          <w:szCs w:val="20"/>
        </w:rPr>
        <w:t>Informacje ogólne.</w:t>
      </w:r>
    </w:p>
    <w:p w14:paraId="7EB52071" w14:textId="11D99DC6" w:rsidR="00EC0C73" w:rsidRPr="00764036" w:rsidRDefault="00EC0C73" w:rsidP="006B7032">
      <w:pPr>
        <w:pStyle w:val="Stopka"/>
        <w:widowControl/>
        <w:numPr>
          <w:ilvl w:val="1"/>
          <w:numId w:val="11"/>
        </w:numPr>
        <w:tabs>
          <w:tab w:val="clear" w:pos="4536"/>
        </w:tabs>
        <w:spacing w:line="276" w:lineRule="auto"/>
        <w:ind w:left="724" w:hanging="402"/>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8" w:history="1">
        <w:r w:rsidRPr="00C46BC2">
          <w:rPr>
            <w:rStyle w:val="Hipercze"/>
            <w:rFonts w:ascii="Verdana" w:hAnsi="Verdana"/>
            <w:sz w:val="20"/>
            <w:szCs w:val="20"/>
          </w:rPr>
          <w:t>https://platformazakupowa.pl/pn/uniwersytet_wroclawski/proceedings</w:t>
        </w:r>
      </w:hyperlink>
      <w:r w:rsidRPr="00764036">
        <w:rPr>
          <w:rFonts w:ascii="Verdana" w:hAnsi="Verdana"/>
          <w:bCs/>
          <w:sz w:val="20"/>
          <w:szCs w:val="20"/>
        </w:rPr>
        <w:t xml:space="preserve">, </w:t>
      </w:r>
      <w:r w:rsidR="00990901">
        <w:rPr>
          <w:rFonts w:ascii="Verdana" w:hAnsi="Verdana"/>
          <w:bCs/>
          <w:sz w:val="20"/>
          <w:szCs w:val="20"/>
        </w:rPr>
        <w:br/>
      </w:r>
      <w:r w:rsidRPr="00764036">
        <w:rPr>
          <w:rFonts w:ascii="Verdana" w:hAnsi="Verdana"/>
          <w:bCs/>
          <w:sz w:val="20"/>
          <w:szCs w:val="20"/>
        </w:rPr>
        <w:t>w wierszu oznaczonym tytułem oraz znakiem niniejszego postępowania.</w:t>
      </w:r>
    </w:p>
    <w:p w14:paraId="12B3B737" w14:textId="77777777" w:rsidR="00990901" w:rsidRPr="00990901" w:rsidRDefault="00EC0C73" w:rsidP="006B7032">
      <w:pPr>
        <w:pStyle w:val="Stopka"/>
        <w:widowControl/>
        <w:numPr>
          <w:ilvl w:val="1"/>
          <w:numId w:val="11"/>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05AA7DB9" w14:textId="37F5E4BA" w:rsidR="00EC0C73" w:rsidRPr="00764036" w:rsidRDefault="009D0ED0" w:rsidP="00990901">
      <w:pPr>
        <w:pStyle w:val="Stopka"/>
        <w:widowControl/>
        <w:tabs>
          <w:tab w:val="clear" w:pos="4536"/>
        </w:tabs>
        <w:spacing w:line="276" w:lineRule="auto"/>
        <w:ind w:left="724"/>
        <w:jc w:val="both"/>
        <w:rPr>
          <w:rFonts w:ascii="Verdana" w:hAnsi="Verdana" w:cs="Calibri"/>
          <w:color w:val="000000" w:themeColor="text1"/>
          <w:sz w:val="20"/>
          <w:szCs w:val="20"/>
        </w:rPr>
      </w:pPr>
      <w:hyperlink r:id="rId19" w:history="1">
        <w:r w:rsidR="00990901" w:rsidRPr="009861B5">
          <w:rPr>
            <w:rStyle w:val="Hipercze"/>
            <w:rFonts w:ascii="Verdana" w:hAnsi="Verdana"/>
            <w:sz w:val="20"/>
            <w:szCs w:val="20"/>
          </w:rPr>
          <w:t>https://platformazakupowa.pl/strona/1-regulamin</w:t>
        </w:r>
      </w:hyperlink>
    </w:p>
    <w:p w14:paraId="78A5E09F" w14:textId="77777777" w:rsidR="00EC0C73" w:rsidRPr="00764036" w:rsidRDefault="00EC0C73" w:rsidP="006B7032">
      <w:pPr>
        <w:pStyle w:val="Stopka"/>
        <w:widowControl/>
        <w:numPr>
          <w:ilvl w:val="1"/>
          <w:numId w:val="11"/>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EA7195E" w14:textId="486D5F17" w:rsidR="00EC0C73" w:rsidRPr="00764036" w:rsidRDefault="00EC0C73" w:rsidP="0092770E">
      <w:pPr>
        <w:pStyle w:val="Stopka"/>
        <w:numPr>
          <w:ilvl w:val="0"/>
          <w:numId w:val="55"/>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3B84EA50" w14:textId="5C2781DB" w:rsidR="00EC0C73" w:rsidRPr="00764036" w:rsidRDefault="00EC0C73" w:rsidP="0092770E">
      <w:pPr>
        <w:pStyle w:val="Stopka"/>
        <w:numPr>
          <w:ilvl w:val="0"/>
          <w:numId w:val="55"/>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751DDD9E" w14:textId="72AD9F3F" w:rsidR="00EC0C73" w:rsidRPr="00764036" w:rsidRDefault="00EC0C73" w:rsidP="0092770E">
      <w:pPr>
        <w:pStyle w:val="Stopka"/>
        <w:numPr>
          <w:ilvl w:val="0"/>
          <w:numId w:val="55"/>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zainstalowana dowolna, inna przeglądarka internetowa niż Internet Explorer,</w:t>
      </w:r>
    </w:p>
    <w:p w14:paraId="15CBFF72" w14:textId="09C33B49" w:rsidR="00EC0C73" w:rsidRPr="00764036" w:rsidRDefault="00EC0C73" w:rsidP="0092770E">
      <w:pPr>
        <w:pStyle w:val="Stopka"/>
        <w:numPr>
          <w:ilvl w:val="0"/>
          <w:numId w:val="55"/>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włączona obsługa JavaScript,</w:t>
      </w:r>
    </w:p>
    <w:p w14:paraId="4E13746E" w14:textId="21C61BB0" w:rsidR="00EC0C73" w:rsidRPr="00764036" w:rsidRDefault="00EC0C73" w:rsidP="0092770E">
      <w:pPr>
        <w:pStyle w:val="Stopka"/>
        <w:numPr>
          <w:ilvl w:val="0"/>
          <w:numId w:val="55"/>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5B668CC1"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0832BE6E"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1DC02E2C"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70B807E7" w14:textId="4821034E" w:rsidR="00EC0C73" w:rsidRPr="00764036" w:rsidRDefault="00EC0C73" w:rsidP="0092770E">
      <w:pPr>
        <w:pStyle w:val="Stopka"/>
        <w:numPr>
          <w:ilvl w:val="0"/>
          <w:numId w:val="56"/>
        </w:numPr>
        <w:spacing w:line="276" w:lineRule="auto"/>
        <w:ind w:left="1134"/>
        <w:jc w:val="both"/>
        <w:rPr>
          <w:rFonts w:ascii="Verdana" w:hAnsi="Verdana" w:cs="Calibri"/>
          <w:color w:val="000000" w:themeColor="text1"/>
          <w:sz w:val="20"/>
          <w:szCs w:val="20"/>
        </w:rPr>
      </w:pPr>
      <w:r w:rsidRPr="00764036">
        <w:rPr>
          <w:rFonts w:ascii="Verdana" w:hAnsi="Verdana" w:cs="Calibri"/>
          <w:color w:val="000000" w:themeColor="text1"/>
          <w:sz w:val="20"/>
          <w:szCs w:val="20"/>
        </w:rPr>
        <w:t>akceptuje warunki korzystania z Platformy określone w Regulaminie zamieszczonym na stronie internetowej Platformy w zakładce „Regulamin" oraz uznaje go za wiążący,</w:t>
      </w:r>
    </w:p>
    <w:p w14:paraId="5F14126A" w14:textId="3588B568" w:rsidR="00EC0C73" w:rsidRPr="00764036" w:rsidRDefault="00EC0C73" w:rsidP="0092770E">
      <w:pPr>
        <w:pStyle w:val="Stopka"/>
        <w:numPr>
          <w:ilvl w:val="0"/>
          <w:numId w:val="56"/>
        </w:numPr>
        <w:spacing w:line="276" w:lineRule="auto"/>
        <w:ind w:left="1134"/>
        <w:jc w:val="both"/>
        <w:rPr>
          <w:rFonts w:ascii="Verdana" w:hAnsi="Verdana" w:cs="Calibri"/>
          <w:color w:val="000000" w:themeColor="text1"/>
          <w:sz w:val="20"/>
          <w:szCs w:val="20"/>
        </w:rPr>
      </w:pPr>
      <w:r w:rsidRPr="00764036">
        <w:rPr>
          <w:rFonts w:ascii="Verdana" w:hAnsi="Verdana" w:cs="Calibri"/>
          <w:color w:val="000000" w:themeColor="text1"/>
          <w:sz w:val="20"/>
          <w:szCs w:val="20"/>
        </w:rPr>
        <w:t>zapoznał i stosuje się do Instrukcji składania ofert/wniosków dostępnej na Platformie</w:t>
      </w:r>
    </w:p>
    <w:p w14:paraId="2013631F"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22CE6458" w14:textId="58A42A1A"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4E4894">
        <w:rPr>
          <w:rFonts w:ascii="Verdana" w:hAnsi="Verdana" w:cs="Calibri"/>
          <w:color w:val="000000" w:themeColor="text1"/>
          <w:sz w:val="20"/>
          <w:szCs w:val="20"/>
        </w:rPr>
        <w:t>uPzp</w:t>
      </w:r>
      <w:proofErr w:type="spellEnd"/>
      <w:r w:rsidR="004E4894">
        <w:rPr>
          <w:rFonts w:ascii="Verdana" w:hAnsi="Verdana" w:cs="Calibri"/>
          <w:color w:val="000000" w:themeColor="text1"/>
          <w:sz w:val="20"/>
          <w:szCs w:val="20"/>
        </w:rPr>
        <w:t>.</w:t>
      </w:r>
    </w:p>
    <w:p w14:paraId="33D673E9" w14:textId="77777777" w:rsidR="0097235B"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2EC53C4" w14:textId="0F7DBC6A" w:rsidR="00EC0C73" w:rsidRPr="0097235B" w:rsidRDefault="00EC0C73" w:rsidP="0097235B">
      <w:pPr>
        <w:pStyle w:val="Stopka"/>
        <w:widowControl/>
        <w:spacing w:line="276" w:lineRule="auto"/>
        <w:ind w:left="851"/>
        <w:jc w:val="both"/>
        <w:rPr>
          <w:rFonts w:ascii="Verdana" w:hAnsi="Verdana" w:cs="Calibri"/>
          <w:color w:val="0070C0"/>
          <w:sz w:val="20"/>
          <w:szCs w:val="20"/>
        </w:rPr>
      </w:pPr>
      <w:r w:rsidRPr="0097235B">
        <w:rPr>
          <w:rFonts w:ascii="Verdana" w:hAnsi="Verdana" w:cs="Calibri"/>
          <w:color w:val="0070C0"/>
          <w:sz w:val="20"/>
          <w:szCs w:val="20"/>
        </w:rPr>
        <w:t>https:</w:t>
      </w:r>
      <w:r w:rsidR="0097235B">
        <w:rPr>
          <w:rFonts w:ascii="Verdana" w:hAnsi="Verdana" w:cs="Calibri"/>
          <w:color w:val="0070C0"/>
          <w:sz w:val="20"/>
          <w:szCs w:val="20"/>
        </w:rPr>
        <w:t xml:space="preserve"> </w:t>
      </w:r>
      <w:r w:rsidRPr="0097235B">
        <w:rPr>
          <w:rFonts w:ascii="Verdana" w:hAnsi="Verdana" w:cs="Calibri"/>
          <w:color w:val="0070C0"/>
          <w:sz w:val="20"/>
          <w:szCs w:val="20"/>
        </w:rPr>
        <w:t>//platformazakupowa.pl/strona/45-instrukcje</w:t>
      </w:r>
    </w:p>
    <w:p w14:paraId="32DF3777" w14:textId="40705914" w:rsidR="0097235B" w:rsidRDefault="00EC0C73" w:rsidP="00796F2B">
      <w:pPr>
        <w:pStyle w:val="Stopka"/>
        <w:widowControl/>
        <w:numPr>
          <w:ilvl w:val="1"/>
          <w:numId w:val="11"/>
        </w:numPr>
        <w:tabs>
          <w:tab w:val="clear" w:pos="4536"/>
          <w:tab w:val="clear" w:pos="9072"/>
        </w:tabs>
        <w:spacing w:line="276" w:lineRule="auto"/>
        <w:ind w:left="851" w:hanging="544"/>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Wsparcia technicznego udziela jej dostawca: </w:t>
      </w:r>
      <w:r w:rsidRPr="0097235B">
        <w:rPr>
          <w:rFonts w:ascii="Verdana" w:hAnsi="Verdana" w:cs="Calibri"/>
          <w:b/>
          <w:bCs/>
          <w:color w:val="000000" w:themeColor="text1"/>
          <w:sz w:val="20"/>
          <w:szCs w:val="20"/>
        </w:rPr>
        <w:t>Centrum Wsparcia Klienta Platformy</w:t>
      </w:r>
      <w:r w:rsidRPr="00764036">
        <w:rPr>
          <w:rFonts w:ascii="Verdana" w:hAnsi="Verdana" w:cs="Calibri"/>
          <w:color w:val="000000" w:themeColor="text1"/>
          <w:sz w:val="20"/>
          <w:szCs w:val="20"/>
        </w:rPr>
        <w:t>: platformazakupowa.pl; tel. 22 101 02 02;</w:t>
      </w:r>
    </w:p>
    <w:p w14:paraId="1F567134" w14:textId="73377DBA" w:rsidR="00EC0C73" w:rsidRPr="00764036" w:rsidRDefault="00EC0C73" w:rsidP="0097235B">
      <w:pPr>
        <w:pStyle w:val="Stopka"/>
        <w:widowControl/>
        <w:tabs>
          <w:tab w:val="clear" w:pos="4536"/>
          <w:tab w:val="clear" w:pos="9072"/>
        </w:tabs>
        <w:spacing w:line="276" w:lineRule="auto"/>
        <w:ind w:left="851"/>
        <w:jc w:val="both"/>
        <w:rPr>
          <w:rFonts w:ascii="Verdana" w:hAnsi="Verdana" w:cs="Calibri"/>
          <w:color w:val="000000" w:themeColor="text1"/>
          <w:sz w:val="20"/>
          <w:szCs w:val="20"/>
        </w:rPr>
      </w:pPr>
      <w:r w:rsidRPr="00764036">
        <w:rPr>
          <w:rFonts w:ascii="Verdana" w:hAnsi="Verdana" w:cs="Calibri"/>
          <w:color w:val="000000" w:themeColor="text1"/>
          <w:sz w:val="20"/>
          <w:szCs w:val="20"/>
        </w:rPr>
        <w:t>e-mail:cwk@platformazakupowa.pl.</w:t>
      </w:r>
    </w:p>
    <w:p w14:paraId="52419A0D" w14:textId="5806D538" w:rsidR="00EC0C73" w:rsidRPr="00764036" w:rsidRDefault="00EC0C73" w:rsidP="00796F2B">
      <w:pPr>
        <w:pStyle w:val="Stopka"/>
        <w:widowControl/>
        <w:numPr>
          <w:ilvl w:val="1"/>
          <w:numId w:val="11"/>
        </w:numPr>
        <w:tabs>
          <w:tab w:val="clear" w:pos="4536"/>
          <w:tab w:val="clear" w:pos="9072"/>
        </w:tabs>
        <w:spacing w:line="276" w:lineRule="auto"/>
        <w:ind w:left="851" w:hanging="567"/>
        <w:jc w:val="both"/>
        <w:rPr>
          <w:rFonts w:ascii="Verdana" w:hAnsi="Verdana"/>
          <w:b/>
          <w:bCs/>
          <w:sz w:val="20"/>
          <w:szCs w:val="20"/>
        </w:rPr>
      </w:pPr>
      <w:r w:rsidRPr="00764036">
        <w:rPr>
          <w:rFonts w:ascii="Verdana" w:hAnsi="Verdana"/>
          <w:sz w:val="20"/>
          <w:szCs w:val="20"/>
        </w:rPr>
        <w:t>We</w:t>
      </w:r>
      <w:r w:rsidR="0097235B">
        <w:rPr>
          <w:rFonts w:ascii="Verdana" w:hAnsi="Verdana"/>
          <w:sz w:val="20"/>
          <w:szCs w:val="20"/>
        </w:rPr>
        <w:t xml:space="preserve"> </w:t>
      </w:r>
      <w:r w:rsidRPr="00764036">
        <w:rPr>
          <w:rFonts w:ascii="Verdana" w:hAnsi="Verdana"/>
          <w:sz w:val="20"/>
          <w:szCs w:val="20"/>
        </w:rPr>
        <w:t xml:space="preserve">wszelkiej korespondencji związanej z niniejszym postępowaniem Zamawiający i Wykonawcy posługują się numerem postępowania nadanym przez Zamawiającego </w:t>
      </w:r>
      <w:r w:rsidRPr="00764036">
        <w:rPr>
          <w:rFonts w:ascii="Verdana" w:hAnsi="Verdana"/>
          <w:b/>
          <w:sz w:val="20"/>
          <w:szCs w:val="20"/>
        </w:rPr>
        <w:t>BZP.2</w:t>
      </w:r>
      <w:r>
        <w:rPr>
          <w:rFonts w:ascii="Verdana" w:hAnsi="Verdana"/>
          <w:b/>
          <w:sz w:val="20"/>
          <w:szCs w:val="20"/>
        </w:rPr>
        <w:t>7</w:t>
      </w:r>
      <w:r w:rsidR="00475EF5">
        <w:rPr>
          <w:rFonts w:ascii="Verdana" w:hAnsi="Verdana"/>
          <w:b/>
          <w:sz w:val="20"/>
          <w:szCs w:val="20"/>
        </w:rPr>
        <w:t>11</w:t>
      </w:r>
      <w:r>
        <w:rPr>
          <w:rFonts w:ascii="Verdana" w:hAnsi="Verdana"/>
          <w:b/>
          <w:sz w:val="20"/>
          <w:szCs w:val="20"/>
        </w:rPr>
        <w:t>.</w:t>
      </w:r>
      <w:r w:rsidR="00E87B80" w:rsidRPr="00E87B80">
        <w:rPr>
          <w:rFonts w:ascii="Verdana" w:hAnsi="Verdana"/>
          <w:b/>
          <w:sz w:val="20"/>
          <w:szCs w:val="20"/>
        </w:rPr>
        <w:t>51.</w:t>
      </w:r>
      <w:r>
        <w:rPr>
          <w:rFonts w:ascii="Verdana" w:hAnsi="Verdana"/>
          <w:b/>
          <w:sz w:val="20"/>
          <w:szCs w:val="20"/>
        </w:rPr>
        <w:t>202</w:t>
      </w:r>
      <w:r w:rsidR="00475EF5">
        <w:rPr>
          <w:rFonts w:ascii="Verdana" w:hAnsi="Verdana"/>
          <w:b/>
          <w:sz w:val="20"/>
          <w:szCs w:val="20"/>
        </w:rPr>
        <w:t>3</w:t>
      </w:r>
      <w:r>
        <w:rPr>
          <w:rFonts w:ascii="Verdana" w:hAnsi="Verdana"/>
          <w:b/>
          <w:sz w:val="20"/>
          <w:szCs w:val="20"/>
        </w:rPr>
        <w:t>.</w:t>
      </w:r>
      <w:r w:rsidR="006D484F">
        <w:rPr>
          <w:rFonts w:ascii="Verdana" w:hAnsi="Verdana"/>
          <w:b/>
          <w:sz w:val="20"/>
          <w:szCs w:val="20"/>
        </w:rPr>
        <w:t>MG</w:t>
      </w:r>
      <w:r w:rsidR="0097235B">
        <w:rPr>
          <w:rFonts w:ascii="Verdana" w:hAnsi="Verdana"/>
          <w:b/>
          <w:sz w:val="20"/>
          <w:szCs w:val="20"/>
        </w:rPr>
        <w:t>.</w:t>
      </w:r>
    </w:p>
    <w:p w14:paraId="39BFCD79"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85"/>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0E3A7240"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Zamawiającemu wniosków o wyjaśnienie treści SWZ;</w:t>
      </w:r>
    </w:p>
    <w:p w14:paraId="733DCC2D"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24CECCC4"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2C923CC4"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1320293"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76996CEF" w14:textId="2CF000B0"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 xml:space="preserve">przesłania odpowiedzi na inne wezwania Zamawiającego wynikające z </w:t>
      </w:r>
      <w:proofErr w:type="spellStart"/>
      <w:r w:rsidR="00AA41AB">
        <w:rPr>
          <w:rFonts w:ascii="Verdana" w:hAnsi="Verdana"/>
          <w:bCs/>
          <w:sz w:val="20"/>
          <w:szCs w:val="20"/>
        </w:rPr>
        <w:t>uPzp</w:t>
      </w:r>
      <w:proofErr w:type="spellEnd"/>
      <w:r w:rsidR="00AA41AB">
        <w:rPr>
          <w:rFonts w:ascii="Verdana" w:hAnsi="Verdana"/>
          <w:bCs/>
          <w:sz w:val="20"/>
          <w:szCs w:val="20"/>
        </w:rPr>
        <w:t>;</w:t>
      </w:r>
    </w:p>
    <w:p w14:paraId="76F4FB1E"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wniosków, informacji, oświadczeń Wykonawcy;</w:t>
      </w:r>
    </w:p>
    <w:p w14:paraId="2F52A1AA" w14:textId="77777777" w:rsidR="00EC0C73" w:rsidRPr="00764036" w:rsidRDefault="00EC0C73" w:rsidP="00477915">
      <w:pPr>
        <w:pStyle w:val="Stopka"/>
        <w:widowControl/>
        <w:numPr>
          <w:ilvl w:val="7"/>
          <w:numId w:val="47"/>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lastRenderedPageBreak/>
        <w:t xml:space="preserve">przesyłania odwołania/inne; </w:t>
      </w:r>
    </w:p>
    <w:p w14:paraId="1010C2AA" w14:textId="77777777" w:rsidR="00EC0C73" w:rsidRPr="00764036" w:rsidRDefault="00EC0C73" w:rsidP="00EC0C73">
      <w:pPr>
        <w:pStyle w:val="Stopka"/>
        <w:spacing w:line="276" w:lineRule="auto"/>
        <w:ind w:left="709"/>
        <w:jc w:val="both"/>
        <w:rPr>
          <w:rFonts w:ascii="Verdana" w:hAnsi="Verdana"/>
          <w:bCs/>
          <w:sz w:val="20"/>
          <w:szCs w:val="20"/>
        </w:rPr>
      </w:pPr>
      <w:r w:rsidRPr="000B7AFE">
        <w:rPr>
          <w:rFonts w:ascii="Verdana" w:hAnsi="Verdana"/>
          <w:b/>
          <w:bCs/>
          <w:sz w:val="20"/>
          <w:szCs w:val="20"/>
        </w:rPr>
        <w:t xml:space="preserve">odbywa się za pośrednictwem </w:t>
      </w:r>
      <w:hyperlink r:id="rId20">
        <w:r w:rsidRPr="000B7AFE">
          <w:rPr>
            <w:rStyle w:val="Hipercze"/>
            <w:rFonts w:ascii="Verdana" w:hAnsi="Verdana"/>
            <w:b/>
            <w:bCs/>
            <w:sz w:val="20"/>
            <w:szCs w:val="20"/>
          </w:rPr>
          <w:t>Platformy</w:t>
        </w:r>
      </w:hyperlink>
      <w:r w:rsidRPr="000B7AFE">
        <w:rPr>
          <w:rFonts w:ascii="Verdana" w:hAnsi="Verdana"/>
          <w:b/>
          <w:bCs/>
          <w:sz w:val="20"/>
          <w:szCs w:val="20"/>
        </w:rPr>
        <w:t xml:space="preserve"> i formularza: „Wyślij wiadomość do zamawiającego</w:t>
      </w:r>
      <w:r w:rsidRPr="00764036">
        <w:rPr>
          <w:rFonts w:ascii="Verdana" w:hAnsi="Verdana"/>
          <w:bCs/>
          <w:sz w:val="20"/>
          <w:szCs w:val="20"/>
        </w:rPr>
        <w:t xml:space="preserve">”. </w:t>
      </w:r>
    </w:p>
    <w:p w14:paraId="6E08A74E"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5D075A57"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7E2190F2"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8C28FD8" w14:textId="77777777" w:rsidR="00EC0C73" w:rsidRPr="00764036" w:rsidRDefault="00EC0C73" w:rsidP="006B7032">
      <w:pPr>
        <w:pStyle w:val="Stopka"/>
        <w:widowControl/>
        <w:numPr>
          <w:ilvl w:val="0"/>
          <w:numId w:val="11"/>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0B153C18" w14:textId="77777777" w:rsidR="00EC0C73" w:rsidRPr="00764036" w:rsidRDefault="00EC0C73" w:rsidP="006B7032">
      <w:pPr>
        <w:pStyle w:val="Akapitzlist"/>
        <w:numPr>
          <w:ilvl w:val="1"/>
          <w:numId w:val="11"/>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8AF2A67"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02FA886A" w14:textId="0E57203B"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604FF990"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7725E5D9"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03EFB331"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bookmarkStart w:id="57" w:name="_Hlk76624479"/>
      <w:r w:rsidRPr="00764036">
        <w:rPr>
          <w:rFonts w:ascii="Verdana" w:hAnsi="Verdana"/>
          <w:sz w:val="20"/>
          <w:szCs w:val="20"/>
        </w:rPr>
        <w:t>Treść zapytań wraz z wyjaśnieniami Zamawiający udostępnia na stronie internetowej prowadzonego postępowania, tj.:</w:t>
      </w:r>
    </w:p>
    <w:p w14:paraId="1DBA0DEF" w14:textId="77777777" w:rsidR="00EC0C73" w:rsidRPr="00764036" w:rsidRDefault="009D0ED0" w:rsidP="00EC0C73">
      <w:pPr>
        <w:pStyle w:val="Akapitzlist"/>
        <w:spacing w:after="0"/>
        <w:ind w:left="709"/>
        <w:jc w:val="both"/>
        <w:rPr>
          <w:rFonts w:ascii="Verdana" w:hAnsi="Verdana"/>
          <w:sz w:val="20"/>
          <w:szCs w:val="20"/>
        </w:rPr>
      </w:pPr>
      <w:hyperlink r:id="rId24" w:history="1">
        <w:r w:rsidR="00EC0C73" w:rsidRPr="00764036">
          <w:rPr>
            <w:rStyle w:val="Hipercze"/>
            <w:rFonts w:ascii="Verdana" w:hAnsi="Verdana"/>
            <w:sz w:val="20"/>
          </w:rPr>
          <w:t>https://platformazakupowa.pl/pn/uniwersytet_wroclawski/proceedings</w:t>
        </w:r>
      </w:hyperlink>
      <w:r w:rsidR="00EC0C73" w:rsidRPr="00764036">
        <w:rPr>
          <w:rFonts w:ascii="Verdana" w:hAnsi="Verdana"/>
          <w:bCs/>
          <w:sz w:val="20"/>
          <w:szCs w:val="20"/>
        </w:rPr>
        <w:t xml:space="preserve"> (w wierszu oznaczonym tytułem oraz znakiem niniejszego postępowania)</w:t>
      </w:r>
      <w:r w:rsidR="00EC0C73" w:rsidRPr="00764036">
        <w:rPr>
          <w:rFonts w:ascii="Verdana" w:hAnsi="Verdana"/>
          <w:sz w:val="20"/>
          <w:szCs w:val="20"/>
        </w:rPr>
        <w:t>, bez ujawniania źródła zapytania.</w:t>
      </w:r>
    </w:p>
    <w:p w14:paraId="05B546F8"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 tj.:</w:t>
      </w:r>
    </w:p>
    <w:p w14:paraId="167053F7" w14:textId="77777777" w:rsidR="00EC0C73" w:rsidRPr="00764036" w:rsidRDefault="009D0ED0" w:rsidP="00EC0C73">
      <w:pPr>
        <w:pStyle w:val="Akapitzlist"/>
        <w:spacing w:after="0"/>
        <w:ind w:left="709"/>
        <w:jc w:val="both"/>
        <w:rPr>
          <w:rFonts w:ascii="Verdana" w:hAnsi="Verdana"/>
          <w:sz w:val="20"/>
          <w:szCs w:val="20"/>
        </w:rPr>
      </w:pPr>
      <w:hyperlink r:id="rId25" w:history="1">
        <w:r w:rsidR="00EC0C73" w:rsidRPr="00764036">
          <w:rPr>
            <w:rStyle w:val="Hipercze"/>
            <w:rFonts w:ascii="Verdana" w:hAnsi="Verdana"/>
            <w:sz w:val="20"/>
          </w:rPr>
          <w:t>https://platformazakupowa.pl/pn/uniwersytet_wroclawski/proceedings</w:t>
        </w:r>
      </w:hyperlink>
      <w:r w:rsidR="00EC0C73" w:rsidRPr="00764036">
        <w:rPr>
          <w:rFonts w:ascii="Verdana" w:hAnsi="Verdana"/>
          <w:bCs/>
          <w:sz w:val="20"/>
          <w:szCs w:val="20"/>
        </w:rPr>
        <w:t xml:space="preserve"> (w wierszu oznaczonym tytułem oraz znakiem niniejszego postępowania).</w:t>
      </w:r>
      <w:r w:rsidR="00EC0C73" w:rsidRPr="00764036">
        <w:rPr>
          <w:rFonts w:ascii="Verdana" w:hAnsi="Verdana"/>
          <w:sz w:val="20"/>
          <w:szCs w:val="20"/>
        </w:rPr>
        <w:t xml:space="preserve"> </w:t>
      </w:r>
    </w:p>
    <w:p w14:paraId="6E51E339"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70043" w14:textId="77777777" w:rsidR="00EC0C73" w:rsidRPr="00764036" w:rsidRDefault="00EC0C73" w:rsidP="00477915">
      <w:pPr>
        <w:pStyle w:val="Akapitzlist"/>
        <w:numPr>
          <w:ilvl w:val="0"/>
          <w:numId w:val="28"/>
        </w:numPr>
        <w:spacing w:after="0"/>
        <w:ind w:left="284" w:hanging="284"/>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57"/>
    <w:p w14:paraId="1421DC3D" w14:textId="4E9E4661"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lastRenderedPageBreak/>
        <w:t>IX.  WADIUM</w:t>
      </w:r>
    </w:p>
    <w:p w14:paraId="2510D295" w14:textId="047165E6" w:rsidR="00EC0C73" w:rsidRPr="000E1086" w:rsidRDefault="00EC0C73" w:rsidP="00EC0C73">
      <w:pPr>
        <w:widowControl/>
        <w:numPr>
          <w:ilvl w:val="0"/>
          <w:numId w:val="15"/>
        </w:numPr>
        <w:spacing w:line="276" w:lineRule="auto"/>
        <w:contextualSpacing/>
        <w:jc w:val="both"/>
        <w:rPr>
          <w:rFonts w:ascii="Verdana" w:hAnsi="Verdana" w:cs="Arial"/>
          <w:sz w:val="20"/>
          <w:szCs w:val="20"/>
        </w:rPr>
      </w:pPr>
      <w:r w:rsidRPr="00BD09F5">
        <w:rPr>
          <w:rFonts w:ascii="Verdana" w:hAnsi="Verdana" w:cs="Arial"/>
          <w:sz w:val="20"/>
          <w:szCs w:val="20"/>
        </w:rPr>
        <w:t xml:space="preserve">Zamawiający </w:t>
      </w:r>
      <w:r w:rsidRPr="00443DEB">
        <w:rPr>
          <w:rFonts w:ascii="Verdana" w:hAnsi="Verdana" w:cs="Arial"/>
          <w:sz w:val="20"/>
          <w:szCs w:val="20"/>
        </w:rPr>
        <w:t>nie żąda od</w:t>
      </w:r>
      <w:r w:rsidRPr="00BD09F5">
        <w:rPr>
          <w:rFonts w:ascii="Verdana" w:hAnsi="Verdana" w:cs="Arial"/>
          <w:sz w:val="20"/>
          <w:szCs w:val="20"/>
        </w:rPr>
        <w:t xml:space="preserve"> Wykonawców wniesienia wadium.</w:t>
      </w:r>
    </w:p>
    <w:p w14:paraId="116B6B15" w14:textId="190F3F79"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t>X.  TERMIN ZWIĄZANIA OFERTĄ</w:t>
      </w:r>
    </w:p>
    <w:p w14:paraId="60F7CD02" w14:textId="696B7B7D"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 xml:space="preserve">Wykonawca jest związany ofertą </w:t>
      </w:r>
      <w:r w:rsidRPr="00374319">
        <w:rPr>
          <w:rFonts w:ascii="Verdana" w:hAnsi="Verdana"/>
          <w:sz w:val="20"/>
          <w:szCs w:val="20"/>
        </w:rPr>
        <w:t>do</w:t>
      </w:r>
      <w:r w:rsidR="00516D0F">
        <w:rPr>
          <w:rFonts w:ascii="Verdana" w:hAnsi="Verdana"/>
          <w:sz w:val="20"/>
          <w:szCs w:val="20"/>
        </w:rPr>
        <w:t xml:space="preserve"> dnia</w:t>
      </w:r>
      <w:r w:rsidR="00374319">
        <w:rPr>
          <w:rFonts w:ascii="Verdana" w:hAnsi="Verdana"/>
          <w:sz w:val="20"/>
          <w:szCs w:val="20"/>
        </w:rPr>
        <w:t xml:space="preserve"> </w:t>
      </w:r>
      <w:r w:rsidR="006A2C71">
        <w:rPr>
          <w:rFonts w:ascii="Verdana" w:hAnsi="Verdana"/>
          <w:b/>
          <w:bCs/>
          <w:sz w:val="20"/>
          <w:szCs w:val="20"/>
        </w:rPr>
        <w:t>13</w:t>
      </w:r>
      <w:r w:rsidR="00F325DB">
        <w:rPr>
          <w:rFonts w:ascii="Verdana" w:hAnsi="Verdana"/>
          <w:b/>
          <w:bCs/>
          <w:sz w:val="20"/>
          <w:szCs w:val="20"/>
        </w:rPr>
        <w:t>.01.</w:t>
      </w:r>
      <w:r w:rsidRPr="00516D0F">
        <w:rPr>
          <w:rFonts w:ascii="Verdana" w:hAnsi="Verdana"/>
          <w:b/>
          <w:sz w:val="20"/>
          <w:szCs w:val="20"/>
        </w:rPr>
        <w:t>202</w:t>
      </w:r>
      <w:r w:rsidR="00F325DB">
        <w:rPr>
          <w:rFonts w:ascii="Verdana" w:hAnsi="Verdana"/>
          <w:b/>
          <w:sz w:val="20"/>
          <w:szCs w:val="20"/>
        </w:rPr>
        <w:t>4</w:t>
      </w:r>
      <w:r w:rsidRPr="00516D0F">
        <w:rPr>
          <w:rFonts w:ascii="Verdana" w:hAnsi="Verdana"/>
          <w:b/>
          <w:sz w:val="20"/>
          <w:szCs w:val="20"/>
        </w:rPr>
        <w:t xml:space="preserve"> r.</w:t>
      </w:r>
      <w:r w:rsidRPr="00764036">
        <w:rPr>
          <w:rFonts w:ascii="Verdana" w:hAnsi="Verdana"/>
          <w:b/>
          <w:sz w:val="20"/>
          <w:szCs w:val="20"/>
        </w:rPr>
        <w:t xml:space="preserve"> </w:t>
      </w:r>
      <w:r w:rsidRPr="00764036">
        <w:rPr>
          <w:rFonts w:ascii="Verdana" w:hAnsi="Verdana"/>
          <w:sz w:val="20"/>
          <w:szCs w:val="20"/>
        </w:rPr>
        <w:t>jednak nie dłużej niż 90 dni od dnia upływu terminu składania ofert, przy czym pierwszym dniem terminu związania ofertą jest dzień, w którym upływa termin składania ofert.</w:t>
      </w:r>
    </w:p>
    <w:p w14:paraId="1D80B167" w14:textId="4BDE8504"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w:t>
      </w:r>
      <w:r w:rsidRPr="00BB32CD">
        <w:rPr>
          <w:rFonts w:ascii="Verdana" w:hAnsi="Verdana"/>
          <w:b/>
          <w:bCs/>
          <w:sz w:val="20"/>
          <w:szCs w:val="20"/>
        </w:rPr>
        <w:t>jednokrotnie</w:t>
      </w:r>
      <w:r w:rsidRPr="00764036">
        <w:rPr>
          <w:rFonts w:ascii="Verdana" w:hAnsi="Verdana"/>
          <w:sz w:val="20"/>
          <w:szCs w:val="20"/>
        </w:rPr>
        <w:t xml:space="preserve"> do Wykonawców o wyrażenie zgody na przedłużenie tego terminu o wskazywany przez niego okres, nie dłuższy niż 60 dni. </w:t>
      </w:r>
    </w:p>
    <w:p w14:paraId="6D227091" w14:textId="77777777"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5D4554B3" w14:textId="77777777"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7CF31C4" w14:textId="65F1C38C"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 OPIS SPOSOBU PRZYGOTOWANIA OFERTY</w:t>
      </w:r>
    </w:p>
    <w:p w14:paraId="72B504C4" w14:textId="77777777" w:rsidR="00EC0C73" w:rsidRPr="00764036" w:rsidRDefault="00EC0C73" w:rsidP="00796F2B">
      <w:pPr>
        <w:pStyle w:val="Stopka"/>
        <w:tabs>
          <w:tab w:val="clear" w:pos="4536"/>
        </w:tabs>
        <w:spacing w:before="240" w:line="276" w:lineRule="auto"/>
        <w:jc w:val="both"/>
        <w:rPr>
          <w:rFonts w:ascii="Verdana" w:hAnsi="Verdana"/>
          <w:b/>
          <w:bCs/>
          <w:sz w:val="20"/>
        </w:rPr>
      </w:pPr>
      <w:r w:rsidRPr="00764036">
        <w:rPr>
          <w:rFonts w:ascii="Verdana" w:hAnsi="Verdana"/>
          <w:b/>
          <w:bCs/>
          <w:sz w:val="20"/>
        </w:rPr>
        <w:t>1. Informacje ogólne.</w:t>
      </w:r>
    </w:p>
    <w:p w14:paraId="2584C7DE" w14:textId="77777777" w:rsidR="00EC0C73" w:rsidRPr="00764036" w:rsidRDefault="00EC0C73" w:rsidP="006B7032">
      <w:pPr>
        <w:pStyle w:val="Akapitzlist"/>
        <w:numPr>
          <w:ilvl w:val="0"/>
          <w:numId w:val="12"/>
        </w:numPr>
        <w:tabs>
          <w:tab w:val="left" w:pos="340"/>
        </w:tabs>
        <w:spacing w:after="0"/>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.xls, .rtf,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71F46271" w14:textId="3F7C2511" w:rsidR="00EC0C73" w:rsidRPr="00764036" w:rsidRDefault="00EC0C73" w:rsidP="00796F2B">
      <w:pPr>
        <w:pStyle w:val="Akapitzlist"/>
        <w:numPr>
          <w:ilvl w:val="1"/>
          <w:numId w:val="12"/>
        </w:numPr>
        <w:spacing w:after="0"/>
        <w:ind w:left="993" w:hanging="567"/>
        <w:jc w:val="both"/>
        <w:rPr>
          <w:rFonts w:ascii="Verdana" w:hAnsi="Verdana"/>
          <w:sz w:val="20"/>
          <w:szCs w:val="20"/>
        </w:rPr>
      </w:pPr>
      <w:r w:rsidRPr="00764036">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47717E3D" w14:textId="77777777" w:rsidR="00EC0C73" w:rsidRPr="00764036" w:rsidRDefault="00EC0C73" w:rsidP="00796F2B">
      <w:pPr>
        <w:pStyle w:val="Akapitzlist"/>
        <w:numPr>
          <w:ilvl w:val="1"/>
          <w:numId w:val="12"/>
        </w:numPr>
        <w:spacing w:after="0"/>
        <w:ind w:left="993" w:hanging="567"/>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6804C74B" w14:textId="77777777" w:rsidR="00EC0C73" w:rsidRPr="00764036" w:rsidRDefault="00EC0C73" w:rsidP="00796F2B">
      <w:pPr>
        <w:pStyle w:val="Akapitzlist"/>
        <w:numPr>
          <w:ilvl w:val="1"/>
          <w:numId w:val="12"/>
        </w:numPr>
        <w:spacing w:after="0"/>
        <w:ind w:left="993" w:hanging="567"/>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A5E7FFC" w14:textId="18A6C868" w:rsidR="00EC0C73" w:rsidRPr="00764036" w:rsidRDefault="00EC0C73" w:rsidP="00796F2B">
      <w:pPr>
        <w:pStyle w:val="Akapitzlist"/>
        <w:numPr>
          <w:ilvl w:val="1"/>
          <w:numId w:val="12"/>
        </w:numPr>
        <w:spacing w:after="0"/>
        <w:ind w:left="993" w:hanging="567"/>
        <w:jc w:val="both"/>
        <w:rPr>
          <w:rFonts w:ascii="Verdana" w:hAnsi="Verdana"/>
          <w:sz w:val="20"/>
          <w:szCs w:val="20"/>
        </w:rPr>
      </w:pPr>
      <w:bookmarkStart w:id="58"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w:t>
      </w:r>
      <w:r w:rsidRPr="00764036">
        <w:rPr>
          <w:rFonts w:ascii="Verdana" w:hAnsi="Verdana" w:cs="Calibri"/>
          <w:sz w:val="20"/>
          <w:szCs w:val="20"/>
        </w:rPr>
        <w:lastRenderedPageBreak/>
        <w:t xml:space="preserve">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3660A410" w14:textId="77777777" w:rsidR="00EC0C73" w:rsidRPr="00764036" w:rsidRDefault="00EC0C73" w:rsidP="00796F2B">
      <w:pPr>
        <w:pStyle w:val="Akapitzlist"/>
        <w:numPr>
          <w:ilvl w:val="1"/>
          <w:numId w:val="12"/>
        </w:numPr>
        <w:spacing w:after="0"/>
        <w:ind w:left="993" w:hanging="567"/>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AB956F0" w14:textId="6DA9398F" w:rsidR="00EC0C73" w:rsidRPr="000E1086" w:rsidRDefault="00EC0C73" w:rsidP="000E1086">
      <w:pPr>
        <w:pStyle w:val="Akapitzlist"/>
        <w:numPr>
          <w:ilvl w:val="1"/>
          <w:numId w:val="12"/>
        </w:numPr>
        <w:spacing w:after="0"/>
        <w:ind w:left="993" w:hanging="567"/>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348E8E3" w14:textId="77777777" w:rsidR="00EC0C73" w:rsidRPr="00764036" w:rsidRDefault="00EC0C73" w:rsidP="006B7032">
      <w:pPr>
        <w:pStyle w:val="Akapitzlist"/>
        <w:numPr>
          <w:ilvl w:val="0"/>
          <w:numId w:val="12"/>
        </w:numPr>
        <w:spacing w:after="0"/>
        <w:jc w:val="both"/>
        <w:rPr>
          <w:rFonts w:ascii="Verdana" w:hAnsi="Verdana" w:cs="Calibri"/>
          <w:color w:val="000000"/>
          <w:sz w:val="20"/>
          <w:szCs w:val="20"/>
        </w:rPr>
      </w:pPr>
      <w:bookmarkStart w:id="59" w:name="_Hlk76624580"/>
      <w:bookmarkEnd w:id="58"/>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60" w:name="_Hlk100569588"/>
    <w:p w14:paraId="2F1B330B" w14:textId="77777777" w:rsidR="00EC0C73" w:rsidRPr="00764036" w:rsidRDefault="00EC0C73" w:rsidP="00EC0C73">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60"/>
      <w:r w:rsidRPr="00764036">
        <w:rPr>
          <w:rFonts w:ascii="Verdana" w:hAnsi="Verdana" w:cs="Arial"/>
          <w:b/>
          <w:sz w:val="20"/>
          <w:szCs w:val="20"/>
        </w:rPr>
        <w:fldChar w:fldCharType="end"/>
      </w:r>
    </w:p>
    <w:p w14:paraId="4181FA06" w14:textId="77777777" w:rsidR="00EC0C73" w:rsidRPr="00764036" w:rsidRDefault="00EC0C73" w:rsidP="00EC0C73">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32618788" w14:textId="5162FF58" w:rsidR="00EC0C73" w:rsidRPr="00764036" w:rsidRDefault="00EC0C73" w:rsidP="006B7032">
      <w:pPr>
        <w:pStyle w:val="Akapitzlist"/>
        <w:numPr>
          <w:ilvl w:val="0"/>
          <w:numId w:val="12"/>
        </w:numPr>
        <w:spacing w:after="0"/>
        <w:jc w:val="both"/>
        <w:rPr>
          <w:rFonts w:ascii="Verdana" w:hAnsi="Verdana"/>
          <w:sz w:val="20"/>
          <w:szCs w:val="20"/>
        </w:rPr>
      </w:pPr>
      <w:r w:rsidRPr="00764036">
        <w:rPr>
          <w:rFonts w:ascii="Verdana" w:hAnsi="Verdana"/>
          <w:sz w:val="20"/>
          <w:szCs w:val="20"/>
        </w:rPr>
        <w:t>Zamawiający nie ponosi odpowiedzialności za złożenie oferty w sposób niezgodny</w:t>
      </w:r>
      <w:r w:rsidR="00371D89">
        <w:rPr>
          <w:rFonts w:ascii="Verdana" w:hAnsi="Verdana"/>
          <w:sz w:val="20"/>
          <w:szCs w:val="20"/>
        </w:rPr>
        <w:t xml:space="preserve"> </w:t>
      </w:r>
      <w:r w:rsidRPr="00764036">
        <w:rPr>
          <w:rFonts w:ascii="Verdana" w:hAnsi="Verdana"/>
          <w:sz w:val="20"/>
          <w:szCs w:val="20"/>
        </w:rPr>
        <w:t xml:space="preserve">z Instrukcją korzystania z Platformy Przetargowej Zamawiającego dostępnej pod adresem: </w:t>
      </w:r>
      <w:bookmarkEnd w:id="59"/>
      <w:r w:rsidRPr="00764036">
        <w:rPr>
          <w:rFonts w:ascii="Verdana" w:hAnsi="Verdana"/>
          <w:sz w:val="20"/>
          <w:szCs w:val="20"/>
        </w:rPr>
        <w:fldChar w:fldCharType="begin"/>
      </w:r>
      <w:r w:rsidRPr="00764036">
        <w:rPr>
          <w:rFonts w:ascii="Verdana" w:hAnsi="Verdana"/>
          <w:sz w:val="20"/>
          <w:szCs w:val="20"/>
        </w:rPr>
        <w:instrText xml:space="preserve"> HYPERLINK "https://platformazakupowa.pl/strona/45-instrukcje" </w:instrText>
      </w:r>
      <w:r w:rsidRPr="00764036">
        <w:rPr>
          <w:rFonts w:ascii="Verdana" w:hAnsi="Verdana"/>
          <w:sz w:val="20"/>
          <w:szCs w:val="20"/>
        </w:rPr>
      </w:r>
      <w:r w:rsidRPr="00764036">
        <w:rPr>
          <w:rFonts w:ascii="Verdana" w:hAnsi="Verdana"/>
          <w:sz w:val="20"/>
          <w:szCs w:val="20"/>
        </w:rPr>
        <w:fldChar w:fldCharType="separate"/>
      </w:r>
      <w:r w:rsidRPr="00764036">
        <w:rPr>
          <w:rStyle w:val="Hipercze"/>
          <w:rFonts w:ascii="Verdana" w:hAnsi="Verdana"/>
          <w:sz w:val="20"/>
          <w:szCs w:val="20"/>
        </w:rPr>
        <w:t>https://platformazakupowa.pl/strona/45-instrukcje</w:t>
      </w:r>
      <w:r w:rsidRPr="00764036">
        <w:rPr>
          <w:rFonts w:ascii="Verdana" w:hAnsi="Verdana"/>
          <w:sz w:val="20"/>
          <w:szCs w:val="20"/>
        </w:rPr>
        <w:fldChar w:fldCharType="end"/>
      </w:r>
      <w:r w:rsidRPr="00764036">
        <w:rPr>
          <w:rFonts w:ascii="Verdana" w:hAnsi="Verdana"/>
          <w:sz w:val="20"/>
          <w:szCs w:val="20"/>
        </w:rPr>
        <w:t xml:space="preserve"> </w:t>
      </w:r>
    </w:p>
    <w:p w14:paraId="62992D98" w14:textId="77777777" w:rsidR="00EC0C73" w:rsidRPr="00493C38" w:rsidRDefault="00EC0C73" w:rsidP="006B7032">
      <w:pPr>
        <w:pStyle w:val="Akapitzlist"/>
        <w:numPr>
          <w:ilvl w:val="0"/>
          <w:numId w:val="12"/>
        </w:numPr>
        <w:spacing w:after="0"/>
        <w:jc w:val="both"/>
        <w:rPr>
          <w:rFonts w:ascii="Verdana" w:hAnsi="Verdana"/>
          <w:sz w:val="20"/>
          <w:szCs w:val="20"/>
        </w:rPr>
      </w:pPr>
      <w:r w:rsidRPr="00493C38">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493C38">
        <w:rPr>
          <w:rFonts w:ascii="Verdana" w:hAnsi="Verdana"/>
          <w:sz w:val="20"/>
          <w:szCs w:val="20"/>
        </w:rPr>
        <w:t>uPzp</w:t>
      </w:r>
      <w:proofErr w:type="spellEnd"/>
      <w:r w:rsidRPr="00493C38">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548C214F" w14:textId="175C1EB2" w:rsidR="00EC0C73" w:rsidRPr="000E1086" w:rsidRDefault="00EC0C73" w:rsidP="000E1086">
      <w:pPr>
        <w:pStyle w:val="Akapitzlist"/>
        <w:numPr>
          <w:ilvl w:val="0"/>
          <w:numId w:val="12"/>
        </w:numPr>
        <w:tabs>
          <w:tab w:val="left" w:pos="340"/>
        </w:tabs>
        <w:spacing w:after="0"/>
        <w:jc w:val="both"/>
        <w:rPr>
          <w:rStyle w:val="Hipercze"/>
          <w:rFonts w:ascii="Verdana" w:hAnsi="Verdana"/>
          <w:color w:val="auto"/>
          <w:sz w:val="20"/>
          <w:szCs w:val="20"/>
          <w:u w:val="none"/>
        </w:rPr>
      </w:pPr>
      <w:r w:rsidRPr="00493C38">
        <w:rPr>
          <w:rFonts w:ascii="Verdana" w:hAnsi="Verdana"/>
          <w:sz w:val="20"/>
          <w:szCs w:val="20"/>
        </w:rPr>
        <w:t xml:space="preserve">Wykonawca przed upływem terminu do składania ofert może wycofać ofertę za pośrednictwem Platformy. Sposób </w:t>
      </w:r>
      <w:r w:rsidR="00B46613" w:rsidRPr="00493C38">
        <w:rPr>
          <w:rFonts w:ascii="Verdana" w:hAnsi="Verdana"/>
          <w:sz w:val="20"/>
          <w:szCs w:val="20"/>
        </w:rPr>
        <w:t>złożenia lub</w:t>
      </w:r>
      <w:r w:rsidRPr="00493C38">
        <w:rPr>
          <w:rFonts w:ascii="Verdana" w:hAnsi="Verdana"/>
          <w:sz w:val="20"/>
          <w:szCs w:val="20"/>
        </w:rPr>
        <w:t xml:space="preserve"> wycofania oferty został opisany </w:t>
      </w:r>
      <w:r w:rsidRPr="00493C38">
        <w:rPr>
          <w:rFonts w:ascii="Verdana" w:hAnsi="Verdana"/>
          <w:sz w:val="20"/>
          <w:szCs w:val="20"/>
        </w:rPr>
        <w:br/>
        <w:t xml:space="preserve">w Instrukcji: </w:t>
      </w:r>
      <w:hyperlink r:id="rId26">
        <w:r w:rsidRPr="00493C38">
          <w:rPr>
            <w:rFonts w:ascii="Verdana" w:hAnsi="Verdana" w:cs="Calibri"/>
            <w:b/>
            <w:color w:val="1155CC"/>
            <w:sz w:val="20"/>
            <w:szCs w:val="20"/>
            <w:u w:val="single"/>
          </w:rPr>
          <w:t>https://platformazakupowa.pl/strona/45-instrukcje</w:t>
        </w:r>
      </w:hyperlink>
    </w:p>
    <w:p w14:paraId="1EE6C01F" w14:textId="77777777" w:rsidR="00EC0C73" w:rsidRPr="00764036" w:rsidRDefault="00EC0C73" w:rsidP="006B7032">
      <w:pPr>
        <w:pStyle w:val="Akapitzlist"/>
        <w:numPr>
          <w:ilvl w:val="0"/>
          <w:numId w:val="12"/>
        </w:numPr>
        <w:spacing w:after="0"/>
        <w:jc w:val="both"/>
        <w:rPr>
          <w:rFonts w:ascii="Verdana" w:hAnsi="Verdana"/>
          <w:b/>
          <w:sz w:val="20"/>
          <w:szCs w:val="20"/>
        </w:rPr>
      </w:pPr>
      <w:r w:rsidRPr="00764036">
        <w:rPr>
          <w:rFonts w:ascii="Verdana" w:hAnsi="Verdana"/>
          <w:b/>
          <w:sz w:val="20"/>
          <w:szCs w:val="20"/>
        </w:rPr>
        <w:t>Tajemnica przedsiębiorstwa:</w:t>
      </w:r>
    </w:p>
    <w:p w14:paraId="156538BC" w14:textId="7D0B5FD8"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z dnia 16 kwietnia 1993 r. o zwalczaniu nieuczciwej konkurencji (Dz. U. z 202</w:t>
      </w:r>
      <w:r w:rsidR="00371D89">
        <w:rPr>
          <w:rFonts w:ascii="Verdana" w:hAnsi="Verdana"/>
          <w:sz w:val="20"/>
          <w:szCs w:val="20"/>
        </w:rPr>
        <w:t>2</w:t>
      </w:r>
      <w:r w:rsidRPr="00764036">
        <w:rPr>
          <w:rFonts w:ascii="Verdana" w:hAnsi="Verdana"/>
          <w:sz w:val="20"/>
          <w:szCs w:val="20"/>
        </w:rPr>
        <w:t xml:space="preserve"> r. poz. </w:t>
      </w:r>
      <w:r w:rsidR="00371D89">
        <w:rPr>
          <w:rFonts w:ascii="Verdana" w:hAnsi="Verdana"/>
          <w:sz w:val="20"/>
          <w:szCs w:val="20"/>
        </w:rPr>
        <w:t>1233</w:t>
      </w:r>
      <w:r w:rsidRPr="00764036">
        <w:rPr>
          <w:rFonts w:ascii="Verdana" w:hAnsi="Verdana"/>
          <w:sz w:val="20"/>
          <w:szCs w:val="20"/>
        </w:rPr>
        <w:t>), które Wykonawca zastrzeże, jako tajemnicę przedsiębiorstwa, powinny zostać złożone w wydzielonym i odpowiednio oznaczonym pliku np. „Tajemnica przedsiębiorstwa"</w:t>
      </w:r>
      <w:r w:rsidR="00F325DB">
        <w:rPr>
          <w:rFonts w:ascii="Verdana" w:hAnsi="Verdana"/>
          <w:sz w:val="20"/>
          <w:szCs w:val="20"/>
        </w:rPr>
        <w:t>,</w:t>
      </w:r>
      <w:r w:rsidR="00F325DB" w:rsidRPr="00F325DB">
        <w:rPr>
          <w:rFonts w:ascii="Verdana" w:hAnsi="Verdana"/>
          <w:b/>
          <w:bCs/>
          <w:sz w:val="18"/>
          <w:szCs w:val="18"/>
        </w:rPr>
        <w:t xml:space="preserve"> </w:t>
      </w:r>
      <w:r w:rsidR="00F325DB" w:rsidRPr="0085425D">
        <w:rPr>
          <w:rFonts w:ascii="Verdana" w:hAnsi="Verdana"/>
          <w:b/>
          <w:bCs/>
          <w:sz w:val="18"/>
          <w:szCs w:val="18"/>
        </w:rPr>
        <w:t xml:space="preserve">a następnie wraz z plikami stanowiącymi jawną część skompresowane do jednego pliku </w:t>
      </w:r>
      <w:r w:rsidR="00F325DB" w:rsidRPr="0085425D">
        <w:rPr>
          <w:rFonts w:ascii="Verdana" w:hAnsi="Verdana"/>
          <w:b/>
          <w:bCs/>
          <w:sz w:val="18"/>
          <w:szCs w:val="18"/>
        </w:rPr>
        <w:lastRenderedPageBreak/>
        <w:t>archiwum</w:t>
      </w:r>
      <w:r w:rsidRPr="00764036">
        <w:rPr>
          <w:rFonts w:ascii="Verdana" w:hAnsi="Verdana"/>
          <w:sz w:val="20"/>
          <w:szCs w:val="20"/>
        </w:rPr>
        <w:t>. Brak jednoznacznego wskazania, które informacje stanowią tajemnicę przedsiębiorstwa oznaczać będzie, że wszelkie oświadczenia i zaświadczenia składane w trakcie niniejszego postępowania są jawne bez zastrzeżeń.</w:t>
      </w:r>
    </w:p>
    <w:p w14:paraId="673E451C" w14:textId="6BEA42A1"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5AEE2195"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7C8B25DF"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0138C690" w14:textId="77777777" w:rsidR="00EC0C73" w:rsidRPr="00764036" w:rsidRDefault="00EC0C73" w:rsidP="006B7032">
      <w:pPr>
        <w:pStyle w:val="Akapitzlist"/>
        <w:numPr>
          <w:ilvl w:val="0"/>
          <w:numId w:val="12"/>
        </w:numPr>
        <w:tabs>
          <w:tab w:val="left" w:pos="340"/>
        </w:tabs>
        <w:spacing w:after="0"/>
        <w:jc w:val="both"/>
        <w:rPr>
          <w:rFonts w:ascii="Verdana" w:hAnsi="Verdana"/>
          <w:b/>
          <w:sz w:val="20"/>
          <w:szCs w:val="20"/>
        </w:rPr>
      </w:pPr>
      <w:r w:rsidRPr="00764036">
        <w:rPr>
          <w:rFonts w:ascii="Verdana" w:hAnsi="Verdana"/>
          <w:sz w:val="20"/>
          <w:szCs w:val="20"/>
        </w:rPr>
        <w:tab/>
      </w:r>
      <w:r w:rsidRPr="00764036">
        <w:rPr>
          <w:rFonts w:ascii="Verdana" w:hAnsi="Verdana"/>
          <w:b/>
          <w:sz w:val="20"/>
          <w:szCs w:val="20"/>
        </w:rPr>
        <w:t>Sposób podpisania oferty:</w:t>
      </w:r>
    </w:p>
    <w:p w14:paraId="7A26412D" w14:textId="6204535D"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9F4466" w14:textId="5AFEF0EC"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010FD566" w14:textId="016D7B49"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577A6373" w14:textId="78D3D579"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w:t>
      </w:r>
      <w:r w:rsidRPr="00764036">
        <w:rPr>
          <w:rFonts w:ascii="Verdana" w:hAnsi="Verdana"/>
          <w:sz w:val="20"/>
          <w:szCs w:val="20"/>
        </w:rPr>
        <w:lastRenderedPageBreak/>
        <w:t>poświadczającym zgodność cyfrowego odwzorowania z dokumentem w postaci papierowej. Poświadczenia zgodności cyfrowego odwzorowania z dokumentem w postaci papierowej może dokonać również notariusz, stosownie do art. 97 § 2 ustawy z dnia 14 lutego 1991 r. - Prawo o notariacie</w:t>
      </w:r>
      <w:r w:rsidR="004E4894">
        <w:rPr>
          <w:rFonts w:ascii="Verdana" w:hAnsi="Verdana"/>
          <w:sz w:val="20"/>
          <w:szCs w:val="20"/>
        </w:rPr>
        <w:t xml:space="preserve"> (Dz. U. z 2022 r. poz. 1192 z </w:t>
      </w:r>
      <w:proofErr w:type="spellStart"/>
      <w:r w:rsidR="004E4894">
        <w:rPr>
          <w:rFonts w:ascii="Verdana" w:hAnsi="Verdana"/>
          <w:sz w:val="20"/>
          <w:szCs w:val="20"/>
        </w:rPr>
        <w:t>późn</w:t>
      </w:r>
      <w:proofErr w:type="spellEnd"/>
      <w:r w:rsidR="004E4894">
        <w:rPr>
          <w:rFonts w:ascii="Verdana" w:hAnsi="Verdana"/>
          <w:sz w:val="20"/>
          <w:szCs w:val="20"/>
        </w:rPr>
        <w:t>. zm.)</w:t>
      </w:r>
      <w:r w:rsidRPr="00764036">
        <w:rPr>
          <w:rFonts w:ascii="Verdana" w:hAnsi="Verdana"/>
          <w:sz w:val="20"/>
          <w:szCs w:val="20"/>
        </w:rPr>
        <w:t>, które to poświadczenie notariusz opatruje kwalifikowanym podpisem elektronicznym.</w:t>
      </w:r>
    </w:p>
    <w:p w14:paraId="0D4611DE" w14:textId="77777777" w:rsidR="00EC0C73" w:rsidRPr="00764036" w:rsidRDefault="00EC0C73" w:rsidP="006B7032">
      <w:pPr>
        <w:pStyle w:val="Akapitzlist"/>
        <w:numPr>
          <w:ilvl w:val="0"/>
          <w:numId w:val="12"/>
        </w:numPr>
        <w:tabs>
          <w:tab w:val="left" w:pos="340"/>
        </w:tabs>
        <w:spacing w:after="0"/>
        <w:jc w:val="both"/>
        <w:rPr>
          <w:rFonts w:ascii="Verdana" w:hAnsi="Verdana"/>
          <w:b/>
          <w:sz w:val="20"/>
          <w:szCs w:val="20"/>
        </w:rPr>
      </w:pPr>
      <w:r w:rsidRPr="00764036">
        <w:rPr>
          <w:rFonts w:ascii="Verdana" w:hAnsi="Verdana"/>
          <w:b/>
          <w:sz w:val="20"/>
          <w:szCs w:val="20"/>
        </w:rPr>
        <w:t>OFERTA WSPÓLNA:</w:t>
      </w:r>
    </w:p>
    <w:p w14:paraId="54281D7B" w14:textId="7BCA8A42"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21FFDB7E"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Wszelka korespondencja oraz rozliczenia prowadzone będą wyłącznie z podmiotem występującym jako pełnomocnik.</w:t>
      </w:r>
    </w:p>
    <w:p w14:paraId="6F942226"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20EF008C" w14:textId="1E209A20" w:rsidR="00EC0C73" w:rsidRPr="00764036" w:rsidRDefault="00EC0C73" w:rsidP="00EC3252">
      <w:pPr>
        <w:pStyle w:val="Akapitzlist"/>
        <w:tabs>
          <w:tab w:val="left" w:pos="340"/>
        </w:tabs>
        <w:spacing w:after="0"/>
        <w:ind w:left="993"/>
        <w:jc w:val="both"/>
        <w:rPr>
          <w:rFonts w:ascii="Verdana" w:hAnsi="Verdana"/>
          <w:sz w:val="20"/>
          <w:szCs w:val="20"/>
        </w:rPr>
      </w:pPr>
      <w:r w:rsidRPr="00764036">
        <w:rPr>
          <w:rFonts w:ascii="Verdana" w:hAnsi="Verdana"/>
          <w:sz w:val="20"/>
          <w:szCs w:val="20"/>
        </w:rPr>
        <w:t xml:space="preserve">Punkt 7.4. </w:t>
      </w:r>
      <w:r w:rsidR="00F325DB">
        <w:rPr>
          <w:rFonts w:ascii="Verdana" w:hAnsi="Verdana"/>
          <w:sz w:val="18"/>
          <w:szCs w:val="18"/>
        </w:rPr>
        <w:t xml:space="preserve">rozdziału XI SWZ </w:t>
      </w:r>
      <w:r w:rsidRPr="00764036">
        <w:rPr>
          <w:rFonts w:ascii="Verdana" w:hAnsi="Verdana"/>
          <w:sz w:val="20"/>
          <w:szCs w:val="20"/>
        </w:rPr>
        <w:t>stosuje się.</w:t>
      </w:r>
    </w:p>
    <w:p w14:paraId="0BF4AE57"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5AF47EC6" w14:textId="1145266D" w:rsidR="00AF264F" w:rsidRPr="000E1086" w:rsidRDefault="00EC0C73" w:rsidP="000E1086">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Wykaz dokumentów składanych wraz z ofertą, w przypadku Wykonawców wspólnie ubiegających się o udzielenie zamówienia, został określony w </w:t>
      </w:r>
      <w:r w:rsidR="00371D89">
        <w:rPr>
          <w:rFonts w:ascii="Verdana" w:hAnsi="Verdana"/>
          <w:sz w:val="20"/>
          <w:szCs w:val="20"/>
        </w:rPr>
        <w:t>R</w:t>
      </w:r>
      <w:r w:rsidR="00371D89" w:rsidRPr="00764036">
        <w:rPr>
          <w:rFonts w:ascii="Verdana" w:hAnsi="Verdana"/>
          <w:sz w:val="20"/>
          <w:szCs w:val="20"/>
        </w:rPr>
        <w:t xml:space="preserve">ozdziale </w:t>
      </w:r>
      <w:r w:rsidRPr="00764036">
        <w:rPr>
          <w:rFonts w:ascii="Verdana" w:hAnsi="Verdana"/>
          <w:sz w:val="20"/>
          <w:szCs w:val="20"/>
        </w:rPr>
        <w:t xml:space="preserve">VII </w:t>
      </w:r>
      <w:r w:rsidR="00371D89">
        <w:rPr>
          <w:rFonts w:ascii="Verdana" w:hAnsi="Verdana"/>
          <w:sz w:val="20"/>
          <w:szCs w:val="20"/>
        </w:rPr>
        <w:t>pkt</w:t>
      </w:r>
      <w:r w:rsidRPr="00764036">
        <w:rPr>
          <w:rFonts w:ascii="Verdana" w:hAnsi="Verdana"/>
          <w:sz w:val="20"/>
          <w:szCs w:val="20"/>
        </w:rPr>
        <w:t xml:space="preserve"> I SWZ, a w przypadku podmiotowych środków dowodowych, składanych na wezwanie Zamawiającego, określa rozdział VII </w:t>
      </w:r>
      <w:r w:rsidR="00371D89">
        <w:rPr>
          <w:rFonts w:ascii="Verdana" w:hAnsi="Verdana"/>
          <w:sz w:val="20"/>
          <w:szCs w:val="20"/>
        </w:rPr>
        <w:t>pkt</w:t>
      </w:r>
      <w:r w:rsidRPr="00764036">
        <w:rPr>
          <w:rFonts w:ascii="Verdana" w:hAnsi="Verdana"/>
          <w:sz w:val="20"/>
          <w:szCs w:val="20"/>
        </w:rPr>
        <w:t xml:space="preserve"> II SWZ</w:t>
      </w:r>
      <w:r w:rsidR="00AF264F">
        <w:rPr>
          <w:rFonts w:ascii="Verdana" w:hAnsi="Verdana"/>
          <w:sz w:val="20"/>
          <w:szCs w:val="20"/>
        </w:rPr>
        <w:t>.</w:t>
      </w:r>
    </w:p>
    <w:p w14:paraId="1DD0EC66" w14:textId="77777777" w:rsidR="00EC0C73" w:rsidRPr="00764036" w:rsidRDefault="00EC0C73" w:rsidP="006B7032">
      <w:pPr>
        <w:pStyle w:val="Akapitzlist"/>
        <w:numPr>
          <w:ilvl w:val="0"/>
          <w:numId w:val="12"/>
        </w:numPr>
        <w:tabs>
          <w:tab w:val="left" w:pos="340"/>
        </w:tabs>
        <w:spacing w:after="0"/>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7309D347" w14:textId="121FEEF2" w:rsidR="00EC0C73" w:rsidRPr="00F325DB" w:rsidRDefault="00EC0C73" w:rsidP="00F325DB">
      <w:pPr>
        <w:pStyle w:val="Bezodstpw"/>
        <w:numPr>
          <w:ilvl w:val="1"/>
          <w:numId w:val="12"/>
        </w:numPr>
        <w:autoSpaceDE w:val="0"/>
        <w:autoSpaceDN w:val="0"/>
        <w:adjustRightInd w:val="0"/>
        <w:spacing w:before="60" w:line="276" w:lineRule="auto"/>
        <w:ind w:left="993" w:hanging="567"/>
        <w:jc w:val="both"/>
        <w:rPr>
          <w:rFonts w:ascii="Verdana" w:eastAsia="Univers-PL" w:hAnsi="Verdana" w:cs="Univers-PL"/>
          <w:b/>
          <w:sz w:val="18"/>
          <w:szCs w:val="18"/>
        </w:rPr>
      </w:pPr>
      <w:bookmarkStart w:id="61" w:name="_Hlk72961669"/>
      <w:r w:rsidRPr="00764036">
        <w:rPr>
          <w:rFonts w:ascii="Verdana" w:hAnsi="Verdana"/>
          <w:b/>
          <w:sz w:val="20"/>
          <w:szCs w:val="20"/>
        </w:rPr>
        <w:t>Formularza oferty</w:t>
      </w:r>
      <w:r w:rsidRPr="00764036">
        <w:rPr>
          <w:rFonts w:ascii="Verdana" w:hAnsi="Verdana"/>
          <w:sz w:val="20"/>
          <w:szCs w:val="20"/>
        </w:rPr>
        <w:t xml:space="preserve"> sporządzonego według wzoru stanowiącego </w:t>
      </w:r>
      <w:r w:rsidRPr="00F325DB">
        <w:rPr>
          <w:rFonts w:ascii="Verdana" w:hAnsi="Verdana"/>
          <w:b/>
          <w:bCs/>
          <w:sz w:val="20"/>
          <w:szCs w:val="20"/>
        </w:rPr>
        <w:t>Załącznik nr 1 do SWZ</w:t>
      </w:r>
      <w:r w:rsidR="00F325DB" w:rsidRPr="00F325DB">
        <w:rPr>
          <w:rFonts w:ascii="Verdana" w:eastAsia="Univers-PL" w:hAnsi="Verdana" w:cs="Univers-PL"/>
          <w:bCs/>
          <w:sz w:val="18"/>
          <w:szCs w:val="18"/>
        </w:rPr>
        <w:t xml:space="preserve"> </w:t>
      </w:r>
      <w:r w:rsidR="00F325DB" w:rsidRPr="007F47CB">
        <w:rPr>
          <w:rFonts w:ascii="Verdana" w:eastAsia="Univers-PL" w:hAnsi="Verdana" w:cs="Univers-PL"/>
          <w:bCs/>
          <w:sz w:val="18"/>
          <w:szCs w:val="18"/>
        </w:rPr>
        <w:t>w tym oświadczenia Wykonawcy dotyczącego braku podstaw wykluczenia z art. 5 k Rozporządzenia sankcyjnego według wzoru zamieszczonego w Formularzu ofertowym;</w:t>
      </w:r>
    </w:p>
    <w:p w14:paraId="5AFB3CE8" w14:textId="63717FB1" w:rsidR="00EC0C73" w:rsidRDefault="00EC0C73" w:rsidP="00796F2B">
      <w:pPr>
        <w:pStyle w:val="Akapitzlist"/>
        <w:numPr>
          <w:ilvl w:val="1"/>
          <w:numId w:val="12"/>
        </w:numPr>
        <w:spacing w:after="0"/>
        <w:ind w:left="993" w:hanging="554"/>
        <w:jc w:val="both"/>
        <w:rPr>
          <w:rFonts w:ascii="Verdana" w:hAnsi="Verdana"/>
          <w:sz w:val="20"/>
          <w:szCs w:val="20"/>
        </w:rPr>
      </w:pPr>
      <w:r w:rsidRPr="00764036">
        <w:rPr>
          <w:rFonts w:ascii="Verdana" w:hAnsi="Verdana"/>
          <w:b/>
          <w:sz w:val="20"/>
          <w:szCs w:val="20"/>
        </w:rPr>
        <w:t>Oświadczenia, o którym mowa w art. 125 ust. 1</w:t>
      </w:r>
      <w:r w:rsidR="00C917E8">
        <w:rPr>
          <w:rFonts w:ascii="Verdana" w:hAnsi="Verdana"/>
          <w:b/>
          <w:sz w:val="20"/>
          <w:szCs w:val="20"/>
        </w:rPr>
        <w:t xml:space="preserve"> </w:t>
      </w:r>
      <w:proofErr w:type="spellStart"/>
      <w:r w:rsidRPr="00764036">
        <w:rPr>
          <w:rFonts w:ascii="Verdana" w:hAnsi="Verdana"/>
          <w:b/>
          <w:sz w:val="20"/>
          <w:szCs w:val="20"/>
        </w:rPr>
        <w:t>uPzp</w:t>
      </w:r>
      <w:proofErr w:type="spellEnd"/>
      <w:r w:rsidRPr="00764036">
        <w:rPr>
          <w:rFonts w:ascii="Verdana" w:hAnsi="Verdana"/>
          <w:sz w:val="20"/>
          <w:szCs w:val="20"/>
        </w:rPr>
        <w:t xml:space="preserve"> złożonego na </w:t>
      </w:r>
      <w:r w:rsidRPr="0020073B">
        <w:rPr>
          <w:rFonts w:ascii="Verdana" w:hAnsi="Verdana"/>
          <w:sz w:val="20"/>
          <w:szCs w:val="20"/>
        </w:rPr>
        <w:t>formularzu JEDZ (Załącznik nr 2 do SWZ)</w:t>
      </w:r>
      <w:r w:rsidR="00F36806">
        <w:rPr>
          <w:rFonts w:ascii="Verdana" w:hAnsi="Verdana"/>
          <w:sz w:val="20"/>
          <w:szCs w:val="20"/>
        </w:rPr>
        <w:t>;</w:t>
      </w:r>
      <w:r w:rsidRPr="0020073B">
        <w:rPr>
          <w:rFonts w:ascii="Verdana" w:hAnsi="Verdana"/>
          <w:sz w:val="20"/>
          <w:szCs w:val="20"/>
        </w:rPr>
        <w:t xml:space="preserve"> </w:t>
      </w:r>
    </w:p>
    <w:p w14:paraId="2D775D26" w14:textId="77777777" w:rsidR="00E87B80" w:rsidRPr="00E87B80" w:rsidRDefault="00E87B80" w:rsidP="00E87B80">
      <w:pPr>
        <w:pStyle w:val="Akapitzlist"/>
        <w:numPr>
          <w:ilvl w:val="1"/>
          <w:numId w:val="12"/>
        </w:numPr>
        <w:ind w:left="993" w:hanging="567"/>
        <w:jc w:val="both"/>
        <w:rPr>
          <w:rFonts w:ascii="Verdana" w:hAnsi="Verdana"/>
          <w:sz w:val="20"/>
          <w:szCs w:val="20"/>
        </w:rPr>
      </w:pPr>
      <w:r w:rsidRPr="00E87B80">
        <w:rPr>
          <w:rFonts w:ascii="Verdana" w:hAnsi="Verdana"/>
          <w:sz w:val="20"/>
          <w:szCs w:val="20"/>
        </w:rPr>
        <w:t xml:space="preserve">(jeżeli dotyczy) Oświadczenie, o którym mowa w art. 125 ust. 1 </w:t>
      </w:r>
      <w:proofErr w:type="spellStart"/>
      <w:r w:rsidRPr="00E87B80">
        <w:rPr>
          <w:rFonts w:ascii="Verdana" w:hAnsi="Verdana"/>
          <w:sz w:val="20"/>
          <w:szCs w:val="20"/>
        </w:rPr>
        <w:t>uPzp</w:t>
      </w:r>
      <w:proofErr w:type="spellEnd"/>
      <w:r w:rsidRPr="00E87B80">
        <w:rPr>
          <w:rFonts w:ascii="Verdana" w:hAnsi="Verdana"/>
          <w:sz w:val="20"/>
          <w:szCs w:val="20"/>
        </w:rPr>
        <w:t xml:space="preserve"> złożonego na formularzu JEDZ </w:t>
      </w:r>
      <w:r w:rsidRPr="000B7AFE">
        <w:rPr>
          <w:rFonts w:ascii="Verdana" w:hAnsi="Verdana"/>
          <w:b/>
          <w:sz w:val="20"/>
          <w:szCs w:val="20"/>
        </w:rPr>
        <w:t>Wykonawców wspólnie ubiegających</w:t>
      </w:r>
      <w:r w:rsidRPr="00E87B80">
        <w:rPr>
          <w:rFonts w:ascii="Verdana" w:hAnsi="Verdana"/>
          <w:sz w:val="20"/>
          <w:szCs w:val="20"/>
        </w:rPr>
        <w:t xml:space="preserve"> się o zamówienie – załącznik nr 2 do SWZ ;</w:t>
      </w:r>
    </w:p>
    <w:p w14:paraId="143C9952" w14:textId="352A1905" w:rsidR="00E87B80" w:rsidRPr="00E87B80" w:rsidRDefault="00E87B80" w:rsidP="00E87B80">
      <w:pPr>
        <w:pStyle w:val="Akapitzlist"/>
        <w:numPr>
          <w:ilvl w:val="1"/>
          <w:numId w:val="12"/>
        </w:numPr>
        <w:ind w:left="993" w:hanging="567"/>
        <w:jc w:val="both"/>
        <w:rPr>
          <w:rFonts w:ascii="Verdana" w:hAnsi="Verdana"/>
          <w:sz w:val="20"/>
          <w:szCs w:val="20"/>
        </w:rPr>
      </w:pPr>
      <w:r w:rsidRPr="00E87B80">
        <w:rPr>
          <w:rFonts w:ascii="Verdana" w:hAnsi="Verdana"/>
          <w:sz w:val="20"/>
          <w:szCs w:val="20"/>
        </w:rPr>
        <w:t xml:space="preserve">(jeżeli dotyczy) Oświadczenie, o którym mowa w art. 125 ust. 1 </w:t>
      </w:r>
      <w:proofErr w:type="spellStart"/>
      <w:r w:rsidRPr="00E87B80">
        <w:rPr>
          <w:rFonts w:ascii="Verdana" w:hAnsi="Verdana"/>
          <w:sz w:val="20"/>
          <w:szCs w:val="20"/>
        </w:rPr>
        <w:t>uPzp</w:t>
      </w:r>
      <w:proofErr w:type="spellEnd"/>
      <w:r w:rsidRPr="00E87B80">
        <w:rPr>
          <w:rFonts w:ascii="Verdana" w:hAnsi="Verdana"/>
          <w:sz w:val="20"/>
          <w:szCs w:val="20"/>
        </w:rPr>
        <w:t xml:space="preserve"> złożonego na formularzu JEDZ </w:t>
      </w:r>
      <w:r w:rsidRPr="000B7AFE">
        <w:rPr>
          <w:rFonts w:ascii="Verdana" w:hAnsi="Verdana"/>
          <w:b/>
          <w:sz w:val="20"/>
          <w:szCs w:val="20"/>
        </w:rPr>
        <w:t>Podmiotu udostępniającego zasoby</w:t>
      </w:r>
      <w:r w:rsidRPr="00E87B80">
        <w:rPr>
          <w:rFonts w:ascii="Verdana" w:hAnsi="Verdana"/>
          <w:sz w:val="20"/>
          <w:szCs w:val="20"/>
        </w:rPr>
        <w:t xml:space="preserve">  – załącznik nr 2 do SWZ ;</w:t>
      </w:r>
    </w:p>
    <w:p w14:paraId="735C82B2" w14:textId="1EAF7A71" w:rsidR="00EC0C73" w:rsidRPr="0020073B" w:rsidRDefault="0097235B" w:rsidP="00796F2B">
      <w:pPr>
        <w:pStyle w:val="Akapitzlist"/>
        <w:numPr>
          <w:ilvl w:val="1"/>
          <w:numId w:val="12"/>
        </w:numPr>
        <w:spacing w:after="0"/>
        <w:ind w:left="993" w:hanging="554"/>
        <w:jc w:val="both"/>
        <w:rPr>
          <w:rFonts w:ascii="Verdana" w:hAnsi="Verdana"/>
          <w:sz w:val="20"/>
          <w:szCs w:val="20"/>
        </w:rPr>
      </w:pPr>
      <w:r w:rsidRPr="0020073B">
        <w:rPr>
          <w:rFonts w:ascii="Verdana" w:hAnsi="Verdana"/>
          <w:sz w:val="20"/>
          <w:szCs w:val="20"/>
        </w:rPr>
        <w:t xml:space="preserve">(jeżeli dotyczy) </w:t>
      </w:r>
      <w:r w:rsidR="00EC0C73" w:rsidRPr="0020073B">
        <w:rPr>
          <w:rFonts w:ascii="Verdana" w:hAnsi="Verdana"/>
          <w:b/>
          <w:bCs/>
          <w:sz w:val="20"/>
          <w:szCs w:val="20"/>
        </w:rPr>
        <w:t xml:space="preserve">Zobowiązania, o którym mowa w art. 118 ust. 3 </w:t>
      </w:r>
      <w:proofErr w:type="spellStart"/>
      <w:r w:rsidR="00EC0C73" w:rsidRPr="0020073B">
        <w:rPr>
          <w:rFonts w:ascii="Verdana" w:hAnsi="Verdana"/>
          <w:b/>
          <w:bCs/>
          <w:sz w:val="20"/>
          <w:szCs w:val="20"/>
        </w:rPr>
        <w:t>uPzp</w:t>
      </w:r>
      <w:proofErr w:type="spellEnd"/>
      <w:r w:rsidR="00EC0C73" w:rsidRPr="0020073B">
        <w:rPr>
          <w:rFonts w:ascii="Verdana" w:hAnsi="Verdana"/>
          <w:b/>
          <w:bCs/>
          <w:sz w:val="20"/>
          <w:szCs w:val="20"/>
        </w:rPr>
        <w:t xml:space="preserve"> </w:t>
      </w:r>
      <w:r w:rsidR="00EC0C73" w:rsidRPr="0020073B">
        <w:rPr>
          <w:rFonts w:ascii="Verdana" w:hAnsi="Verdana"/>
          <w:bCs/>
          <w:sz w:val="20"/>
          <w:szCs w:val="20"/>
        </w:rPr>
        <w:t>(</w:t>
      </w:r>
      <w:r w:rsidR="00EC0C73" w:rsidRPr="0020073B">
        <w:rPr>
          <w:rFonts w:ascii="Verdana" w:hAnsi="Verdana"/>
          <w:sz w:val="20"/>
          <w:szCs w:val="20"/>
        </w:rPr>
        <w:t>Zobowiązanie podmiotu udostępniającego zasoby)</w:t>
      </w:r>
      <w:r w:rsidR="00EC0C73" w:rsidRPr="0020073B">
        <w:rPr>
          <w:rFonts w:ascii="Verdana" w:hAnsi="Verdana"/>
          <w:bCs/>
          <w:sz w:val="20"/>
          <w:szCs w:val="20"/>
        </w:rPr>
        <w:t xml:space="preserve"> –</w:t>
      </w:r>
      <w:r w:rsidR="00EC0C73" w:rsidRPr="0020073B">
        <w:rPr>
          <w:rFonts w:ascii="Verdana" w:hAnsi="Verdana"/>
          <w:b/>
          <w:bCs/>
          <w:sz w:val="20"/>
          <w:szCs w:val="20"/>
        </w:rPr>
        <w:t xml:space="preserve"> </w:t>
      </w:r>
      <w:r>
        <w:rPr>
          <w:rFonts w:ascii="Verdana" w:hAnsi="Verdana"/>
          <w:sz w:val="20"/>
          <w:szCs w:val="20"/>
        </w:rPr>
        <w:t>stanowiący</w:t>
      </w:r>
      <w:r w:rsidR="00EC0C73" w:rsidRPr="0020073B">
        <w:rPr>
          <w:rFonts w:ascii="Verdana" w:hAnsi="Verdana"/>
          <w:sz w:val="20"/>
          <w:szCs w:val="20"/>
        </w:rPr>
        <w:t xml:space="preserve"> Zał</w:t>
      </w:r>
      <w:r w:rsidR="0020073B" w:rsidRPr="0020073B">
        <w:rPr>
          <w:rFonts w:ascii="Verdana" w:hAnsi="Verdana"/>
          <w:sz w:val="20"/>
          <w:szCs w:val="20"/>
        </w:rPr>
        <w:t xml:space="preserve">ącznik </w:t>
      </w:r>
      <w:r w:rsidR="00EC0C73" w:rsidRPr="0020073B">
        <w:rPr>
          <w:rFonts w:ascii="Verdana" w:hAnsi="Verdana"/>
          <w:sz w:val="20"/>
          <w:szCs w:val="20"/>
        </w:rPr>
        <w:t xml:space="preserve"> nr </w:t>
      </w:r>
      <w:r w:rsidR="00802D67">
        <w:rPr>
          <w:rFonts w:ascii="Verdana" w:hAnsi="Verdana"/>
          <w:sz w:val="20"/>
          <w:szCs w:val="20"/>
        </w:rPr>
        <w:t>5</w:t>
      </w:r>
      <w:r w:rsidR="00EC0C73" w:rsidRPr="0020073B">
        <w:rPr>
          <w:rFonts w:ascii="Verdana" w:hAnsi="Verdana"/>
          <w:sz w:val="20"/>
          <w:szCs w:val="20"/>
        </w:rPr>
        <w:t xml:space="preserve"> do SWZ.</w:t>
      </w:r>
    </w:p>
    <w:p w14:paraId="3F0ECE84" w14:textId="0F0A3F3E" w:rsidR="00EC0C73" w:rsidRPr="0020073B" w:rsidRDefault="00EC0C73" w:rsidP="00796F2B">
      <w:pPr>
        <w:pStyle w:val="Akapitzlist"/>
        <w:numPr>
          <w:ilvl w:val="1"/>
          <w:numId w:val="12"/>
        </w:numPr>
        <w:spacing w:after="0"/>
        <w:ind w:left="993" w:hanging="554"/>
        <w:jc w:val="both"/>
        <w:rPr>
          <w:rFonts w:ascii="Verdana" w:hAnsi="Verdana"/>
          <w:sz w:val="20"/>
          <w:szCs w:val="20"/>
        </w:rPr>
      </w:pPr>
      <w:r w:rsidRPr="0020073B">
        <w:rPr>
          <w:rFonts w:ascii="Verdana" w:hAnsi="Verdana"/>
          <w:sz w:val="20"/>
          <w:szCs w:val="20"/>
        </w:rPr>
        <w:t xml:space="preserve">(jeżeli dotyczy) </w:t>
      </w:r>
      <w:r w:rsidR="0097235B">
        <w:rPr>
          <w:rFonts w:ascii="Verdana" w:hAnsi="Verdana" w:cs="Arial"/>
          <w:b/>
          <w:bCs/>
          <w:sz w:val="20"/>
          <w:szCs w:val="20"/>
        </w:rPr>
        <w:t>P</w:t>
      </w:r>
      <w:r w:rsidRPr="0020073B">
        <w:rPr>
          <w:rFonts w:ascii="Verdana" w:hAnsi="Verdana" w:cs="Arial"/>
          <w:b/>
          <w:bCs/>
          <w:sz w:val="20"/>
          <w:szCs w:val="20"/>
        </w:rPr>
        <w:t>ełnomocnictwa</w:t>
      </w:r>
      <w:r w:rsidRPr="0020073B">
        <w:rPr>
          <w:rFonts w:ascii="Verdana" w:hAnsi="Verdana" w:cs="Arial"/>
          <w:sz w:val="20"/>
          <w:szCs w:val="20"/>
        </w:rPr>
        <w:t xml:space="preserve"> lub innego dokumentu potwierdzającego umocowanie do reprezentowania Wykonawcy dla osoby/osób podpisującej/</w:t>
      </w:r>
      <w:proofErr w:type="spellStart"/>
      <w:r w:rsidRPr="0020073B">
        <w:rPr>
          <w:rFonts w:ascii="Verdana" w:hAnsi="Verdana" w:cs="Arial"/>
          <w:sz w:val="20"/>
          <w:szCs w:val="20"/>
        </w:rPr>
        <w:t>cych</w:t>
      </w:r>
      <w:proofErr w:type="spellEnd"/>
      <w:r w:rsidRPr="0020073B">
        <w:rPr>
          <w:rFonts w:ascii="Verdana" w:hAnsi="Verdana" w:cs="Arial"/>
          <w:sz w:val="20"/>
          <w:szCs w:val="20"/>
        </w:rPr>
        <w:t xml:space="preserve"> ofertę zgodnie z </w:t>
      </w:r>
      <w:r w:rsidR="00371D89">
        <w:rPr>
          <w:rFonts w:ascii="Verdana" w:hAnsi="Verdana" w:cs="Arial"/>
          <w:sz w:val="20"/>
          <w:szCs w:val="20"/>
        </w:rPr>
        <w:t>pkt</w:t>
      </w:r>
      <w:r w:rsidRPr="0020073B">
        <w:rPr>
          <w:rFonts w:ascii="Verdana" w:hAnsi="Verdana" w:cs="Arial"/>
          <w:sz w:val="20"/>
          <w:szCs w:val="20"/>
        </w:rPr>
        <w:t xml:space="preserve"> 7</w:t>
      </w:r>
      <w:r w:rsidR="00DB11EA">
        <w:rPr>
          <w:rFonts w:ascii="Verdana" w:hAnsi="Verdana" w:cs="Arial"/>
          <w:sz w:val="20"/>
          <w:szCs w:val="20"/>
        </w:rPr>
        <w:t xml:space="preserve"> lub 8</w:t>
      </w:r>
      <w:r w:rsidRPr="0020073B">
        <w:rPr>
          <w:rFonts w:ascii="Verdana" w:hAnsi="Verdana" w:cs="Arial"/>
          <w:sz w:val="20"/>
          <w:szCs w:val="20"/>
        </w:rPr>
        <w:t xml:space="preserve"> rozdziału XI SWZ.</w:t>
      </w:r>
    </w:p>
    <w:p w14:paraId="6F3D0874" w14:textId="172C83E8" w:rsidR="00EC0C73" w:rsidRDefault="00EC0C73" w:rsidP="00796F2B">
      <w:pPr>
        <w:pStyle w:val="Akapitzlist"/>
        <w:numPr>
          <w:ilvl w:val="1"/>
          <w:numId w:val="12"/>
        </w:numPr>
        <w:spacing w:after="0"/>
        <w:ind w:left="993" w:hanging="554"/>
        <w:jc w:val="both"/>
        <w:rPr>
          <w:rFonts w:ascii="Verdana" w:hAnsi="Verdana"/>
          <w:sz w:val="20"/>
          <w:szCs w:val="20"/>
        </w:rPr>
      </w:pPr>
      <w:r w:rsidRPr="0020073B">
        <w:rPr>
          <w:rFonts w:ascii="Verdana" w:hAnsi="Verdana"/>
          <w:sz w:val="20"/>
          <w:szCs w:val="20"/>
        </w:rPr>
        <w:t xml:space="preserve">(jeżeli dotyczy) W przypadku gdy oferta zawiera informacje stanowiące </w:t>
      </w:r>
      <w:r w:rsidRPr="00DB11EA">
        <w:rPr>
          <w:rFonts w:ascii="Verdana" w:hAnsi="Verdana"/>
          <w:b/>
          <w:bCs/>
          <w:sz w:val="20"/>
          <w:szCs w:val="20"/>
        </w:rPr>
        <w:t>tajemnicę przedsiębiorstwa</w:t>
      </w:r>
      <w:r w:rsidRPr="0020073B">
        <w:rPr>
          <w:rFonts w:ascii="Verdana" w:hAnsi="Verdana"/>
          <w:sz w:val="20"/>
          <w:szCs w:val="20"/>
        </w:rPr>
        <w:t xml:space="preserve"> w rozumieniu przepisów ustawy z dnia 16 kwietnia 1993 r. o zwalczaniu nieuczciwej konkurencji</w:t>
      </w:r>
      <w:r w:rsidR="00DB11EA">
        <w:rPr>
          <w:rFonts w:ascii="Verdana" w:hAnsi="Verdana"/>
          <w:sz w:val="20"/>
          <w:szCs w:val="20"/>
        </w:rPr>
        <w:t xml:space="preserve"> </w:t>
      </w:r>
      <w:r w:rsidR="00DB11EA" w:rsidRPr="007F47CB">
        <w:rPr>
          <w:rFonts w:ascii="Verdana" w:hAnsi="Verdana"/>
          <w:sz w:val="18"/>
          <w:szCs w:val="18"/>
        </w:rPr>
        <w:t>(Dz. U. z 2022 r. poz. 1233),</w:t>
      </w:r>
      <w:r w:rsidR="00371D89">
        <w:rPr>
          <w:rFonts w:ascii="Verdana" w:hAnsi="Verdana"/>
          <w:sz w:val="20"/>
          <w:szCs w:val="20"/>
        </w:rPr>
        <w:t xml:space="preserve"> </w:t>
      </w:r>
      <w:r w:rsidRPr="0020073B">
        <w:rPr>
          <w:rFonts w:ascii="Verdana" w:hAnsi="Verdana"/>
          <w:sz w:val="20"/>
          <w:szCs w:val="20"/>
        </w:rPr>
        <w:t xml:space="preserve">Wykonawca, w celu utrzymania w poufności tych informacji, przekazuje je w wydzielonym i odpowiednio oznaczonym pliku – szczegóły opisane w </w:t>
      </w:r>
      <w:r w:rsidR="00371D89">
        <w:rPr>
          <w:rFonts w:ascii="Verdana" w:hAnsi="Verdana"/>
          <w:sz w:val="20"/>
          <w:szCs w:val="20"/>
        </w:rPr>
        <w:t>Rozdziale</w:t>
      </w:r>
      <w:r w:rsidRPr="0020073B">
        <w:rPr>
          <w:rFonts w:ascii="Verdana" w:hAnsi="Verdana"/>
          <w:sz w:val="20"/>
          <w:szCs w:val="20"/>
        </w:rPr>
        <w:t xml:space="preserve"> </w:t>
      </w:r>
      <w:r w:rsidRPr="002E1DC2">
        <w:rPr>
          <w:rFonts w:ascii="Verdana" w:hAnsi="Verdana"/>
          <w:sz w:val="20"/>
          <w:szCs w:val="20"/>
        </w:rPr>
        <w:t>XI</w:t>
      </w:r>
      <w:r w:rsidR="00DB11EA">
        <w:rPr>
          <w:rFonts w:ascii="Verdana" w:hAnsi="Verdana"/>
          <w:sz w:val="20"/>
          <w:szCs w:val="20"/>
        </w:rPr>
        <w:t>,</w:t>
      </w:r>
      <w:r w:rsidR="00371D89" w:rsidRPr="002E1DC2">
        <w:rPr>
          <w:rFonts w:ascii="Verdana" w:hAnsi="Verdana"/>
          <w:sz w:val="20"/>
          <w:szCs w:val="20"/>
        </w:rPr>
        <w:t xml:space="preserve"> pkt 6</w:t>
      </w:r>
      <w:r w:rsidRPr="002E1DC2">
        <w:rPr>
          <w:rFonts w:ascii="Verdana" w:hAnsi="Verdana"/>
          <w:sz w:val="20"/>
          <w:szCs w:val="20"/>
        </w:rPr>
        <w:t xml:space="preserve"> SWZ.</w:t>
      </w:r>
    </w:p>
    <w:p w14:paraId="21CD2324" w14:textId="2DD23D73" w:rsidR="00E87B80" w:rsidRPr="002E1DC2" w:rsidRDefault="00E87B80" w:rsidP="00796F2B">
      <w:pPr>
        <w:pStyle w:val="Akapitzlist"/>
        <w:numPr>
          <w:ilvl w:val="1"/>
          <w:numId w:val="12"/>
        </w:numPr>
        <w:spacing w:after="0"/>
        <w:ind w:left="993" w:hanging="554"/>
        <w:jc w:val="both"/>
        <w:rPr>
          <w:rFonts w:ascii="Verdana" w:hAnsi="Verdana"/>
          <w:sz w:val="20"/>
          <w:szCs w:val="20"/>
        </w:rPr>
      </w:pPr>
      <w:r>
        <w:rPr>
          <w:rFonts w:ascii="Verdana" w:hAnsi="Verdana"/>
          <w:sz w:val="20"/>
          <w:szCs w:val="20"/>
        </w:rPr>
        <w:lastRenderedPageBreak/>
        <w:t>( jeżeli dotyczy) o</w:t>
      </w:r>
      <w:r w:rsidRPr="00590EB3">
        <w:rPr>
          <w:rFonts w:ascii="Verdana" w:hAnsi="Verdana"/>
          <w:sz w:val="20"/>
          <w:szCs w:val="20"/>
        </w:rPr>
        <w:t>świadczenie Wykonawców wspólnie ubiegających się o udzielenie zamówienia</w:t>
      </w:r>
      <w:r>
        <w:rPr>
          <w:rFonts w:ascii="Verdana" w:hAnsi="Verdana"/>
          <w:sz w:val="20"/>
          <w:szCs w:val="20"/>
        </w:rPr>
        <w:t xml:space="preserve">, załącznik </w:t>
      </w:r>
      <w:r w:rsidRPr="002F559E">
        <w:rPr>
          <w:rFonts w:ascii="Verdana" w:hAnsi="Verdana"/>
          <w:sz w:val="20"/>
          <w:szCs w:val="20"/>
        </w:rPr>
        <w:t>nr 9 do SWZ.</w:t>
      </w:r>
    </w:p>
    <w:bookmarkEnd w:id="61"/>
    <w:p w14:paraId="1D8BEBFA" w14:textId="35E43F06" w:rsidR="00371D89" w:rsidRPr="000E1086" w:rsidRDefault="00EC0C73" w:rsidP="000E1086">
      <w:pPr>
        <w:pStyle w:val="TreA"/>
        <w:widowControl w:val="0"/>
        <w:numPr>
          <w:ilvl w:val="0"/>
          <w:numId w:val="12"/>
        </w:numPr>
        <w:spacing w:line="276" w:lineRule="auto"/>
        <w:ind w:left="567" w:hanging="425"/>
        <w:jc w:val="both"/>
        <w:rPr>
          <w:rFonts w:ascii="Verdana" w:eastAsia="Calibri" w:hAnsi="Verdana" w:cs="Arial"/>
          <w:sz w:val="20"/>
          <w:szCs w:val="20"/>
          <w:lang w:eastAsia="en-US"/>
        </w:rPr>
      </w:pPr>
      <w:r w:rsidRPr="002E1DC2">
        <w:rPr>
          <w:rFonts w:ascii="Verdana" w:eastAsia="Calibri" w:hAnsi="Verdana" w:cs="Arial"/>
          <w:sz w:val="20"/>
          <w:szCs w:val="20"/>
          <w:lang w:eastAsia="en-US"/>
        </w:rPr>
        <w:t xml:space="preserve">Wraz z ofertą nie należy składać dokumentów wymienionych w </w:t>
      </w:r>
      <w:r w:rsidR="00371D89" w:rsidRPr="002E1DC2">
        <w:rPr>
          <w:rFonts w:ascii="Verdana" w:eastAsia="Calibri" w:hAnsi="Verdana" w:cs="Arial"/>
          <w:sz w:val="20"/>
          <w:szCs w:val="20"/>
          <w:lang w:eastAsia="en-US"/>
        </w:rPr>
        <w:t>Rozdziale</w:t>
      </w:r>
      <w:r w:rsidRPr="002E1DC2">
        <w:rPr>
          <w:rFonts w:ascii="Verdana" w:eastAsia="Calibri" w:hAnsi="Verdana" w:cs="Arial"/>
          <w:sz w:val="20"/>
          <w:szCs w:val="20"/>
          <w:lang w:eastAsia="en-US"/>
        </w:rPr>
        <w:t xml:space="preserve"> VII </w:t>
      </w:r>
      <w:r w:rsidR="00371D89" w:rsidRPr="002E1DC2">
        <w:rPr>
          <w:rFonts w:ascii="Verdana" w:eastAsia="Calibri" w:hAnsi="Verdana" w:cs="Arial"/>
          <w:sz w:val="20"/>
          <w:szCs w:val="20"/>
          <w:lang w:eastAsia="en-US"/>
        </w:rPr>
        <w:t>pkt</w:t>
      </w:r>
      <w:r w:rsidRPr="002E1DC2">
        <w:rPr>
          <w:rFonts w:ascii="Verdana" w:eastAsia="Calibri" w:hAnsi="Verdana" w:cs="Arial"/>
          <w:sz w:val="20"/>
          <w:szCs w:val="20"/>
          <w:lang w:eastAsia="en-US"/>
        </w:rPr>
        <w:t xml:space="preserve"> 2</w:t>
      </w:r>
      <w:r w:rsidR="00371D89">
        <w:rPr>
          <w:rFonts w:ascii="Verdana" w:eastAsia="Calibri" w:hAnsi="Verdana" w:cs="Arial"/>
          <w:sz w:val="20"/>
          <w:szCs w:val="20"/>
          <w:lang w:eastAsia="en-US"/>
        </w:rPr>
        <w:t xml:space="preserve"> SWZ</w:t>
      </w:r>
      <w:r w:rsidRPr="0020073B">
        <w:rPr>
          <w:rFonts w:ascii="Verdana" w:eastAsia="Calibri" w:hAnsi="Verdana" w:cs="Arial"/>
          <w:sz w:val="20"/>
          <w:szCs w:val="20"/>
          <w:lang w:eastAsia="en-US"/>
        </w:rPr>
        <w:t>.</w:t>
      </w:r>
      <w:r w:rsidR="00C917E8">
        <w:rPr>
          <w:rFonts w:ascii="Verdana" w:eastAsia="Calibri" w:hAnsi="Verdana" w:cs="Arial"/>
          <w:sz w:val="20"/>
          <w:szCs w:val="20"/>
          <w:lang w:eastAsia="en-US"/>
        </w:rPr>
        <w:t xml:space="preserve"> </w:t>
      </w:r>
      <w:r w:rsidRPr="0020073B">
        <w:rPr>
          <w:rFonts w:ascii="Verdana" w:eastAsia="Calibri" w:hAnsi="Verdana" w:cs="Arial"/>
          <w:sz w:val="20"/>
          <w:szCs w:val="20"/>
          <w:lang w:eastAsia="en-US"/>
        </w:rPr>
        <w:t xml:space="preserve">Dokumenty te </w:t>
      </w:r>
      <w:r w:rsidRPr="0020073B">
        <w:rPr>
          <w:rFonts w:ascii="Verdana" w:hAnsi="Verdana" w:cs="Verdana"/>
          <w:sz w:val="20"/>
          <w:szCs w:val="20"/>
        </w:rPr>
        <w:t>składa Wykonawca, którego oferta została najwyżej oceniona, dopiero po</w:t>
      </w:r>
      <w:r w:rsidRPr="00764036">
        <w:rPr>
          <w:rFonts w:ascii="Verdana" w:hAnsi="Verdana" w:cs="Verdana"/>
          <w:sz w:val="20"/>
          <w:szCs w:val="20"/>
        </w:rPr>
        <w:t xml:space="preserve"> otrzymaniu wezwania Zamawiającego.</w:t>
      </w:r>
    </w:p>
    <w:p w14:paraId="5189517F" w14:textId="47F92251"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XII. SKŁADANIE I OTWARCIE </w:t>
      </w:r>
      <w:proofErr w:type="spellStart"/>
      <w:r w:rsidRPr="00764036">
        <w:rPr>
          <w:rFonts w:ascii="Verdana" w:hAnsi="Verdana"/>
          <w:color w:val="FFFFFF"/>
          <w:sz w:val="20"/>
        </w:rPr>
        <w:t>OFERT</w:t>
      </w:r>
      <w:r w:rsidR="00DB11EA" w:rsidRPr="007F47CB">
        <w:rPr>
          <w:rFonts w:ascii="Verdana" w:hAnsi="Verdana"/>
          <w:sz w:val="18"/>
          <w:szCs w:val="18"/>
        </w:rPr>
        <w:t>z</w:t>
      </w:r>
      <w:proofErr w:type="spellEnd"/>
      <w:r w:rsidR="00DB11EA" w:rsidRPr="007F47CB">
        <w:rPr>
          <w:rFonts w:ascii="Verdana" w:hAnsi="Verdana"/>
          <w:sz w:val="18"/>
          <w:szCs w:val="18"/>
        </w:rPr>
        <w:t>. U. z 2022 r. poz. 1233),</w:t>
      </w:r>
    </w:p>
    <w:p w14:paraId="1C08568C" w14:textId="0E7D87C6" w:rsidR="00EC0C73" w:rsidRPr="00516D0F" w:rsidRDefault="00EC0C73" w:rsidP="006B7032">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bookmarkStart w:id="62" w:name="_Hlk97038399"/>
      <w:r w:rsidR="00516D0F">
        <w:rPr>
          <w:rFonts w:ascii="Verdana" w:hAnsi="Verdana" w:cs="Arial"/>
          <w:sz w:val="20"/>
          <w:szCs w:val="20"/>
        </w:rPr>
        <w:t xml:space="preserve"> dnia</w:t>
      </w:r>
      <w:r w:rsidR="00374319">
        <w:rPr>
          <w:rFonts w:ascii="Verdana" w:hAnsi="Verdana" w:cs="Arial"/>
          <w:sz w:val="20"/>
          <w:szCs w:val="20"/>
        </w:rPr>
        <w:t xml:space="preserve"> </w:t>
      </w:r>
      <w:r w:rsidR="00F325DB">
        <w:rPr>
          <w:rFonts w:ascii="Verdana" w:hAnsi="Verdana" w:cs="Arial"/>
          <w:b/>
          <w:bCs/>
          <w:sz w:val="20"/>
          <w:szCs w:val="20"/>
        </w:rPr>
        <w:t>1</w:t>
      </w:r>
      <w:r w:rsidR="006A2C71">
        <w:rPr>
          <w:rFonts w:ascii="Verdana" w:hAnsi="Verdana" w:cs="Arial"/>
          <w:b/>
          <w:bCs/>
          <w:sz w:val="20"/>
          <w:szCs w:val="20"/>
        </w:rPr>
        <w:t>6</w:t>
      </w:r>
      <w:r w:rsidR="00E87B80">
        <w:rPr>
          <w:rFonts w:ascii="Verdana" w:hAnsi="Verdana" w:cs="Arial"/>
          <w:b/>
          <w:bCs/>
          <w:sz w:val="20"/>
          <w:szCs w:val="20"/>
        </w:rPr>
        <w:t>.10.</w:t>
      </w:r>
      <w:r w:rsidRPr="00516D0F">
        <w:rPr>
          <w:rFonts w:ascii="Verdana" w:hAnsi="Verdana" w:cs="Arial"/>
          <w:b/>
          <w:sz w:val="20"/>
          <w:szCs w:val="20"/>
        </w:rPr>
        <w:t>202</w:t>
      </w:r>
      <w:r w:rsidR="00475EF5" w:rsidRPr="00516D0F">
        <w:rPr>
          <w:rFonts w:ascii="Verdana" w:hAnsi="Verdana" w:cs="Arial"/>
          <w:b/>
          <w:sz w:val="20"/>
          <w:szCs w:val="20"/>
        </w:rPr>
        <w:t>3</w:t>
      </w:r>
      <w:r w:rsidRPr="00516D0F">
        <w:rPr>
          <w:rFonts w:ascii="Verdana" w:hAnsi="Verdana" w:cs="Arial"/>
          <w:b/>
          <w:sz w:val="20"/>
          <w:szCs w:val="20"/>
        </w:rPr>
        <w:t xml:space="preserve"> r.</w:t>
      </w:r>
      <w:bookmarkEnd w:id="62"/>
      <w:r w:rsidRPr="00516D0F">
        <w:rPr>
          <w:rFonts w:ascii="Verdana" w:hAnsi="Verdana" w:cs="Arial"/>
          <w:b/>
          <w:sz w:val="20"/>
          <w:szCs w:val="20"/>
        </w:rPr>
        <w:t>,</w:t>
      </w:r>
      <w:r w:rsidRPr="00516D0F">
        <w:rPr>
          <w:rFonts w:ascii="Verdana" w:hAnsi="Verdana" w:cs="Arial"/>
          <w:b/>
          <w:color w:val="FF0000"/>
          <w:sz w:val="20"/>
          <w:szCs w:val="20"/>
        </w:rPr>
        <w:t xml:space="preserve"> </w:t>
      </w:r>
      <w:r w:rsidRPr="00516D0F">
        <w:rPr>
          <w:rFonts w:ascii="Verdana" w:hAnsi="Verdana" w:cs="Arial"/>
          <w:b/>
          <w:sz w:val="20"/>
          <w:szCs w:val="20"/>
        </w:rPr>
        <w:t xml:space="preserve">do godz. 10:00 </w:t>
      </w:r>
      <w:bookmarkStart w:id="63" w:name="_Hlk76624634"/>
      <w:r w:rsidRPr="00516D0F">
        <w:rPr>
          <w:rFonts w:ascii="Verdana" w:hAnsi="Verdana" w:cs="Arial"/>
          <w:b/>
          <w:sz w:val="20"/>
          <w:szCs w:val="20"/>
        </w:rPr>
        <w:t xml:space="preserve">za pośrednictwem Platformy: </w:t>
      </w:r>
    </w:p>
    <w:bookmarkEnd w:id="63"/>
    <w:p w14:paraId="06ECF16F" w14:textId="77777777" w:rsidR="00EC0C73" w:rsidRPr="00764036" w:rsidRDefault="00EC0C73" w:rsidP="00EC0C73">
      <w:pPr>
        <w:pStyle w:val="Akapitzlist"/>
        <w:spacing w:after="0"/>
        <w:ind w:left="426"/>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Pr="00764036">
        <w:rPr>
          <w:rFonts w:ascii="Verdana" w:hAnsi="Verdana" w:cs="Arial"/>
          <w:sz w:val="20"/>
          <w:szCs w:val="20"/>
        </w:rPr>
        <w:t xml:space="preserve">Zamawiający przy wyznaczaniu terminu skorzystał z art. 138 ust. 4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4AF6E81F"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D33BAF5"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4985711"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23511001"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77DFAE42" w14:textId="6A395EA2"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w:t>
      </w:r>
      <w:r w:rsidR="00EF6E57">
        <w:rPr>
          <w:rFonts w:ascii="Verdana" w:hAnsi="Verdana"/>
          <w:bCs/>
          <w:sz w:val="20"/>
          <w:szCs w:val="20"/>
        </w:rPr>
        <w:t>„</w:t>
      </w:r>
      <w:r w:rsidRPr="00764036">
        <w:rPr>
          <w:rFonts w:ascii="Verdana" w:hAnsi="Verdana"/>
          <w:bCs/>
          <w:sz w:val="20"/>
          <w:szCs w:val="20"/>
        </w:rPr>
        <w:t>Złóż ofertę</w:t>
      </w:r>
      <w:r w:rsidR="00EF6E57">
        <w:rPr>
          <w:rFonts w:ascii="Verdana" w:hAnsi="Verdana"/>
          <w:bCs/>
          <w:sz w:val="20"/>
          <w:szCs w:val="20"/>
        </w:rPr>
        <w:t>”</w:t>
      </w:r>
      <w:r w:rsidRPr="00764036">
        <w:rPr>
          <w:rFonts w:ascii="Verdana" w:hAnsi="Verdana"/>
          <w:bCs/>
          <w:sz w:val="20"/>
          <w:szCs w:val="20"/>
        </w:rPr>
        <w:t xml:space="preserve"> w drugim kroku i wyświetlaniu komunikatu, że oferta została złożona. </w:t>
      </w:r>
      <w:r w:rsidRPr="00764036">
        <w:rPr>
          <w:rFonts w:ascii="Verdana" w:hAnsi="Verdana" w:cs="Arial"/>
          <w:sz w:val="20"/>
          <w:szCs w:val="20"/>
        </w:rPr>
        <w:t>Wykonawca po upływie terminu do składania ofert nie może wycofać złożonej oferty.</w:t>
      </w:r>
    </w:p>
    <w:p w14:paraId="5B2D0725"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6978094E" w14:textId="08E65431" w:rsidR="00EC0C73" w:rsidRPr="00764036" w:rsidRDefault="00EC0C73" w:rsidP="0020073B">
      <w:pPr>
        <w:pStyle w:val="Akapitzlist"/>
        <w:numPr>
          <w:ilvl w:val="6"/>
          <w:numId w:val="1"/>
        </w:numPr>
        <w:tabs>
          <w:tab w:val="clear" w:pos="5040"/>
        </w:tabs>
        <w:spacing w:after="0"/>
        <w:ind w:left="426"/>
        <w:rPr>
          <w:rFonts w:ascii="Verdana" w:hAnsi="Verdana" w:cs="Arial"/>
          <w:sz w:val="20"/>
          <w:szCs w:val="20"/>
        </w:rPr>
      </w:pPr>
      <w:r w:rsidRPr="00764036">
        <w:rPr>
          <w:rFonts w:ascii="Verdana" w:hAnsi="Verdana" w:cs="Arial"/>
          <w:sz w:val="20"/>
          <w:szCs w:val="20"/>
        </w:rPr>
        <w:t>Otwarcie ofert nastąpi</w:t>
      </w:r>
      <w:r w:rsidR="00043C61">
        <w:rPr>
          <w:rFonts w:ascii="Verdana" w:hAnsi="Verdana" w:cs="Arial"/>
          <w:sz w:val="20"/>
          <w:szCs w:val="20"/>
        </w:rPr>
        <w:t xml:space="preserve"> </w:t>
      </w:r>
      <w:r w:rsidR="00516D0F">
        <w:rPr>
          <w:rFonts w:ascii="Verdana" w:hAnsi="Verdana" w:cs="Arial"/>
          <w:sz w:val="20"/>
          <w:szCs w:val="20"/>
        </w:rPr>
        <w:t xml:space="preserve">w dniu </w:t>
      </w:r>
      <w:r w:rsidR="00F325DB">
        <w:rPr>
          <w:rFonts w:ascii="Verdana" w:hAnsi="Verdana" w:cs="Arial"/>
          <w:b/>
          <w:bCs/>
          <w:sz w:val="20"/>
          <w:szCs w:val="20"/>
        </w:rPr>
        <w:t>1</w:t>
      </w:r>
      <w:r w:rsidR="006A2C71">
        <w:rPr>
          <w:rFonts w:ascii="Verdana" w:hAnsi="Verdana" w:cs="Arial"/>
          <w:b/>
          <w:bCs/>
          <w:sz w:val="20"/>
          <w:szCs w:val="20"/>
        </w:rPr>
        <w:t>6</w:t>
      </w:r>
      <w:r w:rsidR="00E87B80">
        <w:rPr>
          <w:rFonts w:ascii="Verdana" w:hAnsi="Verdana" w:cs="Arial"/>
          <w:b/>
          <w:bCs/>
          <w:sz w:val="20"/>
          <w:szCs w:val="20"/>
        </w:rPr>
        <w:t>.10.</w:t>
      </w:r>
      <w:r w:rsidRPr="00516D0F">
        <w:rPr>
          <w:rFonts w:ascii="Verdana" w:hAnsi="Verdana" w:cs="Arial"/>
          <w:b/>
          <w:sz w:val="20"/>
          <w:szCs w:val="20"/>
        </w:rPr>
        <w:t>202</w:t>
      </w:r>
      <w:r w:rsidR="00475EF5" w:rsidRPr="00516D0F">
        <w:rPr>
          <w:rFonts w:ascii="Verdana" w:hAnsi="Verdana" w:cs="Arial"/>
          <w:b/>
          <w:sz w:val="20"/>
          <w:szCs w:val="20"/>
        </w:rPr>
        <w:t>3</w:t>
      </w:r>
      <w:r w:rsidRPr="00516D0F">
        <w:rPr>
          <w:rFonts w:ascii="Verdana" w:hAnsi="Verdana" w:cs="Arial"/>
          <w:b/>
          <w:sz w:val="20"/>
          <w:szCs w:val="20"/>
        </w:rPr>
        <w:t xml:space="preserve"> r. o godzinie</w:t>
      </w:r>
      <w:r w:rsidRPr="00764036">
        <w:rPr>
          <w:rFonts w:ascii="Verdana" w:hAnsi="Verdana" w:cs="Arial"/>
          <w:b/>
          <w:sz w:val="20"/>
          <w:szCs w:val="20"/>
        </w:rPr>
        <w:t xml:space="preserve"> </w:t>
      </w:r>
      <w:r w:rsidR="006D484F">
        <w:rPr>
          <w:rFonts w:ascii="Verdana" w:hAnsi="Verdana" w:cs="Arial"/>
          <w:b/>
          <w:sz w:val="20"/>
          <w:szCs w:val="20"/>
        </w:rPr>
        <w:t>10</w:t>
      </w:r>
      <w:r w:rsidRPr="00764036">
        <w:rPr>
          <w:rFonts w:ascii="Verdana" w:hAnsi="Verdana" w:cs="Arial"/>
          <w:b/>
          <w:sz w:val="20"/>
          <w:szCs w:val="20"/>
        </w:rPr>
        <w:t>:</w:t>
      </w:r>
      <w:r w:rsidR="006D484F">
        <w:rPr>
          <w:rFonts w:ascii="Verdana" w:hAnsi="Verdana" w:cs="Arial"/>
          <w:b/>
          <w:sz w:val="20"/>
          <w:szCs w:val="20"/>
        </w:rPr>
        <w:t>3</w:t>
      </w:r>
      <w:r w:rsidRPr="00764036">
        <w:rPr>
          <w:rFonts w:ascii="Verdana" w:hAnsi="Verdana" w:cs="Arial"/>
          <w:b/>
          <w:sz w:val="20"/>
          <w:szCs w:val="20"/>
        </w:rPr>
        <w:t>0</w:t>
      </w:r>
      <w:r w:rsidRPr="00764036">
        <w:rPr>
          <w:rFonts w:ascii="Verdana" w:hAnsi="Verdana" w:cs="Arial"/>
          <w:sz w:val="20"/>
          <w:szCs w:val="20"/>
        </w:rPr>
        <w:t xml:space="preserve"> </w:t>
      </w:r>
      <w:bookmarkStart w:id="64" w:name="_Hlk76624657"/>
      <w:r w:rsidRPr="00764036">
        <w:rPr>
          <w:rFonts w:ascii="Verdana" w:hAnsi="Verdana" w:cs="Calibri"/>
          <w:color w:val="000000"/>
          <w:sz w:val="20"/>
          <w:szCs w:val="20"/>
        </w:rPr>
        <w:t>za pośrednictwem</w:t>
      </w:r>
      <w:r w:rsidR="00371D89">
        <w:rPr>
          <w:rFonts w:ascii="Verdana" w:hAnsi="Verdana" w:cs="Calibri"/>
          <w:color w:val="000000"/>
          <w:sz w:val="20"/>
          <w:szCs w:val="20"/>
        </w:rPr>
        <w:t xml:space="preserve"> </w:t>
      </w:r>
      <w:r w:rsidRPr="00764036">
        <w:rPr>
          <w:rFonts w:ascii="Verdana" w:hAnsi="Verdana" w:cs="Calibri"/>
          <w:color w:val="000000"/>
          <w:sz w:val="20"/>
          <w:szCs w:val="20"/>
        </w:rPr>
        <w:t>Platformy</w:t>
      </w:r>
      <w:r w:rsidR="0020073B">
        <w:rPr>
          <w:rFonts w:ascii="Verdana" w:hAnsi="Verdana" w:cs="Calibri"/>
          <w:color w:val="000000"/>
          <w:sz w:val="20"/>
          <w:szCs w:val="20"/>
        </w:rPr>
        <w:t xml:space="preserve"> </w:t>
      </w:r>
      <w:r w:rsidRPr="00764036">
        <w:rPr>
          <w:rFonts w:ascii="Verdana" w:hAnsi="Verdana" w:cs="Calibri"/>
          <w:color w:val="000000"/>
          <w:sz w:val="20"/>
          <w:szCs w:val="20"/>
        </w:rPr>
        <w:t xml:space="preserve">Przetargowej </w:t>
      </w:r>
      <w:hyperlink r:id="rId27"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64"/>
    <w:p w14:paraId="3D09E0A2"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EFB84E3" w14:textId="77777777" w:rsidR="00EC0C73" w:rsidRPr="00764036" w:rsidRDefault="00EC0C73" w:rsidP="00796F2B">
      <w:pPr>
        <w:pStyle w:val="Akapitzlist"/>
        <w:numPr>
          <w:ilvl w:val="1"/>
          <w:numId w:val="13"/>
        </w:numPr>
        <w:spacing w:after="0"/>
        <w:ind w:hanging="579"/>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7B491340" w14:textId="5874F10C" w:rsidR="00C917E8" w:rsidRPr="000E1086" w:rsidRDefault="00EC0C73" w:rsidP="000E1086">
      <w:pPr>
        <w:pStyle w:val="Akapitzlist"/>
        <w:numPr>
          <w:ilvl w:val="1"/>
          <w:numId w:val="13"/>
        </w:numPr>
        <w:spacing w:after="0"/>
        <w:ind w:hanging="579"/>
        <w:jc w:val="both"/>
        <w:rPr>
          <w:rFonts w:ascii="Verdana" w:hAnsi="Verdana" w:cs="Arial"/>
          <w:sz w:val="20"/>
          <w:szCs w:val="20"/>
        </w:rPr>
      </w:pPr>
      <w:r w:rsidRPr="00764036">
        <w:rPr>
          <w:rFonts w:ascii="Verdana" w:hAnsi="Verdana" w:cs="Arial"/>
          <w:sz w:val="20"/>
          <w:szCs w:val="20"/>
        </w:rPr>
        <w:t>cenach lub kosztach zawartych w ofertach.</w:t>
      </w:r>
    </w:p>
    <w:p w14:paraId="0FC56EBA" w14:textId="75DE4B49" w:rsidR="00EC0C73" w:rsidRPr="00764036" w:rsidRDefault="00EC0C73" w:rsidP="00A13C17">
      <w:pPr>
        <w:pStyle w:val="Nagwek1"/>
        <w:keepLines w:val="0"/>
        <w:numPr>
          <w:ilvl w:val="0"/>
          <w:numId w:val="15"/>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65" w:name="_Toc227121609"/>
      <w:bookmarkStart w:id="66" w:name="_Toc231012175"/>
      <w:r w:rsidRPr="00764036">
        <w:rPr>
          <w:rFonts w:ascii="Verdana" w:hAnsi="Verdana"/>
          <w:color w:val="FFFFFF"/>
          <w:sz w:val="20"/>
        </w:rPr>
        <w:t>XIII. SPOSÓB OBLICZENIA CENY OFERTOWEJ</w:t>
      </w:r>
      <w:bookmarkStart w:id="67" w:name="_Toc227121610"/>
      <w:bookmarkStart w:id="68" w:name="_Toc231012176"/>
      <w:bookmarkEnd w:id="65"/>
      <w:bookmarkEnd w:id="66"/>
    </w:p>
    <w:p w14:paraId="2435926A" w14:textId="06561807" w:rsidR="00EC0C73" w:rsidRPr="00764036" w:rsidRDefault="00EC0C73" w:rsidP="00477915">
      <w:pPr>
        <w:pStyle w:val="Tekstpodstawowy3"/>
        <w:numPr>
          <w:ilvl w:val="0"/>
          <w:numId w:val="30"/>
        </w:numPr>
        <w:suppressAutoHyphens/>
        <w:spacing w:before="240" w:after="0" w:line="276" w:lineRule="auto"/>
        <w:ind w:left="378"/>
        <w:jc w:val="both"/>
        <w:rPr>
          <w:rFonts w:ascii="Verdana" w:hAnsi="Verdana" w:cs="Arial"/>
          <w:sz w:val="20"/>
          <w:szCs w:val="20"/>
        </w:rPr>
      </w:pPr>
      <w:bookmarkStart w:id="69" w:name="_Hlk63352330"/>
      <w:r w:rsidRPr="0076403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764036">
        <w:rPr>
          <w:rFonts w:ascii="Verdana" w:hAnsi="Verdana" w:cs="Arial"/>
          <w:sz w:val="20"/>
          <w:szCs w:val="20"/>
        </w:rPr>
        <w:br/>
        <w:t>z tekstu załączonego wzoru umowy</w:t>
      </w:r>
      <w:bookmarkEnd w:id="69"/>
      <w:r w:rsidR="005848A9" w:rsidRPr="005848A9">
        <w:rPr>
          <w:rFonts w:ascii="Verdana" w:hAnsi="Verdana" w:cs="Arial"/>
          <w:sz w:val="20"/>
          <w:szCs w:val="20"/>
        </w:rPr>
        <w:t xml:space="preserve"> oraz ma uwzględniać wszelkie koszty, jakie poniesie Wykonawca z tytułu należytej realizacji przedmiotu zamówienia</w:t>
      </w:r>
      <w:r w:rsidR="005848A9">
        <w:rPr>
          <w:rFonts w:ascii="Verdana" w:hAnsi="Verdana" w:cs="Arial"/>
          <w:sz w:val="20"/>
          <w:szCs w:val="20"/>
        </w:rPr>
        <w:t>.</w:t>
      </w:r>
    </w:p>
    <w:p w14:paraId="108BD6EC" w14:textId="77777777" w:rsidR="005848A9" w:rsidRPr="005848A9" w:rsidRDefault="005848A9" w:rsidP="005848A9">
      <w:pPr>
        <w:pStyle w:val="Akapitzlist"/>
        <w:numPr>
          <w:ilvl w:val="0"/>
          <w:numId w:val="30"/>
        </w:numPr>
        <w:autoSpaceDE w:val="0"/>
        <w:autoSpaceDN w:val="0"/>
        <w:adjustRightInd w:val="0"/>
        <w:spacing w:before="60" w:after="0"/>
        <w:ind w:left="426" w:hanging="409"/>
        <w:contextualSpacing w:val="0"/>
        <w:jc w:val="both"/>
        <w:rPr>
          <w:rFonts w:ascii="Verdana" w:eastAsia="Times New Roman" w:hAnsi="Verdana" w:cs="Arial"/>
          <w:sz w:val="20"/>
          <w:szCs w:val="20"/>
          <w:lang w:eastAsia="pl-PL"/>
        </w:rPr>
      </w:pPr>
      <w:bookmarkStart w:id="70" w:name="_Hlk63352561"/>
      <w:r w:rsidRPr="005848A9">
        <w:rPr>
          <w:rFonts w:ascii="Verdana" w:eastAsia="Times New Roman" w:hAnsi="Verdana" w:cs="Arial"/>
          <w:sz w:val="20"/>
          <w:szCs w:val="20"/>
          <w:lang w:eastAsia="pl-PL"/>
        </w:rPr>
        <w:t xml:space="preserve">Ocenie podlega cena ofertowa brutto podana w Formularzu oferty, </w:t>
      </w:r>
      <w:bookmarkStart w:id="71" w:name="_Hlk63352419"/>
      <w:r w:rsidRPr="005848A9">
        <w:rPr>
          <w:rFonts w:ascii="Verdana" w:eastAsia="Times New Roman" w:hAnsi="Verdana" w:cs="Arial"/>
          <w:sz w:val="20"/>
          <w:szCs w:val="20"/>
          <w:lang w:eastAsia="pl-PL"/>
        </w:rPr>
        <w:t>która musi uwzględniać wszelkie koszty niezbędne dla prawidłowego i pełnego wykonania zamówienia oraz wszelkie opłaty i podatki, do których jest zobowiązany Wykonawca, wynikające z obowiązujących przepisów.</w:t>
      </w:r>
      <w:bookmarkEnd w:id="71"/>
      <w:r w:rsidRPr="005848A9">
        <w:rPr>
          <w:rFonts w:ascii="Verdana" w:eastAsia="Times New Roman" w:hAnsi="Verdana" w:cs="Arial"/>
          <w:sz w:val="20"/>
          <w:szCs w:val="20"/>
          <w:lang w:eastAsia="pl-PL"/>
        </w:rPr>
        <w:t xml:space="preserve"> </w:t>
      </w:r>
    </w:p>
    <w:p w14:paraId="4BA17EA0" w14:textId="5BDC0DF6" w:rsidR="00F325DB" w:rsidRPr="00F325DB" w:rsidRDefault="00EC0C73" w:rsidP="00F325DB">
      <w:pPr>
        <w:pStyle w:val="Bezodstpw"/>
        <w:numPr>
          <w:ilvl w:val="0"/>
          <w:numId w:val="30"/>
        </w:numPr>
        <w:spacing w:line="276" w:lineRule="auto"/>
        <w:jc w:val="both"/>
        <w:rPr>
          <w:rFonts w:ascii="Verdana" w:hAnsi="Verdana" w:cs="Arial"/>
          <w:snapToGrid w:val="0"/>
          <w:sz w:val="20"/>
          <w:szCs w:val="20"/>
        </w:rPr>
      </w:pPr>
      <w:r w:rsidRPr="00764036">
        <w:rPr>
          <w:rFonts w:ascii="Verdana" w:hAnsi="Verdana" w:cs="Arial"/>
          <w:snapToGrid w:val="0"/>
          <w:sz w:val="20"/>
          <w:szCs w:val="20"/>
        </w:rPr>
        <w:t>Cenę ofer</w:t>
      </w:r>
      <w:r w:rsidR="006716F4">
        <w:rPr>
          <w:rFonts w:ascii="Verdana" w:hAnsi="Verdana" w:cs="Arial"/>
          <w:snapToGrid w:val="0"/>
          <w:sz w:val="20"/>
          <w:szCs w:val="20"/>
        </w:rPr>
        <w:t>t</w:t>
      </w:r>
      <w:r w:rsidRPr="00764036">
        <w:rPr>
          <w:rFonts w:ascii="Verdana" w:hAnsi="Verdana" w:cs="Arial"/>
          <w:snapToGrid w:val="0"/>
          <w:sz w:val="20"/>
          <w:szCs w:val="20"/>
        </w:rPr>
        <w:t>ową netto / Vat / brutto podane w Formularzu oferty (</w:t>
      </w:r>
      <w:r w:rsidRPr="005848A9">
        <w:rPr>
          <w:rFonts w:ascii="Verdana" w:hAnsi="Verdana" w:cs="Arial"/>
          <w:b/>
          <w:bCs/>
          <w:i/>
          <w:iCs/>
          <w:snapToGrid w:val="0"/>
          <w:sz w:val="20"/>
          <w:szCs w:val="20"/>
        </w:rPr>
        <w:t>załącznik nr 1 do SWZ</w:t>
      </w:r>
      <w:r w:rsidRPr="00764036">
        <w:rPr>
          <w:rFonts w:ascii="Verdana" w:hAnsi="Verdana" w:cs="Arial"/>
          <w:snapToGrid w:val="0"/>
          <w:sz w:val="20"/>
          <w:szCs w:val="20"/>
        </w:rPr>
        <w:t xml:space="preserve">) należy podać cyfrowo, w złotych polskich (PLN), z zaokrągleniem do dwóch miejsc po przecinku. </w:t>
      </w:r>
      <w:r w:rsidR="00F325DB" w:rsidRPr="00F325DB">
        <w:rPr>
          <w:rFonts w:ascii="Verdana" w:hAnsi="Verdana" w:cs="Arial"/>
          <w:snapToGrid w:val="0"/>
          <w:sz w:val="20"/>
          <w:szCs w:val="20"/>
        </w:rPr>
        <w:t xml:space="preserve">zgodnie z kalkulacją przedstawioną w Formularzu ofertowym.  </w:t>
      </w:r>
    </w:p>
    <w:p w14:paraId="2089D08A" w14:textId="21109B5E" w:rsidR="00C917E8" w:rsidRPr="00BC373E" w:rsidRDefault="00BC373E" w:rsidP="00F325DB">
      <w:pPr>
        <w:pStyle w:val="Bezodstpw"/>
        <w:numPr>
          <w:ilvl w:val="0"/>
          <w:numId w:val="30"/>
        </w:numPr>
        <w:spacing w:line="276" w:lineRule="auto"/>
        <w:jc w:val="both"/>
        <w:rPr>
          <w:rFonts w:ascii="Verdana" w:hAnsi="Verdana" w:cs="Arial"/>
          <w:snapToGrid w:val="0"/>
          <w:sz w:val="20"/>
          <w:szCs w:val="20"/>
        </w:rPr>
      </w:pPr>
      <w:r>
        <w:rPr>
          <w:rStyle w:val="markedcontent"/>
          <w:rFonts w:ascii="Verdana" w:hAnsi="Verdana" w:cs="Courier New"/>
          <w:sz w:val="20"/>
          <w:szCs w:val="20"/>
        </w:rPr>
        <w:t>D</w:t>
      </w:r>
      <w:r w:rsidRPr="00BC373E">
        <w:rPr>
          <w:rStyle w:val="markedcontent"/>
          <w:rFonts w:ascii="Verdana" w:hAnsi="Verdana" w:cs="Courier New"/>
          <w:sz w:val="20"/>
          <w:szCs w:val="20"/>
        </w:rPr>
        <w:t>o przeliczenia wartości występujących w innych walutach niż PLN Zamawiający jako kurs przeliczeniowy</w:t>
      </w:r>
      <w:r>
        <w:rPr>
          <w:rFonts w:ascii="Verdana" w:hAnsi="Verdana"/>
          <w:sz w:val="20"/>
          <w:szCs w:val="20"/>
        </w:rPr>
        <w:t xml:space="preserve"> </w:t>
      </w:r>
      <w:r w:rsidRPr="00BC373E">
        <w:rPr>
          <w:rStyle w:val="markedcontent"/>
          <w:rFonts w:ascii="Verdana" w:hAnsi="Verdana" w:cs="Courier New"/>
          <w:sz w:val="20"/>
          <w:szCs w:val="20"/>
        </w:rPr>
        <w:t>przyjmie średni kurs Narodowego Banku Polskiego (NBP), z dnia opublikowania ogłoszenia o zamówieniu</w:t>
      </w:r>
      <w:r>
        <w:rPr>
          <w:rFonts w:ascii="Verdana" w:hAnsi="Verdana"/>
          <w:sz w:val="20"/>
          <w:szCs w:val="20"/>
        </w:rPr>
        <w:t xml:space="preserve"> </w:t>
      </w:r>
      <w:r w:rsidRPr="00BC373E">
        <w:rPr>
          <w:rStyle w:val="markedcontent"/>
          <w:rFonts w:ascii="Verdana" w:hAnsi="Verdana" w:cs="Courier New"/>
          <w:sz w:val="20"/>
          <w:szCs w:val="20"/>
        </w:rPr>
        <w:t xml:space="preserve">w Dzienniku Urzędowym Unii Europejskiej, </w:t>
      </w:r>
      <w:r w:rsidRPr="00BC373E">
        <w:rPr>
          <w:rStyle w:val="markedcontent"/>
          <w:rFonts w:ascii="Verdana" w:hAnsi="Verdana" w:cs="Courier New"/>
          <w:sz w:val="20"/>
          <w:szCs w:val="20"/>
        </w:rPr>
        <w:lastRenderedPageBreak/>
        <w:t xml:space="preserve">przy czym średnie kursy walut dostępne są pod </w:t>
      </w:r>
      <w:r w:rsidR="00F179C1" w:rsidRPr="00BC373E">
        <w:rPr>
          <w:rStyle w:val="markedcontent"/>
          <w:rFonts w:ascii="Verdana" w:hAnsi="Verdana" w:cs="Courier New"/>
          <w:sz w:val="20"/>
          <w:szCs w:val="20"/>
        </w:rPr>
        <w:t>następującym adresem</w:t>
      </w:r>
      <w:r w:rsidRPr="00BC373E">
        <w:rPr>
          <w:rStyle w:val="markedcontent"/>
          <w:rFonts w:ascii="Verdana" w:hAnsi="Verdana" w:cs="Courier New"/>
          <w:sz w:val="20"/>
          <w:szCs w:val="20"/>
        </w:rPr>
        <w:t xml:space="preserve"> internetowym: http://www.nbp.pl/home.aspx?f=/Kursy/kursy.html</w:t>
      </w:r>
    </w:p>
    <w:p w14:paraId="188784C3" w14:textId="77777777" w:rsidR="00F325DB" w:rsidRDefault="00F325DB" w:rsidP="00F325DB">
      <w:pPr>
        <w:pStyle w:val="Bezodstpw"/>
        <w:spacing w:line="276" w:lineRule="auto"/>
        <w:ind w:left="360"/>
        <w:jc w:val="both"/>
        <w:rPr>
          <w:rFonts w:ascii="Verdana" w:hAnsi="Verdana" w:cs="Arial"/>
          <w:b/>
          <w:bCs/>
          <w:i/>
          <w:iCs/>
          <w:snapToGrid w:val="0"/>
          <w:sz w:val="20"/>
          <w:szCs w:val="20"/>
        </w:rPr>
      </w:pPr>
    </w:p>
    <w:p w14:paraId="6C195132" w14:textId="3501CC74" w:rsidR="00BC373E" w:rsidRPr="000E1086" w:rsidRDefault="00F325DB" w:rsidP="00F325DB">
      <w:pPr>
        <w:pStyle w:val="Bezodstpw"/>
        <w:spacing w:line="276" w:lineRule="auto"/>
        <w:ind w:left="360"/>
        <w:jc w:val="both"/>
        <w:rPr>
          <w:rFonts w:ascii="Verdana" w:hAnsi="Verdana" w:cs="Arial"/>
          <w:snapToGrid w:val="0"/>
          <w:sz w:val="20"/>
          <w:szCs w:val="20"/>
        </w:rPr>
      </w:pPr>
      <w:r w:rsidRPr="00F325DB">
        <w:rPr>
          <w:rFonts w:ascii="Verdana" w:hAnsi="Verdana" w:cs="Arial"/>
          <w:b/>
          <w:bCs/>
          <w:i/>
          <w:iCs/>
          <w:snapToGrid w:val="0"/>
          <w:sz w:val="20"/>
          <w:szCs w:val="20"/>
        </w:rPr>
        <w:t>UWAGA:</w:t>
      </w:r>
      <w:r w:rsidRPr="00F325DB">
        <w:rPr>
          <w:rFonts w:ascii="Verdana" w:hAnsi="Verdana" w:cs="Arial"/>
          <w:snapToGrid w:val="0"/>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122D2C2" w14:textId="27625F45" w:rsidR="005848A9" w:rsidRPr="00F325DB" w:rsidRDefault="00EC0C73" w:rsidP="0095393B">
      <w:pPr>
        <w:pStyle w:val="Akapitzlist"/>
        <w:numPr>
          <w:ilvl w:val="0"/>
          <w:numId w:val="1"/>
        </w:numPr>
        <w:tabs>
          <w:tab w:val="clear" w:pos="720"/>
          <w:tab w:val="num" w:pos="360"/>
        </w:tabs>
        <w:autoSpaceDE w:val="0"/>
        <w:autoSpaceDN w:val="0"/>
        <w:adjustRightInd w:val="0"/>
        <w:spacing w:after="0"/>
        <w:ind w:left="360"/>
        <w:jc w:val="both"/>
        <w:rPr>
          <w:rFonts w:ascii="Verdana" w:eastAsiaTheme="minorHAnsi" w:hAnsi="Verdana" w:cs="Arial"/>
          <w:snapToGrid w:val="0"/>
          <w:sz w:val="20"/>
          <w:szCs w:val="20"/>
        </w:rPr>
      </w:pPr>
      <w:bookmarkStart w:id="72" w:name="_Hlk63352575"/>
      <w:bookmarkEnd w:id="70"/>
      <w:r w:rsidRPr="00F325DB">
        <w:rPr>
          <w:rFonts w:ascii="Verdana" w:eastAsiaTheme="minorHAnsi" w:hAnsi="Verdana" w:cs="Arial"/>
          <w:snapToGrid w:val="0"/>
          <w:sz w:val="20"/>
          <w:szCs w:val="20"/>
        </w:rPr>
        <w:t>Sposób zapłaty i rozliczenia za realizację niniejszego zamówienia, określone zostały we wzorze umowy</w:t>
      </w:r>
      <w:bookmarkEnd w:id="72"/>
      <w:r w:rsidR="005848A9" w:rsidRPr="00F325DB">
        <w:rPr>
          <w:rFonts w:ascii="Verdana" w:eastAsiaTheme="minorHAnsi" w:hAnsi="Verdana" w:cs="Arial"/>
          <w:snapToGrid w:val="0"/>
          <w:sz w:val="20"/>
          <w:szCs w:val="20"/>
        </w:rPr>
        <w:t xml:space="preserve">(Załączniki nr </w:t>
      </w:r>
      <w:r w:rsidR="00F325DB" w:rsidRPr="00F325DB">
        <w:rPr>
          <w:rFonts w:ascii="Verdana" w:eastAsiaTheme="minorHAnsi" w:hAnsi="Verdana" w:cs="Arial"/>
          <w:snapToGrid w:val="0"/>
          <w:sz w:val="20"/>
          <w:szCs w:val="20"/>
        </w:rPr>
        <w:t>4</w:t>
      </w:r>
      <w:r w:rsidR="005848A9" w:rsidRPr="00F325DB">
        <w:rPr>
          <w:rFonts w:ascii="Verdana" w:eastAsiaTheme="minorHAnsi" w:hAnsi="Verdana" w:cs="Arial"/>
          <w:snapToGrid w:val="0"/>
          <w:sz w:val="20"/>
          <w:szCs w:val="20"/>
        </w:rPr>
        <w:t xml:space="preserve"> do SWZ).</w:t>
      </w:r>
    </w:p>
    <w:p w14:paraId="10C4FDBA" w14:textId="241628AA" w:rsidR="00EC0C73" w:rsidRPr="00F325DB" w:rsidRDefault="005848A9" w:rsidP="0095393B">
      <w:pPr>
        <w:pStyle w:val="Akapitzlist"/>
        <w:numPr>
          <w:ilvl w:val="0"/>
          <w:numId w:val="1"/>
        </w:numPr>
        <w:tabs>
          <w:tab w:val="clear" w:pos="720"/>
          <w:tab w:val="num" w:pos="360"/>
        </w:tabs>
        <w:autoSpaceDE w:val="0"/>
        <w:autoSpaceDN w:val="0"/>
        <w:adjustRightInd w:val="0"/>
        <w:spacing w:after="0"/>
        <w:ind w:left="360"/>
        <w:jc w:val="both"/>
        <w:rPr>
          <w:rFonts w:ascii="Verdana" w:eastAsiaTheme="minorHAnsi" w:hAnsi="Verdana" w:cs="Arial"/>
          <w:snapToGrid w:val="0"/>
          <w:sz w:val="20"/>
          <w:szCs w:val="20"/>
        </w:rPr>
      </w:pPr>
      <w:r w:rsidRPr="00F325DB">
        <w:rPr>
          <w:rFonts w:ascii="Verdana" w:eastAsiaTheme="minorHAnsi" w:hAnsi="Verdana" w:cs="Arial"/>
          <w:snapToGrid w:val="0"/>
          <w:sz w:val="20"/>
          <w:szCs w:val="20"/>
        </w:rPr>
        <w:t xml:space="preserve"> </w:t>
      </w:r>
      <w:r w:rsidR="00EC0C73" w:rsidRPr="00F325DB">
        <w:rPr>
          <w:rFonts w:ascii="Verdana" w:eastAsiaTheme="minorHAnsi" w:hAnsi="Verdana" w:cs="Arial"/>
          <w:snapToGrid w:val="0"/>
          <w:sz w:val="20"/>
          <w:szCs w:val="20"/>
        </w:rPr>
        <w:t xml:space="preserve">Jeżeli została złożona oferta, której wybór prowadziłby do powstania u Zamawiającego obowiązku podatkowego zgodnie z ustawą z dnia 11 marca 2004r. o podatku od towarów i usług (tj. z </w:t>
      </w:r>
      <w:r w:rsidR="004E4894" w:rsidRPr="00F325DB">
        <w:rPr>
          <w:rFonts w:ascii="Verdana" w:eastAsiaTheme="minorHAnsi" w:hAnsi="Verdana" w:cs="Arial"/>
          <w:snapToGrid w:val="0"/>
          <w:sz w:val="20"/>
          <w:szCs w:val="20"/>
        </w:rPr>
        <w:t xml:space="preserve">2022 </w:t>
      </w:r>
      <w:r w:rsidR="00EC0C73" w:rsidRPr="00F325DB">
        <w:rPr>
          <w:rFonts w:ascii="Verdana" w:eastAsiaTheme="minorHAnsi" w:hAnsi="Verdana" w:cs="Arial"/>
          <w:snapToGrid w:val="0"/>
          <w:sz w:val="20"/>
          <w:szCs w:val="20"/>
        </w:rPr>
        <w:t xml:space="preserve">r. poz. </w:t>
      </w:r>
      <w:r w:rsidR="004E4894" w:rsidRPr="00F325DB">
        <w:rPr>
          <w:rFonts w:ascii="Verdana" w:eastAsiaTheme="minorHAnsi" w:hAnsi="Verdana" w:cs="Arial"/>
          <w:snapToGrid w:val="0"/>
          <w:sz w:val="20"/>
          <w:szCs w:val="20"/>
        </w:rPr>
        <w:t xml:space="preserve">931 </w:t>
      </w:r>
      <w:r w:rsidR="00EC0C73" w:rsidRPr="00F325DB">
        <w:rPr>
          <w:rFonts w:ascii="Verdana" w:eastAsiaTheme="minorHAnsi" w:hAnsi="Verdana" w:cs="Arial"/>
          <w:snapToGrid w:val="0"/>
          <w:sz w:val="20"/>
          <w:szCs w:val="20"/>
        </w:rPr>
        <w:t>z</w:t>
      </w:r>
      <w:r w:rsidR="004E4894" w:rsidRPr="00F325DB">
        <w:rPr>
          <w:rFonts w:ascii="Verdana" w:eastAsiaTheme="minorHAnsi" w:hAnsi="Verdana" w:cs="Arial"/>
          <w:snapToGrid w:val="0"/>
          <w:sz w:val="20"/>
          <w:szCs w:val="20"/>
        </w:rPr>
        <w:t xml:space="preserve"> </w:t>
      </w:r>
      <w:proofErr w:type="spellStart"/>
      <w:r w:rsidR="004E4894" w:rsidRPr="00F325DB">
        <w:rPr>
          <w:rFonts w:ascii="Verdana" w:eastAsiaTheme="minorHAnsi" w:hAnsi="Verdana" w:cs="Arial"/>
          <w:snapToGrid w:val="0"/>
          <w:sz w:val="20"/>
          <w:szCs w:val="20"/>
        </w:rPr>
        <w:t>późn</w:t>
      </w:r>
      <w:proofErr w:type="spellEnd"/>
      <w:r w:rsidR="004E4894" w:rsidRPr="00F325DB">
        <w:rPr>
          <w:rFonts w:ascii="Verdana" w:eastAsiaTheme="minorHAnsi" w:hAnsi="Verdana" w:cs="Arial"/>
          <w:snapToGrid w:val="0"/>
          <w:sz w:val="20"/>
          <w:szCs w:val="20"/>
        </w:rPr>
        <w:t>. zm.</w:t>
      </w:r>
      <w:r w:rsidR="00EC0C73" w:rsidRPr="00F325DB">
        <w:rPr>
          <w:rFonts w:ascii="Verdana" w:eastAsiaTheme="minorHAnsi" w:hAnsi="Verdana" w:cs="Arial"/>
          <w:snapToGrid w:val="0"/>
          <w:sz w:val="20"/>
          <w:szCs w:val="20"/>
        </w:rPr>
        <w:t>), dla celów zastosowania kryterium ceny lub kosztu zamawiający dolicza do przedstawionej w tej ofercie ceny kwotę podatku od towarów i usług, którą miałby obowiązek rozliczyć.</w:t>
      </w:r>
    </w:p>
    <w:p w14:paraId="70468EC7" w14:textId="77777777" w:rsidR="00EC0C73" w:rsidRPr="00F325DB" w:rsidRDefault="00EC0C73" w:rsidP="00EC0C73">
      <w:pPr>
        <w:pStyle w:val="Akapitzlist"/>
        <w:spacing w:after="0"/>
        <w:ind w:left="360" w:hanging="360"/>
        <w:jc w:val="both"/>
        <w:rPr>
          <w:rFonts w:ascii="Verdana" w:eastAsiaTheme="minorHAnsi" w:hAnsi="Verdana" w:cs="Arial"/>
          <w:snapToGrid w:val="0"/>
          <w:sz w:val="20"/>
          <w:szCs w:val="20"/>
        </w:rPr>
      </w:pPr>
      <w:r w:rsidRPr="00F325DB">
        <w:rPr>
          <w:rFonts w:ascii="Verdana" w:eastAsiaTheme="minorHAnsi" w:hAnsi="Verdana" w:cs="Arial"/>
          <w:snapToGrid w:val="0"/>
          <w:sz w:val="20"/>
          <w:szCs w:val="20"/>
        </w:rPr>
        <w:tab/>
        <w:t>W ofercie, Wykonawca ma obowiązek:</w:t>
      </w:r>
    </w:p>
    <w:p w14:paraId="5DE049B3" w14:textId="77777777" w:rsidR="00EC0C73" w:rsidRPr="00764036" w:rsidRDefault="00EC0C73" w:rsidP="00477915">
      <w:pPr>
        <w:pStyle w:val="Akapitzlist"/>
        <w:numPr>
          <w:ilvl w:val="1"/>
          <w:numId w:val="29"/>
        </w:numPr>
        <w:spacing w:after="0"/>
        <w:ind w:left="1148"/>
        <w:jc w:val="both"/>
        <w:rPr>
          <w:rFonts w:ascii="Verdana" w:hAnsi="Verdana" w:cs="Arial"/>
          <w:sz w:val="20"/>
          <w:szCs w:val="20"/>
        </w:rPr>
      </w:pPr>
      <w:r w:rsidRPr="00F325DB">
        <w:rPr>
          <w:rFonts w:ascii="Verdana" w:eastAsiaTheme="minorHAnsi" w:hAnsi="Verdana" w:cs="Arial"/>
          <w:snapToGrid w:val="0"/>
          <w:sz w:val="20"/>
          <w:szCs w:val="20"/>
        </w:rPr>
        <w:t>poinformowania zamawiającego</w:t>
      </w:r>
      <w:r w:rsidRPr="00764036">
        <w:rPr>
          <w:rFonts w:ascii="Verdana" w:hAnsi="Verdana" w:cs="Arial"/>
          <w:sz w:val="20"/>
          <w:szCs w:val="20"/>
        </w:rPr>
        <w:t>, że wybór jego oferty będzie prowadził do powstania u Zamawiającego obowiązku podatkowego;</w:t>
      </w:r>
    </w:p>
    <w:p w14:paraId="007836F7" w14:textId="77777777" w:rsidR="00EC0C73" w:rsidRPr="00764036" w:rsidRDefault="00EC0C73" w:rsidP="00477915">
      <w:pPr>
        <w:pStyle w:val="Akapitzlist"/>
        <w:numPr>
          <w:ilvl w:val="1"/>
          <w:numId w:val="29"/>
        </w:numPr>
        <w:spacing w:after="0"/>
        <w:ind w:left="1148"/>
        <w:jc w:val="both"/>
        <w:rPr>
          <w:rFonts w:ascii="Verdana" w:hAnsi="Verdana" w:cs="Arial"/>
          <w:sz w:val="20"/>
          <w:szCs w:val="20"/>
        </w:rPr>
      </w:pPr>
      <w:r w:rsidRPr="00764036">
        <w:rPr>
          <w:rFonts w:ascii="Verdana" w:hAnsi="Verdana" w:cs="Arial"/>
          <w:sz w:val="20"/>
          <w:szCs w:val="20"/>
        </w:rPr>
        <w:t>wskazania nazwy (rodzaju) towaru lub usługi, których dostawa lub świadczenie będą prowadziły do powstania obowiązku podatkowego;</w:t>
      </w:r>
    </w:p>
    <w:p w14:paraId="1EE15A87" w14:textId="77777777" w:rsidR="00EC0C73" w:rsidRPr="00764036" w:rsidRDefault="00EC0C73" w:rsidP="00477915">
      <w:pPr>
        <w:pStyle w:val="Akapitzlist"/>
        <w:numPr>
          <w:ilvl w:val="1"/>
          <w:numId w:val="29"/>
        </w:numPr>
        <w:spacing w:after="0"/>
        <w:ind w:left="1134"/>
        <w:jc w:val="both"/>
        <w:rPr>
          <w:rFonts w:ascii="Verdana" w:hAnsi="Verdana" w:cs="Arial"/>
          <w:sz w:val="20"/>
          <w:szCs w:val="20"/>
        </w:rPr>
      </w:pPr>
      <w:r w:rsidRPr="00764036">
        <w:rPr>
          <w:rFonts w:ascii="Verdana" w:hAnsi="Verdana" w:cs="Arial"/>
          <w:sz w:val="20"/>
          <w:szCs w:val="20"/>
        </w:rPr>
        <w:t>wskazania wartości towaru lub usługi objętego obowiązkiem podatkowym zamawiającego, bez kwoty podatku</w:t>
      </w:r>
    </w:p>
    <w:p w14:paraId="465ABABF" w14:textId="77777777" w:rsidR="00EC0C73" w:rsidRPr="00764036" w:rsidRDefault="00EC0C73" w:rsidP="00477915">
      <w:pPr>
        <w:pStyle w:val="Akapitzlist"/>
        <w:numPr>
          <w:ilvl w:val="1"/>
          <w:numId w:val="29"/>
        </w:numPr>
        <w:spacing w:after="0"/>
        <w:ind w:left="1134"/>
        <w:jc w:val="both"/>
        <w:rPr>
          <w:rFonts w:ascii="Verdana" w:hAnsi="Verdana" w:cs="Arial"/>
          <w:sz w:val="20"/>
          <w:szCs w:val="20"/>
        </w:rPr>
      </w:pPr>
      <w:bookmarkStart w:id="73" w:name="_Hlk61966832"/>
      <w:r w:rsidRPr="00764036">
        <w:rPr>
          <w:rFonts w:ascii="Verdana" w:hAnsi="Verdana" w:cs="Arial"/>
          <w:sz w:val="20"/>
          <w:szCs w:val="20"/>
        </w:rPr>
        <w:t>wskazania stawki podatku od towarów i usług, która zgodnie z wiedzą wykonawcy, będzie miała zastosowanie.</w:t>
      </w:r>
      <w:bookmarkEnd w:id="73"/>
    </w:p>
    <w:p w14:paraId="21BAFE3A" w14:textId="37F0B3AC" w:rsidR="00EC0C73" w:rsidRPr="00764036" w:rsidRDefault="00EC0C73" w:rsidP="00A13C17">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74" w:name="_Hlk111114890"/>
      <w:bookmarkStart w:id="75" w:name="_Hlk111538361"/>
      <w:r w:rsidRPr="00764036">
        <w:rPr>
          <w:rFonts w:ascii="Verdana" w:hAnsi="Verdana"/>
          <w:color w:val="FFFFFF"/>
          <w:sz w:val="20"/>
        </w:rPr>
        <w:t xml:space="preserve">XIV. </w:t>
      </w:r>
      <w:bookmarkEnd w:id="67"/>
      <w:bookmarkEnd w:id="68"/>
      <w:r w:rsidRPr="00764036">
        <w:rPr>
          <w:rFonts w:ascii="Verdana" w:hAnsi="Verdana"/>
          <w:color w:val="FFFFFF"/>
          <w:sz w:val="20"/>
        </w:rPr>
        <w:t>OPIS KRYTERIÓW</w:t>
      </w:r>
      <w:r w:rsidR="003142DC">
        <w:rPr>
          <w:rFonts w:ascii="Verdana" w:hAnsi="Verdana"/>
          <w:color w:val="FFFFFF"/>
          <w:sz w:val="20"/>
        </w:rPr>
        <w:t xml:space="preserve"> OCENY OFERT</w:t>
      </w:r>
    </w:p>
    <w:p w14:paraId="2E85FB73" w14:textId="61FFDF6A" w:rsidR="00EC0C73" w:rsidRDefault="00EC0C73" w:rsidP="000E1086">
      <w:pPr>
        <w:pStyle w:val="Akapitzlist"/>
        <w:numPr>
          <w:ilvl w:val="6"/>
          <w:numId w:val="1"/>
        </w:numPr>
        <w:tabs>
          <w:tab w:val="clear" w:pos="5040"/>
        </w:tabs>
        <w:spacing w:before="240" w:after="0"/>
        <w:ind w:left="284" w:hanging="284"/>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r w:rsidR="00DB11EA">
        <w:rPr>
          <w:rFonts w:ascii="Verdana" w:hAnsi="Verdana"/>
          <w:sz w:val="20"/>
          <w:szCs w:val="20"/>
        </w:rPr>
        <w:t xml:space="preserve"> w zakresie:</w:t>
      </w:r>
    </w:p>
    <w:p w14:paraId="650C339B" w14:textId="601A8AE7" w:rsidR="00EC0C73" w:rsidRPr="00D70388" w:rsidRDefault="00EC0C73" w:rsidP="00796F2B">
      <w:pPr>
        <w:pStyle w:val="Akapitzlist"/>
        <w:spacing w:after="160" w:line="259" w:lineRule="auto"/>
        <w:ind w:left="0"/>
        <w:rPr>
          <w:rFonts w:ascii="Verdana" w:hAnsi="Verdana"/>
          <w:sz w:val="20"/>
          <w:szCs w:val="20"/>
        </w:rPr>
      </w:pPr>
      <w:bookmarkStart w:id="76" w:name="_Hlk131412283"/>
      <w:r w:rsidRPr="00D70388">
        <w:rPr>
          <w:rFonts w:ascii="Verdana" w:hAnsi="Verdana"/>
          <w:b/>
          <w:sz w:val="20"/>
          <w:szCs w:val="20"/>
        </w:rPr>
        <w:t>Kryterium 1: Cena (C)</w:t>
      </w:r>
      <w:r w:rsidRPr="00D70388">
        <w:rPr>
          <w:rFonts w:ascii="Verdana" w:hAnsi="Verdana"/>
          <w:sz w:val="20"/>
          <w:szCs w:val="20"/>
        </w:rPr>
        <w:t xml:space="preserve"> - </w:t>
      </w:r>
      <w:r w:rsidR="009D5230" w:rsidRPr="009D5230">
        <w:rPr>
          <w:rFonts w:ascii="Verdana" w:hAnsi="Verdana"/>
          <w:b/>
          <w:bCs/>
          <w:sz w:val="20"/>
          <w:szCs w:val="20"/>
        </w:rPr>
        <w:t>waga</w:t>
      </w:r>
      <w:r w:rsidR="009D5230" w:rsidRPr="00D70388">
        <w:rPr>
          <w:rFonts w:ascii="Verdana" w:hAnsi="Verdana"/>
          <w:sz w:val="20"/>
          <w:szCs w:val="20"/>
        </w:rPr>
        <w:t xml:space="preserve"> </w:t>
      </w:r>
      <w:r w:rsidRPr="009D5230">
        <w:rPr>
          <w:rFonts w:ascii="Verdana" w:hAnsi="Verdana"/>
          <w:b/>
          <w:bCs/>
          <w:sz w:val="20"/>
          <w:szCs w:val="20"/>
        </w:rPr>
        <w:t>60%</w:t>
      </w:r>
    </w:p>
    <w:p w14:paraId="3F68021E" w14:textId="73E25E6C" w:rsidR="00160967" w:rsidRPr="00160967" w:rsidRDefault="00160967" w:rsidP="00160967">
      <w:pPr>
        <w:pStyle w:val="Akapitzlist"/>
        <w:spacing w:after="160" w:line="259" w:lineRule="auto"/>
        <w:ind w:left="0"/>
        <w:rPr>
          <w:rFonts w:ascii="Verdana" w:hAnsi="Verdana"/>
          <w:b/>
          <w:sz w:val="20"/>
          <w:szCs w:val="20"/>
        </w:rPr>
      </w:pPr>
      <w:r w:rsidRPr="00160967">
        <w:rPr>
          <w:rFonts w:ascii="Verdana" w:hAnsi="Verdana"/>
          <w:b/>
          <w:sz w:val="20"/>
          <w:szCs w:val="20"/>
        </w:rPr>
        <w:t xml:space="preserve">Kryterium 2: </w:t>
      </w:r>
      <w:bookmarkStart w:id="77" w:name="_Hlk70886504"/>
      <w:r w:rsidRPr="00160967">
        <w:rPr>
          <w:rFonts w:ascii="Verdana" w:hAnsi="Verdana"/>
          <w:b/>
          <w:sz w:val="20"/>
          <w:szCs w:val="20"/>
        </w:rPr>
        <w:t>nakładanie polimeru</w:t>
      </w:r>
      <w:r w:rsidR="00ED52DB">
        <w:rPr>
          <w:rFonts w:ascii="Verdana" w:hAnsi="Verdana"/>
          <w:b/>
          <w:sz w:val="20"/>
          <w:szCs w:val="20"/>
        </w:rPr>
        <w:t xml:space="preserve"> i impregnatu</w:t>
      </w:r>
      <w:r w:rsidRPr="00160967">
        <w:rPr>
          <w:rFonts w:ascii="Verdana" w:hAnsi="Verdana"/>
          <w:b/>
          <w:sz w:val="20"/>
          <w:szCs w:val="20"/>
        </w:rPr>
        <w:t xml:space="preserve"> na podłogi (P) -</w:t>
      </w:r>
      <w:bookmarkEnd w:id="77"/>
      <w:r w:rsidR="009D5230" w:rsidRPr="009D5230">
        <w:rPr>
          <w:rFonts w:ascii="Verdana" w:hAnsi="Verdana"/>
          <w:b/>
          <w:bCs/>
          <w:sz w:val="20"/>
          <w:szCs w:val="20"/>
        </w:rPr>
        <w:t xml:space="preserve"> waga</w:t>
      </w:r>
      <w:r w:rsidR="009D5230" w:rsidRPr="00160967">
        <w:rPr>
          <w:rFonts w:ascii="Verdana" w:hAnsi="Verdana"/>
          <w:b/>
          <w:sz w:val="20"/>
          <w:szCs w:val="20"/>
        </w:rPr>
        <w:t xml:space="preserve"> </w:t>
      </w:r>
      <w:r w:rsidRPr="00160967">
        <w:rPr>
          <w:rFonts w:ascii="Verdana" w:hAnsi="Verdana"/>
          <w:b/>
          <w:sz w:val="20"/>
          <w:szCs w:val="20"/>
        </w:rPr>
        <w:t>20%</w:t>
      </w:r>
    </w:p>
    <w:p w14:paraId="537DC949" w14:textId="78E930AB" w:rsidR="00DA56AB" w:rsidRDefault="00160967" w:rsidP="00ED52DB">
      <w:pPr>
        <w:pStyle w:val="Akapitzlist"/>
        <w:spacing w:after="160" w:line="259" w:lineRule="auto"/>
        <w:ind w:left="0"/>
        <w:rPr>
          <w:rFonts w:ascii="Verdana" w:hAnsi="Verdana"/>
          <w:b/>
          <w:bCs/>
          <w:sz w:val="20"/>
          <w:szCs w:val="20"/>
        </w:rPr>
      </w:pPr>
      <w:r w:rsidRPr="00160967">
        <w:rPr>
          <w:rFonts w:ascii="Verdana" w:hAnsi="Verdana"/>
          <w:b/>
          <w:bCs/>
          <w:sz w:val="20"/>
          <w:szCs w:val="20"/>
        </w:rPr>
        <w:t xml:space="preserve">Kryterium 3: mycie </w:t>
      </w:r>
      <w:bookmarkStart w:id="78" w:name="_Hlk132199362"/>
      <w:r w:rsidR="009D5230">
        <w:rPr>
          <w:rFonts w:ascii="Verdana" w:hAnsi="Verdana"/>
          <w:b/>
          <w:bCs/>
          <w:sz w:val="20"/>
          <w:szCs w:val="20"/>
        </w:rPr>
        <w:t>szklanego szybu windy</w:t>
      </w:r>
      <w:bookmarkEnd w:id="78"/>
      <w:r w:rsidRPr="00160967">
        <w:rPr>
          <w:rFonts w:ascii="Verdana" w:hAnsi="Verdana"/>
          <w:b/>
          <w:bCs/>
          <w:sz w:val="20"/>
          <w:szCs w:val="20"/>
        </w:rPr>
        <w:t xml:space="preserve"> (</w:t>
      </w:r>
      <w:r w:rsidR="009D5230">
        <w:rPr>
          <w:rFonts w:ascii="Verdana" w:hAnsi="Verdana"/>
          <w:b/>
          <w:bCs/>
          <w:sz w:val="20"/>
          <w:szCs w:val="20"/>
        </w:rPr>
        <w:t>M</w:t>
      </w:r>
      <w:r w:rsidRPr="00160967">
        <w:rPr>
          <w:rFonts w:ascii="Verdana" w:hAnsi="Verdana"/>
          <w:b/>
          <w:bCs/>
          <w:sz w:val="20"/>
          <w:szCs w:val="20"/>
        </w:rPr>
        <w:t xml:space="preserve">) - </w:t>
      </w:r>
      <w:r w:rsidR="009D5230" w:rsidRPr="009D5230">
        <w:rPr>
          <w:rFonts w:ascii="Verdana" w:hAnsi="Verdana"/>
          <w:b/>
          <w:bCs/>
          <w:sz w:val="20"/>
          <w:szCs w:val="20"/>
        </w:rPr>
        <w:t>waga</w:t>
      </w:r>
      <w:r w:rsidR="009D5230" w:rsidRPr="00160967">
        <w:rPr>
          <w:rFonts w:ascii="Verdana" w:hAnsi="Verdana"/>
          <w:b/>
          <w:bCs/>
          <w:sz w:val="20"/>
          <w:szCs w:val="20"/>
        </w:rPr>
        <w:t xml:space="preserve"> </w:t>
      </w:r>
      <w:r w:rsidRPr="00160967">
        <w:rPr>
          <w:rFonts w:ascii="Verdana" w:hAnsi="Verdana"/>
          <w:b/>
          <w:bCs/>
          <w:sz w:val="20"/>
          <w:szCs w:val="20"/>
        </w:rPr>
        <w:t>20%</w:t>
      </w:r>
    </w:p>
    <w:p w14:paraId="4994F289" w14:textId="77777777" w:rsidR="00ED52DB" w:rsidRPr="00ED52DB" w:rsidRDefault="00ED52DB" w:rsidP="00ED52DB">
      <w:pPr>
        <w:widowControl/>
        <w:ind w:left="284"/>
        <w:rPr>
          <w:rFonts w:ascii="Verdana" w:eastAsia="Times New Roman" w:hAnsi="Verdana" w:cs="Arial"/>
          <w:color w:val="auto"/>
          <w:sz w:val="20"/>
          <w:szCs w:val="20"/>
          <w:lang w:bidi="ar-SA"/>
        </w:rPr>
      </w:pPr>
      <w:r w:rsidRPr="00ED52DB">
        <w:rPr>
          <w:rFonts w:ascii="Verdana" w:eastAsia="Times New Roman" w:hAnsi="Verdana" w:cs="Arial"/>
          <w:color w:val="auto"/>
          <w:sz w:val="20"/>
          <w:szCs w:val="20"/>
          <w:lang w:bidi="ar-SA"/>
        </w:rPr>
        <w:t xml:space="preserve">Zamawiający dokona oceny ofert, przyznając punkty w ramach poszczególnych kryteriów oceny ofert, przyjmując zasadę, że 1% = 1pkt. </w:t>
      </w:r>
    </w:p>
    <w:p w14:paraId="72293E0B" w14:textId="77777777" w:rsidR="00ED52DB" w:rsidRPr="00ED52DB" w:rsidRDefault="00ED52DB" w:rsidP="00ED52DB">
      <w:pPr>
        <w:widowControl/>
        <w:ind w:left="284"/>
        <w:rPr>
          <w:rFonts w:ascii="Verdana" w:eastAsia="Times New Roman" w:hAnsi="Verdana" w:cs="Arial"/>
          <w:color w:val="auto"/>
          <w:sz w:val="20"/>
          <w:szCs w:val="20"/>
          <w:lang w:bidi="ar-SA"/>
        </w:rPr>
      </w:pPr>
    </w:p>
    <w:p w14:paraId="333E28C1" w14:textId="7949D029" w:rsidR="00ED52DB" w:rsidRPr="00516D0F" w:rsidRDefault="00ED52DB" w:rsidP="00F325DB">
      <w:pPr>
        <w:pStyle w:val="Akapitzlist"/>
        <w:numPr>
          <w:ilvl w:val="2"/>
          <w:numId w:val="73"/>
        </w:numPr>
        <w:jc w:val="both"/>
        <w:rPr>
          <w:rFonts w:ascii="Verdana" w:eastAsia="Times New Roman" w:hAnsi="Verdana" w:cs="Arial"/>
          <w:sz w:val="20"/>
          <w:szCs w:val="20"/>
        </w:rPr>
      </w:pPr>
      <w:r w:rsidRPr="00516D0F">
        <w:rPr>
          <w:rFonts w:ascii="Verdana" w:eastAsia="Times New Roman" w:hAnsi="Verdana" w:cs="Arial"/>
          <w:sz w:val="20"/>
          <w:szCs w:val="20"/>
        </w:rPr>
        <w:t>Łączna wartość punktowa oferty wyliczana będzie wg wzoru:</w:t>
      </w:r>
    </w:p>
    <w:tbl>
      <w:tblPr>
        <w:tblW w:w="0" w:type="auto"/>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tblGrid>
      <w:tr w:rsidR="005848A9" w14:paraId="278958D9" w14:textId="77777777" w:rsidTr="0002737E">
        <w:trPr>
          <w:trHeight w:val="408"/>
        </w:trPr>
        <w:tc>
          <w:tcPr>
            <w:tcW w:w="2552" w:type="dxa"/>
            <w:tcBorders>
              <w:bottom w:val="single" w:sz="4" w:space="0" w:color="auto"/>
            </w:tcBorders>
            <w:shd w:val="clear" w:color="auto" w:fill="EEECE1" w:themeFill="background2"/>
          </w:tcPr>
          <w:p w14:paraId="64918F1B" w14:textId="77777777" w:rsidR="0002737E" w:rsidRDefault="005848A9" w:rsidP="005848A9">
            <w:pPr>
              <w:widowControl/>
              <w:ind w:left="681" w:hanging="397"/>
              <w:rPr>
                <w:rFonts w:ascii="Verdana" w:eastAsia="Times New Roman" w:hAnsi="Verdana" w:cs="Arial"/>
                <w:b/>
                <w:bCs/>
                <w:color w:val="auto"/>
                <w:sz w:val="20"/>
                <w:szCs w:val="20"/>
                <w:lang w:bidi="ar-SA"/>
              </w:rPr>
            </w:pPr>
            <w:r>
              <w:rPr>
                <w:rFonts w:ascii="Verdana" w:eastAsia="Times New Roman" w:hAnsi="Verdana" w:cs="Arial"/>
                <w:b/>
                <w:bCs/>
                <w:color w:val="auto"/>
                <w:sz w:val="20"/>
                <w:szCs w:val="20"/>
                <w:lang w:bidi="ar-SA"/>
              </w:rPr>
              <w:t xml:space="preserve">  </w:t>
            </w:r>
          </w:p>
          <w:p w14:paraId="13144819" w14:textId="77777777" w:rsidR="005848A9" w:rsidRDefault="005848A9" w:rsidP="005848A9">
            <w:pPr>
              <w:widowControl/>
              <w:ind w:left="681" w:hanging="397"/>
              <w:rPr>
                <w:rFonts w:ascii="Verdana" w:eastAsia="Times New Roman" w:hAnsi="Verdana" w:cs="Arial"/>
                <w:b/>
                <w:bCs/>
                <w:color w:val="auto"/>
                <w:sz w:val="20"/>
                <w:szCs w:val="20"/>
                <w:lang w:bidi="ar-SA"/>
              </w:rPr>
            </w:pPr>
            <w:r>
              <w:rPr>
                <w:rFonts w:ascii="Verdana" w:eastAsia="Times New Roman" w:hAnsi="Verdana" w:cs="Arial"/>
                <w:b/>
                <w:bCs/>
                <w:color w:val="auto"/>
                <w:sz w:val="20"/>
                <w:szCs w:val="20"/>
                <w:lang w:bidi="ar-SA"/>
              </w:rPr>
              <w:t xml:space="preserve"> </w:t>
            </w:r>
            <w:r w:rsidRPr="00ED52DB">
              <w:rPr>
                <w:rFonts w:ascii="Verdana" w:eastAsia="Times New Roman" w:hAnsi="Verdana" w:cs="Arial"/>
                <w:b/>
                <w:bCs/>
                <w:color w:val="auto"/>
                <w:sz w:val="20"/>
                <w:szCs w:val="20"/>
                <w:lang w:bidi="ar-SA"/>
              </w:rPr>
              <w:t>W = C+P+</w:t>
            </w:r>
            <w:r>
              <w:rPr>
                <w:rFonts w:ascii="Verdana" w:eastAsia="Times New Roman" w:hAnsi="Verdana" w:cs="Arial"/>
                <w:b/>
                <w:bCs/>
                <w:color w:val="auto"/>
                <w:sz w:val="20"/>
                <w:szCs w:val="20"/>
                <w:lang w:bidi="ar-SA"/>
              </w:rPr>
              <w:t>M</w:t>
            </w:r>
          </w:p>
          <w:p w14:paraId="3C51C1EC" w14:textId="3F095869" w:rsidR="0002737E" w:rsidRDefault="0002737E" w:rsidP="005848A9">
            <w:pPr>
              <w:widowControl/>
              <w:ind w:left="681" w:hanging="397"/>
              <w:rPr>
                <w:rFonts w:ascii="Verdana" w:eastAsia="Times New Roman" w:hAnsi="Verdana" w:cs="Arial"/>
                <w:b/>
                <w:bCs/>
                <w:color w:val="auto"/>
                <w:sz w:val="20"/>
                <w:szCs w:val="20"/>
                <w:lang w:bidi="ar-SA"/>
              </w:rPr>
            </w:pPr>
          </w:p>
        </w:tc>
      </w:tr>
    </w:tbl>
    <w:p w14:paraId="20AFC0D2" w14:textId="77777777" w:rsidR="00ED52DB" w:rsidRPr="00ED52DB" w:rsidRDefault="00ED52DB" w:rsidP="00ED52DB">
      <w:pPr>
        <w:widowControl/>
        <w:ind w:left="681" w:hanging="397"/>
        <w:jc w:val="both"/>
        <w:rPr>
          <w:rFonts w:ascii="Verdana" w:eastAsia="Times New Roman" w:hAnsi="Verdana" w:cs="Arial"/>
          <w:color w:val="auto"/>
          <w:sz w:val="20"/>
          <w:szCs w:val="20"/>
          <w:lang w:bidi="ar-SA"/>
        </w:rPr>
      </w:pPr>
      <w:r w:rsidRPr="00ED52DB">
        <w:rPr>
          <w:rFonts w:ascii="Verdana" w:eastAsia="Times New Roman" w:hAnsi="Verdana" w:cs="Arial"/>
          <w:color w:val="auto"/>
          <w:sz w:val="20"/>
          <w:szCs w:val="20"/>
          <w:lang w:bidi="ar-SA"/>
        </w:rPr>
        <w:t>gdzie:</w:t>
      </w:r>
    </w:p>
    <w:p w14:paraId="1184F12A" w14:textId="77777777" w:rsidR="00ED52DB" w:rsidRPr="00ED52DB" w:rsidRDefault="00ED52DB" w:rsidP="00ED52DB">
      <w:pPr>
        <w:widowControl/>
        <w:ind w:left="681" w:hanging="397"/>
        <w:jc w:val="both"/>
        <w:rPr>
          <w:rFonts w:ascii="Verdana" w:eastAsia="Times New Roman" w:hAnsi="Verdana" w:cs="Arial"/>
          <w:b/>
          <w:bCs/>
          <w:color w:val="auto"/>
          <w:sz w:val="20"/>
          <w:szCs w:val="20"/>
          <w:lang w:bidi="ar-SA"/>
        </w:rPr>
      </w:pPr>
      <w:r w:rsidRPr="00ED52DB">
        <w:rPr>
          <w:rFonts w:ascii="Verdana" w:eastAsia="Times New Roman" w:hAnsi="Verdana" w:cs="Arial"/>
          <w:b/>
          <w:bCs/>
          <w:color w:val="auto"/>
          <w:sz w:val="20"/>
          <w:szCs w:val="20"/>
          <w:lang w:bidi="ar-SA"/>
        </w:rPr>
        <w:t xml:space="preserve">W - </w:t>
      </w:r>
      <w:r w:rsidRPr="00ED52DB">
        <w:rPr>
          <w:rFonts w:ascii="Verdana" w:eastAsia="Times New Roman" w:hAnsi="Verdana" w:cs="Arial"/>
          <w:bCs/>
          <w:color w:val="auto"/>
          <w:sz w:val="20"/>
          <w:szCs w:val="20"/>
          <w:lang w:bidi="ar-SA"/>
        </w:rPr>
        <w:t>oznacza sumę punktów za wszystkie kryteria przyznane badanej ofercie</w:t>
      </w:r>
    </w:p>
    <w:p w14:paraId="34248691" w14:textId="77777777" w:rsidR="00ED52DB" w:rsidRPr="00ED52DB" w:rsidRDefault="00ED52DB" w:rsidP="00ED52DB">
      <w:pPr>
        <w:widowControl/>
        <w:ind w:left="681" w:hanging="397"/>
        <w:jc w:val="both"/>
        <w:rPr>
          <w:rFonts w:ascii="Verdana" w:eastAsia="Times New Roman" w:hAnsi="Verdana" w:cs="Arial"/>
          <w:color w:val="auto"/>
          <w:sz w:val="20"/>
          <w:szCs w:val="20"/>
          <w:lang w:bidi="ar-SA"/>
        </w:rPr>
      </w:pPr>
      <w:r w:rsidRPr="00ED52DB">
        <w:rPr>
          <w:rFonts w:ascii="Verdana" w:eastAsia="Times New Roman" w:hAnsi="Verdana" w:cs="Arial"/>
          <w:b/>
          <w:bCs/>
          <w:color w:val="auto"/>
          <w:sz w:val="20"/>
          <w:szCs w:val="20"/>
          <w:lang w:bidi="ar-SA"/>
        </w:rPr>
        <w:t>C </w:t>
      </w:r>
      <w:r w:rsidRPr="00ED52DB">
        <w:rPr>
          <w:rFonts w:ascii="Verdana" w:eastAsia="Times New Roman" w:hAnsi="Verdana" w:cs="Arial"/>
          <w:color w:val="auto"/>
          <w:sz w:val="20"/>
          <w:szCs w:val="20"/>
          <w:lang w:bidi="ar-SA"/>
        </w:rPr>
        <w:t xml:space="preserve">- oznacza wartość punktową w kryterium </w:t>
      </w:r>
      <w:r w:rsidRPr="00ED52DB">
        <w:rPr>
          <w:rFonts w:ascii="Verdana" w:eastAsia="Times New Roman" w:hAnsi="Verdana" w:cs="Arial"/>
          <w:b/>
          <w:bCs/>
          <w:color w:val="auto"/>
          <w:sz w:val="20"/>
          <w:szCs w:val="20"/>
          <w:lang w:bidi="ar-SA"/>
        </w:rPr>
        <w:t>Cena</w:t>
      </w:r>
      <w:r w:rsidRPr="00ED52DB">
        <w:rPr>
          <w:rFonts w:ascii="Verdana" w:eastAsia="Times New Roman" w:hAnsi="Verdana" w:cs="Arial"/>
          <w:color w:val="auto"/>
          <w:sz w:val="20"/>
          <w:szCs w:val="20"/>
          <w:lang w:bidi="ar-SA"/>
        </w:rPr>
        <w:t>;</w:t>
      </w:r>
    </w:p>
    <w:p w14:paraId="784B25E4" w14:textId="6E7FC6C3" w:rsidR="00ED52DB" w:rsidRPr="00ED52DB" w:rsidRDefault="00ED52DB" w:rsidP="00ED52DB">
      <w:pPr>
        <w:widowControl/>
        <w:ind w:left="681" w:hanging="397"/>
        <w:jc w:val="both"/>
        <w:rPr>
          <w:rFonts w:ascii="Verdana" w:eastAsia="Times New Roman" w:hAnsi="Verdana" w:cs="Arial"/>
          <w:color w:val="auto"/>
          <w:sz w:val="20"/>
          <w:szCs w:val="20"/>
          <w:lang w:bidi="ar-SA"/>
        </w:rPr>
      </w:pPr>
      <w:r w:rsidRPr="00ED52DB">
        <w:rPr>
          <w:rFonts w:ascii="Verdana" w:eastAsia="Times New Roman" w:hAnsi="Verdana" w:cs="Arial"/>
          <w:b/>
          <w:bCs/>
          <w:color w:val="auto"/>
          <w:sz w:val="20"/>
          <w:szCs w:val="20"/>
          <w:lang w:bidi="ar-SA"/>
        </w:rPr>
        <w:t xml:space="preserve">P </w:t>
      </w:r>
      <w:r w:rsidRPr="00ED52DB">
        <w:rPr>
          <w:rFonts w:ascii="Verdana" w:eastAsia="Times New Roman" w:hAnsi="Verdana" w:cs="Arial"/>
          <w:color w:val="auto"/>
          <w:sz w:val="20"/>
          <w:szCs w:val="20"/>
          <w:lang w:bidi="ar-SA"/>
        </w:rPr>
        <w:t>- oznacza wartość punktową w kryterium</w:t>
      </w:r>
      <w:r w:rsidRPr="00ED52DB">
        <w:rPr>
          <w:rFonts w:ascii="Verdana" w:eastAsia="Times New Roman" w:hAnsi="Verdana" w:cs="Times New Roman"/>
          <w:color w:val="auto"/>
          <w:sz w:val="20"/>
          <w:szCs w:val="20"/>
          <w:lang w:bidi="ar-SA"/>
        </w:rPr>
        <w:t xml:space="preserve"> </w:t>
      </w:r>
      <w:r w:rsidRPr="00ED52DB">
        <w:rPr>
          <w:rFonts w:ascii="Verdana" w:eastAsia="Times New Roman" w:hAnsi="Verdana" w:cs="Times New Roman"/>
          <w:b/>
          <w:bCs/>
          <w:color w:val="auto"/>
          <w:sz w:val="20"/>
          <w:szCs w:val="20"/>
          <w:lang w:bidi="ar-SA"/>
        </w:rPr>
        <w:t xml:space="preserve">nakładanie polimeru </w:t>
      </w:r>
      <w:r>
        <w:rPr>
          <w:rFonts w:ascii="Verdana" w:eastAsia="Times New Roman" w:hAnsi="Verdana" w:cs="Times New Roman"/>
          <w:b/>
          <w:bCs/>
          <w:color w:val="auto"/>
          <w:sz w:val="20"/>
          <w:szCs w:val="20"/>
          <w:lang w:bidi="ar-SA"/>
        </w:rPr>
        <w:t xml:space="preserve"> i impregnatu </w:t>
      </w:r>
      <w:r w:rsidRPr="00ED52DB">
        <w:rPr>
          <w:rFonts w:ascii="Verdana" w:eastAsia="Times New Roman" w:hAnsi="Verdana" w:cs="Times New Roman"/>
          <w:b/>
          <w:bCs/>
          <w:color w:val="auto"/>
          <w:sz w:val="20"/>
          <w:szCs w:val="20"/>
          <w:lang w:bidi="ar-SA"/>
        </w:rPr>
        <w:t>na podłogi</w:t>
      </w:r>
      <w:r w:rsidRPr="00ED52DB">
        <w:rPr>
          <w:rFonts w:ascii="Verdana" w:eastAsia="Times New Roman" w:hAnsi="Verdana" w:cs="Times New Roman"/>
          <w:color w:val="auto"/>
          <w:sz w:val="20"/>
          <w:szCs w:val="20"/>
          <w:lang w:bidi="ar-SA"/>
        </w:rPr>
        <w:t>;</w:t>
      </w:r>
    </w:p>
    <w:p w14:paraId="75F98506" w14:textId="4B3ECD57" w:rsidR="00ED52DB" w:rsidRPr="00ED52DB" w:rsidRDefault="009D5230" w:rsidP="00ED52DB">
      <w:pPr>
        <w:widowControl/>
        <w:ind w:left="681" w:hanging="397"/>
        <w:jc w:val="both"/>
        <w:rPr>
          <w:rFonts w:ascii="Verdana" w:eastAsia="Times New Roman" w:hAnsi="Verdana" w:cs="Arial"/>
          <w:color w:val="auto"/>
          <w:sz w:val="20"/>
          <w:szCs w:val="20"/>
          <w:lang w:bidi="ar-SA"/>
        </w:rPr>
      </w:pPr>
      <w:r>
        <w:rPr>
          <w:rFonts w:ascii="Verdana" w:hAnsi="Verdana"/>
          <w:b/>
          <w:bCs/>
          <w:sz w:val="20"/>
          <w:szCs w:val="20"/>
        </w:rPr>
        <w:t>M</w:t>
      </w:r>
      <w:r w:rsidR="00ED52DB" w:rsidRPr="00ED52DB">
        <w:rPr>
          <w:rFonts w:ascii="Verdana" w:eastAsia="Times New Roman" w:hAnsi="Verdana" w:cs="Arial"/>
          <w:b/>
          <w:bCs/>
          <w:color w:val="auto"/>
          <w:sz w:val="20"/>
          <w:szCs w:val="20"/>
          <w:lang w:bidi="ar-SA"/>
        </w:rPr>
        <w:t xml:space="preserve"> </w:t>
      </w:r>
      <w:r w:rsidR="00ED52DB" w:rsidRPr="00ED52DB">
        <w:rPr>
          <w:rFonts w:ascii="Verdana" w:eastAsia="Times New Roman" w:hAnsi="Verdana" w:cs="Arial"/>
          <w:color w:val="auto"/>
          <w:sz w:val="20"/>
          <w:szCs w:val="20"/>
          <w:lang w:bidi="ar-SA"/>
        </w:rPr>
        <w:t>- oznacza wartość punktową w kryterium</w:t>
      </w:r>
      <w:r w:rsidR="00ED52DB" w:rsidRPr="00ED52DB">
        <w:rPr>
          <w:rFonts w:ascii="Verdana" w:eastAsia="Times New Roman" w:hAnsi="Verdana" w:cs="Times New Roman"/>
          <w:color w:val="auto"/>
          <w:sz w:val="20"/>
          <w:szCs w:val="20"/>
          <w:lang w:bidi="ar-SA"/>
        </w:rPr>
        <w:t xml:space="preserve"> </w:t>
      </w:r>
      <w:r w:rsidR="00ED52DB" w:rsidRPr="00ED52DB">
        <w:rPr>
          <w:rFonts w:ascii="Verdana" w:eastAsia="Times New Roman" w:hAnsi="Verdana" w:cs="Times New Roman"/>
          <w:b/>
          <w:bCs/>
          <w:color w:val="auto"/>
          <w:sz w:val="20"/>
          <w:szCs w:val="20"/>
          <w:lang w:bidi="ar-SA"/>
        </w:rPr>
        <w:t xml:space="preserve">mycie </w:t>
      </w:r>
      <w:r>
        <w:rPr>
          <w:rFonts w:ascii="Verdana" w:hAnsi="Verdana"/>
          <w:b/>
          <w:bCs/>
          <w:sz w:val="20"/>
          <w:szCs w:val="20"/>
        </w:rPr>
        <w:t>szklanego szybu windy</w:t>
      </w:r>
      <w:r w:rsidR="00ED52DB" w:rsidRPr="00ED52DB">
        <w:rPr>
          <w:rFonts w:ascii="Verdana" w:eastAsia="Times New Roman" w:hAnsi="Verdana" w:cs="Times New Roman"/>
          <w:color w:val="auto"/>
          <w:sz w:val="20"/>
          <w:szCs w:val="20"/>
          <w:lang w:bidi="ar-SA"/>
        </w:rPr>
        <w:t>;</w:t>
      </w:r>
    </w:p>
    <w:p w14:paraId="00713849" w14:textId="77777777" w:rsidR="00ED52DB" w:rsidRPr="00ED52DB" w:rsidRDefault="00ED52DB" w:rsidP="00ED52DB">
      <w:pPr>
        <w:widowControl/>
        <w:ind w:left="681" w:hanging="397"/>
        <w:jc w:val="both"/>
        <w:rPr>
          <w:rFonts w:ascii="Verdana" w:eastAsia="Times New Roman" w:hAnsi="Verdana" w:cs="Arial"/>
          <w:color w:val="auto"/>
          <w:sz w:val="10"/>
          <w:szCs w:val="10"/>
          <w:lang w:bidi="ar-SA"/>
        </w:rPr>
      </w:pPr>
    </w:p>
    <w:p w14:paraId="1288FACD" w14:textId="77777777" w:rsidR="00ED52DB" w:rsidRPr="00ED52DB" w:rsidRDefault="00ED52DB" w:rsidP="00ED52DB">
      <w:pPr>
        <w:widowControl/>
        <w:ind w:left="308" w:hanging="395"/>
        <w:jc w:val="both"/>
        <w:rPr>
          <w:rFonts w:ascii="Verdana" w:eastAsia="Times New Roman" w:hAnsi="Verdana" w:cs="Arial"/>
          <w:color w:val="auto"/>
          <w:sz w:val="20"/>
          <w:szCs w:val="20"/>
          <w:lang w:bidi="ar-SA"/>
        </w:rPr>
      </w:pPr>
      <w:r w:rsidRPr="00ED52DB">
        <w:rPr>
          <w:rFonts w:ascii="Verdana" w:eastAsia="Times New Roman" w:hAnsi="Verdana" w:cs="Arial"/>
          <w:color w:val="auto"/>
          <w:sz w:val="20"/>
          <w:szCs w:val="20"/>
          <w:lang w:bidi="ar-SA"/>
        </w:rPr>
        <w:tab/>
        <w:t>Maksymalna łączna ilość punktów, jaką może otrzymać oferta Wykonawcy wynosi 100 pkt.</w:t>
      </w:r>
    </w:p>
    <w:p w14:paraId="2C0A3961" w14:textId="77777777" w:rsidR="00ED52DB" w:rsidRPr="00ED52DB" w:rsidRDefault="00ED52DB" w:rsidP="00ED52DB">
      <w:pPr>
        <w:widowControl/>
        <w:ind w:left="308" w:hanging="395"/>
        <w:jc w:val="both"/>
        <w:rPr>
          <w:rFonts w:ascii="Verdana" w:eastAsia="Times New Roman" w:hAnsi="Verdana" w:cs="Times New Roman"/>
          <w:color w:val="auto"/>
          <w:sz w:val="10"/>
          <w:szCs w:val="10"/>
          <w:lang w:bidi="ar-SA"/>
        </w:rPr>
      </w:pPr>
    </w:p>
    <w:p w14:paraId="1F481858" w14:textId="77777777" w:rsidR="00ED52DB" w:rsidRPr="00ED52DB" w:rsidRDefault="00ED52DB" w:rsidP="00ED52DB">
      <w:pPr>
        <w:widowControl/>
        <w:ind w:left="308" w:hanging="395"/>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ab/>
        <w:t>Sposób obliczania wartości punktowej według ww. kryteriów:</w:t>
      </w:r>
    </w:p>
    <w:p w14:paraId="2BDA987D" w14:textId="77777777" w:rsidR="00ED52DB" w:rsidRPr="00ED52DB" w:rsidRDefault="00ED52DB" w:rsidP="00ED52DB">
      <w:pPr>
        <w:widowControl/>
        <w:ind w:left="308" w:hanging="395"/>
        <w:jc w:val="both"/>
        <w:rPr>
          <w:rFonts w:ascii="Verdana" w:eastAsia="Times New Roman" w:hAnsi="Verdana" w:cs="Times New Roman"/>
          <w:color w:val="auto"/>
          <w:sz w:val="20"/>
          <w:szCs w:val="20"/>
          <w:lang w:bidi="ar-SA"/>
        </w:rPr>
      </w:pPr>
    </w:p>
    <w:p w14:paraId="7C18AB31" w14:textId="77777777" w:rsidR="00ED52DB" w:rsidRPr="00ED52DB" w:rsidRDefault="00ED52DB" w:rsidP="00F325DB">
      <w:pPr>
        <w:widowControl/>
        <w:numPr>
          <w:ilvl w:val="2"/>
          <w:numId w:val="73"/>
        </w:numPr>
        <w:spacing w:after="200" w:line="276" w:lineRule="auto"/>
        <w:contextualSpacing/>
        <w:rPr>
          <w:rFonts w:ascii="Verdana" w:eastAsia="Times New Roman" w:hAnsi="Verdana" w:cs="Times New Roman"/>
          <w:color w:val="auto"/>
          <w:sz w:val="20"/>
          <w:szCs w:val="20"/>
          <w:lang w:bidi="ar-SA"/>
        </w:rPr>
      </w:pPr>
      <w:r w:rsidRPr="00ED52DB">
        <w:rPr>
          <w:rFonts w:ascii="Verdana" w:eastAsia="Times New Roman" w:hAnsi="Verdana" w:cs="Times New Roman"/>
          <w:b/>
          <w:color w:val="auto"/>
          <w:sz w:val="20"/>
          <w:szCs w:val="20"/>
          <w:u w:val="single"/>
          <w:lang w:bidi="ar-SA"/>
        </w:rPr>
        <w:t>Cena (C):</w:t>
      </w:r>
    </w:p>
    <w:p w14:paraId="596C6CB3" w14:textId="77777777" w:rsidR="00ED52DB" w:rsidRPr="00ED52DB" w:rsidRDefault="00ED52DB" w:rsidP="00ED52DB">
      <w:pPr>
        <w:widowControl/>
        <w:ind w:left="826" w:hanging="490"/>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ab/>
        <w:t>Zamawiający dokona oceny ofert w kryterium „cena” w następujący sposób:</w:t>
      </w:r>
    </w:p>
    <w:p w14:paraId="2F92F4DB" w14:textId="77777777" w:rsidR="00ED52DB" w:rsidRPr="00ED52DB" w:rsidRDefault="00ED52DB" w:rsidP="00ED52DB">
      <w:pPr>
        <w:widowControl/>
        <w:ind w:left="826" w:hanging="490"/>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lastRenderedPageBreak/>
        <w:tab/>
        <w:t xml:space="preserve">Oferta z najniższą ceną (brutto) otrzyma maksymalną liczbę punktów – 60 pkt, </w:t>
      </w:r>
      <w:r w:rsidRPr="00ED52DB">
        <w:rPr>
          <w:rFonts w:ascii="Verdana" w:eastAsia="Times New Roman" w:hAnsi="Verdana" w:cs="Times New Roman"/>
          <w:color w:val="auto"/>
          <w:sz w:val="20"/>
          <w:szCs w:val="20"/>
          <w:lang w:bidi="ar-SA"/>
        </w:rPr>
        <w:br/>
        <w:t>a punkty dla pozostałych ofert zostaną wyliczone według wzoru:</w:t>
      </w:r>
    </w:p>
    <w:p w14:paraId="33C849A1" w14:textId="77777777" w:rsidR="00ED52DB" w:rsidRPr="00ED52DB" w:rsidRDefault="00ED52DB" w:rsidP="00ED52DB">
      <w:pPr>
        <w:widowControl/>
        <w:ind w:left="826" w:hanging="490"/>
        <w:rPr>
          <w:rFonts w:ascii="Verdana" w:eastAsia="Times New Roman" w:hAnsi="Verdana" w:cs="Arial"/>
          <w:b/>
          <w:bCs/>
          <w:color w:val="auto"/>
          <w:sz w:val="20"/>
          <w:szCs w:val="20"/>
          <w:lang w:bidi="ar-SA"/>
        </w:rPr>
      </w:pPr>
    </w:p>
    <w:tbl>
      <w:tblPr>
        <w:tblW w:w="0" w:type="auto"/>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tblGrid>
      <w:tr w:rsidR="005848A9" w14:paraId="0D67743F" w14:textId="77777777" w:rsidTr="0002737E">
        <w:trPr>
          <w:trHeight w:val="324"/>
        </w:trPr>
        <w:tc>
          <w:tcPr>
            <w:tcW w:w="2977" w:type="dxa"/>
            <w:shd w:val="clear" w:color="auto" w:fill="EEECE1" w:themeFill="background2"/>
          </w:tcPr>
          <w:p w14:paraId="5DED865D" w14:textId="77777777" w:rsidR="0002737E" w:rsidRDefault="0002737E" w:rsidP="005848A9">
            <w:pPr>
              <w:widowControl/>
              <w:ind w:left="826" w:hanging="490"/>
              <w:rPr>
                <w:rFonts w:ascii="Verdana" w:eastAsia="Times New Roman" w:hAnsi="Verdana" w:cs="Arial"/>
                <w:b/>
                <w:bCs/>
                <w:color w:val="auto"/>
                <w:sz w:val="20"/>
                <w:szCs w:val="20"/>
                <w:lang w:bidi="ar-SA"/>
              </w:rPr>
            </w:pPr>
          </w:p>
          <w:p w14:paraId="068BDF7C" w14:textId="77777777" w:rsidR="005848A9" w:rsidRDefault="005848A9" w:rsidP="005848A9">
            <w:pPr>
              <w:widowControl/>
              <w:ind w:left="826" w:hanging="490"/>
              <w:rPr>
                <w:rFonts w:ascii="Verdana" w:eastAsia="Times New Roman" w:hAnsi="Verdana" w:cs="Arial"/>
                <w:b/>
                <w:bCs/>
                <w:color w:val="auto"/>
                <w:sz w:val="20"/>
                <w:szCs w:val="20"/>
                <w:lang w:bidi="ar-SA"/>
              </w:rPr>
            </w:pPr>
            <w:r w:rsidRPr="00ED52DB">
              <w:rPr>
                <w:rFonts w:ascii="Verdana" w:eastAsia="Times New Roman" w:hAnsi="Verdana" w:cs="Arial"/>
                <w:b/>
                <w:bCs/>
                <w:color w:val="auto"/>
                <w:sz w:val="20"/>
                <w:szCs w:val="20"/>
                <w:lang w:bidi="ar-SA"/>
              </w:rPr>
              <w:t>C = (</w:t>
            </w:r>
            <w:proofErr w:type="spellStart"/>
            <w:r w:rsidRPr="00ED52DB">
              <w:rPr>
                <w:rFonts w:ascii="Verdana" w:eastAsia="Times New Roman" w:hAnsi="Verdana" w:cs="Arial"/>
                <w:b/>
                <w:bCs/>
                <w:color w:val="auto"/>
                <w:sz w:val="20"/>
                <w:szCs w:val="20"/>
                <w:lang w:bidi="ar-SA"/>
              </w:rPr>
              <w:t>Cmin</w:t>
            </w:r>
            <w:proofErr w:type="spellEnd"/>
            <w:r w:rsidRPr="00ED52DB">
              <w:rPr>
                <w:rFonts w:ascii="Verdana" w:eastAsia="Times New Roman" w:hAnsi="Verdana" w:cs="Arial"/>
                <w:b/>
                <w:bCs/>
                <w:color w:val="auto"/>
                <w:sz w:val="20"/>
                <w:szCs w:val="20"/>
                <w:lang w:bidi="ar-SA"/>
              </w:rPr>
              <w:t>/</w:t>
            </w:r>
            <w:proofErr w:type="spellStart"/>
            <w:r w:rsidRPr="00ED52DB">
              <w:rPr>
                <w:rFonts w:ascii="Verdana" w:eastAsia="Times New Roman" w:hAnsi="Verdana" w:cs="Arial"/>
                <w:b/>
                <w:bCs/>
                <w:color w:val="auto"/>
                <w:sz w:val="20"/>
                <w:szCs w:val="20"/>
                <w:lang w:bidi="ar-SA"/>
              </w:rPr>
              <w:t>Cn</w:t>
            </w:r>
            <w:proofErr w:type="spellEnd"/>
            <w:r w:rsidRPr="00ED52DB">
              <w:rPr>
                <w:rFonts w:ascii="Verdana" w:eastAsia="Times New Roman" w:hAnsi="Verdana" w:cs="Arial"/>
                <w:b/>
                <w:bCs/>
                <w:color w:val="auto"/>
                <w:sz w:val="20"/>
                <w:szCs w:val="20"/>
                <w:lang w:bidi="ar-SA"/>
              </w:rPr>
              <w:t>) x 60</w:t>
            </w:r>
          </w:p>
          <w:p w14:paraId="4F5BBCD1" w14:textId="44647BC8" w:rsidR="0002737E" w:rsidRDefault="0002737E" w:rsidP="005848A9">
            <w:pPr>
              <w:widowControl/>
              <w:ind w:left="826" w:hanging="490"/>
              <w:rPr>
                <w:rFonts w:ascii="Verdana" w:eastAsia="Times New Roman" w:hAnsi="Verdana" w:cs="Arial"/>
                <w:b/>
                <w:bCs/>
                <w:color w:val="auto"/>
                <w:sz w:val="20"/>
                <w:szCs w:val="20"/>
                <w:lang w:bidi="ar-SA"/>
              </w:rPr>
            </w:pPr>
          </w:p>
        </w:tc>
      </w:tr>
    </w:tbl>
    <w:p w14:paraId="70A55860" w14:textId="77777777" w:rsidR="00ED52DB" w:rsidRPr="00ED52DB" w:rsidRDefault="00ED52DB" w:rsidP="00ED52DB">
      <w:pPr>
        <w:widowControl/>
        <w:ind w:left="826" w:hanging="490"/>
        <w:jc w:val="both"/>
        <w:rPr>
          <w:rFonts w:ascii="Verdana" w:eastAsia="Times New Roman" w:hAnsi="Verdana" w:cs="Arial"/>
          <w:color w:val="auto"/>
          <w:sz w:val="20"/>
          <w:szCs w:val="20"/>
          <w:lang w:bidi="ar-SA"/>
        </w:rPr>
      </w:pPr>
    </w:p>
    <w:p w14:paraId="123C58FC" w14:textId="77777777" w:rsidR="00ED52DB" w:rsidRPr="00ED52DB" w:rsidRDefault="00ED52DB" w:rsidP="00ED52DB">
      <w:pPr>
        <w:widowControl/>
        <w:ind w:left="826" w:hanging="490"/>
        <w:jc w:val="both"/>
        <w:rPr>
          <w:rFonts w:ascii="Verdana" w:eastAsia="Times New Roman" w:hAnsi="Verdana" w:cs="Arial"/>
          <w:color w:val="auto"/>
          <w:sz w:val="20"/>
          <w:szCs w:val="20"/>
          <w:lang w:bidi="ar-SA"/>
        </w:rPr>
      </w:pPr>
      <w:r w:rsidRPr="00ED52DB">
        <w:rPr>
          <w:rFonts w:ascii="Verdana" w:eastAsia="Times New Roman" w:hAnsi="Verdana" w:cs="Arial"/>
          <w:color w:val="auto"/>
          <w:sz w:val="20"/>
          <w:szCs w:val="20"/>
          <w:lang w:bidi="ar-SA"/>
        </w:rPr>
        <w:t>gdzie:</w:t>
      </w:r>
    </w:p>
    <w:p w14:paraId="302E63A3" w14:textId="77777777" w:rsidR="00ED52DB" w:rsidRPr="00ED52DB" w:rsidRDefault="00ED52DB" w:rsidP="00ED52DB">
      <w:pPr>
        <w:widowControl/>
        <w:ind w:left="826" w:hanging="490"/>
        <w:jc w:val="both"/>
        <w:rPr>
          <w:rFonts w:ascii="Verdana" w:eastAsia="Times New Roman" w:hAnsi="Verdana" w:cs="Arial"/>
          <w:color w:val="auto"/>
          <w:sz w:val="20"/>
          <w:szCs w:val="20"/>
          <w:lang w:bidi="ar-SA"/>
        </w:rPr>
      </w:pPr>
      <w:proofErr w:type="spellStart"/>
      <w:r w:rsidRPr="00ED52DB">
        <w:rPr>
          <w:rFonts w:ascii="Verdana" w:eastAsia="Times New Roman" w:hAnsi="Verdana" w:cs="Arial"/>
          <w:b/>
          <w:bCs/>
          <w:color w:val="auto"/>
          <w:sz w:val="20"/>
          <w:szCs w:val="20"/>
          <w:lang w:bidi="ar-SA"/>
        </w:rPr>
        <w:t>Cmin</w:t>
      </w:r>
      <w:proofErr w:type="spellEnd"/>
      <w:r w:rsidRPr="00ED52DB">
        <w:rPr>
          <w:rFonts w:ascii="Verdana" w:eastAsia="Times New Roman" w:hAnsi="Verdana" w:cs="Arial"/>
          <w:color w:val="auto"/>
          <w:sz w:val="20"/>
          <w:szCs w:val="20"/>
          <w:lang w:bidi="ar-SA"/>
        </w:rPr>
        <w:t>– [PLN] cena ofertowa brutto - najniższa wśród ocenianych ofert;</w:t>
      </w:r>
    </w:p>
    <w:p w14:paraId="7EB11E81" w14:textId="77777777" w:rsidR="00ED52DB" w:rsidRPr="00ED52DB" w:rsidRDefault="00ED52DB" w:rsidP="00ED52DB">
      <w:pPr>
        <w:widowControl/>
        <w:ind w:left="826" w:hanging="490"/>
        <w:jc w:val="both"/>
        <w:rPr>
          <w:rFonts w:ascii="Verdana" w:eastAsia="Times New Roman" w:hAnsi="Verdana" w:cs="Arial"/>
          <w:color w:val="auto"/>
          <w:sz w:val="20"/>
          <w:szCs w:val="20"/>
          <w:lang w:bidi="ar-SA"/>
        </w:rPr>
      </w:pPr>
      <w:proofErr w:type="spellStart"/>
      <w:r w:rsidRPr="00ED52DB">
        <w:rPr>
          <w:rFonts w:ascii="Verdana" w:eastAsia="Times New Roman" w:hAnsi="Verdana" w:cs="Arial"/>
          <w:b/>
          <w:bCs/>
          <w:color w:val="auto"/>
          <w:sz w:val="20"/>
          <w:szCs w:val="20"/>
          <w:lang w:bidi="ar-SA"/>
        </w:rPr>
        <w:t>Cn</w:t>
      </w:r>
      <w:proofErr w:type="spellEnd"/>
      <w:r w:rsidRPr="00ED52DB">
        <w:rPr>
          <w:rFonts w:ascii="Verdana" w:eastAsia="Times New Roman" w:hAnsi="Verdana" w:cs="Arial"/>
          <w:color w:val="auto"/>
          <w:sz w:val="20"/>
          <w:szCs w:val="20"/>
          <w:lang w:bidi="ar-SA"/>
        </w:rPr>
        <w:t>– [PLN] cena ofertowa brutto - ocenianej oferty</w:t>
      </w:r>
    </w:p>
    <w:p w14:paraId="6BEC4734" w14:textId="77777777" w:rsidR="00ED52DB" w:rsidRPr="00ED52DB" w:rsidRDefault="00ED52DB" w:rsidP="00F325DB">
      <w:pPr>
        <w:widowControl/>
        <w:numPr>
          <w:ilvl w:val="0"/>
          <w:numId w:val="61"/>
        </w:numPr>
        <w:spacing w:after="200" w:line="276" w:lineRule="auto"/>
        <w:contextualSpacing/>
        <w:jc w:val="both"/>
        <w:rPr>
          <w:rFonts w:ascii="Verdana" w:eastAsia="Times New Roman" w:hAnsi="Verdana" w:cs="Arial"/>
          <w:color w:val="auto"/>
          <w:sz w:val="20"/>
          <w:szCs w:val="20"/>
          <w:lang w:bidi="ar-SA"/>
        </w:rPr>
      </w:pPr>
      <w:r w:rsidRPr="00ED52DB">
        <w:rPr>
          <w:rFonts w:ascii="Verdana" w:eastAsia="Times New Roman" w:hAnsi="Verdana" w:cs="Arial"/>
          <w:color w:val="auto"/>
          <w:sz w:val="20"/>
          <w:szCs w:val="20"/>
          <w:lang w:bidi="ar-SA"/>
        </w:rPr>
        <w:t>-współczynnik wynikający z przyjętej wagi za dane kryterium</w:t>
      </w:r>
    </w:p>
    <w:p w14:paraId="627477F8" w14:textId="77777777" w:rsidR="00ED52DB" w:rsidRPr="00ED52DB" w:rsidRDefault="00ED52DB" w:rsidP="00ED52DB">
      <w:pPr>
        <w:widowControl/>
        <w:ind w:left="696"/>
        <w:jc w:val="both"/>
        <w:rPr>
          <w:rFonts w:ascii="Verdana" w:eastAsia="Times New Roman" w:hAnsi="Verdana" w:cs="Arial"/>
          <w:color w:val="auto"/>
          <w:sz w:val="20"/>
          <w:szCs w:val="20"/>
          <w:lang w:bidi="ar-SA"/>
        </w:rPr>
      </w:pPr>
    </w:p>
    <w:p w14:paraId="292B5C75" w14:textId="092523A8" w:rsidR="00ED52DB" w:rsidRPr="00516D0F" w:rsidRDefault="00ED52DB" w:rsidP="00F325DB">
      <w:pPr>
        <w:pStyle w:val="Akapitzlist"/>
        <w:numPr>
          <w:ilvl w:val="2"/>
          <w:numId w:val="73"/>
        </w:numPr>
        <w:jc w:val="both"/>
        <w:rPr>
          <w:rFonts w:ascii="Verdana" w:eastAsia="Times New Roman" w:hAnsi="Verdana"/>
          <w:sz w:val="20"/>
          <w:szCs w:val="20"/>
        </w:rPr>
      </w:pPr>
      <w:bookmarkStart w:id="79" w:name="_Hlk110842317"/>
      <w:bookmarkStart w:id="80" w:name="_Hlk111185146"/>
      <w:r w:rsidRPr="00516D0F">
        <w:rPr>
          <w:rFonts w:ascii="Verdana" w:eastAsia="Times New Roman" w:hAnsi="Verdana"/>
          <w:sz w:val="20"/>
          <w:szCs w:val="20"/>
        </w:rPr>
        <w:t xml:space="preserve">Wartość punktowa </w:t>
      </w:r>
      <w:r w:rsidRPr="00516D0F">
        <w:rPr>
          <w:rFonts w:ascii="Verdana" w:hAnsi="Verdana"/>
          <w:bCs/>
          <w:sz w:val="20"/>
          <w:szCs w:val="20"/>
        </w:rPr>
        <w:t>(</w:t>
      </w:r>
      <w:r w:rsidRPr="00516D0F">
        <w:rPr>
          <w:rFonts w:ascii="Verdana" w:hAnsi="Verdana"/>
          <w:b/>
          <w:sz w:val="20"/>
          <w:szCs w:val="20"/>
        </w:rPr>
        <w:t>P</w:t>
      </w:r>
      <w:r w:rsidRPr="00516D0F">
        <w:rPr>
          <w:rFonts w:ascii="Verdana" w:hAnsi="Verdana"/>
          <w:bCs/>
          <w:sz w:val="20"/>
          <w:szCs w:val="20"/>
        </w:rPr>
        <w:t xml:space="preserve">) </w:t>
      </w:r>
      <w:r w:rsidRPr="00516D0F">
        <w:rPr>
          <w:rFonts w:ascii="Verdana" w:eastAsia="Times New Roman" w:hAnsi="Verdana"/>
          <w:sz w:val="20"/>
          <w:szCs w:val="20"/>
        </w:rPr>
        <w:t xml:space="preserve">w kryterium </w:t>
      </w:r>
      <w:r w:rsidRPr="00516D0F">
        <w:rPr>
          <w:rFonts w:ascii="Verdana" w:eastAsia="Times New Roman" w:hAnsi="Verdana"/>
          <w:b/>
          <w:sz w:val="20"/>
          <w:szCs w:val="20"/>
        </w:rPr>
        <w:t>nakładanie polimeru i impregnatu na podłogi</w:t>
      </w:r>
      <w:r w:rsidRPr="00516D0F">
        <w:rPr>
          <w:rFonts w:ascii="Verdana" w:eastAsia="Times New Roman" w:hAnsi="Verdana"/>
          <w:sz w:val="20"/>
          <w:szCs w:val="20"/>
        </w:rPr>
        <w:t xml:space="preserve"> wyliczana będzie zgodnie z poniższą tabelą:</w:t>
      </w:r>
    </w:p>
    <w:tbl>
      <w:tblPr>
        <w:tblStyle w:val="Tabela-Siatka12"/>
        <w:tblW w:w="0" w:type="auto"/>
        <w:tblInd w:w="1271" w:type="dxa"/>
        <w:tblLook w:val="04A0" w:firstRow="1" w:lastRow="0" w:firstColumn="1" w:lastColumn="0" w:noHBand="0" w:noVBand="1"/>
      </w:tblPr>
      <w:tblGrid>
        <w:gridCol w:w="4744"/>
        <w:gridCol w:w="2282"/>
      </w:tblGrid>
      <w:tr w:rsidR="00ED52DB" w:rsidRPr="00ED52DB" w14:paraId="0DBAFF2B" w14:textId="77777777" w:rsidTr="009E5CAC">
        <w:trPr>
          <w:trHeight w:val="804"/>
        </w:trPr>
        <w:tc>
          <w:tcPr>
            <w:tcW w:w="4744" w:type="dxa"/>
            <w:shd w:val="pct5" w:color="auto" w:fill="auto"/>
            <w:vAlign w:val="center"/>
          </w:tcPr>
          <w:p w14:paraId="7F86B58A" w14:textId="77777777" w:rsidR="00ED52DB" w:rsidRPr="00ED52DB" w:rsidRDefault="00ED52DB" w:rsidP="00ED52DB">
            <w:pPr>
              <w:jc w:val="center"/>
              <w:rPr>
                <w:rFonts w:ascii="Verdana" w:hAnsi="Verdana"/>
                <w:color w:val="auto"/>
                <w:sz w:val="18"/>
                <w:szCs w:val="18"/>
              </w:rPr>
            </w:pPr>
            <w:r w:rsidRPr="00ED52DB">
              <w:rPr>
                <w:rFonts w:ascii="Verdana" w:hAnsi="Verdana"/>
                <w:color w:val="auto"/>
                <w:sz w:val="18"/>
                <w:szCs w:val="18"/>
              </w:rPr>
              <w:t>Liczba razy</w:t>
            </w:r>
          </w:p>
          <w:p w14:paraId="6DEF6272" w14:textId="77777777" w:rsidR="00ED52DB" w:rsidRPr="00ED52DB" w:rsidRDefault="00ED52DB" w:rsidP="00ED52DB">
            <w:pPr>
              <w:jc w:val="center"/>
              <w:rPr>
                <w:rFonts w:ascii="Verdana" w:eastAsia="Calibri" w:hAnsi="Verdana"/>
                <w:color w:val="auto"/>
                <w:lang w:eastAsia="en-US"/>
              </w:rPr>
            </w:pPr>
            <w:r w:rsidRPr="00ED52DB">
              <w:rPr>
                <w:rFonts w:ascii="Verdana" w:hAnsi="Verdana"/>
                <w:color w:val="auto"/>
              </w:rPr>
              <w:t>wykonania usługi</w:t>
            </w:r>
          </w:p>
          <w:p w14:paraId="13A09E3C" w14:textId="77777777" w:rsidR="00ED52DB" w:rsidRPr="00ED52DB" w:rsidRDefault="00ED52DB" w:rsidP="00ED52DB">
            <w:pPr>
              <w:jc w:val="center"/>
              <w:rPr>
                <w:rFonts w:ascii="Verdana" w:hAnsi="Verdana"/>
                <w:color w:val="auto"/>
              </w:rPr>
            </w:pPr>
            <w:r w:rsidRPr="00ED52DB">
              <w:rPr>
                <w:rFonts w:ascii="Verdana" w:hAnsi="Verdana"/>
                <w:color w:val="auto"/>
                <w:sz w:val="18"/>
                <w:szCs w:val="18"/>
              </w:rPr>
              <w:t>w całym okresie umownym</w:t>
            </w:r>
          </w:p>
        </w:tc>
        <w:tc>
          <w:tcPr>
            <w:tcW w:w="2282" w:type="dxa"/>
            <w:shd w:val="pct5" w:color="auto" w:fill="auto"/>
            <w:vAlign w:val="center"/>
          </w:tcPr>
          <w:p w14:paraId="13E33027" w14:textId="77777777" w:rsidR="00ED52DB" w:rsidRPr="00ED52DB" w:rsidRDefault="00ED52DB" w:rsidP="00ED52DB">
            <w:pPr>
              <w:jc w:val="center"/>
              <w:rPr>
                <w:rFonts w:ascii="Verdana" w:hAnsi="Verdana"/>
                <w:color w:val="auto"/>
              </w:rPr>
            </w:pPr>
            <w:r w:rsidRPr="00ED52DB">
              <w:rPr>
                <w:rFonts w:ascii="Verdana" w:hAnsi="Verdana"/>
                <w:color w:val="auto"/>
              </w:rPr>
              <w:t>Ilość punktów</w:t>
            </w:r>
          </w:p>
        </w:tc>
      </w:tr>
      <w:tr w:rsidR="00ED52DB" w:rsidRPr="00ED52DB" w14:paraId="6F6EC75A" w14:textId="77777777" w:rsidTr="009E5CAC">
        <w:tc>
          <w:tcPr>
            <w:tcW w:w="4744" w:type="dxa"/>
          </w:tcPr>
          <w:p w14:paraId="59DBD489" w14:textId="0B6AC28D" w:rsidR="00ED52DB" w:rsidRPr="00ED52DB" w:rsidRDefault="008D32ED" w:rsidP="00ED52DB">
            <w:pPr>
              <w:jc w:val="center"/>
              <w:rPr>
                <w:rFonts w:ascii="Verdana" w:hAnsi="Verdana"/>
                <w:color w:val="auto"/>
              </w:rPr>
            </w:pPr>
            <w:r>
              <w:rPr>
                <w:rFonts w:ascii="Verdana" w:hAnsi="Verdana"/>
                <w:color w:val="auto"/>
              </w:rPr>
              <w:t>4</w:t>
            </w:r>
            <w:r w:rsidR="00ED52DB" w:rsidRPr="00ED52DB">
              <w:rPr>
                <w:rFonts w:ascii="Verdana" w:hAnsi="Verdana"/>
                <w:color w:val="auto"/>
              </w:rPr>
              <w:t xml:space="preserve"> razy</w:t>
            </w:r>
          </w:p>
        </w:tc>
        <w:tc>
          <w:tcPr>
            <w:tcW w:w="2282" w:type="dxa"/>
          </w:tcPr>
          <w:p w14:paraId="61756349" w14:textId="77777777" w:rsidR="00ED52DB" w:rsidRPr="00ED52DB" w:rsidRDefault="00ED52DB" w:rsidP="00ED52DB">
            <w:pPr>
              <w:jc w:val="center"/>
              <w:rPr>
                <w:rFonts w:ascii="Verdana" w:hAnsi="Verdana"/>
                <w:color w:val="auto"/>
              </w:rPr>
            </w:pPr>
            <w:r w:rsidRPr="00ED52DB">
              <w:rPr>
                <w:rFonts w:ascii="Verdana" w:hAnsi="Verdana"/>
                <w:color w:val="auto"/>
              </w:rPr>
              <w:t>0 pkt</w:t>
            </w:r>
          </w:p>
        </w:tc>
      </w:tr>
      <w:tr w:rsidR="00ED52DB" w:rsidRPr="00ED52DB" w14:paraId="4119B25C" w14:textId="77777777" w:rsidTr="009E5CAC">
        <w:tc>
          <w:tcPr>
            <w:tcW w:w="4744" w:type="dxa"/>
          </w:tcPr>
          <w:p w14:paraId="07E2ADC0" w14:textId="7FFEF154" w:rsidR="00ED52DB" w:rsidRPr="00ED52DB" w:rsidRDefault="008D32ED" w:rsidP="00ED52DB">
            <w:pPr>
              <w:jc w:val="center"/>
              <w:rPr>
                <w:rFonts w:ascii="Verdana" w:hAnsi="Verdana"/>
                <w:color w:val="auto"/>
              </w:rPr>
            </w:pPr>
            <w:r>
              <w:rPr>
                <w:rFonts w:ascii="Verdana" w:hAnsi="Verdana"/>
                <w:color w:val="auto"/>
              </w:rPr>
              <w:t>6</w:t>
            </w:r>
            <w:r w:rsidR="00ED52DB" w:rsidRPr="00ED52DB">
              <w:rPr>
                <w:rFonts w:ascii="Verdana" w:hAnsi="Verdana"/>
                <w:color w:val="auto"/>
              </w:rPr>
              <w:t xml:space="preserve"> razy</w:t>
            </w:r>
          </w:p>
        </w:tc>
        <w:tc>
          <w:tcPr>
            <w:tcW w:w="2282" w:type="dxa"/>
          </w:tcPr>
          <w:p w14:paraId="1E306183" w14:textId="77777777" w:rsidR="00ED52DB" w:rsidRPr="00ED52DB" w:rsidRDefault="00ED52DB" w:rsidP="00ED52DB">
            <w:pPr>
              <w:jc w:val="center"/>
              <w:rPr>
                <w:rFonts w:ascii="Verdana" w:hAnsi="Verdana"/>
                <w:color w:val="auto"/>
              </w:rPr>
            </w:pPr>
            <w:r w:rsidRPr="00ED52DB">
              <w:rPr>
                <w:rFonts w:ascii="Verdana" w:hAnsi="Verdana"/>
                <w:color w:val="auto"/>
              </w:rPr>
              <w:t>10 pkt</w:t>
            </w:r>
          </w:p>
        </w:tc>
      </w:tr>
      <w:tr w:rsidR="00ED52DB" w:rsidRPr="00ED52DB" w14:paraId="53486553" w14:textId="77777777" w:rsidTr="009E5CAC">
        <w:tc>
          <w:tcPr>
            <w:tcW w:w="4744" w:type="dxa"/>
          </w:tcPr>
          <w:p w14:paraId="11DC501C" w14:textId="4496C9C3" w:rsidR="00ED52DB" w:rsidRPr="00ED52DB" w:rsidRDefault="008D32ED" w:rsidP="00ED52DB">
            <w:pPr>
              <w:jc w:val="center"/>
              <w:rPr>
                <w:rFonts w:ascii="Verdana" w:hAnsi="Verdana"/>
                <w:color w:val="auto"/>
              </w:rPr>
            </w:pPr>
            <w:r>
              <w:rPr>
                <w:rFonts w:ascii="Verdana" w:hAnsi="Verdana"/>
                <w:color w:val="auto"/>
              </w:rPr>
              <w:t>8</w:t>
            </w:r>
            <w:r w:rsidR="00ED52DB" w:rsidRPr="00ED52DB">
              <w:rPr>
                <w:rFonts w:ascii="Verdana" w:hAnsi="Verdana"/>
                <w:color w:val="auto"/>
              </w:rPr>
              <w:t xml:space="preserve"> razy</w:t>
            </w:r>
          </w:p>
        </w:tc>
        <w:tc>
          <w:tcPr>
            <w:tcW w:w="2282" w:type="dxa"/>
          </w:tcPr>
          <w:p w14:paraId="4BFA1019" w14:textId="77777777" w:rsidR="00ED52DB" w:rsidRPr="00ED52DB" w:rsidRDefault="00ED52DB" w:rsidP="00ED52DB">
            <w:pPr>
              <w:jc w:val="center"/>
              <w:rPr>
                <w:rFonts w:ascii="Verdana" w:hAnsi="Verdana"/>
                <w:color w:val="auto"/>
              </w:rPr>
            </w:pPr>
            <w:r w:rsidRPr="00ED52DB">
              <w:rPr>
                <w:rFonts w:ascii="Verdana" w:hAnsi="Verdana"/>
                <w:color w:val="auto"/>
              </w:rPr>
              <w:t>20 pkt</w:t>
            </w:r>
          </w:p>
        </w:tc>
      </w:tr>
    </w:tbl>
    <w:p w14:paraId="1B63FD9E" w14:textId="77777777" w:rsidR="00ED52DB" w:rsidRPr="00ED52DB" w:rsidRDefault="00ED52DB" w:rsidP="00ED52DB">
      <w:pPr>
        <w:widowControl/>
        <w:jc w:val="both"/>
        <w:rPr>
          <w:rFonts w:ascii="Verdana" w:eastAsia="Times New Roman" w:hAnsi="Verdana" w:cs="Times New Roman"/>
          <w:color w:val="auto"/>
          <w:sz w:val="20"/>
          <w:szCs w:val="20"/>
          <w:highlight w:val="yellow"/>
          <w:lang w:bidi="ar-SA"/>
        </w:rPr>
      </w:pPr>
    </w:p>
    <w:p w14:paraId="66054F6B" w14:textId="0A980C53" w:rsidR="00ED52DB" w:rsidRPr="00ED52DB" w:rsidRDefault="00ED52DB" w:rsidP="00ED52DB">
      <w:pPr>
        <w:widowControl/>
        <w:ind w:left="771"/>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Maksymalna liczba punktów </w:t>
      </w:r>
      <w:r w:rsidRPr="00ED52DB">
        <w:rPr>
          <w:rFonts w:ascii="Verdana" w:eastAsia="Calibri" w:hAnsi="Verdana" w:cs="Times New Roman"/>
          <w:bCs/>
          <w:color w:val="auto"/>
          <w:sz w:val="20"/>
          <w:szCs w:val="20"/>
          <w:lang w:eastAsia="en-US" w:bidi="ar-SA"/>
        </w:rPr>
        <w:t>(P)</w:t>
      </w:r>
      <w:r w:rsidRPr="00ED52DB">
        <w:rPr>
          <w:rFonts w:ascii="Verdana" w:eastAsia="Times New Roman" w:hAnsi="Verdana" w:cs="Times New Roman"/>
          <w:color w:val="auto"/>
          <w:sz w:val="20"/>
          <w:szCs w:val="20"/>
          <w:lang w:bidi="ar-SA"/>
        </w:rPr>
        <w:t xml:space="preserve">, jaką może otrzymać oferta Wykonawcy w kryterium </w:t>
      </w:r>
      <w:r w:rsidRPr="00ED52DB">
        <w:rPr>
          <w:rFonts w:ascii="Verdana" w:eastAsia="Times New Roman" w:hAnsi="Verdana" w:cs="Times New Roman"/>
          <w:b/>
          <w:color w:val="auto"/>
          <w:sz w:val="20"/>
          <w:szCs w:val="20"/>
          <w:lang w:bidi="ar-SA"/>
        </w:rPr>
        <w:t xml:space="preserve">nakładanie polimeru </w:t>
      </w:r>
      <w:r w:rsidR="002E1DC2">
        <w:rPr>
          <w:rFonts w:ascii="Verdana" w:eastAsia="Times New Roman" w:hAnsi="Verdana" w:cs="Times New Roman"/>
          <w:b/>
          <w:color w:val="auto"/>
          <w:sz w:val="20"/>
          <w:szCs w:val="20"/>
          <w:lang w:bidi="ar-SA"/>
        </w:rPr>
        <w:t xml:space="preserve">i impregnatu </w:t>
      </w:r>
      <w:r w:rsidRPr="00ED52DB">
        <w:rPr>
          <w:rFonts w:ascii="Verdana" w:eastAsia="Times New Roman" w:hAnsi="Verdana" w:cs="Times New Roman"/>
          <w:b/>
          <w:color w:val="auto"/>
          <w:sz w:val="20"/>
          <w:szCs w:val="20"/>
          <w:lang w:bidi="ar-SA"/>
        </w:rPr>
        <w:t>na podłogi</w:t>
      </w:r>
      <w:r w:rsidRPr="00ED52DB">
        <w:rPr>
          <w:rFonts w:ascii="Verdana" w:eastAsia="Calibri" w:hAnsi="Verdana" w:cs="Times New Roman"/>
          <w:bCs/>
          <w:color w:val="auto"/>
          <w:sz w:val="20"/>
          <w:szCs w:val="20"/>
          <w:lang w:eastAsia="en-US" w:bidi="ar-SA"/>
        </w:rPr>
        <w:t xml:space="preserve"> </w:t>
      </w:r>
      <w:r w:rsidRPr="00ED52DB">
        <w:rPr>
          <w:rFonts w:ascii="Verdana" w:eastAsia="Times New Roman" w:hAnsi="Verdana" w:cs="Times New Roman"/>
          <w:color w:val="auto"/>
          <w:sz w:val="20"/>
          <w:szCs w:val="20"/>
          <w:lang w:bidi="ar-SA"/>
        </w:rPr>
        <w:t>wynosi 20 pkt.</w:t>
      </w:r>
    </w:p>
    <w:p w14:paraId="74C49E79" w14:textId="2864813C" w:rsidR="00ED52DB" w:rsidRPr="000F4DB2" w:rsidRDefault="00ED52DB" w:rsidP="00F325DB">
      <w:pPr>
        <w:widowControl/>
        <w:numPr>
          <w:ilvl w:val="0"/>
          <w:numId w:val="63"/>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Kryterium </w:t>
      </w:r>
      <w:r w:rsidRPr="00ED52DB">
        <w:rPr>
          <w:rFonts w:ascii="Verdana" w:eastAsia="Times New Roman" w:hAnsi="Verdana" w:cs="Times New Roman"/>
          <w:b/>
          <w:color w:val="auto"/>
          <w:sz w:val="20"/>
          <w:szCs w:val="20"/>
          <w:lang w:bidi="ar-SA"/>
        </w:rPr>
        <w:t>nakładanie polimeru na podłogi</w:t>
      </w:r>
      <w:r w:rsidRPr="00ED52DB">
        <w:rPr>
          <w:rFonts w:ascii="Verdana" w:eastAsia="Times New Roman" w:hAnsi="Verdana" w:cs="Times New Roman"/>
          <w:color w:val="auto"/>
          <w:sz w:val="20"/>
          <w:szCs w:val="20"/>
          <w:lang w:bidi="ar-SA"/>
        </w:rPr>
        <w:t xml:space="preserve"> opisane jest w rozdz. </w:t>
      </w:r>
      <w:r w:rsidR="000F2B02">
        <w:rPr>
          <w:rFonts w:ascii="Verdana" w:eastAsia="Times New Roman" w:hAnsi="Verdana" w:cs="Times New Roman"/>
          <w:color w:val="auto"/>
          <w:sz w:val="20"/>
          <w:szCs w:val="20"/>
          <w:lang w:bidi="ar-SA"/>
        </w:rPr>
        <w:t>IV</w:t>
      </w:r>
      <w:r w:rsidRPr="00ED52DB">
        <w:rPr>
          <w:rFonts w:ascii="Verdana" w:eastAsia="Times New Roman" w:hAnsi="Verdana" w:cs="Times New Roman"/>
          <w:color w:val="auto"/>
          <w:sz w:val="20"/>
          <w:szCs w:val="20"/>
          <w:lang w:bidi="ar-SA"/>
        </w:rPr>
        <w:t xml:space="preserve"> pkt. 1 Opisu przedmiotu zamówienia (</w:t>
      </w:r>
      <w:r w:rsidR="00CA16CD">
        <w:rPr>
          <w:rFonts w:ascii="Verdana" w:eastAsia="Times New Roman" w:hAnsi="Verdana" w:cs="Times New Roman"/>
          <w:color w:val="auto"/>
          <w:sz w:val="20"/>
          <w:szCs w:val="20"/>
          <w:lang w:bidi="ar-SA"/>
        </w:rPr>
        <w:t xml:space="preserve">stanowiący </w:t>
      </w:r>
      <w:r w:rsidRPr="000F4DB2">
        <w:rPr>
          <w:rFonts w:ascii="Verdana" w:eastAsia="Times New Roman" w:hAnsi="Verdana" w:cs="Times New Roman"/>
          <w:color w:val="auto"/>
          <w:sz w:val="20"/>
          <w:szCs w:val="20"/>
          <w:lang w:bidi="ar-SA"/>
        </w:rPr>
        <w:t xml:space="preserve">załącznik nr </w:t>
      </w:r>
      <w:r w:rsidR="00CA16CD">
        <w:rPr>
          <w:rFonts w:ascii="Verdana" w:eastAsia="Times New Roman" w:hAnsi="Verdana" w:cs="Times New Roman"/>
          <w:color w:val="auto"/>
          <w:sz w:val="20"/>
          <w:szCs w:val="20"/>
          <w:lang w:bidi="ar-SA"/>
        </w:rPr>
        <w:t>3.2</w:t>
      </w:r>
      <w:r w:rsidRPr="000F4DB2">
        <w:rPr>
          <w:rFonts w:ascii="Verdana" w:eastAsia="Times New Roman" w:hAnsi="Verdana" w:cs="Times New Roman"/>
          <w:color w:val="auto"/>
          <w:sz w:val="20"/>
          <w:szCs w:val="20"/>
          <w:lang w:bidi="ar-SA"/>
        </w:rPr>
        <w:t xml:space="preserve"> do SWZ).</w:t>
      </w:r>
    </w:p>
    <w:p w14:paraId="360089A9" w14:textId="6727CC35" w:rsidR="00ED52DB" w:rsidRPr="00ED52DB" w:rsidRDefault="00ED52DB" w:rsidP="00F325DB">
      <w:pPr>
        <w:widowControl/>
        <w:numPr>
          <w:ilvl w:val="0"/>
          <w:numId w:val="63"/>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Wykonawca podaje w Formularzu ofertowym, w kryterium </w:t>
      </w:r>
      <w:r w:rsidRPr="00ED52DB">
        <w:rPr>
          <w:rFonts w:ascii="Verdana" w:eastAsia="Times New Roman" w:hAnsi="Verdana" w:cs="Times New Roman"/>
          <w:b/>
          <w:color w:val="auto"/>
          <w:sz w:val="20"/>
          <w:szCs w:val="20"/>
          <w:lang w:bidi="ar-SA"/>
        </w:rPr>
        <w:t>nakładanie polimeru</w:t>
      </w:r>
      <w:r w:rsidR="002E1DC2">
        <w:rPr>
          <w:rFonts w:ascii="Verdana" w:eastAsia="Times New Roman" w:hAnsi="Verdana" w:cs="Times New Roman"/>
          <w:b/>
          <w:color w:val="auto"/>
          <w:sz w:val="20"/>
          <w:szCs w:val="20"/>
          <w:lang w:bidi="ar-SA"/>
        </w:rPr>
        <w:t xml:space="preserve"> i impregnatu</w:t>
      </w:r>
      <w:r w:rsidRPr="00ED52DB">
        <w:rPr>
          <w:rFonts w:ascii="Verdana" w:eastAsia="Times New Roman" w:hAnsi="Verdana" w:cs="Times New Roman"/>
          <w:b/>
          <w:color w:val="auto"/>
          <w:sz w:val="20"/>
          <w:szCs w:val="20"/>
          <w:lang w:bidi="ar-SA"/>
        </w:rPr>
        <w:t xml:space="preserve"> na podłogi</w:t>
      </w:r>
      <w:r w:rsidRPr="00ED52DB">
        <w:rPr>
          <w:rFonts w:ascii="Verdana" w:eastAsia="Times New Roman" w:hAnsi="Verdana" w:cs="Times New Roman"/>
          <w:color w:val="auto"/>
          <w:sz w:val="20"/>
          <w:szCs w:val="20"/>
          <w:lang w:bidi="ar-SA"/>
        </w:rPr>
        <w:t xml:space="preserve"> liczbę razy wykonania usługi w całym okresie umownym, w liczbach całkowitych.</w:t>
      </w:r>
    </w:p>
    <w:p w14:paraId="4DADDC0E" w14:textId="5C403BBE" w:rsidR="00ED52DB" w:rsidRPr="00ED52DB" w:rsidRDefault="00ED52DB" w:rsidP="00F325DB">
      <w:pPr>
        <w:widowControl/>
        <w:numPr>
          <w:ilvl w:val="0"/>
          <w:numId w:val="63"/>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Wymagana przez Zamawiającego minimalna liczba razy </w:t>
      </w:r>
      <w:r w:rsidRPr="00ED52DB">
        <w:rPr>
          <w:rFonts w:ascii="Verdana" w:eastAsia="Times New Roman" w:hAnsi="Verdana" w:cs="Times New Roman"/>
          <w:b/>
          <w:color w:val="auto"/>
          <w:sz w:val="20"/>
          <w:szCs w:val="20"/>
          <w:lang w:bidi="ar-SA"/>
        </w:rPr>
        <w:t>nakładania polimeru</w:t>
      </w:r>
      <w:r w:rsidR="002E1DC2">
        <w:rPr>
          <w:rFonts w:ascii="Verdana" w:eastAsia="Times New Roman" w:hAnsi="Verdana" w:cs="Times New Roman"/>
          <w:b/>
          <w:color w:val="auto"/>
          <w:sz w:val="20"/>
          <w:szCs w:val="20"/>
          <w:lang w:bidi="ar-SA"/>
        </w:rPr>
        <w:t xml:space="preserve"> i impregnatu</w:t>
      </w:r>
      <w:r w:rsidRPr="00ED52DB">
        <w:rPr>
          <w:rFonts w:ascii="Verdana" w:eastAsia="Times New Roman" w:hAnsi="Verdana" w:cs="Times New Roman"/>
          <w:b/>
          <w:color w:val="auto"/>
          <w:sz w:val="20"/>
          <w:szCs w:val="20"/>
          <w:lang w:bidi="ar-SA"/>
        </w:rPr>
        <w:t xml:space="preserve"> na podłogi</w:t>
      </w:r>
      <w:r w:rsidRPr="00ED52DB">
        <w:rPr>
          <w:rFonts w:ascii="Verdana" w:eastAsia="Times New Roman" w:hAnsi="Verdana" w:cs="Times New Roman"/>
          <w:color w:val="auto"/>
          <w:sz w:val="20"/>
          <w:szCs w:val="20"/>
          <w:lang w:bidi="ar-SA"/>
        </w:rPr>
        <w:t xml:space="preserve"> w całym okresie umownym wynosi </w:t>
      </w:r>
      <w:r w:rsidR="008D32ED">
        <w:rPr>
          <w:rFonts w:ascii="Verdana" w:eastAsia="Times New Roman" w:hAnsi="Verdana" w:cs="Times New Roman"/>
          <w:b/>
          <w:bCs/>
          <w:color w:val="auto"/>
          <w:sz w:val="20"/>
          <w:szCs w:val="20"/>
          <w:lang w:bidi="ar-SA"/>
        </w:rPr>
        <w:t>4</w:t>
      </w:r>
      <w:r w:rsidRPr="00ED52DB">
        <w:rPr>
          <w:rFonts w:ascii="Verdana" w:eastAsia="Times New Roman" w:hAnsi="Verdana" w:cs="Times New Roman"/>
          <w:b/>
          <w:bCs/>
          <w:color w:val="auto"/>
          <w:sz w:val="20"/>
          <w:szCs w:val="20"/>
          <w:lang w:bidi="ar-SA"/>
        </w:rPr>
        <w:t xml:space="preserve"> razy</w:t>
      </w:r>
      <w:r w:rsidRPr="00ED52DB">
        <w:rPr>
          <w:rFonts w:ascii="Verdana" w:eastAsia="Times New Roman" w:hAnsi="Verdana" w:cs="Times New Roman"/>
          <w:color w:val="auto"/>
          <w:sz w:val="20"/>
          <w:szCs w:val="20"/>
          <w:lang w:bidi="ar-SA"/>
        </w:rPr>
        <w:t xml:space="preserve"> w ciągu </w:t>
      </w:r>
      <w:r w:rsidR="008D32ED">
        <w:rPr>
          <w:rFonts w:ascii="Verdana" w:eastAsia="Times New Roman" w:hAnsi="Verdana" w:cs="Times New Roman"/>
          <w:b/>
          <w:bCs/>
          <w:color w:val="auto"/>
          <w:sz w:val="20"/>
          <w:szCs w:val="20"/>
          <w:lang w:bidi="ar-SA"/>
        </w:rPr>
        <w:t>24</w:t>
      </w:r>
      <w:r w:rsidRPr="00ED52DB">
        <w:rPr>
          <w:rFonts w:ascii="Verdana" w:eastAsia="Times New Roman" w:hAnsi="Verdana" w:cs="Times New Roman"/>
          <w:b/>
          <w:bCs/>
          <w:color w:val="auto"/>
          <w:sz w:val="20"/>
          <w:szCs w:val="20"/>
          <w:lang w:bidi="ar-SA"/>
        </w:rPr>
        <w:t xml:space="preserve"> miesięcy</w:t>
      </w:r>
      <w:r w:rsidRPr="00ED52DB">
        <w:rPr>
          <w:rFonts w:ascii="Verdana" w:eastAsia="Times New Roman" w:hAnsi="Verdana" w:cs="Times New Roman"/>
          <w:color w:val="auto"/>
          <w:sz w:val="20"/>
          <w:szCs w:val="20"/>
          <w:lang w:bidi="ar-SA"/>
        </w:rPr>
        <w:t xml:space="preserve"> trwania umowy, zgodnie z zapisami Opisu przedmiotu zamówienia.</w:t>
      </w:r>
    </w:p>
    <w:p w14:paraId="21DFDFC0" w14:textId="1AA7CC11" w:rsidR="00ED52DB" w:rsidRPr="00ED52DB" w:rsidRDefault="00ED52DB" w:rsidP="00F325DB">
      <w:pPr>
        <w:widowControl/>
        <w:numPr>
          <w:ilvl w:val="0"/>
          <w:numId w:val="63"/>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Jeżeli Wykonawca nie wskaże w ofercie liczby razy </w:t>
      </w:r>
      <w:r w:rsidRPr="00ED52DB">
        <w:rPr>
          <w:rFonts w:ascii="Verdana" w:eastAsia="Times New Roman" w:hAnsi="Verdana" w:cs="Times New Roman"/>
          <w:b/>
          <w:color w:val="auto"/>
          <w:sz w:val="20"/>
          <w:szCs w:val="20"/>
          <w:lang w:bidi="ar-SA"/>
        </w:rPr>
        <w:t>nakładania polimeru</w:t>
      </w:r>
      <w:r w:rsidR="002C12AE">
        <w:rPr>
          <w:rFonts w:ascii="Verdana" w:eastAsia="Times New Roman" w:hAnsi="Verdana" w:cs="Times New Roman"/>
          <w:b/>
          <w:color w:val="auto"/>
          <w:sz w:val="20"/>
          <w:szCs w:val="20"/>
          <w:lang w:bidi="ar-SA"/>
        </w:rPr>
        <w:t xml:space="preserve"> i impregnatu</w:t>
      </w:r>
      <w:r w:rsidRPr="00ED52DB">
        <w:rPr>
          <w:rFonts w:ascii="Verdana" w:eastAsia="Times New Roman" w:hAnsi="Verdana" w:cs="Times New Roman"/>
          <w:b/>
          <w:color w:val="auto"/>
          <w:sz w:val="20"/>
          <w:szCs w:val="20"/>
          <w:lang w:bidi="ar-SA"/>
        </w:rPr>
        <w:t xml:space="preserve"> na podłogi</w:t>
      </w:r>
      <w:r w:rsidRPr="00ED52DB">
        <w:rPr>
          <w:rFonts w:ascii="Verdana" w:eastAsia="Calibri" w:hAnsi="Verdana" w:cs="Times New Roman"/>
          <w:bCs/>
          <w:color w:val="auto"/>
          <w:sz w:val="20"/>
          <w:szCs w:val="20"/>
          <w:lang w:eastAsia="en-US" w:bidi="ar-SA"/>
        </w:rPr>
        <w:t xml:space="preserve"> </w:t>
      </w:r>
      <w:r w:rsidRPr="00ED52DB">
        <w:rPr>
          <w:rFonts w:ascii="Verdana" w:eastAsia="Times New Roman" w:hAnsi="Verdana" w:cs="Times New Roman"/>
          <w:color w:val="auto"/>
          <w:sz w:val="20"/>
          <w:szCs w:val="20"/>
          <w:lang w:bidi="ar-SA"/>
        </w:rPr>
        <w:t>Zamawiający uzna, iż Wykonawca oferuje minimalną ilość wykonania ww. usługi, za którą nie otrzyma punktów.</w:t>
      </w:r>
    </w:p>
    <w:p w14:paraId="24979A59" w14:textId="791D062B" w:rsidR="00ED52DB" w:rsidRPr="00ED52DB" w:rsidRDefault="00ED52DB" w:rsidP="00F325DB">
      <w:pPr>
        <w:widowControl/>
        <w:numPr>
          <w:ilvl w:val="0"/>
          <w:numId w:val="63"/>
        </w:numPr>
        <w:spacing w:after="200" w:line="276" w:lineRule="auto"/>
        <w:ind w:left="1134"/>
        <w:jc w:val="both"/>
        <w:rPr>
          <w:rFonts w:ascii="Verdana" w:eastAsia="Times New Roman" w:hAnsi="Verdana" w:cs="Times New Roman"/>
          <w:color w:val="auto"/>
          <w:sz w:val="20"/>
          <w:szCs w:val="20"/>
          <w:u w:val="single"/>
          <w:lang w:bidi="ar-SA"/>
        </w:rPr>
      </w:pPr>
      <w:r w:rsidRPr="00ED52DB">
        <w:rPr>
          <w:rFonts w:ascii="Verdana" w:eastAsia="Times New Roman" w:hAnsi="Verdana" w:cs="Times New Roman"/>
          <w:color w:val="auto"/>
          <w:sz w:val="20"/>
          <w:szCs w:val="20"/>
          <w:lang w:bidi="ar-SA"/>
        </w:rPr>
        <w:t xml:space="preserve">Jeżeli Wykonawca poda liczbę razy </w:t>
      </w:r>
      <w:r w:rsidRPr="00ED52DB">
        <w:rPr>
          <w:rFonts w:ascii="Verdana" w:eastAsia="Times New Roman" w:hAnsi="Verdana" w:cs="Times New Roman"/>
          <w:b/>
          <w:color w:val="auto"/>
          <w:sz w:val="20"/>
          <w:szCs w:val="20"/>
          <w:lang w:bidi="ar-SA"/>
        </w:rPr>
        <w:t xml:space="preserve">nakładania polimeru </w:t>
      </w:r>
      <w:r w:rsidR="002C12AE">
        <w:rPr>
          <w:rFonts w:ascii="Verdana" w:eastAsia="Times New Roman" w:hAnsi="Verdana" w:cs="Times New Roman"/>
          <w:b/>
          <w:color w:val="auto"/>
          <w:sz w:val="20"/>
          <w:szCs w:val="20"/>
          <w:lang w:bidi="ar-SA"/>
        </w:rPr>
        <w:t xml:space="preserve"> i impregnatu </w:t>
      </w:r>
      <w:r w:rsidRPr="00ED52DB">
        <w:rPr>
          <w:rFonts w:ascii="Verdana" w:eastAsia="Times New Roman" w:hAnsi="Verdana" w:cs="Times New Roman"/>
          <w:b/>
          <w:color w:val="auto"/>
          <w:sz w:val="20"/>
          <w:szCs w:val="20"/>
          <w:lang w:bidi="ar-SA"/>
        </w:rPr>
        <w:t>na podłogi</w:t>
      </w:r>
      <w:r w:rsidRPr="00ED52DB">
        <w:rPr>
          <w:rFonts w:ascii="Verdana" w:eastAsia="Times New Roman" w:hAnsi="Verdana" w:cs="Times New Roman"/>
          <w:color w:val="auto"/>
          <w:sz w:val="20"/>
          <w:szCs w:val="20"/>
          <w:lang w:bidi="ar-SA"/>
        </w:rPr>
        <w:t xml:space="preserve"> większą niż </w:t>
      </w:r>
      <w:r w:rsidR="008D32ED">
        <w:rPr>
          <w:rFonts w:ascii="Verdana" w:eastAsia="Times New Roman" w:hAnsi="Verdana" w:cs="Times New Roman"/>
          <w:b/>
          <w:bCs/>
          <w:color w:val="auto"/>
          <w:sz w:val="20"/>
          <w:szCs w:val="20"/>
          <w:lang w:bidi="ar-SA"/>
        </w:rPr>
        <w:t>8</w:t>
      </w:r>
      <w:r w:rsidRPr="00ED52DB">
        <w:rPr>
          <w:rFonts w:ascii="Verdana" w:eastAsia="Times New Roman" w:hAnsi="Verdana" w:cs="Times New Roman"/>
          <w:b/>
          <w:bCs/>
          <w:color w:val="auto"/>
          <w:sz w:val="20"/>
          <w:szCs w:val="20"/>
          <w:lang w:bidi="ar-SA"/>
        </w:rPr>
        <w:t xml:space="preserve"> razy</w:t>
      </w:r>
      <w:r w:rsidRPr="00ED52DB">
        <w:rPr>
          <w:rFonts w:ascii="Verdana" w:eastAsia="Times New Roman" w:hAnsi="Verdana" w:cs="Times New Roman"/>
          <w:color w:val="auto"/>
          <w:sz w:val="20"/>
          <w:szCs w:val="20"/>
          <w:lang w:bidi="ar-SA"/>
        </w:rPr>
        <w:t xml:space="preserve"> w ciągu </w:t>
      </w:r>
      <w:r w:rsidR="008D32ED">
        <w:rPr>
          <w:rFonts w:ascii="Verdana" w:eastAsia="Times New Roman" w:hAnsi="Verdana" w:cs="Times New Roman"/>
          <w:b/>
          <w:bCs/>
          <w:color w:val="auto"/>
          <w:sz w:val="20"/>
          <w:szCs w:val="20"/>
          <w:lang w:bidi="ar-SA"/>
        </w:rPr>
        <w:t>24</w:t>
      </w:r>
      <w:r w:rsidRPr="00ED52DB">
        <w:rPr>
          <w:rFonts w:ascii="Verdana" w:eastAsia="Times New Roman" w:hAnsi="Verdana" w:cs="Times New Roman"/>
          <w:b/>
          <w:bCs/>
          <w:color w:val="auto"/>
          <w:sz w:val="20"/>
          <w:szCs w:val="20"/>
          <w:lang w:bidi="ar-SA"/>
        </w:rPr>
        <w:t xml:space="preserve"> miesięcy</w:t>
      </w:r>
      <w:r w:rsidRPr="00ED52DB">
        <w:rPr>
          <w:rFonts w:ascii="Verdana" w:eastAsia="Times New Roman" w:hAnsi="Verdana" w:cs="Times New Roman"/>
          <w:color w:val="auto"/>
          <w:sz w:val="20"/>
          <w:szCs w:val="20"/>
          <w:lang w:bidi="ar-SA"/>
        </w:rPr>
        <w:t xml:space="preserve"> trwania umowy, do porównania i oceny ofert Zamawiający przyjmie liczbę </w:t>
      </w:r>
      <w:r w:rsidR="008D32ED">
        <w:rPr>
          <w:rFonts w:ascii="Verdana" w:eastAsia="Times New Roman" w:hAnsi="Verdana" w:cs="Times New Roman"/>
          <w:b/>
          <w:bCs/>
          <w:color w:val="auto"/>
          <w:sz w:val="20"/>
          <w:szCs w:val="20"/>
          <w:lang w:bidi="ar-SA"/>
        </w:rPr>
        <w:t>8</w:t>
      </w:r>
      <w:r w:rsidRPr="00ED52DB">
        <w:rPr>
          <w:rFonts w:ascii="Verdana" w:eastAsia="Times New Roman" w:hAnsi="Verdana" w:cs="Times New Roman"/>
          <w:b/>
          <w:bCs/>
          <w:color w:val="auto"/>
          <w:sz w:val="20"/>
          <w:szCs w:val="20"/>
          <w:lang w:bidi="ar-SA"/>
        </w:rPr>
        <w:t xml:space="preserve"> razy</w:t>
      </w:r>
      <w:r w:rsidRPr="00ED52DB">
        <w:rPr>
          <w:rFonts w:ascii="Verdana" w:eastAsia="Times New Roman" w:hAnsi="Verdana" w:cs="Times New Roman"/>
          <w:color w:val="auto"/>
          <w:sz w:val="20"/>
          <w:szCs w:val="20"/>
          <w:lang w:bidi="ar-SA"/>
        </w:rPr>
        <w:t>, natomiast Wykonawca zobowiązany jest do realizacji przedmiotu zamówienia zgodnie ze złożoną ofertą. W umowie zostanie wpisana liczba razy zaoferowana w ofercie przez Wykonawcę.</w:t>
      </w:r>
    </w:p>
    <w:p w14:paraId="67091AC0" w14:textId="77777777" w:rsidR="00ED52DB" w:rsidRPr="00ED52DB" w:rsidRDefault="00ED52DB" w:rsidP="00ED52DB">
      <w:pPr>
        <w:widowControl/>
        <w:ind w:left="1287"/>
        <w:rPr>
          <w:rFonts w:ascii="Verdana" w:eastAsia="Times New Roman" w:hAnsi="Verdana" w:cs="Times New Roman"/>
          <w:color w:val="auto"/>
          <w:sz w:val="20"/>
          <w:szCs w:val="20"/>
          <w:lang w:bidi="ar-SA"/>
        </w:rPr>
      </w:pPr>
    </w:p>
    <w:p w14:paraId="63543075" w14:textId="500DD1ED" w:rsidR="00ED52DB" w:rsidRPr="00F75691" w:rsidRDefault="00ED52DB" w:rsidP="00F325DB">
      <w:pPr>
        <w:pStyle w:val="Akapitzlist"/>
        <w:numPr>
          <w:ilvl w:val="2"/>
          <w:numId w:val="73"/>
        </w:numPr>
        <w:rPr>
          <w:rFonts w:ascii="Verdana" w:eastAsia="Times New Roman" w:hAnsi="Verdana"/>
          <w:sz w:val="20"/>
          <w:szCs w:val="20"/>
        </w:rPr>
      </w:pPr>
      <w:r w:rsidRPr="00F75691">
        <w:rPr>
          <w:rFonts w:ascii="Verdana" w:eastAsia="Times New Roman" w:hAnsi="Verdana"/>
          <w:sz w:val="20"/>
          <w:szCs w:val="20"/>
        </w:rPr>
        <w:t xml:space="preserve">Wartość </w:t>
      </w:r>
      <w:bookmarkStart w:id="81" w:name="_Hlk110842365"/>
      <w:r w:rsidRPr="00F75691">
        <w:rPr>
          <w:rFonts w:ascii="Verdana" w:eastAsia="Times New Roman" w:hAnsi="Verdana"/>
          <w:sz w:val="20"/>
          <w:szCs w:val="20"/>
        </w:rPr>
        <w:t xml:space="preserve">punktowa </w:t>
      </w:r>
      <w:r w:rsidRPr="00F75691">
        <w:rPr>
          <w:rFonts w:ascii="Verdana" w:hAnsi="Verdana"/>
          <w:bCs/>
          <w:sz w:val="20"/>
          <w:szCs w:val="20"/>
        </w:rPr>
        <w:t>(</w:t>
      </w:r>
      <w:r w:rsidR="009D5230" w:rsidRPr="00F75691">
        <w:rPr>
          <w:rFonts w:ascii="Verdana" w:hAnsi="Verdana"/>
          <w:b/>
          <w:sz w:val="20"/>
          <w:szCs w:val="20"/>
        </w:rPr>
        <w:t>M</w:t>
      </w:r>
      <w:r w:rsidRPr="00F75691">
        <w:rPr>
          <w:rFonts w:ascii="Verdana" w:hAnsi="Verdana"/>
          <w:bCs/>
          <w:sz w:val="20"/>
          <w:szCs w:val="20"/>
        </w:rPr>
        <w:t xml:space="preserve">) </w:t>
      </w:r>
      <w:r w:rsidRPr="00F75691">
        <w:rPr>
          <w:rFonts w:ascii="Verdana" w:eastAsia="Times New Roman" w:hAnsi="Verdana"/>
          <w:sz w:val="20"/>
          <w:szCs w:val="20"/>
        </w:rPr>
        <w:t xml:space="preserve">w kryterium </w:t>
      </w:r>
      <w:r w:rsidRPr="00F75691">
        <w:rPr>
          <w:rFonts w:ascii="Verdana" w:eastAsia="Times New Roman" w:hAnsi="Verdana"/>
          <w:b/>
          <w:sz w:val="20"/>
          <w:szCs w:val="20"/>
        </w:rPr>
        <w:t xml:space="preserve">Mycie </w:t>
      </w:r>
      <w:bookmarkEnd w:id="81"/>
      <w:r w:rsidR="009D5230" w:rsidRPr="00F75691">
        <w:rPr>
          <w:rFonts w:ascii="Verdana" w:hAnsi="Verdana"/>
          <w:b/>
          <w:bCs/>
          <w:sz w:val="20"/>
          <w:szCs w:val="20"/>
        </w:rPr>
        <w:t>szklanego szybu windy</w:t>
      </w:r>
      <w:r w:rsidR="009D5230" w:rsidRPr="00F75691">
        <w:rPr>
          <w:rFonts w:ascii="Verdana" w:eastAsia="Times New Roman" w:hAnsi="Verdana"/>
          <w:sz w:val="20"/>
          <w:szCs w:val="20"/>
        </w:rPr>
        <w:t xml:space="preserve"> </w:t>
      </w:r>
      <w:r w:rsidRPr="00F75691">
        <w:rPr>
          <w:rFonts w:ascii="Verdana" w:eastAsia="Times New Roman" w:hAnsi="Verdana"/>
          <w:sz w:val="20"/>
          <w:szCs w:val="20"/>
        </w:rPr>
        <w:t>wyliczana będzie zgodnie z poniższą tabelą:</w:t>
      </w:r>
    </w:p>
    <w:tbl>
      <w:tblPr>
        <w:tblStyle w:val="Tabela-Siatka12"/>
        <w:tblW w:w="0" w:type="auto"/>
        <w:tblInd w:w="1413" w:type="dxa"/>
        <w:tblLook w:val="04A0" w:firstRow="1" w:lastRow="0" w:firstColumn="1" w:lastColumn="0" w:noHBand="0" w:noVBand="1"/>
      </w:tblPr>
      <w:tblGrid>
        <w:gridCol w:w="4602"/>
        <w:gridCol w:w="2282"/>
      </w:tblGrid>
      <w:tr w:rsidR="00ED52DB" w:rsidRPr="00ED52DB" w14:paraId="5F50CF40" w14:textId="77777777" w:rsidTr="009E5CAC">
        <w:trPr>
          <w:trHeight w:val="804"/>
        </w:trPr>
        <w:tc>
          <w:tcPr>
            <w:tcW w:w="4602" w:type="dxa"/>
            <w:shd w:val="pct5" w:color="auto" w:fill="auto"/>
            <w:vAlign w:val="center"/>
          </w:tcPr>
          <w:p w14:paraId="2FD3EA3F" w14:textId="77777777" w:rsidR="00ED52DB" w:rsidRPr="00ED52DB" w:rsidRDefault="00ED52DB" w:rsidP="00ED52DB">
            <w:pPr>
              <w:jc w:val="center"/>
              <w:rPr>
                <w:rFonts w:ascii="Verdana" w:hAnsi="Verdana"/>
                <w:color w:val="auto"/>
                <w:sz w:val="18"/>
                <w:szCs w:val="18"/>
              </w:rPr>
            </w:pPr>
            <w:r w:rsidRPr="00ED52DB">
              <w:rPr>
                <w:rFonts w:ascii="Verdana" w:hAnsi="Verdana"/>
                <w:color w:val="auto"/>
                <w:sz w:val="18"/>
                <w:szCs w:val="18"/>
              </w:rPr>
              <w:lastRenderedPageBreak/>
              <w:t>Liczba razy</w:t>
            </w:r>
          </w:p>
          <w:p w14:paraId="6FCE4262" w14:textId="77777777" w:rsidR="00ED52DB" w:rsidRPr="00ED52DB" w:rsidRDefault="00ED52DB" w:rsidP="00ED52DB">
            <w:pPr>
              <w:jc w:val="center"/>
              <w:rPr>
                <w:rFonts w:ascii="Verdana" w:eastAsia="Calibri" w:hAnsi="Verdana"/>
                <w:color w:val="auto"/>
                <w:lang w:eastAsia="en-US"/>
              </w:rPr>
            </w:pPr>
            <w:r w:rsidRPr="00ED52DB">
              <w:rPr>
                <w:rFonts w:ascii="Verdana" w:hAnsi="Verdana"/>
                <w:color w:val="auto"/>
              </w:rPr>
              <w:t>wykonania usługi</w:t>
            </w:r>
          </w:p>
          <w:p w14:paraId="56D59F17" w14:textId="77777777" w:rsidR="00ED52DB" w:rsidRPr="00ED52DB" w:rsidRDefault="00ED52DB" w:rsidP="00ED52DB">
            <w:pPr>
              <w:jc w:val="center"/>
              <w:rPr>
                <w:rFonts w:ascii="Verdana" w:hAnsi="Verdana"/>
                <w:color w:val="auto"/>
              </w:rPr>
            </w:pPr>
            <w:r w:rsidRPr="00ED52DB">
              <w:rPr>
                <w:rFonts w:ascii="Verdana" w:hAnsi="Verdana"/>
                <w:color w:val="auto"/>
                <w:sz w:val="18"/>
                <w:szCs w:val="18"/>
              </w:rPr>
              <w:t>w całym okresie umownym</w:t>
            </w:r>
          </w:p>
        </w:tc>
        <w:tc>
          <w:tcPr>
            <w:tcW w:w="2282" w:type="dxa"/>
            <w:shd w:val="pct5" w:color="auto" w:fill="auto"/>
            <w:vAlign w:val="center"/>
          </w:tcPr>
          <w:p w14:paraId="5C450800" w14:textId="77777777" w:rsidR="00ED52DB" w:rsidRPr="00ED52DB" w:rsidRDefault="00ED52DB" w:rsidP="00ED52DB">
            <w:pPr>
              <w:jc w:val="center"/>
              <w:rPr>
                <w:rFonts w:ascii="Verdana" w:hAnsi="Verdana"/>
                <w:color w:val="auto"/>
              </w:rPr>
            </w:pPr>
            <w:r w:rsidRPr="00ED52DB">
              <w:rPr>
                <w:rFonts w:ascii="Verdana" w:hAnsi="Verdana"/>
                <w:color w:val="auto"/>
              </w:rPr>
              <w:t>Ilość punktów</w:t>
            </w:r>
          </w:p>
        </w:tc>
      </w:tr>
      <w:tr w:rsidR="00ED52DB" w:rsidRPr="00ED52DB" w14:paraId="70C21118" w14:textId="77777777" w:rsidTr="009E5CAC">
        <w:tc>
          <w:tcPr>
            <w:tcW w:w="4602" w:type="dxa"/>
          </w:tcPr>
          <w:p w14:paraId="3A2BAFA1" w14:textId="38B5B4F1" w:rsidR="00ED52DB" w:rsidRPr="00ED52DB" w:rsidRDefault="009D5230" w:rsidP="00ED52DB">
            <w:pPr>
              <w:jc w:val="center"/>
              <w:rPr>
                <w:rFonts w:ascii="Verdana" w:hAnsi="Verdana"/>
                <w:color w:val="auto"/>
              </w:rPr>
            </w:pPr>
            <w:r>
              <w:rPr>
                <w:rFonts w:ascii="Verdana" w:hAnsi="Verdana"/>
                <w:color w:val="auto"/>
              </w:rPr>
              <w:t>6</w:t>
            </w:r>
            <w:r w:rsidR="00ED52DB" w:rsidRPr="00ED52DB">
              <w:rPr>
                <w:rFonts w:ascii="Verdana" w:hAnsi="Verdana"/>
                <w:color w:val="auto"/>
              </w:rPr>
              <w:t xml:space="preserve"> razy</w:t>
            </w:r>
          </w:p>
        </w:tc>
        <w:tc>
          <w:tcPr>
            <w:tcW w:w="2282" w:type="dxa"/>
          </w:tcPr>
          <w:p w14:paraId="38FD841D" w14:textId="77777777" w:rsidR="00ED52DB" w:rsidRPr="00ED52DB" w:rsidRDefault="00ED52DB" w:rsidP="00ED52DB">
            <w:pPr>
              <w:jc w:val="center"/>
              <w:rPr>
                <w:rFonts w:ascii="Verdana" w:hAnsi="Verdana"/>
                <w:color w:val="auto"/>
              </w:rPr>
            </w:pPr>
            <w:r w:rsidRPr="00ED52DB">
              <w:rPr>
                <w:rFonts w:ascii="Verdana" w:hAnsi="Verdana"/>
                <w:color w:val="auto"/>
              </w:rPr>
              <w:t>0 pkt</w:t>
            </w:r>
          </w:p>
        </w:tc>
      </w:tr>
      <w:tr w:rsidR="00521A29" w:rsidRPr="00ED52DB" w14:paraId="7D1F4336" w14:textId="77777777" w:rsidTr="009E5CAC">
        <w:tc>
          <w:tcPr>
            <w:tcW w:w="4602" w:type="dxa"/>
          </w:tcPr>
          <w:p w14:paraId="5CAFA468" w14:textId="4DFE4274" w:rsidR="00521A29" w:rsidRDefault="00521A29" w:rsidP="00ED52DB">
            <w:pPr>
              <w:jc w:val="center"/>
              <w:rPr>
                <w:rFonts w:ascii="Verdana" w:hAnsi="Verdana"/>
                <w:color w:val="auto"/>
              </w:rPr>
            </w:pPr>
            <w:r>
              <w:rPr>
                <w:rFonts w:ascii="Verdana" w:hAnsi="Verdana"/>
                <w:color w:val="auto"/>
              </w:rPr>
              <w:t>8 razy</w:t>
            </w:r>
          </w:p>
        </w:tc>
        <w:tc>
          <w:tcPr>
            <w:tcW w:w="2282" w:type="dxa"/>
          </w:tcPr>
          <w:p w14:paraId="5943123B" w14:textId="496D737D" w:rsidR="00521A29" w:rsidRPr="00ED52DB" w:rsidRDefault="00F75691" w:rsidP="00ED52DB">
            <w:pPr>
              <w:jc w:val="center"/>
              <w:rPr>
                <w:rFonts w:ascii="Verdana" w:hAnsi="Verdana"/>
                <w:color w:val="auto"/>
              </w:rPr>
            </w:pPr>
            <w:r>
              <w:rPr>
                <w:rFonts w:ascii="Verdana" w:hAnsi="Verdana"/>
                <w:color w:val="auto"/>
              </w:rPr>
              <w:t>2</w:t>
            </w:r>
            <w:r w:rsidR="00521A29">
              <w:rPr>
                <w:rFonts w:ascii="Verdana" w:hAnsi="Verdana"/>
                <w:color w:val="auto"/>
              </w:rPr>
              <w:t>0 pkt</w:t>
            </w:r>
          </w:p>
        </w:tc>
      </w:tr>
    </w:tbl>
    <w:p w14:paraId="5F1DA301" w14:textId="77777777" w:rsidR="00ED52DB" w:rsidRPr="00ED52DB" w:rsidRDefault="00ED52DB" w:rsidP="00ED52DB">
      <w:pPr>
        <w:widowControl/>
        <w:jc w:val="both"/>
        <w:rPr>
          <w:rFonts w:ascii="Verdana" w:eastAsia="Times New Roman" w:hAnsi="Verdana" w:cs="Times New Roman"/>
          <w:color w:val="auto"/>
          <w:sz w:val="20"/>
          <w:szCs w:val="20"/>
          <w:highlight w:val="yellow"/>
          <w:lang w:bidi="ar-SA"/>
        </w:rPr>
      </w:pPr>
    </w:p>
    <w:p w14:paraId="0F035866" w14:textId="5CC020AA" w:rsidR="00ED52DB" w:rsidRPr="00ED52DB" w:rsidRDefault="00ED52DB" w:rsidP="00ED52DB">
      <w:pPr>
        <w:widowControl/>
        <w:ind w:left="771"/>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Maksymalna liczba punktów </w:t>
      </w:r>
      <w:r w:rsidRPr="00ED52DB">
        <w:rPr>
          <w:rFonts w:ascii="Verdana" w:eastAsia="Calibri" w:hAnsi="Verdana" w:cs="Times New Roman"/>
          <w:bCs/>
          <w:color w:val="auto"/>
          <w:sz w:val="20"/>
          <w:szCs w:val="20"/>
          <w:lang w:eastAsia="en-US" w:bidi="ar-SA"/>
        </w:rPr>
        <w:t>(</w:t>
      </w:r>
      <w:r w:rsidR="00C159E9">
        <w:rPr>
          <w:rFonts w:ascii="Verdana" w:eastAsia="Calibri" w:hAnsi="Verdana" w:cs="Times New Roman"/>
          <w:b/>
          <w:color w:val="auto"/>
          <w:sz w:val="20"/>
          <w:szCs w:val="20"/>
          <w:lang w:eastAsia="en-US" w:bidi="ar-SA"/>
        </w:rPr>
        <w:t>M</w:t>
      </w:r>
      <w:r w:rsidRPr="00ED52DB">
        <w:rPr>
          <w:rFonts w:ascii="Verdana" w:eastAsia="Calibri" w:hAnsi="Verdana" w:cs="Times New Roman"/>
          <w:bCs/>
          <w:color w:val="auto"/>
          <w:sz w:val="20"/>
          <w:szCs w:val="20"/>
          <w:lang w:eastAsia="en-US" w:bidi="ar-SA"/>
        </w:rPr>
        <w:t>)</w:t>
      </w:r>
      <w:r w:rsidRPr="00ED52DB">
        <w:rPr>
          <w:rFonts w:ascii="Verdana" w:eastAsia="Times New Roman" w:hAnsi="Verdana" w:cs="Times New Roman"/>
          <w:color w:val="auto"/>
          <w:sz w:val="20"/>
          <w:szCs w:val="20"/>
          <w:lang w:bidi="ar-SA"/>
        </w:rPr>
        <w:t xml:space="preserve">, jaką może otrzymać oferta Wykonawcy w kryterium </w:t>
      </w:r>
      <w:bookmarkStart w:id="82" w:name="_Hlk63326829"/>
      <w:r w:rsidRPr="00ED52DB">
        <w:rPr>
          <w:rFonts w:ascii="Verdana" w:eastAsia="Times New Roman" w:hAnsi="Verdana" w:cs="Times New Roman"/>
          <w:b/>
          <w:color w:val="auto"/>
          <w:sz w:val="20"/>
          <w:szCs w:val="20"/>
          <w:lang w:bidi="ar-SA"/>
        </w:rPr>
        <w:t xml:space="preserve">Mycie </w:t>
      </w:r>
      <w:bookmarkEnd w:id="82"/>
      <w:r w:rsidR="00C159E9">
        <w:rPr>
          <w:rFonts w:ascii="Verdana" w:hAnsi="Verdana"/>
          <w:b/>
          <w:bCs/>
          <w:sz w:val="20"/>
          <w:szCs w:val="20"/>
        </w:rPr>
        <w:t>szklanego szybu windy</w:t>
      </w:r>
      <w:r w:rsidR="00C159E9" w:rsidRPr="00ED52DB">
        <w:rPr>
          <w:rFonts w:ascii="Verdana" w:eastAsia="Times New Roman" w:hAnsi="Verdana" w:cs="Times New Roman"/>
          <w:color w:val="auto"/>
          <w:sz w:val="20"/>
          <w:szCs w:val="20"/>
          <w:lang w:bidi="ar-SA"/>
        </w:rPr>
        <w:t xml:space="preserve"> </w:t>
      </w:r>
      <w:r w:rsidRPr="00ED52DB">
        <w:rPr>
          <w:rFonts w:ascii="Verdana" w:eastAsia="Times New Roman" w:hAnsi="Verdana" w:cs="Times New Roman"/>
          <w:color w:val="auto"/>
          <w:sz w:val="20"/>
          <w:szCs w:val="20"/>
          <w:lang w:bidi="ar-SA"/>
        </w:rPr>
        <w:t>wynosi 20 pkt.</w:t>
      </w:r>
    </w:p>
    <w:p w14:paraId="0E62FE46" w14:textId="606F738C" w:rsidR="00ED52DB" w:rsidRPr="003972A4" w:rsidRDefault="00ED52DB" w:rsidP="00F325DB">
      <w:pPr>
        <w:widowControl/>
        <w:numPr>
          <w:ilvl w:val="0"/>
          <w:numId w:val="62"/>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Kryterium </w:t>
      </w:r>
      <w:r w:rsidRPr="00ED52DB">
        <w:rPr>
          <w:rFonts w:ascii="Verdana" w:eastAsia="Times New Roman" w:hAnsi="Verdana" w:cs="Times New Roman"/>
          <w:b/>
          <w:color w:val="auto"/>
          <w:sz w:val="20"/>
          <w:szCs w:val="20"/>
          <w:lang w:bidi="ar-SA"/>
        </w:rPr>
        <w:t xml:space="preserve">Mycie </w:t>
      </w:r>
      <w:r w:rsidR="00C159E9">
        <w:rPr>
          <w:rFonts w:ascii="Verdana" w:hAnsi="Verdana"/>
          <w:b/>
          <w:bCs/>
          <w:sz w:val="20"/>
          <w:szCs w:val="20"/>
        </w:rPr>
        <w:t>szklanego szybu windy</w:t>
      </w:r>
      <w:r w:rsidRPr="00ED52DB">
        <w:rPr>
          <w:rFonts w:ascii="Verdana" w:eastAsia="Calibri" w:hAnsi="Verdana" w:cs="Times New Roman"/>
          <w:bCs/>
          <w:color w:val="auto"/>
          <w:sz w:val="20"/>
          <w:szCs w:val="20"/>
          <w:lang w:eastAsia="en-US" w:bidi="ar-SA"/>
        </w:rPr>
        <w:t xml:space="preserve"> </w:t>
      </w:r>
      <w:r w:rsidRPr="00ED52DB">
        <w:rPr>
          <w:rFonts w:ascii="Verdana" w:eastAsia="Times New Roman" w:hAnsi="Verdana" w:cs="Times New Roman"/>
          <w:color w:val="auto"/>
          <w:sz w:val="20"/>
          <w:szCs w:val="20"/>
          <w:lang w:bidi="ar-SA"/>
        </w:rPr>
        <w:t>opisane jest w rozdz. III pkt</w:t>
      </w:r>
      <w:r w:rsidR="000F2B02">
        <w:rPr>
          <w:rFonts w:ascii="Verdana" w:eastAsia="Times New Roman" w:hAnsi="Verdana" w:cs="Times New Roman"/>
          <w:color w:val="auto"/>
          <w:sz w:val="20"/>
          <w:szCs w:val="20"/>
          <w:lang w:bidi="ar-SA"/>
        </w:rPr>
        <w:t xml:space="preserve"> 1</w:t>
      </w:r>
      <w:r w:rsidRPr="00ED52DB">
        <w:rPr>
          <w:rFonts w:ascii="Verdana" w:eastAsia="Times New Roman" w:hAnsi="Verdana" w:cs="Times New Roman"/>
          <w:color w:val="auto"/>
          <w:sz w:val="20"/>
          <w:szCs w:val="20"/>
          <w:lang w:bidi="ar-SA"/>
        </w:rPr>
        <w:t xml:space="preserve"> Opisu przedmiotu zamówienia (</w:t>
      </w:r>
      <w:r w:rsidR="00CA16CD">
        <w:rPr>
          <w:rFonts w:ascii="Verdana" w:eastAsia="Times New Roman" w:hAnsi="Verdana" w:cs="Times New Roman"/>
          <w:color w:val="auto"/>
          <w:sz w:val="20"/>
          <w:szCs w:val="20"/>
          <w:lang w:bidi="ar-SA"/>
        </w:rPr>
        <w:t xml:space="preserve">stanowiący </w:t>
      </w:r>
      <w:r w:rsidRPr="003972A4">
        <w:rPr>
          <w:rFonts w:ascii="Verdana" w:eastAsia="Times New Roman" w:hAnsi="Verdana" w:cs="Times New Roman"/>
          <w:color w:val="auto"/>
          <w:sz w:val="20"/>
          <w:szCs w:val="20"/>
          <w:lang w:bidi="ar-SA"/>
        </w:rPr>
        <w:t xml:space="preserve">załącznik nr </w:t>
      </w:r>
      <w:r w:rsidR="00CA16CD">
        <w:rPr>
          <w:rFonts w:ascii="Verdana" w:eastAsia="Times New Roman" w:hAnsi="Verdana" w:cs="Times New Roman"/>
          <w:color w:val="auto"/>
          <w:sz w:val="20"/>
          <w:szCs w:val="20"/>
          <w:lang w:bidi="ar-SA"/>
        </w:rPr>
        <w:t>3</w:t>
      </w:r>
      <w:r w:rsidR="00E87B80">
        <w:rPr>
          <w:rFonts w:ascii="Verdana" w:eastAsia="Times New Roman" w:hAnsi="Verdana" w:cs="Times New Roman"/>
          <w:color w:val="auto"/>
          <w:sz w:val="20"/>
          <w:szCs w:val="20"/>
          <w:lang w:bidi="ar-SA"/>
        </w:rPr>
        <w:t xml:space="preserve"> </w:t>
      </w:r>
      <w:r w:rsidRPr="003972A4">
        <w:rPr>
          <w:rFonts w:ascii="Verdana" w:eastAsia="Times New Roman" w:hAnsi="Verdana" w:cs="Times New Roman"/>
          <w:color w:val="auto"/>
          <w:sz w:val="20"/>
          <w:szCs w:val="20"/>
          <w:lang w:bidi="ar-SA"/>
        </w:rPr>
        <w:t>do SWZ).</w:t>
      </w:r>
    </w:p>
    <w:p w14:paraId="06C18645" w14:textId="060A1E00" w:rsidR="00ED52DB" w:rsidRPr="00ED52DB" w:rsidRDefault="00ED52DB" w:rsidP="00F325DB">
      <w:pPr>
        <w:widowControl/>
        <w:numPr>
          <w:ilvl w:val="0"/>
          <w:numId w:val="62"/>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Wykonawca podaje w Formularzu ofertowym, w kryterium </w:t>
      </w:r>
      <w:r w:rsidR="009E19E0" w:rsidRPr="00ED52DB">
        <w:rPr>
          <w:rFonts w:ascii="Verdana" w:eastAsia="Times New Roman" w:hAnsi="Verdana" w:cs="Times New Roman"/>
          <w:b/>
          <w:color w:val="auto"/>
          <w:sz w:val="20"/>
          <w:szCs w:val="20"/>
          <w:lang w:bidi="ar-SA"/>
        </w:rPr>
        <w:t xml:space="preserve">Mycie </w:t>
      </w:r>
      <w:r w:rsidR="00C159E9">
        <w:rPr>
          <w:rFonts w:ascii="Verdana" w:hAnsi="Verdana"/>
          <w:b/>
          <w:bCs/>
          <w:sz w:val="20"/>
          <w:szCs w:val="20"/>
        </w:rPr>
        <w:t>szklanego szybu windy</w:t>
      </w:r>
      <w:r w:rsidR="009E19E0" w:rsidRPr="00ED52DB">
        <w:rPr>
          <w:rFonts w:ascii="Verdana" w:eastAsia="Calibri" w:hAnsi="Verdana" w:cs="Times New Roman"/>
          <w:bCs/>
          <w:color w:val="auto"/>
          <w:sz w:val="20"/>
          <w:szCs w:val="20"/>
          <w:lang w:eastAsia="en-US" w:bidi="ar-SA"/>
        </w:rPr>
        <w:t xml:space="preserve"> </w:t>
      </w:r>
      <w:r w:rsidRPr="00ED52DB">
        <w:rPr>
          <w:rFonts w:ascii="Verdana" w:eastAsia="Times New Roman" w:hAnsi="Verdana" w:cs="Times New Roman"/>
          <w:color w:val="auto"/>
          <w:sz w:val="20"/>
          <w:szCs w:val="20"/>
          <w:lang w:bidi="ar-SA"/>
        </w:rPr>
        <w:t>liczbę razy wykonania usługi w całym okresie umownym, w liczbach całkowitych.</w:t>
      </w:r>
    </w:p>
    <w:p w14:paraId="4948B971" w14:textId="1BE7E26F" w:rsidR="00ED52DB" w:rsidRPr="00ED52DB" w:rsidRDefault="00ED52DB" w:rsidP="00F325DB">
      <w:pPr>
        <w:widowControl/>
        <w:numPr>
          <w:ilvl w:val="0"/>
          <w:numId w:val="62"/>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Wymagana przez Zamawiającego minimalna liczba razy </w:t>
      </w:r>
      <w:r w:rsidR="009E19E0" w:rsidRPr="00ED52DB">
        <w:rPr>
          <w:rFonts w:ascii="Verdana" w:eastAsia="Times New Roman" w:hAnsi="Verdana" w:cs="Times New Roman"/>
          <w:b/>
          <w:color w:val="auto"/>
          <w:sz w:val="20"/>
          <w:szCs w:val="20"/>
          <w:lang w:bidi="ar-SA"/>
        </w:rPr>
        <w:t>Myci</w:t>
      </w:r>
      <w:r w:rsidR="009E19E0">
        <w:rPr>
          <w:rFonts w:ascii="Verdana" w:eastAsia="Times New Roman" w:hAnsi="Verdana" w:cs="Times New Roman"/>
          <w:b/>
          <w:color w:val="auto"/>
          <w:sz w:val="20"/>
          <w:szCs w:val="20"/>
          <w:lang w:bidi="ar-SA"/>
        </w:rPr>
        <w:t>a</w:t>
      </w:r>
      <w:r w:rsidR="009E19E0" w:rsidRPr="00ED52DB">
        <w:rPr>
          <w:rFonts w:ascii="Verdana" w:eastAsia="Times New Roman" w:hAnsi="Verdana" w:cs="Times New Roman"/>
          <w:b/>
          <w:color w:val="auto"/>
          <w:sz w:val="20"/>
          <w:szCs w:val="20"/>
          <w:lang w:bidi="ar-SA"/>
        </w:rPr>
        <w:t xml:space="preserve"> </w:t>
      </w:r>
      <w:r w:rsidR="00C159E9">
        <w:rPr>
          <w:rFonts w:ascii="Verdana" w:hAnsi="Verdana"/>
          <w:b/>
          <w:bCs/>
          <w:sz w:val="20"/>
          <w:szCs w:val="20"/>
        </w:rPr>
        <w:t>szklanego szybu windy</w:t>
      </w:r>
      <w:r w:rsidR="009E19E0" w:rsidRPr="00ED52DB">
        <w:rPr>
          <w:rFonts w:ascii="Verdana" w:eastAsia="Calibri" w:hAnsi="Verdana" w:cs="Times New Roman"/>
          <w:bCs/>
          <w:color w:val="auto"/>
          <w:sz w:val="20"/>
          <w:szCs w:val="20"/>
          <w:lang w:eastAsia="en-US" w:bidi="ar-SA"/>
        </w:rPr>
        <w:t xml:space="preserve"> </w:t>
      </w:r>
      <w:r w:rsidRPr="00ED52DB">
        <w:rPr>
          <w:rFonts w:ascii="Verdana" w:eastAsia="Times New Roman" w:hAnsi="Verdana" w:cs="Times New Roman"/>
          <w:color w:val="auto"/>
          <w:sz w:val="20"/>
          <w:szCs w:val="20"/>
          <w:lang w:bidi="ar-SA"/>
        </w:rPr>
        <w:t xml:space="preserve">w całym okresie umownym wynosi </w:t>
      </w:r>
      <w:r w:rsidR="00C159E9">
        <w:rPr>
          <w:rFonts w:ascii="Verdana" w:eastAsia="Times New Roman" w:hAnsi="Verdana" w:cs="Times New Roman"/>
          <w:b/>
          <w:bCs/>
          <w:color w:val="auto"/>
          <w:sz w:val="20"/>
          <w:szCs w:val="20"/>
          <w:lang w:bidi="ar-SA"/>
        </w:rPr>
        <w:t>6</w:t>
      </w:r>
      <w:r w:rsidRPr="00ED52DB">
        <w:rPr>
          <w:rFonts w:ascii="Verdana" w:eastAsia="Times New Roman" w:hAnsi="Verdana" w:cs="Times New Roman"/>
          <w:b/>
          <w:bCs/>
          <w:color w:val="auto"/>
          <w:sz w:val="20"/>
          <w:szCs w:val="20"/>
          <w:lang w:bidi="ar-SA"/>
        </w:rPr>
        <w:t xml:space="preserve"> razy</w:t>
      </w:r>
      <w:r w:rsidRPr="00ED52DB">
        <w:rPr>
          <w:rFonts w:ascii="Verdana" w:eastAsia="Times New Roman" w:hAnsi="Verdana" w:cs="Times New Roman"/>
          <w:color w:val="auto"/>
          <w:sz w:val="20"/>
          <w:szCs w:val="20"/>
          <w:lang w:bidi="ar-SA"/>
        </w:rPr>
        <w:t xml:space="preserve"> w ciągu </w:t>
      </w:r>
      <w:r w:rsidR="008D32ED">
        <w:rPr>
          <w:rFonts w:ascii="Verdana" w:eastAsia="Times New Roman" w:hAnsi="Verdana" w:cs="Times New Roman"/>
          <w:b/>
          <w:bCs/>
          <w:color w:val="auto"/>
          <w:sz w:val="20"/>
          <w:szCs w:val="20"/>
          <w:lang w:bidi="ar-SA"/>
        </w:rPr>
        <w:t>24</w:t>
      </w:r>
      <w:r w:rsidRPr="00ED52DB">
        <w:rPr>
          <w:rFonts w:ascii="Verdana" w:eastAsia="Times New Roman" w:hAnsi="Verdana" w:cs="Times New Roman"/>
          <w:b/>
          <w:bCs/>
          <w:color w:val="auto"/>
          <w:sz w:val="20"/>
          <w:szCs w:val="20"/>
          <w:lang w:bidi="ar-SA"/>
        </w:rPr>
        <w:t xml:space="preserve"> miesięcy</w:t>
      </w:r>
      <w:r w:rsidRPr="00ED52DB">
        <w:rPr>
          <w:rFonts w:ascii="Verdana" w:eastAsia="Times New Roman" w:hAnsi="Verdana" w:cs="Times New Roman"/>
          <w:color w:val="auto"/>
          <w:sz w:val="20"/>
          <w:szCs w:val="20"/>
          <w:lang w:bidi="ar-SA"/>
        </w:rPr>
        <w:t xml:space="preserve"> trwania umowy, zgodnie z zapisami Opisu przedmiotu zamówienia.</w:t>
      </w:r>
    </w:p>
    <w:p w14:paraId="05FEFC9F" w14:textId="08505DAA" w:rsidR="00ED52DB" w:rsidRPr="00ED52DB" w:rsidRDefault="00ED52DB" w:rsidP="00F325DB">
      <w:pPr>
        <w:widowControl/>
        <w:numPr>
          <w:ilvl w:val="0"/>
          <w:numId w:val="62"/>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Jeżeli Wykonawca nie wskaże w ofercie liczby razy </w:t>
      </w:r>
      <w:r w:rsidRPr="00ED52DB">
        <w:rPr>
          <w:rFonts w:ascii="Verdana" w:eastAsia="Times New Roman" w:hAnsi="Verdana" w:cs="Times New Roman"/>
          <w:b/>
          <w:color w:val="auto"/>
          <w:sz w:val="20"/>
          <w:szCs w:val="20"/>
          <w:lang w:bidi="ar-SA"/>
        </w:rPr>
        <w:t xml:space="preserve">Mycia </w:t>
      </w:r>
      <w:r w:rsidR="00C159E9">
        <w:rPr>
          <w:rFonts w:ascii="Verdana" w:hAnsi="Verdana"/>
          <w:b/>
          <w:bCs/>
          <w:sz w:val="20"/>
          <w:szCs w:val="20"/>
        </w:rPr>
        <w:t>szklanego szybu windy</w:t>
      </w:r>
      <w:r w:rsidRPr="00ED52DB">
        <w:rPr>
          <w:rFonts w:ascii="Verdana" w:eastAsia="Times New Roman" w:hAnsi="Verdana" w:cs="Times New Roman"/>
          <w:color w:val="auto"/>
          <w:sz w:val="20"/>
          <w:szCs w:val="20"/>
          <w:lang w:bidi="ar-SA"/>
        </w:rPr>
        <w:t xml:space="preserve"> zamawiający uzna, iż wykonawca oferuje minimalną liczbę razy wykonania ww. usługi, za którą nie otrzyma punktów.</w:t>
      </w:r>
    </w:p>
    <w:p w14:paraId="6AD735DC" w14:textId="2B699904" w:rsidR="008D32ED" w:rsidRPr="00F75691" w:rsidRDefault="00ED52DB" w:rsidP="00F325DB">
      <w:pPr>
        <w:widowControl/>
        <w:numPr>
          <w:ilvl w:val="0"/>
          <w:numId w:val="62"/>
        </w:numPr>
        <w:spacing w:after="200" w:line="276" w:lineRule="auto"/>
        <w:ind w:left="113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Jeżeli Wykonawca poda liczbę razy </w:t>
      </w:r>
      <w:r w:rsidR="009E19E0" w:rsidRPr="00ED52DB">
        <w:rPr>
          <w:rFonts w:ascii="Verdana" w:eastAsia="Times New Roman" w:hAnsi="Verdana" w:cs="Times New Roman"/>
          <w:b/>
          <w:color w:val="auto"/>
          <w:sz w:val="20"/>
          <w:szCs w:val="20"/>
          <w:lang w:bidi="ar-SA"/>
        </w:rPr>
        <w:t>Myci</w:t>
      </w:r>
      <w:r w:rsidR="009E19E0">
        <w:rPr>
          <w:rFonts w:ascii="Verdana" w:eastAsia="Times New Roman" w:hAnsi="Verdana" w:cs="Times New Roman"/>
          <w:b/>
          <w:color w:val="auto"/>
          <w:sz w:val="20"/>
          <w:szCs w:val="20"/>
          <w:lang w:bidi="ar-SA"/>
        </w:rPr>
        <w:t>a</w:t>
      </w:r>
      <w:r w:rsidR="009E19E0" w:rsidRPr="00ED52DB">
        <w:rPr>
          <w:rFonts w:ascii="Verdana" w:eastAsia="Times New Roman" w:hAnsi="Verdana" w:cs="Times New Roman"/>
          <w:b/>
          <w:color w:val="auto"/>
          <w:sz w:val="20"/>
          <w:szCs w:val="20"/>
          <w:lang w:bidi="ar-SA"/>
        </w:rPr>
        <w:t xml:space="preserve"> </w:t>
      </w:r>
      <w:r w:rsidR="00C159E9">
        <w:rPr>
          <w:rFonts w:ascii="Verdana" w:hAnsi="Verdana"/>
          <w:b/>
          <w:bCs/>
          <w:sz w:val="20"/>
          <w:szCs w:val="20"/>
        </w:rPr>
        <w:t>szklanego szybu windy</w:t>
      </w:r>
      <w:r w:rsidR="00C159E9" w:rsidRPr="00ED52DB">
        <w:rPr>
          <w:rFonts w:ascii="Verdana" w:eastAsia="Times New Roman" w:hAnsi="Verdana" w:cs="Times New Roman"/>
          <w:color w:val="auto"/>
          <w:sz w:val="20"/>
          <w:szCs w:val="20"/>
          <w:lang w:bidi="ar-SA"/>
        </w:rPr>
        <w:t xml:space="preserve"> </w:t>
      </w:r>
      <w:r w:rsidRPr="00ED52DB">
        <w:rPr>
          <w:rFonts w:ascii="Verdana" w:eastAsia="Times New Roman" w:hAnsi="Verdana" w:cs="Times New Roman"/>
          <w:color w:val="auto"/>
          <w:sz w:val="20"/>
          <w:szCs w:val="20"/>
          <w:lang w:bidi="ar-SA"/>
        </w:rPr>
        <w:t xml:space="preserve">większą niż </w:t>
      </w:r>
      <w:r w:rsidR="00F75691">
        <w:rPr>
          <w:rFonts w:ascii="Verdana" w:eastAsia="Times New Roman" w:hAnsi="Verdana" w:cs="Times New Roman"/>
          <w:b/>
          <w:bCs/>
          <w:color w:val="auto"/>
          <w:sz w:val="20"/>
          <w:szCs w:val="20"/>
          <w:lang w:bidi="ar-SA"/>
        </w:rPr>
        <w:t>8</w:t>
      </w:r>
      <w:r w:rsidRPr="00ED52DB">
        <w:rPr>
          <w:rFonts w:ascii="Verdana" w:eastAsia="Times New Roman" w:hAnsi="Verdana" w:cs="Times New Roman"/>
          <w:b/>
          <w:bCs/>
          <w:color w:val="auto"/>
          <w:sz w:val="20"/>
          <w:szCs w:val="20"/>
          <w:lang w:bidi="ar-SA"/>
        </w:rPr>
        <w:t xml:space="preserve"> razy</w:t>
      </w:r>
      <w:r w:rsidRPr="00ED52DB">
        <w:rPr>
          <w:rFonts w:ascii="Verdana" w:eastAsia="Times New Roman" w:hAnsi="Verdana" w:cs="Times New Roman"/>
          <w:color w:val="auto"/>
          <w:sz w:val="20"/>
          <w:szCs w:val="20"/>
          <w:lang w:bidi="ar-SA"/>
        </w:rPr>
        <w:t xml:space="preserve"> w ciągu </w:t>
      </w:r>
      <w:r w:rsidR="008D32ED">
        <w:rPr>
          <w:rFonts w:ascii="Verdana" w:eastAsia="Times New Roman" w:hAnsi="Verdana" w:cs="Times New Roman"/>
          <w:b/>
          <w:bCs/>
          <w:color w:val="auto"/>
          <w:sz w:val="20"/>
          <w:szCs w:val="20"/>
          <w:lang w:bidi="ar-SA"/>
        </w:rPr>
        <w:t>24</w:t>
      </w:r>
      <w:r w:rsidRPr="00ED52DB">
        <w:rPr>
          <w:rFonts w:ascii="Verdana" w:eastAsia="Times New Roman" w:hAnsi="Verdana" w:cs="Times New Roman"/>
          <w:b/>
          <w:bCs/>
          <w:color w:val="auto"/>
          <w:sz w:val="20"/>
          <w:szCs w:val="20"/>
          <w:lang w:bidi="ar-SA"/>
        </w:rPr>
        <w:t xml:space="preserve"> miesięcy</w:t>
      </w:r>
      <w:r w:rsidRPr="00ED52DB">
        <w:rPr>
          <w:rFonts w:ascii="Verdana" w:eastAsia="Times New Roman" w:hAnsi="Verdana" w:cs="Times New Roman"/>
          <w:color w:val="auto"/>
          <w:sz w:val="20"/>
          <w:szCs w:val="20"/>
          <w:lang w:bidi="ar-SA"/>
        </w:rPr>
        <w:t xml:space="preserve"> trwania umowy, do porównania i oceny ofert Zamawiający przyjmie liczbę </w:t>
      </w:r>
      <w:r w:rsidR="00F75691">
        <w:rPr>
          <w:rFonts w:ascii="Verdana" w:eastAsia="Times New Roman" w:hAnsi="Verdana" w:cs="Times New Roman"/>
          <w:b/>
          <w:bCs/>
          <w:color w:val="auto"/>
          <w:sz w:val="20"/>
          <w:szCs w:val="20"/>
          <w:lang w:bidi="ar-SA"/>
        </w:rPr>
        <w:t>8</w:t>
      </w:r>
      <w:r w:rsidRPr="00ED52DB">
        <w:rPr>
          <w:rFonts w:ascii="Verdana" w:eastAsia="Times New Roman" w:hAnsi="Verdana" w:cs="Times New Roman"/>
          <w:b/>
          <w:bCs/>
          <w:color w:val="auto"/>
          <w:sz w:val="20"/>
          <w:szCs w:val="20"/>
          <w:lang w:bidi="ar-SA"/>
        </w:rPr>
        <w:t> razy</w:t>
      </w:r>
      <w:r w:rsidRPr="00ED52DB">
        <w:rPr>
          <w:rFonts w:ascii="Verdana" w:eastAsia="Times New Roman" w:hAnsi="Verdana" w:cs="Times New Roman"/>
          <w:color w:val="auto"/>
          <w:sz w:val="20"/>
          <w:szCs w:val="20"/>
          <w:lang w:bidi="ar-SA"/>
        </w:rPr>
        <w:t>, natomiast Wykonawca zobowiązany jest do realizacji przedmiotu zamówienia zgodnie ze złożoną ofertą. W umowie zostanie wpisana liczba razy zaoferowana w ofercie przez Wykonawcę.</w:t>
      </w:r>
      <w:bookmarkEnd w:id="79"/>
    </w:p>
    <w:bookmarkEnd w:id="76"/>
    <w:bookmarkEnd w:id="80"/>
    <w:p w14:paraId="5AEA30BF" w14:textId="57438C9F" w:rsidR="00ED52DB" w:rsidRPr="00ED52DB" w:rsidRDefault="003972A4" w:rsidP="003972A4">
      <w:pPr>
        <w:widowControl/>
        <w:spacing w:after="200" w:line="276" w:lineRule="auto"/>
        <w:jc w:val="both"/>
        <w:rPr>
          <w:rFonts w:ascii="Verdana" w:eastAsia="Times New Roman" w:hAnsi="Verdana" w:cs="Times New Roman"/>
          <w:color w:val="auto"/>
          <w:sz w:val="20"/>
          <w:szCs w:val="20"/>
          <w:lang w:bidi="ar-SA"/>
        </w:rPr>
      </w:pPr>
      <w:r>
        <w:rPr>
          <w:rFonts w:ascii="Verdana" w:eastAsia="Times New Roman" w:hAnsi="Verdana" w:cs="Times New Roman"/>
          <w:color w:val="auto"/>
          <w:sz w:val="20"/>
          <w:szCs w:val="20"/>
          <w:lang w:bidi="ar-SA"/>
        </w:rPr>
        <w:t xml:space="preserve">2. </w:t>
      </w:r>
      <w:r w:rsidR="00ED52DB" w:rsidRPr="00ED52DB">
        <w:rPr>
          <w:rFonts w:ascii="Verdana" w:eastAsia="Times New Roman" w:hAnsi="Verdana" w:cs="Times New Roman"/>
          <w:color w:val="auto"/>
          <w:sz w:val="20"/>
          <w:szCs w:val="20"/>
          <w:lang w:bidi="ar-SA"/>
        </w:rPr>
        <w:t xml:space="preserve">Za najkorzystniejszą zastanie uznana oferta z najwyższą liczbą punktów. </w:t>
      </w:r>
    </w:p>
    <w:p w14:paraId="655CFD9B" w14:textId="77777777" w:rsidR="00ED52DB" w:rsidRPr="00ED52DB" w:rsidRDefault="00ED52DB" w:rsidP="00F325DB">
      <w:pPr>
        <w:widowControl/>
        <w:numPr>
          <w:ilvl w:val="0"/>
          <w:numId w:val="60"/>
        </w:numPr>
        <w:spacing w:after="200" w:line="276" w:lineRule="auto"/>
        <w:ind w:left="284" w:hanging="28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Zamawiający oceni i porówna oferty niepodlegające odrzuceniu, złożone przez Wykonawców niepodlegających wykluczeniu z niniejszego postępowania.</w:t>
      </w:r>
    </w:p>
    <w:p w14:paraId="6A2FA565" w14:textId="559319CA" w:rsidR="00ED52DB" w:rsidRPr="00ED52DB" w:rsidRDefault="00ED52DB" w:rsidP="00F325DB">
      <w:pPr>
        <w:widowControl/>
        <w:numPr>
          <w:ilvl w:val="0"/>
          <w:numId w:val="60"/>
        </w:numPr>
        <w:spacing w:after="200" w:line="276" w:lineRule="auto"/>
        <w:ind w:left="284" w:hanging="284"/>
        <w:jc w:val="both"/>
        <w:rPr>
          <w:rFonts w:ascii="Verdana" w:eastAsia="Times New Roman" w:hAnsi="Verdana" w:cs="Times New Roman"/>
          <w:color w:val="auto"/>
          <w:sz w:val="20"/>
          <w:szCs w:val="20"/>
          <w:lang w:bidi="ar-SA"/>
        </w:rPr>
      </w:pPr>
      <w:r w:rsidRPr="00ED52DB">
        <w:rPr>
          <w:rFonts w:ascii="Verdana" w:eastAsia="Times New Roman" w:hAnsi="Verdana" w:cs="Times New Roman"/>
          <w:color w:val="auto"/>
          <w:sz w:val="20"/>
          <w:szCs w:val="20"/>
          <w:lang w:bidi="ar-SA"/>
        </w:rPr>
        <w:t xml:space="preserve">Wartości </w:t>
      </w:r>
      <w:r w:rsidRPr="00ED52DB">
        <w:rPr>
          <w:rFonts w:ascii="Verdana" w:eastAsia="Times New Roman" w:hAnsi="Verdana" w:cs="Times New Roman"/>
          <w:b/>
          <w:color w:val="auto"/>
          <w:sz w:val="20"/>
          <w:szCs w:val="20"/>
          <w:lang w:bidi="ar-SA"/>
        </w:rPr>
        <w:t xml:space="preserve">C, </w:t>
      </w:r>
      <w:r w:rsidRPr="00ED52DB">
        <w:rPr>
          <w:rFonts w:ascii="Verdana" w:eastAsia="Times New Roman" w:hAnsi="Verdana" w:cs="Times New Roman"/>
          <w:color w:val="auto"/>
          <w:sz w:val="20"/>
          <w:szCs w:val="20"/>
          <w:lang w:bidi="ar-SA"/>
        </w:rPr>
        <w:t>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74"/>
    <w:bookmarkEnd w:id="75"/>
    <w:p w14:paraId="29FB631A" w14:textId="2A4F402B" w:rsidR="00EC0C73" w:rsidRPr="008D32ED" w:rsidRDefault="00EC0C73"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 PO</w:t>
      </w:r>
      <w:r w:rsidR="002E24E0">
        <w:rPr>
          <w:rFonts w:ascii="Verdana" w:hAnsi="Verdana"/>
          <w:color w:val="FFFFFF"/>
          <w:sz w:val="20"/>
        </w:rPr>
        <w:t>P</w:t>
      </w:r>
      <w:r>
        <w:rPr>
          <w:rFonts w:ascii="Verdana" w:hAnsi="Verdana"/>
          <w:color w:val="FFFFFF"/>
          <w:sz w:val="20"/>
        </w:rPr>
        <w:t xml:space="preserve">RAWIENIE OMYŁEK </w:t>
      </w:r>
      <w:r w:rsidRPr="00764036">
        <w:rPr>
          <w:rFonts w:ascii="Verdana" w:hAnsi="Verdana"/>
          <w:color w:val="FFFFFF"/>
          <w:sz w:val="20"/>
        </w:rPr>
        <w:t>W TREŚCI OFERTY</w:t>
      </w:r>
    </w:p>
    <w:p w14:paraId="2C15B503" w14:textId="77777777" w:rsidR="00EC0C73" w:rsidRPr="00764036" w:rsidRDefault="00EC0C73" w:rsidP="00796F2B">
      <w:pPr>
        <w:spacing w:before="240"/>
        <w:jc w:val="both"/>
        <w:rPr>
          <w:rFonts w:ascii="Verdana" w:hAnsi="Verdana"/>
          <w:sz w:val="20"/>
          <w:szCs w:val="20"/>
        </w:rPr>
      </w:pPr>
      <w:r w:rsidRPr="00764036">
        <w:rPr>
          <w:rFonts w:ascii="Verdana" w:hAnsi="Verdana"/>
          <w:sz w:val="20"/>
          <w:szCs w:val="20"/>
        </w:rPr>
        <w:t xml:space="preserve">Zamawiający na podstawie art. 223 ust. 2 </w:t>
      </w:r>
      <w:proofErr w:type="spellStart"/>
      <w:r w:rsidRPr="00764036">
        <w:rPr>
          <w:rFonts w:ascii="Verdana" w:hAnsi="Verdana"/>
          <w:sz w:val="20"/>
          <w:szCs w:val="20"/>
        </w:rPr>
        <w:t>uPzp</w:t>
      </w:r>
      <w:proofErr w:type="spellEnd"/>
      <w:r w:rsidRPr="00764036">
        <w:rPr>
          <w:rFonts w:ascii="Verdana" w:hAnsi="Verdana"/>
          <w:sz w:val="20"/>
          <w:szCs w:val="20"/>
        </w:rPr>
        <w:t xml:space="preserve"> poprawi w ofercie:</w:t>
      </w:r>
    </w:p>
    <w:p w14:paraId="57CE0264" w14:textId="77777777" w:rsidR="00EC0C73" w:rsidRPr="00764036" w:rsidRDefault="00EC0C73" w:rsidP="00A13C17">
      <w:pPr>
        <w:pStyle w:val="Akapitzlist"/>
        <w:numPr>
          <w:ilvl w:val="1"/>
          <w:numId w:val="18"/>
        </w:numPr>
        <w:spacing w:after="0"/>
        <w:ind w:left="851" w:hanging="425"/>
        <w:jc w:val="both"/>
        <w:rPr>
          <w:rFonts w:ascii="Verdana" w:hAnsi="Verdana" w:cs="Arial"/>
          <w:sz w:val="20"/>
          <w:szCs w:val="20"/>
        </w:rPr>
      </w:pPr>
      <w:r w:rsidRPr="00764036">
        <w:rPr>
          <w:rFonts w:ascii="Verdana" w:hAnsi="Verdana" w:cs="Arial"/>
          <w:sz w:val="20"/>
          <w:szCs w:val="20"/>
        </w:rPr>
        <w:t>oczywiste omyłki pisarskie;</w:t>
      </w:r>
    </w:p>
    <w:p w14:paraId="153E890D" w14:textId="77777777" w:rsidR="00EC0C73" w:rsidRPr="00764036" w:rsidRDefault="00EC0C73" w:rsidP="00A13C17">
      <w:pPr>
        <w:pStyle w:val="Akapitzlist"/>
        <w:numPr>
          <w:ilvl w:val="1"/>
          <w:numId w:val="18"/>
        </w:numPr>
        <w:spacing w:after="0"/>
        <w:ind w:left="851" w:hanging="425"/>
        <w:jc w:val="both"/>
        <w:rPr>
          <w:rFonts w:ascii="Verdana" w:hAnsi="Verdana" w:cs="Arial"/>
          <w:sz w:val="20"/>
          <w:szCs w:val="20"/>
        </w:rPr>
      </w:pPr>
      <w:r w:rsidRPr="00764036">
        <w:rPr>
          <w:rFonts w:ascii="Verdana" w:hAnsi="Verdana" w:cs="Arial"/>
          <w:sz w:val="20"/>
          <w:szCs w:val="20"/>
        </w:rPr>
        <w:t>oczywiste omyłki rachunkowe, z uwzględnieniem konsekwencji rachunkowych dokonanych poprawek;</w:t>
      </w:r>
    </w:p>
    <w:p w14:paraId="1B1C7F95" w14:textId="77777777" w:rsidR="00EC0C73" w:rsidRPr="00764036" w:rsidRDefault="00EC0C73" w:rsidP="00A13C17">
      <w:pPr>
        <w:pStyle w:val="Akapitzlist"/>
        <w:numPr>
          <w:ilvl w:val="1"/>
          <w:numId w:val="18"/>
        </w:numPr>
        <w:spacing w:after="0"/>
        <w:ind w:left="851" w:hanging="425"/>
        <w:jc w:val="both"/>
        <w:rPr>
          <w:rFonts w:ascii="Verdana" w:hAnsi="Verdana" w:cs="Arial"/>
          <w:sz w:val="20"/>
          <w:szCs w:val="20"/>
        </w:rPr>
      </w:pPr>
      <w:r w:rsidRPr="00764036">
        <w:rPr>
          <w:rFonts w:ascii="Verdana" w:hAnsi="Verdana" w:cs="Arial"/>
          <w:sz w:val="20"/>
          <w:szCs w:val="20"/>
        </w:rPr>
        <w:t>inne omyłki polegające na niezgodności oferty z dokumentami zamówienia, niepowodujące istotnych zmian w treści oferty;</w:t>
      </w:r>
    </w:p>
    <w:p w14:paraId="2F573206" w14:textId="77777777" w:rsidR="00EC0C73" w:rsidRPr="00764036" w:rsidRDefault="00EC0C73" w:rsidP="00EC0C73">
      <w:pPr>
        <w:ind w:left="851" w:hanging="425"/>
        <w:jc w:val="both"/>
        <w:rPr>
          <w:rFonts w:ascii="Verdana" w:hAnsi="Verdana" w:cs="Arial"/>
          <w:sz w:val="20"/>
          <w:szCs w:val="20"/>
        </w:rPr>
      </w:pPr>
      <w:r w:rsidRPr="00764036">
        <w:rPr>
          <w:rFonts w:ascii="Verdana" w:hAnsi="Verdana" w:cs="Arial"/>
          <w:sz w:val="20"/>
          <w:szCs w:val="20"/>
        </w:rPr>
        <w:t>- niezwłocznie zawiadamiając o tym Wykonawcę, którego oferta została poprawiona.</w:t>
      </w:r>
    </w:p>
    <w:p w14:paraId="3F26E12D" w14:textId="77777777" w:rsidR="00EC0C73" w:rsidRPr="00764036" w:rsidRDefault="00EC0C73" w:rsidP="00A13C17">
      <w:pPr>
        <w:pStyle w:val="Akapitzlist"/>
        <w:numPr>
          <w:ilvl w:val="0"/>
          <w:numId w:val="18"/>
        </w:numPr>
        <w:tabs>
          <w:tab w:val="clear" w:pos="720"/>
        </w:tabs>
        <w:spacing w:after="0"/>
        <w:ind w:left="364"/>
        <w:jc w:val="both"/>
        <w:rPr>
          <w:rFonts w:ascii="Verdana" w:hAnsi="Verdana" w:cs="Arial"/>
          <w:sz w:val="20"/>
          <w:szCs w:val="20"/>
        </w:rPr>
      </w:pPr>
      <w:r w:rsidRPr="00764036">
        <w:rPr>
          <w:rFonts w:ascii="Verdana" w:hAnsi="Verdana" w:cs="Arial"/>
          <w:sz w:val="20"/>
          <w:szCs w:val="20"/>
        </w:rPr>
        <w:t xml:space="preserve">W przypadku, o którym mowa w pkt 1.3. Zamawiający wyznacza Wykonawcy odpowiedni termin na wyrażenie zgody na poprawienie w ofercie omyłki lub </w:t>
      </w:r>
      <w:r w:rsidRPr="00764036">
        <w:rPr>
          <w:rFonts w:ascii="Verdana" w:hAnsi="Verdana" w:cs="Arial"/>
          <w:sz w:val="20"/>
          <w:szCs w:val="20"/>
        </w:rPr>
        <w:lastRenderedPageBreak/>
        <w:t xml:space="preserve">zakwestionowanie jej poprawienia. </w:t>
      </w:r>
      <w:r w:rsidRPr="0002737E">
        <w:rPr>
          <w:rFonts w:ascii="Verdana" w:hAnsi="Verdana" w:cs="Arial"/>
          <w:b/>
          <w:bCs/>
          <w:sz w:val="20"/>
          <w:szCs w:val="20"/>
        </w:rPr>
        <w:t>Brak odpowiedzi w wyznaczonym terminie uznaje się za wyrażenie zgody na poprawienie omyłki</w:t>
      </w:r>
      <w:r w:rsidRPr="00764036">
        <w:rPr>
          <w:rFonts w:ascii="Verdana" w:hAnsi="Verdana" w:cs="Arial"/>
          <w:sz w:val="20"/>
          <w:szCs w:val="20"/>
        </w:rPr>
        <w:t>.</w:t>
      </w:r>
    </w:p>
    <w:p w14:paraId="519962BF" w14:textId="32F57277" w:rsidR="00EC0C73" w:rsidRDefault="00EC0C73" w:rsidP="00A13C17">
      <w:pPr>
        <w:pStyle w:val="Akapitzlist"/>
        <w:numPr>
          <w:ilvl w:val="0"/>
          <w:numId w:val="18"/>
        </w:numPr>
        <w:tabs>
          <w:tab w:val="clear" w:pos="720"/>
        </w:tabs>
        <w:spacing w:after="0"/>
        <w:ind w:left="364"/>
        <w:jc w:val="both"/>
        <w:rPr>
          <w:rFonts w:ascii="Verdana" w:hAnsi="Verdana" w:cs="Arial"/>
          <w:sz w:val="20"/>
          <w:szCs w:val="20"/>
        </w:rPr>
      </w:pPr>
      <w:r w:rsidRPr="00764036">
        <w:rPr>
          <w:rFonts w:ascii="Verdana" w:hAnsi="Verdana" w:cs="Arial"/>
          <w:sz w:val="20"/>
          <w:szCs w:val="20"/>
        </w:rPr>
        <w:t>Zamawiający odrzuca ofertę, jeżeli Wykonawca w wyznaczonym terminie zakwestionował poprawienie omyłki, o której mowa w pkt 1.3.</w:t>
      </w:r>
    </w:p>
    <w:p w14:paraId="0D34FE66" w14:textId="77777777" w:rsidR="00DA56AB" w:rsidRPr="00764036" w:rsidRDefault="00DA56AB" w:rsidP="00796F2B">
      <w:pPr>
        <w:pStyle w:val="Akapitzlist"/>
        <w:spacing w:after="0"/>
        <w:ind w:left="364"/>
        <w:jc w:val="both"/>
        <w:rPr>
          <w:rFonts w:ascii="Verdana" w:hAnsi="Verdana" w:cs="Arial"/>
          <w:sz w:val="20"/>
          <w:szCs w:val="20"/>
        </w:rPr>
      </w:pPr>
    </w:p>
    <w:p w14:paraId="046E2CB5" w14:textId="66543697" w:rsidR="00EC0C73" w:rsidRPr="008D32ED" w:rsidRDefault="00EC0C73"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XVI. WYBÓR OFERTY NAJKORZYSTNIEJSZEJ </w:t>
      </w:r>
    </w:p>
    <w:p w14:paraId="11B5BDC6" w14:textId="2EA7E4DA" w:rsidR="00EC0C73" w:rsidRPr="00764036" w:rsidRDefault="00EC0C73" w:rsidP="00A13C17">
      <w:pPr>
        <w:widowControl/>
        <w:numPr>
          <w:ilvl w:val="0"/>
          <w:numId w:val="16"/>
        </w:numPr>
        <w:tabs>
          <w:tab w:val="clear" w:pos="720"/>
        </w:tabs>
        <w:spacing w:before="240" w:line="276" w:lineRule="auto"/>
        <w:ind w:left="284" w:hanging="284"/>
        <w:jc w:val="both"/>
        <w:rPr>
          <w:rFonts w:ascii="Verdana" w:hAnsi="Verdana"/>
          <w:sz w:val="20"/>
          <w:szCs w:val="20"/>
        </w:rPr>
      </w:pPr>
      <w:r w:rsidRPr="00764036">
        <w:rPr>
          <w:rFonts w:ascii="Verdana" w:hAnsi="Verdana"/>
          <w:sz w:val="20"/>
          <w:szCs w:val="20"/>
        </w:rPr>
        <w:t xml:space="preserve">Zamawiający udzieli zamówienia </w:t>
      </w:r>
      <w:r w:rsidR="00A43439" w:rsidRPr="00764036">
        <w:rPr>
          <w:rFonts w:ascii="Verdana" w:hAnsi="Verdana"/>
          <w:sz w:val="20"/>
          <w:szCs w:val="20"/>
        </w:rPr>
        <w:t>Wykonawcy</w:t>
      </w:r>
      <w:r w:rsidRPr="00764036">
        <w:rPr>
          <w:rFonts w:ascii="Verdana" w:hAnsi="Verdana"/>
          <w:sz w:val="20"/>
          <w:szCs w:val="20"/>
        </w:rPr>
        <w:t xml:space="preserve"> danym Zadaniu, którego oferta:</w:t>
      </w:r>
    </w:p>
    <w:p w14:paraId="043E1A3E" w14:textId="44B21AE3"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 xml:space="preserve">odpowiada wszystkim wymaganiom </w:t>
      </w:r>
      <w:proofErr w:type="spellStart"/>
      <w:r w:rsidR="00AA41AB">
        <w:rPr>
          <w:rFonts w:ascii="Verdana" w:hAnsi="Verdana" w:cs="Arial"/>
          <w:sz w:val="20"/>
          <w:szCs w:val="20"/>
        </w:rPr>
        <w:t>uPzp</w:t>
      </w:r>
      <w:proofErr w:type="spellEnd"/>
      <w:r w:rsidR="00AA41AB">
        <w:rPr>
          <w:rFonts w:ascii="Verdana" w:hAnsi="Verdana" w:cs="Arial"/>
          <w:sz w:val="20"/>
          <w:szCs w:val="20"/>
        </w:rPr>
        <w:t>;</w:t>
      </w:r>
    </w:p>
    <w:p w14:paraId="5D8170AC"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spełnia wszystkie warunki określone w SWZ</w:t>
      </w:r>
    </w:p>
    <w:p w14:paraId="49CC6082"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uznana została za najkorzystniejszą w oparciu o przyjęte kryteria oceny ofert określone w SWZ.</w:t>
      </w:r>
    </w:p>
    <w:p w14:paraId="409F35E4" w14:textId="77777777" w:rsidR="00EC0C73" w:rsidRPr="00764036" w:rsidRDefault="00EC0C73" w:rsidP="00A13C17">
      <w:pPr>
        <w:widowControl/>
        <w:numPr>
          <w:ilvl w:val="0"/>
          <w:numId w:val="16"/>
        </w:numPr>
        <w:tabs>
          <w:tab w:val="clear" w:pos="720"/>
          <w:tab w:val="num" w:pos="284"/>
        </w:tabs>
        <w:spacing w:line="276" w:lineRule="auto"/>
        <w:ind w:hanging="720"/>
        <w:jc w:val="both"/>
        <w:rPr>
          <w:rFonts w:ascii="Verdana" w:hAnsi="Verdana"/>
          <w:sz w:val="20"/>
          <w:szCs w:val="20"/>
        </w:rPr>
      </w:pPr>
      <w:r w:rsidRPr="00764036">
        <w:rPr>
          <w:rFonts w:ascii="Verdana" w:hAnsi="Verdana"/>
          <w:sz w:val="20"/>
          <w:szCs w:val="20"/>
        </w:rPr>
        <w:t>Zamawiający niezwłocznie poinformuje równocześnie wszystkich Wykonawców o:</w:t>
      </w:r>
    </w:p>
    <w:p w14:paraId="36E33D6D"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764036">
        <w:rPr>
          <w:rFonts w:ascii="Verdana" w:hAnsi="Verdana" w:cs="Arial"/>
          <w:sz w:val="20"/>
          <w:szCs w:val="20"/>
        </w:rPr>
        <w:br/>
        <w:t>i łączną punktację;</w:t>
      </w:r>
    </w:p>
    <w:p w14:paraId="46B85105" w14:textId="3A983F62"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sz w:val="20"/>
          <w:szCs w:val="20"/>
        </w:rPr>
        <w:t>wykonawcach, których oferty zostały odrzucone – podając uzasadnienie faktyczne i prawne.</w:t>
      </w:r>
    </w:p>
    <w:p w14:paraId="2808FF2A"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sz w:val="20"/>
          <w:szCs w:val="20"/>
        </w:rPr>
        <w:t>unieważnieniu postępowania,</w:t>
      </w:r>
    </w:p>
    <w:p w14:paraId="7C31B9A2" w14:textId="77777777" w:rsidR="00EC0C73" w:rsidRPr="00764036" w:rsidRDefault="00EC0C73" w:rsidP="00EC0C73">
      <w:pPr>
        <w:ind w:firstLine="284"/>
        <w:jc w:val="both"/>
        <w:rPr>
          <w:rFonts w:ascii="Verdana" w:hAnsi="Verdana" w:cs="Arial"/>
          <w:sz w:val="20"/>
          <w:szCs w:val="20"/>
        </w:rPr>
      </w:pPr>
      <w:r w:rsidRPr="00764036">
        <w:rPr>
          <w:rFonts w:ascii="Verdana" w:hAnsi="Verdana"/>
          <w:sz w:val="20"/>
          <w:szCs w:val="20"/>
        </w:rPr>
        <w:t>– podając uzasadnienie faktyczne i prawne.</w:t>
      </w:r>
    </w:p>
    <w:p w14:paraId="1AAB71B7" w14:textId="77777777" w:rsidR="00EC0C73" w:rsidRPr="00764036" w:rsidRDefault="00EC0C73" w:rsidP="00A13C17">
      <w:pPr>
        <w:widowControl/>
        <w:numPr>
          <w:ilvl w:val="0"/>
          <w:numId w:val="16"/>
        </w:numPr>
        <w:tabs>
          <w:tab w:val="clear" w:pos="720"/>
          <w:tab w:val="num" w:pos="284"/>
        </w:tabs>
        <w:spacing w:line="276" w:lineRule="auto"/>
        <w:ind w:left="284" w:hanging="284"/>
        <w:jc w:val="both"/>
        <w:rPr>
          <w:rFonts w:ascii="Verdana" w:hAnsi="Verdana"/>
          <w:sz w:val="20"/>
          <w:szCs w:val="20"/>
        </w:rPr>
      </w:pPr>
      <w:r w:rsidRPr="00764036">
        <w:rPr>
          <w:rFonts w:ascii="Verdana" w:hAnsi="Verdana"/>
          <w:sz w:val="20"/>
          <w:szCs w:val="20"/>
        </w:rPr>
        <w:t xml:space="preserve">Zamawiający zamieści informacje, o których mowa w pkt 2.1 i 2.3 na stronie internetowej prowadzonego postępowania. </w:t>
      </w:r>
    </w:p>
    <w:p w14:paraId="3E3648AE" w14:textId="5A7C6C99" w:rsidR="00EC0C73" w:rsidRPr="00764036" w:rsidRDefault="00EC0C73" w:rsidP="00A13C17">
      <w:pPr>
        <w:widowControl/>
        <w:numPr>
          <w:ilvl w:val="0"/>
          <w:numId w:val="16"/>
        </w:numPr>
        <w:tabs>
          <w:tab w:val="clear" w:pos="720"/>
          <w:tab w:val="num" w:pos="284"/>
        </w:tabs>
        <w:autoSpaceDE w:val="0"/>
        <w:autoSpaceDN w:val="0"/>
        <w:adjustRightInd w:val="0"/>
        <w:spacing w:line="276" w:lineRule="auto"/>
        <w:ind w:left="284" w:hanging="284"/>
        <w:jc w:val="both"/>
        <w:rPr>
          <w:rFonts w:ascii="Verdana" w:hAnsi="Verdana"/>
          <w:sz w:val="20"/>
          <w:szCs w:val="20"/>
        </w:rPr>
      </w:pPr>
      <w:r w:rsidRPr="00764036">
        <w:rPr>
          <w:rFonts w:ascii="Verdana" w:hAnsi="Verdana"/>
          <w:sz w:val="20"/>
          <w:szCs w:val="20"/>
        </w:rPr>
        <w:t>Jeżeli Wykonawca, którego oferta została wybrana jako najkorzystniejsza, uchyla się od zawarcia umowy w</w:t>
      </w:r>
      <w:r w:rsidR="00226BC7">
        <w:rPr>
          <w:rFonts w:ascii="Verdana" w:hAnsi="Verdana"/>
          <w:sz w:val="20"/>
          <w:szCs w:val="20"/>
        </w:rPr>
        <w:t xml:space="preserve"> </w:t>
      </w:r>
      <w:r w:rsidRPr="00764036">
        <w:rPr>
          <w:rFonts w:ascii="Verdana" w:hAnsi="Verdana"/>
          <w:sz w:val="20"/>
          <w:szCs w:val="20"/>
        </w:rPr>
        <w:t>sprawie zamówienia publicznego lub nie wnosi wymaganego zabezpieczenia należytego wykonania umowy, Zamawiający może dokonać ponownego badania i oceny ofert spośród ofert pozostałych</w:t>
      </w:r>
      <w:r w:rsidR="00226BC7">
        <w:rPr>
          <w:rFonts w:ascii="Verdana" w:hAnsi="Verdana"/>
          <w:sz w:val="20"/>
          <w:szCs w:val="20"/>
        </w:rPr>
        <w:t xml:space="preserve"> w </w:t>
      </w:r>
      <w:r w:rsidRPr="00764036">
        <w:rPr>
          <w:rFonts w:ascii="Verdana" w:hAnsi="Verdana"/>
          <w:sz w:val="20"/>
          <w:szCs w:val="20"/>
        </w:rPr>
        <w:t xml:space="preserve"> </w:t>
      </w:r>
      <w:r w:rsidR="00226BC7" w:rsidRPr="00764036">
        <w:rPr>
          <w:rFonts w:ascii="Verdana" w:hAnsi="Verdana"/>
          <w:sz w:val="20"/>
          <w:szCs w:val="20"/>
        </w:rPr>
        <w:t>postępowaniu</w:t>
      </w:r>
      <w:r w:rsidRPr="00764036">
        <w:rPr>
          <w:rFonts w:ascii="Verdana" w:hAnsi="Verdana"/>
          <w:sz w:val="20"/>
          <w:szCs w:val="20"/>
        </w:rPr>
        <w:t xml:space="preserve"> Wykonawców oraz wybrać najkorzystniejszą ofertę albo unieważnić postępowanie.</w:t>
      </w:r>
    </w:p>
    <w:p w14:paraId="438F14D3" w14:textId="5DE3C7CE" w:rsidR="00EC0C73" w:rsidRPr="008D32ED" w:rsidRDefault="00EC0C73"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XVII. INFORMACJE O FORMALNOŚCIACH, JAKIE POWINNY ZOSTAĆ DOPEŁNIONE PO WYBORZE OFERTY W CELU ZAWARCIA UMOWY W SPRAWIE ZAMÓWIENIA PUBLICZNEGO</w:t>
      </w:r>
    </w:p>
    <w:p w14:paraId="631EC5C8" w14:textId="77777777" w:rsidR="00EC0C73" w:rsidRPr="00764036" w:rsidRDefault="00EC0C73" w:rsidP="00A13C17">
      <w:pPr>
        <w:widowControl/>
        <w:numPr>
          <w:ilvl w:val="0"/>
          <w:numId w:val="17"/>
        </w:numPr>
        <w:autoSpaceDE w:val="0"/>
        <w:autoSpaceDN w:val="0"/>
        <w:adjustRightInd w:val="0"/>
        <w:spacing w:line="276" w:lineRule="auto"/>
        <w:ind w:left="284" w:hanging="284"/>
        <w:jc w:val="both"/>
        <w:rPr>
          <w:rFonts w:ascii="Verdana" w:hAnsi="Verdana"/>
          <w:sz w:val="20"/>
          <w:szCs w:val="20"/>
        </w:rPr>
      </w:pPr>
      <w:r w:rsidRPr="00764036">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E966F69" w14:textId="77777777" w:rsidR="00EC0C73"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Jeżeli została wybrana oferta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żąda przed zawarciem umowy w sprawie zamówienia publicznego kopii umowy regulującej współpracę tych Wykonawców.</w:t>
      </w:r>
    </w:p>
    <w:p w14:paraId="5C3CDC3F" w14:textId="4596CF6D" w:rsidR="00EC0C73" w:rsidRPr="00F5537A" w:rsidRDefault="00EC0C73" w:rsidP="00A13C17">
      <w:pPr>
        <w:widowControl/>
        <w:numPr>
          <w:ilvl w:val="0"/>
          <w:numId w:val="17"/>
        </w:numPr>
        <w:spacing w:line="276" w:lineRule="auto"/>
        <w:ind w:left="284" w:hanging="284"/>
        <w:jc w:val="both"/>
        <w:rPr>
          <w:rFonts w:ascii="Verdana" w:hAnsi="Verdana"/>
          <w:sz w:val="20"/>
          <w:szCs w:val="20"/>
        </w:rPr>
      </w:pPr>
      <w:r w:rsidRPr="00F5537A">
        <w:rPr>
          <w:rFonts w:ascii="Verdana" w:hAnsi="Verdana"/>
          <w:sz w:val="20"/>
          <w:szCs w:val="20"/>
        </w:rPr>
        <w:t xml:space="preserve">Przed podpisaniem umowy </w:t>
      </w:r>
      <w:r w:rsidR="00226BC7" w:rsidRPr="00F5537A">
        <w:rPr>
          <w:rFonts w:ascii="Verdana" w:hAnsi="Verdana"/>
          <w:sz w:val="20"/>
          <w:szCs w:val="20"/>
        </w:rPr>
        <w:t>Zamawiający</w:t>
      </w:r>
      <w:r w:rsidRPr="00F5537A">
        <w:rPr>
          <w:rFonts w:ascii="Verdana" w:hAnsi="Verdana"/>
          <w:sz w:val="20"/>
          <w:szCs w:val="20"/>
        </w:rPr>
        <w:t xml:space="preserve">: </w:t>
      </w:r>
    </w:p>
    <w:p w14:paraId="4F10D09D" w14:textId="77777777" w:rsidR="006D7689" w:rsidRDefault="00EC0C73" w:rsidP="0092770E">
      <w:pPr>
        <w:pStyle w:val="Akapitzlist"/>
        <w:numPr>
          <w:ilvl w:val="0"/>
          <w:numId w:val="57"/>
        </w:numPr>
        <w:jc w:val="both"/>
        <w:rPr>
          <w:rFonts w:ascii="Verdana" w:hAnsi="Verdana"/>
          <w:sz w:val="20"/>
          <w:szCs w:val="20"/>
        </w:rPr>
      </w:pPr>
      <w:r w:rsidRPr="0002737E">
        <w:rPr>
          <w:rFonts w:ascii="Verdana" w:hAnsi="Verdana"/>
          <w:b/>
          <w:bCs/>
          <w:sz w:val="20"/>
          <w:szCs w:val="20"/>
        </w:rPr>
        <w:t>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w:t>
      </w:r>
      <w:r w:rsidRPr="00796F2B">
        <w:rPr>
          <w:rFonts w:ascii="Verdana" w:hAnsi="Verdana"/>
          <w:sz w:val="20"/>
          <w:szCs w:val="20"/>
        </w:rPr>
        <w:t xml:space="preserve">, </w:t>
      </w:r>
    </w:p>
    <w:p w14:paraId="6069660D" w14:textId="35A52B5A" w:rsidR="00EC0C73" w:rsidRPr="006D7689" w:rsidRDefault="00EC0C73" w:rsidP="0092770E">
      <w:pPr>
        <w:pStyle w:val="Akapitzlist"/>
        <w:numPr>
          <w:ilvl w:val="0"/>
          <w:numId w:val="57"/>
        </w:numPr>
        <w:jc w:val="both"/>
        <w:rPr>
          <w:rFonts w:ascii="Verdana" w:hAnsi="Verdana"/>
          <w:sz w:val="20"/>
          <w:szCs w:val="20"/>
        </w:rPr>
      </w:pPr>
      <w:r w:rsidRPr="006D7689">
        <w:rPr>
          <w:rFonts w:ascii="Verdana" w:hAnsi="Verdana"/>
          <w:sz w:val="20"/>
          <w:szCs w:val="20"/>
        </w:rPr>
        <w:t xml:space="preserve">(jeżeli dotyczy) Przed podpisaniem umowy </w:t>
      </w:r>
      <w:r w:rsidR="00226BC7" w:rsidRPr="006D7689">
        <w:rPr>
          <w:rFonts w:ascii="Verdana" w:hAnsi="Verdana"/>
          <w:sz w:val="20"/>
          <w:szCs w:val="20"/>
        </w:rPr>
        <w:t>Zamawiający</w:t>
      </w:r>
      <w:r w:rsidRPr="006D7689">
        <w:rPr>
          <w:rFonts w:ascii="Verdana" w:hAnsi="Verdana"/>
          <w:sz w:val="20"/>
          <w:szCs w:val="20"/>
        </w:rPr>
        <w:t xml:space="preserve"> żąda od wykonawcy wykazu podwykonawców i dostawców, na których przypada ponad 10% wartości zamówienia, zaś w przypadku podmiotów, na których zdolności wykonawca </w:t>
      </w:r>
      <w:r w:rsidRPr="006D7689">
        <w:rPr>
          <w:rFonts w:ascii="Verdana" w:hAnsi="Verdana"/>
          <w:sz w:val="20"/>
          <w:szCs w:val="20"/>
        </w:rPr>
        <w:lastRenderedPageBreak/>
        <w:t xml:space="preserve">polega – wskazania, czy wykonawca polega na zdolności </w:t>
      </w:r>
      <w:r w:rsidRPr="00B56429">
        <w:rPr>
          <w:rFonts w:ascii="Verdana" w:hAnsi="Verdana"/>
          <w:sz w:val="20"/>
          <w:szCs w:val="20"/>
        </w:rPr>
        <w:t>tych podmiotów w zakresie odpowiadającym ponad 10% wartości zamówienia</w:t>
      </w:r>
      <w:r w:rsidR="00B56429" w:rsidRPr="00B56429">
        <w:rPr>
          <w:rFonts w:ascii="Verdana" w:hAnsi="Verdana"/>
          <w:sz w:val="20"/>
          <w:szCs w:val="20"/>
        </w:rPr>
        <w:t xml:space="preserve">. </w:t>
      </w:r>
      <w:r w:rsidRPr="00B56429">
        <w:rPr>
          <w:rFonts w:ascii="Verdana" w:hAnsi="Verdana"/>
          <w:sz w:val="20"/>
          <w:szCs w:val="20"/>
        </w:rPr>
        <w:t>Zamawiający</w:t>
      </w:r>
      <w:r w:rsidR="00B56429" w:rsidRPr="00B56429">
        <w:rPr>
          <w:rFonts w:ascii="Verdana" w:hAnsi="Verdana"/>
          <w:sz w:val="20"/>
          <w:szCs w:val="20"/>
        </w:rPr>
        <w:t xml:space="preserve"> na podstawie złożonego o</w:t>
      </w:r>
      <w:r w:rsidR="00B56429">
        <w:rPr>
          <w:rFonts w:ascii="Verdana" w:hAnsi="Verdana"/>
          <w:sz w:val="20"/>
          <w:szCs w:val="20"/>
        </w:rPr>
        <w:t>ś</w:t>
      </w:r>
      <w:r w:rsidR="00B56429" w:rsidRPr="00B56429">
        <w:rPr>
          <w:rFonts w:ascii="Verdana" w:hAnsi="Verdana"/>
          <w:sz w:val="20"/>
          <w:szCs w:val="20"/>
        </w:rPr>
        <w:t>wiadczenia</w:t>
      </w:r>
      <w:r w:rsidRPr="00B56429">
        <w:rPr>
          <w:rFonts w:ascii="Verdana" w:hAnsi="Verdana"/>
          <w:sz w:val="20"/>
          <w:szCs w:val="20"/>
        </w:rPr>
        <w:t xml:space="preserve"> zweryfikuje, czy w stosunku do podwykonawców, dostawców i podmiotów, na których zdolności wykonawca polega, w przypadku, gdy przypada na nich ponad 10% wartości zamówienia, nie zachodzi podstawa zakazu przewidziana w art. 5k Rozporządzenia sa</w:t>
      </w:r>
      <w:r w:rsidRPr="006D7689">
        <w:rPr>
          <w:rFonts w:ascii="Verdana" w:hAnsi="Verdana"/>
          <w:sz w:val="20"/>
          <w:szCs w:val="20"/>
        </w:rPr>
        <w:t>nkcyjnego.</w:t>
      </w:r>
    </w:p>
    <w:p w14:paraId="467CE3B4" w14:textId="77777777" w:rsidR="00EC0C73" w:rsidRPr="00764036" w:rsidRDefault="00EC0C73" w:rsidP="00A13C17">
      <w:pPr>
        <w:widowControl/>
        <w:numPr>
          <w:ilvl w:val="0"/>
          <w:numId w:val="17"/>
        </w:numPr>
        <w:spacing w:line="276" w:lineRule="auto"/>
        <w:ind w:left="284" w:hanging="284"/>
        <w:jc w:val="both"/>
        <w:rPr>
          <w:rFonts w:ascii="Verdana" w:hAnsi="Verdana"/>
          <w:sz w:val="20"/>
          <w:szCs w:val="20"/>
        </w:rPr>
      </w:pPr>
      <w:r w:rsidRPr="0002737E">
        <w:rPr>
          <w:rFonts w:ascii="Verdana" w:hAnsi="Verdana"/>
          <w:b/>
          <w:bCs/>
          <w:sz w:val="20"/>
          <w:szCs w:val="20"/>
        </w:rPr>
        <w:t>Zamawiający zawrze umowę z wybranym Wykonawcą w terminie nie krótszym niż 10 dni od dnia przesłania zawiadomienia o wyborze najkorzystniejszej oferty</w:t>
      </w:r>
      <w:r w:rsidRPr="00764036">
        <w:rPr>
          <w:rFonts w:ascii="Verdana" w:hAnsi="Verdana"/>
          <w:sz w:val="20"/>
          <w:szCs w:val="20"/>
        </w:rPr>
        <w:t>.</w:t>
      </w:r>
    </w:p>
    <w:p w14:paraId="40384835" w14:textId="2F3774D6" w:rsidR="00EC0C73" w:rsidRPr="0002737E" w:rsidRDefault="00EC0C73" w:rsidP="00A13C17">
      <w:pPr>
        <w:widowControl/>
        <w:numPr>
          <w:ilvl w:val="0"/>
          <w:numId w:val="17"/>
        </w:numPr>
        <w:spacing w:line="276" w:lineRule="auto"/>
        <w:ind w:left="284" w:hanging="284"/>
        <w:jc w:val="both"/>
        <w:rPr>
          <w:rFonts w:ascii="Verdana" w:hAnsi="Verdana"/>
          <w:b/>
          <w:bCs/>
          <w:sz w:val="20"/>
          <w:szCs w:val="20"/>
          <w:u w:val="single"/>
        </w:rPr>
      </w:pPr>
      <w:r w:rsidRPr="00764036">
        <w:rPr>
          <w:rFonts w:ascii="Verdana" w:hAnsi="Verdana"/>
          <w:sz w:val="20"/>
          <w:szCs w:val="20"/>
        </w:rPr>
        <w:t xml:space="preserve">Zamawiający może zawrzeć umowę w sprawie zamówienia publicznego przed upływem terminu, o którym mowa powyżej, jeżeli </w:t>
      </w:r>
      <w:r w:rsidR="00226BC7">
        <w:rPr>
          <w:rFonts w:ascii="Verdana" w:hAnsi="Verdana"/>
          <w:sz w:val="20"/>
          <w:szCs w:val="20"/>
        </w:rPr>
        <w:t xml:space="preserve">w </w:t>
      </w:r>
      <w:r w:rsidR="00226BC7" w:rsidRPr="00764036">
        <w:rPr>
          <w:rFonts w:ascii="Verdana" w:hAnsi="Verdana"/>
          <w:sz w:val="20"/>
          <w:szCs w:val="20"/>
        </w:rPr>
        <w:t>postępowaniu</w:t>
      </w:r>
      <w:r w:rsidRPr="00764036">
        <w:rPr>
          <w:rFonts w:ascii="Verdana" w:hAnsi="Verdana"/>
          <w:sz w:val="20"/>
          <w:szCs w:val="20"/>
        </w:rPr>
        <w:t xml:space="preserve"> o udzielenie zamówienia </w:t>
      </w:r>
      <w:r w:rsidRPr="0002737E">
        <w:rPr>
          <w:rFonts w:ascii="Verdana" w:hAnsi="Verdana"/>
          <w:b/>
          <w:bCs/>
          <w:sz w:val="20"/>
          <w:szCs w:val="20"/>
          <w:u w:val="single"/>
        </w:rPr>
        <w:t xml:space="preserve">złożono tylko jedną ofertę. </w:t>
      </w:r>
    </w:p>
    <w:p w14:paraId="4A36EE99" w14:textId="25A78839" w:rsidR="00EC0C73" w:rsidRPr="00764036"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Zawarcie umowy nastąpi według wzoru umowy stanowiącego </w:t>
      </w:r>
      <w:r w:rsidRPr="0002737E">
        <w:rPr>
          <w:rFonts w:ascii="Verdana" w:hAnsi="Verdana"/>
          <w:b/>
          <w:bCs/>
          <w:i/>
          <w:iCs/>
          <w:sz w:val="20"/>
          <w:szCs w:val="20"/>
        </w:rPr>
        <w:t>Załącznik</w:t>
      </w:r>
      <w:r w:rsidR="0002737E" w:rsidRPr="0002737E">
        <w:rPr>
          <w:rFonts w:ascii="Verdana" w:hAnsi="Verdana"/>
          <w:b/>
          <w:bCs/>
          <w:i/>
          <w:iCs/>
          <w:sz w:val="20"/>
          <w:szCs w:val="20"/>
        </w:rPr>
        <w:t>i</w:t>
      </w:r>
      <w:r w:rsidRPr="0002737E">
        <w:rPr>
          <w:rFonts w:ascii="Verdana" w:hAnsi="Verdana"/>
          <w:b/>
          <w:bCs/>
          <w:i/>
          <w:iCs/>
          <w:sz w:val="20"/>
          <w:szCs w:val="20"/>
        </w:rPr>
        <w:t xml:space="preserve"> nr 4</w:t>
      </w:r>
      <w:r w:rsidR="00E87B80">
        <w:rPr>
          <w:rFonts w:ascii="Verdana" w:hAnsi="Verdana"/>
          <w:b/>
          <w:bCs/>
          <w:i/>
          <w:iCs/>
          <w:sz w:val="20"/>
          <w:szCs w:val="20"/>
        </w:rPr>
        <w:t xml:space="preserve"> </w:t>
      </w:r>
      <w:r w:rsidRPr="0002737E">
        <w:rPr>
          <w:rFonts w:ascii="Verdana" w:hAnsi="Verdana"/>
          <w:b/>
          <w:bCs/>
          <w:i/>
          <w:iCs/>
          <w:sz w:val="20"/>
          <w:szCs w:val="20"/>
        </w:rPr>
        <w:t>do SWZ</w:t>
      </w:r>
      <w:r w:rsidRPr="00764036">
        <w:rPr>
          <w:rFonts w:ascii="Verdana" w:hAnsi="Verdana"/>
          <w:sz w:val="20"/>
          <w:szCs w:val="20"/>
        </w:rPr>
        <w:t xml:space="preserve"> uzupełnione o zapisy wynikające ze złożonej oferty.</w:t>
      </w:r>
    </w:p>
    <w:p w14:paraId="386C3927" w14:textId="048FD50E" w:rsidR="00EC0C73" w:rsidRPr="00764036" w:rsidRDefault="00EC0C73" w:rsidP="00A13C17">
      <w:pPr>
        <w:widowControl/>
        <w:numPr>
          <w:ilvl w:val="0"/>
          <w:numId w:val="17"/>
        </w:numPr>
        <w:tabs>
          <w:tab w:val="clear" w:pos="735"/>
        </w:tabs>
        <w:spacing w:line="276" w:lineRule="auto"/>
        <w:ind w:left="284" w:hanging="284"/>
        <w:jc w:val="both"/>
        <w:rPr>
          <w:rFonts w:ascii="Verdana" w:hAnsi="Verdana"/>
          <w:sz w:val="20"/>
          <w:szCs w:val="20"/>
        </w:rPr>
      </w:pPr>
      <w:r w:rsidRPr="00764036">
        <w:rPr>
          <w:rFonts w:ascii="Verdana" w:hAnsi="Verdana"/>
          <w:sz w:val="20"/>
          <w:szCs w:val="20"/>
        </w:rPr>
        <w:t xml:space="preserve">Wykonawca będzie zobowiązany do podpisania umowy w miejscu i terminie wskazanym przez </w:t>
      </w:r>
      <w:r w:rsidR="00226BC7" w:rsidRPr="00764036">
        <w:rPr>
          <w:rFonts w:ascii="Verdana" w:hAnsi="Verdana"/>
          <w:sz w:val="20"/>
          <w:szCs w:val="20"/>
        </w:rPr>
        <w:t>Zmawiającego</w:t>
      </w:r>
      <w:r w:rsidRPr="00764036">
        <w:rPr>
          <w:rFonts w:ascii="Verdana" w:hAnsi="Verdana"/>
          <w:sz w:val="20"/>
          <w:szCs w:val="20"/>
        </w:rPr>
        <w:t xml:space="preserve">. Zamawiający dopuszcza zawarcie umowy w formie elektronicznej zgodnie z paragrafem </w:t>
      </w:r>
      <w:r w:rsidRPr="00764036">
        <w:rPr>
          <w:rFonts w:ascii="Verdana" w:hAnsi="Verdana" w:cs="Arial"/>
          <w:color w:val="202124"/>
          <w:sz w:val="20"/>
          <w:szCs w:val="20"/>
          <w:shd w:val="clear" w:color="auto" w:fill="FFFFFF"/>
        </w:rPr>
        <w:t>78</w:t>
      </w:r>
      <w:r w:rsidRPr="00764036">
        <w:rPr>
          <w:rFonts w:ascii="Verdana" w:hAnsi="Verdana" w:cs="Arial"/>
          <w:color w:val="202124"/>
          <w:sz w:val="20"/>
          <w:szCs w:val="20"/>
          <w:shd w:val="clear" w:color="auto" w:fill="FFFFFF"/>
          <w:vertAlign w:val="superscript"/>
        </w:rPr>
        <w:t xml:space="preserve">1 </w:t>
      </w:r>
      <w:r w:rsidRPr="00764036">
        <w:rPr>
          <w:rFonts w:ascii="Verdana" w:hAnsi="Verdana"/>
          <w:sz w:val="20"/>
          <w:szCs w:val="20"/>
        </w:rPr>
        <w:t>ustawy z dnia 23 kwietnia 1964 r. Kodeks cywilny (tj. z 202</w:t>
      </w:r>
      <w:r w:rsidR="00B53583">
        <w:rPr>
          <w:rFonts w:ascii="Verdana" w:hAnsi="Verdana"/>
          <w:sz w:val="20"/>
          <w:szCs w:val="20"/>
        </w:rPr>
        <w:t>3</w:t>
      </w:r>
      <w:r w:rsidRPr="00764036">
        <w:rPr>
          <w:rFonts w:ascii="Verdana" w:hAnsi="Verdana"/>
          <w:sz w:val="20"/>
          <w:szCs w:val="20"/>
        </w:rPr>
        <w:t xml:space="preserve"> r. poz. </w:t>
      </w:r>
      <w:r w:rsidR="00B53583">
        <w:rPr>
          <w:rFonts w:ascii="Verdana" w:hAnsi="Verdana"/>
          <w:sz w:val="20"/>
          <w:szCs w:val="20"/>
        </w:rPr>
        <w:t>1360</w:t>
      </w:r>
      <w:r w:rsidRPr="00764036">
        <w:rPr>
          <w:rFonts w:ascii="Verdana" w:hAnsi="Verdana"/>
          <w:sz w:val="20"/>
          <w:szCs w:val="20"/>
        </w:rPr>
        <w:t xml:space="preserve"> ze zm.).</w:t>
      </w:r>
    </w:p>
    <w:p w14:paraId="2AD95148" w14:textId="6C0A70EC" w:rsidR="00EC0C73"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Zamawiający nie później niż w terminie 30 dni od dnia zakończenia postępowania </w:t>
      </w:r>
      <w:r w:rsidRPr="00764036">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4019BD0A" w14:textId="24A53178" w:rsidR="002C12AE" w:rsidRPr="002C12AE" w:rsidRDefault="002C12AE" w:rsidP="002C12AE">
      <w:pPr>
        <w:pStyle w:val="Akapitzlist"/>
        <w:numPr>
          <w:ilvl w:val="0"/>
          <w:numId w:val="17"/>
        </w:numPr>
        <w:tabs>
          <w:tab w:val="clear" w:pos="735"/>
          <w:tab w:val="num" w:pos="567"/>
        </w:tabs>
        <w:ind w:left="426"/>
        <w:jc w:val="both"/>
        <w:rPr>
          <w:rFonts w:ascii="Verdana" w:hAnsi="Verdana"/>
          <w:b/>
          <w:bCs/>
          <w:sz w:val="20"/>
          <w:szCs w:val="20"/>
        </w:rPr>
      </w:pPr>
      <w:r w:rsidRPr="002C12AE">
        <w:rPr>
          <w:rFonts w:ascii="Verdana" w:hAnsi="Verdana"/>
          <w:b/>
          <w:bCs/>
          <w:sz w:val="20"/>
          <w:szCs w:val="20"/>
        </w:rPr>
        <w:t>Przed podpisanie</w:t>
      </w:r>
      <w:r w:rsidR="001E5D4A">
        <w:rPr>
          <w:rFonts w:ascii="Verdana" w:hAnsi="Verdana"/>
          <w:b/>
          <w:bCs/>
          <w:sz w:val="20"/>
          <w:szCs w:val="20"/>
        </w:rPr>
        <w:t>m</w:t>
      </w:r>
      <w:r w:rsidRPr="002C12AE">
        <w:rPr>
          <w:rFonts w:ascii="Verdana" w:hAnsi="Verdana"/>
          <w:b/>
          <w:bCs/>
          <w:sz w:val="20"/>
          <w:szCs w:val="20"/>
        </w:rPr>
        <w:t xml:space="preserve"> umowy wybrany Wykonawca dostarczy:</w:t>
      </w:r>
    </w:p>
    <w:p w14:paraId="3675FAE8" w14:textId="77777777" w:rsidR="002C12AE" w:rsidRPr="00B53583" w:rsidRDefault="002C12AE" w:rsidP="00F325DB">
      <w:pPr>
        <w:pStyle w:val="Akapitzlist"/>
        <w:numPr>
          <w:ilvl w:val="1"/>
          <w:numId w:val="69"/>
        </w:numPr>
        <w:spacing w:after="0"/>
        <w:ind w:left="567" w:hanging="283"/>
        <w:contextualSpacing w:val="0"/>
        <w:jc w:val="both"/>
        <w:rPr>
          <w:rStyle w:val="hgkelc"/>
          <w:rFonts w:ascii="Verdana" w:hAnsi="Verdana"/>
          <w:sz w:val="20"/>
          <w:szCs w:val="20"/>
        </w:rPr>
      </w:pPr>
      <w:r w:rsidRPr="00D85FC9">
        <w:rPr>
          <w:rFonts w:ascii="Verdana" w:hAnsi="Verdana"/>
          <w:b/>
          <w:bCs/>
          <w:sz w:val="20"/>
          <w:szCs w:val="20"/>
        </w:rPr>
        <w:t xml:space="preserve">listę osób </w:t>
      </w:r>
      <w:r w:rsidRPr="0002737E">
        <w:rPr>
          <w:rFonts w:ascii="Verdana" w:hAnsi="Verdana"/>
          <w:sz w:val="20"/>
          <w:szCs w:val="20"/>
        </w:rPr>
        <w:t>zgodnie</w:t>
      </w:r>
      <w:r w:rsidRPr="004126EE">
        <w:rPr>
          <w:rFonts w:ascii="Verdana" w:hAnsi="Verdana"/>
          <w:sz w:val="20"/>
          <w:szCs w:val="20"/>
        </w:rPr>
        <w:t xml:space="preserve"> z </w:t>
      </w:r>
      <w:r w:rsidRPr="00B53583">
        <w:rPr>
          <w:rFonts w:ascii="Verdana" w:hAnsi="Verdana"/>
          <w:sz w:val="20"/>
          <w:szCs w:val="20"/>
        </w:rPr>
        <w:t xml:space="preserve">zapisami </w:t>
      </w:r>
      <w:r w:rsidRPr="00B53583">
        <w:rPr>
          <w:rStyle w:val="hgkelc"/>
          <w:rFonts w:ascii="Verdana" w:hAnsi="Verdana"/>
          <w:sz w:val="20"/>
          <w:szCs w:val="20"/>
        </w:rPr>
        <w:t>§ 11 ust. 2 wzoru Umowy</w:t>
      </w:r>
    </w:p>
    <w:p w14:paraId="416A46B8" w14:textId="77777777" w:rsidR="00F325DB" w:rsidRPr="00B53583" w:rsidRDefault="002C12AE" w:rsidP="009C13CC">
      <w:pPr>
        <w:pStyle w:val="Akapitzlist"/>
        <w:numPr>
          <w:ilvl w:val="1"/>
          <w:numId w:val="69"/>
        </w:numPr>
        <w:spacing w:before="40" w:after="40"/>
        <w:ind w:left="709" w:hanging="425"/>
        <w:contextualSpacing w:val="0"/>
        <w:jc w:val="both"/>
        <w:rPr>
          <w:rStyle w:val="hgkelc"/>
          <w:rFonts w:ascii="Verdana" w:hAnsi="Verdana"/>
          <w:sz w:val="20"/>
          <w:szCs w:val="20"/>
        </w:rPr>
      </w:pPr>
      <w:r w:rsidRPr="00B53583">
        <w:rPr>
          <w:rFonts w:ascii="Verdana" w:hAnsi="Verdana"/>
          <w:b/>
          <w:bCs/>
          <w:sz w:val="20"/>
          <w:szCs w:val="20"/>
        </w:rPr>
        <w:t xml:space="preserve">polisę OC </w:t>
      </w:r>
      <w:r w:rsidRPr="00B53583">
        <w:rPr>
          <w:rFonts w:ascii="Verdana" w:hAnsi="Verdana"/>
          <w:sz w:val="20"/>
          <w:szCs w:val="20"/>
        </w:rPr>
        <w:t xml:space="preserve">zgodnie z zapisami </w:t>
      </w:r>
      <w:r w:rsidRPr="00B53583">
        <w:rPr>
          <w:rStyle w:val="hgkelc"/>
          <w:rFonts w:ascii="Verdana" w:hAnsi="Verdana"/>
          <w:sz w:val="20"/>
          <w:szCs w:val="20"/>
        </w:rPr>
        <w:t xml:space="preserve">§ 12 </w:t>
      </w:r>
      <w:r w:rsidRPr="00B53583">
        <w:rPr>
          <w:rFonts w:ascii="Verdana" w:hAnsi="Verdana"/>
          <w:sz w:val="20"/>
          <w:szCs w:val="20"/>
        </w:rPr>
        <w:t>wzoru Umowy</w:t>
      </w:r>
      <w:r w:rsidR="00F325DB" w:rsidRPr="00B53583">
        <w:rPr>
          <w:rFonts w:ascii="Verdana" w:hAnsi="Verdana"/>
          <w:sz w:val="20"/>
          <w:szCs w:val="20"/>
        </w:rPr>
        <w:t xml:space="preserve">, </w:t>
      </w:r>
      <w:r w:rsidR="00F325DB" w:rsidRPr="00B53583">
        <w:rPr>
          <w:rStyle w:val="hgkelc"/>
          <w:rFonts w:ascii="Verdana" w:hAnsi="Verdana"/>
          <w:sz w:val="20"/>
          <w:szCs w:val="20"/>
        </w:rPr>
        <w:t>odpowiednio:</w:t>
      </w:r>
    </w:p>
    <w:p w14:paraId="2527D1C5" w14:textId="6113C6E1" w:rsidR="00F325DB" w:rsidRPr="00B53583" w:rsidRDefault="00F325DB" w:rsidP="00F325DB">
      <w:pPr>
        <w:pStyle w:val="Akapitzlist"/>
        <w:numPr>
          <w:ilvl w:val="0"/>
          <w:numId w:val="6"/>
        </w:numPr>
        <w:spacing w:before="40" w:after="40"/>
        <w:ind w:left="1418" w:hanging="284"/>
        <w:contextualSpacing w:val="0"/>
        <w:jc w:val="both"/>
        <w:rPr>
          <w:rFonts w:ascii="Verdana" w:hAnsi="Verdana"/>
          <w:sz w:val="20"/>
          <w:szCs w:val="20"/>
        </w:rPr>
      </w:pPr>
      <w:r w:rsidRPr="00B53583">
        <w:rPr>
          <w:rFonts w:ascii="Verdana" w:hAnsi="Verdana"/>
          <w:sz w:val="20"/>
          <w:szCs w:val="20"/>
        </w:rPr>
        <w:t>nie mniej niż 300.000,00 zł</w:t>
      </w:r>
      <w:r w:rsidR="00B53583">
        <w:rPr>
          <w:rFonts w:ascii="Verdana" w:hAnsi="Verdana"/>
          <w:sz w:val="20"/>
          <w:szCs w:val="20"/>
        </w:rPr>
        <w:t>;</w:t>
      </w:r>
      <w:r w:rsidRPr="00B53583">
        <w:rPr>
          <w:rFonts w:ascii="Verdana" w:hAnsi="Verdana"/>
          <w:sz w:val="20"/>
          <w:szCs w:val="20"/>
        </w:rPr>
        <w:t xml:space="preserve"> </w:t>
      </w:r>
    </w:p>
    <w:p w14:paraId="679AFE46" w14:textId="77777777" w:rsidR="002C12AE" w:rsidRPr="00764036" w:rsidRDefault="002C12AE" w:rsidP="002C12AE">
      <w:pPr>
        <w:widowControl/>
        <w:spacing w:line="276" w:lineRule="auto"/>
        <w:ind w:left="284"/>
        <w:jc w:val="both"/>
        <w:rPr>
          <w:rFonts w:ascii="Verdana" w:hAnsi="Verdana"/>
          <w:sz w:val="20"/>
          <w:szCs w:val="20"/>
        </w:rPr>
      </w:pPr>
    </w:p>
    <w:p w14:paraId="7BF0FD12" w14:textId="70790EEF" w:rsidR="00DA56AB" w:rsidRPr="008D32ED" w:rsidRDefault="00EC0C73"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XVIII. WYMAGANIA DOTYCZĄCE ZABEZPIECZENIA NALEŻYTEGO WYKONANIA UMOWY </w:t>
      </w:r>
    </w:p>
    <w:p w14:paraId="4ADE05CE" w14:textId="77777777" w:rsidR="00ED52DB" w:rsidRDefault="00ED52DB" w:rsidP="00F325DB">
      <w:pPr>
        <w:pStyle w:val="Bezodstpw"/>
        <w:numPr>
          <w:ilvl w:val="0"/>
          <w:numId w:val="65"/>
        </w:numPr>
        <w:spacing w:before="120" w:line="276" w:lineRule="auto"/>
        <w:ind w:left="425" w:hanging="425"/>
        <w:jc w:val="both"/>
        <w:rPr>
          <w:rFonts w:ascii="Verdana" w:hAnsi="Verdana"/>
          <w:sz w:val="20"/>
          <w:szCs w:val="20"/>
        </w:rPr>
      </w:pPr>
      <w:bookmarkStart w:id="83" w:name="_Hlk117451696"/>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bookmarkEnd w:id="83"/>
    <w:p w14:paraId="429188DA" w14:textId="77777777" w:rsidR="00ED52DB" w:rsidRDefault="00ED52DB" w:rsidP="00F325DB">
      <w:pPr>
        <w:pStyle w:val="Bezodstpw"/>
        <w:numPr>
          <w:ilvl w:val="0"/>
          <w:numId w:val="65"/>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643BE4F1" w14:textId="77777777" w:rsidR="00ED52DB" w:rsidRPr="000E0E8E" w:rsidRDefault="00ED52DB" w:rsidP="00F325DB">
      <w:pPr>
        <w:pStyle w:val="Bezodstpw"/>
        <w:numPr>
          <w:ilvl w:val="0"/>
          <w:numId w:val="65"/>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68CAD1E8" w14:textId="77777777" w:rsidR="00ED52DB" w:rsidRPr="000E0E8E" w:rsidRDefault="00ED52DB" w:rsidP="00F325DB">
      <w:pPr>
        <w:pStyle w:val="Bezodstpw"/>
        <w:numPr>
          <w:ilvl w:val="1"/>
          <w:numId w:val="64"/>
        </w:numPr>
        <w:spacing w:line="276" w:lineRule="auto"/>
        <w:ind w:left="742"/>
        <w:jc w:val="both"/>
      </w:pPr>
      <w:r w:rsidRPr="000E0E8E">
        <w:rPr>
          <w:rFonts w:ascii="Verdana" w:hAnsi="Verdana"/>
          <w:sz w:val="20"/>
          <w:szCs w:val="20"/>
        </w:rPr>
        <w:t>pieniądzu;</w:t>
      </w:r>
    </w:p>
    <w:p w14:paraId="47E3A1C0" w14:textId="77777777" w:rsidR="00ED52DB" w:rsidRPr="000E0E8E" w:rsidRDefault="00ED52DB" w:rsidP="00F325DB">
      <w:pPr>
        <w:pStyle w:val="Bezodstpw"/>
        <w:numPr>
          <w:ilvl w:val="1"/>
          <w:numId w:val="64"/>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02C10EE2" w14:textId="77777777" w:rsidR="00ED52DB" w:rsidRPr="000E0E8E" w:rsidRDefault="00ED52DB" w:rsidP="00F325DB">
      <w:pPr>
        <w:pStyle w:val="Bezodstpw"/>
        <w:numPr>
          <w:ilvl w:val="1"/>
          <w:numId w:val="64"/>
        </w:numPr>
        <w:spacing w:line="276" w:lineRule="auto"/>
        <w:ind w:left="742"/>
        <w:jc w:val="both"/>
      </w:pPr>
      <w:r w:rsidRPr="000E0E8E">
        <w:rPr>
          <w:rFonts w:ascii="Verdana" w:hAnsi="Verdana"/>
          <w:sz w:val="20"/>
          <w:szCs w:val="20"/>
        </w:rPr>
        <w:t>gwarancjach bankowych;</w:t>
      </w:r>
    </w:p>
    <w:p w14:paraId="43649632" w14:textId="77777777" w:rsidR="00ED52DB" w:rsidRPr="000E0E8E" w:rsidRDefault="00ED52DB" w:rsidP="00F325DB">
      <w:pPr>
        <w:pStyle w:val="Bezodstpw"/>
        <w:numPr>
          <w:ilvl w:val="1"/>
          <w:numId w:val="64"/>
        </w:numPr>
        <w:spacing w:line="276" w:lineRule="auto"/>
        <w:ind w:left="742"/>
        <w:jc w:val="both"/>
      </w:pPr>
      <w:r w:rsidRPr="000E0E8E">
        <w:rPr>
          <w:rFonts w:ascii="Verdana" w:hAnsi="Verdana"/>
          <w:sz w:val="20"/>
          <w:szCs w:val="20"/>
        </w:rPr>
        <w:t>gwarancjach ubezpieczeniowych;</w:t>
      </w:r>
    </w:p>
    <w:p w14:paraId="04E2C873" w14:textId="77777777" w:rsidR="00ED52DB" w:rsidRDefault="00ED52DB" w:rsidP="00F325DB">
      <w:pPr>
        <w:pStyle w:val="Bezodstpw"/>
        <w:numPr>
          <w:ilvl w:val="1"/>
          <w:numId w:val="64"/>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B308473" w14:textId="77777777" w:rsidR="00ED52DB" w:rsidRDefault="00ED52DB" w:rsidP="00F325DB">
      <w:pPr>
        <w:pStyle w:val="Bezodstpw"/>
        <w:numPr>
          <w:ilvl w:val="0"/>
          <w:numId w:val="65"/>
        </w:numPr>
        <w:spacing w:line="276" w:lineRule="auto"/>
        <w:ind w:left="426"/>
        <w:jc w:val="both"/>
      </w:pPr>
      <w:r w:rsidRPr="000E0E8E">
        <w:rPr>
          <w:rFonts w:ascii="Verdana" w:hAnsi="Verdana"/>
          <w:sz w:val="20"/>
          <w:szCs w:val="20"/>
        </w:rPr>
        <w:t xml:space="preserve">Zamawiający nie wyraża zgody na wnoszenie zabezpieczenia w formach, o których mowa w art. 450 ust. 2 pkt 1-3 </w:t>
      </w:r>
      <w:proofErr w:type="spellStart"/>
      <w:r w:rsidRPr="000E0E8E">
        <w:rPr>
          <w:rFonts w:ascii="Verdana" w:hAnsi="Verdana"/>
          <w:sz w:val="20"/>
          <w:szCs w:val="20"/>
        </w:rPr>
        <w:t>uPzp</w:t>
      </w:r>
      <w:proofErr w:type="spellEnd"/>
      <w:r w:rsidRPr="000E0E8E">
        <w:rPr>
          <w:rFonts w:ascii="Verdana" w:hAnsi="Verdana"/>
          <w:sz w:val="20"/>
          <w:szCs w:val="20"/>
        </w:rPr>
        <w:t>.</w:t>
      </w:r>
    </w:p>
    <w:p w14:paraId="5F55EABF" w14:textId="77777777" w:rsidR="00ED52DB" w:rsidRDefault="00ED52DB" w:rsidP="00F325DB">
      <w:pPr>
        <w:pStyle w:val="Bezodstpw"/>
        <w:numPr>
          <w:ilvl w:val="0"/>
          <w:numId w:val="65"/>
        </w:numPr>
        <w:spacing w:line="276" w:lineRule="auto"/>
        <w:ind w:left="426"/>
        <w:jc w:val="both"/>
      </w:pPr>
      <w:r w:rsidRPr="002123D3">
        <w:rPr>
          <w:rFonts w:ascii="Verdana" w:hAnsi="Verdana"/>
          <w:sz w:val="20"/>
          <w:szCs w:val="20"/>
        </w:rPr>
        <w:lastRenderedPageBreak/>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7E1B7959" w14:textId="77777777" w:rsidR="00ED52DB" w:rsidRPr="008B6E4A" w:rsidRDefault="00ED52DB" w:rsidP="00ED52DB">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7F0B54F9" w14:textId="77777777" w:rsidR="00ED52DB" w:rsidRPr="008B6E4A" w:rsidRDefault="00ED52DB" w:rsidP="00ED52DB">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70C7C838" w14:textId="77777777" w:rsidR="00ED52DB" w:rsidRPr="008B6E4A" w:rsidRDefault="00ED52DB" w:rsidP="00ED52DB">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3B58FE9C" w14:textId="77777777" w:rsidR="00ED52DB" w:rsidRDefault="00ED52DB" w:rsidP="00ED52DB">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2650B301" w14:textId="77777777" w:rsidR="00ED52DB" w:rsidRDefault="00ED52DB" w:rsidP="00F325DB">
      <w:pPr>
        <w:pStyle w:val="Bezodstpw"/>
        <w:numPr>
          <w:ilvl w:val="0"/>
          <w:numId w:val="65"/>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00EFFE84" w14:textId="77777777" w:rsidR="00ED52DB" w:rsidRDefault="00ED52DB" w:rsidP="00F325DB">
      <w:pPr>
        <w:pStyle w:val="Bezodstpw"/>
        <w:numPr>
          <w:ilvl w:val="0"/>
          <w:numId w:val="65"/>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w:t>
      </w:r>
      <w:proofErr w:type="spellStart"/>
      <w:r>
        <w:rPr>
          <w:rFonts w:ascii="Verdana" w:hAnsi="Verdana"/>
          <w:sz w:val="20"/>
          <w:szCs w:val="20"/>
        </w:rPr>
        <w:t>uPzp</w:t>
      </w:r>
      <w:proofErr w:type="spellEnd"/>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w:t>
      </w:r>
      <w:proofErr w:type="spellStart"/>
      <w:r>
        <w:rPr>
          <w:rFonts w:ascii="Verdana" w:hAnsi="Verdana"/>
          <w:sz w:val="20"/>
          <w:szCs w:val="20"/>
        </w:rPr>
        <w:t>uPzp</w:t>
      </w:r>
      <w:proofErr w:type="spellEnd"/>
      <w:r w:rsidRPr="002123D3">
        <w:rPr>
          <w:rFonts w:ascii="Verdana" w:hAnsi="Verdana"/>
          <w:sz w:val="20"/>
          <w:szCs w:val="20"/>
        </w:rPr>
        <w:t>.</w:t>
      </w:r>
    </w:p>
    <w:p w14:paraId="1203B691" w14:textId="77777777" w:rsidR="00ED52DB" w:rsidRDefault="00ED52DB" w:rsidP="00F325DB">
      <w:pPr>
        <w:pStyle w:val="Bezodstpw"/>
        <w:numPr>
          <w:ilvl w:val="0"/>
          <w:numId w:val="65"/>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337F9D63" w14:textId="77777777" w:rsidR="00ED52DB" w:rsidRDefault="00ED52DB" w:rsidP="00F325DB">
      <w:pPr>
        <w:pStyle w:val="Bezodstpw"/>
        <w:numPr>
          <w:ilvl w:val="0"/>
          <w:numId w:val="65"/>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41C5B399" w14:textId="77777777" w:rsidR="00ED52DB" w:rsidRPr="00D34F88" w:rsidRDefault="00ED52DB" w:rsidP="00F325DB">
      <w:pPr>
        <w:pStyle w:val="Bezodstpw"/>
        <w:numPr>
          <w:ilvl w:val="0"/>
          <w:numId w:val="65"/>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69DE7D2F" w14:textId="5229DB5F" w:rsidR="00226BC7" w:rsidRPr="00764036" w:rsidRDefault="00226BC7" w:rsidP="003C4C0E">
      <w:pPr>
        <w:pStyle w:val="Tekstpodstawowy"/>
        <w:spacing w:line="276" w:lineRule="auto"/>
        <w:jc w:val="both"/>
        <w:rPr>
          <w:rFonts w:ascii="Verdana" w:hAnsi="Verdana" w:cs="Arial"/>
          <w:sz w:val="20"/>
        </w:rPr>
      </w:pPr>
    </w:p>
    <w:p w14:paraId="67AAFED2" w14:textId="5F3B81F3" w:rsidR="00DA56AB" w:rsidRPr="003C4C0E" w:rsidRDefault="00EC0C73" w:rsidP="003C4C0E">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rPr>
          <w:rFonts w:ascii="Verdana" w:hAnsi="Verdana"/>
          <w:color w:val="FFFFFF"/>
          <w:sz w:val="20"/>
        </w:rPr>
      </w:pPr>
      <w:r w:rsidRPr="00764036">
        <w:rPr>
          <w:rFonts w:ascii="Verdana" w:hAnsi="Verdana"/>
          <w:color w:val="FFFFFF"/>
          <w:sz w:val="20"/>
        </w:rPr>
        <w:t xml:space="preserve">XIX. WYMAGANIA  W ZAKRESIE ZATRUDNIENIA NA PODSTAWIE STOSUNKU PRACY, W OKOLICZNOŚCIACH, O KTÓRYCH MOWA W ART. 95 </w:t>
      </w:r>
      <w:proofErr w:type="spellStart"/>
      <w:r w:rsidRPr="00764036">
        <w:rPr>
          <w:rFonts w:ascii="Verdana" w:hAnsi="Verdana"/>
          <w:color w:val="FFFFFF"/>
          <w:sz w:val="20"/>
        </w:rPr>
        <w:t>uPZP</w:t>
      </w:r>
      <w:proofErr w:type="spellEnd"/>
    </w:p>
    <w:p w14:paraId="4B59DFEE" w14:textId="59BA530F" w:rsidR="00ED52DB" w:rsidRPr="00631582" w:rsidRDefault="00ED52DB" w:rsidP="00F325DB">
      <w:pPr>
        <w:pStyle w:val="Akapitzlist"/>
        <w:numPr>
          <w:ilvl w:val="0"/>
          <w:numId w:val="68"/>
        </w:numPr>
        <w:spacing w:before="120" w:after="0"/>
        <w:ind w:left="391" w:hanging="357"/>
        <w:contextualSpacing w:val="0"/>
        <w:jc w:val="both"/>
        <w:rPr>
          <w:rFonts w:ascii="Verdana" w:hAnsi="Verdana"/>
          <w:sz w:val="20"/>
          <w:szCs w:val="20"/>
        </w:rPr>
      </w:pPr>
      <w:bookmarkStart w:id="84" w:name="_Hlk107210646"/>
      <w:r w:rsidRPr="00631582">
        <w:rPr>
          <w:rFonts w:ascii="Verdana" w:hAnsi="Verdana" w:cs="Arial"/>
          <w:sz w:val="20"/>
          <w:szCs w:val="20"/>
        </w:rPr>
        <w:t xml:space="preserve">Stosownie do dyspozycji art. 95 ust. 1 </w:t>
      </w:r>
      <w:proofErr w:type="spellStart"/>
      <w:r w:rsidRPr="00631582">
        <w:rPr>
          <w:rFonts w:ascii="Verdana" w:hAnsi="Verdana" w:cs="Arial"/>
          <w:sz w:val="20"/>
          <w:szCs w:val="20"/>
        </w:rPr>
        <w:t>uPzp</w:t>
      </w:r>
      <w:proofErr w:type="spellEnd"/>
      <w:r w:rsidRPr="00631582">
        <w:rPr>
          <w:rFonts w:ascii="Verdana" w:hAnsi="Verdana" w:cs="Arial"/>
          <w:sz w:val="20"/>
          <w:szCs w:val="20"/>
        </w:rPr>
        <w:t xml:space="preserve"> Zamawiający żąda, aby w trakcie realizacji przedmiotu zamówienia wykonawca lub podwykonawca zatrudniał na podstawie stosunku pracy osoby wykonujące </w:t>
      </w:r>
      <w:r w:rsidRPr="0002737E">
        <w:rPr>
          <w:rFonts w:ascii="Verdana" w:hAnsi="Verdana" w:cs="Arial"/>
          <w:b/>
          <w:bCs/>
          <w:sz w:val="20"/>
          <w:szCs w:val="20"/>
          <w:u w:val="single"/>
        </w:rPr>
        <w:t xml:space="preserve">wszystkie czynności wskazane </w:t>
      </w:r>
      <w:r w:rsidRPr="0002737E">
        <w:rPr>
          <w:rFonts w:ascii="Verdana" w:hAnsi="Verdana"/>
          <w:b/>
          <w:bCs/>
          <w:sz w:val="20"/>
          <w:szCs w:val="20"/>
          <w:u w:val="single"/>
        </w:rPr>
        <w:t xml:space="preserve">w </w:t>
      </w:r>
      <w:r w:rsidRPr="0002737E">
        <w:rPr>
          <w:rFonts w:ascii="Verdana" w:hAnsi="Verdana" w:cs="Arial"/>
          <w:b/>
          <w:bCs/>
          <w:sz w:val="20"/>
          <w:szCs w:val="20"/>
          <w:u w:val="single"/>
        </w:rPr>
        <w:t>Opisie przedmiotu zamówienia</w:t>
      </w:r>
      <w:r w:rsidR="00CA16CD" w:rsidRPr="0002737E">
        <w:rPr>
          <w:rFonts w:ascii="Verdana" w:hAnsi="Verdana" w:cs="Arial"/>
          <w:b/>
          <w:bCs/>
          <w:sz w:val="20"/>
          <w:szCs w:val="20"/>
          <w:u w:val="single"/>
        </w:rPr>
        <w:t xml:space="preserve"> (</w:t>
      </w:r>
      <w:r w:rsidR="00CA16CD" w:rsidRPr="0002737E">
        <w:rPr>
          <w:rFonts w:ascii="Verdana" w:hAnsi="Verdana" w:cs="Arial"/>
          <w:b/>
          <w:bCs/>
          <w:i/>
          <w:iCs/>
          <w:sz w:val="20"/>
          <w:szCs w:val="20"/>
          <w:u w:val="single"/>
        </w:rPr>
        <w:t>stanowiący załącznik</w:t>
      </w:r>
      <w:r w:rsidR="0002737E" w:rsidRPr="0002737E">
        <w:rPr>
          <w:rFonts w:ascii="Verdana" w:hAnsi="Verdana" w:cs="Arial"/>
          <w:b/>
          <w:bCs/>
          <w:i/>
          <w:iCs/>
          <w:sz w:val="20"/>
          <w:szCs w:val="20"/>
          <w:u w:val="single"/>
        </w:rPr>
        <w:t>i</w:t>
      </w:r>
      <w:r w:rsidR="00CA16CD" w:rsidRPr="0002737E">
        <w:rPr>
          <w:rFonts w:ascii="Verdana" w:hAnsi="Verdana" w:cs="Arial"/>
          <w:b/>
          <w:bCs/>
          <w:i/>
          <w:iCs/>
          <w:sz w:val="20"/>
          <w:szCs w:val="20"/>
          <w:u w:val="single"/>
        </w:rPr>
        <w:t xml:space="preserve"> nr 3.1 i 3.2 do SWZ)</w:t>
      </w:r>
      <w:r w:rsidRPr="0002737E">
        <w:rPr>
          <w:rFonts w:ascii="Verdana" w:hAnsi="Verdana" w:cs="Arial"/>
          <w:b/>
          <w:bCs/>
          <w:i/>
          <w:iCs/>
          <w:sz w:val="20"/>
          <w:szCs w:val="20"/>
        </w:rPr>
        <w:t>,</w:t>
      </w:r>
      <w:r w:rsidRPr="00631582">
        <w:rPr>
          <w:rFonts w:ascii="Verdana" w:hAnsi="Verdana" w:cs="Arial"/>
          <w:sz w:val="20"/>
          <w:szCs w:val="20"/>
        </w:rPr>
        <w:t xml:space="preserve"> w zakresie realizacji zamówienia, polegające na wykonywaniu prac w sposób określony w art. 22§ 1 ustawy z dnia 26 czerwca 1974r.-Kodeks pracy (Dz.U z 2019 r. poz. 1040, 1043 i 1495).</w:t>
      </w:r>
    </w:p>
    <w:bookmarkEnd w:id="84"/>
    <w:p w14:paraId="12BA2FB3" w14:textId="58C9045D" w:rsidR="00ED52DB" w:rsidRPr="003142DC" w:rsidRDefault="00ED52DB" w:rsidP="00F325DB">
      <w:pPr>
        <w:pStyle w:val="Akapitzlist"/>
        <w:numPr>
          <w:ilvl w:val="0"/>
          <w:numId w:val="68"/>
        </w:numPr>
        <w:spacing w:after="0"/>
        <w:ind w:left="391" w:hanging="357"/>
        <w:contextualSpacing w:val="0"/>
        <w:jc w:val="both"/>
        <w:rPr>
          <w:rFonts w:ascii="Verdana" w:hAnsi="Verdana"/>
          <w:sz w:val="20"/>
          <w:szCs w:val="20"/>
        </w:rPr>
      </w:pPr>
      <w:r w:rsidRPr="00631582">
        <w:rPr>
          <w:rFonts w:ascii="Verdana" w:hAnsi="Verdana" w:cs="Arial"/>
          <w:sz w:val="20"/>
          <w:szCs w:val="20"/>
        </w:rPr>
        <w:t xml:space="preserve">W trakcie realizacji zamówienia </w:t>
      </w:r>
      <w:r w:rsidRPr="0002737E">
        <w:rPr>
          <w:rFonts w:ascii="Verdana" w:hAnsi="Verdana" w:cs="Arial"/>
          <w:sz w:val="20"/>
          <w:szCs w:val="20"/>
          <w:u w:val="single"/>
        </w:rPr>
        <w:t>na każde wezwanie</w:t>
      </w:r>
      <w:r w:rsidRPr="00631582">
        <w:rPr>
          <w:rFonts w:ascii="Verdana" w:hAnsi="Verdana" w:cs="Arial"/>
          <w:sz w:val="20"/>
          <w:szCs w:val="20"/>
        </w:rPr>
        <w:t xml:space="preserve"> </w:t>
      </w:r>
      <w:r>
        <w:rPr>
          <w:rFonts w:ascii="Verdana" w:hAnsi="Verdana" w:cs="Arial"/>
          <w:sz w:val="20"/>
          <w:szCs w:val="20"/>
        </w:rPr>
        <w:t>Z</w:t>
      </w:r>
      <w:r w:rsidRPr="00631582">
        <w:rPr>
          <w:rFonts w:ascii="Verdana" w:hAnsi="Verdana" w:cs="Arial"/>
          <w:sz w:val="20"/>
          <w:szCs w:val="20"/>
        </w:rPr>
        <w:t xml:space="preserve">amawiającego w wyznaczonym w tym wezwaniu terminie </w:t>
      </w:r>
      <w:r>
        <w:rPr>
          <w:rFonts w:ascii="Verdana" w:hAnsi="Verdana" w:cs="Arial"/>
          <w:sz w:val="20"/>
          <w:szCs w:val="20"/>
        </w:rPr>
        <w:t>W</w:t>
      </w:r>
      <w:r w:rsidRPr="00631582">
        <w:rPr>
          <w:rFonts w:ascii="Verdana" w:hAnsi="Verdana" w:cs="Arial"/>
          <w:sz w:val="20"/>
          <w:szCs w:val="20"/>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0BC4ACFD" w14:textId="77777777" w:rsidR="00ED52DB" w:rsidRPr="00631582" w:rsidRDefault="00ED52DB" w:rsidP="00F325DB">
      <w:pPr>
        <w:pStyle w:val="Akapitzlist"/>
        <w:numPr>
          <w:ilvl w:val="4"/>
          <w:numId w:val="66"/>
        </w:numPr>
        <w:spacing w:after="0"/>
        <w:ind w:left="742"/>
        <w:contextualSpacing w:val="0"/>
        <w:jc w:val="both"/>
        <w:rPr>
          <w:rFonts w:ascii="Verdana" w:hAnsi="Verdana" w:cs="Arial"/>
          <w:sz w:val="20"/>
          <w:szCs w:val="20"/>
        </w:rPr>
      </w:pPr>
      <w:r w:rsidRPr="00631582">
        <w:rPr>
          <w:rFonts w:ascii="Verdana" w:hAnsi="Verdana" w:cs="Arial"/>
          <w:sz w:val="20"/>
          <w:szCs w:val="20"/>
        </w:rPr>
        <w:t>oświadczenie wykonawcy lub podwykonawcy o zatrudnieniu pracownika na podstawie umowy o pracę,</w:t>
      </w:r>
    </w:p>
    <w:p w14:paraId="132D19EA" w14:textId="77777777" w:rsidR="00ED52DB" w:rsidRPr="00631582" w:rsidRDefault="00ED52DB" w:rsidP="00F325DB">
      <w:pPr>
        <w:pStyle w:val="Akapitzlist"/>
        <w:numPr>
          <w:ilvl w:val="4"/>
          <w:numId w:val="66"/>
        </w:numPr>
        <w:spacing w:after="0"/>
        <w:ind w:left="742"/>
        <w:contextualSpacing w:val="0"/>
        <w:jc w:val="both"/>
        <w:rPr>
          <w:rFonts w:ascii="Verdana" w:hAnsi="Verdana" w:cs="Arial"/>
          <w:sz w:val="20"/>
          <w:szCs w:val="20"/>
        </w:rPr>
      </w:pPr>
      <w:r w:rsidRPr="00631582">
        <w:rPr>
          <w:rFonts w:ascii="Verdana" w:hAnsi="Verdana" w:cs="Arial"/>
          <w:sz w:val="20"/>
          <w:szCs w:val="20"/>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hAnsi="Verdana" w:cs="Arial"/>
          <w:sz w:val="18"/>
          <w:szCs w:val="18"/>
        </w:rPr>
        <w:t xml:space="preserve">10 maja </w:t>
      </w:r>
      <w:r w:rsidRPr="00631582">
        <w:rPr>
          <w:rFonts w:ascii="Verdana" w:hAnsi="Verdana" w:cs="Arial"/>
          <w:sz w:val="18"/>
          <w:szCs w:val="18"/>
        </w:rPr>
        <w:lastRenderedPageBreak/>
        <w:t>2018r</w:t>
      </w:r>
      <w:r w:rsidRPr="00631582">
        <w:rPr>
          <w:rFonts w:ascii="Verdana" w:hAnsi="Verdana" w:cs="Arial"/>
          <w:sz w:val="20"/>
          <w:szCs w:val="20"/>
        </w:rPr>
        <w:t>. o ochronie danych osobowych tj.: w szczególności</w:t>
      </w:r>
      <w:r w:rsidRPr="00631582">
        <w:rPr>
          <w:rStyle w:val="Odwoanieprzypisudolnego"/>
          <w:rFonts w:ascii="Verdana" w:hAnsi="Verdana" w:cs="Arial"/>
          <w:sz w:val="20"/>
          <w:szCs w:val="20"/>
        </w:rPr>
        <w:footnoteReference w:id="2"/>
      </w:r>
      <w:r w:rsidRPr="00631582">
        <w:rPr>
          <w:rFonts w:ascii="Verdana" w:hAnsi="Verdana" w:cs="Arial"/>
          <w:sz w:val="20"/>
          <w:szCs w:val="20"/>
        </w:rPr>
        <w:t xml:space="preserve"> bez adresów, nr PESEL pracowników);</w:t>
      </w:r>
    </w:p>
    <w:p w14:paraId="4447DBBB" w14:textId="77777777" w:rsidR="00ED52DB" w:rsidRPr="00631582" w:rsidRDefault="00ED52DB" w:rsidP="00F325DB">
      <w:pPr>
        <w:pStyle w:val="Akapitzlist"/>
        <w:numPr>
          <w:ilvl w:val="4"/>
          <w:numId w:val="66"/>
        </w:numPr>
        <w:spacing w:after="0"/>
        <w:ind w:left="742"/>
        <w:contextualSpacing w:val="0"/>
        <w:jc w:val="both"/>
        <w:rPr>
          <w:rFonts w:ascii="Verdana" w:hAnsi="Verdana" w:cs="Arial"/>
          <w:sz w:val="20"/>
          <w:szCs w:val="20"/>
        </w:rPr>
      </w:pPr>
      <w:r w:rsidRPr="00631582">
        <w:rPr>
          <w:rFonts w:ascii="Verdana" w:hAnsi="Verdana" w:cs="Arial"/>
          <w:sz w:val="20"/>
          <w:szCs w:val="20"/>
        </w:rPr>
        <w:t>innych dokumentów;</w:t>
      </w:r>
    </w:p>
    <w:p w14:paraId="13C577D8" w14:textId="77777777" w:rsidR="00ED52DB" w:rsidRPr="00631582" w:rsidRDefault="00ED52DB" w:rsidP="00ED52DB">
      <w:pPr>
        <w:pStyle w:val="Akapitzlist"/>
        <w:spacing w:after="0"/>
        <w:ind w:left="742"/>
        <w:jc w:val="both"/>
        <w:rPr>
          <w:rFonts w:ascii="Verdana" w:hAnsi="Verdana" w:cs="Arial"/>
          <w:sz w:val="20"/>
          <w:szCs w:val="20"/>
        </w:rPr>
      </w:pPr>
      <w:r w:rsidRPr="00631582">
        <w:rPr>
          <w:rFonts w:ascii="Verdana" w:hAnsi="Verdana" w:cs="Arial"/>
          <w:sz w:val="20"/>
          <w:szCs w:val="20"/>
        </w:rPr>
        <w:t xml:space="preserve">- zawierających informacje, w tym dane osobowe, niezbędne do weryfikacji zatrudnienia na podstawie umowy o pracę, w szczególności imię i nazwisko zatrudnionego </w:t>
      </w:r>
      <w:r>
        <w:rPr>
          <w:rFonts w:ascii="Verdana" w:hAnsi="Verdana" w:cs="Arial"/>
          <w:sz w:val="20"/>
          <w:szCs w:val="20"/>
        </w:rPr>
        <w:t>pracownika, datę</w:t>
      </w:r>
      <w:r w:rsidRPr="00631582">
        <w:rPr>
          <w:rFonts w:ascii="Verdana" w:hAnsi="Verdana" w:cs="Arial"/>
          <w:sz w:val="20"/>
          <w:szCs w:val="20"/>
        </w:rPr>
        <w:t xml:space="preserve"> zawarcia umowy o pracę, rodzaj umowy o pracę i zakres obowiązków pracownika.</w:t>
      </w:r>
    </w:p>
    <w:p w14:paraId="199343F5" w14:textId="77777777" w:rsidR="00ED52DB" w:rsidRPr="00631582" w:rsidRDefault="00ED52DB" w:rsidP="00F325DB">
      <w:pPr>
        <w:pStyle w:val="Akapitzlist"/>
        <w:numPr>
          <w:ilvl w:val="0"/>
          <w:numId w:val="68"/>
        </w:numPr>
        <w:spacing w:after="0"/>
        <w:ind w:left="391" w:hanging="357"/>
        <w:contextualSpacing w:val="0"/>
        <w:jc w:val="both"/>
        <w:rPr>
          <w:rFonts w:ascii="Verdana" w:hAnsi="Verdana" w:cs="Arial"/>
          <w:sz w:val="20"/>
          <w:szCs w:val="20"/>
        </w:rPr>
      </w:pPr>
      <w:r w:rsidRPr="0002737E">
        <w:rPr>
          <w:rFonts w:ascii="Verdana" w:hAnsi="Verdana" w:cs="Arial"/>
          <w:b/>
          <w:bCs/>
          <w:sz w:val="20"/>
          <w:szCs w:val="20"/>
        </w:rPr>
        <w:t>Wykonawca, przed zawarciem umowy przedłoży zamawiającemu  „Listę osób”</w:t>
      </w:r>
      <w:r w:rsidRPr="00631582">
        <w:rPr>
          <w:rFonts w:ascii="Verdana" w:hAnsi="Verdana" w:cs="Arial"/>
          <w:sz w:val="20"/>
          <w:szCs w:val="20"/>
        </w:rPr>
        <w:t xml:space="preserve"> wykonujących czynności, dla których wymagane jest zatrudnienie w ramach umowy o pracę,  przez Wykonawcę, Podwykonawcę, która stanowić będzie załącznik do umowy.</w:t>
      </w:r>
    </w:p>
    <w:p w14:paraId="41A2C11B" w14:textId="77777777" w:rsidR="00ED52DB" w:rsidRPr="00631582" w:rsidRDefault="00ED52DB" w:rsidP="00F325DB">
      <w:pPr>
        <w:pStyle w:val="Akapitzlist"/>
        <w:numPr>
          <w:ilvl w:val="0"/>
          <w:numId w:val="68"/>
        </w:numPr>
        <w:spacing w:after="0"/>
        <w:ind w:left="391" w:hanging="357"/>
        <w:contextualSpacing w:val="0"/>
        <w:jc w:val="both"/>
        <w:rPr>
          <w:rFonts w:ascii="Verdana" w:hAnsi="Verdana" w:cs="Arial"/>
          <w:sz w:val="20"/>
          <w:szCs w:val="20"/>
        </w:rPr>
      </w:pPr>
      <w:r w:rsidRPr="00631582">
        <w:rPr>
          <w:rFonts w:ascii="Verdana" w:hAnsi="Verdana" w:cs="Arial"/>
          <w:sz w:val="20"/>
          <w:szCs w:val="20"/>
        </w:rPr>
        <w:t xml:space="preserve">W trakcie realizacji zamówienia </w:t>
      </w:r>
      <w:r w:rsidRPr="0002737E">
        <w:rPr>
          <w:rFonts w:ascii="Verdana" w:hAnsi="Verdana" w:cs="Arial"/>
          <w:b/>
          <w:bCs/>
          <w:sz w:val="20"/>
          <w:szCs w:val="20"/>
        </w:rPr>
        <w:t>zamawiający uprawniony jest do wykonywania czynności kontrolnych wobec wykonawcy</w:t>
      </w:r>
      <w:r w:rsidRPr="00631582">
        <w:rPr>
          <w:rFonts w:ascii="Verdana" w:hAnsi="Verdana" w:cs="Arial"/>
          <w:sz w:val="20"/>
          <w:szCs w:val="20"/>
        </w:rPr>
        <w:t xml:space="preserve"> odnośnie spełniania przez wykonawcę lub podwykonawcę wymogu zatrudnienia na podstawie stosunku pracy osób wykonujących wskazane w ust. 1 czynności. Zamawiający uprawniony jest w szczególności do: </w:t>
      </w:r>
    </w:p>
    <w:p w14:paraId="1BD6FE01" w14:textId="77777777" w:rsidR="00ED52DB" w:rsidRPr="00631582" w:rsidRDefault="00ED52DB" w:rsidP="00F325DB">
      <w:pPr>
        <w:pStyle w:val="Akapitzlist"/>
        <w:numPr>
          <w:ilvl w:val="0"/>
          <w:numId w:val="67"/>
        </w:numPr>
        <w:spacing w:after="0"/>
        <w:ind w:left="784"/>
        <w:contextualSpacing w:val="0"/>
        <w:jc w:val="both"/>
        <w:rPr>
          <w:rFonts w:ascii="Verdana" w:hAnsi="Verdana" w:cs="Arial"/>
          <w:sz w:val="20"/>
          <w:szCs w:val="20"/>
        </w:rPr>
      </w:pPr>
      <w:r w:rsidRPr="00631582">
        <w:rPr>
          <w:rFonts w:ascii="Verdana" w:hAnsi="Verdana" w:cs="Arial"/>
          <w:sz w:val="20"/>
          <w:szCs w:val="20"/>
        </w:rPr>
        <w:t>żądania oświadczeń i dokumentów w zakresie potwierdzenia spełniania ww. wymogów i dokonywania ich oceny;</w:t>
      </w:r>
    </w:p>
    <w:p w14:paraId="21DB33FF" w14:textId="77777777" w:rsidR="00ED52DB" w:rsidRPr="00631582" w:rsidRDefault="00ED52DB" w:rsidP="00F325DB">
      <w:pPr>
        <w:pStyle w:val="Akapitzlist"/>
        <w:numPr>
          <w:ilvl w:val="0"/>
          <w:numId w:val="67"/>
        </w:numPr>
        <w:spacing w:after="0"/>
        <w:ind w:left="784"/>
        <w:contextualSpacing w:val="0"/>
        <w:jc w:val="both"/>
        <w:rPr>
          <w:rFonts w:ascii="Verdana" w:hAnsi="Verdana" w:cs="Arial"/>
          <w:sz w:val="20"/>
          <w:szCs w:val="20"/>
        </w:rPr>
      </w:pPr>
      <w:r w:rsidRPr="00631582">
        <w:rPr>
          <w:rFonts w:ascii="Verdana" w:hAnsi="Verdana" w:cs="Arial"/>
          <w:sz w:val="20"/>
          <w:szCs w:val="20"/>
        </w:rPr>
        <w:t>żądania wyjaśnień w przypadku wątpliwości w zakresie potwierdzenia spełniania ww. wymogów,</w:t>
      </w:r>
    </w:p>
    <w:p w14:paraId="716689FC" w14:textId="1D766390" w:rsidR="00ED52DB" w:rsidRPr="00631582" w:rsidRDefault="00ED52DB" w:rsidP="00F325DB">
      <w:pPr>
        <w:pStyle w:val="Akapitzlist"/>
        <w:numPr>
          <w:ilvl w:val="0"/>
          <w:numId w:val="67"/>
        </w:numPr>
        <w:spacing w:after="0"/>
        <w:ind w:left="784"/>
        <w:contextualSpacing w:val="0"/>
        <w:jc w:val="both"/>
        <w:rPr>
          <w:rFonts w:ascii="Verdana" w:hAnsi="Verdana" w:cs="Arial"/>
          <w:sz w:val="20"/>
          <w:szCs w:val="20"/>
        </w:rPr>
      </w:pPr>
      <w:r w:rsidRPr="00631582">
        <w:rPr>
          <w:rFonts w:ascii="Verdana" w:hAnsi="Verdana" w:cs="Arial"/>
          <w:sz w:val="20"/>
          <w:szCs w:val="20"/>
        </w:rPr>
        <w:t>przeprowadzania kontroli na miejscu wykonywania świadczenia.</w:t>
      </w:r>
    </w:p>
    <w:p w14:paraId="05C88C46" w14:textId="77777777" w:rsidR="00ED52DB" w:rsidRPr="00631582" w:rsidRDefault="00ED52DB" w:rsidP="00F325DB">
      <w:pPr>
        <w:pStyle w:val="Akapitzlist"/>
        <w:numPr>
          <w:ilvl w:val="0"/>
          <w:numId w:val="68"/>
        </w:numPr>
        <w:spacing w:after="0"/>
        <w:ind w:left="391" w:hanging="357"/>
        <w:contextualSpacing w:val="0"/>
        <w:jc w:val="both"/>
        <w:rPr>
          <w:rFonts w:ascii="Verdana" w:hAnsi="Verdana" w:cs="Arial"/>
          <w:sz w:val="20"/>
          <w:szCs w:val="20"/>
        </w:rPr>
      </w:pPr>
      <w:r w:rsidRPr="00631582">
        <w:rPr>
          <w:rFonts w:ascii="Verdana" w:hAnsi="Verdana" w:cs="Arial"/>
          <w:sz w:val="20"/>
          <w:szCs w:val="20"/>
        </w:rPr>
        <w:t xml:space="preserve">Z tytułu niespełnienia przez wykonawcę lub podwykonawcę wymogu zatrudnienia na podstawie stosunku pracy osób wykonujących wskazane w ust. 1 czynności </w:t>
      </w:r>
      <w:r w:rsidRPr="0002737E">
        <w:rPr>
          <w:rFonts w:ascii="Verdana" w:hAnsi="Verdana" w:cs="Arial"/>
          <w:b/>
          <w:bCs/>
          <w:sz w:val="20"/>
          <w:szCs w:val="20"/>
        </w:rPr>
        <w:t>zamawiający przewiduje sankcję w postaci obowiązku zapłaty przez wykonawcę kary umownej</w:t>
      </w:r>
      <w:r w:rsidRPr="00631582">
        <w:rPr>
          <w:rFonts w:ascii="Verdana" w:hAnsi="Verdana" w:cs="Arial"/>
          <w:sz w:val="20"/>
          <w:szCs w:val="20"/>
        </w:rPr>
        <w:t xml:space="preserve">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hAnsi="Verdana" w:cs="Arial"/>
          <w:sz w:val="20"/>
          <w:szCs w:val="20"/>
        </w:rPr>
        <w:t>ch wskazane w ust. 1 czynności.</w:t>
      </w:r>
    </w:p>
    <w:p w14:paraId="79BA197D" w14:textId="61D65710" w:rsidR="00ED52DB" w:rsidRPr="00DE67F3" w:rsidRDefault="00ED52DB" w:rsidP="00ED52DB">
      <w:pPr>
        <w:pStyle w:val="Akapitzlist"/>
        <w:spacing w:before="120" w:after="120"/>
        <w:ind w:left="420"/>
        <w:jc w:val="both"/>
        <w:rPr>
          <w:rFonts w:ascii="Verdana" w:hAnsi="Verdana" w:cs="Arial"/>
          <w:sz w:val="20"/>
          <w:szCs w:val="20"/>
        </w:rPr>
      </w:pPr>
      <w:r w:rsidRPr="00631582">
        <w:rPr>
          <w:rFonts w:ascii="Verdana" w:hAnsi="Verdana" w:cs="Arial"/>
          <w:sz w:val="20"/>
          <w:szCs w:val="20"/>
        </w:rPr>
        <w:t>W przypadku uzasadnionych wątpliwości co do przestrzegania prawa pracy przez wykonawcę lub podwykonawcę, zamawiający może zwrócić się o przeprowadzenie kontroli przez Państwową Inspekcję Pracy.</w:t>
      </w:r>
    </w:p>
    <w:p w14:paraId="340D90ED" w14:textId="54B02225" w:rsidR="00DA56AB" w:rsidRPr="003C4C0E" w:rsidRDefault="00DA56AB" w:rsidP="00EC0C73">
      <w:pPr>
        <w:contextualSpacing/>
        <w:jc w:val="both"/>
        <w:rPr>
          <w:rFonts w:ascii="Verdana" w:hAnsi="Verdana" w:cs="Arial"/>
          <w:sz w:val="20"/>
          <w:szCs w:val="20"/>
        </w:rPr>
      </w:pPr>
    </w:p>
    <w:p w14:paraId="201348C1" w14:textId="76D8B589" w:rsidR="00EC0C73" w:rsidRPr="008D32ED" w:rsidRDefault="00EC0C73"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XX. WZÓR UMOWY/ZMIANA UMOWY</w:t>
      </w:r>
    </w:p>
    <w:p w14:paraId="1EDAC4BE" w14:textId="47C15AC2" w:rsidR="00EC0C73" w:rsidRPr="00764036" w:rsidRDefault="00EC0C73" w:rsidP="00A13C17">
      <w:pPr>
        <w:pStyle w:val="Akapitzlist"/>
        <w:widowControl w:val="0"/>
        <w:numPr>
          <w:ilvl w:val="6"/>
          <w:numId w:val="19"/>
        </w:numPr>
        <w:suppressAutoHyphens/>
        <w:spacing w:before="240" w:after="0"/>
        <w:ind w:left="357" w:hanging="306"/>
        <w:jc w:val="both"/>
        <w:rPr>
          <w:rFonts w:ascii="Verdana" w:hAnsi="Verdana" w:cs="Arial"/>
          <w:sz w:val="20"/>
          <w:szCs w:val="20"/>
        </w:rPr>
      </w:pPr>
      <w:r w:rsidRPr="00764036">
        <w:rPr>
          <w:rFonts w:ascii="Verdana" w:hAnsi="Verdana" w:cs="Arial"/>
          <w:sz w:val="20"/>
          <w:szCs w:val="20"/>
        </w:rPr>
        <w:t xml:space="preserve">Jako odrębny </w:t>
      </w:r>
      <w:r w:rsidRPr="00F75691">
        <w:rPr>
          <w:rFonts w:ascii="Verdana" w:hAnsi="Verdana" w:cs="Arial"/>
          <w:b/>
          <w:bCs/>
          <w:i/>
          <w:iCs/>
          <w:sz w:val="20"/>
          <w:szCs w:val="20"/>
        </w:rPr>
        <w:t>Załącznik</w:t>
      </w:r>
      <w:r w:rsidR="00F75691" w:rsidRPr="00F75691">
        <w:rPr>
          <w:rFonts w:ascii="Verdana" w:hAnsi="Verdana" w:cs="Arial"/>
          <w:b/>
          <w:bCs/>
          <w:i/>
          <w:iCs/>
          <w:sz w:val="20"/>
          <w:szCs w:val="20"/>
        </w:rPr>
        <w:t>i</w:t>
      </w:r>
      <w:r w:rsidRPr="00F75691">
        <w:rPr>
          <w:rFonts w:ascii="Verdana" w:hAnsi="Verdana" w:cs="Arial"/>
          <w:b/>
          <w:bCs/>
          <w:i/>
          <w:iCs/>
          <w:sz w:val="20"/>
          <w:szCs w:val="20"/>
        </w:rPr>
        <w:t xml:space="preserve"> nr </w:t>
      </w:r>
      <w:r w:rsidR="00E87B80">
        <w:rPr>
          <w:rFonts w:ascii="Verdana" w:hAnsi="Verdana" w:cs="Arial"/>
          <w:b/>
          <w:bCs/>
          <w:i/>
          <w:iCs/>
          <w:sz w:val="20"/>
          <w:szCs w:val="20"/>
        </w:rPr>
        <w:t>4</w:t>
      </w:r>
      <w:r w:rsidRPr="00F75691">
        <w:rPr>
          <w:rFonts w:ascii="Verdana" w:hAnsi="Verdana" w:cs="Arial"/>
          <w:b/>
          <w:bCs/>
          <w:i/>
          <w:iCs/>
          <w:sz w:val="20"/>
          <w:szCs w:val="20"/>
        </w:rPr>
        <w:t xml:space="preserve"> do SWZ</w:t>
      </w:r>
      <w:r w:rsidRPr="00764036">
        <w:rPr>
          <w:rFonts w:ascii="Verdana" w:hAnsi="Verdana" w:cs="Arial"/>
          <w:sz w:val="20"/>
          <w:szCs w:val="20"/>
        </w:rPr>
        <w:t xml:space="preserve"> Zamawiający zamieścił wzór umowy, który określa warunki realizacji przedmiotowego zamówienia publicznego. </w:t>
      </w:r>
    </w:p>
    <w:p w14:paraId="49BA8271" w14:textId="77777777" w:rsidR="00EC0C73" w:rsidRPr="00764036" w:rsidRDefault="00EC0C73" w:rsidP="00A13C17">
      <w:pPr>
        <w:pStyle w:val="Akapitzlist"/>
        <w:widowControl w:val="0"/>
        <w:numPr>
          <w:ilvl w:val="6"/>
          <w:numId w:val="19"/>
        </w:numPr>
        <w:suppressAutoHyphens/>
        <w:spacing w:after="0"/>
        <w:ind w:left="357" w:hanging="306"/>
        <w:jc w:val="both"/>
        <w:rPr>
          <w:rFonts w:ascii="Verdana" w:hAnsi="Verdana" w:cs="Arial"/>
          <w:sz w:val="20"/>
          <w:szCs w:val="20"/>
        </w:rPr>
      </w:pPr>
      <w:r w:rsidRPr="00764036">
        <w:rPr>
          <w:rFonts w:ascii="Verdana" w:hAnsi="Verdana" w:cs="Arial"/>
          <w:sz w:val="20"/>
          <w:szCs w:val="20"/>
        </w:rPr>
        <w:t xml:space="preserve">Zamawiający przewiduje możliwość zmiany zawartej umowy w stosunku do treści wybranej oferty w zakresie uregulowanym w art. 455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wskazanym we wzorze umowy.</w:t>
      </w:r>
    </w:p>
    <w:p w14:paraId="132B0597" w14:textId="3BC7CE96" w:rsidR="00EC0C73" w:rsidRDefault="00EC0C73" w:rsidP="00A13C17">
      <w:pPr>
        <w:pStyle w:val="Akapitzlist"/>
        <w:widowControl w:val="0"/>
        <w:numPr>
          <w:ilvl w:val="6"/>
          <w:numId w:val="19"/>
        </w:numPr>
        <w:suppressAutoHyphens/>
        <w:spacing w:after="0"/>
        <w:ind w:left="357" w:hanging="306"/>
        <w:jc w:val="both"/>
        <w:rPr>
          <w:rFonts w:ascii="Verdana" w:hAnsi="Verdana"/>
          <w:sz w:val="20"/>
          <w:szCs w:val="20"/>
        </w:rPr>
      </w:pPr>
      <w:r w:rsidRPr="00764036">
        <w:rPr>
          <w:rFonts w:ascii="Verdana" w:hAnsi="Verdana"/>
          <w:sz w:val="20"/>
          <w:szCs w:val="20"/>
        </w:rPr>
        <w:t>Zmiana umowy wymaga dla swej ważności, pod rygorem nieważności, zachowania formy pisemnej.</w:t>
      </w:r>
    </w:p>
    <w:p w14:paraId="7B4D20F6" w14:textId="77777777" w:rsidR="00DA56AB" w:rsidRPr="00764036" w:rsidRDefault="00DA56AB" w:rsidP="00796F2B">
      <w:pPr>
        <w:pStyle w:val="Akapitzlist"/>
        <w:widowControl w:val="0"/>
        <w:suppressAutoHyphens/>
        <w:spacing w:after="0"/>
        <w:ind w:left="357"/>
        <w:jc w:val="both"/>
        <w:rPr>
          <w:rFonts w:ascii="Verdana" w:hAnsi="Verdana"/>
          <w:sz w:val="20"/>
          <w:szCs w:val="20"/>
        </w:rPr>
      </w:pPr>
    </w:p>
    <w:p w14:paraId="03B4D65C" w14:textId="61074A2C" w:rsidR="00DA56AB" w:rsidRPr="008D32ED" w:rsidRDefault="00EC0C73"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lastRenderedPageBreak/>
        <w:t>XXI. WALUTA, W JAKIEJ BĘDĄ PROWADZONE ROZLICZENIA ZWIĄZANE Z REALIZACJĄ NINIEJSZEGO ZAMÓWIENIA PUBLICZNEGO</w:t>
      </w:r>
    </w:p>
    <w:p w14:paraId="753951DB" w14:textId="57AFC959" w:rsidR="00DA56AB" w:rsidRPr="003C4C0E" w:rsidRDefault="00EC0C73" w:rsidP="003C4C0E">
      <w:pPr>
        <w:pStyle w:val="Akapitzlist"/>
        <w:spacing w:after="0"/>
        <w:ind w:left="284"/>
        <w:contextualSpacing w:val="0"/>
        <w:jc w:val="both"/>
        <w:rPr>
          <w:rFonts w:ascii="Verdana" w:hAnsi="Verdana" w:cs="Arial"/>
          <w:sz w:val="20"/>
          <w:szCs w:val="20"/>
        </w:rPr>
      </w:pPr>
      <w:r w:rsidRPr="00764036">
        <w:rPr>
          <w:rFonts w:ascii="Verdana" w:hAnsi="Verdana" w:cs="Arial"/>
          <w:sz w:val="20"/>
          <w:szCs w:val="20"/>
        </w:rPr>
        <w:t>Wszelkie rozliczenia związane z realizacją zamówienia publicznego, którego dotyczy niniejsza SWZ dokonywane będą w PLN.</w:t>
      </w:r>
    </w:p>
    <w:p w14:paraId="58EDB16D" w14:textId="51C96CE6" w:rsidR="00EC0C73" w:rsidRPr="008D32ED" w:rsidRDefault="005F70C8" w:rsidP="008D32ED">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85" w:name="_Toc227121620"/>
      <w:bookmarkStart w:id="86" w:name="_Toc231012186"/>
      <w:r>
        <w:rPr>
          <w:rFonts w:ascii="Verdana" w:hAnsi="Verdana"/>
          <w:color w:val="FFFFFF"/>
          <w:sz w:val="20"/>
        </w:rPr>
        <w:t xml:space="preserve"> </w:t>
      </w:r>
      <w:r w:rsidR="00EC0C73" w:rsidRPr="00764036">
        <w:rPr>
          <w:rFonts w:ascii="Verdana" w:hAnsi="Verdana"/>
          <w:color w:val="FFFFFF"/>
          <w:sz w:val="20"/>
        </w:rPr>
        <w:t>XXII. ŚRODKI OCHRONY PRAWNEJ</w:t>
      </w:r>
      <w:bookmarkEnd w:id="85"/>
      <w:bookmarkEnd w:id="86"/>
    </w:p>
    <w:p w14:paraId="31BC8FFF" w14:textId="77777777" w:rsidR="00EC0C73" w:rsidRPr="00764036" w:rsidRDefault="00EC0C73" w:rsidP="00796F2B">
      <w:pPr>
        <w:widowControl/>
        <w:numPr>
          <w:ilvl w:val="0"/>
          <w:numId w:val="14"/>
        </w:numPr>
        <w:tabs>
          <w:tab w:val="clear" w:pos="766"/>
        </w:tabs>
        <w:spacing w:before="240" w:line="276" w:lineRule="auto"/>
        <w:ind w:left="284" w:hanging="284"/>
        <w:jc w:val="both"/>
        <w:rPr>
          <w:rFonts w:ascii="Verdana" w:hAnsi="Verdana" w:cs="Arial"/>
          <w:sz w:val="20"/>
          <w:szCs w:val="20"/>
        </w:rPr>
      </w:pPr>
      <w:r w:rsidRPr="00764036">
        <w:rPr>
          <w:rFonts w:ascii="Verdana" w:hAnsi="Verdana" w:cs="Arial"/>
          <w:sz w:val="20"/>
          <w:szCs w:val="20"/>
        </w:rPr>
        <w:t xml:space="preserve">Środki ochrony prawnej określone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ECE49B" w14:textId="77777777" w:rsidR="00EC0C73" w:rsidRPr="00764036" w:rsidRDefault="00EC0C73" w:rsidP="006B7032">
      <w:pPr>
        <w:widowControl/>
        <w:numPr>
          <w:ilvl w:val="0"/>
          <w:numId w:val="14"/>
        </w:numPr>
        <w:tabs>
          <w:tab w:val="clear" w:pos="766"/>
        </w:tabs>
        <w:spacing w:line="276" w:lineRule="auto"/>
        <w:ind w:left="284" w:hanging="284"/>
        <w:jc w:val="both"/>
        <w:rPr>
          <w:rFonts w:ascii="Verdana" w:hAnsi="Verdana" w:cs="Arial"/>
          <w:sz w:val="20"/>
          <w:szCs w:val="20"/>
        </w:rPr>
      </w:pPr>
      <w:r w:rsidRPr="0076403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Rzecznikowi Małych i Średnich Przedsiębiorstw.</w:t>
      </w:r>
    </w:p>
    <w:p w14:paraId="000AE647" w14:textId="77777777" w:rsidR="00EC0C73" w:rsidRPr="00764036" w:rsidRDefault="00EC0C73" w:rsidP="006B7032">
      <w:pPr>
        <w:widowControl/>
        <w:numPr>
          <w:ilvl w:val="0"/>
          <w:numId w:val="14"/>
        </w:numPr>
        <w:tabs>
          <w:tab w:val="clear" w:pos="766"/>
        </w:tabs>
        <w:spacing w:line="276" w:lineRule="auto"/>
        <w:ind w:left="284" w:hanging="284"/>
        <w:jc w:val="both"/>
        <w:rPr>
          <w:rFonts w:ascii="Verdana" w:hAnsi="Verdana" w:cs="Arial"/>
          <w:sz w:val="20"/>
          <w:szCs w:val="20"/>
        </w:rPr>
      </w:pPr>
      <w:r w:rsidRPr="00764036">
        <w:rPr>
          <w:rFonts w:ascii="Verdana" w:hAnsi="Verdana" w:cs="Arial"/>
          <w:sz w:val="20"/>
          <w:szCs w:val="20"/>
        </w:rPr>
        <w:t>Środkami ochrony prawnej, o których mowa w ust. 1 są:</w:t>
      </w:r>
    </w:p>
    <w:p w14:paraId="3D30EEB6" w14:textId="30D2E35A" w:rsidR="00EC0C73" w:rsidRPr="00796F2B" w:rsidRDefault="00EC0C73" w:rsidP="0092770E">
      <w:pPr>
        <w:pStyle w:val="Akapitzlist"/>
        <w:numPr>
          <w:ilvl w:val="0"/>
          <w:numId w:val="58"/>
        </w:numPr>
        <w:jc w:val="both"/>
        <w:rPr>
          <w:rFonts w:ascii="Verdana" w:hAnsi="Verdana" w:cs="Arial"/>
          <w:sz w:val="20"/>
          <w:szCs w:val="20"/>
        </w:rPr>
      </w:pPr>
      <w:r w:rsidRPr="00796F2B">
        <w:rPr>
          <w:rFonts w:ascii="Verdana" w:hAnsi="Verdana" w:cs="Arial"/>
          <w:sz w:val="20"/>
          <w:szCs w:val="20"/>
        </w:rPr>
        <w:t xml:space="preserve">odwołanie do Prezesa Krajowej Izby Odwoławczej (art. 513 i nast. </w:t>
      </w:r>
      <w:proofErr w:type="spellStart"/>
      <w:r w:rsidRPr="00796F2B">
        <w:rPr>
          <w:rFonts w:ascii="Verdana" w:hAnsi="Verdana" w:cs="Arial"/>
          <w:sz w:val="20"/>
          <w:szCs w:val="20"/>
        </w:rPr>
        <w:t>uPzp</w:t>
      </w:r>
      <w:proofErr w:type="spellEnd"/>
      <w:r w:rsidRPr="00796F2B">
        <w:rPr>
          <w:rFonts w:ascii="Verdana" w:hAnsi="Verdana" w:cs="Arial"/>
          <w:sz w:val="20"/>
          <w:szCs w:val="20"/>
        </w:rPr>
        <w:t>)</w:t>
      </w:r>
    </w:p>
    <w:p w14:paraId="19428972" w14:textId="2568B3E9" w:rsidR="00EC0C73" w:rsidRPr="00796F2B" w:rsidRDefault="00EC0C73" w:rsidP="0092770E">
      <w:pPr>
        <w:pStyle w:val="Akapitzlist"/>
        <w:numPr>
          <w:ilvl w:val="0"/>
          <w:numId w:val="58"/>
        </w:numPr>
        <w:spacing w:after="0"/>
        <w:jc w:val="both"/>
        <w:rPr>
          <w:rFonts w:ascii="Verdana" w:hAnsi="Verdana" w:cs="Arial"/>
          <w:sz w:val="20"/>
          <w:szCs w:val="20"/>
        </w:rPr>
      </w:pPr>
      <w:r w:rsidRPr="00796F2B">
        <w:rPr>
          <w:rFonts w:ascii="Verdana" w:hAnsi="Verdana" w:cs="Arial"/>
          <w:sz w:val="20"/>
          <w:szCs w:val="20"/>
        </w:rPr>
        <w:t xml:space="preserve">skarga do Sądu Okręgowego w Warszawie (art. 579 i nast. </w:t>
      </w:r>
      <w:proofErr w:type="spellStart"/>
      <w:r w:rsidRPr="00796F2B">
        <w:rPr>
          <w:rFonts w:ascii="Verdana" w:hAnsi="Verdana" w:cs="Arial"/>
          <w:sz w:val="20"/>
          <w:szCs w:val="20"/>
        </w:rPr>
        <w:t>uPzp</w:t>
      </w:r>
      <w:proofErr w:type="spellEnd"/>
      <w:r w:rsidRPr="00796F2B">
        <w:rPr>
          <w:rFonts w:ascii="Verdana" w:hAnsi="Verdana" w:cs="Arial"/>
          <w:sz w:val="20"/>
          <w:szCs w:val="20"/>
        </w:rPr>
        <w:t>)</w:t>
      </w:r>
    </w:p>
    <w:p w14:paraId="289FACE9" w14:textId="77777777" w:rsidR="00EC0C73" w:rsidRPr="00764036" w:rsidRDefault="00EC0C73" w:rsidP="00EC0C73">
      <w:pPr>
        <w:jc w:val="both"/>
        <w:rPr>
          <w:rFonts w:ascii="Verdana" w:hAnsi="Verdana" w:cs="Arial"/>
          <w:sz w:val="20"/>
          <w:szCs w:val="20"/>
        </w:rPr>
      </w:pPr>
      <w:r w:rsidRPr="00764036">
        <w:rPr>
          <w:rFonts w:ascii="Verdana" w:hAnsi="Verdana" w:cs="Arial"/>
          <w:sz w:val="20"/>
          <w:szCs w:val="20"/>
        </w:rPr>
        <w:t>4. Odwołanie przysługuje na:</w:t>
      </w:r>
    </w:p>
    <w:p w14:paraId="10B93FF6" w14:textId="77777777" w:rsidR="00EC0C73" w:rsidRPr="00764036" w:rsidRDefault="00EC0C73" w:rsidP="00A13C17">
      <w:pPr>
        <w:pStyle w:val="Akapitzlist"/>
        <w:numPr>
          <w:ilvl w:val="1"/>
          <w:numId w:val="16"/>
        </w:numPr>
        <w:spacing w:after="0"/>
        <w:ind w:left="784" w:hanging="532"/>
        <w:jc w:val="both"/>
        <w:rPr>
          <w:rFonts w:ascii="Verdana" w:hAnsi="Verdana" w:cs="Arial"/>
          <w:sz w:val="20"/>
          <w:szCs w:val="20"/>
        </w:rPr>
      </w:pPr>
      <w:r w:rsidRPr="00764036">
        <w:rPr>
          <w:rFonts w:ascii="Verdana" w:hAnsi="Verdana" w:cs="Arial"/>
          <w:sz w:val="20"/>
          <w:szCs w:val="20"/>
        </w:rPr>
        <w:t xml:space="preserve">niezgodną z przepisami ustawy czynność Zamawiającego, podjętą w postępowaniu </w:t>
      </w:r>
      <w:r w:rsidRPr="00764036">
        <w:rPr>
          <w:rFonts w:ascii="Verdana" w:hAnsi="Verdana" w:cs="Arial"/>
          <w:sz w:val="20"/>
          <w:szCs w:val="20"/>
        </w:rPr>
        <w:br/>
        <w:t>o udzielenie zamówienia, o zawarcie umowy ramowej, dynamicznym systemie zakupów, systemie kwalifikowania wykonawców lub konkursie, w tym na projektowane postanowienie umowy;</w:t>
      </w:r>
    </w:p>
    <w:p w14:paraId="2DD787A0" w14:textId="77777777" w:rsidR="00EC0C73" w:rsidRPr="00764036" w:rsidRDefault="00EC0C73" w:rsidP="00A13C17">
      <w:pPr>
        <w:pStyle w:val="Akapitzlist"/>
        <w:numPr>
          <w:ilvl w:val="1"/>
          <w:numId w:val="16"/>
        </w:numPr>
        <w:spacing w:after="0"/>
        <w:ind w:left="784" w:hanging="532"/>
        <w:jc w:val="both"/>
        <w:rPr>
          <w:rFonts w:ascii="Verdana" w:hAnsi="Verdana" w:cs="Arial"/>
          <w:sz w:val="20"/>
          <w:szCs w:val="20"/>
        </w:rPr>
      </w:pPr>
      <w:r w:rsidRPr="0076403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407AD500" w14:textId="77777777" w:rsidR="00EC0C73" w:rsidRPr="00764036" w:rsidRDefault="00EC0C73" w:rsidP="00A13C17">
      <w:pPr>
        <w:pStyle w:val="Akapitzlist"/>
        <w:numPr>
          <w:ilvl w:val="1"/>
          <w:numId w:val="16"/>
        </w:numPr>
        <w:spacing w:after="0"/>
        <w:ind w:left="784" w:hanging="532"/>
        <w:jc w:val="both"/>
        <w:rPr>
          <w:rFonts w:ascii="Verdana" w:hAnsi="Verdana" w:cs="Arial"/>
          <w:sz w:val="20"/>
          <w:szCs w:val="20"/>
        </w:rPr>
      </w:pPr>
      <w:r w:rsidRPr="00764036">
        <w:rPr>
          <w:rFonts w:ascii="Verdana" w:hAnsi="Verdana" w:cs="Arial"/>
          <w:sz w:val="20"/>
          <w:szCs w:val="20"/>
        </w:rPr>
        <w:t>zaniechanie przeprowadzenia postępowania o udzielenie zamówienia lub zorganizowania konkursu na podstawie ustawy, mimo że Zamawiający był do tego obowiązany.</w:t>
      </w:r>
    </w:p>
    <w:p w14:paraId="434A2C9A" w14:textId="77777777" w:rsidR="00EC0C73" w:rsidRPr="00764036" w:rsidRDefault="00EC0C73" w:rsidP="00A13C17">
      <w:pPr>
        <w:pStyle w:val="Akapitzlist"/>
        <w:numPr>
          <w:ilvl w:val="0"/>
          <w:numId w:val="16"/>
        </w:numPr>
        <w:tabs>
          <w:tab w:val="clear" w:pos="720"/>
        </w:tabs>
        <w:spacing w:after="0"/>
        <w:ind w:left="308" w:hanging="336"/>
        <w:jc w:val="both"/>
        <w:rPr>
          <w:rFonts w:ascii="Verdana" w:hAnsi="Verdana" w:cs="Arial"/>
          <w:sz w:val="20"/>
          <w:szCs w:val="20"/>
        </w:rPr>
      </w:pPr>
      <w:r w:rsidRPr="00764036">
        <w:rPr>
          <w:rFonts w:ascii="Verdana" w:hAnsi="Verdana" w:cs="Arial"/>
          <w:sz w:val="20"/>
          <w:szCs w:val="20"/>
        </w:rPr>
        <w:t xml:space="preserve">Odwołanie wnosi się do Prezesa Izby w terminach wskazanych w art. 515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9DF45A" w14:textId="5563560B" w:rsidR="00EC0C73" w:rsidRPr="00764036" w:rsidRDefault="00EC0C73" w:rsidP="00A13C17">
      <w:pPr>
        <w:pStyle w:val="Akapitzlist"/>
        <w:numPr>
          <w:ilvl w:val="0"/>
          <w:numId w:val="16"/>
        </w:numPr>
        <w:tabs>
          <w:tab w:val="clear" w:pos="720"/>
        </w:tabs>
        <w:spacing w:after="0"/>
        <w:ind w:left="308" w:hanging="336"/>
        <w:jc w:val="both"/>
        <w:rPr>
          <w:rFonts w:ascii="Verdana" w:hAnsi="Verdana" w:cs="Arial"/>
          <w:sz w:val="20"/>
          <w:szCs w:val="20"/>
        </w:rPr>
      </w:pPr>
      <w:r w:rsidRPr="00764036">
        <w:rPr>
          <w:rFonts w:ascii="Verdana" w:hAnsi="Verdana" w:cs="Arial"/>
          <w:sz w:val="20"/>
          <w:szCs w:val="20"/>
        </w:rPr>
        <w:t xml:space="preserve">Skarga do sądu przysługuje na orzeczenie Izby oraz postanowienie Prezesa Izby, o którym mowa w art. 519 ust. 1, stronom oraz uczestnikom postępowania </w:t>
      </w:r>
      <w:r w:rsidR="00757068" w:rsidRPr="00764036">
        <w:rPr>
          <w:rFonts w:ascii="Verdana" w:hAnsi="Verdana" w:cs="Arial"/>
          <w:sz w:val="20"/>
          <w:szCs w:val="20"/>
        </w:rPr>
        <w:t>odwoławczego</w:t>
      </w:r>
      <w:r w:rsidRPr="00764036">
        <w:rPr>
          <w:rFonts w:ascii="Verdana" w:hAnsi="Verdana" w:cs="Arial"/>
          <w:sz w:val="20"/>
          <w:szCs w:val="20"/>
        </w:rPr>
        <w:t xml:space="preserve"> </w:t>
      </w:r>
      <w:r w:rsidR="00757068">
        <w:rPr>
          <w:rFonts w:ascii="Verdana" w:hAnsi="Verdana" w:cs="Arial"/>
          <w:sz w:val="20"/>
          <w:szCs w:val="20"/>
        </w:rPr>
        <w:t xml:space="preserve">w </w:t>
      </w:r>
      <w:r w:rsidRPr="00764036">
        <w:rPr>
          <w:rFonts w:ascii="Verdana" w:hAnsi="Verdana" w:cs="Arial"/>
          <w:sz w:val="20"/>
          <w:szCs w:val="20"/>
        </w:rPr>
        <w:t>terminie 14 dni od dnia doręczenia orzeczenia Izby lub postanowienia Prezesa Izby, o którym mowa w art. 519 ust. 1, przesyłając jednocześnie jej odpis przeciwnikowi skargi.</w:t>
      </w:r>
    </w:p>
    <w:p w14:paraId="4958DE17" w14:textId="7D4095E8" w:rsidR="00A34C2F" w:rsidRPr="000A77C0" w:rsidRDefault="00EC0C73" w:rsidP="000A77C0">
      <w:pPr>
        <w:pStyle w:val="Akapitzlist"/>
        <w:spacing w:after="0"/>
        <w:ind w:left="308"/>
        <w:jc w:val="both"/>
        <w:rPr>
          <w:rFonts w:ascii="Verdana" w:hAnsi="Verdana" w:cs="Arial"/>
          <w:sz w:val="20"/>
          <w:szCs w:val="20"/>
        </w:rPr>
      </w:pPr>
      <w:r w:rsidRPr="00764036">
        <w:rPr>
          <w:rFonts w:ascii="Verdana" w:hAnsi="Verdana" w:cs="Arial"/>
          <w:sz w:val="20"/>
          <w:szCs w:val="20"/>
        </w:rPr>
        <w:t>Skargę wnosi się za pośrednictwem Prezesa Izby.</w:t>
      </w:r>
    </w:p>
    <w:p w14:paraId="315E698B" w14:textId="0DCC4249" w:rsidR="00A34C2F" w:rsidRDefault="00A34C2F" w:rsidP="00EC0C73">
      <w:pPr>
        <w:pStyle w:val="Akapitzlist"/>
        <w:spacing w:after="0"/>
        <w:ind w:left="308"/>
        <w:jc w:val="both"/>
        <w:rPr>
          <w:rFonts w:ascii="Verdana" w:hAnsi="Verdana" w:cs="Arial"/>
          <w:sz w:val="20"/>
          <w:szCs w:val="20"/>
        </w:rPr>
      </w:pPr>
    </w:p>
    <w:p w14:paraId="7017B406" w14:textId="70E3A531" w:rsidR="003C4C0E" w:rsidRDefault="003C4C0E" w:rsidP="00EC0C73">
      <w:pPr>
        <w:pStyle w:val="Akapitzlist"/>
        <w:spacing w:after="0"/>
        <w:ind w:left="308"/>
        <w:jc w:val="both"/>
        <w:rPr>
          <w:rFonts w:ascii="Verdana" w:hAnsi="Verdana" w:cs="Arial"/>
          <w:sz w:val="20"/>
          <w:szCs w:val="20"/>
        </w:rPr>
      </w:pPr>
    </w:p>
    <w:p w14:paraId="68453B5D" w14:textId="430354A6" w:rsidR="003C4C0E" w:rsidRDefault="003C4C0E" w:rsidP="00EC0C73">
      <w:pPr>
        <w:pStyle w:val="Akapitzlist"/>
        <w:spacing w:after="0"/>
        <w:ind w:left="308"/>
        <w:jc w:val="both"/>
        <w:rPr>
          <w:rFonts w:ascii="Verdana" w:hAnsi="Verdana" w:cs="Arial"/>
          <w:sz w:val="20"/>
          <w:szCs w:val="20"/>
        </w:rPr>
      </w:pPr>
    </w:p>
    <w:p w14:paraId="71D3336D" w14:textId="77777777" w:rsidR="003C4C0E" w:rsidRDefault="003C4C0E" w:rsidP="00EC0C73">
      <w:pPr>
        <w:pStyle w:val="Akapitzlist"/>
        <w:spacing w:after="0"/>
        <w:ind w:left="308"/>
        <w:jc w:val="both"/>
        <w:rPr>
          <w:rFonts w:ascii="Verdana" w:hAnsi="Verdana" w:cs="Arial"/>
          <w:sz w:val="20"/>
          <w:szCs w:val="20"/>
        </w:rPr>
      </w:pPr>
    </w:p>
    <w:p w14:paraId="437A2014" w14:textId="4BBCD509" w:rsidR="00A30BC4" w:rsidRDefault="00A30BC4" w:rsidP="0011452E">
      <w:pPr>
        <w:jc w:val="both"/>
        <w:rPr>
          <w:rFonts w:ascii="Verdana" w:hAnsi="Verdana" w:cs="Arial"/>
          <w:sz w:val="20"/>
          <w:szCs w:val="20"/>
        </w:rPr>
      </w:pPr>
    </w:p>
    <w:p w14:paraId="2645A498" w14:textId="58C82B64" w:rsidR="00DC223A" w:rsidRDefault="00DC223A" w:rsidP="0011452E">
      <w:pPr>
        <w:jc w:val="both"/>
        <w:rPr>
          <w:rFonts w:ascii="Verdana" w:hAnsi="Verdana" w:cs="Arial"/>
          <w:sz w:val="20"/>
          <w:szCs w:val="20"/>
        </w:rPr>
      </w:pPr>
    </w:p>
    <w:p w14:paraId="123582CF" w14:textId="29E7ECC2" w:rsidR="00DC223A" w:rsidRDefault="00DC223A" w:rsidP="0011452E">
      <w:pPr>
        <w:jc w:val="both"/>
        <w:rPr>
          <w:rFonts w:ascii="Verdana" w:hAnsi="Verdana" w:cs="Arial"/>
          <w:sz w:val="20"/>
          <w:szCs w:val="20"/>
        </w:rPr>
      </w:pPr>
    </w:p>
    <w:p w14:paraId="5F943D79" w14:textId="77777777" w:rsidR="006A2C71" w:rsidRDefault="006A2C71" w:rsidP="0011452E">
      <w:pPr>
        <w:jc w:val="both"/>
        <w:rPr>
          <w:rFonts w:ascii="Verdana" w:hAnsi="Verdana" w:cs="Arial"/>
          <w:sz w:val="20"/>
          <w:szCs w:val="20"/>
        </w:rPr>
      </w:pPr>
    </w:p>
    <w:p w14:paraId="0EBC708B" w14:textId="77777777" w:rsidR="006A2C71" w:rsidRDefault="006A2C71" w:rsidP="0011452E">
      <w:pPr>
        <w:jc w:val="both"/>
        <w:rPr>
          <w:rFonts w:ascii="Verdana" w:hAnsi="Verdana" w:cs="Arial"/>
          <w:sz w:val="20"/>
          <w:szCs w:val="20"/>
        </w:rPr>
      </w:pPr>
    </w:p>
    <w:p w14:paraId="0554B9A7" w14:textId="77777777" w:rsidR="006A2C71" w:rsidRDefault="006A2C71" w:rsidP="0011452E">
      <w:pPr>
        <w:jc w:val="both"/>
        <w:rPr>
          <w:rFonts w:ascii="Verdana" w:hAnsi="Verdana" w:cs="Arial"/>
          <w:sz w:val="20"/>
          <w:szCs w:val="20"/>
        </w:rPr>
      </w:pPr>
    </w:p>
    <w:p w14:paraId="5C9A8018" w14:textId="77777777" w:rsidR="006A2C71" w:rsidRDefault="006A2C71" w:rsidP="0011452E">
      <w:pPr>
        <w:jc w:val="both"/>
        <w:rPr>
          <w:rFonts w:ascii="Verdana" w:hAnsi="Verdana" w:cs="Arial"/>
          <w:sz w:val="20"/>
          <w:szCs w:val="20"/>
        </w:rPr>
      </w:pPr>
    </w:p>
    <w:p w14:paraId="1BF5F785" w14:textId="77777777" w:rsidR="006A2C71" w:rsidRDefault="006A2C71" w:rsidP="0011452E">
      <w:pPr>
        <w:jc w:val="both"/>
        <w:rPr>
          <w:rFonts w:ascii="Verdana" w:hAnsi="Verdana" w:cs="Arial"/>
          <w:sz w:val="20"/>
          <w:szCs w:val="20"/>
        </w:rPr>
      </w:pPr>
    </w:p>
    <w:p w14:paraId="1E8E3507" w14:textId="77777777" w:rsidR="0002737E" w:rsidRPr="00764036" w:rsidRDefault="0002737E" w:rsidP="00EC0C73">
      <w:pPr>
        <w:rPr>
          <w:rFonts w:ascii="Verdana" w:hAnsi="Verdana" w:cs="Arial"/>
          <w:b/>
          <w:sz w:val="20"/>
          <w:szCs w:val="20"/>
        </w:rPr>
      </w:pPr>
      <w:bookmarkStart w:id="87" w:name="_Hlk97102684"/>
    </w:p>
    <w:bookmarkEnd w:id="87"/>
    <w:p w14:paraId="7E883A09" w14:textId="45EE9DEC" w:rsidR="00EC0C73" w:rsidRPr="00764036" w:rsidRDefault="00EC0C73" w:rsidP="00EC0C73">
      <w:pPr>
        <w:rPr>
          <w:rFonts w:ascii="Verdana" w:hAnsi="Verdana"/>
          <w:b/>
          <w:bCs/>
          <w:sz w:val="20"/>
          <w:szCs w:val="20"/>
        </w:rPr>
      </w:pPr>
    </w:p>
    <w:p w14:paraId="4B27573E" w14:textId="21B69C83" w:rsidR="00EC0C73" w:rsidRPr="00764036" w:rsidRDefault="00EC0C73" w:rsidP="00EC0C73">
      <w:pPr>
        <w:pStyle w:val="Nagwek5"/>
        <w:spacing w:before="0"/>
        <w:ind w:right="-172"/>
        <w:jc w:val="right"/>
        <w:rPr>
          <w:rFonts w:ascii="Verdana" w:hAnsi="Verdana"/>
          <w:b/>
          <w:bCs/>
          <w:color w:val="auto"/>
          <w:sz w:val="20"/>
          <w:szCs w:val="20"/>
        </w:rPr>
      </w:pPr>
      <w:bookmarkStart w:id="88" w:name="_Hlk112916001"/>
      <w:bookmarkStart w:id="89" w:name="_Hlk111115052"/>
      <w:bookmarkStart w:id="90" w:name="_Hlk111549090"/>
      <w:r w:rsidRPr="00764036">
        <w:rPr>
          <w:rFonts w:ascii="Verdana" w:hAnsi="Verdana"/>
          <w:b/>
          <w:bCs/>
          <w:color w:val="auto"/>
          <w:sz w:val="20"/>
          <w:szCs w:val="20"/>
        </w:rPr>
        <w:lastRenderedPageBreak/>
        <w:t>Nr postępowania:</w:t>
      </w:r>
      <w:bookmarkStart w:id="91" w:name="_Hlk110504941"/>
      <w:r w:rsidRPr="00A0256D">
        <w:rPr>
          <w:rFonts w:ascii="Verdana" w:hAnsi="Verdana"/>
          <w:color w:val="auto"/>
          <w:sz w:val="20"/>
          <w:szCs w:val="20"/>
        </w:rPr>
        <w:t xml:space="preserve"> </w:t>
      </w:r>
      <w:r w:rsidRPr="0000157E">
        <w:rPr>
          <w:rFonts w:ascii="Verdana" w:hAnsi="Verdana"/>
          <w:b/>
          <w:bCs/>
          <w:color w:val="auto"/>
          <w:sz w:val="20"/>
          <w:szCs w:val="20"/>
        </w:rPr>
        <w:t>BZP.27</w:t>
      </w:r>
      <w:r w:rsidR="00102476">
        <w:rPr>
          <w:rFonts w:ascii="Verdana" w:hAnsi="Verdana"/>
          <w:b/>
          <w:bCs/>
          <w:color w:val="auto"/>
          <w:sz w:val="20"/>
          <w:szCs w:val="20"/>
        </w:rPr>
        <w:t>11</w:t>
      </w:r>
      <w:r w:rsidRPr="0000157E">
        <w:rPr>
          <w:rFonts w:ascii="Verdana" w:hAnsi="Verdana"/>
          <w:b/>
          <w:bCs/>
          <w:color w:val="auto"/>
          <w:sz w:val="20"/>
          <w:szCs w:val="20"/>
        </w:rPr>
        <w:t>.</w:t>
      </w:r>
      <w:r w:rsidR="00E87B80">
        <w:rPr>
          <w:rFonts w:ascii="Verdana" w:hAnsi="Verdana"/>
          <w:b/>
          <w:bCs/>
          <w:color w:val="auto"/>
          <w:sz w:val="20"/>
          <w:szCs w:val="20"/>
        </w:rPr>
        <w:t>51</w:t>
      </w:r>
      <w:r w:rsidRPr="0000157E">
        <w:rPr>
          <w:rFonts w:ascii="Verdana" w:hAnsi="Verdana"/>
          <w:b/>
          <w:bCs/>
          <w:color w:val="auto"/>
          <w:sz w:val="20"/>
          <w:szCs w:val="20"/>
        </w:rPr>
        <w:t>.202</w:t>
      </w:r>
      <w:r w:rsidR="00102476">
        <w:rPr>
          <w:rFonts w:ascii="Verdana" w:hAnsi="Verdana"/>
          <w:b/>
          <w:bCs/>
          <w:color w:val="auto"/>
          <w:sz w:val="20"/>
          <w:szCs w:val="20"/>
        </w:rPr>
        <w:t>3</w:t>
      </w:r>
      <w:r w:rsidRPr="0000157E">
        <w:rPr>
          <w:rFonts w:ascii="Verdana" w:hAnsi="Verdana"/>
          <w:b/>
          <w:bCs/>
          <w:color w:val="auto"/>
          <w:sz w:val="20"/>
          <w:szCs w:val="20"/>
        </w:rPr>
        <w:t>.</w:t>
      </w:r>
      <w:bookmarkEnd w:id="91"/>
      <w:r w:rsidR="0032365B">
        <w:rPr>
          <w:rFonts w:ascii="Verdana" w:hAnsi="Verdana"/>
          <w:b/>
          <w:bCs/>
          <w:color w:val="auto"/>
          <w:sz w:val="20"/>
          <w:szCs w:val="20"/>
        </w:rPr>
        <w:t>M.G</w:t>
      </w:r>
    </w:p>
    <w:p w14:paraId="5A8F85D9" w14:textId="67119DD4" w:rsidR="00A80F71" w:rsidRPr="00521A29" w:rsidRDefault="00EC0C73" w:rsidP="00521A29">
      <w:pPr>
        <w:pStyle w:val="Bezodstpw1"/>
        <w:spacing w:line="276" w:lineRule="auto"/>
        <w:ind w:left="5921" w:right="-171" w:firstLine="13"/>
        <w:jc w:val="right"/>
        <w:rPr>
          <w:rFonts w:ascii="Verdana" w:hAnsi="Verdana" w:cs="Arial"/>
          <w:b/>
          <w:sz w:val="20"/>
          <w:szCs w:val="20"/>
        </w:rPr>
      </w:pPr>
      <w:r w:rsidRPr="00764036">
        <w:rPr>
          <w:rFonts w:ascii="Verdana" w:hAnsi="Verdana" w:cs="Arial"/>
          <w:b/>
          <w:sz w:val="20"/>
          <w:szCs w:val="20"/>
        </w:rPr>
        <w:t>Załącznik nr 1 do SWZ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06"/>
        <w:gridCol w:w="462"/>
        <w:gridCol w:w="1405"/>
        <w:gridCol w:w="1173"/>
        <w:gridCol w:w="840"/>
        <w:gridCol w:w="878"/>
        <w:gridCol w:w="3868"/>
      </w:tblGrid>
      <w:tr w:rsidR="00A80F71" w:rsidRPr="00FC7EB1" w14:paraId="203ABCD5" w14:textId="77777777" w:rsidTr="009B618A">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1FE80665" w14:textId="77777777" w:rsidR="00A80F71" w:rsidRPr="000019F9" w:rsidRDefault="00A80F71" w:rsidP="009B618A">
            <w:pPr>
              <w:jc w:val="right"/>
              <w:rPr>
                <w:rFonts w:ascii="Verdana" w:hAnsi="Verdana"/>
                <w:i/>
                <w:noProof/>
                <w:sz w:val="16"/>
                <w:szCs w:val="16"/>
              </w:rPr>
            </w:pPr>
            <w:r w:rsidRPr="000019F9">
              <w:rPr>
                <w:rFonts w:ascii="Verdana" w:hAnsi="Verdana"/>
                <w:i/>
                <w:sz w:val="16"/>
                <w:szCs w:val="16"/>
              </w:rPr>
              <w:t>Miejscowość:</w:t>
            </w:r>
          </w:p>
        </w:tc>
        <w:tc>
          <w:tcPr>
            <w:tcW w:w="3072"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234A1780" w14:textId="77777777" w:rsidR="00A80F71" w:rsidRPr="000019F9" w:rsidRDefault="00A80F71" w:rsidP="009B618A">
            <w:pPr>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C7455ED" w14:textId="77777777" w:rsidR="00A80F71" w:rsidRPr="000019F9" w:rsidRDefault="00A80F71" w:rsidP="009B618A">
            <w:pPr>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4611496D" w14:textId="77777777" w:rsidR="00A80F71" w:rsidRPr="000019F9" w:rsidRDefault="00A80F71" w:rsidP="009B618A">
            <w:pPr>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11148637" w14:textId="77777777" w:rsidTr="009B618A">
        <w:trPr>
          <w:trHeight w:val="929"/>
        </w:trPr>
        <w:tc>
          <w:tcPr>
            <w:tcW w:w="4583"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086AEFE1" w14:textId="77777777" w:rsidR="00A80F71" w:rsidRPr="000019F9" w:rsidRDefault="00A80F71" w:rsidP="009B618A">
            <w:pPr>
              <w:tabs>
                <w:tab w:val="left" w:pos="5040"/>
              </w:tabs>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09813C92" w14:textId="77777777" w:rsidR="00A80F71" w:rsidRDefault="00A80F71" w:rsidP="009B618A">
            <w:pPr>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3DFD587F" w14:textId="77777777" w:rsidR="00A80F71" w:rsidRDefault="00A80F71" w:rsidP="009B618A">
            <w:pPr>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3B38E777" w14:textId="77777777" w:rsidR="00A80F71" w:rsidRPr="000019F9" w:rsidRDefault="00A80F71" w:rsidP="009B618A">
            <w:pPr>
              <w:ind w:left="3119" w:hanging="3119"/>
              <w:jc w:val="center"/>
              <w:rPr>
                <w:rFonts w:ascii="Verdana" w:hAnsi="Verdana" w:cs="Arial"/>
                <w:sz w:val="16"/>
                <w:szCs w:val="16"/>
              </w:rPr>
            </w:pPr>
            <w:r w:rsidRPr="000019F9">
              <w:rPr>
                <w:rFonts w:ascii="Verdana" w:hAnsi="Verdana" w:cs="Arial"/>
                <w:b/>
                <w:sz w:val="16"/>
                <w:szCs w:val="16"/>
              </w:rPr>
              <w:t>50-137 Wrocław</w:t>
            </w:r>
          </w:p>
        </w:tc>
      </w:tr>
      <w:tr w:rsidR="00A80F71" w:rsidRPr="00FC7EB1" w14:paraId="1B4B31FC" w14:textId="77777777" w:rsidTr="009B618A">
        <w:trPr>
          <w:trHeight w:val="735"/>
        </w:trPr>
        <w:tc>
          <w:tcPr>
            <w:tcW w:w="10132" w:type="dxa"/>
            <w:gridSpan w:val="7"/>
            <w:tcBorders>
              <w:top w:val="single" w:sz="12" w:space="0" w:color="8496B0"/>
              <w:left w:val="single" w:sz="12" w:space="0" w:color="8496B0"/>
              <w:bottom w:val="single" w:sz="12" w:space="0" w:color="8496B0"/>
              <w:right w:val="single" w:sz="12" w:space="0" w:color="8496B0"/>
            </w:tcBorders>
            <w:shd w:val="clear" w:color="auto" w:fill="ACB9CA"/>
            <w:vAlign w:val="center"/>
          </w:tcPr>
          <w:p w14:paraId="5B6DB87B" w14:textId="77777777" w:rsidR="00A80F71" w:rsidRPr="000019F9" w:rsidRDefault="00A80F71" w:rsidP="009B618A">
            <w:pPr>
              <w:jc w:val="center"/>
              <w:rPr>
                <w:rFonts w:ascii="Verdana" w:hAnsi="Verdana"/>
                <w:b/>
                <w:spacing w:val="60"/>
                <w:sz w:val="16"/>
                <w:szCs w:val="16"/>
              </w:rPr>
            </w:pPr>
            <w:r w:rsidRPr="000019F9">
              <w:rPr>
                <w:rFonts w:ascii="Verdana" w:hAnsi="Verdana"/>
                <w:b/>
                <w:spacing w:val="60"/>
                <w:sz w:val="16"/>
                <w:szCs w:val="16"/>
              </w:rPr>
              <w:t>FORMULARZ OFERTOWY</w:t>
            </w:r>
          </w:p>
        </w:tc>
      </w:tr>
      <w:tr w:rsidR="00A80F71" w:rsidRPr="00FC7EB1" w14:paraId="7AE4649B" w14:textId="77777777" w:rsidTr="009B618A">
        <w:trPr>
          <w:trHeight w:val="375"/>
        </w:trPr>
        <w:tc>
          <w:tcPr>
            <w:tcW w:w="10132" w:type="dxa"/>
            <w:gridSpan w:val="7"/>
            <w:tcBorders>
              <w:top w:val="single" w:sz="12" w:space="0" w:color="8496B0"/>
              <w:left w:val="single" w:sz="12" w:space="0" w:color="8496B0"/>
              <w:bottom w:val="single" w:sz="12" w:space="0" w:color="8496B0"/>
              <w:right w:val="single" w:sz="12" w:space="0" w:color="8496B0"/>
            </w:tcBorders>
            <w:shd w:val="clear" w:color="auto" w:fill="F2F2F2"/>
            <w:vAlign w:val="center"/>
          </w:tcPr>
          <w:p w14:paraId="2EC94838" w14:textId="77777777" w:rsidR="00A80F71" w:rsidRPr="000019F9" w:rsidRDefault="00A80F71" w:rsidP="009B618A">
            <w:pPr>
              <w:tabs>
                <w:tab w:val="left" w:pos="851"/>
                <w:tab w:val="left" w:pos="3261"/>
                <w:tab w:val="left" w:pos="6237"/>
              </w:tabs>
              <w:rPr>
                <w:rFonts w:ascii="Verdana" w:hAnsi="Verdana"/>
                <w:b/>
                <w:sz w:val="16"/>
                <w:szCs w:val="16"/>
              </w:rPr>
            </w:pPr>
            <w:r w:rsidRPr="000019F9">
              <w:rPr>
                <w:rFonts w:ascii="Verdana" w:hAnsi="Verdana"/>
                <w:b/>
                <w:sz w:val="16"/>
                <w:szCs w:val="16"/>
              </w:rPr>
              <w:t>I – DANE WYKONAWCY</w:t>
            </w:r>
          </w:p>
        </w:tc>
      </w:tr>
      <w:tr w:rsidR="00A80F71" w:rsidRPr="00FC7EB1" w14:paraId="025D6337" w14:textId="77777777" w:rsidTr="009B618A">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26F48D77" w14:textId="77777777" w:rsidR="00A80F71" w:rsidRPr="000019F9" w:rsidRDefault="00A80F71" w:rsidP="009B618A">
            <w:pPr>
              <w:tabs>
                <w:tab w:val="left" w:pos="851"/>
                <w:tab w:val="left" w:pos="3261"/>
                <w:tab w:val="left" w:pos="6237"/>
              </w:tabs>
              <w:jc w:val="right"/>
              <w:rPr>
                <w:rFonts w:ascii="Verdana" w:hAnsi="Verdana"/>
                <w:b/>
                <w:i/>
                <w:sz w:val="16"/>
                <w:szCs w:val="16"/>
              </w:rPr>
            </w:pPr>
            <w:r w:rsidRPr="000019F9">
              <w:rPr>
                <w:rFonts w:ascii="Verdana" w:hAnsi="Verdana"/>
                <w:b/>
                <w:i/>
                <w:sz w:val="16"/>
                <w:szCs w:val="16"/>
              </w:rPr>
              <w:t xml:space="preserve">Nazwa Wykonawcy </w:t>
            </w:r>
          </w:p>
          <w:p w14:paraId="0EE3CB27" w14:textId="77777777" w:rsidR="00A80F71" w:rsidRPr="000019F9" w:rsidRDefault="00A80F71" w:rsidP="009B618A">
            <w:pPr>
              <w:tabs>
                <w:tab w:val="left" w:pos="851"/>
                <w:tab w:val="left" w:pos="3261"/>
                <w:tab w:val="left" w:pos="6237"/>
              </w:tabs>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53F53E21" w14:textId="77777777" w:rsidR="00A80F71" w:rsidRPr="000019F9" w:rsidRDefault="00A80F71" w:rsidP="009B618A">
            <w:pPr>
              <w:tabs>
                <w:tab w:val="left" w:pos="851"/>
                <w:tab w:val="left" w:pos="326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24260EAF" w14:textId="77777777" w:rsidTr="009B618A">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53B3E5AF" w14:textId="77777777" w:rsidR="00A80F71" w:rsidRPr="000019F9" w:rsidRDefault="00A80F71" w:rsidP="009B618A">
            <w:pPr>
              <w:tabs>
                <w:tab w:val="left" w:pos="709"/>
                <w:tab w:val="left" w:pos="3261"/>
                <w:tab w:val="left" w:pos="6237"/>
              </w:tabs>
              <w:jc w:val="right"/>
              <w:rPr>
                <w:rFonts w:ascii="Verdana" w:hAnsi="Verdana"/>
                <w:i/>
                <w:sz w:val="16"/>
                <w:szCs w:val="16"/>
              </w:rPr>
            </w:pPr>
            <w:r w:rsidRPr="000019F9">
              <w:rPr>
                <w:rFonts w:ascii="Verdana" w:hAnsi="Verdana"/>
                <w:i/>
                <w:sz w:val="16"/>
                <w:szCs w:val="16"/>
              </w:rPr>
              <w:t>Siedziba Wykonawcy</w:t>
            </w:r>
          </w:p>
          <w:p w14:paraId="377F46F7" w14:textId="77777777" w:rsidR="00A80F71" w:rsidRPr="000019F9" w:rsidRDefault="00A80F71" w:rsidP="009B618A">
            <w:pPr>
              <w:tabs>
                <w:tab w:val="left" w:pos="709"/>
                <w:tab w:val="left" w:pos="3261"/>
                <w:tab w:val="left" w:pos="6237"/>
              </w:tabs>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Pr>
                <w:rFonts w:ascii="Verdana" w:hAnsi="Verdana"/>
                <w:i/>
                <w:sz w:val="16"/>
                <w:szCs w:val="16"/>
              </w:rPr>
              <w:t>, Województwo</w:t>
            </w:r>
            <w:r w:rsidRPr="000019F9">
              <w:rPr>
                <w:rFonts w:ascii="Verdana" w:hAnsi="Verdana"/>
                <w:i/>
                <w:sz w:val="16"/>
                <w:szCs w:val="16"/>
              </w:rPr>
              <w:t>):</w:t>
            </w:r>
          </w:p>
        </w:tc>
        <w:tc>
          <w:tcPr>
            <w:tcW w:w="6788"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8D23ACA" w14:textId="77777777" w:rsidR="00A80F71" w:rsidRPr="000019F9" w:rsidRDefault="00A80F71" w:rsidP="009B618A">
            <w:pPr>
              <w:tabs>
                <w:tab w:val="left" w:pos="709"/>
                <w:tab w:val="left" w:pos="3261"/>
                <w:tab w:val="left" w:pos="6237"/>
              </w:tabs>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2D4C9821" w14:textId="77777777" w:rsidTr="009B618A">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630E04FF" w14:textId="77777777" w:rsidR="00A80F71" w:rsidRPr="000019F9" w:rsidRDefault="00A80F71" w:rsidP="009B618A">
            <w:pPr>
              <w:tabs>
                <w:tab w:val="left" w:pos="709"/>
                <w:tab w:val="left" w:pos="3261"/>
                <w:tab w:val="left" w:pos="6237"/>
              </w:tabs>
              <w:jc w:val="right"/>
              <w:rPr>
                <w:rFonts w:ascii="Verdana" w:hAnsi="Verdana"/>
                <w:i/>
                <w:sz w:val="16"/>
                <w:szCs w:val="16"/>
              </w:rPr>
            </w:pPr>
            <w:r w:rsidRPr="000019F9">
              <w:rPr>
                <w:rFonts w:ascii="Verdana" w:hAnsi="Verdana"/>
                <w:i/>
                <w:sz w:val="16"/>
                <w:szCs w:val="16"/>
              </w:rPr>
              <w:t>Adres do korespondencji</w:t>
            </w:r>
          </w:p>
          <w:p w14:paraId="2BE29809" w14:textId="77777777" w:rsidR="00A80F71" w:rsidRPr="000019F9" w:rsidRDefault="00A80F71" w:rsidP="009B618A">
            <w:pPr>
              <w:tabs>
                <w:tab w:val="left" w:pos="709"/>
                <w:tab w:val="left" w:pos="3261"/>
                <w:tab w:val="left" w:pos="6237"/>
              </w:tabs>
              <w:jc w:val="right"/>
              <w:rPr>
                <w:rFonts w:ascii="Verdana" w:hAnsi="Verdana"/>
                <w:i/>
                <w:sz w:val="16"/>
                <w:szCs w:val="16"/>
              </w:rPr>
            </w:pPr>
            <w:r w:rsidRPr="000019F9">
              <w:rPr>
                <w:rFonts w:ascii="Verdana" w:hAnsi="Verdana"/>
                <w:i/>
                <w:sz w:val="16"/>
                <w:szCs w:val="16"/>
              </w:rPr>
              <w:t>(ulica; numer; kod pocztowy; miejscowość</w:t>
            </w:r>
            <w:r>
              <w:rPr>
                <w:rFonts w:ascii="Verdana" w:hAnsi="Verdana"/>
                <w:i/>
                <w:sz w:val="16"/>
                <w:szCs w:val="16"/>
              </w:rPr>
              <w:t>, Województwo</w:t>
            </w:r>
            <w:r w:rsidRPr="000019F9">
              <w:rPr>
                <w:rFonts w:ascii="Verdana" w:hAnsi="Verdana"/>
                <w:i/>
                <w:sz w:val="16"/>
                <w:szCs w:val="16"/>
              </w:rPr>
              <w:t>):</w:t>
            </w:r>
          </w:p>
        </w:tc>
        <w:tc>
          <w:tcPr>
            <w:tcW w:w="6788"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EEF4C3D" w14:textId="77777777" w:rsidR="00A80F71" w:rsidRPr="000019F9" w:rsidRDefault="00A80F71" w:rsidP="009B618A">
            <w:pPr>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2861FE58" w14:textId="77777777" w:rsidTr="009B618A">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E74E6E7" w14:textId="77777777" w:rsidR="00A80F71" w:rsidRPr="000019F9" w:rsidRDefault="00A80F71" w:rsidP="009B618A">
            <w:pPr>
              <w:tabs>
                <w:tab w:val="left" w:pos="709"/>
                <w:tab w:val="left" w:pos="4111"/>
                <w:tab w:val="left" w:pos="6237"/>
              </w:tabs>
              <w:jc w:val="right"/>
              <w:rPr>
                <w:rFonts w:ascii="Verdana" w:hAnsi="Verdana"/>
                <w:i/>
                <w:sz w:val="16"/>
                <w:szCs w:val="16"/>
              </w:rPr>
            </w:pPr>
            <w:r w:rsidRPr="000019F9">
              <w:rPr>
                <w:rFonts w:ascii="Verdana" w:hAnsi="Verdana"/>
                <w:i/>
                <w:sz w:val="16"/>
                <w:szCs w:val="16"/>
              </w:rPr>
              <w:t xml:space="preserve">NIP: </w:t>
            </w:r>
          </w:p>
        </w:tc>
        <w:tc>
          <w:tcPr>
            <w:tcW w:w="2606"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15CB1F9C" w14:textId="77777777" w:rsidR="00A80F71" w:rsidRPr="000019F9" w:rsidRDefault="00A80F71" w:rsidP="009B618A">
            <w:pPr>
              <w:tabs>
                <w:tab w:val="left" w:pos="411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2C886888" w14:textId="77777777" w:rsidR="00A80F71" w:rsidRPr="000019F9" w:rsidRDefault="00A80F71" w:rsidP="009B618A">
            <w:pPr>
              <w:tabs>
                <w:tab w:val="left" w:pos="709"/>
                <w:tab w:val="left" w:pos="4111"/>
                <w:tab w:val="left" w:pos="6237"/>
              </w:tabs>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081F007A" w14:textId="77777777" w:rsidR="00A80F71" w:rsidRPr="000019F9" w:rsidRDefault="00A80F71" w:rsidP="009B618A">
            <w:pPr>
              <w:tabs>
                <w:tab w:val="left" w:pos="411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36152D7B" w14:textId="77777777" w:rsidTr="009B618A">
        <w:trPr>
          <w:trHeight w:val="748"/>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52674E62" w14:textId="77777777" w:rsidR="00A80F71" w:rsidRPr="000019F9" w:rsidRDefault="00A80F71" w:rsidP="009B618A">
            <w:pPr>
              <w:tabs>
                <w:tab w:val="left" w:pos="709"/>
                <w:tab w:val="left" w:pos="4111"/>
                <w:tab w:val="left" w:pos="6237"/>
              </w:tabs>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036EC54" w14:textId="77777777" w:rsidR="00A80F71" w:rsidRPr="000019F9" w:rsidRDefault="00A80F71" w:rsidP="009B618A">
            <w:pPr>
              <w:tabs>
                <w:tab w:val="left" w:pos="709"/>
                <w:tab w:val="left" w:pos="411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70C2C086" w14:textId="77777777" w:rsidTr="009B618A">
        <w:trPr>
          <w:trHeight w:val="748"/>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657E8ECA" w14:textId="77777777" w:rsidR="00A80F71" w:rsidRPr="000019F9" w:rsidRDefault="00A80F71" w:rsidP="009B618A">
            <w:pPr>
              <w:tabs>
                <w:tab w:val="left" w:pos="851"/>
                <w:tab w:val="left" w:pos="3261"/>
                <w:tab w:val="left" w:pos="6237"/>
              </w:tabs>
              <w:jc w:val="right"/>
              <w:rPr>
                <w:rFonts w:ascii="Verdana" w:hAnsi="Verdana"/>
                <w:b/>
                <w:i/>
                <w:sz w:val="16"/>
                <w:szCs w:val="16"/>
              </w:rPr>
            </w:pPr>
            <w:r w:rsidRPr="000019F9">
              <w:rPr>
                <w:rFonts w:ascii="Verdana" w:hAnsi="Verdana"/>
                <w:b/>
                <w:i/>
                <w:sz w:val="16"/>
                <w:szCs w:val="16"/>
              </w:rPr>
              <w:t>OSOBA DO KONTAKTÓW</w:t>
            </w:r>
          </w:p>
          <w:p w14:paraId="4338C3AF" w14:textId="77777777" w:rsidR="00A80F71" w:rsidRPr="000019F9" w:rsidRDefault="00A80F71" w:rsidP="009B618A">
            <w:pPr>
              <w:tabs>
                <w:tab w:val="left" w:pos="851"/>
                <w:tab w:val="left" w:pos="3261"/>
                <w:tab w:val="left" w:pos="6237"/>
              </w:tabs>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3B7E46B" w14:textId="77777777" w:rsidR="00A80F71" w:rsidRPr="000019F9" w:rsidRDefault="00A80F71" w:rsidP="009B618A">
            <w:pPr>
              <w:tabs>
                <w:tab w:val="left" w:pos="851"/>
                <w:tab w:val="left" w:pos="326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30AC48F2" w14:textId="77777777" w:rsidTr="009B618A">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7A60C4FE" w14:textId="77777777" w:rsidR="00A80F71" w:rsidRPr="000019F9" w:rsidRDefault="00A80F71" w:rsidP="009B618A">
            <w:pPr>
              <w:jc w:val="right"/>
              <w:rPr>
                <w:rFonts w:ascii="Verdana" w:hAnsi="Verdana"/>
                <w:i/>
                <w:color w:val="1F3864"/>
                <w:sz w:val="16"/>
                <w:szCs w:val="16"/>
              </w:rPr>
            </w:pPr>
            <w:r w:rsidRPr="000019F9">
              <w:rPr>
                <w:rFonts w:ascii="Verdana" w:hAnsi="Verdana"/>
                <w:i/>
                <w:sz w:val="16"/>
                <w:szCs w:val="16"/>
              </w:rPr>
              <w:t>Telefon:</w:t>
            </w:r>
          </w:p>
        </w:tc>
        <w:tc>
          <w:tcPr>
            <w:tcW w:w="2606"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6D724F43" w14:textId="77777777" w:rsidR="00A80F71" w:rsidRPr="000019F9" w:rsidRDefault="00A80F71" w:rsidP="009B618A">
            <w:pPr>
              <w:tabs>
                <w:tab w:val="left" w:pos="851"/>
              </w:tabs>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557BB71" w14:textId="77777777" w:rsidR="00A80F71" w:rsidRPr="000019F9" w:rsidRDefault="00A80F71" w:rsidP="009B618A">
            <w:pPr>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21BED2DE" w14:textId="77777777" w:rsidR="00A80F71" w:rsidRPr="000019F9" w:rsidRDefault="00A80F71" w:rsidP="009B618A">
            <w:pPr>
              <w:tabs>
                <w:tab w:val="left" w:pos="851"/>
              </w:tabs>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09B408AE" w14:textId="77777777" w:rsidTr="009B618A">
        <w:trPr>
          <w:trHeight w:val="748"/>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5C772B87" w14:textId="77777777" w:rsidR="00A80F71" w:rsidRPr="000019F9" w:rsidRDefault="00A80F71" w:rsidP="009B618A">
            <w:pPr>
              <w:tabs>
                <w:tab w:val="left" w:pos="851"/>
              </w:tabs>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2CDBC0C" w14:textId="77777777" w:rsidR="00A80F71" w:rsidRPr="000019F9" w:rsidRDefault="00A80F71" w:rsidP="009B618A">
            <w:pPr>
              <w:tabs>
                <w:tab w:val="left" w:pos="851"/>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0A84790F" w14:textId="77777777" w:rsidTr="009B618A">
        <w:trPr>
          <w:trHeight w:val="940"/>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ABDB966" w14:textId="77777777" w:rsidR="00A80F71" w:rsidRPr="000019F9" w:rsidRDefault="00A80F71" w:rsidP="009B618A">
            <w:pPr>
              <w:tabs>
                <w:tab w:val="left" w:pos="709"/>
              </w:tabs>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3B7E751E" w14:textId="77777777" w:rsidR="00A80F71" w:rsidRPr="000019F9" w:rsidRDefault="00A80F71" w:rsidP="009B618A">
            <w:pPr>
              <w:tabs>
                <w:tab w:val="left" w:pos="709"/>
              </w:tabs>
              <w:jc w:val="right"/>
              <w:rPr>
                <w:rFonts w:ascii="Verdana" w:hAnsi="Verdana"/>
                <w:i/>
                <w:sz w:val="16"/>
                <w:szCs w:val="16"/>
              </w:rPr>
            </w:pPr>
            <w:r w:rsidRPr="000019F9">
              <w:rPr>
                <w:rFonts w:ascii="Verdana" w:hAnsi="Verdana"/>
                <w:i/>
                <w:sz w:val="16"/>
                <w:szCs w:val="16"/>
              </w:rPr>
              <w:t xml:space="preserve">(Nazwa Partnera; </w:t>
            </w:r>
          </w:p>
          <w:p w14:paraId="7D5FCB6C" w14:textId="77777777" w:rsidR="00A80F71" w:rsidRDefault="00A80F71" w:rsidP="009B618A">
            <w:pPr>
              <w:tabs>
                <w:tab w:val="left" w:pos="709"/>
              </w:tabs>
              <w:jc w:val="right"/>
              <w:rPr>
                <w:rFonts w:ascii="Verdana" w:hAnsi="Verdana"/>
                <w:i/>
                <w:sz w:val="16"/>
                <w:szCs w:val="16"/>
              </w:rPr>
            </w:pPr>
            <w:r w:rsidRPr="000019F9">
              <w:rPr>
                <w:rFonts w:ascii="Verdana" w:hAnsi="Verdana"/>
                <w:i/>
                <w:sz w:val="16"/>
                <w:szCs w:val="16"/>
              </w:rPr>
              <w:t>Siedziba – ulica, numer, kod, miejscowość):</w:t>
            </w:r>
          </w:p>
          <w:p w14:paraId="5F0BF208" w14:textId="77777777" w:rsidR="00A80F71" w:rsidRDefault="00A80F71" w:rsidP="009B618A">
            <w:pPr>
              <w:tabs>
                <w:tab w:val="left" w:pos="709"/>
              </w:tabs>
              <w:jc w:val="right"/>
              <w:rPr>
                <w:rFonts w:ascii="Verdana" w:hAnsi="Verdana"/>
                <w:i/>
                <w:sz w:val="16"/>
                <w:szCs w:val="16"/>
              </w:rPr>
            </w:pPr>
            <w:r>
              <w:rPr>
                <w:rFonts w:ascii="Verdana" w:hAnsi="Verdana"/>
                <w:i/>
                <w:sz w:val="16"/>
                <w:szCs w:val="16"/>
              </w:rPr>
              <w:t>NIP:</w:t>
            </w:r>
          </w:p>
          <w:p w14:paraId="68510A39" w14:textId="77777777" w:rsidR="00A80F71" w:rsidRDefault="00A80F71" w:rsidP="009B618A">
            <w:pPr>
              <w:tabs>
                <w:tab w:val="left" w:pos="709"/>
              </w:tabs>
              <w:jc w:val="right"/>
              <w:rPr>
                <w:rFonts w:ascii="Verdana" w:hAnsi="Verdana"/>
                <w:i/>
                <w:sz w:val="16"/>
                <w:szCs w:val="16"/>
              </w:rPr>
            </w:pPr>
            <w:r>
              <w:rPr>
                <w:rFonts w:ascii="Verdana" w:hAnsi="Verdana"/>
                <w:i/>
                <w:sz w:val="16"/>
                <w:szCs w:val="16"/>
              </w:rPr>
              <w:t>REGON:</w:t>
            </w:r>
          </w:p>
          <w:p w14:paraId="08022D70" w14:textId="77777777" w:rsidR="00A80F71" w:rsidRPr="000019F9" w:rsidRDefault="00A80F71" w:rsidP="009B618A">
            <w:pPr>
              <w:tabs>
                <w:tab w:val="left" w:pos="709"/>
              </w:tabs>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5695D769" w14:textId="77777777" w:rsidR="00A80F71" w:rsidRDefault="00A80F71" w:rsidP="009B618A">
            <w:pPr>
              <w:tabs>
                <w:tab w:val="left" w:pos="709"/>
              </w:tabs>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D75BA0D" w14:textId="77777777" w:rsidR="00A80F71" w:rsidRDefault="00A80F71" w:rsidP="009B618A">
            <w:pPr>
              <w:tabs>
                <w:tab w:val="left" w:pos="709"/>
              </w:tabs>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86F5592" w14:textId="77777777" w:rsidR="00A80F71" w:rsidRDefault="00A80F71" w:rsidP="009B618A">
            <w:pPr>
              <w:tabs>
                <w:tab w:val="left" w:pos="709"/>
              </w:tabs>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2329B81" w14:textId="77777777" w:rsidR="00A80F71" w:rsidRPr="000019F9" w:rsidRDefault="00A80F71" w:rsidP="009B618A">
            <w:pPr>
              <w:tabs>
                <w:tab w:val="left" w:pos="709"/>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A80F71" w:rsidRPr="00FC7EB1" w14:paraId="01E85BEA" w14:textId="77777777" w:rsidTr="009B618A">
        <w:trPr>
          <w:trHeight w:val="250"/>
        </w:trPr>
        <w:tc>
          <w:tcPr>
            <w:tcW w:w="10132" w:type="dxa"/>
            <w:gridSpan w:val="7"/>
            <w:tcBorders>
              <w:top w:val="single" w:sz="12" w:space="0" w:color="8496B0"/>
              <w:left w:val="single" w:sz="12" w:space="0" w:color="8496B0"/>
              <w:bottom w:val="single" w:sz="12" w:space="0" w:color="8496B0"/>
              <w:right w:val="single" w:sz="12" w:space="0" w:color="8496B0"/>
            </w:tcBorders>
            <w:shd w:val="clear" w:color="auto" w:fill="F2F2F2"/>
            <w:vAlign w:val="center"/>
          </w:tcPr>
          <w:p w14:paraId="1724FC15" w14:textId="77777777" w:rsidR="00A80F71" w:rsidRDefault="00A80F71" w:rsidP="009B618A">
            <w:pPr>
              <w:tabs>
                <w:tab w:val="left" w:pos="709"/>
              </w:tabs>
              <w:rPr>
                <w:rFonts w:ascii="Verdana" w:hAnsi="Verdana"/>
                <w:b/>
                <w:sz w:val="16"/>
                <w:szCs w:val="16"/>
              </w:rPr>
            </w:pPr>
            <w:r w:rsidRPr="000019F9">
              <w:rPr>
                <w:rFonts w:ascii="Verdana" w:hAnsi="Verdana"/>
                <w:b/>
                <w:sz w:val="16"/>
                <w:szCs w:val="16"/>
              </w:rPr>
              <w:t>II – PRZEDMIOT ZAMÓWIENIA</w:t>
            </w:r>
          </w:p>
          <w:p w14:paraId="00E77DFC" w14:textId="77777777" w:rsidR="00A80F71" w:rsidRDefault="00A80F71" w:rsidP="009B618A">
            <w:pPr>
              <w:tabs>
                <w:tab w:val="left" w:pos="709"/>
              </w:tabs>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prowadzonego w trybie 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2FC4018B" w14:textId="463580BC" w:rsidR="00055D99" w:rsidRPr="00E87B80" w:rsidRDefault="0032365B" w:rsidP="00E87B80">
            <w:pPr>
              <w:jc w:val="center"/>
              <w:rPr>
                <w:rFonts w:ascii="Verdana" w:eastAsiaTheme="minorHAnsi" w:hAnsi="Verdana" w:cs="Arial"/>
                <w:b/>
                <w:bCs/>
                <w:i/>
                <w:color w:val="auto"/>
                <w:sz w:val="20"/>
                <w:szCs w:val="20"/>
                <w:lang w:eastAsia="en-US" w:bidi="ar-SA"/>
              </w:rPr>
            </w:pPr>
            <w:bookmarkStart w:id="92" w:name="_Hlk132200733"/>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bookmarkEnd w:id="92"/>
          <w:p w14:paraId="5A9E31C6" w14:textId="77777777" w:rsidR="00A80F71" w:rsidRPr="00DD4917" w:rsidRDefault="00A80F71" w:rsidP="00055D99">
            <w:pPr>
              <w:jc w:val="center"/>
              <w:rPr>
                <w:rFonts w:ascii="Verdana" w:hAnsi="Verdana" w:cs="Arial"/>
                <w:sz w:val="16"/>
                <w:szCs w:val="16"/>
              </w:rPr>
            </w:pPr>
          </w:p>
        </w:tc>
      </w:tr>
    </w:tbl>
    <w:p w14:paraId="4A1AD176" w14:textId="6D7ECFFB" w:rsidR="00A80F71" w:rsidRDefault="00A80F71" w:rsidP="00A80F71">
      <w:pPr>
        <w:pStyle w:val="Bezodstpw1"/>
        <w:tabs>
          <w:tab w:val="left" w:pos="245"/>
        </w:tabs>
        <w:rPr>
          <w:rFonts w:ascii="Verdana" w:hAnsi="Verdana" w:cs="Arial"/>
          <w:sz w:val="20"/>
          <w:szCs w:val="20"/>
        </w:rPr>
      </w:pPr>
    </w:p>
    <w:p w14:paraId="34FDD362" w14:textId="08A3328B" w:rsidR="000B481C" w:rsidRDefault="000B481C" w:rsidP="00A80F71">
      <w:pPr>
        <w:pStyle w:val="Bezodstpw1"/>
        <w:tabs>
          <w:tab w:val="left" w:pos="245"/>
        </w:tabs>
        <w:rPr>
          <w:rFonts w:ascii="Verdana" w:hAnsi="Verdana" w:cs="Arial"/>
          <w:sz w:val="20"/>
          <w:szCs w:val="20"/>
        </w:rPr>
      </w:pPr>
    </w:p>
    <w:p w14:paraId="77D6AD19" w14:textId="01BB978A" w:rsidR="000B481C" w:rsidRDefault="000B481C" w:rsidP="00A80F71">
      <w:pPr>
        <w:pStyle w:val="Bezodstpw1"/>
        <w:tabs>
          <w:tab w:val="left" w:pos="245"/>
        </w:tabs>
        <w:rPr>
          <w:rFonts w:ascii="Verdana" w:hAnsi="Verdana" w:cs="Arial"/>
          <w:sz w:val="20"/>
          <w:szCs w:val="20"/>
        </w:rPr>
      </w:pPr>
    </w:p>
    <w:p w14:paraId="14B13B90" w14:textId="77777777" w:rsidR="000B481C" w:rsidRPr="00E55ECE" w:rsidRDefault="000B481C" w:rsidP="00A80F71">
      <w:pPr>
        <w:pStyle w:val="Bezodstpw1"/>
        <w:tabs>
          <w:tab w:val="left" w:pos="245"/>
        </w:tabs>
        <w:rPr>
          <w:rFonts w:ascii="Verdana" w:hAnsi="Verdana" w:cs="Arial"/>
          <w:sz w:val="20"/>
          <w:szCs w:val="20"/>
        </w:rPr>
      </w:pPr>
    </w:p>
    <w:p w14:paraId="2E9EC574" w14:textId="34258091" w:rsidR="00521A29" w:rsidRPr="00E87B80" w:rsidRDefault="00A80F71" w:rsidP="00E87B80">
      <w:pPr>
        <w:pStyle w:val="Bezodstpw"/>
        <w:numPr>
          <w:ilvl w:val="2"/>
          <w:numId w:val="3"/>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w:t>
      </w:r>
      <w:r w:rsidRPr="00644624">
        <w:rPr>
          <w:rFonts w:ascii="Verdana" w:hAnsi="Verdana" w:cs="Arial"/>
          <w:sz w:val="20"/>
          <w:szCs w:val="20"/>
        </w:rPr>
        <w:lastRenderedPageBreak/>
        <w:t xml:space="preserve">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3D7CDCB4" w14:textId="77777777" w:rsidR="00521A29" w:rsidRDefault="00521A29" w:rsidP="00AC759E">
      <w:pPr>
        <w:pStyle w:val="Bezodstpw"/>
        <w:ind w:left="181"/>
        <w:jc w:val="both"/>
        <w:rPr>
          <w:rFonts w:ascii="Verdana" w:hAnsi="Verdana" w:cs="Arial"/>
          <w:b/>
          <w:bCs/>
          <w:sz w:val="20"/>
          <w:szCs w:val="20"/>
        </w:rPr>
      </w:pPr>
    </w:p>
    <w:p w14:paraId="04AF6DD7" w14:textId="77777777" w:rsidR="00521A29" w:rsidRDefault="00521A29" w:rsidP="00E87B80">
      <w:pPr>
        <w:pStyle w:val="Bezodstpw"/>
        <w:jc w:val="both"/>
        <w:rPr>
          <w:rFonts w:ascii="Verdana" w:hAnsi="Verdana" w:cs="Arial"/>
          <w:sz w:val="20"/>
          <w:szCs w:val="20"/>
        </w:rPr>
      </w:pPr>
    </w:p>
    <w:tbl>
      <w:tblPr>
        <w:tblStyle w:val="Tabela-Siatka"/>
        <w:tblW w:w="9141" w:type="dxa"/>
        <w:tblInd w:w="68" w:type="dxa"/>
        <w:tblLayout w:type="fixed"/>
        <w:tblLook w:val="04A0" w:firstRow="1" w:lastRow="0" w:firstColumn="1" w:lastColumn="0" w:noHBand="0" w:noVBand="1"/>
      </w:tblPr>
      <w:tblGrid>
        <w:gridCol w:w="449"/>
        <w:gridCol w:w="3589"/>
        <w:gridCol w:w="1545"/>
        <w:gridCol w:w="1063"/>
        <w:gridCol w:w="1409"/>
        <w:gridCol w:w="1086"/>
      </w:tblGrid>
      <w:tr w:rsidR="00521A29" w:rsidRPr="00C159E9" w14:paraId="4BD8E28F" w14:textId="77777777" w:rsidTr="0095393B">
        <w:tc>
          <w:tcPr>
            <w:tcW w:w="449" w:type="dxa"/>
            <w:shd w:val="clear" w:color="auto" w:fill="DBE5F1" w:themeFill="accent1" w:themeFillTint="33"/>
            <w:vAlign w:val="center"/>
          </w:tcPr>
          <w:p w14:paraId="591595C7" w14:textId="77777777" w:rsidR="00521A29" w:rsidRPr="00C159E9" w:rsidRDefault="00521A29" w:rsidP="0095393B">
            <w:pPr>
              <w:jc w:val="center"/>
              <w:rPr>
                <w:rFonts w:ascii="Verdana" w:hAnsi="Verdana" w:cs="Arial"/>
                <w:sz w:val="18"/>
                <w:szCs w:val="18"/>
              </w:rPr>
            </w:pPr>
            <w:proofErr w:type="spellStart"/>
            <w:r w:rsidRPr="00C159E9">
              <w:rPr>
                <w:rFonts w:ascii="Verdana" w:hAnsi="Verdana" w:cs="Arial"/>
                <w:sz w:val="18"/>
                <w:szCs w:val="18"/>
              </w:rPr>
              <w:t>Lp</w:t>
            </w:r>
            <w:proofErr w:type="spellEnd"/>
          </w:p>
        </w:tc>
        <w:tc>
          <w:tcPr>
            <w:tcW w:w="3589" w:type="dxa"/>
            <w:shd w:val="clear" w:color="auto" w:fill="DBE5F1" w:themeFill="accent1" w:themeFillTint="33"/>
            <w:vAlign w:val="center"/>
          </w:tcPr>
          <w:p w14:paraId="2C1FCC1F" w14:textId="77777777" w:rsidR="00521A29" w:rsidRPr="00C159E9" w:rsidRDefault="00521A29" w:rsidP="0095393B">
            <w:pPr>
              <w:jc w:val="center"/>
              <w:rPr>
                <w:rFonts w:ascii="Verdana" w:hAnsi="Verdana" w:cs="Arial"/>
                <w:sz w:val="18"/>
                <w:szCs w:val="18"/>
              </w:rPr>
            </w:pPr>
            <w:r w:rsidRPr="00C159E9">
              <w:rPr>
                <w:rFonts w:ascii="Verdana" w:hAnsi="Verdana"/>
                <w:sz w:val="18"/>
                <w:szCs w:val="18"/>
              </w:rPr>
              <w:t>Nazwa usługi</w:t>
            </w:r>
          </w:p>
        </w:tc>
        <w:tc>
          <w:tcPr>
            <w:tcW w:w="1545" w:type="dxa"/>
            <w:shd w:val="clear" w:color="auto" w:fill="DBE5F1" w:themeFill="accent1" w:themeFillTint="33"/>
            <w:vAlign w:val="center"/>
          </w:tcPr>
          <w:p w14:paraId="5AE694BB" w14:textId="77777777" w:rsidR="00521A29" w:rsidRPr="00C159E9" w:rsidRDefault="00521A29" w:rsidP="0095393B">
            <w:pPr>
              <w:jc w:val="center"/>
              <w:rPr>
                <w:rFonts w:ascii="Verdana" w:hAnsi="Verdana" w:cs="Arial"/>
                <w:sz w:val="18"/>
                <w:szCs w:val="18"/>
              </w:rPr>
            </w:pPr>
            <w:r w:rsidRPr="00C159E9">
              <w:rPr>
                <w:rFonts w:ascii="Verdana" w:hAnsi="Verdana"/>
                <w:sz w:val="18"/>
                <w:szCs w:val="18"/>
              </w:rPr>
              <w:t>Wynagrodzenie miesięczne netto (PLN)</w:t>
            </w:r>
          </w:p>
        </w:tc>
        <w:tc>
          <w:tcPr>
            <w:tcW w:w="1063" w:type="dxa"/>
            <w:shd w:val="clear" w:color="auto" w:fill="DBE5F1" w:themeFill="accent1" w:themeFillTint="33"/>
            <w:vAlign w:val="center"/>
          </w:tcPr>
          <w:p w14:paraId="5AE4B11C" w14:textId="77777777" w:rsidR="00521A29" w:rsidRPr="00C159E9" w:rsidRDefault="00521A29" w:rsidP="0095393B">
            <w:pPr>
              <w:jc w:val="center"/>
              <w:rPr>
                <w:rFonts w:ascii="Verdana" w:hAnsi="Verdana" w:cs="Arial"/>
                <w:sz w:val="18"/>
                <w:szCs w:val="18"/>
              </w:rPr>
            </w:pPr>
            <w:r w:rsidRPr="00C159E9">
              <w:rPr>
                <w:rFonts w:ascii="Verdana" w:hAnsi="Verdana"/>
                <w:sz w:val="18"/>
                <w:szCs w:val="18"/>
              </w:rPr>
              <w:t>Stawka podatku VAT (%)</w:t>
            </w:r>
          </w:p>
        </w:tc>
        <w:tc>
          <w:tcPr>
            <w:tcW w:w="1409" w:type="dxa"/>
            <w:shd w:val="clear" w:color="auto" w:fill="DBE5F1" w:themeFill="accent1" w:themeFillTint="33"/>
            <w:vAlign w:val="center"/>
          </w:tcPr>
          <w:p w14:paraId="126B5D96" w14:textId="77777777" w:rsidR="00521A29" w:rsidRPr="00C159E9" w:rsidRDefault="00521A29" w:rsidP="0095393B">
            <w:pPr>
              <w:jc w:val="center"/>
              <w:rPr>
                <w:rFonts w:ascii="Verdana" w:hAnsi="Verdana" w:cs="Arial"/>
                <w:sz w:val="18"/>
                <w:szCs w:val="18"/>
              </w:rPr>
            </w:pPr>
            <w:r w:rsidRPr="00C159E9">
              <w:rPr>
                <w:rFonts w:ascii="Verdana" w:hAnsi="Verdana"/>
                <w:sz w:val="18"/>
                <w:szCs w:val="18"/>
              </w:rPr>
              <w:t>Wartość podatku VAT (kol.3 x kol.4) (PLN)</w:t>
            </w:r>
          </w:p>
        </w:tc>
        <w:tc>
          <w:tcPr>
            <w:tcW w:w="1086" w:type="dxa"/>
            <w:shd w:val="clear" w:color="auto" w:fill="DBE5F1" w:themeFill="accent1" w:themeFillTint="33"/>
            <w:vAlign w:val="center"/>
          </w:tcPr>
          <w:p w14:paraId="3BF1F1E0" w14:textId="77777777" w:rsidR="00521A29" w:rsidRPr="00C159E9" w:rsidRDefault="00521A29" w:rsidP="0095393B">
            <w:pPr>
              <w:jc w:val="center"/>
              <w:rPr>
                <w:rFonts w:ascii="Verdana" w:hAnsi="Verdana" w:cs="Arial"/>
                <w:sz w:val="18"/>
                <w:szCs w:val="18"/>
              </w:rPr>
            </w:pPr>
            <w:r w:rsidRPr="00C159E9">
              <w:rPr>
                <w:rFonts w:ascii="Verdana" w:hAnsi="Verdana"/>
                <w:sz w:val="18"/>
                <w:szCs w:val="18"/>
              </w:rPr>
              <w:t>Wynagrodzenie miesięczne brutto (kol.3 + kol.5) (PLN)</w:t>
            </w:r>
          </w:p>
        </w:tc>
      </w:tr>
      <w:tr w:rsidR="00521A29" w:rsidRPr="00C159E9" w14:paraId="35234C24" w14:textId="77777777" w:rsidTr="0095393B">
        <w:tc>
          <w:tcPr>
            <w:tcW w:w="449" w:type="dxa"/>
            <w:vAlign w:val="center"/>
          </w:tcPr>
          <w:p w14:paraId="5A786D07"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1</w:t>
            </w:r>
          </w:p>
        </w:tc>
        <w:tc>
          <w:tcPr>
            <w:tcW w:w="3589" w:type="dxa"/>
            <w:vAlign w:val="center"/>
          </w:tcPr>
          <w:p w14:paraId="58FB80A8"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2</w:t>
            </w:r>
          </w:p>
        </w:tc>
        <w:tc>
          <w:tcPr>
            <w:tcW w:w="1545" w:type="dxa"/>
            <w:vAlign w:val="center"/>
          </w:tcPr>
          <w:p w14:paraId="43838213"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3</w:t>
            </w:r>
          </w:p>
        </w:tc>
        <w:tc>
          <w:tcPr>
            <w:tcW w:w="1063" w:type="dxa"/>
            <w:vAlign w:val="center"/>
          </w:tcPr>
          <w:p w14:paraId="2721F2F6"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4</w:t>
            </w:r>
          </w:p>
        </w:tc>
        <w:tc>
          <w:tcPr>
            <w:tcW w:w="1409" w:type="dxa"/>
            <w:vAlign w:val="center"/>
          </w:tcPr>
          <w:p w14:paraId="5C729BF6"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5</w:t>
            </w:r>
          </w:p>
        </w:tc>
        <w:tc>
          <w:tcPr>
            <w:tcW w:w="1086" w:type="dxa"/>
            <w:vAlign w:val="center"/>
          </w:tcPr>
          <w:p w14:paraId="33D608FB"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6</w:t>
            </w:r>
          </w:p>
        </w:tc>
      </w:tr>
      <w:tr w:rsidR="00521A29" w:rsidRPr="00C159E9" w14:paraId="35BB9A47" w14:textId="77777777" w:rsidTr="0095393B">
        <w:trPr>
          <w:trHeight w:val="458"/>
        </w:trPr>
        <w:tc>
          <w:tcPr>
            <w:tcW w:w="449" w:type="dxa"/>
            <w:vAlign w:val="center"/>
          </w:tcPr>
          <w:p w14:paraId="262CDB72"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1</w:t>
            </w:r>
          </w:p>
        </w:tc>
        <w:tc>
          <w:tcPr>
            <w:tcW w:w="3589" w:type="dxa"/>
            <w:vAlign w:val="center"/>
          </w:tcPr>
          <w:p w14:paraId="21EB5A24" w14:textId="77777777" w:rsidR="00521A29" w:rsidRPr="00C159E9" w:rsidRDefault="00521A29" w:rsidP="0095393B">
            <w:pPr>
              <w:rPr>
                <w:rFonts w:ascii="Verdana" w:hAnsi="Verdana" w:cs="Arial"/>
                <w:sz w:val="18"/>
                <w:szCs w:val="18"/>
              </w:rPr>
            </w:pPr>
            <w:r w:rsidRPr="00C159E9">
              <w:rPr>
                <w:rFonts w:ascii="Verdana" w:hAnsi="Verdana" w:cs="Arial"/>
                <w:sz w:val="18"/>
                <w:szCs w:val="18"/>
              </w:rPr>
              <w:t>Sprzątanie pomieszczeń</w:t>
            </w:r>
          </w:p>
        </w:tc>
        <w:tc>
          <w:tcPr>
            <w:tcW w:w="1545" w:type="dxa"/>
            <w:vAlign w:val="bottom"/>
          </w:tcPr>
          <w:p w14:paraId="5CEDD39E"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c>
          <w:tcPr>
            <w:tcW w:w="1063" w:type="dxa"/>
            <w:vAlign w:val="bottom"/>
          </w:tcPr>
          <w:p w14:paraId="2ADC4B9C"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23%</w:t>
            </w:r>
          </w:p>
        </w:tc>
        <w:tc>
          <w:tcPr>
            <w:tcW w:w="1409" w:type="dxa"/>
            <w:vAlign w:val="bottom"/>
          </w:tcPr>
          <w:p w14:paraId="604D7922"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c>
          <w:tcPr>
            <w:tcW w:w="1086" w:type="dxa"/>
            <w:vAlign w:val="bottom"/>
          </w:tcPr>
          <w:p w14:paraId="172D08E9"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 xml:space="preserve">………… </w:t>
            </w:r>
          </w:p>
        </w:tc>
      </w:tr>
      <w:tr w:rsidR="00521A29" w:rsidRPr="00C159E9" w14:paraId="13F02201" w14:textId="77777777" w:rsidTr="0095393B">
        <w:trPr>
          <w:trHeight w:val="458"/>
        </w:trPr>
        <w:tc>
          <w:tcPr>
            <w:tcW w:w="449" w:type="dxa"/>
            <w:vAlign w:val="center"/>
          </w:tcPr>
          <w:p w14:paraId="791A6224"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2</w:t>
            </w:r>
          </w:p>
        </w:tc>
        <w:tc>
          <w:tcPr>
            <w:tcW w:w="3589" w:type="dxa"/>
            <w:vAlign w:val="center"/>
          </w:tcPr>
          <w:p w14:paraId="043402CE" w14:textId="77777777" w:rsidR="00521A29" w:rsidRPr="00C159E9" w:rsidRDefault="00521A29" w:rsidP="0095393B">
            <w:pPr>
              <w:rPr>
                <w:rFonts w:ascii="Verdana" w:hAnsi="Verdana" w:cs="Arial"/>
                <w:sz w:val="18"/>
                <w:szCs w:val="18"/>
              </w:rPr>
            </w:pPr>
            <w:r w:rsidRPr="00C159E9">
              <w:rPr>
                <w:rFonts w:ascii="Verdana" w:hAnsi="Verdana" w:cs="Arial"/>
                <w:sz w:val="18"/>
                <w:szCs w:val="18"/>
              </w:rPr>
              <w:t>Sprzątanie posesji</w:t>
            </w:r>
          </w:p>
        </w:tc>
        <w:tc>
          <w:tcPr>
            <w:tcW w:w="1545" w:type="dxa"/>
            <w:vAlign w:val="bottom"/>
          </w:tcPr>
          <w:p w14:paraId="5A5C58E6"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c>
          <w:tcPr>
            <w:tcW w:w="1063" w:type="dxa"/>
            <w:vAlign w:val="bottom"/>
          </w:tcPr>
          <w:p w14:paraId="23CB5502"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8%</w:t>
            </w:r>
          </w:p>
        </w:tc>
        <w:tc>
          <w:tcPr>
            <w:tcW w:w="1409" w:type="dxa"/>
            <w:vAlign w:val="bottom"/>
          </w:tcPr>
          <w:p w14:paraId="4A890551"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c>
          <w:tcPr>
            <w:tcW w:w="1086" w:type="dxa"/>
            <w:vAlign w:val="bottom"/>
          </w:tcPr>
          <w:p w14:paraId="059DDB3B"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r>
      <w:tr w:rsidR="00521A29" w:rsidRPr="00C159E9" w14:paraId="0B5EFF96" w14:textId="77777777" w:rsidTr="0095393B">
        <w:trPr>
          <w:trHeight w:val="458"/>
        </w:trPr>
        <w:tc>
          <w:tcPr>
            <w:tcW w:w="449" w:type="dxa"/>
            <w:vAlign w:val="center"/>
          </w:tcPr>
          <w:p w14:paraId="7E554358"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3</w:t>
            </w:r>
          </w:p>
        </w:tc>
        <w:tc>
          <w:tcPr>
            <w:tcW w:w="3589" w:type="dxa"/>
            <w:vAlign w:val="center"/>
          </w:tcPr>
          <w:p w14:paraId="28059602" w14:textId="77777777" w:rsidR="00521A29" w:rsidRPr="00C159E9" w:rsidRDefault="00521A29" w:rsidP="0095393B">
            <w:pPr>
              <w:rPr>
                <w:rFonts w:ascii="Verdana" w:hAnsi="Verdana" w:cs="Arial"/>
                <w:sz w:val="18"/>
                <w:szCs w:val="18"/>
              </w:rPr>
            </w:pPr>
            <w:r w:rsidRPr="00C159E9">
              <w:rPr>
                <w:rFonts w:ascii="Verdana" w:hAnsi="Verdana"/>
                <w:iCs/>
                <w:sz w:val="18"/>
                <w:szCs w:val="18"/>
                <w:bdr w:val="none" w:sz="0" w:space="0" w:color="auto" w:frame="1"/>
              </w:rPr>
              <w:t xml:space="preserve">Miesięczne wynagrodzenie za czynności związane </w:t>
            </w:r>
            <w:r w:rsidRPr="00C159E9">
              <w:rPr>
                <w:rFonts w:ascii="Verdana" w:hAnsi="Verdana"/>
                <w:sz w:val="18"/>
                <w:szCs w:val="18"/>
                <w:bdr w:val="none" w:sz="0" w:space="0" w:color="auto" w:frame="1"/>
                <w:shd w:val="clear" w:color="auto" w:fill="FFFFFF"/>
              </w:rPr>
              <w:t>z ogłoszonym na obszarze Rzeczypospolitej Polskiej stanem zagrożenia epidemicznego lub stanem epidemii</w:t>
            </w:r>
          </w:p>
        </w:tc>
        <w:tc>
          <w:tcPr>
            <w:tcW w:w="1545" w:type="dxa"/>
            <w:vAlign w:val="bottom"/>
          </w:tcPr>
          <w:p w14:paraId="79589B1F"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c>
          <w:tcPr>
            <w:tcW w:w="1063" w:type="dxa"/>
            <w:vAlign w:val="bottom"/>
          </w:tcPr>
          <w:p w14:paraId="5743F0A4" w14:textId="77777777" w:rsidR="00521A29" w:rsidRPr="00C159E9" w:rsidRDefault="00521A29" w:rsidP="0095393B">
            <w:pPr>
              <w:spacing w:line="360" w:lineRule="auto"/>
              <w:jc w:val="center"/>
              <w:rPr>
                <w:rFonts w:ascii="Verdana" w:hAnsi="Verdana" w:cs="Arial"/>
                <w:sz w:val="18"/>
                <w:szCs w:val="18"/>
              </w:rPr>
            </w:pPr>
            <w:r w:rsidRPr="00C159E9">
              <w:rPr>
                <w:rFonts w:ascii="Verdana" w:hAnsi="Verdana" w:cs="Arial"/>
                <w:sz w:val="18"/>
                <w:szCs w:val="18"/>
              </w:rPr>
              <w:t>23%</w:t>
            </w:r>
          </w:p>
        </w:tc>
        <w:tc>
          <w:tcPr>
            <w:tcW w:w="1409" w:type="dxa"/>
            <w:vAlign w:val="bottom"/>
          </w:tcPr>
          <w:p w14:paraId="6473B17F"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c>
          <w:tcPr>
            <w:tcW w:w="1086" w:type="dxa"/>
            <w:vAlign w:val="bottom"/>
          </w:tcPr>
          <w:p w14:paraId="456D40E2"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w:t>
            </w:r>
          </w:p>
        </w:tc>
      </w:tr>
      <w:tr w:rsidR="00521A29" w:rsidRPr="00C159E9" w14:paraId="51548117" w14:textId="77777777" w:rsidTr="0095393B">
        <w:trPr>
          <w:trHeight w:val="707"/>
        </w:trPr>
        <w:tc>
          <w:tcPr>
            <w:tcW w:w="5583" w:type="dxa"/>
            <w:gridSpan w:val="3"/>
            <w:vAlign w:val="center"/>
          </w:tcPr>
          <w:p w14:paraId="567FDD08" w14:textId="77777777" w:rsidR="00521A29" w:rsidRPr="00C159E9" w:rsidRDefault="00521A29" w:rsidP="0095393B">
            <w:pPr>
              <w:jc w:val="right"/>
              <w:rPr>
                <w:rFonts w:ascii="Verdana" w:hAnsi="Verdana" w:cs="Arial"/>
                <w:sz w:val="18"/>
                <w:szCs w:val="18"/>
              </w:rPr>
            </w:pPr>
            <w:r w:rsidRPr="00C159E9">
              <w:rPr>
                <w:rFonts w:ascii="Verdana" w:hAnsi="Verdana" w:cs="Arial"/>
                <w:b/>
                <w:bCs/>
                <w:sz w:val="18"/>
                <w:szCs w:val="18"/>
              </w:rPr>
              <w:t>CENA OFERTOWA NETTO</w:t>
            </w:r>
            <w:r w:rsidRPr="00C159E9">
              <w:rPr>
                <w:rFonts w:ascii="Verdana" w:hAnsi="Verdana" w:cs="Arial"/>
                <w:sz w:val="18"/>
                <w:szCs w:val="18"/>
              </w:rPr>
              <w:t>:</w:t>
            </w:r>
          </w:p>
          <w:p w14:paraId="024F56F3" w14:textId="77777777" w:rsidR="00521A29" w:rsidRPr="00C159E9" w:rsidRDefault="00521A29" w:rsidP="0095393B">
            <w:pPr>
              <w:jc w:val="right"/>
              <w:rPr>
                <w:rFonts w:ascii="Verdana" w:hAnsi="Verdana" w:cs="Arial"/>
                <w:sz w:val="18"/>
                <w:szCs w:val="18"/>
              </w:rPr>
            </w:pPr>
            <w:r w:rsidRPr="00C159E9">
              <w:rPr>
                <w:rFonts w:ascii="Verdana" w:hAnsi="Verdana" w:cs="Arial"/>
                <w:sz w:val="18"/>
                <w:szCs w:val="18"/>
              </w:rPr>
              <w:t>(suma wartości w kol.3 x 24 miesiąc</w:t>
            </w:r>
            <w:r>
              <w:rPr>
                <w:rFonts w:ascii="Verdana" w:hAnsi="Verdana" w:cs="Arial"/>
                <w:sz w:val="18"/>
                <w:szCs w:val="18"/>
              </w:rPr>
              <w:t>e</w:t>
            </w:r>
            <w:r w:rsidRPr="00C159E9">
              <w:rPr>
                <w:rFonts w:ascii="Verdana" w:hAnsi="Verdana" w:cs="Arial"/>
                <w:sz w:val="18"/>
                <w:szCs w:val="18"/>
              </w:rPr>
              <w:t>)</w:t>
            </w:r>
          </w:p>
        </w:tc>
        <w:tc>
          <w:tcPr>
            <w:tcW w:w="3558" w:type="dxa"/>
            <w:gridSpan w:val="3"/>
            <w:tcBorders>
              <w:bottom w:val="single" w:sz="4" w:space="0" w:color="000000"/>
            </w:tcBorders>
            <w:vAlign w:val="bottom"/>
          </w:tcPr>
          <w:p w14:paraId="38C74FFD"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 zł</w:t>
            </w:r>
          </w:p>
        </w:tc>
      </w:tr>
      <w:tr w:rsidR="00521A29" w:rsidRPr="00C159E9" w14:paraId="4148C89E" w14:textId="77777777" w:rsidTr="0095393B">
        <w:trPr>
          <w:trHeight w:val="707"/>
        </w:trPr>
        <w:tc>
          <w:tcPr>
            <w:tcW w:w="5583" w:type="dxa"/>
            <w:gridSpan w:val="3"/>
            <w:vAlign w:val="center"/>
          </w:tcPr>
          <w:p w14:paraId="31E93A94" w14:textId="77777777" w:rsidR="00521A29" w:rsidRPr="00C159E9" w:rsidRDefault="00521A29" w:rsidP="0095393B">
            <w:pPr>
              <w:jc w:val="right"/>
              <w:rPr>
                <w:rFonts w:ascii="Verdana" w:hAnsi="Verdana" w:cs="Arial"/>
                <w:sz w:val="18"/>
                <w:szCs w:val="18"/>
              </w:rPr>
            </w:pPr>
            <w:r w:rsidRPr="00C159E9">
              <w:rPr>
                <w:rFonts w:ascii="Verdana" w:hAnsi="Verdana" w:cs="Arial"/>
                <w:sz w:val="18"/>
                <w:szCs w:val="18"/>
              </w:rPr>
              <w:t>Wartość podatku VAT:</w:t>
            </w:r>
          </w:p>
          <w:p w14:paraId="5B7916D5" w14:textId="77777777" w:rsidR="00521A29" w:rsidRPr="00C159E9" w:rsidRDefault="00521A29" w:rsidP="0095393B">
            <w:pPr>
              <w:jc w:val="right"/>
              <w:rPr>
                <w:rFonts w:ascii="Verdana" w:hAnsi="Verdana" w:cs="Arial"/>
                <w:sz w:val="18"/>
                <w:szCs w:val="18"/>
              </w:rPr>
            </w:pPr>
            <w:r w:rsidRPr="00C159E9">
              <w:rPr>
                <w:rFonts w:ascii="Verdana" w:hAnsi="Verdana" w:cs="Arial"/>
                <w:sz w:val="18"/>
                <w:szCs w:val="18"/>
              </w:rPr>
              <w:t xml:space="preserve"> (suma wartości z kol.5 x </w:t>
            </w:r>
            <w:r>
              <w:rPr>
                <w:rFonts w:ascii="Verdana" w:hAnsi="Verdana" w:cs="Arial"/>
                <w:sz w:val="18"/>
                <w:szCs w:val="18"/>
              </w:rPr>
              <w:t>24</w:t>
            </w:r>
            <w:r w:rsidRPr="00C159E9">
              <w:rPr>
                <w:rFonts w:ascii="Verdana" w:hAnsi="Verdana" w:cs="Arial"/>
                <w:sz w:val="18"/>
                <w:szCs w:val="18"/>
              </w:rPr>
              <w:t xml:space="preserve"> miesiąc</w:t>
            </w:r>
            <w:r>
              <w:rPr>
                <w:rFonts w:ascii="Verdana" w:hAnsi="Verdana" w:cs="Arial"/>
                <w:sz w:val="18"/>
                <w:szCs w:val="18"/>
              </w:rPr>
              <w:t>e</w:t>
            </w:r>
            <w:r w:rsidRPr="00C159E9">
              <w:rPr>
                <w:rFonts w:ascii="Verdana" w:hAnsi="Verdana" w:cs="Arial"/>
                <w:sz w:val="18"/>
                <w:szCs w:val="18"/>
              </w:rPr>
              <w:t>)</w:t>
            </w:r>
          </w:p>
        </w:tc>
        <w:tc>
          <w:tcPr>
            <w:tcW w:w="3558" w:type="dxa"/>
            <w:gridSpan w:val="3"/>
            <w:tcBorders>
              <w:bottom w:val="single" w:sz="4" w:space="0" w:color="000000"/>
            </w:tcBorders>
            <w:vAlign w:val="bottom"/>
          </w:tcPr>
          <w:p w14:paraId="4F6DC5C4"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 xml:space="preserve">……………………………………. zł </w:t>
            </w:r>
          </w:p>
        </w:tc>
      </w:tr>
      <w:tr w:rsidR="00521A29" w:rsidRPr="00C159E9" w14:paraId="06FBB2AC" w14:textId="77777777" w:rsidTr="0095393B">
        <w:trPr>
          <w:trHeight w:val="692"/>
        </w:trPr>
        <w:tc>
          <w:tcPr>
            <w:tcW w:w="5583" w:type="dxa"/>
            <w:gridSpan w:val="3"/>
            <w:vAlign w:val="center"/>
          </w:tcPr>
          <w:p w14:paraId="20453C21" w14:textId="77777777" w:rsidR="00521A29" w:rsidRPr="00C159E9" w:rsidRDefault="00521A29" w:rsidP="0095393B">
            <w:pPr>
              <w:jc w:val="right"/>
              <w:rPr>
                <w:rFonts w:ascii="Verdana" w:hAnsi="Verdana" w:cs="Arial"/>
                <w:b/>
                <w:sz w:val="18"/>
                <w:szCs w:val="18"/>
              </w:rPr>
            </w:pPr>
            <w:r w:rsidRPr="00C159E9">
              <w:rPr>
                <w:rFonts w:ascii="Verdana" w:hAnsi="Verdana" w:cs="Arial"/>
                <w:b/>
                <w:sz w:val="18"/>
                <w:szCs w:val="18"/>
              </w:rPr>
              <w:t>CENA OFERTOWA BRUTTO</w:t>
            </w:r>
            <w:r w:rsidRPr="00C159E9">
              <w:rPr>
                <w:rStyle w:val="Odwoanieprzypisudolnego"/>
                <w:rFonts w:ascii="Verdana" w:hAnsi="Verdana" w:cs="Arial"/>
                <w:b/>
                <w:sz w:val="18"/>
                <w:szCs w:val="18"/>
              </w:rPr>
              <w:footnoteReference w:id="3"/>
            </w:r>
            <w:r w:rsidRPr="00C159E9">
              <w:rPr>
                <w:rFonts w:ascii="Verdana" w:hAnsi="Verdana" w:cs="Arial"/>
                <w:b/>
                <w:sz w:val="18"/>
                <w:szCs w:val="18"/>
              </w:rPr>
              <w:t>:</w:t>
            </w:r>
          </w:p>
          <w:p w14:paraId="1B207297" w14:textId="77777777" w:rsidR="00521A29" w:rsidRPr="00C159E9" w:rsidRDefault="00521A29" w:rsidP="0095393B">
            <w:pPr>
              <w:jc w:val="right"/>
              <w:rPr>
                <w:rFonts w:ascii="Verdana" w:hAnsi="Verdana" w:cs="Arial"/>
                <w:sz w:val="18"/>
                <w:szCs w:val="18"/>
              </w:rPr>
            </w:pPr>
            <w:r w:rsidRPr="00C159E9">
              <w:rPr>
                <w:rFonts w:ascii="Verdana" w:hAnsi="Verdana" w:cs="Arial"/>
                <w:sz w:val="18"/>
                <w:szCs w:val="18"/>
              </w:rPr>
              <w:t xml:space="preserve">(suma wartości w kol.6 x </w:t>
            </w:r>
            <w:r>
              <w:rPr>
                <w:rFonts w:ascii="Verdana" w:hAnsi="Verdana" w:cs="Arial"/>
                <w:sz w:val="18"/>
                <w:szCs w:val="18"/>
              </w:rPr>
              <w:t>24</w:t>
            </w:r>
            <w:r w:rsidRPr="00C159E9">
              <w:rPr>
                <w:rFonts w:ascii="Verdana" w:hAnsi="Verdana" w:cs="Arial"/>
                <w:sz w:val="18"/>
                <w:szCs w:val="18"/>
              </w:rPr>
              <w:t xml:space="preserve"> miesiąc</w:t>
            </w:r>
            <w:r>
              <w:rPr>
                <w:rFonts w:ascii="Verdana" w:hAnsi="Verdana" w:cs="Arial"/>
                <w:sz w:val="18"/>
                <w:szCs w:val="18"/>
              </w:rPr>
              <w:t>e</w:t>
            </w:r>
            <w:r w:rsidRPr="00C159E9">
              <w:rPr>
                <w:rFonts w:ascii="Verdana" w:hAnsi="Verdana" w:cs="Arial"/>
                <w:sz w:val="18"/>
                <w:szCs w:val="18"/>
              </w:rPr>
              <w:t>)</w:t>
            </w:r>
          </w:p>
        </w:tc>
        <w:tc>
          <w:tcPr>
            <w:tcW w:w="3558" w:type="dxa"/>
            <w:gridSpan w:val="3"/>
            <w:shd w:val="pct5" w:color="auto" w:fill="auto"/>
            <w:vAlign w:val="bottom"/>
          </w:tcPr>
          <w:p w14:paraId="46D8D1F6" w14:textId="77777777" w:rsidR="00521A29" w:rsidRPr="00C159E9" w:rsidRDefault="00521A29" w:rsidP="0095393B">
            <w:pPr>
              <w:jc w:val="center"/>
              <w:rPr>
                <w:rFonts w:ascii="Verdana" w:hAnsi="Verdana" w:cs="Arial"/>
                <w:sz w:val="18"/>
                <w:szCs w:val="18"/>
              </w:rPr>
            </w:pPr>
            <w:r w:rsidRPr="00C159E9">
              <w:rPr>
                <w:rFonts w:ascii="Verdana" w:hAnsi="Verdana" w:cs="Arial"/>
                <w:sz w:val="18"/>
                <w:szCs w:val="18"/>
              </w:rPr>
              <w:t>………………………………………. zł</w:t>
            </w:r>
          </w:p>
        </w:tc>
      </w:tr>
      <w:tr w:rsidR="00521A29" w:rsidRPr="00C159E9" w14:paraId="3B2E4DF0" w14:textId="77777777" w:rsidTr="0095393B">
        <w:trPr>
          <w:trHeight w:val="692"/>
        </w:trPr>
        <w:tc>
          <w:tcPr>
            <w:tcW w:w="5583" w:type="dxa"/>
            <w:gridSpan w:val="3"/>
            <w:vAlign w:val="center"/>
          </w:tcPr>
          <w:p w14:paraId="01021DF8" w14:textId="2578FA8A" w:rsidR="00521A29" w:rsidRPr="00C159E9" w:rsidRDefault="00521A29" w:rsidP="0095393B">
            <w:pPr>
              <w:jc w:val="right"/>
              <w:rPr>
                <w:rFonts w:ascii="Verdana" w:hAnsi="Verdana" w:cs="Arial"/>
                <w:b/>
                <w:sz w:val="18"/>
                <w:szCs w:val="18"/>
              </w:rPr>
            </w:pPr>
            <w:r>
              <w:rPr>
                <w:rFonts w:ascii="Verdana" w:hAnsi="Verdana"/>
                <w:b/>
                <w:sz w:val="18"/>
                <w:szCs w:val="18"/>
              </w:rPr>
              <w:t>N</w:t>
            </w:r>
            <w:r w:rsidRPr="00C159E9">
              <w:rPr>
                <w:rFonts w:ascii="Verdana" w:hAnsi="Verdana"/>
                <w:b/>
                <w:sz w:val="18"/>
                <w:szCs w:val="18"/>
              </w:rPr>
              <w:t>akładanie polimeru i impregnatu na podłogi</w:t>
            </w:r>
          </w:p>
        </w:tc>
        <w:tc>
          <w:tcPr>
            <w:tcW w:w="3558" w:type="dxa"/>
            <w:gridSpan w:val="3"/>
            <w:shd w:val="pct5" w:color="auto" w:fill="auto"/>
            <w:vAlign w:val="bottom"/>
          </w:tcPr>
          <w:p w14:paraId="49447063" w14:textId="77777777" w:rsidR="00521A29" w:rsidRPr="00C159E9" w:rsidRDefault="00521A29" w:rsidP="0095393B">
            <w:pPr>
              <w:pStyle w:val="Bezodstpw"/>
              <w:rPr>
                <w:rFonts w:ascii="Verdana" w:hAnsi="Verdana" w:cs="Arial"/>
                <w:color w:val="000000" w:themeColor="text1"/>
                <w:sz w:val="18"/>
                <w:szCs w:val="18"/>
              </w:rPr>
            </w:pPr>
          </w:p>
          <w:p w14:paraId="61984FC5" w14:textId="710F6B93" w:rsidR="00521A29" w:rsidRPr="00C159E9" w:rsidRDefault="00521A29" w:rsidP="0095393B">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4</w:t>
            </w:r>
            <w:r w:rsidRPr="00C159E9">
              <w:rPr>
                <w:rFonts w:ascii="Verdana" w:hAnsi="Verdana" w:cs="Arial"/>
                <w:color w:val="000000" w:themeColor="text1"/>
                <w:sz w:val="18"/>
                <w:szCs w:val="18"/>
              </w:rPr>
              <w:t xml:space="preserve"> razy</w:t>
            </w:r>
            <w:r w:rsidR="00AC759E">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2B391AA6" w14:textId="779ED85D" w:rsidR="00521A29" w:rsidRPr="00C159E9" w:rsidRDefault="00521A29" w:rsidP="0095393B">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6</w:t>
            </w:r>
            <w:r w:rsidRPr="00C159E9">
              <w:rPr>
                <w:rFonts w:ascii="Verdana" w:hAnsi="Verdana" w:cs="Arial"/>
                <w:color w:val="000000" w:themeColor="text1"/>
                <w:sz w:val="18"/>
                <w:szCs w:val="18"/>
              </w:rPr>
              <w:t xml:space="preserve"> razy</w:t>
            </w:r>
            <w:r w:rsidR="00AC759E">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48C0233A" w14:textId="23DF72A1" w:rsidR="00521A29" w:rsidRPr="00C159E9" w:rsidRDefault="00521A29" w:rsidP="0095393B">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8</w:t>
            </w:r>
            <w:r w:rsidRPr="00C159E9">
              <w:rPr>
                <w:rFonts w:ascii="Verdana" w:hAnsi="Verdana" w:cs="Arial"/>
                <w:color w:val="000000" w:themeColor="text1"/>
                <w:sz w:val="18"/>
                <w:szCs w:val="18"/>
              </w:rPr>
              <w:t xml:space="preserve"> razy</w:t>
            </w:r>
            <w:r w:rsidR="00AC759E">
              <w:rPr>
                <w:rFonts w:ascii="Verdana" w:hAnsi="Verdana" w:cs="Arial"/>
                <w:color w:val="000000" w:themeColor="text1"/>
                <w:sz w:val="18"/>
                <w:szCs w:val="18"/>
              </w:rPr>
              <w:t>*</w:t>
            </w:r>
          </w:p>
          <w:p w14:paraId="0E144882" w14:textId="77777777" w:rsidR="00521A29" w:rsidRPr="00C159E9" w:rsidRDefault="00521A29" w:rsidP="0095393B">
            <w:pPr>
              <w:pStyle w:val="Bezodstpw"/>
              <w:rPr>
                <w:rFonts w:ascii="Verdana" w:hAnsi="Verdana" w:cs="Arial"/>
                <w:color w:val="000000" w:themeColor="text1"/>
                <w:sz w:val="18"/>
                <w:szCs w:val="18"/>
              </w:rPr>
            </w:pPr>
          </w:p>
        </w:tc>
      </w:tr>
      <w:tr w:rsidR="00521A29" w:rsidRPr="00C159E9" w14:paraId="6154CE2B" w14:textId="77777777" w:rsidTr="0095393B">
        <w:trPr>
          <w:trHeight w:val="692"/>
        </w:trPr>
        <w:tc>
          <w:tcPr>
            <w:tcW w:w="5583" w:type="dxa"/>
            <w:gridSpan w:val="3"/>
            <w:vAlign w:val="center"/>
          </w:tcPr>
          <w:p w14:paraId="7A70B831" w14:textId="7E92624E" w:rsidR="00521A29" w:rsidRPr="00DD20E9" w:rsidRDefault="00521A29" w:rsidP="0095393B">
            <w:pPr>
              <w:jc w:val="right"/>
              <w:rPr>
                <w:rFonts w:ascii="Verdana" w:hAnsi="Verdana"/>
                <w:b/>
                <w:sz w:val="18"/>
                <w:szCs w:val="18"/>
              </w:rPr>
            </w:pPr>
            <w:r w:rsidRPr="00DD20E9">
              <w:rPr>
                <w:rFonts w:ascii="Verdana" w:hAnsi="Verdana"/>
                <w:b/>
                <w:sz w:val="18"/>
                <w:szCs w:val="18"/>
              </w:rPr>
              <w:t>Mycie szklanego szybu windy</w:t>
            </w:r>
          </w:p>
        </w:tc>
        <w:tc>
          <w:tcPr>
            <w:tcW w:w="3558" w:type="dxa"/>
            <w:gridSpan w:val="3"/>
            <w:shd w:val="pct5" w:color="auto" w:fill="auto"/>
            <w:vAlign w:val="bottom"/>
          </w:tcPr>
          <w:p w14:paraId="51571EFE" w14:textId="77777777" w:rsidR="00521A29" w:rsidRPr="00C159E9" w:rsidRDefault="00521A29" w:rsidP="0095393B">
            <w:pPr>
              <w:pStyle w:val="Bezodstpw"/>
              <w:rPr>
                <w:rFonts w:ascii="Verdana" w:hAnsi="Verdana" w:cs="Arial"/>
                <w:color w:val="000000" w:themeColor="text1"/>
                <w:sz w:val="18"/>
                <w:szCs w:val="18"/>
              </w:rPr>
            </w:pPr>
          </w:p>
          <w:p w14:paraId="164CE565" w14:textId="4E3D544B" w:rsidR="00521A29" w:rsidRPr="00C159E9" w:rsidRDefault="00521A29" w:rsidP="0095393B">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6</w:t>
            </w:r>
            <w:r w:rsidRPr="00C159E9">
              <w:rPr>
                <w:rFonts w:ascii="Verdana" w:hAnsi="Verdana" w:cs="Arial"/>
                <w:color w:val="000000" w:themeColor="text1"/>
                <w:sz w:val="18"/>
                <w:szCs w:val="18"/>
              </w:rPr>
              <w:t xml:space="preserve"> razy</w:t>
            </w:r>
            <w:r w:rsidR="00AC759E">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1F09157B" w14:textId="21D797DE" w:rsidR="00521A29" w:rsidRPr="00C159E9" w:rsidRDefault="00521A29" w:rsidP="0095393B">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8</w:t>
            </w:r>
            <w:r w:rsidRPr="00C159E9">
              <w:rPr>
                <w:rFonts w:ascii="Verdana" w:hAnsi="Verdana" w:cs="Arial"/>
                <w:color w:val="000000" w:themeColor="text1"/>
                <w:sz w:val="18"/>
                <w:szCs w:val="18"/>
              </w:rPr>
              <w:t xml:space="preserve"> razy</w:t>
            </w:r>
            <w:r w:rsidR="00AC759E">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54D3EDC0" w14:textId="77777777" w:rsidR="00521A29" w:rsidRPr="00C159E9" w:rsidRDefault="00521A29" w:rsidP="00AC759E">
            <w:pPr>
              <w:pStyle w:val="Bezodstpw"/>
              <w:rPr>
                <w:rFonts w:ascii="Verdana" w:hAnsi="Verdana" w:cs="Arial"/>
                <w:sz w:val="18"/>
                <w:szCs w:val="18"/>
              </w:rPr>
            </w:pPr>
          </w:p>
        </w:tc>
      </w:tr>
    </w:tbl>
    <w:p w14:paraId="3DC51801" w14:textId="4D36C04B" w:rsidR="000B481C" w:rsidRDefault="000B481C" w:rsidP="00EC0C73">
      <w:pPr>
        <w:pStyle w:val="Bezodstpw1"/>
        <w:tabs>
          <w:tab w:val="left" w:pos="245"/>
        </w:tabs>
        <w:spacing w:line="276" w:lineRule="auto"/>
        <w:rPr>
          <w:rFonts w:ascii="Verdana" w:hAnsi="Verdana" w:cs="Arial"/>
          <w:sz w:val="20"/>
          <w:szCs w:val="20"/>
        </w:rPr>
      </w:pPr>
    </w:p>
    <w:p w14:paraId="4E62E47D" w14:textId="77777777" w:rsidR="00AC759E" w:rsidRDefault="00AC759E" w:rsidP="00AC759E">
      <w:pPr>
        <w:spacing w:line="256" w:lineRule="auto"/>
        <w:jc w:val="both"/>
        <w:rPr>
          <w:rFonts w:ascii="Verdana" w:hAnsi="Verdana" w:cstheme="minorHAnsi"/>
          <w:b/>
          <w:color w:val="FF0000"/>
          <w:sz w:val="18"/>
          <w:szCs w:val="18"/>
        </w:rPr>
      </w:pPr>
      <w:bookmarkStart w:id="93" w:name="_Hlk112403672"/>
      <w:bookmarkStart w:id="94" w:name="_Hlk113881625"/>
      <w:r w:rsidRPr="006D5899">
        <w:rPr>
          <w:rFonts w:ascii="Verdana" w:hAnsi="Verdana" w:cstheme="minorHAnsi"/>
          <w:b/>
          <w:color w:val="FF0000"/>
          <w:sz w:val="18"/>
          <w:szCs w:val="18"/>
        </w:rPr>
        <w:t xml:space="preserve">* Zaznaczyć właściwe </w:t>
      </w:r>
    </w:p>
    <w:p w14:paraId="398F1CF1" w14:textId="77777777" w:rsidR="006A2C71" w:rsidRPr="006D5899" w:rsidRDefault="006A2C71" w:rsidP="00AC759E">
      <w:pPr>
        <w:spacing w:line="256" w:lineRule="auto"/>
        <w:jc w:val="both"/>
        <w:rPr>
          <w:rFonts w:ascii="Verdana" w:hAnsi="Verdana" w:cstheme="minorHAnsi"/>
          <w:b/>
          <w:color w:val="FF0000"/>
          <w:sz w:val="18"/>
          <w:szCs w:val="18"/>
        </w:rPr>
      </w:pPr>
    </w:p>
    <w:bookmarkEnd w:id="88"/>
    <w:bookmarkEnd w:id="89"/>
    <w:bookmarkEnd w:id="93"/>
    <w:p w14:paraId="5F69A49F" w14:textId="77777777" w:rsidR="00EC0C73" w:rsidRPr="00764036" w:rsidRDefault="00EC0C73" w:rsidP="006B7032">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jestem/</w:t>
      </w:r>
      <w:proofErr w:type="spellStart"/>
      <w:r w:rsidRPr="00764036">
        <w:rPr>
          <w:rFonts w:ascii="Verdana" w:hAnsi="Verdana" w:cs="Arial"/>
          <w:sz w:val="20"/>
          <w:szCs w:val="20"/>
        </w:rPr>
        <w:t>śmy</w:t>
      </w:r>
      <w:proofErr w:type="spellEnd"/>
      <w:r w:rsidRPr="00764036">
        <w:rPr>
          <w:rFonts w:ascii="Verdana" w:hAnsi="Verdana" w:cs="Arial"/>
          <w:sz w:val="20"/>
          <w:szCs w:val="20"/>
        </w:rPr>
        <w:t xml:space="preserve"> związani ofertą przez okres wskazany w SWZ.</w:t>
      </w:r>
    </w:p>
    <w:p w14:paraId="72DD5441" w14:textId="77777777" w:rsidR="00EC0C73" w:rsidRDefault="00EC0C73" w:rsidP="006B7032">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7769A8F4" w14:textId="7A787900" w:rsidR="00EC0C73" w:rsidRPr="00764036" w:rsidRDefault="00EC0C73" w:rsidP="00EC0C73">
      <w:pPr>
        <w:pStyle w:val="Bezodstpw1"/>
        <w:spacing w:line="276" w:lineRule="auto"/>
        <w:ind w:left="181"/>
        <w:jc w:val="both"/>
        <w:rPr>
          <w:rFonts w:ascii="Verdana" w:hAnsi="Verdana" w:cs="Arial"/>
          <w:sz w:val="20"/>
          <w:szCs w:val="20"/>
        </w:rPr>
      </w:pPr>
      <w:r>
        <w:rPr>
          <w:rFonts w:ascii="Verdana" w:hAnsi="Verdana" w:cs="Arial"/>
          <w:sz w:val="20"/>
          <w:szCs w:val="20"/>
        </w:rPr>
        <w:t>…………………………………………………………………………………………………………………………………..</w:t>
      </w:r>
    </w:p>
    <w:p w14:paraId="2B838CEE" w14:textId="77777777" w:rsidR="00EC0C73" w:rsidRPr="008521E8" w:rsidRDefault="00EC0C73" w:rsidP="006B7032">
      <w:pPr>
        <w:pStyle w:val="Bezodstpw"/>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2"/>
        <w:gridCol w:w="4318"/>
      </w:tblGrid>
      <w:tr w:rsidR="00EC0C73" w:rsidRPr="00764036" w14:paraId="4262FB30" w14:textId="77777777" w:rsidTr="00AC759E">
        <w:trPr>
          <w:trHeight w:val="92"/>
        </w:trPr>
        <w:tc>
          <w:tcPr>
            <w:tcW w:w="4988" w:type="dxa"/>
            <w:shd w:val="clear" w:color="auto" w:fill="EEECE1" w:themeFill="background2"/>
          </w:tcPr>
          <w:p w14:paraId="70C25CB3" w14:textId="77777777" w:rsidR="00EC0C73" w:rsidRPr="00764036" w:rsidRDefault="00EC0C73" w:rsidP="001677A9">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shd w:val="clear" w:color="auto" w:fill="EEECE1" w:themeFill="background2"/>
          </w:tcPr>
          <w:p w14:paraId="6B6B41DA" w14:textId="77777777" w:rsidR="00EC0C73" w:rsidRPr="00764036" w:rsidRDefault="00EC0C73" w:rsidP="001677A9">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p w14:paraId="0CCA27BB" w14:textId="77777777" w:rsidR="00EC0C73" w:rsidRPr="00764036" w:rsidRDefault="00EC0C73" w:rsidP="001677A9">
            <w:pPr>
              <w:pStyle w:val="Bezodstpw"/>
              <w:spacing w:line="276" w:lineRule="auto"/>
              <w:jc w:val="center"/>
              <w:rPr>
                <w:rFonts w:ascii="Verdana" w:hAnsi="Verdana"/>
                <w:b/>
                <w:sz w:val="18"/>
                <w:szCs w:val="18"/>
              </w:rPr>
            </w:pPr>
          </w:p>
        </w:tc>
      </w:tr>
      <w:tr w:rsidR="00EC0C73" w:rsidRPr="00764036" w14:paraId="7DB7F74A" w14:textId="77777777" w:rsidTr="001677A9">
        <w:trPr>
          <w:trHeight w:val="92"/>
        </w:trPr>
        <w:tc>
          <w:tcPr>
            <w:tcW w:w="4988" w:type="dxa"/>
          </w:tcPr>
          <w:p w14:paraId="6A4B3A80" w14:textId="77777777" w:rsidR="00EC0C73" w:rsidRPr="00764036" w:rsidRDefault="00EC0C73" w:rsidP="001677A9">
            <w:pPr>
              <w:pStyle w:val="Bezodstpw"/>
              <w:spacing w:line="276" w:lineRule="auto"/>
              <w:jc w:val="both"/>
              <w:rPr>
                <w:rFonts w:ascii="Verdana" w:hAnsi="Verdana"/>
                <w:sz w:val="20"/>
                <w:szCs w:val="20"/>
              </w:rPr>
            </w:pPr>
          </w:p>
        </w:tc>
        <w:tc>
          <w:tcPr>
            <w:tcW w:w="4980" w:type="dxa"/>
          </w:tcPr>
          <w:p w14:paraId="63102713" w14:textId="77777777" w:rsidR="00EC0C73" w:rsidRPr="00764036" w:rsidRDefault="00EC0C73" w:rsidP="001677A9">
            <w:pPr>
              <w:pStyle w:val="Bezodstpw"/>
              <w:spacing w:line="276" w:lineRule="auto"/>
              <w:jc w:val="both"/>
              <w:rPr>
                <w:rFonts w:ascii="Verdana" w:hAnsi="Verdana"/>
                <w:sz w:val="20"/>
                <w:szCs w:val="20"/>
              </w:rPr>
            </w:pPr>
          </w:p>
        </w:tc>
      </w:tr>
      <w:tr w:rsidR="00EC0C73" w:rsidRPr="00764036" w14:paraId="0044B554" w14:textId="77777777" w:rsidTr="001677A9">
        <w:trPr>
          <w:trHeight w:val="92"/>
        </w:trPr>
        <w:tc>
          <w:tcPr>
            <w:tcW w:w="4988" w:type="dxa"/>
          </w:tcPr>
          <w:p w14:paraId="1596C799" w14:textId="77777777" w:rsidR="00EC0C73" w:rsidRPr="00764036" w:rsidRDefault="00EC0C73" w:rsidP="001677A9">
            <w:pPr>
              <w:pStyle w:val="Bezodstpw"/>
              <w:spacing w:line="276" w:lineRule="auto"/>
              <w:jc w:val="both"/>
              <w:rPr>
                <w:rFonts w:ascii="Verdana" w:hAnsi="Verdana"/>
                <w:sz w:val="20"/>
                <w:szCs w:val="20"/>
              </w:rPr>
            </w:pPr>
          </w:p>
        </w:tc>
        <w:tc>
          <w:tcPr>
            <w:tcW w:w="4980" w:type="dxa"/>
          </w:tcPr>
          <w:p w14:paraId="5473F9D8" w14:textId="77777777" w:rsidR="00EC0C73" w:rsidRPr="00764036" w:rsidRDefault="00EC0C73" w:rsidP="001677A9">
            <w:pPr>
              <w:pStyle w:val="Bezodstpw"/>
              <w:spacing w:line="276" w:lineRule="auto"/>
              <w:jc w:val="both"/>
              <w:rPr>
                <w:rFonts w:ascii="Verdana" w:hAnsi="Verdana"/>
                <w:sz w:val="20"/>
                <w:szCs w:val="20"/>
              </w:rPr>
            </w:pPr>
          </w:p>
        </w:tc>
      </w:tr>
    </w:tbl>
    <w:p w14:paraId="66ED1388" w14:textId="77777777" w:rsidR="00EC0C73" w:rsidRPr="00764036" w:rsidRDefault="00EC0C73" w:rsidP="00EC0C73">
      <w:pPr>
        <w:autoSpaceDE w:val="0"/>
        <w:autoSpaceDN w:val="0"/>
        <w:adjustRightInd w:val="0"/>
        <w:ind w:left="181"/>
        <w:jc w:val="both"/>
        <w:rPr>
          <w:rFonts w:ascii="Verdana" w:hAnsi="Verdana" w:cs="Arial"/>
          <w:vanish/>
          <w:sz w:val="20"/>
          <w:szCs w:val="20"/>
        </w:rPr>
      </w:pPr>
    </w:p>
    <w:p w14:paraId="30133534" w14:textId="566DE1F1" w:rsidR="00EC0C73" w:rsidRPr="00764036" w:rsidRDefault="00EC0C73" w:rsidP="006B7032">
      <w:pPr>
        <w:numPr>
          <w:ilvl w:val="2"/>
          <w:numId w:val="3"/>
        </w:numPr>
        <w:autoSpaceDE w:val="0"/>
        <w:autoSpaceDN w:val="0"/>
        <w:adjustRightInd w:val="0"/>
        <w:spacing w:line="276" w:lineRule="auto"/>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4"/>
      </w:r>
      <w:r w:rsidRPr="00764036">
        <w:rPr>
          <w:rFonts w:ascii="Verdana" w:hAnsi="Verdana" w:cs="Arial"/>
          <w:sz w:val="20"/>
          <w:szCs w:val="20"/>
        </w:rPr>
        <w:t xml:space="preserve">, że informacje </w:t>
      </w:r>
      <w:r w:rsidR="00EE704D">
        <w:rPr>
          <w:rFonts w:ascii="Verdana" w:hAnsi="Verdana" w:cs="Arial"/>
          <w:sz w:val="20"/>
          <w:szCs w:val="20"/>
        </w:rPr>
        <w:t>…………………………………</w:t>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00EE704D">
        <w:rPr>
          <w:rFonts w:ascii="Verdana" w:hAnsi="Verdana" w:cs="Arial"/>
          <w:sz w:val="20"/>
          <w:szCs w:val="20"/>
        </w:rPr>
        <w:t>……………………</w:t>
      </w:r>
      <w:r w:rsidRPr="00764036">
        <w:rPr>
          <w:rFonts w:ascii="Verdana" w:hAnsi="Verdana" w:cs="Arial"/>
          <w:i/>
          <w:sz w:val="20"/>
          <w:szCs w:val="20"/>
        </w:rPr>
        <w:t xml:space="preserve">(należy podać nazwę dokumentu/pliku) </w:t>
      </w:r>
    </w:p>
    <w:p w14:paraId="6BECEA39" w14:textId="77777777" w:rsidR="00EC0C73" w:rsidRPr="00764036" w:rsidRDefault="00EC0C73" w:rsidP="00EC0C73">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AE280D8" w14:textId="77777777" w:rsidR="00EC0C73" w:rsidRPr="00764036" w:rsidRDefault="00EC0C73" w:rsidP="00EC0C73">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5E75CD49" w14:textId="77777777" w:rsidR="00EC0C73" w:rsidRPr="00764036" w:rsidRDefault="00EC0C73" w:rsidP="00EC0C73">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8515C3C" w14:textId="77777777" w:rsidR="00EC0C73" w:rsidRPr="00764036" w:rsidRDefault="00EC0C73" w:rsidP="006B7032">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5"/>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144C4729" w14:textId="77777777" w:rsidR="00EC0C73" w:rsidRPr="00764036" w:rsidRDefault="00EC0C73" w:rsidP="006B7032">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6"/>
      </w:r>
      <w:r w:rsidRPr="00764036">
        <w:rPr>
          <w:rFonts w:ascii="Verdana" w:hAnsi="Verdana" w:cs="Arial"/>
          <w:sz w:val="20"/>
          <w:szCs w:val="20"/>
        </w:rPr>
        <w:t>:</w:t>
      </w:r>
    </w:p>
    <w:p w14:paraId="4D52AFCF" w14:textId="5F43FE2B" w:rsidR="00EC0C73" w:rsidRPr="00764036" w:rsidRDefault="00EC0C73" w:rsidP="00477915">
      <w:pPr>
        <w:pStyle w:val="Bezodstpw1"/>
        <w:numPr>
          <w:ilvl w:val="0"/>
          <w:numId w:val="31"/>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sidR="00EE704D">
        <w:rPr>
          <w:rFonts w:ascii="Verdana" w:hAnsi="Verdana" w:cs="Arial"/>
          <w:sz w:val="20"/>
          <w:szCs w:val="20"/>
        </w:rPr>
        <w:t>………………………………………………..</w:t>
      </w:r>
    </w:p>
    <w:p w14:paraId="782F6FB6" w14:textId="79A2A035" w:rsidR="00EC0C73" w:rsidRPr="00764036" w:rsidRDefault="00EC0C73" w:rsidP="00477915">
      <w:pPr>
        <w:pStyle w:val="Bezodstpw1"/>
        <w:numPr>
          <w:ilvl w:val="0"/>
          <w:numId w:val="31"/>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r w:rsidR="00EE704D">
        <w:rPr>
          <w:rFonts w:ascii="Verdana" w:hAnsi="Verdana" w:cs="Arial"/>
          <w:sz w:val="20"/>
          <w:szCs w:val="20"/>
        </w:rPr>
        <w:t>…………………………………………………………………..</w:t>
      </w:r>
    </w:p>
    <w:p w14:paraId="4762F592" w14:textId="32CFA247" w:rsidR="00C20AEE" w:rsidRPr="006C4552" w:rsidRDefault="00EC0C73" w:rsidP="00477915">
      <w:pPr>
        <w:pStyle w:val="Bezodstpw1"/>
        <w:numPr>
          <w:ilvl w:val="0"/>
          <w:numId w:val="31"/>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t xml:space="preserve">będzie miała zastosowanie: </w:t>
      </w:r>
      <w:r w:rsidR="00EE704D">
        <w:rPr>
          <w:rFonts w:ascii="Verdana" w:hAnsi="Verdana" w:cs="Arial"/>
          <w:sz w:val="20"/>
          <w:szCs w:val="20"/>
        </w:rPr>
        <w:t>…………………………………………………….</w:t>
      </w:r>
    </w:p>
    <w:p w14:paraId="06CDAF5F" w14:textId="706131B3" w:rsidR="00C20AEE" w:rsidRPr="00C20AEE" w:rsidRDefault="00EC0C73" w:rsidP="00C20AEE">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7"/>
      </w:r>
    </w:p>
    <w:p w14:paraId="50356F61" w14:textId="77777777" w:rsidR="00EC0C73" w:rsidRPr="00764036" w:rsidRDefault="00EC0C73" w:rsidP="00EC0C73">
      <w:pPr>
        <w:pStyle w:val="Bezodstpw1"/>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mikroprzedsiębiorstwem</w:t>
      </w:r>
      <w:r w:rsidRPr="00764036">
        <w:rPr>
          <w:rStyle w:val="Odwoanieprzypisudolnego"/>
          <w:rFonts w:ascii="Verdana" w:hAnsi="Verdana" w:cs="Verdana"/>
          <w:b/>
          <w:sz w:val="20"/>
          <w:szCs w:val="20"/>
        </w:rPr>
        <w:footnoteReference w:id="8"/>
      </w:r>
    </w:p>
    <w:p w14:paraId="2CFEC451"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małe przedsiębiorstwo</w:t>
      </w:r>
    </w:p>
    <w:p w14:paraId="44BE165E"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średnie przedsiębiorstwa</w:t>
      </w:r>
    </w:p>
    <w:p w14:paraId="4B6CDDCD"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duże przedsiębiorstwo</w:t>
      </w:r>
    </w:p>
    <w:p w14:paraId="2A85F085"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jednoosobowa działalność gospodarcza</w:t>
      </w:r>
    </w:p>
    <w:p w14:paraId="6F68D922"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osoba fizyczna nieprowadząca działalności gospodarczej</w:t>
      </w:r>
    </w:p>
    <w:p w14:paraId="245EDDBF" w14:textId="77777777" w:rsidR="00EC0C73" w:rsidRPr="00764036" w:rsidRDefault="00EC0C73" w:rsidP="00EC0C73">
      <w:pPr>
        <w:pStyle w:val="Bezodstpw1"/>
        <w:tabs>
          <w:tab w:val="num" w:pos="720"/>
        </w:tabs>
        <w:spacing w:line="276" w:lineRule="auto"/>
        <w:ind w:left="199"/>
        <w:jc w:val="both"/>
        <w:rPr>
          <w:rFonts w:ascii="Verdana" w:hAnsi="Verdana" w:cs="Calibri"/>
          <w:b/>
          <w:sz w:val="20"/>
          <w:szCs w:val="20"/>
          <w:lang w:eastAsia="ar-SA"/>
        </w:rPr>
      </w:pPr>
      <w:r w:rsidRPr="00764036">
        <w:rPr>
          <w:rFonts w:ascii="Verdana" w:hAnsi="Verdana" w:cs="Arial"/>
          <w:b/>
          <w:sz w:val="20"/>
          <w:szCs w:val="20"/>
        </w:rPr>
        <w:t xml:space="preserve">[  ] </w:t>
      </w:r>
      <w:r w:rsidRPr="00764036">
        <w:rPr>
          <w:rFonts w:ascii="Verdana" w:hAnsi="Verdana" w:cs="Calibri"/>
          <w:b/>
          <w:sz w:val="20"/>
          <w:szCs w:val="20"/>
          <w:lang w:eastAsia="ar-SA"/>
        </w:rPr>
        <w:t>inny rodzaj</w:t>
      </w:r>
    </w:p>
    <w:p w14:paraId="666DAD8B" w14:textId="77777777" w:rsidR="00EC0C73" w:rsidRPr="00764036" w:rsidRDefault="00EC0C73" w:rsidP="006B7032">
      <w:pPr>
        <w:widowControl/>
        <w:numPr>
          <w:ilvl w:val="2"/>
          <w:numId w:val="3"/>
        </w:numPr>
        <w:spacing w:line="276" w:lineRule="auto"/>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18A7A070" w14:textId="0F520DAC" w:rsidR="00EC0C73" w:rsidRPr="00764036" w:rsidRDefault="00EE704D" w:rsidP="00EC0C73">
      <w:pPr>
        <w:pStyle w:val="Bezodstpw"/>
        <w:spacing w:line="276" w:lineRule="auto"/>
        <w:ind w:left="181"/>
        <w:jc w:val="both"/>
        <w:rPr>
          <w:rFonts w:ascii="Verdana" w:hAnsi="Verdana" w:cs="Arial"/>
          <w:sz w:val="16"/>
          <w:szCs w:val="16"/>
        </w:rPr>
      </w:pPr>
      <w:r>
        <w:rPr>
          <w:rFonts w:ascii="Verdana" w:hAnsi="Verdana" w:cs="Arial"/>
          <w:sz w:val="16"/>
          <w:szCs w:val="16"/>
        </w:rPr>
        <w:t>……………………………………………………………………………………</w:t>
      </w:r>
    </w:p>
    <w:p w14:paraId="481CF548" w14:textId="77777777" w:rsidR="00EC0C73" w:rsidRPr="00764036" w:rsidRDefault="00EC0C73" w:rsidP="006B7032">
      <w:pPr>
        <w:widowControl/>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19FA9377" w14:textId="01985714" w:rsidR="00EC0C73" w:rsidRPr="001462B0" w:rsidRDefault="00EC0C73" w:rsidP="006B7032">
      <w:pPr>
        <w:widowControl/>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r>
      <w:r w:rsidRPr="00764036">
        <w:rPr>
          <w:rFonts w:ascii="Verdana" w:hAnsi="Verdana" w:cs="Arial"/>
          <w:sz w:val="20"/>
          <w:szCs w:val="20"/>
        </w:rPr>
        <w:lastRenderedPageBreak/>
        <w:t>w rozdziale III SWZ oraz, że wypełniłem/liśmy obowiązki informacyjne przewidziane w art. 13 lub art. 14 RODO</w:t>
      </w:r>
      <w:r w:rsidRPr="00764036">
        <w:rPr>
          <w:rStyle w:val="Odwoanieprzypisudolnego"/>
          <w:rFonts w:ascii="Verdana" w:hAnsi="Verdana" w:cs="Arial"/>
          <w:sz w:val="20"/>
          <w:szCs w:val="20"/>
        </w:rPr>
        <w:footnoteReference w:id="9"/>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1462B0">
        <w:rPr>
          <w:rFonts w:ascii="Verdana" w:hAnsi="Verdana" w:cs="Arial"/>
          <w:sz w:val="20"/>
          <w:szCs w:val="20"/>
        </w:rPr>
        <w:t>w niniejszym postępowaniu</w:t>
      </w:r>
      <w:r w:rsidRPr="001462B0">
        <w:rPr>
          <w:rStyle w:val="Odwoanieprzypisudolnego"/>
          <w:rFonts w:ascii="Verdana" w:hAnsi="Verdana" w:cs="Arial"/>
          <w:sz w:val="20"/>
          <w:szCs w:val="20"/>
        </w:rPr>
        <w:footnoteReference w:id="10"/>
      </w:r>
      <w:r w:rsidRPr="001462B0">
        <w:rPr>
          <w:rFonts w:ascii="Verdana" w:hAnsi="Verdana" w:cs="Arial"/>
          <w:sz w:val="20"/>
          <w:szCs w:val="20"/>
        </w:rPr>
        <w:t>.</w:t>
      </w:r>
      <w:r w:rsidRPr="00764036">
        <w:rPr>
          <w:rFonts w:ascii="Verdana" w:hAnsi="Verdana" w:cs="Arial"/>
          <w:b/>
          <w:i/>
          <w:sz w:val="18"/>
          <w:szCs w:val="18"/>
          <w:vertAlign w:val="superscript"/>
        </w:rPr>
        <w:t xml:space="preserve"> </w:t>
      </w:r>
    </w:p>
    <w:p w14:paraId="3CF7FA92" w14:textId="77777777" w:rsidR="00EC0C73" w:rsidRPr="00F5537A" w:rsidRDefault="00EC0C73" w:rsidP="006B7032">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OŚWIADCZENIA WYKONAWCY/WYKONAWCY WSPÓLNIE UBIEGAJĄCEGO SIĘ O UDZIELENIE ZAMÓWIENIA DOTYCZĄCE ZAKAZU, O KTÓRYM MOWA W ART. 5K ROZPORZĄDZENIA SANKCYJNEGO:</w:t>
      </w:r>
    </w:p>
    <w:p w14:paraId="105491AD" w14:textId="77777777" w:rsidR="00EC0C73" w:rsidRPr="00F5537A" w:rsidRDefault="00EC0C73" w:rsidP="00EC0C73">
      <w:pPr>
        <w:pStyle w:val="Akapitzlist"/>
        <w:spacing w:after="0"/>
        <w:ind w:left="180"/>
        <w:jc w:val="both"/>
        <w:rPr>
          <w:rFonts w:ascii="Verdana" w:hAnsi="Verdana" w:cs="Arial"/>
          <w:sz w:val="20"/>
          <w:szCs w:val="20"/>
        </w:rPr>
      </w:pPr>
      <w:bookmarkStart w:id="95" w:name="_Hlk103171291"/>
      <w:r w:rsidRPr="00F5537A">
        <w:rPr>
          <w:rFonts w:ascii="Verdana" w:hAnsi="Verdana" w:cs="Arial"/>
          <w:sz w:val="20"/>
          <w:szCs w:val="20"/>
        </w:rPr>
        <w:t xml:space="preserve">Oświadczam/y, że nie podlegam/y wykluczeniu z postępowania na podstawie art. 5k Rozporządzenia sankcyjnego i wybór naszej oferty </w:t>
      </w:r>
      <w:r w:rsidRPr="00F5537A">
        <w:rPr>
          <w:rFonts w:ascii="Verdana" w:hAnsi="Verdana" w:cs="Arial"/>
          <w:sz w:val="20"/>
          <w:szCs w:val="20"/>
          <w:u w:val="single"/>
        </w:rPr>
        <w:t>nie będzie</w:t>
      </w:r>
      <w:r w:rsidRPr="00F5537A">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655D23"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a) obywateli rosyjskich lub osób fizycznych lub prawnych, podmiotów lub organów z siedzibą w Rosji;</w:t>
      </w:r>
    </w:p>
    <w:p w14:paraId="26B2BF8A"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326AD0F9"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lub</w:t>
      </w:r>
    </w:p>
    <w:p w14:paraId="46DFB101"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c) osób fizycznych lub prawnych, podmiotów lub organów działających w imieniu lub pod kierunkiem podmiotu, o którym mowa w lit. a) lub b) niniejszego ustępu</w:t>
      </w:r>
    </w:p>
    <w:p w14:paraId="0E965752"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95"/>
    <w:p w14:paraId="38A0A41B" w14:textId="77777777" w:rsidR="00EC0C73" w:rsidRPr="00F5537A" w:rsidRDefault="00EC0C73" w:rsidP="006B7032">
      <w:pPr>
        <w:pStyle w:val="Akapitzlist"/>
        <w:numPr>
          <w:ilvl w:val="2"/>
          <w:numId w:val="3"/>
        </w:numPr>
        <w:spacing w:after="0"/>
        <w:contextualSpacing w:val="0"/>
        <w:jc w:val="both"/>
        <w:rPr>
          <w:rFonts w:ascii="Verdana" w:hAnsi="Verdana" w:cs="Arial"/>
          <w:sz w:val="20"/>
          <w:szCs w:val="20"/>
        </w:rPr>
      </w:pPr>
      <w:r w:rsidRPr="00F5537A">
        <w:rPr>
          <w:rFonts w:ascii="Verdana" w:hAnsi="Verdana" w:cs="Arial"/>
          <w:b/>
          <w:sz w:val="20"/>
          <w:szCs w:val="20"/>
        </w:rPr>
        <w:t xml:space="preserve">INFORMACJA DOTYCZĄCA POLEGANIA NA ZDOLNOŚCIACH LUB SYTUACJI PODMIOTU UDOSTĘPNIAJĄCEGO ZASOBY </w:t>
      </w:r>
      <w:bookmarkStart w:id="96" w:name="_Hlk103171066"/>
      <w:r w:rsidRPr="00F5537A">
        <w:rPr>
          <w:rFonts w:ascii="Verdana" w:hAnsi="Verdana" w:cs="Arial"/>
          <w:b/>
          <w:sz w:val="20"/>
          <w:szCs w:val="20"/>
        </w:rPr>
        <w:t>W ZAKRESIE ODPOWIADAJĄCYM PONAD 10% WARTOŚCI ZAMÓWIENIA</w:t>
      </w:r>
      <w:r w:rsidRPr="00F5537A">
        <w:rPr>
          <w:rFonts w:ascii="Verdana" w:hAnsi="Verdana" w:cs="Arial"/>
          <w:b/>
          <w:bCs/>
          <w:sz w:val="20"/>
          <w:szCs w:val="20"/>
        </w:rPr>
        <w:t>:</w:t>
      </w:r>
    </w:p>
    <w:p w14:paraId="05C465F2" w14:textId="77777777" w:rsidR="00EC0C73" w:rsidRPr="00F5537A" w:rsidRDefault="00EC0C73" w:rsidP="00EC0C73">
      <w:pPr>
        <w:spacing w:after="120"/>
        <w:jc w:val="both"/>
        <w:rPr>
          <w:rFonts w:ascii="Verdana" w:hAnsi="Verdana" w:cs="Arial"/>
          <w:sz w:val="20"/>
          <w:szCs w:val="20"/>
        </w:rPr>
      </w:pPr>
      <w:bookmarkStart w:id="97" w:name="_Hlk99016800"/>
      <w:bookmarkEnd w:id="96"/>
      <w:r w:rsidRPr="00F5537A">
        <w:rPr>
          <w:rFonts w:ascii="Verdana" w:hAnsi="Verdana" w:cs="Arial"/>
          <w:sz w:val="16"/>
          <w:szCs w:val="16"/>
        </w:rPr>
        <w:t>[UWAGA</w:t>
      </w:r>
      <w:r w:rsidRPr="00F5537A">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5537A">
        <w:rPr>
          <w:rFonts w:ascii="Verdana" w:hAnsi="Verdana" w:cs="Arial"/>
          <w:sz w:val="16"/>
          <w:szCs w:val="16"/>
        </w:rPr>
        <w:t>]</w:t>
      </w:r>
      <w:bookmarkEnd w:id="97"/>
    </w:p>
    <w:p w14:paraId="5A87A8FD" w14:textId="77777777" w:rsidR="00EC0C73" w:rsidRPr="00F5537A" w:rsidRDefault="00EC0C73" w:rsidP="00EC0C73">
      <w:pPr>
        <w:spacing w:after="120"/>
        <w:jc w:val="both"/>
        <w:rPr>
          <w:rFonts w:ascii="Verdana" w:hAnsi="Verdana" w:cs="Arial"/>
          <w:sz w:val="21"/>
          <w:szCs w:val="21"/>
        </w:rPr>
      </w:pPr>
      <w:r w:rsidRPr="00F5537A">
        <w:rPr>
          <w:rFonts w:ascii="Verdana" w:hAnsi="Verdana" w:cs="Arial"/>
          <w:sz w:val="20"/>
          <w:szCs w:val="20"/>
        </w:rPr>
        <w:t>Oświadczam, że w celu wykazania spełniania warunków udziału w postępowaniu, określonych przez Zamawiającego w</w:t>
      </w:r>
      <w:r w:rsidRPr="00F5537A">
        <w:rPr>
          <w:rFonts w:ascii="Verdana" w:hAnsi="Verdana" w:cs="Arial"/>
          <w:sz w:val="21"/>
          <w:szCs w:val="21"/>
        </w:rPr>
        <w:t xml:space="preserve"> ………………………………………………………...………………….. </w:t>
      </w:r>
      <w:bookmarkStart w:id="98" w:name="_Hlk99005462"/>
      <w:r w:rsidRPr="00F5537A">
        <w:rPr>
          <w:rFonts w:ascii="Verdana" w:hAnsi="Verdana" w:cs="Arial"/>
          <w:i/>
          <w:sz w:val="16"/>
          <w:szCs w:val="16"/>
        </w:rPr>
        <w:t xml:space="preserve">(wskazać </w:t>
      </w:r>
      <w:bookmarkEnd w:id="98"/>
      <w:r w:rsidRPr="00F5537A">
        <w:rPr>
          <w:rFonts w:ascii="Verdana" w:hAnsi="Verdana" w:cs="Arial"/>
          <w:i/>
          <w:sz w:val="16"/>
          <w:szCs w:val="16"/>
        </w:rPr>
        <w:t>dokument i właściwą jednostkę redakcyjną dokumentu, w której określono warunki udziału w postępowaniu),</w:t>
      </w:r>
      <w:r w:rsidRPr="00F5537A">
        <w:rPr>
          <w:rFonts w:ascii="Verdana" w:hAnsi="Verdana" w:cs="Arial"/>
          <w:sz w:val="21"/>
          <w:szCs w:val="21"/>
        </w:rPr>
        <w:t xml:space="preserve"> </w:t>
      </w:r>
    </w:p>
    <w:p w14:paraId="216AD4F8"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20"/>
          <w:szCs w:val="20"/>
        </w:rPr>
        <w:t>polegam na zdolnościach lub sytuacji następującego podmiotu udostępniającego zasoby:</w:t>
      </w:r>
      <w:r w:rsidRPr="00F5537A">
        <w:rPr>
          <w:rFonts w:ascii="Verdana" w:hAnsi="Verdana" w:cs="Arial"/>
          <w:sz w:val="21"/>
          <w:szCs w:val="21"/>
        </w:rPr>
        <w:t xml:space="preserve"> </w:t>
      </w:r>
      <w:bookmarkStart w:id="99" w:name="_Hlk99014455"/>
      <w:r w:rsidRPr="00F5537A">
        <w:rPr>
          <w:rFonts w:ascii="Verdana" w:hAnsi="Verdana" w:cs="Arial"/>
          <w:sz w:val="21"/>
          <w:szCs w:val="21"/>
        </w:rPr>
        <w:t>………………………………………………………………………...…………………………………….…</w:t>
      </w:r>
      <w:r w:rsidRPr="00F5537A">
        <w:rPr>
          <w:rFonts w:ascii="Verdana" w:hAnsi="Verdana" w:cs="Arial"/>
          <w:i/>
          <w:sz w:val="16"/>
          <w:szCs w:val="16"/>
        </w:rPr>
        <w:t xml:space="preserve"> </w:t>
      </w:r>
      <w:bookmarkEnd w:id="99"/>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1A78E684" w14:textId="77777777" w:rsidR="00EC0C73" w:rsidRPr="00F5537A" w:rsidRDefault="00EC0C73" w:rsidP="00EC0C73">
      <w:pPr>
        <w:spacing w:after="120"/>
        <w:jc w:val="both"/>
        <w:rPr>
          <w:rFonts w:ascii="Verdana" w:hAnsi="Verdana" w:cs="Arial"/>
          <w:i/>
          <w:sz w:val="16"/>
          <w:szCs w:val="16"/>
        </w:rPr>
      </w:pPr>
      <w:r w:rsidRPr="00F5537A">
        <w:rPr>
          <w:rFonts w:ascii="Verdana" w:hAnsi="Verdana" w:cs="Arial"/>
          <w:sz w:val="20"/>
          <w:szCs w:val="20"/>
        </w:rPr>
        <w:t>w następującym zakresie:</w:t>
      </w:r>
      <w:r w:rsidRPr="00F5537A">
        <w:rPr>
          <w:rFonts w:ascii="Verdana" w:hAnsi="Verdana" w:cs="Arial"/>
          <w:sz w:val="21"/>
          <w:szCs w:val="21"/>
        </w:rPr>
        <w:t xml:space="preserve"> …………………………………………………………………………… </w:t>
      </w:r>
      <w:r w:rsidRPr="00F5537A">
        <w:rPr>
          <w:rFonts w:ascii="Verdana" w:hAnsi="Verdana" w:cs="Arial"/>
          <w:i/>
          <w:sz w:val="16"/>
          <w:szCs w:val="16"/>
        </w:rPr>
        <w:t>(określić odpowiedni zakres udostępnianych zasobów dla wskazanego podmiotu)</w:t>
      </w:r>
      <w:r w:rsidRPr="00F5537A">
        <w:rPr>
          <w:rFonts w:ascii="Verdana" w:hAnsi="Verdana" w:cs="Arial"/>
          <w:iCs/>
          <w:sz w:val="16"/>
          <w:szCs w:val="16"/>
        </w:rPr>
        <w:t>,</w:t>
      </w:r>
    </w:p>
    <w:p w14:paraId="2B30272D"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20"/>
          <w:szCs w:val="20"/>
        </w:rPr>
        <w:t>co odpowiada ponad 10% wartości przedmiotowego zamówienia.</w:t>
      </w:r>
    </w:p>
    <w:p w14:paraId="715BBF4A" w14:textId="77777777" w:rsidR="00EC0C73" w:rsidRPr="00F5537A" w:rsidRDefault="00EC0C73" w:rsidP="006B7032">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OŚWIADCZENIE DOTYCZĄCE PODWYKONAWCY, NA KTÓREGO PRZYPADA PONAD 10% WARTOŚCI ZAMÓWIENIA:</w:t>
      </w:r>
    </w:p>
    <w:p w14:paraId="67C660D5"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16"/>
          <w:szCs w:val="16"/>
        </w:rPr>
        <w:t>[UWAGA</w:t>
      </w:r>
      <w:r w:rsidRPr="00F5537A">
        <w:rPr>
          <w:rFonts w:ascii="Verdana" w:hAnsi="Verdana" w:cs="Arial"/>
          <w:i/>
          <w:sz w:val="16"/>
          <w:szCs w:val="16"/>
        </w:rPr>
        <w:t xml:space="preserve">: wypełnić tylko w przypadku podwykonawcy (niebędącego podmiotem udostępniającym zasoby), na </w:t>
      </w:r>
      <w:r w:rsidRPr="00F5537A">
        <w:rPr>
          <w:rFonts w:ascii="Verdana" w:hAnsi="Verdana" w:cs="Arial"/>
          <w:i/>
          <w:sz w:val="16"/>
          <w:szCs w:val="16"/>
        </w:rPr>
        <w:lastRenderedPageBreak/>
        <w:t>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5537A">
        <w:rPr>
          <w:rFonts w:ascii="Verdana" w:hAnsi="Verdana" w:cs="Arial"/>
          <w:sz w:val="16"/>
          <w:szCs w:val="16"/>
        </w:rPr>
        <w:t>]</w:t>
      </w:r>
    </w:p>
    <w:p w14:paraId="407DBB66" w14:textId="77777777" w:rsidR="00EC0C73" w:rsidRPr="00F5537A" w:rsidRDefault="00EC0C73" w:rsidP="00EC0C73">
      <w:pPr>
        <w:jc w:val="both"/>
        <w:rPr>
          <w:rFonts w:ascii="Verdana" w:hAnsi="Verdana" w:cs="Arial"/>
          <w:sz w:val="20"/>
          <w:szCs w:val="20"/>
        </w:rPr>
      </w:pPr>
      <w:r w:rsidRPr="00F5537A">
        <w:rPr>
          <w:rFonts w:ascii="Verdana" w:hAnsi="Verdana" w:cs="Arial"/>
          <w:sz w:val="20"/>
          <w:szCs w:val="20"/>
        </w:rPr>
        <w:t>Oświadczam, że w stosunku do następującego podmiotu, będącego podwykonawcą, na którego przypada ponad 10% wartości zamówienia:</w:t>
      </w:r>
    </w:p>
    <w:p w14:paraId="328B00BC" w14:textId="77777777" w:rsidR="00EC0C73" w:rsidRPr="00F5537A" w:rsidRDefault="00EC0C73" w:rsidP="00EC0C73">
      <w:pPr>
        <w:jc w:val="both"/>
        <w:rPr>
          <w:rFonts w:ascii="Verdana" w:hAnsi="Verdana" w:cs="Arial"/>
          <w:sz w:val="16"/>
          <w:szCs w:val="16"/>
        </w:rPr>
      </w:pPr>
      <w:r w:rsidRPr="00F5537A">
        <w:rPr>
          <w:rFonts w:ascii="Verdana" w:hAnsi="Verdana" w:cs="Arial"/>
          <w:sz w:val="21"/>
          <w:szCs w:val="21"/>
        </w:rPr>
        <w:t>……………………………………………………………………………………………….………..….……</w:t>
      </w:r>
      <w:r w:rsidRPr="00F5537A">
        <w:rPr>
          <w:rFonts w:ascii="Verdana" w:hAnsi="Verdana" w:cs="Arial"/>
          <w:sz w:val="20"/>
          <w:szCs w:val="20"/>
        </w:rPr>
        <w:t xml:space="preserve"> </w:t>
      </w:r>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19A80D7B" w14:textId="77777777" w:rsidR="00EC0C73" w:rsidRPr="00F5537A" w:rsidRDefault="00EC0C73" w:rsidP="00EC0C73">
      <w:pPr>
        <w:jc w:val="both"/>
        <w:rPr>
          <w:rFonts w:ascii="Verdana" w:hAnsi="Verdana" w:cs="Arial"/>
          <w:sz w:val="20"/>
          <w:szCs w:val="20"/>
        </w:rPr>
      </w:pPr>
      <w:r w:rsidRPr="00F5537A">
        <w:rPr>
          <w:rFonts w:ascii="Verdana" w:hAnsi="Verdana" w:cs="Arial"/>
          <w:sz w:val="20"/>
          <w:szCs w:val="20"/>
        </w:rPr>
        <w:t>nie zachodzą podstawy wykluczenia z postępowania o udzielenie zamówienia przewidziane w  art.  5k Rozporządzenia sankcyjnego.</w:t>
      </w:r>
    </w:p>
    <w:p w14:paraId="5F19F1B6" w14:textId="77777777" w:rsidR="00EC0C73" w:rsidRPr="00F5537A" w:rsidRDefault="00EC0C73" w:rsidP="006B7032">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 xml:space="preserve">OŚWIADCZENIE DOTYCZĄCE </w:t>
      </w:r>
      <w:r w:rsidRPr="00B64612">
        <w:rPr>
          <w:rFonts w:ascii="Verdana" w:hAnsi="Verdana" w:cs="Arial"/>
          <w:b/>
          <w:sz w:val="20"/>
          <w:szCs w:val="20"/>
        </w:rPr>
        <w:t>DOSTAWCY,</w:t>
      </w:r>
      <w:r w:rsidRPr="00F5537A">
        <w:rPr>
          <w:rFonts w:ascii="Verdana" w:hAnsi="Verdana" w:cs="Arial"/>
          <w:b/>
          <w:sz w:val="20"/>
          <w:szCs w:val="20"/>
        </w:rPr>
        <w:t xml:space="preserve"> NA KTÓREGO PRZYPADA PONAD 10% WARTOŚCI ZAMÓWIENIA:</w:t>
      </w:r>
    </w:p>
    <w:p w14:paraId="015ABEA5"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16"/>
          <w:szCs w:val="16"/>
        </w:rPr>
        <w:t>[UWAGA</w:t>
      </w:r>
      <w:r w:rsidRPr="00F5537A">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5537A">
        <w:rPr>
          <w:rFonts w:ascii="Verdana" w:hAnsi="Verdana" w:cs="Arial"/>
          <w:sz w:val="16"/>
          <w:szCs w:val="16"/>
        </w:rPr>
        <w:t>]</w:t>
      </w:r>
    </w:p>
    <w:p w14:paraId="11506628" w14:textId="77777777" w:rsidR="00EC0C73" w:rsidRPr="00F5537A" w:rsidRDefault="00EC0C73" w:rsidP="00EC0C73">
      <w:pPr>
        <w:jc w:val="both"/>
        <w:rPr>
          <w:rFonts w:ascii="Verdana" w:hAnsi="Verdana" w:cs="Arial"/>
          <w:sz w:val="20"/>
          <w:szCs w:val="20"/>
        </w:rPr>
      </w:pPr>
      <w:r w:rsidRPr="00F5537A">
        <w:rPr>
          <w:rFonts w:ascii="Verdana" w:hAnsi="Verdana" w:cs="Arial"/>
          <w:sz w:val="20"/>
          <w:szCs w:val="20"/>
        </w:rPr>
        <w:t>Oświadczam, że w stosunku do następującego podmiotu, będącego dostawcą, na którego przypada ponad 10% wartości zamówienia:</w:t>
      </w:r>
    </w:p>
    <w:p w14:paraId="546BD86F" w14:textId="77777777" w:rsidR="00EC0C73" w:rsidRPr="00F5537A" w:rsidRDefault="00EC0C73" w:rsidP="00EC0C73">
      <w:pPr>
        <w:jc w:val="both"/>
        <w:rPr>
          <w:rFonts w:ascii="Verdana" w:hAnsi="Verdana" w:cs="Arial"/>
          <w:sz w:val="16"/>
          <w:szCs w:val="16"/>
        </w:rPr>
      </w:pPr>
      <w:r w:rsidRPr="00F5537A">
        <w:rPr>
          <w:rFonts w:ascii="Verdana" w:hAnsi="Verdana" w:cs="Arial"/>
          <w:sz w:val="21"/>
          <w:szCs w:val="21"/>
        </w:rPr>
        <w:t>……………………………………………………………………………………………….………..….……</w:t>
      </w:r>
      <w:r w:rsidRPr="00F5537A">
        <w:rPr>
          <w:rFonts w:ascii="Verdana" w:hAnsi="Verdana" w:cs="Arial"/>
          <w:sz w:val="20"/>
          <w:szCs w:val="20"/>
        </w:rPr>
        <w:t xml:space="preserve"> </w:t>
      </w:r>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485AFFBD" w14:textId="77777777" w:rsidR="00EC0C73" w:rsidRDefault="00EC0C73" w:rsidP="00EC0C73">
      <w:pPr>
        <w:jc w:val="both"/>
        <w:rPr>
          <w:rFonts w:ascii="Verdana" w:hAnsi="Verdana" w:cs="Arial"/>
          <w:sz w:val="20"/>
          <w:szCs w:val="20"/>
        </w:rPr>
      </w:pPr>
      <w:r w:rsidRPr="00F5537A">
        <w:rPr>
          <w:rFonts w:ascii="Verdana" w:hAnsi="Verdana" w:cs="Arial"/>
          <w:sz w:val="20"/>
          <w:szCs w:val="20"/>
        </w:rPr>
        <w:t>nie zachodzą podstawy wykluczenia z postępowania o udzielenie zamówienia przewidziane w art. 5k Rozporządzenia sankcyjnego.</w:t>
      </w:r>
      <w:bookmarkStart w:id="100" w:name="_Hlk105056267"/>
    </w:p>
    <w:p w14:paraId="763E51A6" w14:textId="77777777" w:rsidR="00C5169F" w:rsidRDefault="00C5169F" w:rsidP="00EC0C73">
      <w:pPr>
        <w:jc w:val="both"/>
        <w:rPr>
          <w:rFonts w:ascii="Verdana" w:hAnsi="Verdana" w:cs="Arial"/>
          <w:sz w:val="20"/>
          <w:szCs w:val="20"/>
        </w:rPr>
      </w:pPr>
    </w:p>
    <w:p w14:paraId="2EDFB78A" w14:textId="77777777" w:rsidR="00C5169F" w:rsidRDefault="00C5169F" w:rsidP="00C5169F">
      <w:pPr>
        <w:jc w:val="both"/>
        <w:rPr>
          <w:rFonts w:ascii="Verdana" w:hAnsi="Verdana" w:cs="Arial"/>
          <w:sz w:val="20"/>
          <w:szCs w:val="20"/>
        </w:rPr>
      </w:pPr>
    </w:p>
    <w:p w14:paraId="5790F6E8" w14:textId="77777777" w:rsidR="00C5169F" w:rsidRPr="006739F8" w:rsidRDefault="00C5169F" w:rsidP="00C5169F">
      <w:pPr>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6F5D10F3" w14:textId="77777777" w:rsidR="00C5169F" w:rsidRPr="00F15D83" w:rsidRDefault="00C5169F" w:rsidP="00F325DB">
      <w:pPr>
        <w:pStyle w:val="Akapitzlist"/>
        <w:numPr>
          <w:ilvl w:val="0"/>
          <w:numId w:val="71"/>
        </w:numPr>
        <w:tabs>
          <w:tab w:val="clear" w:pos="360"/>
        </w:tabs>
        <w:spacing w:after="0"/>
        <w:ind w:left="0" w:hanging="221"/>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60601EFB" w14:textId="77777777" w:rsidR="00C5169F" w:rsidRPr="00F15D83" w:rsidRDefault="00C5169F" w:rsidP="00F325DB">
      <w:pPr>
        <w:pStyle w:val="Akapitzlist"/>
        <w:numPr>
          <w:ilvl w:val="0"/>
          <w:numId w:val="71"/>
        </w:numPr>
        <w:tabs>
          <w:tab w:val="clear" w:pos="360"/>
        </w:tabs>
        <w:spacing w:after="0"/>
        <w:ind w:left="0" w:hanging="221"/>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29161D1" w14:textId="72F3AD83" w:rsidR="00C5169F" w:rsidRPr="00F15D83" w:rsidRDefault="00C5169F" w:rsidP="00F325DB">
      <w:pPr>
        <w:pStyle w:val="Akapitzlist"/>
        <w:numPr>
          <w:ilvl w:val="0"/>
          <w:numId w:val="71"/>
        </w:numPr>
        <w:tabs>
          <w:tab w:val="clear" w:pos="360"/>
        </w:tabs>
        <w:spacing w:after="0"/>
        <w:ind w:left="0" w:hanging="221"/>
        <w:jc w:val="both"/>
        <w:rPr>
          <w:rFonts w:ascii="Verdana" w:hAnsi="Verdana" w:cs="Arial"/>
          <w:i/>
          <w:sz w:val="16"/>
          <w:szCs w:val="16"/>
        </w:rPr>
      </w:pPr>
      <w:r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00"/>
    <w:p w14:paraId="3F7C5E64" w14:textId="100D7474" w:rsidR="00AC759E" w:rsidRDefault="00EC0C73" w:rsidP="00AC759E">
      <w:pPr>
        <w:ind w:right="-369"/>
        <w:jc w:val="both"/>
        <w:rPr>
          <w:rFonts w:ascii="Verdana" w:hAnsi="Verdana"/>
          <w:b/>
          <w:i/>
          <w:sz w:val="18"/>
          <w:szCs w:val="18"/>
        </w:rPr>
      </w:pPr>
      <w:r w:rsidRPr="00AC759E">
        <w:rPr>
          <w:rFonts w:ascii="Verdana" w:hAnsi="Verdana"/>
          <w:b/>
          <w:i/>
          <w:sz w:val="18"/>
          <w:szCs w:val="18"/>
        </w:rPr>
        <w:t>Formularz oferty musi być opatrzony przez osobę lub osoby uprawnione do reprezentowania Wykonawcy kwalifikowanym podpisem elektroniczny</w:t>
      </w:r>
      <w:r w:rsidR="001057D0" w:rsidRPr="00AC759E">
        <w:rPr>
          <w:rFonts w:ascii="Verdana" w:hAnsi="Verdana"/>
          <w:b/>
          <w:i/>
          <w:sz w:val="18"/>
          <w:szCs w:val="18"/>
        </w:rPr>
        <w:t>m</w:t>
      </w:r>
      <w:bookmarkStart w:id="101" w:name="_Hlk61446709"/>
      <w:bookmarkEnd w:id="90"/>
      <w:bookmarkEnd w:id="94"/>
      <w:r w:rsidR="00AC759E">
        <w:rPr>
          <w:rFonts w:ascii="Verdana" w:hAnsi="Verdana"/>
          <w:b/>
          <w:i/>
          <w:sz w:val="18"/>
          <w:szCs w:val="18"/>
        </w:rPr>
        <w:t>.</w:t>
      </w:r>
    </w:p>
    <w:p w14:paraId="582AA269" w14:textId="77777777" w:rsidR="00AC759E" w:rsidRDefault="00AC759E" w:rsidP="00AC759E">
      <w:pPr>
        <w:ind w:right="-369"/>
        <w:jc w:val="both"/>
        <w:rPr>
          <w:rFonts w:ascii="Verdana" w:hAnsi="Verdana"/>
          <w:b/>
          <w:i/>
          <w:sz w:val="18"/>
          <w:szCs w:val="18"/>
        </w:rPr>
      </w:pPr>
    </w:p>
    <w:p w14:paraId="12597D72" w14:textId="77777777" w:rsidR="00AC759E" w:rsidRDefault="00AC759E" w:rsidP="00AC759E">
      <w:pPr>
        <w:ind w:right="-369"/>
        <w:jc w:val="both"/>
        <w:rPr>
          <w:rFonts w:ascii="Verdana" w:hAnsi="Verdana"/>
          <w:b/>
          <w:i/>
          <w:sz w:val="18"/>
          <w:szCs w:val="18"/>
        </w:rPr>
      </w:pPr>
    </w:p>
    <w:p w14:paraId="1E73AC43" w14:textId="77777777" w:rsidR="00AC759E" w:rsidRDefault="00AC759E" w:rsidP="00AC759E">
      <w:pPr>
        <w:ind w:right="-369"/>
        <w:jc w:val="both"/>
        <w:rPr>
          <w:rFonts w:ascii="Verdana" w:hAnsi="Verdana"/>
          <w:b/>
          <w:i/>
          <w:sz w:val="18"/>
          <w:szCs w:val="18"/>
        </w:rPr>
      </w:pPr>
    </w:p>
    <w:p w14:paraId="594986E3" w14:textId="77777777" w:rsidR="006A2C71" w:rsidRDefault="006A2C71" w:rsidP="00AC759E">
      <w:pPr>
        <w:ind w:right="-369"/>
        <w:jc w:val="both"/>
        <w:rPr>
          <w:rFonts w:ascii="Verdana" w:hAnsi="Verdana"/>
          <w:b/>
          <w:iCs/>
          <w:sz w:val="18"/>
          <w:szCs w:val="18"/>
        </w:rPr>
      </w:pPr>
    </w:p>
    <w:p w14:paraId="4FC65AF6" w14:textId="77777777" w:rsidR="006A2C71" w:rsidRDefault="006A2C71" w:rsidP="00AC759E">
      <w:pPr>
        <w:ind w:right="-369"/>
        <w:jc w:val="both"/>
        <w:rPr>
          <w:rFonts w:ascii="Verdana" w:hAnsi="Verdana"/>
          <w:b/>
          <w:iCs/>
          <w:sz w:val="18"/>
          <w:szCs w:val="18"/>
        </w:rPr>
      </w:pPr>
    </w:p>
    <w:p w14:paraId="15CAAFF2" w14:textId="77777777" w:rsidR="006A2C71" w:rsidRDefault="006A2C71" w:rsidP="00AC759E">
      <w:pPr>
        <w:ind w:right="-369"/>
        <w:jc w:val="both"/>
        <w:rPr>
          <w:rFonts w:ascii="Verdana" w:hAnsi="Verdana"/>
          <w:b/>
          <w:iCs/>
          <w:sz w:val="18"/>
          <w:szCs w:val="18"/>
        </w:rPr>
      </w:pPr>
    </w:p>
    <w:p w14:paraId="14A04511" w14:textId="77777777" w:rsidR="006A2C71" w:rsidRDefault="006A2C71" w:rsidP="00AC759E">
      <w:pPr>
        <w:ind w:right="-369"/>
        <w:jc w:val="both"/>
        <w:rPr>
          <w:rFonts w:ascii="Verdana" w:hAnsi="Verdana"/>
          <w:b/>
          <w:iCs/>
          <w:sz w:val="18"/>
          <w:szCs w:val="18"/>
        </w:rPr>
      </w:pPr>
    </w:p>
    <w:p w14:paraId="34AE12DF" w14:textId="77777777" w:rsidR="006A2C71" w:rsidRDefault="006A2C71" w:rsidP="00AC759E">
      <w:pPr>
        <w:ind w:right="-369"/>
        <w:jc w:val="both"/>
        <w:rPr>
          <w:rFonts w:ascii="Verdana" w:hAnsi="Verdana"/>
          <w:b/>
          <w:iCs/>
          <w:sz w:val="18"/>
          <w:szCs w:val="18"/>
        </w:rPr>
      </w:pPr>
    </w:p>
    <w:p w14:paraId="27F04886" w14:textId="77777777" w:rsidR="006A2C71" w:rsidRDefault="006A2C71" w:rsidP="00AC759E">
      <w:pPr>
        <w:ind w:right="-369"/>
        <w:jc w:val="both"/>
        <w:rPr>
          <w:rFonts w:ascii="Verdana" w:hAnsi="Verdana"/>
          <w:b/>
          <w:iCs/>
          <w:sz w:val="18"/>
          <w:szCs w:val="18"/>
        </w:rPr>
      </w:pPr>
    </w:p>
    <w:p w14:paraId="4EC0A614" w14:textId="77777777" w:rsidR="006A2C71" w:rsidRDefault="006A2C71" w:rsidP="00AC759E">
      <w:pPr>
        <w:ind w:right="-369"/>
        <w:jc w:val="both"/>
        <w:rPr>
          <w:rFonts w:ascii="Verdana" w:hAnsi="Verdana"/>
          <w:b/>
          <w:iCs/>
          <w:sz w:val="18"/>
          <w:szCs w:val="18"/>
        </w:rPr>
      </w:pPr>
    </w:p>
    <w:p w14:paraId="35827557" w14:textId="77777777" w:rsidR="006A2C71" w:rsidRDefault="006A2C71" w:rsidP="00AC759E">
      <w:pPr>
        <w:ind w:right="-369"/>
        <w:jc w:val="both"/>
        <w:rPr>
          <w:rFonts w:ascii="Verdana" w:hAnsi="Verdana"/>
          <w:b/>
          <w:iCs/>
          <w:sz w:val="18"/>
          <w:szCs w:val="18"/>
        </w:rPr>
      </w:pPr>
    </w:p>
    <w:p w14:paraId="6A8A7522" w14:textId="77777777" w:rsidR="006A2C71" w:rsidRDefault="006A2C71" w:rsidP="00AC759E">
      <w:pPr>
        <w:ind w:right="-369"/>
        <w:jc w:val="both"/>
        <w:rPr>
          <w:rFonts w:ascii="Verdana" w:hAnsi="Verdana"/>
          <w:b/>
          <w:iCs/>
          <w:sz w:val="18"/>
          <w:szCs w:val="18"/>
        </w:rPr>
      </w:pPr>
    </w:p>
    <w:p w14:paraId="4AA0AB27" w14:textId="77777777" w:rsidR="006A2C71" w:rsidRDefault="006A2C71" w:rsidP="00AC759E">
      <w:pPr>
        <w:ind w:right="-369"/>
        <w:jc w:val="both"/>
        <w:rPr>
          <w:rFonts w:ascii="Verdana" w:hAnsi="Verdana"/>
          <w:b/>
          <w:iCs/>
          <w:sz w:val="18"/>
          <w:szCs w:val="18"/>
        </w:rPr>
      </w:pPr>
    </w:p>
    <w:p w14:paraId="0504B03E" w14:textId="77777777" w:rsidR="006A2C71" w:rsidRDefault="006A2C71" w:rsidP="00AC759E">
      <w:pPr>
        <w:ind w:right="-369"/>
        <w:jc w:val="both"/>
        <w:rPr>
          <w:rFonts w:ascii="Verdana" w:hAnsi="Verdana"/>
          <w:b/>
          <w:iCs/>
          <w:sz w:val="18"/>
          <w:szCs w:val="18"/>
        </w:rPr>
      </w:pPr>
    </w:p>
    <w:p w14:paraId="6ED4AB38" w14:textId="77777777" w:rsidR="006A2C71" w:rsidRDefault="006A2C71" w:rsidP="00AC759E">
      <w:pPr>
        <w:ind w:right="-369"/>
        <w:jc w:val="both"/>
        <w:rPr>
          <w:rFonts w:ascii="Verdana" w:hAnsi="Verdana"/>
          <w:b/>
          <w:iCs/>
          <w:sz w:val="18"/>
          <w:szCs w:val="18"/>
        </w:rPr>
      </w:pPr>
    </w:p>
    <w:p w14:paraId="3743CE49" w14:textId="77777777" w:rsidR="006A2C71" w:rsidRDefault="006A2C71" w:rsidP="00AC759E">
      <w:pPr>
        <w:ind w:right="-369"/>
        <w:jc w:val="both"/>
        <w:rPr>
          <w:rFonts w:ascii="Verdana" w:hAnsi="Verdana"/>
          <w:b/>
          <w:iCs/>
          <w:sz w:val="18"/>
          <w:szCs w:val="18"/>
        </w:rPr>
      </w:pPr>
    </w:p>
    <w:p w14:paraId="1DE0142F" w14:textId="77777777" w:rsidR="006A2C71" w:rsidRDefault="006A2C71" w:rsidP="00AC759E">
      <w:pPr>
        <w:ind w:right="-369"/>
        <w:jc w:val="both"/>
        <w:rPr>
          <w:rFonts w:ascii="Verdana" w:hAnsi="Verdana"/>
          <w:b/>
          <w:iCs/>
          <w:sz w:val="18"/>
          <w:szCs w:val="18"/>
        </w:rPr>
      </w:pPr>
    </w:p>
    <w:p w14:paraId="33F87610" w14:textId="77777777" w:rsidR="006A2C71" w:rsidRDefault="006A2C71" w:rsidP="00AC759E">
      <w:pPr>
        <w:ind w:right="-369"/>
        <w:jc w:val="both"/>
        <w:rPr>
          <w:rFonts w:ascii="Verdana" w:hAnsi="Verdana"/>
          <w:b/>
          <w:iCs/>
          <w:sz w:val="18"/>
          <w:szCs w:val="18"/>
        </w:rPr>
      </w:pPr>
    </w:p>
    <w:p w14:paraId="77064653" w14:textId="77777777" w:rsidR="006A2C71" w:rsidRDefault="006A2C71" w:rsidP="00AC759E">
      <w:pPr>
        <w:ind w:right="-369"/>
        <w:jc w:val="both"/>
        <w:rPr>
          <w:rFonts w:ascii="Verdana" w:hAnsi="Verdana"/>
          <w:b/>
          <w:iCs/>
          <w:sz w:val="18"/>
          <w:szCs w:val="18"/>
        </w:rPr>
      </w:pPr>
    </w:p>
    <w:p w14:paraId="07E9ADF3" w14:textId="77777777" w:rsidR="006A2C71" w:rsidRDefault="006A2C71" w:rsidP="00AC759E">
      <w:pPr>
        <w:ind w:right="-369"/>
        <w:jc w:val="both"/>
        <w:rPr>
          <w:rFonts w:ascii="Verdana" w:hAnsi="Verdana"/>
          <w:b/>
          <w:iCs/>
          <w:sz w:val="18"/>
          <w:szCs w:val="18"/>
        </w:rPr>
      </w:pPr>
    </w:p>
    <w:p w14:paraId="14E5B743" w14:textId="77777777" w:rsidR="006A2C71" w:rsidRDefault="006A2C71" w:rsidP="00AC759E">
      <w:pPr>
        <w:ind w:right="-369"/>
        <w:jc w:val="both"/>
        <w:rPr>
          <w:rFonts w:ascii="Verdana" w:hAnsi="Verdana"/>
          <w:b/>
          <w:iCs/>
          <w:sz w:val="18"/>
          <w:szCs w:val="18"/>
        </w:rPr>
      </w:pPr>
    </w:p>
    <w:p w14:paraId="5D44CC77" w14:textId="77777777" w:rsidR="006A2C71" w:rsidRDefault="006A2C71" w:rsidP="00AC759E">
      <w:pPr>
        <w:ind w:right="-369"/>
        <w:jc w:val="both"/>
        <w:rPr>
          <w:rFonts w:ascii="Verdana" w:hAnsi="Verdana"/>
          <w:b/>
          <w:iCs/>
          <w:sz w:val="18"/>
          <w:szCs w:val="18"/>
        </w:rPr>
      </w:pPr>
    </w:p>
    <w:p w14:paraId="3F394768" w14:textId="77777777" w:rsidR="006A2C71" w:rsidRDefault="006A2C71" w:rsidP="00AC759E">
      <w:pPr>
        <w:ind w:right="-369"/>
        <w:jc w:val="both"/>
        <w:rPr>
          <w:rFonts w:ascii="Verdana" w:hAnsi="Verdana"/>
          <w:b/>
          <w:iCs/>
          <w:sz w:val="18"/>
          <w:szCs w:val="18"/>
        </w:rPr>
      </w:pPr>
    </w:p>
    <w:p w14:paraId="12B89E8D" w14:textId="77777777" w:rsidR="006A2C71" w:rsidRDefault="006A2C71" w:rsidP="00AC759E">
      <w:pPr>
        <w:ind w:right="-369"/>
        <w:jc w:val="both"/>
        <w:rPr>
          <w:rFonts w:ascii="Verdana" w:hAnsi="Verdana"/>
          <w:b/>
          <w:iCs/>
          <w:sz w:val="18"/>
          <w:szCs w:val="18"/>
        </w:rPr>
      </w:pPr>
    </w:p>
    <w:p w14:paraId="5CEB5D8D" w14:textId="77777777" w:rsidR="006A2C71" w:rsidRDefault="006A2C71" w:rsidP="00AC759E">
      <w:pPr>
        <w:ind w:right="-369"/>
        <w:jc w:val="both"/>
        <w:rPr>
          <w:rFonts w:ascii="Verdana" w:hAnsi="Verdana"/>
          <w:b/>
          <w:iCs/>
          <w:sz w:val="18"/>
          <w:szCs w:val="18"/>
        </w:rPr>
      </w:pPr>
    </w:p>
    <w:p w14:paraId="21099E5A" w14:textId="77777777" w:rsidR="006A2C71" w:rsidRDefault="006A2C71" w:rsidP="00AC759E">
      <w:pPr>
        <w:ind w:right="-369"/>
        <w:jc w:val="both"/>
        <w:rPr>
          <w:rFonts w:ascii="Verdana" w:hAnsi="Verdana"/>
          <w:b/>
          <w:iCs/>
          <w:sz w:val="18"/>
          <w:szCs w:val="18"/>
        </w:rPr>
      </w:pPr>
    </w:p>
    <w:p w14:paraId="45C6E6AE" w14:textId="77777777" w:rsidR="006A2C71" w:rsidRDefault="006A2C71" w:rsidP="00AC759E">
      <w:pPr>
        <w:ind w:right="-369"/>
        <w:jc w:val="both"/>
        <w:rPr>
          <w:rFonts w:ascii="Verdana" w:hAnsi="Verdana"/>
          <w:b/>
          <w:iCs/>
          <w:sz w:val="18"/>
          <w:szCs w:val="18"/>
        </w:rPr>
      </w:pPr>
    </w:p>
    <w:p w14:paraId="1046D095" w14:textId="090CA948" w:rsidR="00EC0C73" w:rsidRPr="00764036" w:rsidRDefault="00EC0C73" w:rsidP="00AC759E">
      <w:pPr>
        <w:ind w:right="-369"/>
        <w:jc w:val="both"/>
        <w:rPr>
          <w:rFonts w:ascii="Verdana" w:hAnsi="Verdana"/>
          <w:iCs/>
          <w:sz w:val="18"/>
          <w:szCs w:val="18"/>
        </w:rPr>
      </w:pPr>
      <w:r w:rsidRPr="00764036">
        <w:rPr>
          <w:rFonts w:ascii="Verdana" w:hAnsi="Verdana"/>
          <w:b/>
          <w:iCs/>
          <w:sz w:val="18"/>
          <w:szCs w:val="18"/>
        </w:rPr>
        <w:t xml:space="preserve">Dokument należy złożyć wraz z ofertą! </w:t>
      </w:r>
    </w:p>
    <w:p w14:paraId="3EE998C0" w14:textId="77777777" w:rsidR="006A2C71" w:rsidRDefault="006A2C71" w:rsidP="00AC1E27">
      <w:pPr>
        <w:pStyle w:val="Nagwek5"/>
        <w:spacing w:before="0"/>
        <w:ind w:left="4248" w:right="-979"/>
        <w:rPr>
          <w:rFonts w:ascii="Verdana" w:hAnsi="Verdana"/>
          <w:b/>
          <w:bCs/>
          <w:sz w:val="20"/>
          <w:szCs w:val="20"/>
        </w:rPr>
      </w:pPr>
    </w:p>
    <w:p w14:paraId="47BC562B" w14:textId="77777777" w:rsidR="006A2C71" w:rsidRDefault="006A2C71" w:rsidP="00AC1E27">
      <w:pPr>
        <w:pStyle w:val="Nagwek5"/>
        <w:spacing w:before="0"/>
        <w:ind w:left="4248" w:right="-979"/>
        <w:rPr>
          <w:rFonts w:ascii="Verdana" w:hAnsi="Verdana"/>
          <w:b/>
          <w:bCs/>
          <w:sz w:val="20"/>
          <w:szCs w:val="20"/>
        </w:rPr>
      </w:pPr>
    </w:p>
    <w:p w14:paraId="1A574435" w14:textId="4ACA2362" w:rsidR="00AC1E27" w:rsidRPr="00764036" w:rsidRDefault="00EC0C73" w:rsidP="00AC1E27">
      <w:pPr>
        <w:pStyle w:val="Nagwek5"/>
        <w:spacing w:before="0"/>
        <w:ind w:left="4248" w:right="-979"/>
        <w:rPr>
          <w:rFonts w:ascii="Verdana" w:hAnsi="Verdana"/>
          <w:b/>
          <w:bCs/>
          <w:color w:val="auto"/>
          <w:sz w:val="20"/>
          <w:szCs w:val="20"/>
        </w:rPr>
      </w:pPr>
      <w:r w:rsidRPr="00764036">
        <w:rPr>
          <w:rFonts w:ascii="Verdana" w:hAnsi="Verdana"/>
          <w:b/>
          <w:bCs/>
          <w:sz w:val="20"/>
          <w:szCs w:val="20"/>
        </w:rPr>
        <w:tab/>
      </w:r>
      <w:r w:rsidR="00AC1E27" w:rsidRPr="00764036">
        <w:rPr>
          <w:rFonts w:ascii="Verdana" w:hAnsi="Verdana"/>
          <w:b/>
          <w:bCs/>
          <w:color w:val="auto"/>
          <w:sz w:val="20"/>
          <w:szCs w:val="20"/>
        </w:rPr>
        <w:t>Nr postępowania:</w:t>
      </w:r>
      <w:r w:rsidR="00AC1E27" w:rsidRPr="0000157E">
        <w:rPr>
          <w:rFonts w:ascii="Verdana" w:hAnsi="Verdana"/>
          <w:b/>
          <w:bCs/>
          <w:color w:val="auto"/>
          <w:sz w:val="20"/>
          <w:szCs w:val="20"/>
        </w:rPr>
        <w:t>BZP.27</w:t>
      </w:r>
      <w:r w:rsidR="00AC1E27">
        <w:rPr>
          <w:rFonts w:ascii="Verdana" w:hAnsi="Verdana"/>
          <w:b/>
          <w:bCs/>
          <w:color w:val="auto"/>
          <w:sz w:val="20"/>
          <w:szCs w:val="20"/>
        </w:rPr>
        <w:t>11</w:t>
      </w:r>
      <w:r w:rsidR="00AC1E27" w:rsidRPr="0000157E">
        <w:rPr>
          <w:rFonts w:ascii="Verdana" w:hAnsi="Verdana"/>
          <w:b/>
          <w:bCs/>
          <w:color w:val="auto"/>
          <w:sz w:val="20"/>
          <w:szCs w:val="20"/>
        </w:rPr>
        <w:t>.</w:t>
      </w:r>
      <w:r w:rsidR="00E87B80">
        <w:rPr>
          <w:rFonts w:ascii="Verdana" w:hAnsi="Verdana"/>
          <w:b/>
          <w:bCs/>
          <w:color w:val="auto"/>
          <w:sz w:val="20"/>
          <w:szCs w:val="20"/>
        </w:rPr>
        <w:t>51</w:t>
      </w:r>
      <w:r w:rsidR="00AC1E27" w:rsidRPr="0000157E">
        <w:rPr>
          <w:rFonts w:ascii="Verdana" w:hAnsi="Verdana"/>
          <w:b/>
          <w:bCs/>
          <w:color w:val="auto"/>
          <w:sz w:val="20"/>
          <w:szCs w:val="20"/>
        </w:rPr>
        <w:t>.20</w:t>
      </w:r>
      <w:r w:rsidR="00AC1E27">
        <w:rPr>
          <w:rFonts w:ascii="Verdana" w:hAnsi="Verdana"/>
          <w:b/>
          <w:bCs/>
          <w:color w:val="auto"/>
          <w:sz w:val="20"/>
          <w:szCs w:val="20"/>
        </w:rPr>
        <w:t>23</w:t>
      </w:r>
      <w:r w:rsidR="00AC1E27" w:rsidRPr="0000157E">
        <w:rPr>
          <w:rFonts w:ascii="Verdana" w:hAnsi="Verdana"/>
          <w:b/>
          <w:bCs/>
          <w:color w:val="auto"/>
          <w:sz w:val="20"/>
          <w:szCs w:val="20"/>
        </w:rPr>
        <w:t>.</w:t>
      </w:r>
      <w:r w:rsidR="00AC1E27">
        <w:rPr>
          <w:rFonts w:ascii="Verdana" w:hAnsi="Verdana"/>
          <w:b/>
          <w:bCs/>
          <w:color w:val="auto"/>
          <w:sz w:val="20"/>
          <w:szCs w:val="20"/>
        </w:rPr>
        <w:t>MG</w:t>
      </w:r>
    </w:p>
    <w:p w14:paraId="07BC9DC1" w14:textId="20E05788" w:rsidR="00EC0C73" w:rsidRPr="00764036" w:rsidRDefault="00EC0C73" w:rsidP="00EC0C73">
      <w:pPr>
        <w:ind w:firstLine="1"/>
        <w:jc w:val="right"/>
        <w:rPr>
          <w:rFonts w:ascii="Verdana" w:hAnsi="Verdana"/>
          <w:b/>
          <w:bCs/>
          <w:sz w:val="20"/>
          <w:szCs w:val="20"/>
        </w:rPr>
      </w:pPr>
    </w:p>
    <w:p w14:paraId="69FC9C60" w14:textId="7D850F69" w:rsidR="00EC0C73" w:rsidRDefault="00EC0C73" w:rsidP="00EC0C73">
      <w:pPr>
        <w:jc w:val="right"/>
        <w:rPr>
          <w:rFonts w:ascii="Verdana" w:hAnsi="Verdana"/>
          <w:b/>
          <w:bCs/>
          <w:sz w:val="20"/>
          <w:szCs w:val="20"/>
        </w:rPr>
      </w:pPr>
      <w:r w:rsidRPr="00764036">
        <w:rPr>
          <w:rFonts w:ascii="Verdana" w:hAnsi="Verdana"/>
          <w:b/>
          <w:bCs/>
          <w:sz w:val="20"/>
          <w:szCs w:val="20"/>
        </w:rPr>
        <w:t xml:space="preserve">Załącznik nr </w:t>
      </w:r>
      <w:r>
        <w:rPr>
          <w:rFonts w:ascii="Verdana" w:hAnsi="Verdana"/>
          <w:b/>
          <w:bCs/>
          <w:sz w:val="20"/>
          <w:szCs w:val="20"/>
        </w:rPr>
        <w:t>5</w:t>
      </w:r>
      <w:r w:rsidRPr="00764036">
        <w:rPr>
          <w:rFonts w:ascii="Verdana" w:hAnsi="Verdana"/>
          <w:b/>
          <w:bCs/>
          <w:sz w:val="20"/>
          <w:szCs w:val="20"/>
        </w:rPr>
        <w:t xml:space="preserve"> do SWZ</w:t>
      </w:r>
    </w:p>
    <w:p w14:paraId="74AD3D6E" w14:textId="77777777" w:rsidR="00DB081B" w:rsidRPr="00764036" w:rsidRDefault="00DB081B" w:rsidP="00EC0C73">
      <w:pPr>
        <w:jc w:val="right"/>
        <w:rPr>
          <w:rFonts w:ascii="Verdana" w:hAnsi="Verdana"/>
          <w:b/>
          <w:bCs/>
          <w:sz w:val="20"/>
          <w:szCs w:val="20"/>
        </w:rPr>
      </w:pPr>
    </w:p>
    <w:p w14:paraId="1B07EF9C" w14:textId="72394C1C" w:rsidR="00EC0C73" w:rsidRPr="00764036" w:rsidRDefault="00EC0C73" w:rsidP="00EC0C73">
      <w:pPr>
        <w:shd w:val="clear" w:color="auto" w:fill="365F91" w:themeFill="accent1" w:themeFillShade="BF"/>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Pr>
          <w:rFonts w:ascii="Verdana" w:eastAsia="Verdana,Bold" w:hAnsi="Verdana" w:cs="Arial"/>
          <w:b/>
          <w:bCs/>
          <w:color w:val="FFFFFF" w:themeColor="background1"/>
          <w:sz w:val="20"/>
          <w:szCs w:val="20"/>
        </w:rPr>
        <w:t xml:space="preserve"> </w:t>
      </w:r>
      <w:r w:rsidR="009C13CC" w:rsidRPr="00911344">
        <w:rPr>
          <w:rFonts w:ascii="Verdana" w:hAnsi="Verdana"/>
          <w:color w:val="FFFFFF" w:themeColor="background1"/>
          <w:sz w:val="22"/>
          <w:szCs w:val="22"/>
        </w:rPr>
        <w:t xml:space="preserve">uwzględniające przesłanki wykluczenia z art. 5k </w:t>
      </w:r>
      <w:r w:rsidR="009C13CC">
        <w:rPr>
          <w:rFonts w:ascii="Verdana" w:hAnsi="Verdana"/>
          <w:color w:val="FFFFFF" w:themeColor="background1"/>
          <w:sz w:val="22"/>
          <w:szCs w:val="22"/>
        </w:rPr>
        <w:t xml:space="preserve">Rozporządzenia sankcyjnego </w:t>
      </w:r>
    </w:p>
    <w:p w14:paraId="488248CD" w14:textId="77777777" w:rsidR="009C13CC" w:rsidRPr="008C3873" w:rsidRDefault="009C13CC" w:rsidP="009C13CC">
      <w:pPr>
        <w:spacing w:before="360" w:after="120" w:line="276" w:lineRule="auto"/>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492FAEEC" w14:textId="7A7CBC45" w:rsidR="009C13CC" w:rsidRPr="00911344" w:rsidRDefault="009C13CC" w:rsidP="009C13CC">
      <w:pPr>
        <w:spacing w:before="360" w:line="276" w:lineRule="auto"/>
        <w:rPr>
          <w:rFonts w:ascii="Verdana" w:hAnsi="Verdana"/>
          <w:b/>
          <w:bCs/>
          <w:sz w:val="20"/>
          <w:szCs w:val="20"/>
        </w:rPr>
      </w:pPr>
      <w:r w:rsidRPr="00911344">
        <w:rPr>
          <w:rFonts w:ascii="Verdana" w:hAnsi="Verdana"/>
          <w:b/>
          <w:bCs/>
          <w:sz w:val="20"/>
          <w:szCs w:val="20"/>
        </w:rPr>
        <w:t>…………………………………………………………………………………………………………</w:t>
      </w:r>
    </w:p>
    <w:p w14:paraId="45567464" w14:textId="77777777" w:rsidR="009C13CC" w:rsidRPr="00911344" w:rsidRDefault="009C13CC" w:rsidP="009C13CC">
      <w:pPr>
        <w:spacing w:line="276" w:lineRule="auto"/>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20BC064F" w14:textId="77777777" w:rsidR="009C13CC" w:rsidRPr="00911344" w:rsidRDefault="009C13CC" w:rsidP="009C13CC">
      <w:pPr>
        <w:spacing w:before="240" w:line="276" w:lineRule="auto"/>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684AC057" w14:textId="77777777" w:rsidR="009C13CC" w:rsidRPr="00911344" w:rsidRDefault="009C13CC" w:rsidP="009C13CC">
      <w:pPr>
        <w:spacing w:before="24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6C1B9ED" w14:textId="77777777" w:rsidR="009C13CC" w:rsidRPr="00911344" w:rsidRDefault="009C13CC" w:rsidP="009C13CC">
      <w:pPr>
        <w:jc w:val="center"/>
        <w:rPr>
          <w:rFonts w:ascii="Verdana" w:hAnsi="Verdana"/>
          <w:i/>
          <w:iCs/>
          <w:sz w:val="16"/>
          <w:szCs w:val="16"/>
        </w:rPr>
      </w:pPr>
      <w:r w:rsidRPr="00911344">
        <w:rPr>
          <w:rFonts w:ascii="Verdana" w:hAnsi="Verdana"/>
          <w:i/>
          <w:iCs/>
          <w:sz w:val="16"/>
          <w:szCs w:val="16"/>
        </w:rPr>
        <w:t>(imię, nazwisko, stanowisko/podstawa do reprezentacji)</w:t>
      </w:r>
    </w:p>
    <w:p w14:paraId="5776794B" w14:textId="7718234F" w:rsidR="009C13CC" w:rsidRPr="008C3873" w:rsidRDefault="009C13CC" w:rsidP="009C13CC">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72E2447C" w14:textId="42DF0FAE" w:rsidR="00DD20E9" w:rsidRPr="00055D99" w:rsidRDefault="00DD20E9" w:rsidP="00E87B80">
      <w:pPr>
        <w:jc w:val="center"/>
        <w:rPr>
          <w:rFonts w:ascii="Verdana" w:hAnsi="Verdana" w:cs="Arial"/>
          <w:b/>
          <w:bCs/>
          <w:sz w:val="20"/>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sidR="00E87B80">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6C601CE9" w14:textId="77777777" w:rsidR="00EC0C73" w:rsidRDefault="00EC0C73" w:rsidP="00EC0C73">
      <w:pPr>
        <w:rPr>
          <w:rFonts w:ascii="Verdana" w:hAnsi="Verdana" w:cs="Arial"/>
          <w:sz w:val="20"/>
          <w:szCs w:val="20"/>
        </w:rPr>
      </w:pPr>
    </w:p>
    <w:p w14:paraId="08E36F9D" w14:textId="7E090EE8" w:rsidR="00EC0C73" w:rsidRPr="00764036" w:rsidRDefault="00EC0C73" w:rsidP="00EC0C73">
      <w:pPr>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w:t>
      </w:r>
    </w:p>
    <w:p w14:paraId="183D93BC" w14:textId="77777777" w:rsidR="00EC0C73" w:rsidRPr="00764036" w:rsidRDefault="00EC0C73" w:rsidP="00EC0C73">
      <w:pPr>
        <w:rPr>
          <w:rFonts w:ascii="Verdana" w:hAnsi="Verdana"/>
          <w:sz w:val="20"/>
          <w:szCs w:val="20"/>
        </w:rPr>
      </w:pPr>
      <w:r w:rsidRPr="00764036">
        <w:rPr>
          <w:rFonts w:ascii="Verdana" w:hAnsi="Verdana"/>
          <w:sz w:val="20"/>
          <w:szCs w:val="20"/>
        </w:rPr>
        <w:t>ja (my) niżej podpisany(i)</w:t>
      </w:r>
    </w:p>
    <w:p w14:paraId="0D594188" w14:textId="14508241" w:rsidR="00EC0C73" w:rsidRPr="00764036" w:rsidRDefault="00EC0C73" w:rsidP="00EC0C73">
      <w:pPr>
        <w:rPr>
          <w:rFonts w:ascii="Verdana" w:hAnsi="Verdana"/>
          <w:sz w:val="20"/>
          <w:szCs w:val="20"/>
        </w:rPr>
      </w:pPr>
      <w:r w:rsidRPr="00764036">
        <w:rPr>
          <w:rFonts w:ascii="Verdana" w:hAnsi="Verdana"/>
          <w:sz w:val="20"/>
          <w:szCs w:val="20"/>
        </w:rPr>
        <w:t>........................................................................................................................</w:t>
      </w:r>
    </w:p>
    <w:p w14:paraId="3433B4A8" w14:textId="6D9FE4CC" w:rsidR="00EC0C73" w:rsidRPr="00764036" w:rsidRDefault="00EC0C73" w:rsidP="00EC0C73">
      <w:pPr>
        <w:jc w:val="center"/>
        <w:rPr>
          <w:rFonts w:ascii="Verdana" w:hAnsi="Verdana"/>
          <w:i/>
          <w:sz w:val="16"/>
          <w:szCs w:val="16"/>
        </w:rPr>
      </w:pPr>
      <w:r w:rsidRPr="00764036">
        <w:rPr>
          <w:rFonts w:ascii="Verdana" w:hAnsi="Verdana"/>
          <w:i/>
          <w:sz w:val="16"/>
          <w:szCs w:val="16"/>
        </w:rPr>
        <w:t xml:space="preserve">(imię i nazwisko osoby upoważnionej do reprezentowania podmiotu </w:t>
      </w:r>
      <w:r w:rsidR="007F0BFB">
        <w:rPr>
          <w:rFonts w:ascii="Verdana" w:hAnsi="Verdana"/>
          <w:i/>
          <w:sz w:val="16"/>
          <w:szCs w:val="16"/>
        </w:rPr>
        <w:t>udostępniającego zasoby</w:t>
      </w:r>
      <w:r w:rsidRPr="00764036">
        <w:rPr>
          <w:rFonts w:ascii="Verdana" w:hAnsi="Verdana"/>
          <w:i/>
          <w:sz w:val="16"/>
          <w:szCs w:val="16"/>
        </w:rPr>
        <w:t>)</w:t>
      </w:r>
    </w:p>
    <w:p w14:paraId="3EA657FD" w14:textId="77777777" w:rsidR="00EC0C73" w:rsidRPr="00764036" w:rsidRDefault="00EC0C73" w:rsidP="00EC0C73">
      <w:pPr>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E8A5F47" w14:textId="44131C80" w:rsidR="00EC0C73" w:rsidRPr="00764036" w:rsidRDefault="00EC0C73" w:rsidP="00EC0C73">
      <w:pPr>
        <w:jc w:val="both"/>
        <w:rPr>
          <w:rFonts w:ascii="Verdana" w:hAnsi="Verdana"/>
          <w:sz w:val="20"/>
          <w:szCs w:val="20"/>
        </w:rPr>
      </w:pPr>
      <w:r w:rsidRPr="00764036">
        <w:rPr>
          <w:rFonts w:ascii="Verdana" w:hAnsi="Verdana"/>
          <w:sz w:val="20"/>
          <w:szCs w:val="20"/>
        </w:rPr>
        <w:t>…………………………………………………………………………………………………….………………………………………</w:t>
      </w:r>
    </w:p>
    <w:p w14:paraId="6D75DC84" w14:textId="77777777" w:rsidR="00EC0C73" w:rsidRPr="00764036" w:rsidRDefault="00EC0C73" w:rsidP="00EC0C73">
      <w:pPr>
        <w:jc w:val="center"/>
        <w:rPr>
          <w:rFonts w:ascii="Verdana" w:hAnsi="Verdana"/>
          <w:i/>
          <w:sz w:val="16"/>
          <w:szCs w:val="16"/>
        </w:rPr>
      </w:pPr>
      <w:r w:rsidRPr="00764036">
        <w:rPr>
          <w:rFonts w:ascii="Verdana" w:hAnsi="Verdana"/>
          <w:i/>
          <w:sz w:val="16"/>
          <w:szCs w:val="16"/>
        </w:rPr>
        <w:t>(nazwa i adres wykonawcy)</w:t>
      </w:r>
    </w:p>
    <w:p w14:paraId="42FA43A1" w14:textId="77777777" w:rsidR="007F0BFB" w:rsidRPr="008C3873" w:rsidRDefault="007F0BFB" w:rsidP="007F0BFB">
      <w:pPr>
        <w:spacing w:before="24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48F373B5" w14:textId="5685E77A" w:rsidR="007F0BFB" w:rsidRPr="007F0BFB" w:rsidRDefault="007F0BFB" w:rsidP="00446DAA">
      <w:pPr>
        <w:pStyle w:val="Akapitzlist"/>
        <w:numPr>
          <w:ilvl w:val="0"/>
          <w:numId w:val="87"/>
        </w:numPr>
        <w:spacing w:before="120" w:after="0"/>
        <w:ind w:left="714" w:hanging="357"/>
        <w:contextualSpacing w:val="0"/>
        <w:rPr>
          <w:rFonts w:ascii="Verdana" w:hAnsi="Verdana"/>
          <w:sz w:val="20"/>
          <w:szCs w:val="20"/>
        </w:rPr>
      </w:pPr>
      <w:r w:rsidRPr="007F0BFB">
        <w:rPr>
          <w:rFonts w:ascii="Verdana" w:hAnsi="Verdana"/>
          <w:b/>
          <w:bCs/>
          <w:sz w:val="18"/>
          <w:szCs w:val="20"/>
        </w:rPr>
        <w:t>udostępniam Wykonawcy ww. zasoby, w następującym zakresie:</w:t>
      </w:r>
      <w:r w:rsidRPr="007F0BFB">
        <w:rPr>
          <w:rFonts w:ascii="Verdana" w:hAnsi="Verdana"/>
          <w:sz w:val="18"/>
          <w:szCs w:val="20"/>
        </w:rPr>
        <w:t xml:space="preserve"> </w:t>
      </w:r>
      <w:r w:rsidRPr="007F0BFB">
        <w:rPr>
          <w:rFonts w:ascii="Verdana" w:hAnsi="Verdana"/>
          <w:sz w:val="18"/>
          <w:szCs w:val="20"/>
        </w:rPr>
        <w:br/>
      </w:r>
      <w:r w:rsidRPr="007F0BFB">
        <w:rPr>
          <w:rFonts w:ascii="Verdana" w:hAnsi="Verdana"/>
          <w:sz w:val="20"/>
          <w:szCs w:val="20"/>
        </w:rPr>
        <w:t>...............................................................................................................</w:t>
      </w:r>
    </w:p>
    <w:p w14:paraId="3EAACDA1" w14:textId="6A0E2609" w:rsidR="007F0BFB" w:rsidRDefault="007F0BFB" w:rsidP="007F0BFB">
      <w:pPr>
        <w:pStyle w:val="Akapitzlist"/>
        <w:numPr>
          <w:ilvl w:val="0"/>
          <w:numId w:val="87"/>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p>
    <w:p w14:paraId="399F8263" w14:textId="1C7C7AC5" w:rsidR="007F0BFB" w:rsidRDefault="007F0BFB" w:rsidP="007F0BFB">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659AA78" w14:textId="77777777" w:rsidR="007F0BFB" w:rsidRDefault="007F0BFB" w:rsidP="007F0BFB">
      <w:pPr>
        <w:pStyle w:val="Akapitzlist"/>
        <w:numPr>
          <w:ilvl w:val="0"/>
          <w:numId w:val="87"/>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p>
    <w:p w14:paraId="112041DA" w14:textId="618EC430" w:rsidR="007F0BFB" w:rsidRDefault="007F0BFB" w:rsidP="007F0BFB">
      <w:pPr>
        <w:pStyle w:val="Akapitzlist"/>
        <w:spacing w:before="120" w:after="0"/>
        <w:ind w:left="714"/>
        <w:contextualSpacing w:val="0"/>
        <w:jc w:val="both"/>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23340BA" w14:textId="77777777" w:rsidR="007F0BFB" w:rsidRDefault="007F0BFB" w:rsidP="007F0BFB">
      <w:pPr>
        <w:pStyle w:val="Akapitzlist"/>
        <w:numPr>
          <w:ilvl w:val="0"/>
          <w:numId w:val="87"/>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p>
    <w:p w14:paraId="7BB15B71" w14:textId="7F45DB4E" w:rsidR="007F0BFB" w:rsidRDefault="007F0BFB" w:rsidP="007F0BFB">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DDF9CAD" w14:textId="77777777" w:rsidR="007F0BFB" w:rsidRDefault="007F0BFB" w:rsidP="007F0BFB">
      <w:pPr>
        <w:pStyle w:val="Akapitzlist"/>
        <w:numPr>
          <w:ilvl w:val="0"/>
          <w:numId w:val="87"/>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p>
    <w:p w14:paraId="58086A91" w14:textId="6CEAC73B" w:rsidR="007F0BFB" w:rsidRDefault="007F0BFB" w:rsidP="007F0BFB">
      <w:pPr>
        <w:pStyle w:val="Akapitzlist"/>
        <w:spacing w:before="120" w:after="0"/>
        <w:ind w:left="714"/>
        <w:contextualSpacing w:val="0"/>
        <w:jc w:val="both"/>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55ED34B6" w14:textId="77777777" w:rsidR="007F0BFB" w:rsidRDefault="007F0BFB" w:rsidP="007F0BFB">
      <w:pPr>
        <w:pStyle w:val="Akapitzlist"/>
        <w:spacing w:before="120" w:after="0"/>
        <w:ind w:left="714"/>
        <w:contextualSpacing w:val="0"/>
        <w:rPr>
          <w:rFonts w:ascii="Verdana" w:hAnsi="Verdana"/>
          <w:sz w:val="20"/>
          <w:szCs w:val="20"/>
        </w:rPr>
      </w:pPr>
    </w:p>
    <w:p w14:paraId="080C0383" w14:textId="77777777" w:rsidR="007F0BFB" w:rsidRPr="0016434A" w:rsidRDefault="007F0BFB" w:rsidP="007F0BFB">
      <w:pPr>
        <w:shd w:val="clear" w:color="auto" w:fill="D9D9D9" w:themeFill="background1" w:themeFillShade="D9"/>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4FEF6073" w14:textId="77777777" w:rsidR="007F0BFB" w:rsidRPr="008C3873" w:rsidRDefault="007F0BFB" w:rsidP="007F0BFB">
      <w:pPr>
        <w:spacing w:before="24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2D540DE5" w14:textId="77777777" w:rsidR="007F0BFB" w:rsidRDefault="007F0BFB" w:rsidP="007F0BFB">
      <w:pPr>
        <w:jc w:val="both"/>
        <w:rPr>
          <w:rFonts w:ascii="Verdana" w:hAnsi="Verdana" w:cs="Arial"/>
          <w:sz w:val="12"/>
          <w:szCs w:val="14"/>
        </w:rPr>
      </w:pPr>
    </w:p>
    <w:p w14:paraId="0CA5D62C" w14:textId="77777777" w:rsidR="007F0BFB" w:rsidRDefault="007F0BFB" w:rsidP="007F0BFB">
      <w:pPr>
        <w:jc w:val="both"/>
        <w:rPr>
          <w:rFonts w:ascii="Verdana" w:hAnsi="Verdana" w:cs="Arial"/>
          <w:sz w:val="12"/>
          <w:szCs w:val="14"/>
        </w:rPr>
      </w:pPr>
    </w:p>
    <w:p w14:paraId="51161081" w14:textId="77777777" w:rsidR="007F0BFB" w:rsidRPr="008C3873" w:rsidRDefault="007F0BFB" w:rsidP="007F0BFB">
      <w:pPr>
        <w:jc w:val="both"/>
        <w:rPr>
          <w:rFonts w:ascii="Verdana" w:hAnsi="Verdana" w:cs="Arial"/>
          <w:sz w:val="12"/>
          <w:szCs w:val="14"/>
        </w:rPr>
      </w:pPr>
    </w:p>
    <w:p w14:paraId="19EF96B9" w14:textId="77777777" w:rsidR="007F0BFB" w:rsidRPr="00F75CC3" w:rsidRDefault="007F0BFB" w:rsidP="007F0BFB">
      <w:pPr>
        <w:spacing w:before="24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775F074" w14:textId="77777777" w:rsidR="007F0BFB" w:rsidRDefault="007F0BFB" w:rsidP="007F0BFB">
      <w:pPr>
        <w:jc w:val="both"/>
        <w:rPr>
          <w:rFonts w:ascii="Verdana" w:hAnsi="Verdana"/>
          <w:sz w:val="16"/>
          <w:szCs w:val="16"/>
        </w:rPr>
      </w:pPr>
    </w:p>
    <w:p w14:paraId="2296634A" w14:textId="07059E19" w:rsidR="007F0BFB" w:rsidRPr="009D4A7E" w:rsidRDefault="007F0BFB" w:rsidP="007F0BFB">
      <w:pPr>
        <w:spacing w:before="360"/>
        <w:jc w:val="both"/>
        <w:rPr>
          <w:rFonts w:ascii="Verdana" w:eastAsia="Verdana,Italic" w:hAnsi="Verdana" w:cs="Verdana,Italic"/>
          <w:b/>
          <w:i/>
          <w:iCs/>
          <w:sz w:val="16"/>
          <w:szCs w:val="16"/>
        </w:rPr>
      </w:pPr>
      <w:r>
        <w:rPr>
          <w:rFonts w:ascii="Verdana" w:hAnsi="Verdana"/>
          <w:b/>
          <w:i/>
          <w:sz w:val="20"/>
          <w:szCs w:val="20"/>
        </w:rPr>
        <w:t xml:space="preserve">Zobowiązanie </w:t>
      </w:r>
      <w:r w:rsidRPr="009D4A7E">
        <w:rPr>
          <w:rFonts w:ascii="Verdana" w:hAnsi="Verdana"/>
          <w:b/>
          <w:i/>
          <w:sz w:val="20"/>
          <w:szCs w:val="20"/>
        </w:rPr>
        <w:t>musi być opatrzony</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33AB8FCA" w14:textId="77777777" w:rsidR="007F0BFB" w:rsidRDefault="007F0BFB" w:rsidP="00AC1E27">
      <w:pPr>
        <w:pStyle w:val="Nagwek5"/>
        <w:spacing w:before="0"/>
        <w:ind w:left="4248" w:right="-979"/>
        <w:rPr>
          <w:rFonts w:ascii="Verdana" w:hAnsi="Verdana"/>
          <w:b/>
          <w:bCs/>
          <w:color w:val="auto"/>
          <w:sz w:val="20"/>
          <w:szCs w:val="20"/>
        </w:rPr>
      </w:pPr>
    </w:p>
    <w:p w14:paraId="3FFEBDCC" w14:textId="77777777" w:rsidR="007F0BFB" w:rsidRPr="007F0BFB" w:rsidRDefault="007F0BFB" w:rsidP="007F0BFB">
      <w:pPr>
        <w:rPr>
          <w:lang w:bidi="ar-SA"/>
        </w:rPr>
      </w:pPr>
    </w:p>
    <w:p w14:paraId="493E81CC" w14:textId="77777777" w:rsidR="007F0BFB" w:rsidRDefault="007F0BFB" w:rsidP="00AC1E27">
      <w:pPr>
        <w:pStyle w:val="Nagwek5"/>
        <w:spacing w:before="0"/>
        <w:ind w:left="4248" w:right="-979"/>
        <w:rPr>
          <w:rFonts w:ascii="Verdana" w:hAnsi="Verdana"/>
          <w:b/>
          <w:bCs/>
          <w:color w:val="auto"/>
          <w:sz w:val="20"/>
          <w:szCs w:val="20"/>
        </w:rPr>
      </w:pPr>
    </w:p>
    <w:p w14:paraId="50CAB3BA" w14:textId="77777777" w:rsidR="007F0BFB" w:rsidRDefault="007F0BFB" w:rsidP="00AC1E27">
      <w:pPr>
        <w:pStyle w:val="Nagwek5"/>
        <w:spacing w:before="0"/>
        <w:ind w:left="4248" w:right="-979"/>
        <w:rPr>
          <w:rFonts w:ascii="Verdana" w:hAnsi="Verdana"/>
          <w:b/>
          <w:bCs/>
          <w:color w:val="auto"/>
          <w:sz w:val="20"/>
          <w:szCs w:val="20"/>
        </w:rPr>
      </w:pPr>
    </w:p>
    <w:p w14:paraId="2735479C" w14:textId="77777777" w:rsidR="007F0BFB" w:rsidRDefault="007F0BFB" w:rsidP="00AC1E27">
      <w:pPr>
        <w:pStyle w:val="Nagwek5"/>
        <w:spacing w:before="0"/>
        <w:ind w:left="4248" w:right="-979"/>
        <w:rPr>
          <w:rFonts w:ascii="Verdana" w:hAnsi="Verdana"/>
          <w:b/>
          <w:bCs/>
          <w:color w:val="auto"/>
          <w:sz w:val="20"/>
          <w:szCs w:val="20"/>
        </w:rPr>
      </w:pPr>
    </w:p>
    <w:p w14:paraId="6E2E0F62" w14:textId="2C91105C" w:rsidR="007F0BFB" w:rsidRDefault="007F0BFB" w:rsidP="00AC1E27">
      <w:pPr>
        <w:pStyle w:val="Nagwek5"/>
        <w:spacing w:before="0"/>
        <w:ind w:left="4248" w:right="-979"/>
        <w:rPr>
          <w:rFonts w:ascii="Verdana" w:hAnsi="Verdana"/>
          <w:b/>
          <w:bCs/>
          <w:color w:val="auto"/>
          <w:sz w:val="20"/>
          <w:szCs w:val="20"/>
        </w:rPr>
      </w:pPr>
    </w:p>
    <w:p w14:paraId="36C46A1D" w14:textId="77777777" w:rsidR="007F0BFB" w:rsidRDefault="007F0BFB" w:rsidP="007F0BFB">
      <w:pPr>
        <w:rPr>
          <w:lang w:bidi="ar-SA"/>
        </w:rPr>
      </w:pPr>
    </w:p>
    <w:p w14:paraId="12FF6DF4" w14:textId="77777777" w:rsidR="007F0BFB" w:rsidRDefault="007F0BFB" w:rsidP="007F0BFB">
      <w:pPr>
        <w:rPr>
          <w:lang w:bidi="ar-SA"/>
        </w:rPr>
      </w:pPr>
    </w:p>
    <w:p w14:paraId="1D0ED9D5" w14:textId="77777777" w:rsidR="007F0BFB" w:rsidRDefault="007F0BFB" w:rsidP="007F0BFB">
      <w:pPr>
        <w:rPr>
          <w:lang w:bidi="ar-SA"/>
        </w:rPr>
      </w:pPr>
    </w:p>
    <w:p w14:paraId="48DF5CC8" w14:textId="77777777" w:rsidR="007F0BFB" w:rsidRDefault="007F0BFB" w:rsidP="007F0BFB">
      <w:pPr>
        <w:rPr>
          <w:lang w:bidi="ar-SA"/>
        </w:rPr>
      </w:pPr>
    </w:p>
    <w:p w14:paraId="16172BF8" w14:textId="77777777" w:rsidR="007F0BFB" w:rsidRDefault="007F0BFB" w:rsidP="007F0BFB">
      <w:pPr>
        <w:rPr>
          <w:lang w:bidi="ar-SA"/>
        </w:rPr>
      </w:pPr>
    </w:p>
    <w:p w14:paraId="6B7C3905" w14:textId="77777777" w:rsidR="007F0BFB" w:rsidRDefault="007F0BFB" w:rsidP="007F0BFB">
      <w:pPr>
        <w:rPr>
          <w:lang w:bidi="ar-SA"/>
        </w:rPr>
      </w:pPr>
    </w:p>
    <w:p w14:paraId="16EB8374" w14:textId="77777777" w:rsidR="007F0BFB" w:rsidRDefault="007F0BFB" w:rsidP="007F0BFB">
      <w:pPr>
        <w:rPr>
          <w:lang w:bidi="ar-SA"/>
        </w:rPr>
      </w:pPr>
    </w:p>
    <w:p w14:paraId="068669F2" w14:textId="77777777" w:rsidR="007F0BFB" w:rsidRDefault="007F0BFB" w:rsidP="007F0BFB">
      <w:pPr>
        <w:rPr>
          <w:lang w:bidi="ar-SA"/>
        </w:rPr>
      </w:pPr>
    </w:p>
    <w:p w14:paraId="7494035D" w14:textId="77777777" w:rsidR="007F0BFB" w:rsidRDefault="007F0BFB" w:rsidP="007F0BFB">
      <w:pPr>
        <w:rPr>
          <w:lang w:bidi="ar-SA"/>
        </w:rPr>
      </w:pPr>
    </w:p>
    <w:p w14:paraId="7FFC9CFB" w14:textId="77777777" w:rsidR="007F0BFB" w:rsidRDefault="007F0BFB" w:rsidP="007F0BFB">
      <w:pPr>
        <w:rPr>
          <w:lang w:bidi="ar-SA"/>
        </w:rPr>
      </w:pPr>
    </w:p>
    <w:p w14:paraId="46B7C1A7" w14:textId="77777777" w:rsidR="009D0ED0" w:rsidRDefault="009D0ED0" w:rsidP="007F0BFB">
      <w:pPr>
        <w:rPr>
          <w:lang w:bidi="ar-SA"/>
        </w:rPr>
      </w:pPr>
    </w:p>
    <w:p w14:paraId="43459429" w14:textId="77777777" w:rsidR="009D0ED0" w:rsidRDefault="009D0ED0" w:rsidP="007F0BFB">
      <w:pPr>
        <w:rPr>
          <w:lang w:bidi="ar-SA"/>
        </w:rPr>
      </w:pPr>
    </w:p>
    <w:p w14:paraId="5F606FB1" w14:textId="77777777" w:rsidR="009D0ED0" w:rsidRDefault="009D0ED0" w:rsidP="007F0BFB">
      <w:pPr>
        <w:rPr>
          <w:lang w:bidi="ar-SA"/>
        </w:rPr>
      </w:pPr>
    </w:p>
    <w:p w14:paraId="36F0F640" w14:textId="77777777" w:rsidR="009D0ED0" w:rsidRDefault="009D0ED0" w:rsidP="007F0BFB">
      <w:pPr>
        <w:rPr>
          <w:lang w:bidi="ar-SA"/>
        </w:rPr>
      </w:pPr>
    </w:p>
    <w:p w14:paraId="58680710" w14:textId="77777777" w:rsidR="009D0ED0" w:rsidRDefault="009D0ED0" w:rsidP="007F0BFB">
      <w:pPr>
        <w:rPr>
          <w:lang w:bidi="ar-SA"/>
        </w:rPr>
      </w:pPr>
    </w:p>
    <w:p w14:paraId="24A865E9" w14:textId="77777777" w:rsidR="009D0ED0" w:rsidRDefault="009D0ED0" w:rsidP="007F0BFB">
      <w:pPr>
        <w:rPr>
          <w:lang w:bidi="ar-SA"/>
        </w:rPr>
      </w:pPr>
    </w:p>
    <w:p w14:paraId="02B128E7" w14:textId="77777777" w:rsidR="009D0ED0" w:rsidRDefault="009D0ED0" w:rsidP="007F0BFB">
      <w:pPr>
        <w:rPr>
          <w:lang w:bidi="ar-SA"/>
        </w:rPr>
      </w:pPr>
    </w:p>
    <w:p w14:paraId="41B64092" w14:textId="77777777" w:rsidR="009D0ED0" w:rsidRDefault="009D0ED0" w:rsidP="007F0BFB">
      <w:pPr>
        <w:rPr>
          <w:lang w:bidi="ar-SA"/>
        </w:rPr>
      </w:pPr>
    </w:p>
    <w:p w14:paraId="056128A9" w14:textId="77777777" w:rsidR="009D0ED0" w:rsidRDefault="009D0ED0" w:rsidP="007F0BFB">
      <w:pPr>
        <w:rPr>
          <w:lang w:bidi="ar-SA"/>
        </w:rPr>
      </w:pPr>
    </w:p>
    <w:p w14:paraId="6B115765" w14:textId="77777777" w:rsidR="009D0ED0" w:rsidRDefault="009D0ED0" w:rsidP="007F0BFB">
      <w:pPr>
        <w:rPr>
          <w:lang w:bidi="ar-SA"/>
        </w:rPr>
      </w:pPr>
    </w:p>
    <w:p w14:paraId="646938AF" w14:textId="77777777" w:rsidR="009D0ED0" w:rsidRDefault="009D0ED0" w:rsidP="007F0BFB">
      <w:pPr>
        <w:rPr>
          <w:lang w:bidi="ar-SA"/>
        </w:rPr>
      </w:pPr>
    </w:p>
    <w:p w14:paraId="1406DCCF" w14:textId="77777777" w:rsidR="009D0ED0" w:rsidRDefault="009D0ED0" w:rsidP="007F0BFB">
      <w:pPr>
        <w:rPr>
          <w:lang w:bidi="ar-SA"/>
        </w:rPr>
      </w:pPr>
    </w:p>
    <w:p w14:paraId="677A57BF" w14:textId="77777777" w:rsidR="009D0ED0" w:rsidRDefault="009D0ED0" w:rsidP="007F0BFB">
      <w:pPr>
        <w:rPr>
          <w:lang w:bidi="ar-SA"/>
        </w:rPr>
      </w:pPr>
    </w:p>
    <w:p w14:paraId="1FB874F4" w14:textId="77777777" w:rsidR="009D0ED0" w:rsidRDefault="009D0ED0" w:rsidP="007F0BFB">
      <w:pPr>
        <w:rPr>
          <w:lang w:bidi="ar-SA"/>
        </w:rPr>
      </w:pPr>
    </w:p>
    <w:p w14:paraId="71268ECC" w14:textId="77777777" w:rsidR="009D0ED0" w:rsidRDefault="009D0ED0" w:rsidP="007F0BFB">
      <w:pPr>
        <w:rPr>
          <w:lang w:bidi="ar-SA"/>
        </w:rPr>
      </w:pPr>
    </w:p>
    <w:p w14:paraId="2DA0FCC2" w14:textId="77777777" w:rsidR="009D0ED0" w:rsidRDefault="009D0ED0" w:rsidP="007F0BFB">
      <w:pPr>
        <w:rPr>
          <w:lang w:bidi="ar-SA"/>
        </w:rPr>
      </w:pPr>
    </w:p>
    <w:p w14:paraId="5E44043F" w14:textId="77777777" w:rsidR="007F0BFB" w:rsidRDefault="007F0BFB" w:rsidP="007F0BFB">
      <w:pPr>
        <w:rPr>
          <w:lang w:bidi="ar-SA"/>
        </w:rPr>
      </w:pPr>
    </w:p>
    <w:p w14:paraId="5664BBCE" w14:textId="77777777" w:rsidR="009D0ED0" w:rsidRPr="00764036" w:rsidRDefault="009D0ED0" w:rsidP="009D0ED0">
      <w:pPr>
        <w:rPr>
          <w:rFonts w:ascii="Verdana" w:hAnsi="Verdana" w:cs="Arial"/>
          <w:b/>
          <w:sz w:val="20"/>
          <w:szCs w:val="20"/>
        </w:rPr>
      </w:pPr>
    </w:p>
    <w:p w14:paraId="7185BCCD" w14:textId="77777777" w:rsidR="009D0ED0" w:rsidRPr="00764036" w:rsidRDefault="009D0ED0" w:rsidP="009D0ED0">
      <w:pPr>
        <w:pStyle w:val="Bezodstpw"/>
        <w:spacing w:line="276" w:lineRule="auto"/>
        <w:rPr>
          <w:rFonts w:ascii="Verdana" w:hAnsi="Verdana" w:cs="Arial"/>
          <w:b/>
          <w:sz w:val="18"/>
          <w:szCs w:val="18"/>
        </w:rPr>
      </w:pPr>
      <w:r w:rsidRPr="00764036">
        <w:rPr>
          <w:rFonts w:ascii="Verdana" w:hAnsi="Verdana" w:cs="Arial"/>
          <w:b/>
          <w:sz w:val="18"/>
          <w:szCs w:val="18"/>
        </w:rPr>
        <w:t>UWAGA ! - Dokument należy złożyć po wezwaniu przez Zamawiającego</w:t>
      </w:r>
    </w:p>
    <w:p w14:paraId="32A9050D" w14:textId="77777777" w:rsidR="009D0ED0" w:rsidRPr="00764036" w:rsidRDefault="009D0ED0" w:rsidP="009D0ED0">
      <w:pPr>
        <w:pStyle w:val="Nagwek5"/>
        <w:spacing w:before="0"/>
        <w:ind w:left="4248" w:right="-979"/>
        <w:rPr>
          <w:rFonts w:ascii="Verdana" w:hAnsi="Verdana"/>
          <w:b/>
          <w:bCs/>
          <w:color w:val="auto"/>
          <w:sz w:val="20"/>
          <w:szCs w:val="20"/>
        </w:rPr>
      </w:pPr>
      <w:r w:rsidRPr="00764036">
        <w:rPr>
          <w:rFonts w:ascii="Verdana" w:hAnsi="Verdana"/>
          <w:b/>
          <w:bCs/>
          <w:color w:val="auto"/>
          <w:sz w:val="20"/>
          <w:szCs w:val="20"/>
        </w:rPr>
        <w:t>Nr postępowania:</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51</w:t>
      </w:r>
      <w:r w:rsidRPr="0000157E">
        <w:rPr>
          <w:rFonts w:ascii="Verdana" w:hAnsi="Verdana"/>
          <w:b/>
          <w:bCs/>
          <w:color w:val="auto"/>
          <w:sz w:val="20"/>
          <w:szCs w:val="20"/>
        </w:rPr>
        <w:t>.20</w:t>
      </w:r>
      <w:r>
        <w:rPr>
          <w:rFonts w:ascii="Verdana" w:hAnsi="Verdana"/>
          <w:b/>
          <w:bCs/>
          <w:color w:val="auto"/>
          <w:sz w:val="20"/>
          <w:szCs w:val="20"/>
        </w:rPr>
        <w:t>23</w:t>
      </w:r>
      <w:r w:rsidRPr="0000157E">
        <w:rPr>
          <w:rFonts w:ascii="Verdana" w:hAnsi="Verdana"/>
          <w:b/>
          <w:bCs/>
          <w:color w:val="auto"/>
          <w:sz w:val="20"/>
          <w:szCs w:val="20"/>
        </w:rPr>
        <w:t>.</w:t>
      </w:r>
      <w:r>
        <w:rPr>
          <w:rFonts w:ascii="Verdana" w:hAnsi="Verdana"/>
          <w:b/>
          <w:bCs/>
          <w:color w:val="auto"/>
          <w:sz w:val="20"/>
          <w:szCs w:val="20"/>
        </w:rPr>
        <w:t>MG</w:t>
      </w:r>
    </w:p>
    <w:p w14:paraId="193391E0" w14:textId="77777777" w:rsidR="009D0ED0" w:rsidRPr="00764036" w:rsidRDefault="009D0ED0" w:rsidP="009D0ED0">
      <w:pPr>
        <w:jc w:val="right"/>
        <w:rPr>
          <w:rFonts w:ascii="Verdana" w:hAnsi="Verdana"/>
          <w:b/>
          <w:bCs/>
          <w:sz w:val="16"/>
          <w:szCs w:val="16"/>
        </w:rPr>
      </w:pPr>
      <w:r w:rsidRPr="00764036">
        <w:rPr>
          <w:rFonts w:ascii="Verdana" w:hAnsi="Verdana"/>
          <w:b/>
          <w:bCs/>
          <w:sz w:val="20"/>
          <w:szCs w:val="20"/>
        </w:rPr>
        <w:t xml:space="preserve">Załącznik nr </w:t>
      </w:r>
      <w:r>
        <w:rPr>
          <w:rFonts w:ascii="Verdana" w:hAnsi="Verdana"/>
          <w:b/>
          <w:bCs/>
          <w:sz w:val="20"/>
          <w:szCs w:val="20"/>
        </w:rPr>
        <w:t>6</w:t>
      </w:r>
      <w:r w:rsidRPr="00764036">
        <w:rPr>
          <w:rFonts w:ascii="Verdana" w:hAnsi="Verdana"/>
          <w:b/>
          <w:bCs/>
          <w:sz w:val="20"/>
          <w:szCs w:val="20"/>
        </w:rPr>
        <w:t xml:space="preserve"> do SWZ</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9D0ED0" w:rsidRPr="00764036" w14:paraId="2369CDEA" w14:textId="77777777" w:rsidTr="00984B4A">
        <w:tc>
          <w:tcPr>
            <w:tcW w:w="10031" w:type="dxa"/>
            <w:shd w:val="clear" w:color="auto" w:fill="365F91" w:themeFill="accent1" w:themeFillShade="BF"/>
          </w:tcPr>
          <w:p w14:paraId="6A700328" w14:textId="77777777" w:rsidR="009D0ED0" w:rsidRPr="00764036" w:rsidRDefault="009D0ED0" w:rsidP="00984B4A">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r>
              <w:rPr>
                <w:rFonts w:ascii="Verdana" w:hAnsi="Verdana"/>
                <w:b/>
                <w:bCs/>
                <w:color w:val="FFFFFF" w:themeColor="background1"/>
                <w:sz w:val="20"/>
                <w:szCs w:val="20"/>
              </w:rPr>
              <w:t>/WYKONAWCY WSPÓLNIE UBIEGAJĄCEGO SIĘ O UDZIELENIE ZAMÓWIENIA</w:t>
            </w:r>
          </w:p>
          <w:p w14:paraId="66360BFE" w14:textId="77777777" w:rsidR="009D0ED0" w:rsidRPr="00764036" w:rsidRDefault="009D0ED0" w:rsidP="00984B4A">
            <w:pPr>
              <w:pStyle w:val="Bezodstpw"/>
              <w:spacing w:line="276" w:lineRule="auto"/>
              <w:jc w:val="center"/>
              <w:rPr>
                <w:rFonts w:ascii="Verdana" w:hAnsi="Verdana"/>
                <w:b/>
                <w:bCs/>
                <w:color w:val="FFFFFF" w:themeColor="background1"/>
                <w:sz w:val="20"/>
                <w:szCs w:val="20"/>
              </w:rPr>
            </w:pPr>
            <w:bookmarkStart w:id="102" w:name="_Hlk61786322"/>
            <w:r w:rsidRPr="00764036">
              <w:rPr>
                <w:rFonts w:ascii="Verdana" w:hAnsi="Verdana"/>
                <w:b/>
                <w:bCs/>
                <w:color w:val="FFFFFF" w:themeColor="background1"/>
                <w:sz w:val="20"/>
                <w:szCs w:val="20"/>
              </w:rPr>
              <w:t>O PRZYNALEŻNOŚCI / BRAKU PRZYNALEŻNOŚCI</w:t>
            </w:r>
          </w:p>
          <w:p w14:paraId="4276EFC8" w14:textId="77777777" w:rsidR="009D0ED0" w:rsidRPr="00764036" w:rsidRDefault="009D0ED0" w:rsidP="00984B4A">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DO GRUPY KAPITAŁOWEJ</w:t>
            </w:r>
          </w:p>
          <w:p w14:paraId="67D9A3B2" w14:textId="77777777" w:rsidR="009D0ED0" w:rsidRPr="00764036" w:rsidRDefault="009D0ED0" w:rsidP="00984B4A">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102"/>
            <w:proofErr w:type="spellEnd"/>
          </w:p>
        </w:tc>
      </w:tr>
    </w:tbl>
    <w:p w14:paraId="2D0D5337" w14:textId="77777777" w:rsidR="009D0ED0" w:rsidRPr="00764036" w:rsidRDefault="009D0ED0" w:rsidP="009D0ED0">
      <w:pPr>
        <w:rPr>
          <w:rFonts w:ascii="Verdana" w:hAnsi="Verdana" w:cs="Arial"/>
          <w:b/>
          <w:sz w:val="20"/>
          <w:szCs w:val="20"/>
        </w:rPr>
      </w:pPr>
      <w:r w:rsidRPr="00764036">
        <w:rPr>
          <w:rFonts w:ascii="Verdana" w:hAnsi="Verdana" w:cs="Arial"/>
          <w:b/>
          <w:sz w:val="20"/>
          <w:szCs w:val="20"/>
        </w:rPr>
        <w:t>Wykonawca:</w:t>
      </w:r>
    </w:p>
    <w:p w14:paraId="733E2A36" w14:textId="77777777" w:rsidR="009D0ED0" w:rsidRPr="00764036" w:rsidRDefault="009D0ED0" w:rsidP="009D0ED0">
      <w:pPr>
        <w:ind w:right="-142"/>
        <w:rPr>
          <w:rFonts w:ascii="Verdana" w:hAnsi="Verdana" w:cs="Arial"/>
          <w:sz w:val="20"/>
          <w:szCs w:val="20"/>
        </w:rPr>
      </w:pPr>
      <w:r w:rsidRPr="00764036">
        <w:rPr>
          <w:rFonts w:ascii="Verdana" w:hAnsi="Verdana" w:cs="Arial"/>
          <w:sz w:val="20"/>
          <w:szCs w:val="20"/>
        </w:rPr>
        <w:t>……………………………………………………………………………………………………………………………………………….</w:t>
      </w:r>
    </w:p>
    <w:p w14:paraId="32E65387" w14:textId="77777777" w:rsidR="009D0ED0" w:rsidRPr="00764036" w:rsidRDefault="009D0ED0" w:rsidP="009D0ED0">
      <w:pPr>
        <w:ind w:right="-142"/>
        <w:rPr>
          <w:rFonts w:ascii="Verdana" w:hAnsi="Verdana" w:cs="Arial"/>
          <w:sz w:val="20"/>
          <w:szCs w:val="20"/>
        </w:rPr>
      </w:pPr>
      <w:r w:rsidRPr="00764036">
        <w:rPr>
          <w:rFonts w:ascii="Verdana" w:hAnsi="Verdana" w:cs="Arial"/>
          <w:sz w:val="20"/>
          <w:szCs w:val="20"/>
        </w:rPr>
        <w:t>……………………………………………………………………………………………………………………………………………….</w:t>
      </w:r>
    </w:p>
    <w:p w14:paraId="491F29E6" w14:textId="77777777" w:rsidR="009D0ED0" w:rsidRPr="00764036" w:rsidRDefault="009D0ED0" w:rsidP="009D0ED0">
      <w:pPr>
        <w:ind w:right="-142"/>
        <w:jc w:val="center"/>
        <w:rPr>
          <w:rFonts w:ascii="Verdana" w:hAnsi="Verdana" w:cs="Arial"/>
          <w:sz w:val="18"/>
          <w:szCs w:val="18"/>
        </w:rPr>
      </w:pPr>
      <w:r w:rsidRPr="00764036">
        <w:rPr>
          <w:rFonts w:ascii="Verdana" w:hAnsi="Verdana" w:cs="Arial"/>
          <w:i/>
          <w:sz w:val="18"/>
          <w:szCs w:val="18"/>
        </w:rPr>
        <w:t>(pełna nazwa/firma i siedziba)</w:t>
      </w:r>
    </w:p>
    <w:p w14:paraId="4B973DD0" w14:textId="77777777" w:rsidR="009D0ED0" w:rsidRPr="00764036" w:rsidRDefault="009D0ED0" w:rsidP="009D0ED0">
      <w:pPr>
        <w:jc w:val="both"/>
        <w:rPr>
          <w:rFonts w:ascii="Verdana" w:hAnsi="Verdana" w:cs="Arial"/>
          <w:sz w:val="20"/>
          <w:szCs w:val="20"/>
        </w:rPr>
      </w:pPr>
    </w:p>
    <w:p w14:paraId="042B2590" w14:textId="77777777" w:rsidR="009D0ED0" w:rsidRPr="00764036" w:rsidRDefault="009D0ED0" w:rsidP="009D0ED0">
      <w:pPr>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064CC65B" w14:textId="77777777" w:rsidR="009D0ED0" w:rsidRDefault="009D0ED0" w:rsidP="009D0ED0">
      <w:pPr>
        <w:jc w:val="center"/>
        <w:rPr>
          <w:rFonts w:ascii="Verdana" w:eastAsiaTheme="minorHAnsi" w:hAnsi="Verdana" w:cs="Arial"/>
          <w:b/>
          <w:bCs/>
          <w:i/>
          <w:color w:val="auto"/>
          <w:sz w:val="20"/>
          <w:szCs w:val="20"/>
          <w:lang w:eastAsia="en-US" w:bidi="ar-SA"/>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Kompleksowe utrzymanie czystości w pomieszczeniach wraz z myciem okien i sprzątaniem posesji wokół budynków Uniwersytetu Wrocławskiego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4A6237A5" w14:textId="77777777" w:rsidR="009D0ED0" w:rsidRDefault="009D0ED0" w:rsidP="009D0ED0">
      <w:pPr>
        <w:rPr>
          <w:rFonts w:ascii="Verdana" w:hAnsi="Verdana" w:cs="Arial"/>
          <w:sz w:val="20"/>
          <w:szCs w:val="20"/>
        </w:rPr>
      </w:pPr>
    </w:p>
    <w:p w14:paraId="34FDA3B0" w14:textId="77777777" w:rsidR="009D0ED0" w:rsidRDefault="009D0ED0" w:rsidP="009D0ED0">
      <w:pPr>
        <w:rPr>
          <w:rFonts w:ascii="Verdana" w:hAnsi="Verdana" w:cs="Arial"/>
          <w:sz w:val="20"/>
          <w:szCs w:val="20"/>
        </w:rPr>
      </w:pPr>
      <w:r>
        <w:rPr>
          <w:rFonts w:ascii="Verdana" w:hAnsi="Verdana" w:cs="Arial"/>
          <w:sz w:val="20"/>
          <w:szCs w:val="20"/>
        </w:rPr>
        <w:t>Dotyczy zadania nr…………………………(*należy wpisać którego dotyczy zadania).</w:t>
      </w:r>
    </w:p>
    <w:p w14:paraId="017D5C40" w14:textId="77777777" w:rsidR="009D0ED0" w:rsidRDefault="009D0ED0" w:rsidP="009D0ED0">
      <w:pPr>
        <w:rPr>
          <w:rFonts w:ascii="Verdana" w:hAnsi="Verdana" w:cs="Arial"/>
          <w:sz w:val="20"/>
          <w:szCs w:val="20"/>
        </w:rPr>
      </w:pPr>
    </w:p>
    <w:p w14:paraId="4148B766" w14:textId="77777777" w:rsidR="009D0ED0" w:rsidRPr="00764036" w:rsidRDefault="009D0ED0" w:rsidP="009D0ED0">
      <w:pPr>
        <w:jc w:val="both"/>
        <w:rPr>
          <w:rFonts w:ascii="Verdana" w:hAnsi="Verdana" w:cs="Arial"/>
          <w:sz w:val="20"/>
          <w:szCs w:val="20"/>
        </w:rPr>
      </w:pPr>
      <w:r w:rsidRPr="00764036">
        <w:rPr>
          <w:rFonts w:ascii="Verdana" w:hAnsi="Verdana" w:cs="Arial"/>
          <w:sz w:val="20"/>
          <w:szCs w:val="20"/>
        </w:rPr>
        <w:t>Oświadczam, że:</w:t>
      </w:r>
    </w:p>
    <w:p w14:paraId="1DB0AE15" w14:textId="77777777" w:rsidR="009D0ED0" w:rsidRPr="00764036" w:rsidRDefault="009D0ED0" w:rsidP="009D0ED0">
      <w:pPr>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w:t>
      </w:r>
      <w:r>
        <w:rPr>
          <w:rFonts w:ascii="Verdana" w:hAnsi="Verdana" w:cs="Arial"/>
          <w:sz w:val="20"/>
          <w:szCs w:val="20"/>
        </w:rPr>
        <w:t>21</w:t>
      </w:r>
      <w:r w:rsidRPr="00764036">
        <w:rPr>
          <w:rFonts w:ascii="Verdana" w:hAnsi="Verdana" w:cs="Arial"/>
          <w:sz w:val="20"/>
          <w:szCs w:val="20"/>
        </w:rPr>
        <w:t xml:space="preserve"> r. poz. </w:t>
      </w:r>
      <w:r>
        <w:rPr>
          <w:rFonts w:ascii="Verdana" w:hAnsi="Verdana" w:cs="Arial"/>
          <w:sz w:val="20"/>
          <w:szCs w:val="20"/>
        </w:rPr>
        <w:t>275</w:t>
      </w:r>
      <w:r w:rsidRPr="00764036">
        <w:rPr>
          <w:rFonts w:ascii="Verdana" w:hAnsi="Verdana" w:cs="Arial"/>
          <w:sz w:val="20"/>
          <w:szCs w:val="20"/>
        </w:rPr>
        <w:t>), co następujący Wykonawca, który złożył odrębną ofertę, w postępowaniu:</w:t>
      </w:r>
    </w:p>
    <w:p w14:paraId="1E131B65" w14:textId="77777777" w:rsidR="009D0ED0" w:rsidRPr="00764036" w:rsidRDefault="009D0ED0" w:rsidP="009D0ED0">
      <w:pPr>
        <w:jc w:val="both"/>
        <w:rPr>
          <w:rFonts w:ascii="Verdana" w:hAnsi="Verdana" w:cs="Arial"/>
          <w:sz w:val="20"/>
          <w:szCs w:val="20"/>
        </w:rPr>
      </w:pPr>
      <w:r w:rsidRPr="00764036">
        <w:rPr>
          <w:rFonts w:ascii="Verdana" w:hAnsi="Verdana" w:cs="Arial"/>
          <w:sz w:val="20"/>
          <w:szCs w:val="20"/>
        </w:rPr>
        <w:t xml:space="preserve">……………………………………………………………………….…………………………………………………………………………………… </w:t>
      </w:r>
      <w:bookmarkStart w:id="103"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764036">
        <w:rPr>
          <w:rFonts w:ascii="Verdana" w:hAnsi="Verdana" w:cs="Arial"/>
          <w:sz w:val="20"/>
          <w:szCs w:val="20"/>
        </w:rPr>
        <w:t>.</w:t>
      </w:r>
      <w:bookmarkEnd w:id="103"/>
    </w:p>
    <w:p w14:paraId="5E0EBB45" w14:textId="77777777" w:rsidR="009D0ED0" w:rsidRPr="00764036" w:rsidRDefault="009D0ED0" w:rsidP="009D0ED0">
      <w:pPr>
        <w:jc w:val="both"/>
        <w:rPr>
          <w:rFonts w:ascii="Verdana" w:hAnsi="Verdana" w:cs="Arial"/>
          <w:sz w:val="20"/>
          <w:szCs w:val="20"/>
        </w:rPr>
      </w:pPr>
      <w:r w:rsidRPr="00764036">
        <w:rPr>
          <w:rFonts w:ascii="Verdana" w:hAnsi="Verdana" w:cs="Arial"/>
          <w:sz w:val="20"/>
          <w:szCs w:val="20"/>
        </w:rPr>
        <w:t>lub</w:t>
      </w:r>
    </w:p>
    <w:p w14:paraId="76332E24" w14:textId="77777777" w:rsidR="009D0ED0" w:rsidRPr="00764036" w:rsidRDefault="009D0ED0" w:rsidP="009D0ED0">
      <w:pPr>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w:t>
      </w:r>
      <w:r>
        <w:rPr>
          <w:rFonts w:ascii="Verdana" w:hAnsi="Verdana" w:cs="Arial"/>
          <w:sz w:val="20"/>
          <w:szCs w:val="20"/>
        </w:rPr>
        <w:t>21</w:t>
      </w:r>
      <w:r w:rsidRPr="00764036">
        <w:rPr>
          <w:rFonts w:ascii="Verdana" w:hAnsi="Verdana" w:cs="Arial"/>
          <w:sz w:val="20"/>
          <w:szCs w:val="20"/>
        </w:rPr>
        <w:t xml:space="preserve"> r. poz. </w:t>
      </w:r>
      <w:r>
        <w:rPr>
          <w:rFonts w:ascii="Verdana" w:hAnsi="Verdana" w:cs="Arial"/>
          <w:sz w:val="20"/>
          <w:szCs w:val="20"/>
        </w:rPr>
        <w:t>275</w:t>
      </w:r>
      <w:r w:rsidRPr="00764036">
        <w:rPr>
          <w:rFonts w:ascii="Verdana" w:hAnsi="Verdana" w:cs="Arial"/>
          <w:sz w:val="20"/>
          <w:szCs w:val="20"/>
        </w:rPr>
        <w:t>), co inny Wykonawca, który złożył odrębną ofertę, w postępowaniu.</w:t>
      </w:r>
    </w:p>
    <w:p w14:paraId="247E0062" w14:textId="77777777" w:rsidR="009D0ED0" w:rsidRPr="00764036" w:rsidRDefault="009D0ED0" w:rsidP="009D0ED0">
      <w:pPr>
        <w:jc w:val="both"/>
        <w:rPr>
          <w:rFonts w:ascii="Verdana" w:hAnsi="Verdana" w:cs="Arial"/>
          <w:i/>
          <w:sz w:val="20"/>
          <w:szCs w:val="20"/>
        </w:rPr>
      </w:pPr>
    </w:p>
    <w:p w14:paraId="10E17942" w14:textId="77777777" w:rsidR="009D0ED0" w:rsidRPr="00764036" w:rsidRDefault="009D0ED0" w:rsidP="009D0ED0">
      <w:pPr>
        <w:jc w:val="both"/>
        <w:rPr>
          <w:rFonts w:ascii="Verdana" w:hAnsi="Verdana" w:cs="Arial"/>
          <w:i/>
          <w:sz w:val="20"/>
          <w:szCs w:val="20"/>
        </w:rPr>
      </w:pPr>
    </w:p>
    <w:p w14:paraId="34F5A1A8" w14:textId="77777777" w:rsidR="009D0ED0" w:rsidRPr="00764036" w:rsidRDefault="009D0ED0" w:rsidP="009D0ED0">
      <w:pPr>
        <w:jc w:val="both"/>
        <w:rPr>
          <w:rFonts w:ascii="Verdana" w:hAnsi="Verdana"/>
          <w:i/>
          <w:sz w:val="16"/>
          <w:szCs w:val="16"/>
        </w:rPr>
      </w:pPr>
      <w:r w:rsidRPr="00764036">
        <w:rPr>
          <w:rFonts w:ascii="Verdana" w:hAnsi="Verdana"/>
          <w:b/>
          <w:sz w:val="20"/>
          <w:szCs w:val="20"/>
        </w:rPr>
        <w:t xml:space="preserve">Oświadczenia musi być opatrzone kwalifikowanym podpisem elektronicznym przez osobę/y uprawnione do reprezentowania Wykonawcy/Wykonawcy wspólnie ubiegającego się o </w:t>
      </w:r>
      <w:r>
        <w:rPr>
          <w:rFonts w:ascii="Verdana" w:hAnsi="Verdana"/>
          <w:b/>
          <w:sz w:val="20"/>
          <w:szCs w:val="20"/>
        </w:rPr>
        <w:t>u</w:t>
      </w:r>
      <w:r w:rsidRPr="00764036">
        <w:rPr>
          <w:rFonts w:ascii="Verdana" w:hAnsi="Verdana"/>
          <w:b/>
          <w:sz w:val="20"/>
          <w:szCs w:val="20"/>
        </w:rPr>
        <w:t>dzielenie zamówienia.</w:t>
      </w:r>
    </w:p>
    <w:p w14:paraId="4E478B36" w14:textId="77777777" w:rsidR="009D0ED0" w:rsidRPr="00764036" w:rsidRDefault="009D0ED0" w:rsidP="009D0ED0">
      <w:pPr>
        <w:jc w:val="both"/>
        <w:rPr>
          <w:rFonts w:ascii="Verdana" w:hAnsi="Verdana"/>
          <w:i/>
          <w:sz w:val="16"/>
          <w:szCs w:val="16"/>
        </w:rPr>
      </w:pPr>
    </w:p>
    <w:p w14:paraId="29B48703" w14:textId="77777777" w:rsidR="009D0ED0" w:rsidRPr="00764036" w:rsidRDefault="009D0ED0" w:rsidP="009D0ED0">
      <w:pPr>
        <w:jc w:val="both"/>
        <w:rPr>
          <w:rFonts w:ascii="Verdana" w:hAnsi="Verdana"/>
          <w:i/>
          <w:sz w:val="16"/>
          <w:szCs w:val="16"/>
        </w:rPr>
      </w:pPr>
    </w:p>
    <w:p w14:paraId="0DAC4341" w14:textId="77777777" w:rsidR="009D0ED0" w:rsidRPr="00764036" w:rsidRDefault="009D0ED0" w:rsidP="009D0ED0">
      <w:pPr>
        <w:tabs>
          <w:tab w:val="left" w:pos="1032"/>
        </w:tabs>
        <w:jc w:val="both"/>
        <w:rPr>
          <w:rFonts w:ascii="Verdana" w:hAnsi="Verdana"/>
          <w:i/>
          <w:sz w:val="16"/>
          <w:szCs w:val="16"/>
        </w:rPr>
      </w:pPr>
    </w:p>
    <w:p w14:paraId="249CBAD4" w14:textId="77777777" w:rsidR="009D0ED0" w:rsidRPr="00764036" w:rsidRDefault="009D0ED0" w:rsidP="009D0ED0">
      <w:pPr>
        <w:rPr>
          <w:rFonts w:ascii="Verdana" w:hAnsi="Verdana"/>
          <w:i/>
          <w:sz w:val="16"/>
          <w:szCs w:val="16"/>
        </w:rPr>
      </w:pPr>
      <w:r w:rsidRPr="00764036">
        <w:rPr>
          <w:rFonts w:ascii="Verdana" w:hAnsi="Verdana"/>
          <w:i/>
          <w:sz w:val="16"/>
          <w:szCs w:val="16"/>
        </w:rPr>
        <w:t>* niepotrzebne skreślić</w:t>
      </w:r>
    </w:p>
    <w:p w14:paraId="7BBD6785" w14:textId="77777777" w:rsidR="007F0BFB" w:rsidRDefault="007F0BFB" w:rsidP="007F0BFB">
      <w:pPr>
        <w:rPr>
          <w:lang w:bidi="ar-SA"/>
        </w:rPr>
      </w:pPr>
    </w:p>
    <w:p w14:paraId="2B71C000" w14:textId="77777777" w:rsidR="007F0BFB" w:rsidRDefault="007F0BFB" w:rsidP="007F0BFB">
      <w:pPr>
        <w:rPr>
          <w:lang w:bidi="ar-SA"/>
        </w:rPr>
      </w:pPr>
    </w:p>
    <w:p w14:paraId="2D2949C5" w14:textId="77777777" w:rsidR="007F0BFB" w:rsidRDefault="007F0BFB" w:rsidP="007F0BFB">
      <w:pPr>
        <w:rPr>
          <w:lang w:bidi="ar-SA"/>
        </w:rPr>
      </w:pPr>
    </w:p>
    <w:p w14:paraId="2B999391" w14:textId="77777777" w:rsidR="007F0BFB" w:rsidRDefault="007F0BFB" w:rsidP="007F0BFB">
      <w:pPr>
        <w:rPr>
          <w:lang w:bidi="ar-SA"/>
        </w:rPr>
      </w:pPr>
    </w:p>
    <w:p w14:paraId="5F850E00" w14:textId="77777777" w:rsidR="007F0BFB" w:rsidRDefault="007F0BFB" w:rsidP="007F0BFB">
      <w:pPr>
        <w:rPr>
          <w:lang w:bidi="ar-SA"/>
        </w:rPr>
      </w:pPr>
    </w:p>
    <w:p w14:paraId="040CBA95" w14:textId="77777777" w:rsidR="007F0BFB" w:rsidRDefault="007F0BFB" w:rsidP="007F0BFB">
      <w:pPr>
        <w:rPr>
          <w:lang w:bidi="ar-SA"/>
        </w:rPr>
      </w:pPr>
    </w:p>
    <w:p w14:paraId="04263640" w14:textId="77777777" w:rsidR="007F0BFB" w:rsidRDefault="007F0BFB" w:rsidP="007F0BFB">
      <w:pPr>
        <w:rPr>
          <w:lang w:bidi="ar-SA"/>
        </w:rPr>
      </w:pPr>
    </w:p>
    <w:p w14:paraId="03893455" w14:textId="77777777" w:rsidR="007F0BFB" w:rsidRDefault="007F0BFB" w:rsidP="007F0BFB">
      <w:pPr>
        <w:rPr>
          <w:lang w:bidi="ar-SA"/>
        </w:rPr>
      </w:pPr>
    </w:p>
    <w:p w14:paraId="178BFEF1" w14:textId="77777777" w:rsidR="007F0BFB" w:rsidRDefault="007F0BFB" w:rsidP="007F0BFB">
      <w:pPr>
        <w:rPr>
          <w:lang w:bidi="ar-SA"/>
        </w:rPr>
      </w:pPr>
    </w:p>
    <w:p w14:paraId="1514EFA6" w14:textId="77777777" w:rsidR="007F0BFB" w:rsidRDefault="007F0BFB" w:rsidP="007F0BFB">
      <w:pPr>
        <w:rPr>
          <w:lang w:bidi="ar-SA"/>
        </w:rPr>
      </w:pPr>
    </w:p>
    <w:p w14:paraId="35D5364A" w14:textId="77777777" w:rsidR="007F0BFB" w:rsidRDefault="007F0BFB" w:rsidP="007F0BFB">
      <w:pPr>
        <w:rPr>
          <w:lang w:bidi="ar-SA"/>
        </w:rPr>
      </w:pPr>
    </w:p>
    <w:p w14:paraId="78ABD645" w14:textId="77777777" w:rsidR="007F0BFB" w:rsidRPr="007F0BFB" w:rsidRDefault="007F0BFB" w:rsidP="007F0BFB">
      <w:pPr>
        <w:rPr>
          <w:lang w:bidi="ar-SA"/>
        </w:rPr>
      </w:pPr>
    </w:p>
    <w:p w14:paraId="0B5FE5E8" w14:textId="09E4E0CF" w:rsidR="00AC1E27" w:rsidRPr="00764036" w:rsidRDefault="00AC1E27" w:rsidP="00AC1E27">
      <w:pPr>
        <w:pStyle w:val="Nagwek5"/>
        <w:spacing w:before="0"/>
        <w:ind w:left="4248" w:right="-979"/>
        <w:rPr>
          <w:rFonts w:ascii="Verdana" w:hAnsi="Verdana"/>
          <w:b/>
          <w:bCs/>
          <w:color w:val="auto"/>
          <w:sz w:val="20"/>
          <w:szCs w:val="20"/>
        </w:rPr>
      </w:pPr>
      <w:r w:rsidRPr="00764036">
        <w:rPr>
          <w:rFonts w:ascii="Verdana" w:hAnsi="Verdana"/>
          <w:b/>
          <w:bCs/>
          <w:color w:val="auto"/>
          <w:sz w:val="20"/>
          <w:szCs w:val="20"/>
        </w:rPr>
        <w:t>Nr postępowania:</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sidR="00E87B80">
        <w:rPr>
          <w:rFonts w:ascii="Verdana" w:hAnsi="Verdana"/>
          <w:b/>
          <w:bCs/>
          <w:color w:val="auto"/>
          <w:sz w:val="20"/>
          <w:szCs w:val="20"/>
        </w:rPr>
        <w:t>51</w:t>
      </w:r>
      <w:r w:rsidRPr="0000157E">
        <w:rPr>
          <w:rFonts w:ascii="Verdana" w:hAnsi="Verdana"/>
          <w:b/>
          <w:bCs/>
          <w:color w:val="auto"/>
          <w:sz w:val="20"/>
          <w:szCs w:val="20"/>
        </w:rPr>
        <w:t>.20</w:t>
      </w:r>
      <w:r>
        <w:rPr>
          <w:rFonts w:ascii="Verdana" w:hAnsi="Verdana"/>
          <w:b/>
          <w:bCs/>
          <w:color w:val="auto"/>
          <w:sz w:val="20"/>
          <w:szCs w:val="20"/>
        </w:rPr>
        <w:t>23</w:t>
      </w:r>
      <w:r w:rsidRPr="0000157E">
        <w:rPr>
          <w:rFonts w:ascii="Verdana" w:hAnsi="Verdana"/>
          <w:b/>
          <w:bCs/>
          <w:color w:val="auto"/>
          <w:sz w:val="20"/>
          <w:szCs w:val="20"/>
        </w:rPr>
        <w:t>.</w:t>
      </w:r>
      <w:r>
        <w:rPr>
          <w:rFonts w:ascii="Verdana" w:hAnsi="Verdana"/>
          <w:b/>
          <w:bCs/>
          <w:color w:val="auto"/>
          <w:sz w:val="20"/>
          <w:szCs w:val="20"/>
        </w:rPr>
        <w:t>MG</w:t>
      </w:r>
    </w:p>
    <w:p w14:paraId="5A53A0C1" w14:textId="77777777" w:rsidR="00EC0C73" w:rsidRPr="00764036" w:rsidRDefault="00EC0C73" w:rsidP="00EC0C73">
      <w:pPr>
        <w:jc w:val="right"/>
        <w:rPr>
          <w:rFonts w:ascii="Verdana" w:hAnsi="Verdana"/>
          <w:b/>
          <w:bCs/>
          <w:sz w:val="16"/>
          <w:szCs w:val="16"/>
        </w:rPr>
      </w:pPr>
      <w:r w:rsidRPr="00764036">
        <w:rPr>
          <w:rFonts w:ascii="Verdana" w:hAnsi="Verdana"/>
          <w:b/>
          <w:bCs/>
          <w:sz w:val="20"/>
          <w:szCs w:val="20"/>
        </w:rPr>
        <w:t xml:space="preserve">Załącznik nr </w:t>
      </w:r>
      <w:r>
        <w:rPr>
          <w:rFonts w:ascii="Verdana" w:hAnsi="Verdana"/>
          <w:b/>
          <w:bCs/>
          <w:sz w:val="20"/>
          <w:szCs w:val="20"/>
        </w:rPr>
        <w:t>7</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EC0C73" w:rsidRPr="00764036" w14:paraId="7FB15F21" w14:textId="77777777" w:rsidTr="001677A9">
        <w:tc>
          <w:tcPr>
            <w:tcW w:w="10031" w:type="dxa"/>
            <w:shd w:val="clear" w:color="auto" w:fill="365F91" w:themeFill="accent1" w:themeFillShade="BF"/>
          </w:tcPr>
          <w:p w14:paraId="178864BF" w14:textId="77777777" w:rsidR="007F0BFB" w:rsidRPr="009D13E6" w:rsidRDefault="007F0BFB" w:rsidP="007F0BFB">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t xml:space="preserve">o aktualności informacji zawartych w oświadczeniu z art. 125 </w:t>
            </w:r>
            <w:proofErr w:type="spellStart"/>
            <w:r w:rsidRPr="009D13E6">
              <w:rPr>
                <w:rFonts w:ascii="Verdana" w:hAnsi="Verdana"/>
                <w:color w:val="FFFFFF"/>
                <w:sz w:val="22"/>
                <w:szCs w:val="32"/>
              </w:rPr>
              <w:t>uPzp</w:t>
            </w:r>
            <w:proofErr w:type="spellEnd"/>
          </w:p>
          <w:p w14:paraId="384D11D1" w14:textId="15F94994" w:rsidR="00EC0C73" w:rsidRPr="00764036" w:rsidRDefault="00EC0C73" w:rsidP="001677A9">
            <w:pPr>
              <w:jc w:val="center"/>
              <w:rPr>
                <w:rFonts w:ascii="Verdana" w:hAnsi="Verdana" w:cs="Arial"/>
                <w:b/>
                <w:sz w:val="20"/>
              </w:rPr>
            </w:pPr>
          </w:p>
        </w:tc>
      </w:tr>
    </w:tbl>
    <w:p w14:paraId="23BFDD5D" w14:textId="77777777" w:rsidR="007F0BFB" w:rsidRPr="0095452B" w:rsidRDefault="007F0BFB" w:rsidP="007F0BFB">
      <w:pPr>
        <w:spacing w:before="360" w:after="120"/>
        <w:jc w:val="center"/>
        <w:rPr>
          <w:rFonts w:ascii="Verdana" w:hAnsi="Verdana" w:cs="Arial"/>
          <w:b/>
          <w:sz w:val="18"/>
          <w:szCs w:val="20"/>
        </w:rPr>
      </w:pPr>
      <w:r w:rsidRPr="0095452B">
        <w:rPr>
          <w:rFonts w:ascii="Verdana" w:hAnsi="Verdana" w:cs="Arial"/>
          <w:b/>
          <w:sz w:val="18"/>
          <w:szCs w:val="20"/>
        </w:rPr>
        <w:t xml:space="preserve">Wykonawca / Wykonawcy wspólnie ubiegający się o udzielenie zamówienia / Podmiot udostępniający zasoby *: </w:t>
      </w:r>
    </w:p>
    <w:p w14:paraId="129C0811" w14:textId="77777777" w:rsidR="007F0BFB" w:rsidRDefault="007F0BFB" w:rsidP="007F0BFB">
      <w:pPr>
        <w:jc w:val="center"/>
        <w:rPr>
          <w:rFonts w:ascii="Verdana" w:hAnsi="Verdana" w:cs="Arial"/>
          <w:b/>
          <w:sz w:val="20"/>
          <w:szCs w:val="20"/>
        </w:rPr>
      </w:pPr>
    </w:p>
    <w:p w14:paraId="06EE1F0A" w14:textId="77777777" w:rsidR="007F0BFB" w:rsidRPr="009D13E6" w:rsidRDefault="007F0BFB" w:rsidP="007F0BFB">
      <w:pPr>
        <w:jc w:val="center"/>
        <w:rPr>
          <w:rFonts w:ascii="Verdana" w:hAnsi="Verdana" w:cs="Arial"/>
          <w:b/>
          <w:bCs/>
          <w:sz w:val="20"/>
          <w:szCs w:val="20"/>
        </w:rPr>
      </w:pPr>
      <w:r w:rsidRPr="009D13E6">
        <w:rPr>
          <w:rFonts w:ascii="Verdana" w:hAnsi="Verdana" w:cs="Arial"/>
          <w:b/>
          <w:bCs/>
          <w:sz w:val="20"/>
          <w:szCs w:val="20"/>
        </w:rPr>
        <w:t>……………………………………………………………………………………………………</w:t>
      </w:r>
    </w:p>
    <w:p w14:paraId="78297236" w14:textId="77777777" w:rsidR="007F0BFB" w:rsidRPr="009D13E6" w:rsidRDefault="007F0BFB" w:rsidP="007F0BFB">
      <w:pPr>
        <w:ind w:right="-142"/>
        <w:jc w:val="center"/>
        <w:rPr>
          <w:rFonts w:ascii="Verdana" w:hAnsi="Verdana" w:cs="Arial"/>
          <w:sz w:val="18"/>
          <w:szCs w:val="18"/>
        </w:rPr>
      </w:pPr>
      <w:r w:rsidRPr="009D13E6">
        <w:rPr>
          <w:rFonts w:ascii="Verdana" w:hAnsi="Verdana" w:cs="Arial"/>
          <w:i/>
          <w:sz w:val="18"/>
          <w:szCs w:val="18"/>
        </w:rPr>
        <w:t>(pełna nazwa/firma Wykonawcy, w imieniu którego składane jest oświadczenie, adres)</w:t>
      </w:r>
    </w:p>
    <w:p w14:paraId="690F6891" w14:textId="77777777" w:rsidR="007F0BFB" w:rsidRPr="009D13E6" w:rsidRDefault="007F0BFB" w:rsidP="007F0BFB">
      <w:pPr>
        <w:ind w:right="-142"/>
        <w:rPr>
          <w:rFonts w:ascii="Verdana" w:hAnsi="Verdana" w:cs="Arial"/>
          <w:i/>
          <w:sz w:val="20"/>
          <w:szCs w:val="20"/>
        </w:rPr>
      </w:pPr>
    </w:p>
    <w:p w14:paraId="0F2B72B2" w14:textId="77777777" w:rsidR="007F0BFB" w:rsidRDefault="007F0BFB" w:rsidP="007F0BFB">
      <w:pPr>
        <w:rPr>
          <w:rFonts w:ascii="Verdana" w:hAnsi="Verdana" w:cs="Arial"/>
          <w:sz w:val="18"/>
          <w:szCs w:val="20"/>
        </w:rPr>
      </w:pPr>
      <w:r w:rsidRPr="0095452B">
        <w:rPr>
          <w:rFonts w:ascii="Verdana" w:hAnsi="Verdana" w:cs="Arial"/>
          <w:sz w:val="18"/>
          <w:szCs w:val="20"/>
        </w:rPr>
        <w:t>składane na potrzeby postępowania o udzielenie zamówienia publicznego na zadanie pn.:</w:t>
      </w:r>
    </w:p>
    <w:p w14:paraId="39DF9F6E" w14:textId="77777777" w:rsidR="007F0BFB" w:rsidRPr="0095452B" w:rsidRDefault="007F0BFB" w:rsidP="007F0BFB">
      <w:pPr>
        <w:rPr>
          <w:rFonts w:ascii="Verdana" w:hAnsi="Verdana" w:cs="Arial"/>
          <w:sz w:val="18"/>
          <w:szCs w:val="20"/>
        </w:rPr>
      </w:pPr>
    </w:p>
    <w:p w14:paraId="335EED0D" w14:textId="32C95E71" w:rsidR="00DD20E9" w:rsidRDefault="00DD20E9" w:rsidP="00E87B80">
      <w:pPr>
        <w:jc w:val="center"/>
        <w:rPr>
          <w:rFonts w:ascii="Verdana" w:eastAsiaTheme="minorHAnsi" w:hAnsi="Verdana" w:cs="Arial"/>
          <w:b/>
          <w:bCs/>
          <w:i/>
          <w:color w:val="auto"/>
          <w:sz w:val="20"/>
          <w:szCs w:val="20"/>
          <w:lang w:eastAsia="en-US" w:bidi="ar-SA"/>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6F8937DF" w14:textId="77777777" w:rsidR="00AC759E" w:rsidRDefault="00AC759E" w:rsidP="00AC759E">
      <w:pPr>
        <w:rPr>
          <w:rFonts w:ascii="Verdana" w:hAnsi="Verdana" w:cs="Arial"/>
          <w:sz w:val="20"/>
          <w:szCs w:val="20"/>
        </w:rPr>
      </w:pPr>
    </w:p>
    <w:p w14:paraId="45471456" w14:textId="77777777" w:rsidR="00C0658E" w:rsidRPr="0095452B" w:rsidRDefault="00C0658E" w:rsidP="00C0658E">
      <w:pPr>
        <w:spacing w:before="240"/>
        <w:jc w:val="both"/>
        <w:rPr>
          <w:rFonts w:ascii="Verdana" w:hAnsi="Verdana" w:cs="Arial"/>
          <w:sz w:val="18"/>
          <w:szCs w:val="20"/>
        </w:rPr>
      </w:pPr>
      <w:r w:rsidRPr="0095452B">
        <w:rPr>
          <w:rFonts w:ascii="Verdana" w:hAnsi="Verdana" w:cs="Arial"/>
          <w:sz w:val="18"/>
          <w:szCs w:val="20"/>
        </w:rPr>
        <w:t xml:space="preserve">Oświadczam/y, że </w:t>
      </w:r>
      <w:r w:rsidRPr="0095452B">
        <w:rPr>
          <w:rFonts w:ascii="Verdana" w:hAnsi="Verdana" w:cs="Arial"/>
          <w:b/>
          <w:sz w:val="18"/>
          <w:szCs w:val="20"/>
          <w:u w:val="single"/>
        </w:rPr>
        <w:t>aktualne są</w:t>
      </w:r>
      <w:r w:rsidRPr="0095452B">
        <w:rPr>
          <w:rFonts w:ascii="Verdana" w:hAnsi="Verdana" w:cs="Arial"/>
          <w:sz w:val="18"/>
          <w:szCs w:val="20"/>
        </w:rPr>
        <w:t xml:space="preserve"> informacje zawarte w Jednolitym Europejskim Dokumencie Zamówienia (JEDZ), w zakresie podstaw wykluczenia z postępowania, o których mowa w:</w:t>
      </w:r>
    </w:p>
    <w:p w14:paraId="098CE49C" w14:textId="11DC2368" w:rsidR="00EC0C73" w:rsidRPr="00764036" w:rsidRDefault="00EC0C73" w:rsidP="00EC0C73">
      <w:pPr>
        <w:jc w:val="both"/>
        <w:rPr>
          <w:rFonts w:ascii="Verdana" w:hAnsi="Verdana" w:cs="Arial"/>
          <w:sz w:val="20"/>
          <w:szCs w:val="20"/>
        </w:rPr>
      </w:pPr>
    </w:p>
    <w:p w14:paraId="7D2AE778"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71FEECA3"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5BC927C4"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4F078276"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6E24D729" w14:textId="425A2701"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w:t>
      </w:r>
      <w:r w:rsidR="00B40097" w:rsidRPr="00764036">
        <w:rPr>
          <w:rFonts w:ascii="Verdana" w:hAnsi="Verdana"/>
          <w:sz w:val="20"/>
          <w:szCs w:val="20"/>
        </w:rPr>
        <w:t>20</w:t>
      </w:r>
      <w:r w:rsidR="00B40097">
        <w:rPr>
          <w:rFonts w:ascii="Verdana" w:hAnsi="Verdana"/>
          <w:sz w:val="20"/>
          <w:szCs w:val="20"/>
        </w:rPr>
        <w:t>22</w:t>
      </w:r>
      <w:r w:rsidR="00B40097" w:rsidRPr="00764036">
        <w:rPr>
          <w:rFonts w:ascii="Verdana" w:hAnsi="Verdana"/>
          <w:sz w:val="20"/>
          <w:szCs w:val="20"/>
        </w:rPr>
        <w:t xml:space="preserve"> </w:t>
      </w:r>
      <w:r w:rsidRPr="00764036">
        <w:rPr>
          <w:rFonts w:ascii="Verdana" w:hAnsi="Verdana"/>
          <w:sz w:val="20"/>
          <w:szCs w:val="20"/>
        </w:rPr>
        <w:t xml:space="preserve">r. poz. </w:t>
      </w:r>
      <w:r w:rsidR="00B40097">
        <w:rPr>
          <w:rFonts w:ascii="Verdana" w:hAnsi="Verdana"/>
          <w:sz w:val="20"/>
          <w:szCs w:val="20"/>
        </w:rPr>
        <w:t xml:space="preserve">931 z </w:t>
      </w:r>
      <w:proofErr w:type="spellStart"/>
      <w:r w:rsidR="00B40097">
        <w:rPr>
          <w:rFonts w:ascii="Verdana" w:hAnsi="Verdana"/>
          <w:sz w:val="20"/>
          <w:szCs w:val="20"/>
        </w:rPr>
        <w:t>późn</w:t>
      </w:r>
      <w:proofErr w:type="spellEnd"/>
      <w:r w:rsidR="00B40097">
        <w:rPr>
          <w:rFonts w:ascii="Verdana" w:hAnsi="Verdana"/>
          <w:sz w:val="20"/>
          <w:szCs w:val="20"/>
        </w:rPr>
        <w:t>. zm.</w:t>
      </w:r>
      <w:r w:rsidRPr="00764036">
        <w:rPr>
          <w:rFonts w:ascii="Verdana" w:hAnsi="Verdana"/>
          <w:sz w:val="20"/>
          <w:szCs w:val="20"/>
        </w:rPr>
        <w:t>);</w:t>
      </w:r>
    </w:p>
    <w:p w14:paraId="165F281F"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5B92FA36"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3095D85D" w14:textId="77777777" w:rsidR="00EC0C73" w:rsidRPr="00764036"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7F9A2D17" w14:textId="77777777" w:rsidR="00EC0C73" w:rsidRDefault="00EC0C73" w:rsidP="00477915">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7882412D" w14:textId="7AA6F5F7" w:rsidR="00C0658E" w:rsidRPr="00764036" w:rsidRDefault="00C0658E" w:rsidP="00C0658E">
      <w:pPr>
        <w:pStyle w:val="Bezodstpw"/>
        <w:spacing w:line="276" w:lineRule="auto"/>
        <w:ind w:left="426"/>
        <w:jc w:val="both"/>
        <w:rPr>
          <w:rFonts w:ascii="Verdana" w:hAnsi="Verdana"/>
          <w:sz w:val="20"/>
          <w:szCs w:val="20"/>
        </w:rPr>
      </w:pPr>
      <w:r w:rsidRPr="009D13E6">
        <w:rPr>
          <w:rFonts w:ascii="Verdana" w:hAnsi="Verdana"/>
          <w:noProof/>
          <w:sz w:val="20"/>
          <w:szCs w:val="20"/>
        </w:rPr>
        <w:drawing>
          <wp:inline distT="0" distB="0" distL="0" distR="0" wp14:anchorId="7237059B" wp14:editId="2DBF7F5F">
            <wp:extent cx="5581650" cy="4058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alphaModFix amt="50000"/>
                      <a:extLst>
                        <a:ext uri="{28A0092B-C50C-407E-A947-70E740481C1C}">
                          <a14:useLocalDpi xmlns:a14="http://schemas.microsoft.com/office/drawing/2010/main" val="0"/>
                        </a:ext>
                      </a:extLst>
                    </a:blip>
                    <a:srcRect/>
                    <a:stretch>
                      <a:fillRect/>
                    </a:stretch>
                  </pic:blipFill>
                  <pic:spPr bwMode="auto">
                    <a:xfrm>
                      <a:off x="0" y="0"/>
                      <a:ext cx="5581650" cy="40583"/>
                    </a:xfrm>
                    <a:prstGeom prst="rect">
                      <a:avLst/>
                    </a:prstGeom>
                    <a:noFill/>
                    <a:ln>
                      <a:noFill/>
                    </a:ln>
                  </pic:spPr>
                </pic:pic>
              </a:graphicData>
            </a:graphic>
          </wp:inline>
        </w:drawing>
      </w:r>
    </w:p>
    <w:p w14:paraId="462B3100" w14:textId="77777777" w:rsidR="00C0658E" w:rsidRPr="009D13E6" w:rsidRDefault="00C0658E" w:rsidP="00C0658E">
      <w:pPr>
        <w:spacing w:before="120"/>
        <w:jc w:val="both"/>
        <w:rPr>
          <w:rFonts w:ascii="Verdana" w:hAnsi="Verdana" w:cs="Arial"/>
          <w:i/>
          <w:iCs/>
          <w:sz w:val="18"/>
          <w:szCs w:val="18"/>
        </w:rPr>
      </w:pPr>
      <w:r w:rsidRPr="009D13E6">
        <w:rPr>
          <w:rFonts w:ascii="Verdana" w:hAnsi="Verdana" w:cs="Arial"/>
          <w:i/>
          <w:iCs/>
          <w:sz w:val="18"/>
          <w:szCs w:val="18"/>
        </w:rPr>
        <w:t>(</w:t>
      </w:r>
      <w:r w:rsidRPr="00C60B1F">
        <w:rPr>
          <w:rFonts w:ascii="Verdana" w:hAnsi="Verdana" w:cs="Arial"/>
          <w:i/>
          <w:iCs/>
          <w:sz w:val="18"/>
          <w:szCs w:val="18"/>
        </w:rPr>
        <w:t>Wypełnić,</w:t>
      </w:r>
      <w:r w:rsidRPr="009D13E6">
        <w:rPr>
          <w:rFonts w:ascii="Verdana" w:hAnsi="Verdana" w:cs="Arial"/>
          <w:i/>
          <w:iCs/>
          <w:sz w:val="18"/>
          <w:szCs w:val="18"/>
        </w:rPr>
        <w:t xml:space="preserve"> jeżeli dotyczy) </w:t>
      </w:r>
    </w:p>
    <w:p w14:paraId="020398C2" w14:textId="77777777" w:rsidR="00C0658E" w:rsidRPr="0095452B" w:rsidRDefault="00C0658E" w:rsidP="00C0658E">
      <w:pPr>
        <w:spacing w:before="240"/>
        <w:jc w:val="both"/>
        <w:rPr>
          <w:rFonts w:ascii="Verdana" w:hAnsi="Verdana" w:cs="Arial"/>
          <w:sz w:val="18"/>
          <w:szCs w:val="20"/>
        </w:rPr>
      </w:pPr>
      <w:r w:rsidRPr="0095452B">
        <w:rPr>
          <w:rFonts w:ascii="Verdana" w:hAnsi="Verdana" w:cs="Arial"/>
          <w:sz w:val="18"/>
          <w:szCs w:val="20"/>
        </w:rPr>
        <w:t xml:space="preserve">Oświadczam/y, iż następujące informacje zawarte w złożonym przeze mnie Jednolitym Europejskim Dokumencie Zamówienia (JEDZ), w zakresie podstaw wykluczenia, </w:t>
      </w:r>
      <w:r w:rsidRPr="0095452B">
        <w:rPr>
          <w:rFonts w:ascii="Verdana" w:hAnsi="Verdana" w:cs="Arial"/>
          <w:b/>
          <w:sz w:val="18"/>
          <w:szCs w:val="20"/>
          <w:u w:val="single"/>
        </w:rPr>
        <w:t>są nieaktualne</w:t>
      </w:r>
      <w:r w:rsidRPr="0095452B">
        <w:rPr>
          <w:rFonts w:ascii="Verdana" w:hAnsi="Verdana" w:cs="Arial"/>
          <w:sz w:val="18"/>
          <w:szCs w:val="20"/>
        </w:rPr>
        <w:t xml:space="preserve"> w zastępującym zakresie:</w:t>
      </w:r>
    </w:p>
    <w:p w14:paraId="5F07FB8E" w14:textId="77777777" w:rsidR="00C0658E" w:rsidRPr="009D13E6" w:rsidRDefault="00C0658E" w:rsidP="00C0658E">
      <w:pPr>
        <w:jc w:val="both"/>
        <w:rPr>
          <w:rFonts w:ascii="Verdana" w:hAnsi="Verdana"/>
          <w:sz w:val="20"/>
          <w:szCs w:val="20"/>
        </w:rPr>
      </w:pPr>
    </w:p>
    <w:p w14:paraId="504A4F74" w14:textId="2B806583" w:rsidR="00C0658E" w:rsidRPr="009D13E6" w:rsidRDefault="00C0658E" w:rsidP="00C0658E">
      <w:pPr>
        <w:jc w:val="both"/>
        <w:rPr>
          <w:rFonts w:ascii="Verdana" w:hAnsi="Verdana"/>
          <w:sz w:val="20"/>
          <w:szCs w:val="20"/>
        </w:rPr>
      </w:pPr>
      <w:r w:rsidRPr="009D13E6">
        <w:rPr>
          <w:rFonts w:ascii="Verdana" w:hAnsi="Verdana" w:cs="Arial"/>
          <w:sz w:val="20"/>
          <w:szCs w:val="20"/>
        </w:rPr>
        <w:t>……………………………………………………………………………………………………………………………………………</w:t>
      </w:r>
    </w:p>
    <w:p w14:paraId="4DD6EFF4" w14:textId="77777777" w:rsidR="00C0658E" w:rsidRPr="009D13E6" w:rsidRDefault="00C0658E" w:rsidP="00C0658E">
      <w:pPr>
        <w:jc w:val="center"/>
        <w:rPr>
          <w:rFonts w:ascii="Verdana" w:hAnsi="Verdana" w:cs="Arial"/>
          <w:sz w:val="16"/>
          <w:szCs w:val="16"/>
        </w:rPr>
      </w:pPr>
      <w:r w:rsidRPr="009D13E6">
        <w:rPr>
          <w:rFonts w:ascii="Verdana" w:hAnsi="Verdana" w:cs="Arial"/>
          <w:sz w:val="16"/>
          <w:szCs w:val="16"/>
        </w:rPr>
        <w:t>(wskazać odpowiedni punkt z listy wskazanej powyżej)</w:t>
      </w:r>
    </w:p>
    <w:p w14:paraId="3EA77173" w14:textId="77777777" w:rsidR="00C0658E" w:rsidRPr="009D13E6" w:rsidRDefault="00C0658E" w:rsidP="00C0658E">
      <w:pPr>
        <w:shd w:val="clear" w:color="auto" w:fill="BFBFBF"/>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38B80FBC" w14:textId="77777777" w:rsidR="00C0658E" w:rsidRPr="0095452B" w:rsidRDefault="00C0658E" w:rsidP="00C0658E">
      <w:pPr>
        <w:spacing w:before="120"/>
        <w:jc w:val="both"/>
        <w:rPr>
          <w:rFonts w:ascii="Verdana" w:hAnsi="Verdana" w:cs="Arial"/>
          <w:sz w:val="18"/>
          <w:szCs w:val="20"/>
        </w:rPr>
      </w:pPr>
      <w:r w:rsidRPr="0095452B">
        <w:rPr>
          <w:rFonts w:ascii="Verdana" w:hAnsi="Verdana" w:cs="Arial"/>
          <w:sz w:val="18"/>
          <w:szCs w:val="20"/>
        </w:rPr>
        <w:t xml:space="preserve">Oświadczam, że wszystkie informacje podane w powyższym oświadczeniu są aktualne na dzień złożenia oświadczenia i zgodne z prawdą oraz zostały przedstawione z pełną świadomością </w:t>
      </w:r>
      <w:r w:rsidRPr="0095452B">
        <w:rPr>
          <w:rFonts w:ascii="Verdana" w:hAnsi="Verdana" w:cs="Arial"/>
          <w:sz w:val="18"/>
          <w:szCs w:val="20"/>
        </w:rPr>
        <w:lastRenderedPageBreak/>
        <w:t>konsekwencji wprowadzenia Zamawiającego w błąd przy przedstawianiu informacji.</w:t>
      </w:r>
    </w:p>
    <w:p w14:paraId="084079AA" w14:textId="77777777" w:rsidR="00C0658E" w:rsidRDefault="00C0658E" w:rsidP="00C0658E">
      <w:pPr>
        <w:jc w:val="both"/>
        <w:rPr>
          <w:rFonts w:ascii="Verdana" w:hAnsi="Verdana"/>
          <w:b/>
          <w:i/>
          <w:sz w:val="20"/>
          <w:szCs w:val="20"/>
        </w:rPr>
      </w:pPr>
    </w:p>
    <w:p w14:paraId="2C88247C" w14:textId="77777777" w:rsidR="00C0658E" w:rsidRPr="0095452B" w:rsidRDefault="00C0658E" w:rsidP="00C0658E">
      <w:pPr>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7DEC6596" w14:textId="77777777" w:rsidR="00C0658E" w:rsidRPr="0095452B" w:rsidRDefault="00C0658E" w:rsidP="00C0658E">
      <w:pPr>
        <w:spacing w:before="12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o udzielenie zamówienia przez Wykonawców, oświadczenie składa każdy z Wykonawców wspólnie ubiegających się o udzielenie zamówienia.</w:t>
      </w:r>
    </w:p>
    <w:p w14:paraId="710222B3" w14:textId="77777777" w:rsidR="00C0658E" w:rsidRPr="0095452B" w:rsidRDefault="00C0658E" w:rsidP="00C0658E">
      <w:pPr>
        <w:spacing w:before="12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polegania na zdolnościach lub sytuacji podmiotu udostępniającego zasoby,</w:t>
      </w:r>
      <w:r w:rsidRPr="0095452B">
        <w:rPr>
          <w:rFonts w:ascii="Verdana" w:hAnsi="Verdana" w:cs="Arial"/>
          <w:sz w:val="18"/>
          <w:szCs w:val="20"/>
        </w:rPr>
        <w:t xml:space="preserve"> oświadczenie składa również podmiot udostępniający zasoby.</w:t>
      </w:r>
    </w:p>
    <w:p w14:paraId="79FA2CED" w14:textId="77777777" w:rsidR="00C0658E" w:rsidRPr="0095452B" w:rsidRDefault="00C0658E" w:rsidP="00C0658E">
      <w:pPr>
        <w:spacing w:before="360" w:after="480"/>
        <w:rPr>
          <w:rFonts w:ascii="Verdana" w:hAnsi="Verdana" w:cs="Arial"/>
          <w:i/>
          <w:iCs/>
          <w:sz w:val="18"/>
        </w:rPr>
      </w:pPr>
      <w:r w:rsidRPr="0095452B">
        <w:rPr>
          <w:rFonts w:ascii="Verdana" w:hAnsi="Verdana" w:cs="Arial"/>
          <w:i/>
          <w:iCs/>
          <w:sz w:val="18"/>
        </w:rPr>
        <w:t>*niepotrzebne skreślić</w:t>
      </w:r>
    </w:p>
    <w:p w14:paraId="0D9A82B3" w14:textId="77777777" w:rsidR="00C0658E" w:rsidRPr="0095452B" w:rsidRDefault="00C0658E" w:rsidP="00C0658E">
      <w:pPr>
        <w:jc w:val="both"/>
        <w:rPr>
          <w:rFonts w:ascii="Verdana" w:hAnsi="Verdana"/>
          <w:b/>
          <w:i/>
          <w:sz w:val="20"/>
          <w:szCs w:val="20"/>
        </w:rPr>
      </w:pPr>
      <w:r w:rsidRPr="0095452B">
        <w:rPr>
          <w:rFonts w:ascii="Verdana" w:hAnsi="Verdana"/>
          <w:b/>
          <w:i/>
          <w:sz w:val="20"/>
          <w:szCs w:val="20"/>
        </w:rPr>
        <w:t>Oświadczenie musi być opatrzone kwalifikowanym podpisem elektronicznym przez osobę lub osoby uprawnione do reprezentowania Wykonawcy/Wykonawc</w:t>
      </w:r>
      <w:r>
        <w:rPr>
          <w:rFonts w:ascii="Verdana" w:hAnsi="Verdana"/>
          <w:b/>
          <w:i/>
          <w:sz w:val="20"/>
          <w:szCs w:val="20"/>
        </w:rPr>
        <w:t>ów</w:t>
      </w:r>
      <w:r w:rsidRPr="0095452B">
        <w:rPr>
          <w:rFonts w:ascii="Verdana" w:hAnsi="Verdana"/>
          <w:b/>
          <w:i/>
          <w:sz w:val="20"/>
          <w:szCs w:val="20"/>
        </w:rPr>
        <w:t xml:space="preserve"> wspólnie ubiegając</w:t>
      </w:r>
      <w:r>
        <w:rPr>
          <w:rFonts w:ascii="Verdana" w:hAnsi="Verdana"/>
          <w:b/>
          <w:i/>
          <w:sz w:val="20"/>
          <w:szCs w:val="20"/>
        </w:rPr>
        <w:t>ych</w:t>
      </w:r>
      <w:r w:rsidRPr="0095452B">
        <w:rPr>
          <w:rFonts w:ascii="Verdana" w:hAnsi="Verdana"/>
          <w:b/>
          <w:i/>
          <w:sz w:val="20"/>
          <w:szCs w:val="20"/>
        </w:rPr>
        <w:t xml:space="preserve"> się o udzielenie zamówienia / Podmiotu udostępniającego zasoby.</w:t>
      </w:r>
    </w:p>
    <w:p w14:paraId="7B94D794" w14:textId="77777777" w:rsidR="00C0658E" w:rsidRPr="0095452B" w:rsidRDefault="00C0658E" w:rsidP="00C0658E">
      <w:pPr>
        <w:rPr>
          <w:rFonts w:ascii="Verdana" w:hAnsi="Verdana" w:cs="Arial"/>
          <w:sz w:val="18"/>
        </w:rPr>
      </w:pPr>
    </w:p>
    <w:p w14:paraId="181F3EB5" w14:textId="77777777" w:rsidR="00C0658E" w:rsidRDefault="00C0658E" w:rsidP="00C0658E">
      <w:pPr>
        <w:rPr>
          <w:rFonts w:ascii="Verdana" w:hAnsi="Verdana" w:cs="Arial"/>
          <w:sz w:val="20"/>
        </w:rPr>
      </w:pPr>
    </w:p>
    <w:p w14:paraId="01B555A3" w14:textId="77777777" w:rsidR="00C0658E" w:rsidRDefault="00C0658E" w:rsidP="00C0658E">
      <w:pPr>
        <w:rPr>
          <w:rFonts w:ascii="Verdana" w:hAnsi="Verdana" w:cs="Arial"/>
          <w:sz w:val="20"/>
        </w:rPr>
      </w:pPr>
    </w:p>
    <w:p w14:paraId="24A30451" w14:textId="77777777" w:rsidR="00C0658E" w:rsidRDefault="00C0658E" w:rsidP="00C0658E">
      <w:pPr>
        <w:rPr>
          <w:rFonts w:ascii="Verdana" w:hAnsi="Verdana" w:cs="Arial"/>
          <w:sz w:val="20"/>
        </w:rPr>
      </w:pPr>
    </w:p>
    <w:p w14:paraId="1CE95073" w14:textId="77777777" w:rsidR="00C0658E" w:rsidRDefault="00C0658E" w:rsidP="00C0658E">
      <w:pPr>
        <w:rPr>
          <w:rFonts w:ascii="Verdana" w:hAnsi="Verdana" w:cs="Arial"/>
          <w:sz w:val="20"/>
        </w:rPr>
      </w:pPr>
    </w:p>
    <w:p w14:paraId="1A229E11" w14:textId="77777777" w:rsidR="00DD20E9" w:rsidRDefault="00DD20E9" w:rsidP="00DD20E9">
      <w:pPr>
        <w:rPr>
          <w:rFonts w:ascii="Verdana" w:hAnsi="Verdana" w:cs="Arial"/>
          <w:b/>
          <w:sz w:val="18"/>
          <w:szCs w:val="18"/>
        </w:rPr>
        <w:sectPr w:rsidR="00DD20E9" w:rsidSect="00521A29">
          <w:footerReference w:type="default" r:id="rId29"/>
          <w:pgSz w:w="11909" w:h="16838"/>
          <w:pgMar w:top="1418" w:right="1418" w:bottom="1418" w:left="1701" w:header="0" w:footer="6" w:gutter="0"/>
          <w:cols w:space="720"/>
          <w:noEndnote/>
          <w:docGrid w:linePitch="360"/>
        </w:sectPr>
      </w:pPr>
    </w:p>
    <w:p w14:paraId="0BA97B02" w14:textId="1B6F0C88" w:rsidR="00EC0C73" w:rsidRDefault="00EC0C73" w:rsidP="00DD20E9">
      <w:pPr>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0E4072C2" w14:textId="77777777" w:rsidR="008A6D06" w:rsidRPr="00764036" w:rsidRDefault="008A6D06" w:rsidP="00102476">
      <w:pPr>
        <w:jc w:val="center"/>
        <w:rPr>
          <w:rFonts w:ascii="Verdana" w:hAnsi="Verdana" w:cs="Arial"/>
          <w:sz w:val="18"/>
          <w:szCs w:val="18"/>
        </w:rPr>
      </w:pPr>
    </w:p>
    <w:p w14:paraId="7FE0C42E" w14:textId="04B656DE" w:rsidR="00EC0C73" w:rsidRPr="00764036" w:rsidRDefault="00F325DB" w:rsidP="008777B9">
      <w:pPr>
        <w:pStyle w:val="Nagwek5"/>
        <w:spacing w:before="0"/>
        <w:ind w:left="4248" w:right="-979"/>
        <w:jc w:val="right"/>
        <w:rPr>
          <w:rFonts w:ascii="Verdana" w:hAnsi="Verdana"/>
          <w:b/>
          <w:bCs/>
          <w:color w:val="auto"/>
          <w:sz w:val="20"/>
          <w:szCs w:val="20"/>
        </w:rPr>
      </w:pPr>
      <w:r>
        <w:rPr>
          <w:rFonts w:ascii="Verdana" w:hAnsi="Verdana"/>
          <w:b/>
          <w:bCs/>
          <w:color w:val="auto"/>
          <w:sz w:val="20"/>
          <w:szCs w:val="20"/>
        </w:rPr>
        <w:t xml:space="preserve">          </w:t>
      </w:r>
      <w:r w:rsidR="00EC0C73" w:rsidRPr="00764036">
        <w:rPr>
          <w:rFonts w:ascii="Verdana" w:hAnsi="Verdana"/>
          <w:b/>
          <w:bCs/>
          <w:color w:val="auto"/>
          <w:sz w:val="20"/>
          <w:szCs w:val="20"/>
        </w:rPr>
        <w:t>Nr postępowania:</w:t>
      </w:r>
      <w:r w:rsidR="00EC0C73" w:rsidRPr="0000157E">
        <w:rPr>
          <w:rFonts w:ascii="Verdana" w:hAnsi="Verdana"/>
          <w:b/>
          <w:bCs/>
          <w:color w:val="auto"/>
          <w:sz w:val="20"/>
          <w:szCs w:val="20"/>
        </w:rPr>
        <w:t>BZP.</w:t>
      </w:r>
      <w:bookmarkStart w:id="104" w:name="_Hlk110583615"/>
      <w:r w:rsidR="00EC0C73" w:rsidRPr="0000157E">
        <w:rPr>
          <w:rFonts w:ascii="Verdana" w:hAnsi="Verdana"/>
          <w:b/>
          <w:bCs/>
          <w:color w:val="auto"/>
          <w:sz w:val="20"/>
          <w:szCs w:val="20"/>
        </w:rPr>
        <w:t>27</w:t>
      </w:r>
      <w:r w:rsidR="00102476">
        <w:rPr>
          <w:rFonts w:ascii="Verdana" w:hAnsi="Verdana"/>
          <w:b/>
          <w:bCs/>
          <w:color w:val="auto"/>
          <w:sz w:val="20"/>
          <w:szCs w:val="20"/>
        </w:rPr>
        <w:t>11</w:t>
      </w:r>
      <w:r w:rsidR="00EC0C73" w:rsidRPr="0000157E">
        <w:rPr>
          <w:rFonts w:ascii="Verdana" w:hAnsi="Verdana"/>
          <w:b/>
          <w:bCs/>
          <w:color w:val="auto"/>
          <w:sz w:val="20"/>
          <w:szCs w:val="20"/>
        </w:rPr>
        <w:t>.</w:t>
      </w:r>
      <w:r w:rsidR="00E87B80">
        <w:rPr>
          <w:rFonts w:ascii="Verdana" w:hAnsi="Verdana"/>
          <w:b/>
          <w:bCs/>
          <w:color w:val="auto"/>
          <w:sz w:val="20"/>
          <w:szCs w:val="20"/>
        </w:rPr>
        <w:t>51</w:t>
      </w:r>
      <w:r w:rsidR="00EC0C73" w:rsidRPr="0000157E">
        <w:rPr>
          <w:rFonts w:ascii="Verdana" w:hAnsi="Verdana"/>
          <w:b/>
          <w:bCs/>
          <w:color w:val="auto"/>
          <w:sz w:val="20"/>
          <w:szCs w:val="20"/>
        </w:rPr>
        <w:t>.20</w:t>
      </w:r>
      <w:r w:rsidR="00102476">
        <w:rPr>
          <w:rFonts w:ascii="Verdana" w:hAnsi="Verdana"/>
          <w:b/>
          <w:bCs/>
          <w:color w:val="auto"/>
          <w:sz w:val="20"/>
          <w:szCs w:val="20"/>
        </w:rPr>
        <w:t>23</w:t>
      </w:r>
      <w:r w:rsidR="00EC0C73" w:rsidRPr="0000157E">
        <w:rPr>
          <w:rFonts w:ascii="Verdana" w:hAnsi="Verdana"/>
          <w:b/>
          <w:bCs/>
          <w:color w:val="auto"/>
          <w:sz w:val="20"/>
          <w:szCs w:val="20"/>
        </w:rPr>
        <w:t>.</w:t>
      </w:r>
      <w:bookmarkEnd w:id="104"/>
      <w:r w:rsidR="00DD20E9">
        <w:rPr>
          <w:rFonts w:ascii="Verdana" w:hAnsi="Verdana"/>
          <w:b/>
          <w:bCs/>
          <w:color w:val="auto"/>
          <w:sz w:val="20"/>
          <w:szCs w:val="20"/>
        </w:rPr>
        <w:t>MG</w:t>
      </w:r>
    </w:p>
    <w:p w14:paraId="6CD30B59" w14:textId="2689B635" w:rsidR="00EC0C73" w:rsidRDefault="00F325DB" w:rsidP="00F325DB">
      <w:pPr>
        <w:ind w:left="4248" w:right="-1546"/>
        <w:jc w:val="center"/>
        <w:rPr>
          <w:rFonts w:ascii="Verdana" w:hAnsi="Verdana" w:cs="Arial"/>
          <w:b/>
          <w:bCs/>
          <w:sz w:val="20"/>
        </w:rPr>
      </w:pPr>
      <w:r>
        <w:rPr>
          <w:rFonts w:ascii="Verdana" w:hAnsi="Verdana" w:cs="Arial"/>
          <w:b/>
          <w:bCs/>
          <w:sz w:val="20"/>
        </w:rPr>
        <w:t xml:space="preserve">                                                      </w:t>
      </w:r>
      <w:r w:rsidR="00EC0C73" w:rsidRPr="00764036">
        <w:rPr>
          <w:rFonts w:ascii="Verdana" w:hAnsi="Verdana" w:cs="Arial"/>
          <w:b/>
          <w:bCs/>
          <w:sz w:val="20"/>
        </w:rPr>
        <w:t xml:space="preserve">Załącznik nr </w:t>
      </w:r>
      <w:r w:rsidR="00EC0C73">
        <w:rPr>
          <w:rFonts w:ascii="Verdana" w:hAnsi="Verdana" w:cs="Arial"/>
          <w:b/>
          <w:bCs/>
          <w:sz w:val="20"/>
        </w:rPr>
        <w:t>8</w:t>
      </w:r>
      <w:r w:rsidR="00EC0C73" w:rsidRPr="00764036">
        <w:rPr>
          <w:rFonts w:ascii="Verdana" w:hAnsi="Verdana" w:cs="Arial"/>
          <w:b/>
          <w:bCs/>
          <w:sz w:val="20"/>
        </w:rPr>
        <w:t xml:space="preserve"> do SWZ</w:t>
      </w:r>
    </w:p>
    <w:p w14:paraId="13506D6F" w14:textId="77777777" w:rsidR="008A6D06" w:rsidRDefault="008A6D06" w:rsidP="008A6D06">
      <w:pPr>
        <w:ind w:right="-1546"/>
        <w:jc w:val="center"/>
        <w:rPr>
          <w:rFonts w:ascii="Verdana" w:hAnsi="Verdana" w:cs="Arial"/>
          <w:b/>
          <w:bCs/>
          <w:sz w:val="20"/>
        </w:rPr>
      </w:pPr>
    </w:p>
    <w:p w14:paraId="01425F97" w14:textId="77777777" w:rsidR="008A6D06" w:rsidRDefault="008A6D06" w:rsidP="008A6D06">
      <w:pPr>
        <w:ind w:right="-1546"/>
        <w:jc w:val="right"/>
        <w:rPr>
          <w:rFonts w:ascii="Verdana" w:hAnsi="Verdana" w:cs="Arial"/>
          <w:b/>
          <w:bCs/>
          <w:sz w:val="20"/>
        </w:rPr>
      </w:pPr>
    </w:p>
    <w:p w14:paraId="0FEF8DC8" w14:textId="166A7451" w:rsidR="00E71C2A" w:rsidRPr="00E71C2A" w:rsidRDefault="00E71C2A" w:rsidP="00E71C2A">
      <w:pPr>
        <w:pStyle w:val="Bezodstpw"/>
        <w:spacing w:line="276" w:lineRule="auto"/>
        <w:rPr>
          <w:rFonts w:ascii="Verdana" w:hAnsi="Verdana" w:cs="Arial"/>
          <w:bCs/>
          <w:sz w:val="18"/>
          <w:szCs w:val="18"/>
        </w:rPr>
      </w:pPr>
    </w:p>
    <w:p w14:paraId="596621AD" w14:textId="14A7C02F" w:rsidR="00E71C2A" w:rsidRPr="00E71C2A" w:rsidRDefault="00E71C2A" w:rsidP="00E71C2A">
      <w:pPr>
        <w:pStyle w:val="Nagwek1"/>
        <w:pBdr>
          <w:top w:val="single" w:sz="12" w:space="1" w:color="auto"/>
          <w:left w:val="single" w:sz="12" w:space="4" w:color="auto"/>
          <w:bottom w:val="single" w:sz="12" w:space="1" w:color="auto"/>
          <w:right w:val="single" w:sz="12" w:space="31"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496A949A" w14:textId="77777777" w:rsidR="00E71C2A" w:rsidRDefault="00E71C2A" w:rsidP="008A6D06">
      <w:pPr>
        <w:ind w:right="-1546"/>
        <w:jc w:val="right"/>
        <w:rPr>
          <w:rFonts w:ascii="Verdana" w:hAnsi="Verdana" w:cs="Arial"/>
          <w:b/>
          <w:bCs/>
          <w:sz w:val="20"/>
        </w:rPr>
      </w:pPr>
    </w:p>
    <w:p w14:paraId="5D644FF4" w14:textId="77777777" w:rsidR="00E71C2A" w:rsidRPr="00764036" w:rsidRDefault="00E71C2A" w:rsidP="008A6D06">
      <w:pPr>
        <w:ind w:right="-1546"/>
        <w:jc w:val="right"/>
        <w:rPr>
          <w:rFonts w:ascii="Verdana" w:hAnsi="Verdana" w:cs="Arial"/>
          <w:b/>
          <w:bCs/>
          <w:sz w:val="20"/>
        </w:rPr>
      </w:pPr>
    </w:p>
    <w:p w14:paraId="6A3C8732" w14:textId="77777777" w:rsidR="00EC0C73" w:rsidRDefault="00EC0C73" w:rsidP="00102476">
      <w:pPr>
        <w:pStyle w:val="Tekstpodstawowy"/>
        <w:spacing w:line="276" w:lineRule="auto"/>
        <w:rPr>
          <w:rFonts w:ascii="Verdana" w:hAnsi="Verdana"/>
          <w:sz w:val="20"/>
        </w:rPr>
      </w:pPr>
      <w:bookmarkStart w:id="105" w:name="_Hlk97113036"/>
      <w:r w:rsidRPr="00764036">
        <w:rPr>
          <w:rFonts w:ascii="Verdana" w:hAnsi="Verdana"/>
          <w:sz w:val="20"/>
        </w:rPr>
        <w:t>Postępowanie o udzielenie zamówienia publicznego pn.:</w:t>
      </w:r>
    </w:p>
    <w:p w14:paraId="1FD71A8F" w14:textId="1B084A3C" w:rsidR="00DD20E9" w:rsidRDefault="00DD20E9" w:rsidP="00E87B80">
      <w:pPr>
        <w:jc w:val="center"/>
        <w:rPr>
          <w:rFonts w:ascii="Verdana" w:eastAsiaTheme="minorHAnsi" w:hAnsi="Verdana" w:cs="Arial"/>
          <w:b/>
          <w:bCs/>
          <w:i/>
          <w:color w:val="auto"/>
          <w:sz w:val="20"/>
          <w:szCs w:val="20"/>
          <w:lang w:eastAsia="en-US" w:bidi="ar-SA"/>
        </w:rPr>
      </w:pPr>
      <w:bookmarkStart w:id="106" w:name="_Hlk132201033"/>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328565D1" w14:textId="77777777" w:rsidR="00AC759E" w:rsidRDefault="00AC759E" w:rsidP="00AC759E">
      <w:pPr>
        <w:rPr>
          <w:rFonts w:ascii="Verdana" w:eastAsiaTheme="minorHAnsi" w:hAnsi="Verdana" w:cs="Arial"/>
          <w:b/>
          <w:bCs/>
          <w:i/>
          <w:color w:val="auto"/>
          <w:sz w:val="20"/>
          <w:szCs w:val="20"/>
          <w:lang w:eastAsia="en-US" w:bidi="ar-SA"/>
        </w:rPr>
      </w:pPr>
    </w:p>
    <w:p w14:paraId="3F3AE4EC" w14:textId="77777777" w:rsidR="00AC759E" w:rsidRPr="00055D99" w:rsidRDefault="00AC759E" w:rsidP="00AC759E">
      <w:pPr>
        <w:rPr>
          <w:rFonts w:ascii="Verdana" w:hAnsi="Verdana" w:cs="Arial"/>
          <w:b/>
          <w:bCs/>
          <w:sz w:val="20"/>
        </w:rPr>
      </w:pPr>
    </w:p>
    <w:bookmarkEnd w:id="105"/>
    <w:bookmarkEnd w:id="106"/>
    <w:p w14:paraId="24919171" w14:textId="77777777" w:rsidR="00DD20E9" w:rsidRPr="00B82E29" w:rsidRDefault="00DD20E9" w:rsidP="00DD20E9">
      <w:pPr>
        <w:spacing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w:t>
      </w:r>
      <w:r w:rsidRPr="00B82E29">
        <w:rPr>
          <w:rFonts w:ascii="Verdana" w:hAnsi="Verdana" w:cs="Arial"/>
          <w:sz w:val="18"/>
        </w:rPr>
        <w:t xml:space="preserve"> SWZ, </w:t>
      </w:r>
      <w:r w:rsidRPr="00B82E29">
        <w:rPr>
          <w:rFonts w:ascii="Verdana" w:hAnsi="Verdana" w:cs="Arial"/>
          <w:b/>
          <w:bCs/>
          <w:sz w:val="18"/>
          <w:u w:val="single"/>
        </w:rPr>
        <w:t>oświadczam, że</w:t>
      </w:r>
      <w:r w:rsidRPr="00B82E29">
        <w:rPr>
          <w:rFonts w:ascii="Verdana" w:hAnsi="Verdana" w:cs="Arial"/>
          <w:sz w:val="18"/>
        </w:rPr>
        <w:t xml:space="preserve"> wykonałem w okresie ostatnich 3 lat, a w przypadku świadczeń powtarzających się lub ciągłych - również wykonuję, następujące usługi:</w:t>
      </w:r>
    </w:p>
    <w:tbl>
      <w:tblPr>
        <w:tblStyle w:val="Tabela-Siatka"/>
        <w:tblW w:w="14079" w:type="dxa"/>
        <w:tblInd w:w="-50" w:type="dxa"/>
        <w:tblLook w:val="04A0" w:firstRow="1" w:lastRow="0" w:firstColumn="1" w:lastColumn="0" w:noHBand="0" w:noVBand="1"/>
      </w:tblPr>
      <w:tblGrid>
        <w:gridCol w:w="557"/>
        <w:gridCol w:w="3771"/>
        <w:gridCol w:w="4946"/>
        <w:gridCol w:w="2402"/>
        <w:gridCol w:w="2403"/>
      </w:tblGrid>
      <w:tr w:rsidR="00DD20E9" w:rsidRPr="008777B9" w14:paraId="1F173629" w14:textId="77777777" w:rsidTr="0095393B">
        <w:trPr>
          <w:trHeight w:val="1018"/>
        </w:trPr>
        <w:tc>
          <w:tcPr>
            <w:tcW w:w="522" w:type="dxa"/>
            <w:shd w:val="clear" w:color="auto" w:fill="C6D9F1" w:themeFill="text2" w:themeFillTint="33"/>
            <w:vAlign w:val="center"/>
          </w:tcPr>
          <w:p w14:paraId="7F8551B2" w14:textId="77777777" w:rsidR="00DD20E9" w:rsidRPr="008777B9" w:rsidRDefault="00DD20E9" w:rsidP="0095393B">
            <w:pPr>
              <w:rPr>
                <w:rFonts w:ascii="Verdana" w:hAnsi="Verdana" w:cs="Arial"/>
                <w:b/>
                <w:bCs/>
                <w:sz w:val="20"/>
                <w:szCs w:val="20"/>
              </w:rPr>
            </w:pPr>
            <w:r w:rsidRPr="008777B9">
              <w:rPr>
                <w:rFonts w:ascii="Verdana" w:hAnsi="Verdana" w:cs="Arial"/>
                <w:b/>
                <w:bCs/>
                <w:sz w:val="20"/>
                <w:szCs w:val="20"/>
              </w:rPr>
              <w:t xml:space="preserve">Lp. </w:t>
            </w:r>
          </w:p>
        </w:tc>
        <w:tc>
          <w:tcPr>
            <w:tcW w:w="3776" w:type="dxa"/>
            <w:shd w:val="clear" w:color="auto" w:fill="C6D9F1" w:themeFill="text2" w:themeFillTint="33"/>
            <w:vAlign w:val="center"/>
          </w:tcPr>
          <w:p w14:paraId="389C1BF7" w14:textId="77777777" w:rsidR="00DD20E9" w:rsidRPr="008777B9" w:rsidRDefault="00DD20E9" w:rsidP="0095393B">
            <w:pPr>
              <w:jc w:val="center"/>
              <w:rPr>
                <w:rFonts w:ascii="Verdana" w:hAnsi="Verdana" w:cs="Arial"/>
                <w:b/>
                <w:bCs/>
                <w:sz w:val="20"/>
                <w:szCs w:val="20"/>
              </w:rPr>
            </w:pPr>
            <w:r w:rsidRPr="008777B9">
              <w:rPr>
                <w:rFonts w:ascii="Verdana" w:hAnsi="Verdana" w:cs="Arial"/>
                <w:b/>
                <w:bCs/>
                <w:sz w:val="20"/>
                <w:szCs w:val="20"/>
              </w:rPr>
              <w:t>Podmiot, na rzecz którego usługa została wykonana</w:t>
            </w:r>
          </w:p>
        </w:tc>
        <w:tc>
          <w:tcPr>
            <w:tcW w:w="4961" w:type="dxa"/>
            <w:shd w:val="clear" w:color="auto" w:fill="C6D9F1" w:themeFill="text2" w:themeFillTint="33"/>
            <w:vAlign w:val="center"/>
          </w:tcPr>
          <w:p w14:paraId="57E9A7C6" w14:textId="77777777" w:rsidR="00DD20E9" w:rsidRPr="008777B9" w:rsidRDefault="00DD20E9" w:rsidP="0095393B">
            <w:pPr>
              <w:jc w:val="center"/>
              <w:rPr>
                <w:rFonts w:ascii="Verdana" w:hAnsi="Verdana" w:cs="Arial"/>
                <w:b/>
                <w:bCs/>
                <w:sz w:val="20"/>
                <w:szCs w:val="20"/>
              </w:rPr>
            </w:pPr>
            <w:r w:rsidRPr="008777B9">
              <w:rPr>
                <w:rFonts w:ascii="Verdana" w:hAnsi="Verdana" w:cs="Arial"/>
                <w:b/>
                <w:bCs/>
                <w:sz w:val="20"/>
                <w:szCs w:val="20"/>
              </w:rPr>
              <w:t>Rodzaj wykonanej usługi</w:t>
            </w:r>
          </w:p>
          <w:p w14:paraId="39D636FD" w14:textId="77777777" w:rsidR="00DD20E9" w:rsidRPr="008777B9" w:rsidRDefault="00DD20E9" w:rsidP="0095393B">
            <w:pPr>
              <w:spacing w:before="40"/>
              <w:jc w:val="center"/>
              <w:rPr>
                <w:rFonts w:ascii="Verdana" w:hAnsi="Verdana" w:cs="Arial"/>
                <w:i/>
                <w:iCs/>
                <w:sz w:val="20"/>
                <w:szCs w:val="20"/>
              </w:rPr>
            </w:pPr>
            <w:r w:rsidRPr="008777B9">
              <w:rPr>
                <w:rFonts w:ascii="Verdana" w:hAnsi="Verdana" w:cs="Arial"/>
                <w:i/>
                <w:iCs/>
                <w:sz w:val="20"/>
                <w:szCs w:val="20"/>
              </w:rPr>
              <w:t xml:space="preserve">potwierdzający spełnienie warunku określonego </w:t>
            </w:r>
            <w:r w:rsidRPr="008777B9">
              <w:rPr>
                <w:rFonts w:ascii="Verdana" w:hAnsi="Verdana" w:cs="Arial"/>
                <w:i/>
                <w:iCs/>
                <w:sz w:val="20"/>
                <w:szCs w:val="20"/>
              </w:rPr>
              <w:br/>
              <w:t>w rodz. VI pkt 1.2.4 SWZ</w:t>
            </w:r>
          </w:p>
        </w:tc>
        <w:tc>
          <w:tcPr>
            <w:tcW w:w="2410" w:type="dxa"/>
            <w:shd w:val="clear" w:color="auto" w:fill="C6D9F1" w:themeFill="text2" w:themeFillTint="33"/>
            <w:vAlign w:val="center"/>
          </w:tcPr>
          <w:p w14:paraId="6A085C81" w14:textId="77777777" w:rsidR="00DD20E9" w:rsidRPr="008777B9" w:rsidRDefault="00DD20E9" w:rsidP="0095393B">
            <w:pPr>
              <w:jc w:val="center"/>
              <w:rPr>
                <w:rFonts w:ascii="Verdana" w:hAnsi="Verdana" w:cs="Arial"/>
                <w:b/>
                <w:bCs/>
                <w:sz w:val="20"/>
                <w:szCs w:val="20"/>
              </w:rPr>
            </w:pPr>
            <w:r w:rsidRPr="008777B9">
              <w:rPr>
                <w:rFonts w:ascii="Verdana" w:hAnsi="Verdana" w:cs="Arial"/>
                <w:b/>
                <w:bCs/>
                <w:sz w:val="20"/>
                <w:szCs w:val="20"/>
              </w:rPr>
              <w:t>Wartość brutto</w:t>
            </w:r>
          </w:p>
          <w:p w14:paraId="5DD19D79" w14:textId="77777777" w:rsidR="00DD20E9" w:rsidRPr="008777B9" w:rsidRDefault="00DD20E9" w:rsidP="0095393B">
            <w:pPr>
              <w:jc w:val="center"/>
              <w:rPr>
                <w:rFonts w:ascii="Verdana" w:hAnsi="Verdana" w:cs="Arial"/>
                <w:b/>
                <w:bCs/>
                <w:sz w:val="20"/>
                <w:szCs w:val="20"/>
              </w:rPr>
            </w:pPr>
            <w:r w:rsidRPr="008777B9">
              <w:rPr>
                <w:rFonts w:ascii="Verdana" w:hAnsi="Verdana" w:cs="Arial"/>
                <w:b/>
                <w:bCs/>
                <w:sz w:val="20"/>
                <w:szCs w:val="20"/>
              </w:rPr>
              <w:t>wykonanej usługi</w:t>
            </w:r>
          </w:p>
        </w:tc>
        <w:tc>
          <w:tcPr>
            <w:tcW w:w="2410" w:type="dxa"/>
            <w:shd w:val="clear" w:color="auto" w:fill="C6D9F1" w:themeFill="text2" w:themeFillTint="33"/>
            <w:vAlign w:val="center"/>
          </w:tcPr>
          <w:p w14:paraId="4D931847" w14:textId="77777777" w:rsidR="00DD20E9" w:rsidRPr="008777B9" w:rsidRDefault="00DD20E9" w:rsidP="0095393B">
            <w:pPr>
              <w:jc w:val="center"/>
              <w:rPr>
                <w:rFonts w:ascii="Verdana" w:hAnsi="Verdana" w:cs="Arial"/>
                <w:b/>
                <w:bCs/>
                <w:sz w:val="20"/>
                <w:szCs w:val="20"/>
              </w:rPr>
            </w:pPr>
            <w:r w:rsidRPr="008777B9">
              <w:rPr>
                <w:rFonts w:ascii="Verdana" w:hAnsi="Verdana" w:cs="Arial"/>
                <w:b/>
                <w:bCs/>
                <w:sz w:val="20"/>
                <w:szCs w:val="20"/>
              </w:rPr>
              <w:t xml:space="preserve">Termin rozpoczęcia </w:t>
            </w:r>
            <w:r w:rsidRPr="008777B9">
              <w:rPr>
                <w:rFonts w:ascii="Verdana" w:hAnsi="Verdana" w:cs="Arial"/>
                <w:b/>
                <w:bCs/>
                <w:sz w:val="20"/>
                <w:szCs w:val="20"/>
              </w:rPr>
              <w:br/>
              <w:t>i termin zakończenia realizacji usługi</w:t>
            </w:r>
          </w:p>
        </w:tc>
      </w:tr>
      <w:tr w:rsidR="00DD20E9" w:rsidRPr="008777B9" w14:paraId="636BE5E3" w14:textId="77777777" w:rsidTr="0095393B">
        <w:trPr>
          <w:trHeight w:val="217"/>
        </w:trPr>
        <w:tc>
          <w:tcPr>
            <w:tcW w:w="522" w:type="dxa"/>
            <w:vAlign w:val="center"/>
          </w:tcPr>
          <w:p w14:paraId="5885789E" w14:textId="77777777" w:rsidR="00DD20E9" w:rsidRPr="008777B9" w:rsidRDefault="00DD20E9" w:rsidP="0095393B">
            <w:pPr>
              <w:jc w:val="center"/>
              <w:rPr>
                <w:rFonts w:ascii="Verdana" w:hAnsi="Verdana" w:cs="Arial"/>
                <w:i/>
                <w:iCs/>
                <w:sz w:val="20"/>
                <w:szCs w:val="20"/>
              </w:rPr>
            </w:pPr>
            <w:r w:rsidRPr="008777B9">
              <w:rPr>
                <w:rFonts w:ascii="Verdana" w:hAnsi="Verdana" w:cs="Arial"/>
                <w:i/>
                <w:iCs/>
                <w:sz w:val="20"/>
                <w:szCs w:val="20"/>
              </w:rPr>
              <w:t>1</w:t>
            </w:r>
          </w:p>
        </w:tc>
        <w:tc>
          <w:tcPr>
            <w:tcW w:w="3776" w:type="dxa"/>
            <w:vAlign w:val="center"/>
          </w:tcPr>
          <w:p w14:paraId="1371284F" w14:textId="77777777" w:rsidR="00DD20E9" w:rsidRPr="008777B9" w:rsidRDefault="00DD20E9" w:rsidP="0095393B">
            <w:pPr>
              <w:jc w:val="center"/>
              <w:rPr>
                <w:rFonts w:ascii="Verdana" w:hAnsi="Verdana" w:cs="Arial"/>
                <w:i/>
                <w:iCs/>
                <w:sz w:val="20"/>
                <w:szCs w:val="20"/>
              </w:rPr>
            </w:pPr>
            <w:r w:rsidRPr="008777B9">
              <w:rPr>
                <w:rFonts w:ascii="Verdana" w:hAnsi="Verdana" w:cs="Arial"/>
                <w:i/>
                <w:iCs/>
                <w:sz w:val="20"/>
                <w:szCs w:val="20"/>
              </w:rPr>
              <w:t>2</w:t>
            </w:r>
          </w:p>
        </w:tc>
        <w:tc>
          <w:tcPr>
            <w:tcW w:w="4961" w:type="dxa"/>
            <w:vAlign w:val="center"/>
          </w:tcPr>
          <w:p w14:paraId="7724092E" w14:textId="77777777" w:rsidR="00DD20E9" w:rsidRPr="008777B9" w:rsidRDefault="00DD20E9" w:rsidP="0095393B">
            <w:pPr>
              <w:jc w:val="center"/>
              <w:rPr>
                <w:rFonts w:ascii="Verdana" w:hAnsi="Verdana" w:cs="Arial"/>
                <w:i/>
                <w:iCs/>
                <w:sz w:val="20"/>
                <w:szCs w:val="20"/>
              </w:rPr>
            </w:pPr>
            <w:r w:rsidRPr="008777B9">
              <w:rPr>
                <w:rFonts w:ascii="Verdana" w:hAnsi="Verdana" w:cs="Arial"/>
                <w:i/>
                <w:iCs/>
                <w:sz w:val="20"/>
                <w:szCs w:val="20"/>
              </w:rPr>
              <w:t>3</w:t>
            </w:r>
          </w:p>
        </w:tc>
        <w:tc>
          <w:tcPr>
            <w:tcW w:w="2410" w:type="dxa"/>
          </w:tcPr>
          <w:p w14:paraId="3C81298A" w14:textId="77777777" w:rsidR="00DD20E9" w:rsidRPr="008777B9" w:rsidRDefault="00DD20E9" w:rsidP="0095393B">
            <w:pPr>
              <w:jc w:val="center"/>
              <w:rPr>
                <w:rFonts w:ascii="Verdana" w:hAnsi="Verdana" w:cs="Arial"/>
                <w:i/>
                <w:iCs/>
                <w:sz w:val="20"/>
                <w:szCs w:val="20"/>
              </w:rPr>
            </w:pPr>
            <w:r w:rsidRPr="008777B9">
              <w:rPr>
                <w:rFonts w:ascii="Verdana" w:hAnsi="Verdana" w:cs="Arial"/>
                <w:i/>
                <w:iCs/>
                <w:sz w:val="20"/>
                <w:szCs w:val="20"/>
              </w:rPr>
              <w:t>4</w:t>
            </w:r>
          </w:p>
        </w:tc>
        <w:tc>
          <w:tcPr>
            <w:tcW w:w="2410" w:type="dxa"/>
            <w:vAlign w:val="center"/>
          </w:tcPr>
          <w:p w14:paraId="4223687A" w14:textId="77777777" w:rsidR="00DD20E9" w:rsidRPr="008777B9" w:rsidRDefault="00DD20E9" w:rsidP="0095393B">
            <w:pPr>
              <w:jc w:val="center"/>
              <w:rPr>
                <w:rFonts w:ascii="Verdana" w:hAnsi="Verdana" w:cs="Arial"/>
                <w:i/>
                <w:iCs/>
                <w:sz w:val="20"/>
                <w:szCs w:val="20"/>
              </w:rPr>
            </w:pPr>
            <w:r w:rsidRPr="008777B9">
              <w:rPr>
                <w:rFonts w:ascii="Verdana" w:hAnsi="Verdana" w:cs="Arial"/>
                <w:i/>
                <w:iCs/>
                <w:sz w:val="20"/>
                <w:szCs w:val="20"/>
              </w:rPr>
              <w:t>5</w:t>
            </w:r>
          </w:p>
        </w:tc>
      </w:tr>
      <w:tr w:rsidR="00DD20E9" w:rsidRPr="008777B9" w14:paraId="1695DF6E" w14:textId="77777777" w:rsidTr="0095393B">
        <w:trPr>
          <w:trHeight w:val="1981"/>
        </w:trPr>
        <w:tc>
          <w:tcPr>
            <w:tcW w:w="522" w:type="dxa"/>
            <w:vAlign w:val="center"/>
          </w:tcPr>
          <w:p w14:paraId="3D5F1FF0" w14:textId="77777777" w:rsidR="00DD20E9" w:rsidRPr="008777B9" w:rsidRDefault="00DD20E9" w:rsidP="0095393B">
            <w:pPr>
              <w:rPr>
                <w:rFonts w:ascii="Verdana" w:hAnsi="Verdana" w:cs="Arial"/>
                <w:sz w:val="20"/>
                <w:szCs w:val="20"/>
              </w:rPr>
            </w:pPr>
            <w:r w:rsidRPr="008777B9">
              <w:rPr>
                <w:rFonts w:ascii="Verdana" w:hAnsi="Verdana" w:cs="Arial"/>
                <w:sz w:val="20"/>
                <w:szCs w:val="20"/>
              </w:rPr>
              <w:t>1.</w:t>
            </w:r>
          </w:p>
        </w:tc>
        <w:tc>
          <w:tcPr>
            <w:tcW w:w="3776" w:type="dxa"/>
            <w:vAlign w:val="center"/>
          </w:tcPr>
          <w:p w14:paraId="0559184D" w14:textId="77777777" w:rsidR="00DD20E9" w:rsidRPr="008777B9" w:rsidRDefault="00DD20E9" w:rsidP="0095393B">
            <w:pPr>
              <w:rPr>
                <w:rFonts w:ascii="Verdana" w:hAnsi="Verdana" w:cs="Arial"/>
                <w:sz w:val="20"/>
                <w:szCs w:val="20"/>
              </w:rPr>
            </w:pPr>
            <w:r w:rsidRPr="008777B9">
              <w:rPr>
                <w:rFonts w:ascii="Verdana" w:hAnsi="Verdana" w:cs="Arial"/>
                <w:sz w:val="20"/>
                <w:szCs w:val="20"/>
              </w:rPr>
              <w:t xml:space="preserve">Nazwa: </w:t>
            </w:r>
          </w:p>
          <w:p w14:paraId="4605FAD8" w14:textId="77777777" w:rsidR="00DD20E9" w:rsidRPr="008777B9" w:rsidRDefault="00DD20E9" w:rsidP="0095393B">
            <w:pPr>
              <w:spacing w:before="60"/>
              <w:rPr>
                <w:rFonts w:ascii="Verdana" w:hAnsi="Verdana" w:cs="Arial"/>
                <w:b/>
                <w:bCs/>
                <w:sz w:val="20"/>
                <w:szCs w:val="20"/>
              </w:rPr>
            </w:pPr>
            <w:r w:rsidRPr="008777B9">
              <w:rPr>
                <w:rFonts w:ascii="Verdana" w:hAnsi="Verdana" w:cs="Arial"/>
                <w:b/>
                <w:bCs/>
                <w:sz w:val="20"/>
                <w:szCs w:val="20"/>
              </w:rPr>
              <w:t>……………………………………</w:t>
            </w:r>
          </w:p>
          <w:p w14:paraId="6E750523" w14:textId="77777777" w:rsidR="00DD20E9" w:rsidRPr="008777B9" w:rsidRDefault="00DD20E9" w:rsidP="0095393B">
            <w:pPr>
              <w:spacing w:before="240"/>
              <w:rPr>
                <w:rFonts w:ascii="Verdana" w:hAnsi="Verdana" w:cs="Arial"/>
                <w:sz w:val="20"/>
                <w:szCs w:val="20"/>
              </w:rPr>
            </w:pPr>
            <w:r w:rsidRPr="008777B9">
              <w:rPr>
                <w:rFonts w:ascii="Verdana" w:hAnsi="Verdana" w:cs="Arial"/>
                <w:sz w:val="20"/>
                <w:szCs w:val="20"/>
              </w:rPr>
              <w:t xml:space="preserve">Adres: </w:t>
            </w:r>
          </w:p>
          <w:p w14:paraId="1A52F34C" w14:textId="77777777" w:rsidR="00DD20E9" w:rsidRPr="008777B9" w:rsidRDefault="00DD20E9" w:rsidP="0095393B">
            <w:pPr>
              <w:spacing w:before="60"/>
              <w:rPr>
                <w:rFonts w:ascii="Verdana" w:hAnsi="Verdana" w:cs="Arial"/>
                <w:sz w:val="20"/>
                <w:szCs w:val="20"/>
              </w:rPr>
            </w:pPr>
            <w:r w:rsidRPr="008777B9">
              <w:rPr>
                <w:rFonts w:ascii="Verdana" w:hAnsi="Verdana" w:cs="Arial"/>
                <w:sz w:val="20"/>
                <w:szCs w:val="20"/>
              </w:rPr>
              <w:t>…………………………………………</w:t>
            </w:r>
          </w:p>
          <w:p w14:paraId="7B4C6D84" w14:textId="77777777" w:rsidR="00DD20E9" w:rsidRPr="008777B9" w:rsidRDefault="00DD20E9" w:rsidP="0095393B">
            <w:pPr>
              <w:rPr>
                <w:rFonts w:ascii="Verdana" w:hAnsi="Verdana" w:cs="Arial"/>
                <w:sz w:val="20"/>
                <w:szCs w:val="20"/>
              </w:rPr>
            </w:pPr>
          </w:p>
        </w:tc>
        <w:tc>
          <w:tcPr>
            <w:tcW w:w="4961" w:type="dxa"/>
            <w:vAlign w:val="center"/>
          </w:tcPr>
          <w:p w14:paraId="3E126906" w14:textId="77777777" w:rsidR="00DD20E9" w:rsidRPr="008777B9" w:rsidRDefault="00DD20E9" w:rsidP="0095393B">
            <w:pPr>
              <w:rPr>
                <w:rFonts w:ascii="Verdana" w:hAnsi="Verdana" w:cs="Arial"/>
                <w:sz w:val="20"/>
                <w:szCs w:val="20"/>
              </w:rPr>
            </w:pPr>
            <w:r w:rsidRPr="008777B9">
              <w:rPr>
                <w:rFonts w:ascii="Verdana" w:hAnsi="Verdana" w:cs="Arial"/>
                <w:sz w:val="20"/>
                <w:szCs w:val="20"/>
              </w:rPr>
              <w:t xml:space="preserve">Nazwa usługi: </w:t>
            </w:r>
          </w:p>
          <w:p w14:paraId="6353DF9F" w14:textId="77777777" w:rsidR="00DD20E9" w:rsidRPr="008777B9" w:rsidRDefault="00DD20E9" w:rsidP="0095393B">
            <w:pPr>
              <w:spacing w:before="60"/>
              <w:rPr>
                <w:rFonts w:ascii="Verdana" w:hAnsi="Verdana" w:cs="Arial"/>
                <w:b/>
                <w:bCs/>
                <w:sz w:val="20"/>
                <w:szCs w:val="20"/>
              </w:rPr>
            </w:pPr>
            <w:r w:rsidRPr="008777B9">
              <w:rPr>
                <w:rFonts w:ascii="Verdana" w:hAnsi="Verdana" w:cs="Arial"/>
                <w:b/>
                <w:bCs/>
                <w:sz w:val="20"/>
                <w:szCs w:val="20"/>
              </w:rPr>
              <w:t>……………………………………</w:t>
            </w:r>
          </w:p>
          <w:p w14:paraId="23B6CBCD" w14:textId="77777777" w:rsidR="00DD20E9" w:rsidRPr="008777B9" w:rsidRDefault="00DD20E9" w:rsidP="0095393B">
            <w:pPr>
              <w:spacing w:before="240"/>
              <w:rPr>
                <w:rFonts w:ascii="Verdana" w:hAnsi="Verdana" w:cs="Arial"/>
                <w:sz w:val="20"/>
                <w:szCs w:val="20"/>
              </w:rPr>
            </w:pPr>
            <w:r w:rsidRPr="008777B9">
              <w:rPr>
                <w:rFonts w:ascii="Verdana" w:hAnsi="Verdana" w:cs="Arial"/>
                <w:sz w:val="20"/>
                <w:szCs w:val="20"/>
              </w:rPr>
              <w:t>Wielkość sprzątanych powierzchni wewnętrznych (m</w:t>
            </w:r>
            <w:r w:rsidRPr="008777B9">
              <w:rPr>
                <w:rFonts w:ascii="Verdana" w:hAnsi="Verdana" w:cs="Arial"/>
                <w:sz w:val="20"/>
                <w:szCs w:val="20"/>
                <w:vertAlign w:val="superscript"/>
              </w:rPr>
              <w:t>2</w:t>
            </w:r>
            <w:r w:rsidRPr="008777B9">
              <w:rPr>
                <w:rFonts w:ascii="Verdana" w:hAnsi="Verdana" w:cs="Arial"/>
                <w:sz w:val="20"/>
                <w:szCs w:val="20"/>
              </w:rPr>
              <w:t xml:space="preserve">): </w:t>
            </w:r>
            <w:r w:rsidRPr="008777B9">
              <w:rPr>
                <w:rFonts w:ascii="Verdana" w:hAnsi="Verdana" w:cs="Arial"/>
                <w:b/>
                <w:bCs/>
                <w:sz w:val="20"/>
                <w:szCs w:val="20"/>
              </w:rPr>
              <w:t>………………</w:t>
            </w:r>
          </w:p>
        </w:tc>
        <w:tc>
          <w:tcPr>
            <w:tcW w:w="2410" w:type="dxa"/>
            <w:vAlign w:val="center"/>
          </w:tcPr>
          <w:p w14:paraId="36B546AC" w14:textId="77777777" w:rsidR="00DD20E9" w:rsidRPr="008777B9" w:rsidRDefault="00DD20E9" w:rsidP="0095393B">
            <w:pPr>
              <w:spacing w:before="120"/>
              <w:jc w:val="center"/>
              <w:rPr>
                <w:rFonts w:ascii="Verdana" w:hAnsi="Verdana" w:cs="Arial"/>
                <w:sz w:val="20"/>
                <w:szCs w:val="20"/>
              </w:rPr>
            </w:pPr>
            <w:r w:rsidRPr="008777B9">
              <w:rPr>
                <w:rFonts w:ascii="Verdana" w:hAnsi="Verdana" w:cs="Arial"/>
                <w:sz w:val="20"/>
                <w:szCs w:val="20"/>
              </w:rPr>
              <w:t>................. zł</w:t>
            </w:r>
          </w:p>
        </w:tc>
        <w:tc>
          <w:tcPr>
            <w:tcW w:w="2410" w:type="dxa"/>
            <w:vAlign w:val="center"/>
          </w:tcPr>
          <w:p w14:paraId="63650E19" w14:textId="77777777" w:rsidR="00DD20E9" w:rsidRPr="008777B9" w:rsidRDefault="00DD20E9" w:rsidP="0095393B">
            <w:pPr>
              <w:spacing w:before="120"/>
              <w:rPr>
                <w:rFonts w:ascii="Verdana" w:hAnsi="Verdana" w:cs="Arial"/>
                <w:sz w:val="20"/>
                <w:szCs w:val="20"/>
              </w:rPr>
            </w:pPr>
            <w:r w:rsidRPr="008777B9">
              <w:rPr>
                <w:rFonts w:ascii="Verdana" w:hAnsi="Verdana" w:cs="Arial"/>
                <w:sz w:val="20"/>
                <w:szCs w:val="20"/>
              </w:rPr>
              <w:t>od …………………</w:t>
            </w:r>
          </w:p>
          <w:p w14:paraId="36DAB837" w14:textId="77777777" w:rsidR="00DD20E9" w:rsidRPr="008777B9" w:rsidRDefault="00DD20E9" w:rsidP="0095393B">
            <w:pPr>
              <w:rPr>
                <w:rFonts w:ascii="Verdana" w:hAnsi="Verdana" w:cs="Arial"/>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r w:rsidRPr="008777B9">
              <w:rPr>
                <w:rFonts w:ascii="Verdana" w:hAnsi="Verdana" w:cs="Arial"/>
                <w:sz w:val="20"/>
                <w:szCs w:val="20"/>
              </w:rPr>
              <w:t xml:space="preserve"> </w:t>
            </w:r>
          </w:p>
          <w:p w14:paraId="7FD9D55E" w14:textId="77777777" w:rsidR="00DD20E9" w:rsidRPr="008777B9" w:rsidRDefault="00DD20E9" w:rsidP="0095393B">
            <w:pPr>
              <w:spacing w:before="240"/>
              <w:rPr>
                <w:rFonts w:ascii="Verdana" w:hAnsi="Verdana" w:cs="Arial"/>
                <w:sz w:val="20"/>
                <w:szCs w:val="20"/>
              </w:rPr>
            </w:pPr>
            <w:r w:rsidRPr="008777B9">
              <w:rPr>
                <w:rFonts w:ascii="Verdana" w:hAnsi="Verdana" w:cs="Arial"/>
                <w:sz w:val="20"/>
                <w:szCs w:val="20"/>
              </w:rPr>
              <w:t>do …………………</w:t>
            </w:r>
          </w:p>
          <w:p w14:paraId="62DB6A9C" w14:textId="77777777" w:rsidR="00DD20E9" w:rsidRPr="008777B9" w:rsidRDefault="00DD20E9" w:rsidP="0095393B">
            <w:pPr>
              <w:rPr>
                <w:rFonts w:ascii="Verdana" w:hAnsi="Verdana" w:cs="Arial"/>
                <w:i/>
                <w:iCs/>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p>
        </w:tc>
      </w:tr>
      <w:tr w:rsidR="00DD20E9" w:rsidRPr="008777B9" w14:paraId="33FA6839" w14:textId="77777777" w:rsidTr="0095393B">
        <w:trPr>
          <w:trHeight w:val="2074"/>
        </w:trPr>
        <w:tc>
          <w:tcPr>
            <w:tcW w:w="522" w:type="dxa"/>
            <w:vAlign w:val="center"/>
          </w:tcPr>
          <w:p w14:paraId="0EA94300" w14:textId="77777777" w:rsidR="00DD20E9" w:rsidRPr="008777B9" w:rsidRDefault="00DD20E9" w:rsidP="0095393B">
            <w:pPr>
              <w:rPr>
                <w:rFonts w:ascii="Verdana" w:hAnsi="Verdana" w:cs="Arial"/>
                <w:sz w:val="20"/>
                <w:szCs w:val="20"/>
              </w:rPr>
            </w:pPr>
            <w:r w:rsidRPr="008777B9">
              <w:rPr>
                <w:rFonts w:ascii="Verdana" w:hAnsi="Verdana" w:cs="Arial"/>
                <w:sz w:val="20"/>
                <w:szCs w:val="20"/>
              </w:rPr>
              <w:lastRenderedPageBreak/>
              <w:t>2.</w:t>
            </w:r>
          </w:p>
        </w:tc>
        <w:tc>
          <w:tcPr>
            <w:tcW w:w="3776" w:type="dxa"/>
            <w:vAlign w:val="center"/>
          </w:tcPr>
          <w:p w14:paraId="0E7C07C8" w14:textId="77777777" w:rsidR="00DD20E9" w:rsidRPr="008777B9" w:rsidRDefault="00DD20E9" w:rsidP="0095393B">
            <w:pPr>
              <w:rPr>
                <w:rFonts w:ascii="Verdana" w:hAnsi="Verdana" w:cs="Arial"/>
                <w:sz w:val="20"/>
                <w:szCs w:val="20"/>
              </w:rPr>
            </w:pPr>
            <w:r w:rsidRPr="008777B9">
              <w:rPr>
                <w:rFonts w:ascii="Verdana" w:hAnsi="Verdana" w:cs="Arial"/>
                <w:sz w:val="20"/>
                <w:szCs w:val="20"/>
              </w:rPr>
              <w:t xml:space="preserve">Nazwa: </w:t>
            </w:r>
          </w:p>
          <w:p w14:paraId="474340A6" w14:textId="77777777" w:rsidR="00DD20E9" w:rsidRPr="008777B9" w:rsidRDefault="00DD20E9" w:rsidP="0095393B">
            <w:pPr>
              <w:spacing w:before="60"/>
              <w:rPr>
                <w:rFonts w:ascii="Verdana" w:hAnsi="Verdana" w:cs="Arial"/>
                <w:b/>
                <w:bCs/>
                <w:sz w:val="20"/>
                <w:szCs w:val="20"/>
              </w:rPr>
            </w:pPr>
            <w:r w:rsidRPr="008777B9">
              <w:rPr>
                <w:rFonts w:ascii="Verdana" w:hAnsi="Verdana" w:cs="Arial"/>
                <w:b/>
                <w:bCs/>
                <w:sz w:val="20"/>
                <w:szCs w:val="20"/>
              </w:rPr>
              <w:t>……………………………………</w:t>
            </w:r>
          </w:p>
          <w:p w14:paraId="7A13F499" w14:textId="77777777" w:rsidR="00DD20E9" w:rsidRPr="008777B9" w:rsidRDefault="00DD20E9" w:rsidP="0095393B">
            <w:pPr>
              <w:spacing w:before="240"/>
              <w:rPr>
                <w:rFonts w:ascii="Verdana" w:hAnsi="Verdana" w:cs="Arial"/>
                <w:sz w:val="20"/>
                <w:szCs w:val="20"/>
              </w:rPr>
            </w:pPr>
            <w:r w:rsidRPr="008777B9">
              <w:rPr>
                <w:rFonts w:ascii="Verdana" w:hAnsi="Verdana" w:cs="Arial"/>
                <w:sz w:val="20"/>
                <w:szCs w:val="20"/>
              </w:rPr>
              <w:t xml:space="preserve">Adres: </w:t>
            </w:r>
          </w:p>
          <w:p w14:paraId="6A9B78AE" w14:textId="77777777" w:rsidR="00DD20E9" w:rsidRPr="008777B9" w:rsidRDefault="00DD20E9" w:rsidP="0095393B">
            <w:pPr>
              <w:spacing w:before="60"/>
              <w:rPr>
                <w:rFonts w:ascii="Verdana" w:hAnsi="Verdana" w:cs="Arial"/>
                <w:sz w:val="20"/>
                <w:szCs w:val="20"/>
              </w:rPr>
            </w:pPr>
            <w:r w:rsidRPr="008777B9">
              <w:rPr>
                <w:rFonts w:ascii="Verdana" w:hAnsi="Verdana" w:cs="Arial"/>
                <w:sz w:val="20"/>
                <w:szCs w:val="20"/>
              </w:rPr>
              <w:t>…………………………………………</w:t>
            </w:r>
          </w:p>
          <w:p w14:paraId="6971A903" w14:textId="77777777" w:rsidR="00DD20E9" w:rsidRPr="008777B9" w:rsidRDefault="00DD20E9" w:rsidP="0095393B">
            <w:pPr>
              <w:rPr>
                <w:rFonts w:ascii="Verdana" w:hAnsi="Verdana" w:cs="Arial"/>
                <w:sz w:val="20"/>
                <w:szCs w:val="20"/>
              </w:rPr>
            </w:pPr>
          </w:p>
        </w:tc>
        <w:tc>
          <w:tcPr>
            <w:tcW w:w="4961" w:type="dxa"/>
            <w:vAlign w:val="center"/>
          </w:tcPr>
          <w:p w14:paraId="486DD751" w14:textId="77777777" w:rsidR="00DD20E9" w:rsidRPr="008777B9" w:rsidRDefault="00DD20E9" w:rsidP="0095393B">
            <w:pPr>
              <w:rPr>
                <w:rFonts w:ascii="Verdana" w:hAnsi="Verdana" w:cs="Arial"/>
                <w:sz w:val="20"/>
                <w:szCs w:val="20"/>
              </w:rPr>
            </w:pPr>
            <w:r w:rsidRPr="008777B9">
              <w:rPr>
                <w:rFonts w:ascii="Verdana" w:hAnsi="Verdana" w:cs="Arial"/>
                <w:sz w:val="20"/>
                <w:szCs w:val="20"/>
              </w:rPr>
              <w:t xml:space="preserve">Nazwa usługi: </w:t>
            </w:r>
          </w:p>
          <w:p w14:paraId="38EA289A" w14:textId="77777777" w:rsidR="00DD20E9" w:rsidRPr="008777B9" w:rsidRDefault="00DD20E9" w:rsidP="0095393B">
            <w:pPr>
              <w:spacing w:before="60"/>
              <w:rPr>
                <w:rFonts w:ascii="Verdana" w:hAnsi="Verdana" w:cs="Arial"/>
                <w:b/>
                <w:bCs/>
                <w:sz w:val="20"/>
                <w:szCs w:val="20"/>
              </w:rPr>
            </w:pPr>
            <w:r w:rsidRPr="008777B9">
              <w:rPr>
                <w:rFonts w:ascii="Verdana" w:hAnsi="Verdana" w:cs="Arial"/>
                <w:b/>
                <w:bCs/>
                <w:sz w:val="20"/>
                <w:szCs w:val="20"/>
              </w:rPr>
              <w:t>……………………………………</w:t>
            </w:r>
          </w:p>
          <w:p w14:paraId="0A245E2F" w14:textId="77777777" w:rsidR="00DD20E9" w:rsidRPr="008777B9" w:rsidRDefault="00DD20E9" w:rsidP="0095393B">
            <w:pPr>
              <w:spacing w:before="240"/>
              <w:rPr>
                <w:rFonts w:ascii="Verdana" w:hAnsi="Verdana" w:cs="Arial"/>
                <w:sz w:val="20"/>
                <w:szCs w:val="20"/>
              </w:rPr>
            </w:pPr>
            <w:r w:rsidRPr="008777B9">
              <w:rPr>
                <w:rFonts w:ascii="Verdana" w:hAnsi="Verdana" w:cs="Arial"/>
                <w:sz w:val="20"/>
                <w:szCs w:val="20"/>
              </w:rPr>
              <w:t>Wielkość sprzątanych powierzchni wewnętrznych (m</w:t>
            </w:r>
            <w:r w:rsidRPr="008777B9">
              <w:rPr>
                <w:rFonts w:ascii="Verdana" w:hAnsi="Verdana" w:cs="Arial"/>
                <w:sz w:val="20"/>
                <w:szCs w:val="20"/>
                <w:vertAlign w:val="superscript"/>
              </w:rPr>
              <w:t>2</w:t>
            </w:r>
            <w:r w:rsidRPr="008777B9">
              <w:rPr>
                <w:rFonts w:ascii="Verdana" w:hAnsi="Verdana" w:cs="Arial"/>
                <w:sz w:val="20"/>
                <w:szCs w:val="20"/>
              </w:rPr>
              <w:t xml:space="preserve">): </w:t>
            </w:r>
            <w:r w:rsidRPr="008777B9">
              <w:rPr>
                <w:rFonts w:ascii="Verdana" w:hAnsi="Verdana" w:cs="Arial"/>
                <w:b/>
                <w:bCs/>
                <w:sz w:val="20"/>
                <w:szCs w:val="20"/>
              </w:rPr>
              <w:t>………………</w:t>
            </w:r>
          </w:p>
        </w:tc>
        <w:tc>
          <w:tcPr>
            <w:tcW w:w="2410" w:type="dxa"/>
            <w:vAlign w:val="center"/>
          </w:tcPr>
          <w:p w14:paraId="303DFA6E" w14:textId="77777777" w:rsidR="00DD20E9" w:rsidRPr="008777B9" w:rsidRDefault="00DD20E9" w:rsidP="0095393B">
            <w:pPr>
              <w:spacing w:before="120"/>
              <w:jc w:val="center"/>
              <w:rPr>
                <w:rFonts w:ascii="Verdana" w:hAnsi="Verdana" w:cs="Arial"/>
                <w:sz w:val="20"/>
                <w:szCs w:val="20"/>
              </w:rPr>
            </w:pPr>
            <w:r w:rsidRPr="008777B9">
              <w:rPr>
                <w:rFonts w:ascii="Verdana" w:hAnsi="Verdana" w:cs="Arial"/>
                <w:sz w:val="20"/>
                <w:szCs w:val="20"/>
              </w:rPr>
              <w:t>................. zł</w:t>
            </w:r>
          </w:p>
        </w:tc>
        <w:tc>
          <w:tcPr>
            <w:tcW w:w="2410" w:type="dxa"/>
            <w:vAlign w:val="center"/>
          </w:tcPr>
          <w:p w14:paraId="54BD2121" w14:textId="77777777" w:rsidR="00DD20E9" w:rsidRPr="008777B9" w:rsidRDefault="00DD20E9" w:rsidP="0095393B">
            <w:pPr>
              <w:spacing w:before="120"/>
              <w:rPr>
                <w:rFonts w:ascii="Verdana" w:hAnsi="Verdana" w:cs="Arial"/>
                <w:sz w:val="20"/>
                <w:szCs w:val="20"/>
              </w:rPr>
            </w:pPr>
            <w:r w:rsidRPr="008777B9">
              <w:rPr>
                <w:rFonts w:ascii="Verdana" w:hAnsi="Verdana" w:cs="Arial"/>
                <w:sz w:val="20"/>
                <w:szCs w:val="20"/>
              </w:rPr>
              <w:t>od …………………</w:t>
            </w:r>
          </w:p>
          <w:p w14:paraId="76ACE0A7" w14:textId="77777777" w:rsidR="00DD20E9" w:rsidRPr="008777B9" w:rsidRDefault="00DD20E9" w:rsidP="0095393B">
            <w:pPr>
              <w:rPr>
                <w:rFonts w:ascii="Verdana" w:hAnsi="Verdana" w:cs="Arial"/>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r w:rsidRPr="008777B9">
              <w:rPr>
                <w:rFonts w:ascii="Verdana" w:hAnsi="Verdana" w:cs="Arial"/>
                <w:sz w:val="20"/>
                <w:szCs w:val="20"/>
              </w:rPr>
              <w:t xml:space="preserve"> </w:t>
            </w:r>
          </w:p>
          <w:p w14:paraId="6133558F" w14:textId="77777777" w:rsidR="00DD20E9" w:rsidRPr="008777B9" w:rsidRDefault="00DD20E9" w:rsidP="0095393B">
            <w:pPr>
              <w:spacing w:before="240"/>
              <w:rPr>
                <w:rFonts w:ascii="Verdana" w:hAnsi="Verdana" w:cs="Arial"/>
                <w:sz w:val="20"/>
                <w:szCs w:val="20"/>
              </w:rPr>
            </w:pPr>
            <w:r w:rsidRPr="008777B9">
              <w:rPr>
                <w:rFonts w:ascii="Verdana" w:hAnsi="Verdana" w:cs="Arial"/>
                <w:sz w:val="20"/>
                <w:szCs w:val="20"/>
              </w:rPr>
              <w:t>do …………………</w:t>
            </w:r>
          </w:p>
          <w:p w14:paraId="09664890" w14:textId="77777777" w:rsidR="00DD20E9" w:rsidRPr="008777B9" w:rsidRDefault="00DD20E9" w:rsidP="0095393B">
            <w:pPr>
              <w:rPr>
                <w:rFonts w:ascii="Verdana" w:hAnsi="Verdana" w:cs="Arial"/>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p>
        </w:tc>
      </w:tr>
    </w:tbl>
    <w:p w14:paraId="38DE339C" w14:textId="77777777" w:rsidR="00C0658E" w:rsidRPr="00C0658E" w:rsidRDefault="00DD20E9" w:rsidP="00DD20E9">
      <w:pPr>
        <w:spacing w:before="480"/>
        <w:jc w:val="both"/>
        <w:rPr>
          <w:rFonts w:ascii="Verdana" w:hAnsi="Verdana" w:cs="Arial"/>
          <w:sz w:val="20"/>
          <w:szCs w:val="20"/>
        </w:rPr>
      </w:pPr>
      <w:r w:rsidRPr="009840CC">
        <w:rPr>
          <w:rFonts w:ascii="Verdana" w:hAnsi="Verdana" w:cs="Arial"/>
          <w:i/>
          <w:iCs/>
          <w:sz w:val="20"/>
        </w:rPr>
        <w:t xml:space="preserve">UWAGA! </w:t>
      </w:r>
      <w:r w:rsidR="00C0658E" w:rsidRPr="00C0658E">
        <w:rPr>
          <w:rFonts w:ascii="Verdana" w:hAnsi="Verdana" w:cs="Arial"/>
          <w:sz w:val="20"/>
          <w:szCs w:val="20"/>
        </w:rPr>
        <w:t xml:space="preserve">Należy załączyć 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4FC99611" w14:textId="30975680" w:rsidR="00DD20E9" w:rsidRPr="009D4A7E" w:rsidRDefault="00DD20E9" w:rsidP="00DD20E9">
      <w:pPr>
        <w:spacing w:before="480"/>
        <w:jc w:val="both"/>
        <w:rPr>
          <w:rFonts w:ascii="Verdana" w:eastAsia="Verdana,Italic" w:hAnsi="Verdana" w:cs="Verdana,Italic"/>
          <w:b/>
          <w:i/>
          <w:iCs/>
          <w:sz w:val="16"/>
          <w:szCs w:val="16"/>
        </w:rPr>
      </w:pPr>
      <w:r w:rsidRPr="00C0658E">
        <w:rPr>
          <w:rFonts w:ascii="Verdana" w:hAnsi="Verdana" w:cs="Arial"/>
          <w:sz w:val="20"/>
          <w:szCs w:val="20"/>
        </w:rPr>
        <w:t>Dokument musi być opatrzony kwalifikowanym</w:t>
      </w:r>
      <w:r w:rsidRPr="009D4A7E">
        <w:rPr>
          <w:rFonts w:ascii="Verdana" w:hAnsi="Verdana"/>
          <w:b/>
          <w:i/>
          <w:sz w:val="20"/>
          <w:szCs w:val="20"/>
        </w:rPr>
        <w:t xml:space="preserve"> podpisem elektronicznym przez osobę lub osoby uprawnione do reprezentowania Wykonawcy</w:t>
      </w:r>
      <w:r>
        <w:rPr>
          <w:rFonts w:ascii="Verdana" w:hAnsi="Verdana"/>
          <w:b/>
          <w:i/>
          <w:sz w:val="20"/>
          <w:szCs w:val="20"/>
        </w:rPr>
        <w:t>.</w:t>
      </w:r>
    </w:p>
    <w:p w14:paraId="3428F49D" w14:textId="77777777" w:rsidR="00EC0C73" w:rsidRPr="00764036" w:rsidRDefault="00EC0C73" w:rsidP="00EC0C73">
      <w:pPr>
        <w:tabs>
          <w:tab w:val="left" w:pos="1455"/>
        </w:tabs>
        <w:rPr>
          <w:rFonts w:ascii="Verdana" w:hAnsi="Verdana" w:cs="Arial"/>
          <w:sz w:val="20"/>
        </w:rPr>
      </w:pPr>
    </w:p>
    <w:p w14:paraId="223CE867" w14:textId="77777777" w:rsidR="00EC0C73" w:rsidRPr="00764036" w:rsidRDefault="00EC0C73" w:rsidP="00EC0C73">
      <w:pPr>
        <w:tabs>
          <w:tab w:val="left" w:pos="1455"/>
        </w:tabs>
        <w:rPr>
          <w:rFonts w:ascii="Verdana" w:hAnsi="Verdana" w:cs="Arial"/>
          <w:sz w:val="20"/>
        </w:rPr>
      </w:pPr>
    </w:p>
    <w:p w14:paraId="15AC8832" w14:textId="77777777" w:rsidR="00EC0C73" w:rsidRPr="00764036" w:rsidRDefault="00EC0C73" w:rsidP="00EC0C73">
      <w:pPr>
        <w:tabs>
          <w:tab w:val="left" w:pos="1455"/>
        </w:tabs>
        <w:rPr>
          <w:rFonts w:ascii="Verdana" w:hAnsi="Verdana" w:cs="Arial"/>
          <w:sz w:val="20"/>
        </w:rPr>
      </w:pPr>
    </w:p>
    <w:p w14:paraId="16F1924D" w14:textId="77777777" w:rsidR="00EC0C73" w:rsidRPr="00764036" w:rsidRDefault="00EC0C73" w:rsidP="00EC0C73">
      <w:pPr>
        <w:tabs>
          <w:tab w:val="left" w:pos="1455"/>
        </w:tabs>
        <w:rPr>
          <w:rFonts w:ascii="Verdana" w:hAnsi="Verdana" w:cs="Arial"/>
          <w:sz w:val="20"/>
        </w:rPr>
      </w:pPr>
    </w:p>
    <w:p w14:paraId="6D51476D" w14:textId="77777777" w:rsidR="00EC0C73" w:rsidRPr="00764036" w:rsidRDefault="00EC0C73" w:rsidP="00EC0C73">
      <w:pPr>
        <w:tabs>
          <w:tab w:val="left" w:pos="1455"/>
        </w:tabs>
        <w:rPr>
          <w:rFonts w:ascii="Verdana" w:hAnsi="Verdana" w:cs="Arial"/>
          <w:sz w:val="20"/>
        </w:rPr>
      </w:pPr>
    </w:p>
    <w:p w14:paraId="622E0500" w14:textId="77777777" w:rsidR="00EC0C73" w:rsidRPr="00764036" w:rsidRDefault="00EC0C73" w:rsidP="00EC0C73">
      <w:pPr>
        <w:tabs>
          <w:tab w:val="left" w:pos="1455"/>
        </w:tabs>
        <w:rPr>
          <w:rFonts w:ascii="Verdana" w:hAnsi="Verdana" w:cs="Arial"/>
          <w:sz w:val="20"/>
        </w:rPr>
      </w:pPr>
    </w:p>
    <w:p w14:paraId="1A82BA21" w14:textId="77777777" w:rsidR="00EC0C73" w:rsidRPr="00764036" w:rsidRDefault="00EC0C73" w:rsidP="00EC0C73">
      <w:pPr>
        <w:tabs>
          <w:tab w:val="left" w:pos="1455"/>
        </w:tabs>
        <w:rPr>
          <w:rFonts w:ascii="Verdana" w:hAnsi="Verdana" w:cs="Arial"/>
          <w:sz w:val="20"/>
        </w:rPr>
      </w:pPr>
    </w:p>
    <w:p w14:paraId="242B3166" w14:textId="77777777" w:rsidR="00EC0C73" w:rsidRPr="00764036" w:rsidRDefault="00EC0C73" w:rsidP="00EC0C73">
      <w:pPr>
        <w:tabs>
          <w:tab w:val="left" w:pos="1455"/>
        </w:tabs>
        <w:rPr>
          <w:rFonts w:ascii="Verdana" w:hAnsi="Verdana" w:cs="Arial"/>
          <w:sz w:val="20"/>
        </w:rPr>
      </w:pPr>
    </w:p>
    <w:p w14:paraId="3D16BBE8" w14:textId="091BBBD6" w:rsidR="00DD20E9" w:rsidRDefault="00C0658E" w:rsidP="00C0658E">
      <w:pPr>
        <w:spacing w:before="480"/>
        <w:jc w:val="both"/>
        <w:rPr>
          <w:rFonts w:ascii="Verdana" w:hAnsi="Verdana"/>
          <w:b/>
          <w:bCs/>
          <w:color w:val="auto"/>
          <w:sz w:val="20"/>
          <w:szCs w:val="20"/>
        </w:rPr>
        <w:sectPr w:rsidR="00DD20E9" w:rsidSect="00DD20E9">
          <w:pgSz w:w="16838" w:h="11909" w:orient="landscape"/>
          <w:pgMar w:top="1701" w:right="1418" w:bottom="1418" w:left="1418" w:header="0" w:footer="6" w:gutter="0"/>
          <w:cols w:space="720"/>
          <w:noEndnote/>
          <w:docGrid w:linePitch="360"/>
        </w:sectPr>
      </w:pPr>
      <w:bookmarkStart w:id="107" w:name="_Hlk97274428"/>
      <w:r>
        <w:rPr>
          <w:rFonts w:ascii="Verdana" w:hAnsi="Verdana"/>
          <w:b/>
          <w:i/>
          <w:sz w:val="20"/>
          <w:szCs w:val="20"/>
        </w:rPr>
        <w:t>Dokument</w:t>
      </w:r>
      <w:r w:rsidRPr="009D4A7E">
        <w:rPr>
          <w:rFonts w:ascii="Verdana" w:hAnsi="Verdana"/>
          <w:b/>
          <w:i/>
          <w:sz w:val="20"/>
          <w:szCs w:val="20"/>
        </w:rPr>
        <w:t xml:space="preserve"> musi być opatrzony</w:t>
      </w:r>
      <w:r>
        <w:rPr>
          <w:rFonts w:ascii="Verdana" w:hAnsi="Verdana"/>
          <w:b/>
          <w:i/>
          <w:sz w:val="20"/>
          <w:szCs w:val="20"/>
        </w:rPr>
        <w:t xml:space="preserve"> </w:t>
      </w:r>
      <w:r w:rsidRPr="009D4A7E">
        <w:rPr>
          <w:rFonts w:ascii="Verdana" w:hAnsi="Verdana"/>
          <w:b/>
          <w:i/>
          <w:sz w:val="20"/>
          <w:szCs w:val="20"/>
        </w:rPr>
        <w:t>kwalifikowanym podpisem elektronicznym przez osobę lub osoby uprawnione do reprezentowania Wykonawcy</w:t>
      </w:r>
      <w:r>
        <w:rPr>
          <w:rFonts w:ascii="Verdana" w:hAnsi="Verdana"/>
          <w:b/>
          <w:i/>
          <w:sz w:val="20"/>
          <w:szCs w:val="20"/>
        </w:rPr>
        <w:t>/Wykonawców wspólnie ubiegających się o udzielenie zamówienia.</w:t>
      </w:r>
    </w:p>
    <w:p w14:paraId="55B465C4" w14:textId="4F4D1B9F" w:rsidR="003067DA" w:rsidRPr="00764036" w:rsidRDefault="003067DA" w:rsidP="003067DA">
      <w:pPr>
        <w:pStyle w:val="Nagwek5"/>
        <w:spacing w:before="0"/>
        <w:jc w:val="right"/>
        <w:rPr>
          <w:rFonts w:ascii="Verdana" w:hAnsi="Verdana"/>
          <w:b/>
          <w:bCs/>
          <w:color w:val="auto"/>
          <w:sz w:val="20"/>
          <w:szCs w:val="20"/>
        </w:rPr>
      </w:pPr>
      <w:r w:rsidRPr="00764036">
        <w:rPr>
          <w:rFonts w:ascii="Verdana" w:hAnsi="Verdana"/>
          <w:b/>
          <w:bCs/>
          <w:color w:val="auto"/>
          <w:sz w:val="20"/>
          <w:szCs w:val="20"/>
        </w:rPr>
        <w:lastRenderedPageBreak/>
        <w:t xml:space="preserve">Nr postępowania: </w:t>
      </w:r>
      <w:r w:rsidRPr="00764036">
        <w:rPr>
          <w:rFonts w:ascii="Verdana" w:hAnsi="Verdana"/>
          <w:b/>
          <w:color w:val="auto"/>
          <w:sz w:val="20"/>
          <w:szCs w:val="20"/>
        </w:rPr>
        <w:t>BZP.2</w:t>
      </w:r>
      <w:r>
        <w:rPr>
          <w:rFonts w:ascii="Verdana" w:hAnsi="Verdana"/>
          <w:b/>
          <w:color w:val="auto"/>
          <w:sz w:val="20"/>
          <w:szCs w:val="20"/>
        </w:rPr>
        <w:t>711</w:t>
      </w:r>
      <w:r w:rsidRPr="00764036">
        <w:rPr>
          <w:rFonts w:ascii="Verdana" w:hAnsi="Verdana"/>
          <w:b/>
          <w:color w:val="auto"/>
          <w:sz w:val="20"/>
          <w:szCs w:val="20"/>
        </w:rPr>
        <w:t>.</w:t>
      </w:r>
      <w:r w:rsidR="00E87B80">
        <w:rPr>
          <w:rFonts w:ascii="Verdana" w:hAnsi="Verdana"/>
          <w:b/>
          <w:color w:val="auto"/>
          <w:sz w:val="20"/>
          <w:szCs w:val="20"/>
        </w:rPr>
        <w:t>51</w:t>
      </w:r>
      <w:r w:rsidRPr="00764036">
        <w:rPr>
          <w:rFonts w:ascii="Verdana" w:hAnsi="Verdana"/>
          <w:b/>
          <w:color w:val="auto"/>
          <w:sz w:val="20"/>
          <w:szCs w:val="20"/>
        </w:rPr>
        <w:t>.202</w:t>
      </w:r>
      <w:r>
        <w:rPr>
          <w:rFonts w:ascii="Verdana" w:hAnsi="Verdana"/>
          <w:b/>
          <w:color w:val="auto"/>
          <w:sz w:val="20"/>
          <w:szCs w:val="20"/>
        </w:rPr>
        <w:t>3</w:t>
      </w:r>
      <w:r w:rsidRPr="00764036">
        <w:rPr>
          <w:rFonts w:ascii="Verdana" w:hAnsi="Verdana"/>
          <w:b/>
          <w:color w:val="auto"/>
          <w:sz w:val="20"/>
          <w:szCs w:val="20"/>
        </w:rPr>
        <w:t>.</w:t>
      </w:r>
      <w:r w:rsidR="00DD20E9">
        <w:rPr>
          <w:rFonts w:ascii="Verdana" w:hAnsi="Verdana"/>
          <w:b/>
          <w:color w:val="auto"/>
          <w:sz w:val="20"/>
          <w:szCs w:val="20"/>
        </w:rPr>
        <w:t>MG</w:t>
      </w:r>
    </w:p>
    <w:p w14:paraId="04B0FA88" w14:textId="0690580E" w:rsidR="003067DA" w:rsidRPr="00764036" w:rsidRDefault="003067DA" w:rsidP="003067DA">
      <w:pPr>
        <w:pStyle w:val="Nagwek1"/>
        <w:spacing w:before="0"/>
        <w:jc w:val="right"/>
        <w:rPr>
          <w:rFonts w:ascii="Verdana" w:hAnsi="Verdana"/>
          <w:color w:val="auto"/>
          <w:sz w:val="20"/>
        </w:rPr>
      </w:pPr>
      <w:r w:rsidRPr="00764036">
        <w:rPr>
          <w:rFonts w:ascii="Verdana" w:hAnsi="Verdana"/>
          <w:color w:val="auto"/>
          <w:sz w:val="20"/>
        </w:rPr>
        <w:t xml:space="preserve">Załącznik nr </w:t>
      </w:r>
      <w:r>
        <w:rPr>
          <w:rFonts w:ascii="Verdana" w:hAnsi="Verdana"/>
          <w:color w:val="auto"/>
          <w:sz w:val="20"/>
        </w:rPr>
        <w:t>9</w:t>
      </w:r>
      <w:r w:rsidRPr="00764036">
        <w:rPr>
          <w:rFonts w:ascii="Verdana" w:hAnsi="Verdana"/>
          <w:color w:val="auto"/>
          <w:sz w:val="20"/>
        </w:rPr>
        <w:t xml:space="preserve"> do SWZ</w:t>
      </w:r>
    </w:p>
    <w:bookmarkEnd w:id="107"/>
    <w:p w14:paraId="1487DD38" w14:textId="77777777" w:rsidR="003067DA" w:rsidRPr="00764036" w:rsidRDefault="003067DA" w:rsidP="003067DA">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64036">
        <w:rPr>
          <w:rFonts w:ascii="Verdana" w:hAnsi="Verdana" w:cs="Arial"/>
          <w:color w:val="FFFFFF"/>
          <w:sz w:val="20"/>
        </w:rPr>
        <w:t xml:space="preserve">OŚWIADCZENIE WYKONAWCÓW WSPÓLNIE UBIEGAJĄCYCH SIĘ O UDZIELENIE ZAMÓWIENIA składane na podstawie art. 117 ust. 4 </w:t>
      </w:r>
      <w:proofErr w:type="spellStart"/>
      <w:r w:rsidRPr="00764036">
        <w:rPr>
          <w:rFonts w:ascii="Verdana" w:hAnsi="Verdana" w:cs="Arial"/>
          <w:color w:val="FFFFFF"/>
          <w:sz w:val="20"/>
        </w:rPr>
        <w:t>uPzp</w:t>
      </w:r>
      <w:proofErr w:type="spellEnd"/>
    </w:p>
    <w:p w14:paraId="3B3E6E75" w14:textId="77777777" w:rsidR="003067DA" w:rsidRPr="00764036" w:rsidRDefault="003067DA" w:rsidP="003067DA">
      <w:pPr>
        <w:pStyle w:val="Nagwek7"/>
        <w:spacing w:line="276" w:lineRule="auto"/>
        <w:rPr>
          <w:rFonts w:ascii="Verdana" w:hAnsi="Verdana"/>
          <w:sz w:val="20"/>
          <w:szCs w:val="20"/>
        </w:rPr>
      </w:pPr>
    </w:p>
    <w:p w14:paraId="6520526C" w14:textId="77777777" w:rsidR="003067DA" w:rsidRPr="00764036" w:rsidRDefault="003067DA" w:rsidP="003067DA">
      <w:pPr>
        <w:pStyle w:val="Nagwek7"/>
        <w:spacing w:line="276" w:lineRule="auto"/>
        <w:rPr>
          <w:rFonts w:ascii="Verdana" w:hAnsi="Verdana"/>
          <w:sz w:val="20"/>
          <w:szCs w:val="20"/>
        </w:rPr>
      </w:pPr>
      <w:r w:rsidRPr="00764036">
        <w:rPr>
          <w:rFonts w:ascii="Verdana" w:hAnsi="Verdana"/>
          <w:sz w:val="20"/>
          <w:szCs w:val="20"/>
        </w:rPr>
        <w:t>Wykonawca 1:</w:t>
      </w:r>
    </w:p>
    <w:p w14:paraId="2406E3DC" w14:textId="4D7011B1" w:rsidR="003067DA" w:rsidRPr="00764036" w:rsidRDefault="003067DA" w:rsidP="003067DA">
      <w:pPr>
        <w:ind w:right="-142"/>
        <w:rPr>
          <w:rFonts w:ascii="Verdana" w:hAnsi="Verdana" w:cs="Arial"/>
          <w:sz w:val="20"/>
          <w:szCs w:val="20"/>
        </w:rPr>
      </w:pPr>
      <w:r w:rsidRPr="00764036">
        <w:rPr>
          <w:rFonts w:ascii="Verdana" w:hAnsi="Verdana" w:cs="Arial"/>
          <w:sz w:val="20"/>
          <w:szCs w:val="20"/>
        </w:rPr>
        <w:t>……………………………………………………………………………………………………………………………………………….</w:t>
      </w:r>
    </w:p>
    <w:p w14:paraId="3760349B" w14:textId="77777777" w:rsidR="003067DA" w:rsidRPr="00764036" w:rsidRDefault="003067DA" w:rsidP="003067DA">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00CEF54E" w14:textId="77777777" w:rsidR="003067DA" w:rsidRPr="00764036" w:rsidRDefault="003067DA" w:rsidP="003067DA">
      <w:pPr>
        <w:pStyle w:val="Nagwek7"/>
        <w:spacing w:line="276" w:lineRule="auto"/>
        <w:rPr>
          <w:rFonts w:ascii="Verdana" w:hAnsi="Verdana"/>
          <w:sz w:val="20"/>
          <w:szCs w:val="20"/>
        </w:rPr>
      </w:pPr>
      <w:r w:rsidRPr="00764036">
        <w:rPr>
          <w:rFonts w:ascii="Verdana" w:hAnsi="Verdana"/>
          <w:sz w:val="20"/>
          <w:szCs w:val="20"/>
        </w:rPr>
        <w:t>Wykonawca 2:</w:t>
      </w:r>
    </w:p>
    <w:p w14:paraId="1EA56065" w14:textId="555FA611" w:rsidR="003067DA" w:rsidRPr="00764036" w:rsidRDefault="003067DA" w:rsidP="003067DA">
      <w:pPr>
        <w:ind w:right="-142"/>
        <w:rPr>
          <w:rFonts w:ascii="Verdana" w:hAnsi="Verdana" w:cs="Arial"/>
          <w:sz w:val="20"/>
          <w:szCs w:val="20"/>
        </w:rPr>
      </w:pPr>
      <w:r w:rsidRPr="00764036">
        <w:rPr>
          <w:rFonts w:ascii="Verdana" w:hAnsi="Verdana" w:cs="Arial"/>
          <w:sz w:val="20"/>
          <w:szCs w:val="20"/>
        </w:rPr>
        <w:t>……………………………………………………………………………………………………………………………………………….</w:t>
      </w:r>
    </w:p>
    <w:p w14:paraId="496FB8DE" w14:textId="77777777" w:rsidR="003067DA" w:rsidRPr="00764036" w:rsidRDefault="003067DA" w:rsidP="003067DA">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5E13E823" w14:textId="77777777" w:rsidR="003067DA" w:rsidRPr="00764036" w:rsidRDefault="003067DA" w:rsidP="003067DA">
      <w:pPr>
        <w:pStyle w:val="Nagwek7"/>
        <w:spacing w:line="276" w:lineRule="auto"/>
        <w:rPr>
          <w:rFonts w:ascii="Verdana" w:hAnsi="Verdana"/>
          <w:sz w:val="20"/>
          <w:szCs w:val="20"/>
        </w:rPr>
      </w:pPr>
      <w:r w:rsidRPr="00764036">
        <w:rPr>
          <w:rFonts w:ascii="Verdana" w:hAnsi="Verdana"/>
          <w:sz w:val="20"/>
          <w:szCs w:val="20"/>
        </w:rPr>
        <w:t>Wykonawca …:</w:t>
      </w:r>
    </w:p>
    <w:p w14:paraId="3CBD73D0" w14:textId="5F638A71" w:rsidR="003067DA" w:rsidRPr="00764036" w:rsidRDefault="003067DA" w:rsidP="003067DA">
      <w:pPr>
        <w:ind w:right="-142"/>
        <w:rPr>
          <w:rFonts w:ascii="Verdana" w:hAnsi="Verdana" w:cs="Arial"/>
          <w:sz w:val="20"/>
          <w:szCs w:val="20"/>
        </w:rPr>
      </w:pPr>
      <w:r w:rsidRPr="00764036">
        <w:rPr>
          <w:rFonts w:ascii="Verdana" w:hAnsi="Verdana" w:cs="Arial"/>
          <w:sz w:val="20"/>
          <w:szCs w:val="20"/>
        </w:rPr>
        <w:t>……………………………………………………………………………………………………………………………………………….</w:t>
      </w:r>
    </w:p>
    <w:p w14:paraId="4B10B805" w14:textId="77777777" w:rsidR="003067DA" w:rsidRPr="00764036" w:rsidRDefault="003067DA" w:rsidP="003067DA">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5B708044" w14:textId="77777777" w:rsidR="003067DA" w:rsidRDefault="003067DA" w:rsidP="003067DA">
      <w:pPr>
        <w:pStyle w:val="Tekstpodstawowy"/>
        <w:spacing w:line="276" w:lineRule="auto"/>
        <w:jc w:val="left"/>
        <w:rPr>
          <w:rFonts w:ascii="Verdana" w:hAnsi="Verdana"/>
          <w:sz w:val="20"/>
        </w:rPr>
      </w:pPr>
      <w:r w:rsidRPr="00764036">
        <w:rPr>
          <w:rFonts w:ascii="Verdana" w:hAnsi="Verdana"/>
          <w:sz w:val="20"/>
        </w:rPr>
        <w:t>Uczestnicząc w postępowaniu w sprawie udzielenia zamówienia publicznego pn.:</w:t>
      </w:r>
    </w:p>
    <w:p w14:paraId="2A58872B" w14:textId="4D2B4A04" w:rsidR="00DD20E9" w:rsidRPr="00AC759E" w:rsidRDefault="00DD20E9" w:rsidP="008777B9">
      <w:pPr>
        <w:jc w:val="center"/>
        <w:rPr>
          <w:rFonts w:ascii="Verdana" w:eastAsiaTheme="minorHAnsi" w:hAnsi="Verdana" w:cs="Arial"/>
          <w:b/>
          <w:bCs/>
          <w:i/>
          <w:color w:val="auto"/>
          <w:sz w:val="20"/>
          <w:szCs w:val="20"/>
          <w:lang w:eastAsia="en-US" w:bidi="ar-SA"/>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Kompleksowe utrzymanie czystości w pomieszczeniach wraz z myciem okien i sprzątaniem posesji wokół budynków Uniwersytetu Wrocławskiego we Wrocławi</w:t>
      </w:r>
      <w:r w:rsidR="008777B9">
        <w:rPr>
          <w:rFonts w:ascii="Verdana" w:eastAsiaTheme="minorHAnsi" w:hAnsi="Verdana" w:cs="Arial"/>
          <w:b/>
          <w:bCs/>
          <w:i/>
          <w:color w:val="auto"/>
          <w:sz w:val="20"/>
          <w:szCs w:val="20"/>
          <w:lang w:eastAsia="en-US" w:bidi="ar-SA"/>
        </w:rPr>
        <w:t xml:space="preserve">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08C3CB6D" w14:textId="6A8EB6EC" w:rsidR="003067DA" w:rsidRPr="00764036" w:rsidRDefault="003067DA" w:rsidP="003067DA">
      <w:pPr>
        <w:pStyle w:val="Tekstpodstawowy"/>
        <w:spacing w:line="276" w:lineRule="auto"/>
        <w:rPr>
          <w:rFonts w:ascii="Verdana" w:hAnsi="Verdana"/>
          <w:i/>
          <w:sz w:val="16"/>
          <w:szCs w:val="16"/>
        </w:rPr>
      </w:pPr>
      <w:r w:rsidRPr="00764036">
        <w:rPr>
          <w:rFonts w:ascii="Verdana" w:hAnsi="Verdana"/>
          <w:i/>
          <w:sz w:val="16"/>
          <w:szCs w:val="16"/>
        </w:rPr>
        <w:t>(nazwa postępowania)</w:t>
      </w:r>
    </w:p>
    <w:p w14:paraId="6FE6EB03" w14:textId="77777777" w:rsidR="00AC759E" w:rsidRDefault="00AC759E" w:rsidP="00AC759E">
      <w:pPr>
        <w:rPr>
          <w:rFonts w:ascii="Verdana" w:hAnsi="Verdana" w:cs="Arial"/>
          <w:sz w:val="20"/>
          <w:szCs w:val="20"/>
        </w:rPr>
      </w:pPr>
    </w:p>
    <w:p w14:paraId="7A8378BF" w14:textId="77777777" w:rsidR="00AC759E" w:rsidRDefault="00AC759E" w:rsidP="00AC759E">
      <w:pPr>
        <w:rPr>
          <w:rFonts w:ascii="Verdana" w:hAnsi="Verdana" w:cs="Arial"/>
          <w:sz w:val="20"/>
          <w:szCs w:val="20"/>
        </w:rPr>
      </w:pPr>
    </w:p>
    <w:p w14:paraId="5A5FBDCF" w14:textId="2000C762" w:rsidR="003067DA" w:rsidRPr="00764036" w:rsidRDefault="003067DA" w:rsidP="003067DA">
      <w:pPr>
        <w:pStyle w:val="Tekstpodstawowy"/>
        <w:spacing w:line="276" w:lineRule="auto"/>
        <w:jc w:val="left"/>
        <w:rPr>
          <w:rFonts w:ascii="Verdana" w:hAnsi="Verdana"/>
          <w:sz w:val="20"/>
        </w:rPr>
      </w:pPr>
      <w:r w:rsidRPr="00764036">
        <w:rPr>
          <w:rFonts w:ascii="Verdana" w:hAnsi="Verdana"/>
          <w:sz w:val="20"/>
        </w:rPr>
        <w:t>Niniejszym oświadczam/y, że:</w:t>
      </w:r>
    </w:p>
    <w:p w14:paraId="2601844B" w14:textId="77777777" w:rsidR="003067DA" w:rsidRPr="00764036" w:rsidRDefault="003067DA" w:rsidP="003067DA">
      <w:pPr>
        <w:pStyle w:val="Tekstpodstawowy"/>
        <w:spacing w:line="276" w:lineRule="auto"/>
        <w:rPr>
          <w:rFonts w:ascii="Verdana" w:hAnsi="Verdana"/>
          <w:sz w:val="20"/>
        </w:rPr>
      </w:pPr>
    </w:p>
    <w:p w14:paraId="233CFFC6" w14:textId="78810785" w:rsidR="003067DA" w:rsidRPr="00764036" w:rsidRDefault="003067DA" w:rsidP="00F325DB">
      <w:pPr>
        <w:pStyle w:val="Tekstpodstawowy"/>
        <w:numPr>
          <w:ilvl w:val="1"/>
          <w:numId w:val="72"/>
        </w:numPr>
        <w:tabs>
          <w:tab w:val="clear" w:pos="1440"/>
        </w:tabs>
        <w:spacing w:line="276" w:lineRule="auto"/>
        <w:ind w:left="350"/>
        <w:jc w:val="left"/>
        <w:rPr>
          <w:rFonts w:ascii="Verdana" w:hAnsi="Verdana"/>
          <w:sz w:val="20"/>
        </w:rPr>
      </w:pPr>
      <w:r w:rsidRPr="00764036">
        <w:rPr>
          <w:rFonts w:ascii="Verdana" w:hAnsi="Verdana"/>
          <w:sz w:val="20"/>
        </w:rPr>
        <w:t xml:space="preserve">Warunek dotyczący zdolności technicznej i zawodowej opisany w rozdziale </w:t>
      </w:r>
      <w:r w:rsidRPr="00764036">
        <w:rPr>
          <w:rFonts w:ascii="Verdana" w:hAnsi="Verdana" w:cs="Arial"/>
          <w:sz w:val="18"/>
          <w:szCs w:val="18"/>
        </w:rPr>
        <w:t xml:space="preserve"> VI </w:t>
      </w:r>
      <w:proofErr w:type="spellStart"/>
      <w:r w:rsidRPr="00764036">
        <w:rPr>
          <w:rFonts w:ascii="Verdana" w:hAnsi="Verdana" w:cs="Arial"/>
          <w:sz w:val="18"/>
          <w:szCs w:val="18"/>
        </w:rPr>
        <w:t>ppkt</w:t>
      </w:r>
      <w:proofErr w:type="spellEnd"/>
      <w:r w:rsidRPr="00764036">
        <w:rPr>
          <w:rFonts w:ascii="Verdana" w:hAnsi="Verdana" w:cs="Arial"/>
          <w:sz w:val="18"/>
          <w:szCs w:val="18"/>
        </w:rPr>
        <w:t xml:space="preserve"> </w:t>
      </w:r>
      <w:r>
        <w:rPr>
          <w:rFonts w:ascii="Verdana" w:hAnsi="Verdana" w:cs="Arial"/>
          <w:sz w:val="18"/>
          <w:szCs w:val="18"/>
        </w:rPr>
        <w:t>2.4</w:t>
      </w:r>
      <w:r w:rsidRPr="00764036">
        <w:rPr>
          <w:rFonts w:ascii="Verdana" w:hAnsi="Verdana" w:cs="Arial"/>
          <w:sz w:val="18"/>
          <w:szCs w:val="18"/>
        </w:rPr>
        <w:t xml:space="preserve"> SWZ</w:t>
      </w:r>
      <w:r w:rsidRPr="00764036">
        <w:rPr>
          <w:rFonts w:ascii="Verdana" w:hAnsi="Verdana"/>
          <w:sz w:val="20"/>
        </w:rPr>
        <w:t xml:space="preserve">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762D1030" w14:textId="77777777" w:rsidR="003067DA" w:rsidRPr="00764036" w:rsidRDefault="003067DA" w:rsidP="003067DA">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3067DA" w:rsidRPr="00764036" w14:paraId="1832BD6F" w14:textId="77777777" w:rsidTr="009B618A">
        <w:tc>
          <w:tcPr>
            <w:tcW w:w="3256" w:type="dxa"/>
            <w:shd w:val="clear" w:color="auto" w:fill="D9D9D9" w:themeFill="background1" w:themeFillShade="D9"/>
          </w:tcPr>
          <w:p w14:paraId="39D309A8" w14:textId="77777777" w:rsidR="003067DA" w:rsidRPr="00764036" w:rsidRDefault="003067DA" w:rsidP="009B618A">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7026548F" w14:textId="77777777" w:rsidR="003067DA" w:rsidRPr="00764036" w:rsidRDefault="003067DA" w:rsidP="009B618A">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0986ECAF" w14:textId="77777777" w:rsidR="003067DA" w:rsidRPr="00764036" w:rsidRDefault="003067DA" w:rsidP="009B618A">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3067DA" w:rsidRPr="00764036" w14:paraId="5608E815" w14:textId="77777777" w:rsidTr="009B618A">
        <w:tc>
          <w:tcPr>
            <w:tcW w:w="3256" w:type="dxa"/>
          </w:tcPr>
          <w:p w14:paraId="6D9A0637" w14:textId="77777777" w:rsidR="003067DA" w:rsidRPr="00764036" w:rsidRDefault="003067DA" w:rsidP="009B618A">
            <w:pPr>
              <w:pStyle w:val="Tekstpodstawowy"/>
              <w:spacing w:line="276" w:lineRule="auto"/>
              <w:rPr>
                <w:rFonts w:ascii="Verdana" w:hAnsi="Verdana"/>
                <w:sz w:val="20"/>
              </w:rPr>
            </w:pPr>
          </w:p>
        </w:tc>
        <w:tc>
          <w:tcPr>
            <w:tcW w:w="6095" w:type="dxa"/>
          </w:tcPr>
          <w:p w14:paraId="48ED6357" w14:textId="77777777" w:rsidR="003067DA" w:rsidRPr="00764036" w:rsidRDefault="003067DA" w:rsidP="009B618A">
            <w:pPr>
              <w:pStyle w:val="Tekstpodstawowy"/>
              <w:spacing w:line="276" w:lineRule="auto"/>
              <w:rPr>
                <w:rFonts w:ascii="Verdana" w:hAnsi="Verdana"/>
                <w:sz w:val="20"/>
              </w:rPr>
            </w:pPr>
          </w:p>
        </w:tc>
      </w:tr>
      <w:tr w:rsidR="003067DA" w:rsidRPr="00764036" w14:paraId="2B3994BB" w14:textId="77777777" w:rsidTr="009B618A">
        <w:tc>
          <w:tcPr>
            <w:tcW w:w="3256" w:type="dxa"/>
          </w:tcPr>
          <w:p w14:paraId="2EBC418D" w14:textId="77777777" w:rsidR="003067DA" w:rsidRPr="00764036" w:rsidRDefault="003067DA" w:rsidP="009B618A">
            <w:pPr>
              <w:pStyle w:val="Tekstpodstawowy"/>
              <w:spacing w:line="276" w:lineRule="auto"/>
              <w:rPr>
                <w:rFonts w:ascii="Verdana" w:hAnsi="Verdana"/>
                <w:sz w:val="20"/>
              </w:rPr>
            </w:pPr>
          </w:p>
        </w:tc>
        <w:tc>
          <w:tcPr>
            <w:tcW w:w="6095" w:type="dxa"/>
          </w:tcPr>
          <w:p w14:paraId="072B827C" w14:textId="77777777" w:rsidR="003067DA" w:rsidRPr="00764036" w:rsidRDefault="003067DA" w:rsidP="009B618A">
            <w:pPr>
              <w:pStyle w:val="Tekstpodstawowy"/>
              <w:spacing w:line="276" w:lineRule="auto"/>
              <w:rPr>
                <w:rFonts w:ascii="Verdana" w:hAnsi="Verdana"/>
                <w:sz w:val="20"/>
              </w:rPr>
            </w:pPr>
          </w:p>
        </w:tc>
      </w:tr>
      <w:tr w:rsidR="003067DA" w:rsidRPr="00764036" w14:paraId="1A27997E" w14:textId="77777777" w:rsidTr="009B618A">
        <w:tc>
          <w:tcPr>
            <w:tcW w:w="3256" w:type="dxa"/>
          </w:tcPr>
          <w:p w14:paraId="5B0BA0ED" w14:textId="77777777" w:rsidR="003067DA" w:rsidRPr="00764036" w:rsidRDefault="003067DA" w:rsidP="009B618A">
            <w:pPr>
              <w:pStyle w:val="Tekstpodstawowy"/>
              <w:spacing w:line="276" w:lineRule="auto"/>
              <w:rPr>
                <w:rFonts w:ascii="Verdana" w:hAnsi="Verdana"/>
                <w:sz w:val="20"/>
              </w:rPr>
            </w:pPr>
          </w:p>
        </w:tc>
        <w:tc>
          <w:tcPr>
            <w:tcW w:w="6095" w:type="dxa"/>
          </w:tcPr>
          <w:p w14:paraId="68297984" w14:textId="77777777" w:rsidR="003067DA" w:rsidRPr="00764036" w:rsidRDefault="003067DA" w:rsidP="009B618A">
            <w:pPr>
              <w:pStyle w:val="Tekstpodstawowy"/>
              <w:spacing w:line="276" w:lineRule="auto"/>
              <w:rPr>
                <w:rFonts w:ascii="Verdana" w:hAnsi="Verdana"/>
                <w:sz w:val="20"/>
              </w:rPr>
            </w:pPr>
          </w:p>
        </w:tc>
      </w:tr>
      <w:tr w:rsidR="003067DA" w:rsidRPr="00764036" w14:paraId="0ACE0CF1" w14:textId="77777777" w:rsidTr="009B618A">
        <w:tc>
          <w:tcPr>
            <w:tcW w:w="3256" w:type="dxa"/>
          </w:tcPr>
          <w:p w14:paraId="7C3836C2" w14:textId="77777777" w:rsidR="003067DA" w:rsidRPr="00764036" w:rsidRDefault="003067DA" w:rsidP="009B618A">
            <w:pPr>
              <w:pStyle w:val="Tekstpodstawowy"/>
              <w:spacing w:line="276" w:lineRule="auto"/>
              <w:rPr>
                <w:rFonts w:ascii="Verdana" w:hAnsi="Verdana"/>
                <w:sz w:val="20"/>
              </w:rPr>
            </w:pPr>
          </w:p>
        </w:tc>
        <w:tc>
          <w:tcPr>
            <w:tcW w:w="6095" w:type="dxa"/>
          </w:tcPr>
          <w:p w14:paraId="1399B554" w14:textId="77777777" w:rsidR="003067DA" w:rsidRPr="00764036" w:rsidRDefault="003067DA" w:rsidP="009B618A">
            <w:pPr>
              <w:pStyle w:val="Tekstpodstawowy"/>
              <w:spacing w:line="276" w:lineRule="auto"/>
              <w:rPr>
                <w:rFonts w:ascii="Verdana" w:hAnsi="Verdana"/>
                <w:sz w:val="20"/>
              </w:rPr>
            </w:pPr>
          </w:p>
        </w:tc>
      </w:tr>
    </w:tbl>
    <w:p w14:paraId="1AF9F7A6" w14:textId="77777777" w:rsidR="00AC759E" w:rsidRDefault="00AC759E" w:rsidP="003067DA">
      <w:pPr>
        <w:pStyle w:val="Tekstpodstawowy"/>
        <w:spacing w:line="276" w:lineRule="auto"/>
        <w:jc w:val="both"/>
        <w:rPr>
          <w:rFonts w:ascii="Verdana" w:hAnsi="Verdana"/>
          <w:b/>
          <w:sz w:val="20"/>
        </w:rPr>
      </w:pPr>
    </w:p>
    <w:p w14:paraId="0F3B3514" w14:textId="77777777" w:rsidR="00AC759E" w:rsidRDefault="00AC759E" w:rsidP="003067DA">
      <w:pPr>
        <w:pStyle w:val="Tekstpodstawowy"/>
        <w:spacing w:line="276" w:lineRule="auto"/>
        <w:jc w:val="both"/>
        <w:rPr>
          <w:rFonts w:ascii="Verdana" w:hAnsi="Verdana"/>
          <w:b/>
          <w:sz w:val="20"/>
        </w:rPr>
      </w:pPr>
    </w:p>
    <w:p w14:paraId="0E6831E3" w14:textId="6D700C65" w:rsidR="003067DA" w:rsidRPr="00764036" w:rsidRDefault="003067DA" w:rsidP="003067DA">
      <w:pPr>
        <w:pStyle w:val="Tekstpodstawowy"/>
        <w:spacing w:line="276" w:lineRule="auto"/>
        <w:jc w:val="both"/>
        <w:rPr>
          <w:rFonts w:ascii="Verdana" w:hAnsi="Verdana"/>
          <w:b/>
          <w:sz w:val="20"/>
        </w:rPr>
      </w:pPr>
      <w:r w:rsidRPr="00764036">
        <w:rPr>
          <w:rFonts w:ascii="Verdana" w:hAnsi="Verdana"/>
          <w:b/>
          <w:sz w:val="20"/>
        </w:rPr>
        <w:t>Oświadczenie musi być opatrzone przez osobę lub osoby uprawnione do reprezentowania Wykonawc</w:t>
      </w:r>
      <w:r w:rsidR="008A7C8A">
        <w:rPr>
          <w:rFonts w:ascii="Verdana" w:hAnsi="Verdana"/>
          <w:b/>
          <w:sz w:val="20"/>
        </w:rPr>
        <w:t>ów</w:t>
      </w:r>
      <w:r w:rsidRPr="00764036">
        <w:rPr>
          <w:rFonts w:ascii="Verdana" w:hAnsi="Verdana"/>
          <w:b/>
          <w:sz w:val="20"/>
        </w:rPr>
        <w:t xml:space="preserve"> wspólnie ubiegając</w:t>
      </w:r>
      <w:r w:rsidR="008A7C8A">
        <w:rPr>
          <w:rFonts w:ascii="Verdana" w:hAnsi="Verdana"/>
          <w:b/>
          <w:sz w:val="20"/>
        </w:rPr>
        <w:t>ych</w:t>
      </w:r>
      <w:r w:rsidRPr="00764036">
        <w:rPr>
          <w:rFonts w:ascii="Verdana" w:hAnsi="Verdana"/>
          <w:b/>
          <w:sz w:val="20"/>
        </w:rPr>
        <w:t xml:space="preserve"> się o udzielenie zamówienia kwalifikowanym podpisem elektronicznym</w:t>
      </w:r>
      <w:r w:rsidR="00AC759E">
        <w:rPr>
          <w:rFonts w:ascii="Verdana" w:hAnsi="Verdana"/>
          <w:b/>
          <w:sz w:val="20"/>
        </w:rPr>
        <w:t>.</w:t>
      </w:r>
    </w:p>
    <w:p w14:paraId="4E4E8829" w14:textId="77777777" w:rsidR="003067DA" w:rsidRPr="00764036" w:rsidRDefault="003067DA" w:rsidP="003067DA">
      <w:pPr>
        <w:tabs>
          <w:tab w:val="left" w:pos="1455"/>
        </w:tabs>
        <w:rPr>
          <w:rFonts w:ascii="Verdana" w:hAnsi="Verdana" w:cs="Arial"/>
          <w:b/>
          <w:sz w:val="20"/>
          <w:szCs w:val="20"/>
          <w:lang w:eastAsia="x-none"/>
        </w:rPr>
      </w:pPr>
    </w:p>
    <w:p w14:paraId="2812CC61" w14:textId="77777777" w:rsidR="00EC0C73" w:rsidRPr="00764036" w:rsidRDefault="00EC0C73" w:rsidP="00EC0C73">
      <w:pPr>
        <w:tabs>
          <w:tab w:val="left" w:pos="1455"/>
        </w:tabs>
        <w:rPr>
          <w:rFonts w:ascii="Verdana" w:hAnsi="Verdana" w:cs="Arial"/>
          <w:sz w:val="20"/>
        </w:rPr>
      </w:pPr>
    </w:p>
    <w:p w14:paraId="74377329" w14:textId="77777777" w:rsidR="00EC0C73" w:rsidRPr="00764036" w:rsidRDefault="00EC0C73" w:rsidP="00EC0C73">
      <w:pPr>
        <w:tabs>
          <w:tab w:val="left" w:pos="1455"/>
        </w:tabs>
        <w:rPr>
          <w:rFonts w:ascii="Verdana" w:hAnsi="Verdana" w:cs="Arial"/>
          <w:sz w:val="20"/>
        </w:rPr>
      </w:pPr>
    </w:p>
    <w:p w14:paraId="0E49E881" w14:textId="77777777" w:rsidR="00EC0C73" w:rsidRPr="00764036" w:rsidRDefault="00EC0C73" w:rsidP="00EC0C73">
      <w:pPr>
        <w:tabs>
          <w:tab w:val="left" w:pos="1455"/>
        </w:tabs>
        <w:rPr>
          <w:rFonts w:ascii="Verdana" w:hAnsi="Verdana" w:cs="Arial"/>
          <w:sz w:val="20"/>
        </w:rPr>
      </w:pPr>
    </w:p>
    <w:bookmarkEnd w:id="101"/>
    <w:p w14:paraId="1E2C2783" w14:textId="77777777" w:rsidR="00E71C2A" w:rsidRDefault="00E71C2A" w:rsidP="00E71C2A">
      <w:pPr>
        <w:jc w:val="both"/>
        <w:rPr>
          <w:rFonts w:ascii="Verdana" w:hAnsi="Verdana"/>
          <w:b/>
          <w:iCs/>
          <w:sz w:val="18"/>
          <w:szCs w:val="18"/>
        </w:rPr>
      </w:pPr>
    </w:p>
    <w:p w14:paraId="36C9272C" w14:textId="515E25BB" w:rsidR="009B5210" w:rsidRDefault="009B5210" w:rsidP="00E71C2A">
      <w:pPr>
        <w:jc w:val="both"/>
        <w:rPr>
          <w:rFonts w:ascii="Verdana" w:hAnsi="Verdana"/>
          <w:b/>
          <w:iCs/>
          <w:sz w:val="18"/>
          <w:szCs w:val="18"/>
        </w:rPr>
      </w:pPr>
    </w:p>
    <w:bookmarkEnd w:id="4"/>
    <w:bookmarkEnd w:id="15"/>
    <w:bookmarkEnd w:id="23"/>
    <w:bookmarkEnd w:id="44"/>
    <w:p w14:paraId="0B873484" w14:textId="77777777" w:rsidR="003067DA" w:rsidRPr="00E71C2A" w:rsidRDefault="003067DA" w:rsidP="00E71C2A">
      <w:pPr>
        <w:jc w:val="both"/>
        <w:rPr>
          <w:rFonts w:ascii="Verdana" w:hAnsi="Verdana"/>
          <w:b/>
          <w:sz w:val="20"/>
          <w:szCs w:val="20"/>
        </w:rPr>
      </w:pPr>
    </w:p>
    <w:sectPr w:rsidR="003067DA" w:rsidRPr="00E71C2A" w:rsidSect="00521A29">
      <w:pgSz w:w="11909" w:h="16838"/>
      <w:pgMar w:top="1418" w:right="1418" w:bottom="1418"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B19A" w14:textId="77777777" w:rsidR="00EE4772" w:rsidRDefault="00EE4772">
      <w:r>
        <w:separator/>
      </w:r>
    </w:p>
  </w:endnote>
  <w:endnote w:type="continuationSeparator" w:id="0">
    <w:p w14:paraId="2D66E0A0" w14:textId="77777777" w:rsidR="00EE4772" w:rsidRDefault="00EE4772">
      <w:r>
        <w:continuationSeparator/>
      </w:r>
    </w:p>
  </w:endnote>
  <w:endnote w:type="continuationNotice" w:id="1">
    <w:p w14:paraId="26F388F3" w14:textId="77777777" w:rsidR="00EE4772" w:rsidRDefault="00EE4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PL">
    <w:altName w:val="Batang"/>
    <w:panose1 w:val="00000000000000000000"/>
    <w:charset w:val="81"/>
    <w:family w:val="auto"/>
    <w:notTrueType/>
    <w:pitch w:val="default"/>
    <w:sig w:usb0="00000001" w:usb1="09060000" w:usb2="00000010" w:usb3="00000000" w:csb0="00080000" w:csb1="00000000"/>
  </w:font>
  <w:font w:name="TT2096o00">
    <w:panose1 w:val="00000000000000000000"/>
    <w:charset w:val="EE"/>
    <w:family w:val="auto"/>
    <w:notTrueType/>
    <w:pitch w:val="default"/>
    <w:sig w:usb0="00000005" w:usb1="00000000" w:usb2="00000000" w:usb3="00000000" w:csb0="00000002" w:csb1="00000000"/>
  </w:font>
  <w:font w:name="TT20ACo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4D7C" w14:textId="77777777" w:rsidR="00EE4772" w:rsidRDefault="00EE4772" w:rsidP="00B226A2">
    <w:pPr>
      <w:pStyle w:val="Stopka"/>
      <w:ind w:right="-15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2D48" w14:textId="77777777" w:rsidR="00EE4772" w:rsidRDefault="00EE4772">
      <w:bookmarkStart w:id="0" w:name="_Hlk113970537"/>
      <w:bookmarkEnd w:id="0"/>
    </w:p>
  </w:footnote>
  <w:footnote w:type="continuationSeparator" w:id="0">
    <w:p w14:paraId="35046DEB" w14:textId="77777777" w:rsidR="00EE4772" w:rsidRDefault="00EE4772"/>
  </w:footnote>
  <w:footnote w:type="continuationNotice" w:id="1">
    <w:p w14:paraId="51BF5C6F" w14:textId="77777777" w:rsidR="00EE4772" w:rsidRDefault="00EE4772"/>
  </w:footnote>
  <w:footnote w:id="2">
    <w:p w14:paraId="7370DC39" w14:textId="4AFF1CC5" w:rsidR="00EE4772" w:rsidRPr="00B01D53" w:rsidRDefault="00EE4772" w:rsidP="00ED52DB">
      <w:pPr>
        <w:pStyle w:val="Tekstprzypisudolnego"/>
        <w:spacing w:line="240" w:lineRule="auto"/>
        <w:jc w:val="both"/>
        <w:rPr>
          <w:rFonts w:ascii="Verdana" w:hAnsi="Verdana"/>
          <w:iCs/>
          <w:sz w:val="16"/>
          <w:szCs w:val="16"/>
        </w:rPr>
      </w:pPr>
    </w:p>
  </w:footnote>
  <w:footnote w:id="3">
    <w:p w14:paraId="0D762549" w14:textId="77777777" w:rsidR="00EE4772" w:rsidRPr="007D21FE" w:rsidRDefault="00EE4772" w:rsidP="00521A29">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4">
    <w:p w14:paraId="6A5EA22D" w14:textId="77777777" w:rsidR="00EE4772" w:rsidRPr="00E17FB3" w:rsidRDefault="00EE4772" w:rsidP="00EC0C7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B80964D" w14:textId="77777777" w:rsidR="00EE4772" w:rsidRPr="00E17FB3" w:rsidRDefault="00EE4772" w:rsidP="00EC0C7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1F12EEC7" w14:textId="77777777" w:rsidR="00EE4772" w:rsidRPr="00AC5510" w:rsidRDefault="00EE4772" w:rsidP="00EC0C73">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345F03DD" w14:textId="77777777" w:rsidR="00EE4772" w:rsidRPr="00A52726" w:rsidRDefault="00EE4772" w:rsidP="00EC0C7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C23F846" w14:textId="77777777" w:rsidR="00EE4772" w:rsidRPr="0031769A" w:rsidRDefault="00EE4772"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AF857BE" w14:textId="77777777" w:rsidR="00EE4772" w:rsidRPr="0031769A" w:rsidRDefault="00EE4772" w:rsidP="00EC0C7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44AE459" w14:textId="77777777" w:rsidR="00EE4772" w:rsidRPr="0031769A" w:rsidRDefault="00EE4772" w:rsidP="00EC0C7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826F962" w14:textId="77777777" w:rsidR="00EE4772" w:rsidRPr="00A52726" w:rsidRDefault="00EE4772" w:rsidP="00EC0C7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4A39F047" w14:textId="77777777" w:rsidR="00EE4772" w:rsidRPr="00A52726" w:rsidRDefault="00EE4772"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BC3BF2B" w14:textId="77777777" w:rsidR="00EE4772" w:rsidRPr="00A52726" w:rsidRDefault="00EE4772"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899344" w14:textId="77777777" w:rsidR="00EE4772" w:rsidRPr="00A52726" w:rsidRDefault="00EE4772" w:rsidP="00EC0C73">
      <w:pPr>
        <w:pStyle w:val="Bezodstpw"/>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7"/>
    <w:lvl w:ilvl="0">
      <w:start w:val="1"/>
      <w:numFmt w:val="decimal"/>
      <w:lvlText w:val="%1."/>
      <w:lvlJc w:val="left"/>
      <w:pPr>
        <w:tabs>
          <w:tab w:val="num" w:pos="928"/>
        </w:tabs>
        <w:ind w:left="908" w:hanging="340"/>
      </w:pPr>
      <w:rPr>
        <w:rFonts w:ascii="Symbol" w:hAnsi="Symbol" w:cs="Symbol"/>
      </w:r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2"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3"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A1E5A61"/>
    <w:multiLevelType w:val="multilevel"/>
    <w:tmpl w:val="DD941838"/>
    <w:lvl w:ilvl="0">
      <w:start w:val="2"/>
      <w:numFmt w:val="decimal"/>
      <w:lvlText w:val="%1."/>
      <w:lvlJc w:val="left"/>
      <w:pPr>
        <w:ind w:left="585" w:hanging="585"/>
      </w:pPr>
      <w:rPr>
        <w:b w:val="0"/>
        <w:sz w:val="18"/>
        <w:szCs w:val="18"/>
      </w:rPr>
    </w:lvl>
    <w:lvl w:ilvl="1">
      <w:start w:val="1"/>
      <w:numFmt w:val="decimal"/>
      <w:lvlText w:val="%1.%2."/>
      <w:lvlJc w:val="left"/>
      <w:pPr>
        <w:ind w:left="947" w:hanging="720"/>
      </w:pPr>
    </w:lvl>
    <w:lvl w:ilvl="2">
      <w:start w:val="1"/>
      <w:numFmt w:val="decimal"/>
      <w:lvlText w:val="%1.%2.%3."/>
      <w:lvlJc w:val="left"/>
      <w:pPr>
        <w:ind w:left="7383" w:hanging="720"/>
      </w:pPr>
      <w:rPr>
        <w:b w:val="0"/>
      </w:rPr>
    </w:lvl>
    <w:lvl w:ilvl="3">
      <w:start w:val="1"/>
      <w:numFmt w:val="decimal"/>
      <w:lvlText w:val="%1.%2.%3.%4."/>
      <w:lvlJc w:val="left"/>
      <w:pPr>
        <w:ind w:left="1761" w:hanging="1080"/>
      </w:pPr>
    </w:lvl>
    <w:lvl w:ilvl="4">
      <w:start w:val="1"/>
      <w:numFmt w:val="decimal"/>
      <w:lvlText w:val="%1.%2.%3.%4.%5."/>
      <w:lvlJc w:val="left"/>
      <w:pPr>
        <w:ind w:left="2348" w:hanging="1440"/>
      </w:pPr>
    </w:lvl>
    <w:lvl w:ilvl="5">
      <w:start w:val="1"/>
      <w:numFmt w:val="decimal"/>
      <w:lvlText w:val="%1.%2.%3.%4.%5.%6."/>
      <w:lvlJc w:val="left"/>
      <w:pPr>
        <w:ind w:left="2575" w:hanging="1440"/>
      </w:pPr>
    </w:lvl>
    <w:lvl w:ilvl="6">
      <w:start w:val="1"/>
      <w:numFmt w:val="decimal"/>
      <w:lvlText w:val="%1.%2.%3.%4.%5.%6.%7."/>
      <w:lvlJc w:val="left"/>
      <w:pPr>
        <w:ind w:left="3502" w:hanging="1800"/>
      </w:pPr>
    </w:lvl>
    <w:lvl w:ilvl="7">
      <w:start w:val="1"/>
      <w:numFmt w:val="decimal"/>
      <w:lvlText w:val="%1.%2.%3.%4.%5.%6.%7.%8."/>
      <w:lvlJc w:val="left"/>
      <w:pPr>
        <w:ind w:left="3749" w:hanging="2160"/>
      </w:pPr>
    </w:lvl>
    <w:lvl w:ilvl="8">
      <w:start w:val="1"/>
      <w:numFmt w:val="decimal"/>
      <w:lvlText w:val="%1.%2.%3.%4.%5.%6.%7.%8.%9."/>
      <w:lvlJc w:val="left"/>
      <w:pPr>
        <w:ind w:left="3976" w:hanging="2160"/>
      </w:p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932FF"/>
    <w:multiLevelType w:val="hybridMultilevel"/>
    <w:tmpl w:val="369C591C"/>
    <w:lvl w:ilvl="0" w:tplc="3F029BA6">
      <w:start w:val="4"/>
      <w:numFmt w:val="lowerLetter"/>
      <w:lvlText w:val="%1)"/>
      <w:lvlJc w:val="left"/>
      <w:pPr>
        <w:ind w:left="1352" w:hanging="360"/>
      </w:pPr>
      <w:rPr>
        <w:rFonts w:cs="Verdan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0123A61"/>
    <w:multiLevelType w:val="hybridMultilevel"/>
    <w:tmpl w:val="B70A854C"/>
    <w:lvl w:ilvl="0" w:tplc="09044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8733E7"/>
    <w:multiLevelType w:val="hybridMultilevel"/>
    <w:tmpl w:val="A5DC90D8"/>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ED3A83"/>
    <w:multiLevelType w:val="multilevel"/>
    <w:tmpl w:val="C890EBC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E17324"/>
    <w:multiLevelType w:val="multilevel"/>
    <w:tmpl w:val="D34EE8E4"/>
    <w:lvl w:ilvl="0">
      <w:start w:val="1"/>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ADB7FD2"/>
    <w:multiLevelType w:val="hybridMultilevel"/>
    <w:tmpl w:val="802A4672"/>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786"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BF66FB4"/>
    <w:multiLevelType w:val="hybridMultilevel"/>
    <w:tmpl w:val="8334EA28"/>
    <w:lvl w:ilvl="0" w:tplc="94040448">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1C837A3C"/>
    <w:multiLevelType w:val="multilevel"/>
    <w:tmpl w:val="9C4EF120"/>
    <w:lvl w:ilvl="0">
      <w:start w:val="10"/>
      <w:numFmt w:val="decimal"/>
      <w:lvlText w:val="%1."/>
      <w:lvlJc w:val="left"/>
      <w:pPr>
        <w:ind w:left="510" w:hanging="510"/>
      </w:pPr>
      <w:rPr>
        <w:rFonts w:hint="default"/>
      </w:rPr>
    </w:lvl>
    <w:lvl w:ilvl="1">
      <w:start w:val="1"/>
      <w:numFmt w:val="decimal"/>
      <w:lvlText w:val="9.%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1D8A6F35"/>
    <w:multiLevelType w:val="multilevel"/>
    <w:tmpl w:val="AF0255F6"/>
    <w:lvl w:ilvl="0">
      <w:start w:val="8"/>
      <w:numFmt w:val="decimal"/>
      <w:lvlText w:val="%1."/>
      <w:lvlJc w:val="left"/>
      <w:pPr>
        <w:ind w:left="390" w:hanging="39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6" w15:restartNumberingAfterBreak="0">
    <w:nsid w:val="23652228"/>
    <w:multiLevelType w:val="hybridMultilevel"/>
    <w:tmpl w:val="9C26CF7E"/>
    <w:lvl w:ilvl="0" w:tplc="A746AAB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977E2C"/>
    <w:multiLevelType w:val="hybridMultilevel"/>
    <w:tmpl w:val="449EE960"/>
    <w:lvl w:ilvl="0" w:tplc="09044B2C">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8" w15:restartNumberingAfterBreak="0">
    <w:nsid w:val="261A7F0D"/>
    <w:multiLevelType w:val="hybridMultilevel"/>
    <w:tmpl w:val="79900BFA"/>
    <w:lvl w:ilvl="0" w:tplc="EAA41D1E">
      <w:start w:val="60"/>
      <w:numFmt w:val="decimal"/>
      <w:lvlText w:val="%1"/>
      <w:lvlJc w:val="left"/>
      <w:pPr>
        <w:ind w:left="696" w:hanging="360"/>
      </w:pPr>
      <w:rPr>
        <w:rFonts w:hint="default"/>
        <w:b/>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9" w15:restartNumberingAfterBreak="0">
    <w:nsid w:val="26757E34"/>
    <w:multiLevelType w:val="hybridMultilevel"/>
    <w:tmpl w:val="F048BF68"/>
    <w:lvl w:ilvl="0" w:tplc="8F845C98">
      <w:start w:val="1"/>
      <w:numFmt w:val="lowerLetter"/>
      <w:lvlText w:val="%1)"/>
      <w:lvlJc w:val="left"/>
      <w:pPr>
        <w:ind w:left="1352" w:hanging="360"/>
      </w:pPr>
      <w:rPr>
        <w:rFonts w:ascii="Verdana" w:eastAsia="Calibri"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B64FA"/>
    <w:multiLevelType w:val="hybridMultilevel"/>
    <w:tmpl w:val="0A98EA72"/>
    <w:lvl w:ilvl="0" w:tplc="FEF6EC38">
      <w:start w:val="1"/>
      <w:numFmt w:val="lowerLetter"/>
      <w:lvlText w:val="%1)"/>
      <w:lvlJc w:val="left"/>
      <w:pPr>
        <w:ind w:left="1440" w:hanging="360"/>
      </w:pPr>
      <w:rPr>
        <w:rFonts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51CA19A6">
      <w:start w:val="1"/>
      <w:numFmt w:val="lowerLetter"/>
      <w:lvlText w:val="%4)"/>
      <w:lvlJc w:val="left"/>
      <w:pPr>
        <w:ind w:left="3600" w:hanging="360"/>
      </w:pPr>
      <w:rPr>
        <w:rFonts w:ascii="Verdana" w:eastAsia="Times New Roman" w:hAnsi="Verdana"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2F231218"/>
    <w:multiLevelType w:val="multilevel"/>
    <w:tmpl w:val="1A8CD706"/>
    <w:lvl w:ilvl="0">
      <w:start w:val="21"/>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5"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8"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0" w15:restartNumberingAfterBreak="0">
    <w:nsid w:val="39386106"/>
    <w:multiLevelType w:val="multilevel"/>
    <w:tmpl w:val="522CE444"/>
    <w:lvl w:ilvl="0">
      <w:start w:val="1"/>
      <w:numFmt w:val="upperRoman"/>
      <w:lvlText w:val="%1."/>
      <w:lvlJc w:val="left"/>
      <w:pPr>
        <w:ind w:left="1646" w:hanging="720"/>
      </w:pPr>
      <w:rPr>
        <w:rFonts w:hint="default"/>
      </w:rPr>
    </w:lvl>
    <w:lvl w:ilvl="1">
      <w:start w:val="1"/>
      <w:numFmt w:val="decimal"/>
      <w:isLgl/>
      <w:lvlText w:val="%1.%2."/>
      <w:lvlJc w:val="left"/>
      <w:pPr>
        <w:ind w:left="1646" w:hanging="720"/>
      </w:pPr>
      <w:rPr>
        <w:rFonts w:cs="Arial" w:hint="default"/>
        <w:sz w:val="20"/>
      </w:rPr>
    </w:lvl>
    <w:lvl w:ilvl="2">
      <w:start w:val="1"/>
      <w:numFmt w:val="decimal"/>
      <w:isLgl/>
      <w:lvlText w:val="%1.%2.%3."/>
      <w:lvlJc w:val="left"/>
      <w:pPr>
        <w:ind w:left="1646" w:hanging="720"/>
      </w:pPr>
      <w:rPr>
        <w:rFonts w:cs="Arial" w:hint="default"/>
        <w:sz w:val="20"/>
      </w:rPr>
    </w:lvl>
    <w:lvl w:ilvl="3">
      <w:start w:val="1"/>
      <w:numFmt w:val="decimal"/>
      <w:isLgl/>
      <w:lvlText w:val="%1.%2.%3.%4."/>
      <w:lvlJc w:val="left"/>
      <w:pPr>
        <w:ind w:left="2006" w:hanging="1080"/>
      </w:pPr>
      <w:rPr>
        <w:rFonts w:cs="Arial" w:hint="default"/>
        <w:sz w:val="20"/>
      </w:rPr>
    </w:lvl>
    <w:lvl w:ilvl="4">
      <w:start w:val="1"/>
      <w:numFmt w:val="decimal"/>
      <w:isLgl/>
      <w:lvlText w:val="%1.%2.%3.%4.%5."/>
      <w:lvlJc w:val="left"/>
      <w:pPr>
        <w:ind w:left="2006" w:hanging="1080"/>
      </w:pPr>
      <w:rPr>
        <w:rFonts w:cs="Arial" w:hint="default"/>
        <w:sz w:val="20"/>
      </w:rPr>
    </w:lvl>
    <w:lvl w:ilvl="5">
      <w:start w:val="1"/>
      <w:numFmt w:val="decimal"/>
      <w:isLgl/>
      <w:lvlText w:val="%1.%2.%3.%4.%5.%6."/>
      <w:lvlJc w:val="left"/>
      <w:pPr>
        <w:ind w:left="2366" w:hanging="1440"/>
      </w:pPr>
      <w:rPr>
        <w:rFonts w:cs="Arial" w:hint="default"/>
        <w:sz w:val="20"/>
      </w:rPr>
    </w:lvl>
    <w:lvl w:ilvl="6">
      <w:start w:val="1"/>
      <w:numFmt w:val="decimal"/>
      <w:isLgl/>
      <w:lvlText w:val="%1.%2.%3.%4.%5.%6.%7."/>
      <w:lvlJc w:val="left"/>
      <w:pPr>
        <w:ind w:left="2726" w:hanging="1800"/>
      </w:pPr>
      <w:rPr>
        <w:rFonts w:cs="Arial" w:hint="default"/>
        <w:sz w:val="20"/>
      </w:rPr>
    </w:lvl>
    <w:lvl w:ilvl="7">
      <w:start w:val="1"/>
      <w:numFmt w:val="decimal"/>
      <w:isLgl/>
      <w:lvlText w:val="%1.%2.%3.%4.%5.%6.%7.%8."/>
      <w:lvlJc w:val="left"/>
      <w:pPr>
        <w:ind w:left="2726" w:hanging="1800"/>
      </w:pPr>
      <w:rPr>
        <w:rFonts w:cs="Arial" w:hint="default"/>
        <w:sz w:val="20"/>
      </w:rPr>
    </w:lvl>
    <w:lvl w:ilvl="8">
      <w:start w:val="1"/>
      <w:numFmt w:val="decimal"/>
      <w:isLgl/>
      <w:lvlText w:val="%1.%2.%3.%4.%5.%6.%7.%8.%9."/>
      <w:lvlJc w:val="left"/>
      <w:pPr>
        <w:ind w:left="3086" w:hanging="2160"/>
      </w:pPr>
      <w:rPr>
        <w:rFonts w:cs="Arial" w:hint="default"/>
        <w:sz w:val="20"/>
      </w:rPr>
    </w:lvl>
  </w:abstractNum>
  <w:abstractNum w:abstractNumId="41"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CA55220"/>
    <w:multiLevelType w:val="hybridMultilevel"/>
    <w:tmpl w:val="5DF620B2"/>
    <w:lvl w:ilvl="0" w:tplc="50787C76">
      <w:start w:val="1"/>
      <w:numFmt w:val="decimal"/>
      <w:lvlText w:val="%1."/>
      <w:lvlJc w:val="left"/>
      <w:pPr>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43"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540C7"/>
    <w:multiLevelType w:val="multilevel"/>
    <w:tmpl w:val="374CF0F2"/>
    <w:lvl w:ilvl="0">
      <w:start w:val="1"/>
      <w:numFmt w:val="decimal"/>
      <w:lvlText w:val="%1."/>
      <w:lvlJc w:val="left"/>
      <w:pPr>
        <w:ind w:left="502" w:hanging="360"/>
      </w:pPr>
      <w:rPr>
        <w:rFonts w:cs="Verdana" w:hint="default"/>
        <w:b w:val="0"/>
        <w:bCs/>
        <w:strike w:val="0"/>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46" w15:restartNumberingAfterBreak="0">
    <w:nsid w:val="3FBF3101"/>
    <w:multiLevelType w:val="hybridMultilevel"/>
    <w:tmpl w:val="E0025C88"/>
    <w:lvl w:ilvl="0" w:tplc="DB4C7F5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8"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9"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1"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274F7"/>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5"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720"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57" w15:restartNumberingAfterBreak="0">
    <w:nsid w:val="4B1708DC"/>
    <w:multiLevelType w:val="hybridMultilevel"/>
    <w:tmpl w:val="7458F110"/>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58" w15:restartNumberingAfterBreak="0">
    <w:nsid w:val="4C010671"/>
    <w:multiLevelType w:val="hybridMultilevel"/>
    <w:tmpl w:val="A0C2B2AE"/>
    <w:lvl w:ilvl="0" w:tplc="71E6E118">
      <w:start w:val="1"/>
      <w:numFmt w:val="decimal"/>
      <w:lvlText w:val="%1."/>
      <w:lvlJc w:val="left"/>
      <w:pPr>
        <w:ind w:left="360" w:hanging="360"/>
      </w:pPr>
      <w:rPr>
        <w:rFonts w:hint="default"/>
        <w:b w:val="0"/>
      </w:rPr>
    </w:lvl>
    <w:lvl w:ilvl="1" w:tplc="176E2952">
      <w:start w:val="1"/>
      <w:numFmt w:val="decimal"/>
      <w:lvlText w:val="1.%2."/>
      <w:lvlJc w:val="left"/>
      <w:pPr>
        <w:ind w:left="436" w:hanging="360"/>
      </w:pPr>
      <w:rPr>
        <w:rFonts w:ascii="Verdana" w:eastAsia="Times New Roman" w:hAnsi="Verdana" w:cs="Times New Roman" w:hint="default"/>
        <w:sz w:val="20"/>
        <w:szCs w:val="20"/>
      </w:rPr>
    </w:lvl>
    <w:lvl w:ilvl="2" w:tplc="4FCA5092">
      <w:start w:val="1"/>
      <w:numFmt w:val="lowerRoman"/>
      <w:lvlText w:val="%3)"/>
      <w:lvlJc w:val="left"/>
      <w:pPr>
        <w:ind w:left="796" w:hanging="360"/>
      </w:pPr>
    </w:lvl>
    <w:lvl w:ilvl="3" w:tplc="703E5334">
      <w:start w:val="1"/>
      <w:numFmt w:val="decimal"/>
      <w:lvlText w:val="(%4)"/>
      <w:lvlJc w:val="left"/>
      <w:pPr>
        <w:ind w:left="1156" w:hanging="360"/>
      </w:pPr>
    </w:lvl>
    <w:lvl w:ilvl="4" w:tplc="8D64AAD6">
      <w:start w:val="1"/>
      <w:numFmt w:val="lowerLetter"/>
      <w:lvlText w:val="(%5)"/>
      <w:lvlJc w:val="left"/>
      <w:pPr>
        <w:ind w:left="1516" w:hanging="360"/>
      </w:pPr>
    </w:lvl>
    <w:lvl w:ilvl="5" w:tplc="4C7455B8">
      <w:start w:val="1"/>
      <w:numFmt w:val="lowerRoman"/>
      <w:lvlText w:val="(%6)"/>
      <w:lvlJc w:val="left"/>
      <w:pPr>
        <w:ind w:left="1876" w:hanging="360"/>
      </w:pPr>
    </w:lvl>
    <w:lvl w:ilvl="6" w:tplc="0210A1E8">
      <w:start w:val="1"/>
      <w:numFmt w:val="decimal"/>
      <w:lvlText w:val="%7."/>
      <w:lvlJc w:val="left"/>
      <w:pPr>
        <w:ind w:left="2236" w:hanging="360"/>
      </w:pPr>
    </w:lvl>
    <w:lvl w:ilvl="7" w:tplc="D95A0692">
      <w:start w:val="1"/>
      <w:numFmt w:val="lowerLetter"/>
      <w:lvlText w:val="%8."/>
      <w:lvlJc w:val="left"/>
      <w:pPr>
        <w:ind w:left="2596" w:hanging="360"/>
      </w:pPr>
    </w:lvl>
    <w:lvl w:ilvl="8" w:tplc="67A0D3BC">
      <w:start w:val="1"/>
      <w:numFmt w:val="lowerRoman"/>
      <w:lvlText w:val="%9."/>
      <w:lvlJc w:val="left"/>
      <w:pPr>
        <w:ind w:left="2956" w:hanging="360"/>
      </w:pPr>
    </w:lvl>
  </w:abstractNum>
  <w:abstractNum w:abstractNumId="59"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15:restartNumberingAfterBreak="0">
    <w:nsid w:val="4C4C4801"/>
    <w:multiLevelType w:val="multilevel"/>
    <w:tmpl w:val="C90EC394"/>
    <w:lvl w:ilvl="0">
      <w:start w:val="7"/>
      <w:numFmt w:val="decimal"/>
      <w:lvlText w:val="%1."/>
      <w:lvlJc w:val="left"/>
      <w:pPr>
        <w:ind w:left="585" w:hanging="585"/>
      </w:pPr>
      <w:rPr>
        <w:rFonts w:hint="default"/>
        <w:b w:val="0"/>
        <w:sz w:val="18"/>
        <w:szCs w:val="18"/>
      </w:rPr>
    </w:lvl>
    <w:lvl w:ilvl="1">
      <w:start w:val="1"/>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1" w15:restartNumberingAfterBreak="0">
    <w:nsid w:val="522B0E91"/>
    <w:multiLevelType w:val="hybridMultilevel"/>
    <w:tmpl w:val="27AC511C"/>
    <w:lvl w:ilvl="0" w:tplc="AFD8A8A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4" w15:restartNumberingAfterBreak="0">
    <w:nsid w:val="58980187"/>
    <w:multiLevelType w:val="hybridMultilevel"/>
    <w:tmpl w:val="82C07678"/>
    <w:lvl w:ilvl="0" w:tplc="09044B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C4D4AA4"/>
    <w:multiLevelType w:val="multilevel"/>
    <w:tmpl w:val="2376B31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98" w:hanging="720"/>
      </w:pPr>
      <w:rPr>
        <w:rFonts w:hint="default"/>
        <w:b w:val="0"/>
        <w:bCs/>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66" w15:restartNumberingAfterBreak="0">
    <w:nsid w:val="60EA3019"/>
    <w:multiLevelType w:val="hybridMultilevel"/>
    <w:tmpl w:val="C3EA6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643500EC"/>
    <w:multiLevelType w:val="hybridMultilevel"/>
    <w:tmpl w:val="3BBC0B98"/>
    <w:lvl w:ilvl="0" w:tplc="09044B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0" w15:restartNumberingAfterBreak="0">
    <w:nsid w:val="66761A19"/>
    <w:multiLevelType w:val="hybridMultilevel"/>
    <w:tmpl w:val="C7128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74" w15:restartNumberingAfterBreak="0">
    <w:nsid w:val="6AA04885"/>
    <w:multiLevelType w:val="hybridMultilevel"/>
    <w:tmpl w:val="E29E4AFC"/>
    <w:lvl w:ilvl="0" w:tplc="5F7481AA">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ED52735"/>
    <w:multiLevelType w:val="multilevel"/>
    <w:tmpl w:val="BC603A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7048C9"/>
    <w:multiLevelType w:val="multilevel"/>
    <w:tmpl w:val="3A843AF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BE515B"/>
    <w:multiLevelType w:val="hybridMultilevel"/>
    <w:tmpl w:val="AE24077C"/>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1" w15:restartNumberingAfterBreak="0">
    <w:nsid w:val="78C55F34"/>
    <w:multiLevelType w:val="hybridMultilevel"/>
    <w:tmpl w:val="55BC61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B52F78"/>
    <w:multiLevelType w:val="multilevel"/>
    <w:tmpl w:val="D9C88D9C"/>
    <w:lvl w:ilvl="0">
      <w:start w:val="2"/>
      <w:numFmt w:val="decimal"/>
      <w:lvlText w:val="%1."/>
      <w:lvlJc w:val="left"/>
      <w:pPr>
        <w:ind w:left="390" w:hanging="390"/>
      </w:pPr>
      <w:rPr>
        <w:rFonts w:hint="default"/>
        <w:u w:val="single"/>
      </w:rPr>
    </w:lvl>
    <w:lvl w:ilvl="1">
      <w:start w:val="3"/>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singl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3"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7"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92434421">
    <w:abstractNumId w:val="24"/>
  </w:num>
  <w:num w:numId="2" w16cid:durableId="129136165">
    <w:abstractNumId w:val="50"/>
  </w:num>
  <w:num w:numId="3" w16cid:durableId="1425106037">
    <w:abstractNumId w:val="49"/>
  </w:num>
  <w:num w:numId="4" w16cid:durableId="401174394">
    <w:abstractNumId w:val="58"/>
  </w:num>
  <w:num w:numId="5" w16cid:durableId="1027171423">
    <w:abstractNumId w:val="57"/>
  </w:num>
  <w:num w:numId="6" w16cid:durableId="1528563865">
    <w:abstractNumId w:val="72"/>
  </w:num>
  <w:num w:numId="7" w16cid:durableId="918708405">
    <w:abstractNumId w:val="66"/>
  </w:num>
  <w:num w:numId="8" w16cid:durableId="269166008">
    <w:abstractNumId w:val="44"/>
  </w:num>
  <w:num w:numId="9" w16cid:durableId="2080665042">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6550907">
    <w:abstractNumId w:val="47"/>
  </w:num>
  <w:num w:numId="11" w16cid:durableId="596257961">
    <w:abstractNumId w:val="55"/>
  </w:num>
  <w:num w:numId="12" w16cid:durableId="375352679">
    <w:abstractNumId w:val="31"/>
  </w:num>
  <w:num w:numId="13" w16cid:durableId="1388916137">
    <w:abstractNumId w:val="22"/>
  </w:num>
  <w:num w:numId="14" w16cid:durableId="1415394641">
    <w:abstractNumId w:val="86"/>
  </w:num>
  <w:num w:numId="15" w16cid:durableId="583418321">
    <w:abstractNumId w:val="0"/>
  </w:num>
  <w:num w:numId="16" w16cid:durableId="329722929">
    <w:abstractNumId w:val="80"/>
  </w:num>
  <w:num w:numId="17" w16cid:durableId="1684740592">
    <w:abstractNumId w:val="9"/>
  </w:num>
  <w:num w:numId="18" w16cid:durableId="1009914796">
    <w:abstractNumId w:val="77"/>
  </w:num>
  <w:num w:numId="19" w16cid:durableId="1477335261">
    <w:abstractNumId w:val="6"/>
  </w:num>
  <w:num w:numId="20" w16cid:durableId="620495860">
    <w:abstractNumId w:val="19"/>
  </w:num>
  <w:num w:numId="21" w16cid:durableId="324012714">
    <w:abstractNumId w:val="39"/>
  </w:num>
  <w:num w:numId="22" w16cid:durableId="848065588">
    <w:abstractNumId w:val="69"/>
  </w:num>
  <w:num w:numId="23" w16cid:durableId="1789005297">
    <w:abstractNumId w:val="63"/>
  </w:num>
  <w:num w:numId="24" w16cid:durableId="1917937389">
    <w:abstractNumId w:val="87"/>
  </w:num>
  <w:num w:numId="25" w16cid:durableId="2001889401">
    <w:abstractNumId w:val="67"/>
  </w:num>
  <w:num w:numId="26" w16cid:durableId="615911203">
    <w:abstractNumId w:val="38"/>
  </w:num>
  <w:num w:numId="27" w16cid:durableId="1312101176">
    <w:abstractNumId w:val="73"/>
  </w:num>
  <w:num w:numId="28" w16cid:durableId="2097046896">
    <w:abstractNumId w:val="48"/>
  </w:num>
  <w:num w:numId="29" w16cid:durableId="1125271066">
    <w:abstractNumId w:val="23"/>
  </w:num>
  <w:num w:numId="30" w16cid:durableId="1051611937">
    <w:abstractNumId w:val="65"/>
  </w:num>
  <w:num w:numId="31" w16cid:durableId="625042996">
    <w:abstractNumId w:val="85"/>
  </w:num>
  <w:num w:numId="32" w16cid:durableId="1188059825">
    <w:abstractNumId w:val="56"/>
  </w:num>
  <w:num w:numId="33" w16cid:durableId="500856447">
    <w:abstractNumId w:val="21"/>
  </w:num>
  <w:num w:numId="34" w16cid:durableId="1714302141">
    <w:abstractNumId w:val="12"/>
  </w:num>
  <w:num w:numId="35" w16cid:durableId="1221214803">
    <w:abstractNumId w:val="36"/>
  </w:num>
  <w:num w:numId="36" w16cid:durableId="188417361">
    <w:abstractNumId w:val="4"/>
  </w:num>
  <w:num w:numId="37" w16cid:durableId="608002866">
    <w:abstractNumId w:val="11"/>
  </w:num>
  <w:num w:numId="38" w16cid:durableId="452795652">
    <w:abstractNumId w:val="35"/>
  </w:num>
  <w:num w:numId="39" w16cid:durableId="1526669250">
    <w:abstractNumId w:val="76"/>
  </w:num>
  <w:num w:numId="40" w16cid:durableId="426316071">
    <w:abstractNumId w:val="84"/>
  </w:num>
  <w:num w:numId="41" w16cid:durableId="558977766">
    <w:abstractNumId w:val="52"/>
  </w:num>
  <w:num w:numId="42" w16cid:durableId="556625024">
    <w:abstractNumId w:val="20"/>
  </w:num>
  <w:num w:numId="43" w16cid:durableId="70591221">
    <w:abstractNumId w:val="59"/>
  </w:num>
  <w:num w:numId="44" w16cid:durableId="521096185">
    <w:abstractNumId w:val="43"/>
  </w:num>
  <w:num w:numId="45" w16cid:durableId="2034526431">
    <w:abstractNumId w:val="74"/>
  </w:num>
  <w:num w:numId="46" w16cid:durableId="1930501959">
    <w:abstractNumId w:val="3"/>
  </w:num>
  <w:num w:numId="47" w16cid:durableId="659427527">
    <w:abstractNumId w:val="54"/>
  </w:num>
  <w:num w:numId="48" w16cid:durableId="1112898142">
    <w:abstractNumId w:val="68"/>
  </w:num>
  <w:num w:numId="49" w16cid:durableId="1413432453">
    <w:abstractNumId w:val="10"/>
  </w:num>
  <w:num w:numId="50" w16cid:durableId="1137528780">
    <w:abstractNumId w:val="27"/>
  </w:num>
  <w:num w:numId="51" w16cid:durableId="714739330">
    <w:abstractNumId w:val="30"/>
  </w:num>
  <w:num w:numId="52" w16cid:durableId="1294167507">
    <w:abstractNumId w:val="75"/>
  </w:num>
  <w:num w:numId="53" w16cid:durableId="1068309920">
    <w:abstractNumId w:val="79"/>
  </w:num>
  <w:num w:numId="54" w16cid:durableId="2041859690">
    <w:abstractNumId w:val="13"/>
  </w:num>
  <w:num w:numId="55" w16cid:durableId="75709354">
    <w:abstractNumId w:val="70"/>
  </w:num>
  <w:num w:numId="56" w16cid:durableId="1136223457">
    <w:abstractNumId w:val="81"/>
  </w:num>
  <w:num w:numId="57" w16cid:durableId="405033250">
    <w:abstractNumId w:val="26"/>
  </w:num>
  <w:num w:numId="58" w16cid:durableId="679936203">
    <w:abstractNumId w:val="64"/>
  </w:num>
  <w:num w:numId="59" w16cid:durableId="662903078">
    <w:abstractNumId w:val="45"/>
  </w:num>
  <w:num w:numId="60" w16cid:durableId="1541166607">
    <w:abstractNumId w:val="17"/>
  </w:num>
  <w:num w:numId="61" w16cid:durableId="1058162445">
    <w:abstractNumId w:val="28"/>
  </w:num>
  <w:num w:numId="62" w16cid:durableId="2001080467">
    <w:abstractNumId w:val="46"/>
  </w:num>
  <w:num w:numId="63" w16cid:durableId="1976789731">
    <w:abstractNumId w:val="61"/>
  </w:num>
  <w:num w:numId="64" w16cid:durableId="653994292">
    <w:abstractNumId w:val="33"/>
  </w:num>
  <w:num w:numId="65" w16cid:durableId="349184380">
    <w:abstractNumId w:val="32"/>
  </w:num>
  <w:num w:numId="66" w16cid:durableId="1762412512">
    <w:abstractNumId w:val="25"/>
  </w:num>
  <w:num w:numId="67" w16cid:durableId="439035209">
    <w:abstractNumId w:val="71"/>
  </w:num>
  <w:num w:numId="68" w16cid:durableId="661271749">
    <w:abstractNumId w:val="7"/>
  </w:num>
  <w:num w:numId="69" w16cid:durableId="742802205">
    <w:abstractNumId w:val="51"/>
  </w:num>
  <w:num w:numId="70" w16cid:durableId="531650670">
    <w:abstractNumId w:val="18"/>
  </w:num>
  <w:num w:numId="71" w16cid:durableId="215550173">
    <w:abstractNumId w:val="16"/>
  </w:num>
  <w:num w:numId="72" w16cid:durableId="1793596228">
    <w:abstractNumId w:val="41"/>
  </w:num>
  <w:num w:numId="73" w16cid:durableId="1091857179">
    <w:abstractNumId w:val="40"/>
  </w:num>
  <w:num w:numId="74" w16cid:durableId="742215008">
    <w:abstractNumId w:val="29"/>
  </w:num>
  <w:num w:numId="75" w16cid:durableId="908806379">
    <w:abstractNumId w:val="34"/>
  </w:num>
  <w:num w:numId="76" w16cid:durableId="399865415">
    <w:abstractNumId w:val="82"/>
  </w:num>
  <w:num w:numId="77" w16cid:durableId="371468221">
    <w:abstractNumId w:val="15"/>
  </w:num>
  <w:num w:numId="78" w16cid:durableId="758257254">
    <w:abstractNumId w:val="8"/>
  </w:num>
  <w:num w:numId="79" w16cid:durableId="907612853">
    <w:abstractNumId w:val="14"/>
  </w:num>
  <w:num w:numId="80" w16cid:durableId="13333369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28381806">
    <w:abstractNumId w:val="53"/>
  </w:num>
  <w:num w:numId="82" w16cid:durableId="17807607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693908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69655273">
    <w:abstractNumId w:val="62"/>
  </w:num>
  <w:num w:numId="85" w16cid:durableId="2085105068">
    <w:abstractNumId w:val="5"/>
  </w:num>
  <w:num w:numId="86" w16cid:durableId="432557727">
    <w:abstractNumId w:val="60"/>
  </w:num>
  <w:num w:numId="87" w16cid:durableId="1617129316">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64"/>
    <w:rsid w:val="00001C66"/>
    <w:rsid w:val="00003919"/>
    <w:rsid w:val="0000502F"/>
    <w:rsid w:val="000070F3"/>
    <w:rsid w:val="00007BF6"/>
    <w:rsid w:val="000118D3"/>
    <w:rsid w:val="000135A3"/>
    <w:rsid w:val="000165C6"/>
    <w:rsid w:val="00017E47"/>
    <w:rsid w:val="00021760"/>
    <w:rsid w:val="0002471D"/>
    <w:rsid w:val="00024736"/>
    <w:rsid w:val="00024B3F"/>
    <w:rsid w:val="0002737E"/>
    <w:rsid w:val="0003062F"/>
    <w:rsid w:val="000311C3"/>
    <w:rsid w:val="00031FED"/>
    <w:rsid w:val="00036970"/>
    <w:rsid w:val="000414B4"/>
    <w:rsid w:val="000416F6"/>
    <w:rsid w:val="00043C61"/>
    <w:rsid w:val="0004454C"/>
    <w:rsid w:val="00045E27"/>
    <w:rsid w:val="00047BF6"/>
    <w:rsid w:val="000503CB"/>
    <w:rsid w:val="00054EF6"/>
    <w:rsid w:val="00055D99"/>
    <w:rsid w:val="00057786"/>
    <w:rsid w:val="000623DF"/>
    <w:rsid w:val="00062C6D"/>
    <w:rsid w:val="00064BAB"/>
    <w:rsid w:val="00067642"/>
    <w:rsid w:val="0008009E"/>
    <w:rsid w:val="0008137B"/>
    <w:rsid w:val="00090BDD"/>
    <w:rsid w:val="00092C0E"/>
    <w:rsid w:val="000935F5"/>
    <w:rsid w:val="0009392B"/>
    <w:rsid w:val="00094302"/>
    <w:rsid w:val="00096685"/>
    <w:rsid w:val="000A007E"/>
    <w:rsid w:val="000A1F5D"/>
    <w:rsid w:val="000A4064"/>
    <w:rsid w:val="000A5F94"/>
    <w:rsid w:val="000A77C0"/>
    <w:rsid w:val="000B1CD3"/>
    <w:rsid w:val="000B481C"/>
    <w:rsid w:val="000B5B70"/>
    <w:rsid w:val="000B7AFE"/>
    <w:rsid w:val="000C23A3"/>
    <w:rsid w:val="000C23C5"/>
    <w:rsid w:val="000C2727"/>
    <w:rsid w:val="000C69EF"/>
    <w:rsid w:val="000D27D4"/>
    <w:rsid w:val="000D3E40"/>
    <w:rsid w:val="000D6C58"/>
    <w:rsid w:val="000E057F"/>
    <w:rsid w:val="000E0FF8"/>
    <w:rsid w:val="000E1086"/>
    <w:rsid w:val="000E2295"/>
    <w:rsid w:val="000E7279"/>
    <w:rsid w:val="000F1D74"/>
    <w:rsid w:val="000F2B02"/>
    <w:rsid w:val="000F383B"/>
    <w:rsid w:val="000F38A1"/>
    <w:rsid w:val="000F4DB2"/>
    <w:rsid w:val="000F6380"/>
    <w:rsid w:val="0010081F"/>
    <w:rsid w:val="00100D38"/>
    <w:rsid w:val="00101559"/>
    <w:rsid w:val="00102476"/>
    <w:rsid w:val="00103F79"/>
    <w:rsid w:val="001057D0"/>
    <w:rsid w:val="001061AC"/>
    <w:rsid w:val="001064DD"/>
    <w:rsid w:val="00106D4E"/>
    <w:rsid w:val="00107BA1"/>
    <w:rsid w:val="00110D86"/>
    <w:rsid w:val="0011452E"/>
    <w:rsid w:val="001147CC"/>
    <w:rsid w:val="00115B59"/>
    <w:rsid w:val="00120D68"/>
    <w:rsid w:val="001222FF"/>
    <w:rsid w:val="00122CA2"/>
    <w:rsid w:val="001244D2"/>
    <w:rsid w:val="001262F0"/>
    <w:rsid w:val="00126F5E"/>
    <w:rsid w:val="00130384"/>
    <w:rsid w:val="00135F3A"/>
    <w:rsid w:val="0014456A"/>
    <w:rsid w:val="00154131"/>
    <w:rsid w:val="00156D6D"/>
    <w:rsid w:val="001604D5"/>
    <w:rsid w:val="00160967"/>
    <w:rsid w:val="00162C57"/>
    <w:rsid w:val="00163A7D"/>
    <w:rsid w:val="00166442"/>
    <w:rsid w:val="0016655C"/>
    <w:rsid w:val="00167685"/>
    <w:rsid w:val="001677A9"/>
    <w:rsid w:val="00170421"/>
    <w:rsid w:val="00173124"/>
    <w:rsid w:val="00174E9A"/>
    <w:rsid w:val="001761FE"/>
    <w:rsid w:val="00180728"/>
    <w:rsid w:val="00181589"/>
    <w:rsid w:val="001847DD"/>
    <w:rsid w:val="0019031D"/>
    <w:rsid w:val="00191C2C"/>
    <w:rsid w:val="00192647"/>
    <w:rsid w:val="0019456D"/>
    <w:rsid w:val="00194EE9"/>
    <w:rsid w:val="00195712"/>
    <w:rsid w:val="00197883"/>
    <w:rsid w:val="001A0C83"/>
    <w:rsid w:val="001B44B1"/>
    <w:rsid w:val="001B6730"/>
    <w:rsid w:val="001B6FB5"/>
    <w:rsid w:val="001B7490"/>
    <w:rsid w:val="001B7FFC"/>
    <w:rsid w:val="001C169A"/>
    <w:rsid w:val="001C6413"/>
    <w:rsid w:val="001C6BF7"/>
    <w:rsid w:val="001D21ED"/>
    <w:rsid w:val="001D3073"/>
    <w:rsid w:val="001D442B"/>
    <w:rsid w:val="001D6787"/>
    <w:rsid w:val="001D6864"/>
    <w:rsid w:val="001E2CA0"/>
    <w:rsid w:val="001E4143"/>
    <w:rsid w:val="001E5869"/>
    <w:rsid w:val="001E5D4A"/>
    <w:rsid w:val="001F2102"/>
    <w:rsid w:val="0020073B"/>
    <w:rsid w:val="00202869"/>
    <w:rsid w:val="00203F14"/>
    <w:rsid w:val="00204285"/>
    <w:rsid w:val="0020486B"/>
    <w:rsid w:val="002119D9"/>
    <w:rsid w:val="00215E06"/>
    <w:rsid w:val="00216074"/>
    <w:rsid w:val="00217009"/>
    <w:rsid w:val="002174B5"/>
    <w:rsid w:val="00220E8F"/>
    <w:rsid w:val="002214A2"/>
    <w:rsid w:val="00226750"/>
    <w:rsid w:val="00226BC7"/>
    <w:rsid w:val="00226DE6"/>
    <w:rsid w:val="0023076C"/>
    <w:rsid w:val="00231284"/>
    <w:rsid w:val="00231F2E"/>
    <w:rsid w:val="0023406F"/>
    <w:rsid w:val="002368F6"/>
    <w:rsid w:val="002377E1"/>
    <w:rsid w:val="00242FAA"/>
    <w:rsid w:val="0024429D"/>
    <w:rsid w:val="00244C44"/>
    <w:rsid w:val="00245CE6"/>
    <w:rsid w:val="00252383"/>
    <w:rsid w:val="0025411B"/>
    <w:rsid w:val="00263653"/>
    <w:rsid w:val="0026726E"/>
    <w:rsid w:val="00275BA9"/>
    <w:rsid w:val="002833D6"/>
    <w:rsid w:val="002849BE"/>
    <w:rsid w:val="002870BB"/>
    <w:rsid w:val="0029088E"/>
    <w:rsid w:val="002909E0"/>
    <w:rsid w:val="0029195B"/>
    <w:rsid w:val="00293542"/>
    <w:rsid w:val="0029490B"/>
    <w:rsid w:val="002A55B3"/>
    <w:rsid w:val="002A5ECE"/>
    <w:rsid w:val="002A623B"/>
    <w:rsid w:val="002A62F6"/>
    <w:rsid w:val="002A6CB4"/>
    <w:rsid w:val="002A73BF"/>
    <w:rsid w:val="002B1A8B"/>
    <w:rsid w:val="002B469D"/>
    <w:rsid w:val="002B6426"/>
    <w:rsid w:val="002B6725"/>
    <w:rsid w:val="002B7FCD"/>
    <w:rsid w:val="002C12AE"/>
    <w:rsid w:val="002C2BA7"/>
    <w:rsid w:val="002C4074"/>
    <w:rsid w:val="002C67B9"/>
    <w:rsid w:val="002D34F1"/>
    <w:rsid w:val="002D58C5"/>
    <w:rsid w:val="002E0B60"/>
    <w:rsid w:val="002E1DC2"/>
    <w:rsid w:val="002E24E0"/>
    <w:rsid w:val="002E2ED0"/>
    <w:rsid w:val="002E4A66"/>
    <w:rsid w:val="002E6E0C"/>
    <w:rsid w:val="002E73CF"/>
    <w:rsid w:val="002F0C05"/>
    <w:rsid w:val="002F3652"/>
    <w:rsid w:val="002F38DB"/>
    <w:rsid w:val="003022A9"/>
    <w:rsid w:val="003067DA"/>
    <w:rsid w:val="00306CA5"/>
    <w:rsid w:val="00307A3A"/>
    <w:rsid w:val="0031011F"/>
    <w:rsid w:val="003111F3"/>
    <w:rsid w:val="0031157B"/>
    <w:rsid w:val="003142DC"/>
    <w:rsid w:val="00314A6D"/>
    <w:rsid w:val="00320A72"/>
    <w:rsid w:val="0032288C"/>
    <w:rsid w:val="0032365B"/>
    <w:rsid w:val="00324098"/>
    <w:rsid w:val="00325F7F"/>
    <w:rsid w:val="00326BB9"/>
    <w:rsid w:val="0033036E"/>
    <w:rsid w:val="003323D1"/>
    <w:rsid w:val="00333542"/>
    <w:rsid w:val="003335A2"/>
    <w:rsid w:val="00334E71"/>
    <w:rsid w:val="003365D6"/>
    <w:rsid w:val="003366AB"/>
    <w:rsid w:val="00342D59"/>
    <w:rsid w:val="00345B90"/>
    <w:rsid w:val="00352FB2"/>
    <w:rsid w:val="0035427D"/>
    <w:rsid w:val="00354744"/>
    <w:rsid w:val="00355A71"/>
    <w:rsid w:val="00355C78"/>
    <w:rsid w:val="0035747D"/>
    <w:rsid w:val="00365CB7"/>
    <w:rsid w:val="0037087E"/>
    <w:rsid w:val="00370ABE"/>
    <w:rsid w:val="00370D3F"/>
    <w:rsid w:val="00371D89"/>
    <w:rsid w:val="00374319"/>
    <w:rsid w:val="003775A1"/>
    <w:rsid w:val="00380542"/>
    <w:rsid w:val="003809FB"/>
    <w:rsid w:val="003819B9"/>
    <w:rsid w:val="003862AA"/>
    <w:rsid w:val="00386D0E"/>
    <w:rsid w:val="00392DA9"/>
    <w:rsid w:val="0039541F"/>
    <w:rsid w:val="003972A4"/>
    <w:rsid w:val="003A0B96"/>
    <w:rsid w:val="003A0D14"/>
    <w:rsid w:val="003A480E"/>
    <w:rsid w:val="003B1A86"/>
    <w:rsid w:val="003C2A90"/>
    <w:rsid w:val="003C4C0E"/>
    <w:rsid w:val="003D02A1"/>
    <w:rsid w:val="003D12FE"/>
    <w:rsid w:val="003D1E4C"/>
    <w:rsid w:val="003D6646"/>
    <w:rsid w:val="003D75BA"/>
    <w:rsid w:val="003E0A1F"/>
    <w:rsid w:val="003E2905"/>
    <w:rsid w:val="003E33F4"/>
    <w:rsid w:val="003E40F4"/>
    <w:rsid w:val="003F3ECF"/>
    <w:rsid w:val="00403FA6"/>
    <w:rsid w:val="00411619"/>
    <w:rsid w:val="004159C7"/>
    <w:rsid w:val="00415FD4"/>
    <w:rsid w:val="00416D5E"/>
    <w:rsid w:val="004173F7"/>
    <w:rsid w:val="00424AF5"/>
    <w:rsid w:val="00426E50"/>
    <w:rsid w:val="00427EEA"/>
    <w:rsid w:val="00430346"/>
    <w:rsid w:val="00430B4C"/>
    <w:rsid w:val="00432E10"/>
    <w:rsid w:val="00434148"/>
    <w:rsid w:val="00435D61"/>
    <w:rsid w:val="00437DF8"/>
    <w:rsid w:val="00441F48"/>
    <w:rsid w:val="00442056"/>
    <w:rsid w:val="00443DEB"/>
    <w:rsid w:val="004442C0"/>
    <w:rsid w:val="00444558"/>
    <w:rsid w:val="00447C8B"/>
    <w:rsid w:val="004503F4"/>
    <w:rsid w:val="00451983"/>
    <w:rsid w:val="00451E40"/>
    <w:rsid w:val="00457BA6"/>
    <w:rsid w:val="00463805"/>
    <w:rsid w:val="00464D84"/>
    <w:rsid w:val="00471365"/>
    <w:rsid w:val="00473514"/>
    <w:rsid w:val="00475EF5"/>
    <w:rsid w:val="004769E2"/>
    <w:rsid w:val="00477915"/>
    <w:rsid w:val="004802D7"/>
    <w:rsid w:val="0048149B"/>
    <w:rsid w:val="00481AFF"/>
    <w:rsid w:val="00483576"/>
    <w:rsid w:val="00483E8E"/>
    <w:rsid w:val="0048433B"/>
    <w:rsid w:val="004856A0"/>
    <w:rsid w:val="00486A3B"/>
    <w:rsid w:val="004933E7"/>
    <w:rsid w:val="004935B1"/>
    <w:rsid w:val="00493C38"/>
    <w:rsid w:val="004945B1"/>
    <w:rsid w:val="004971CB"/>
    <w:rsid w:val="004A0626"/>
    <w:rsid w:val="004A4326"/>
    <w:rsid w:val="004A4D80"/>
    <w:rsid w:val="004B3272"/>
    <w:rsid w:val="004B4D7B"/>
    <w:rsid w:val="004B6B2A"/>
    <w:rsid w:val="004B7D14"/>
    <w:rsid w:val="004C66CC"/>
    <w:rsid w:val="004D0139"/>
    <w:rsid w:val="004D405E"/>
    <w:rsid w:val="004D42CE"/>
    <w:rsid w:val="004D49B8"/>
    <w:rsid w:val="004D6317"/>
    <w:rsid w:val="004E0699"/>
    <w:rsid w:val="004E2340"/>
    <w:rsid w:val="004E2A09"/>
    <w:rsid w:val="004E4894"/>
    <w:rsid w:val="004F05EF"/>
    <w:rsid w:val="004F2BE3"/>
    <w:rsid w:val="004F615B"/>
    <w:rsid w:val="004F6250"/>
    <w:rsid w:val="004F6438"/>
    <w:rsid w:val="00501A8C"/>
    <w:rsid w:val="00504839"/>
    <w:rsid w:val="00507034"/>
    <w:rsid w:val="00507143"/>
    <w:rsid w:val="00512FEA"/>
    <w:rsid w:val="005137B7"/>
    <w:rsid w:val="005149C1"/>
    <w:rsid w:val="005169F7"/>
    <w:rsid w:val="00516D0F"/>
    <w:rsid w:val="00517B5E"/>
    <w:rsid w:val="005219CD"/>
    <w:rsid w:val="00521A29"/>
    <w:rsid w:val="005240F2"/>
    <w:rsid w:val="00525C6B"/>
    <w:rsid w:val="005270D2"/>
    <w:rsid w:val="00531608"/>
    <w:rsid w:val="00532406"/>
    <w:rsid w:val="0053358F"/>
    <w:rsid w:val="00534537"/>
    <w:rsid w:val="005364D8"/>
    <w:rsid w:val="005373B3"/>
    <w:rsid w:val="005425D7"/>
    <w:rsid w:val="00544169"/>
    <w:rsid w:val="00545047"/>
    <w:rsid w:val="00545431"/>
    <w:rsid w:val="0054610B"/>
    <w:rsid w:val="0055155D"/>
    <w:rsid w:val="005517C6"/>
    <w:rsid w:val="005526C6"/>
    <w:rsid w:val="00553300"/>
    <w:rsid w:val="00555179"/>
    <w:rsid w:val="005603B1"/>
    <w:rsid w:val="00563DF9"/>
    <w:rsid w:val="0057263B"/>
    <w:rsid w:val="00572ADF"/>
    <w:rsid w:val="00576DEB"/>
    <w:rsid w:val="0057762A"/>
    <w:rsid w:val="00584269"/>
    <w:rsid w:val="005842BE"/>
    <w:rsid w:val="005848A9"/>
    <w:rsid w:val="005877CE"/>
    <w:rsid w:val="0059040B"/>
    <w:rsid w:val="00590AE2"/>
    <w:rsid w:val="005951D8"/>
    <w:rsid w:val="00597F08"/>
    <w:rsid w:val="005A09BB"/>
    <w:rsid w:val="005A1778"/>
    <w:rsid w:val="005A1A82"/>
    <w:rsid w:val="005A4B0E"/>
    <w:rsid w:val="005A6178"/>
    <w:rsid w:val="005A6CA4"/>
    <w:rsid w:val="005B170C"/>
    <w:rsid w:val="005B24D1"/>
    <w:rsid w:val="005B412E"/>
    <w:rsid w:val="005B4DDC"/>
    <w:rsid w:val="005B552A"/>
    <w:rsid w:val="005B7C6F"/>
    <w:rsid w:val="005B7F1F"/>
    <w:rsid w:val="005C1C2F"/>
    <w:rsid w:val="005C3301"/>
    <w:rsid w:val="005C3FBE"/>
    <w:rsid w:val="005C57EA"/>
    <w:rsid w:val="005C632A"/>
    <w:rsid w:val="005D0C1F"/>
    <w:rsid w:val="005D6100"/>
    <w:rsid w:val="005D649E"/>
    <w:rsid w:val="005E0376"/>
    <w:rsid w:val="005E184D"/>
    <w:rsid w:val="005E2F1D"/>
    <w:rsid w:val="005E564E"/>
    <w:rsid w:val="005E6E6E"/>
    <w:rsid w:val="005F01B5"/>
    <w:rsid w:val="005F0C13"/>
    <w:rsid w:val="005F113D"/>
    <w:rsid w:val="005F545B"/>
    <w:rsid w:val="005F56A1"/>
    <w:rsid w:val="005F5F00"/>
    <w:rsid w:val="005F650A"/>
    <w:rsid w:val="005F6E10"/>
    <w:rsid w:val="005F70C8"/>
    <w:rsid w:val="005F7CAB"/>
    <w:rsid w:val="00601E40"/>
    <w:rsid w:val="00602331"/>
    <w:rsid w:val="006038CA"/>
    <w:rsid w:val="0060514F"/>
    <w:rsid w:val="00606221"/>
    <w:rsid w:val="00606E52"/>
    <w:rsid w:val="0061098F"/>
    <w:rsid w:val="00614203"/>
    <w:rsid w:val="006153A7"/>
    <w:rsid w:val="00615B50"/>
    <w:rsid w:val="006168CC"/>
    <w:rsid w:val="0062090D"/>
    <w:rsid w:val="00631E63"/>
    <w:rsid w:val="006324E5"/>
    <w:rsid w:val="006328A5"/>
    <w:rsid w:val="00632FFA"/>
    <w:rsid w:val="006354E5"/>
    <w:rsid w:val="00635655"/>
    <w:rsid w:val="0063599F"/>
    <w:rsid w:val="00642C10"/>
    <w:rsid w:val="00644AD6"/>
    <w:rsid w:val="00644FDA"/>
    <w:rsid w:val="00645563"/>
    <w:rsid w:val="00650D99"/>
    <w:rsid w:val="00650E2A"/>
    <w:rsid w:val="006530A6"/>
    <w:rsid w:val="00653C22"/>
    <w:rsid w:val="00670F6C"/>
    <w:rsid w:val="006716F4"/>
    <w:rsid w:val="006717EA"/>
    <w:rsid w:val="00675B6D"/>
    <w:rsid w:val="0068038C"/>
    <w:rsid w:val="00681464"/>
    <w:rsid w:val="0068211E"/>
    <w:rsid w:val="00694F7A"/>
    <w:rsid w:val="006953CE"/>
    <w:rsid w:val="00696083"/>
    <w:rsid w:val="00696CC9"/>
    <w:rsid w:val="006A148F"/>
    <w:rsid w:val="006A1FC4"/>
    <w:rsid w:val="006A2C71"/>
    <w:rsid w:val="006A48F3"/>
    <w:rsid w:val="006A5B33"/>
    <w:rsid w:val="006B00EA"/>
    <w:rsid w:val="006B2C30"/>
    <w:rsid w:val="006B33AB"/>
    <w:rsid w:val="006B405B"/>
    <w:rsid w:val="006B41E1"/>
    <w:rsid w:val="006B7032"/>
    <w:rsid w:val="006B7ECD"/>
    <w:rsid w:val="006C1740"/>
    <w:rsid w:val="006C4552"/>
    <w:rsid w:val="006D03EC"/>
    <w:rsid w:val="006D0B8E"/>
    <w:rsid w:val="006D443C"/>
    <w:rsid w:val="006D484F"/>
    <w:rsid w:val="006D7689"/>
    <w:rsid w:val="006E23F5"/>
    <w:rsid w:val="006E5951"/>
    <w:rsid w:val="006E5CF0"/>
    <w:rsid w:val="006E742F"/>
    <w:rsid w:val="007019B9"/>
    <w:rsid w:val="00703A48"/>
    <w:rsid w:val="00707EAE"/>
    <w:rsid w:val="00710A7C"/>
    <w:rsid w:val="00710ED1"/>
    <w:rsid w:val="00716151"/>
    <w:rsid w:val="007224D1"/>
    <w:rsid w:val="00724F07"/>
    <w:rsid w:val="00731B29"/>
    <w:rsid w:val="00733E7D"/>
    <w:rsid w:val="00734A28"/>
    <w:rsid w:val="007441C5"/>
    <w:rsid w:val="00746AA1"/>
    <w:rsid w:val="00752393"/>
    <w:rsid w:val="007544F8"/>
    <w:rsid w:val="00757068"/>
    <w:rsid w:val="00760C9F"/>
    <w:rsid w:val="0076135C"/>
    <w:rsid w:val="0076304B"/>
    <w:rsid w:val="00764F8D"/>
    <w:rsid w:val="00766106"/>
    <w:rsid w:val="00767C5B"/>
    <w:rsid w:val="0077080F"/>
    <w:rsid w:val="00771F03"/>
    <w:rsid w:val="00772F0D"/>
    <w:rsid w:val="007749E9"/>
    <w:rsid w:val="007749EB"/>
    <w:rsid w:val="00777D72"/>
    <w:rsid w:val="0078081C"/>
    <w:rsid w:val="00783155"/>
    <w:rsid w:val="0078529B"/>
    <w:rsid w:val="007853E7"/>
    <w:rsid w:val="0079348A"/>
    <w:rsid w:val="00793558"/>
    <w:rsid w:val="00796F2B"/>
    <w:rsid w:val="007A11CE"/>
    <w:rsid w:val="007A5ECC"/>
    <w:rsid w:val="007A7A20"/>
    <w:rsid w:val="007B408B"/>
    <w:rsid w:val="007B41A4"/>
    <w:rsid w:val="007B49FE"/>
    <w:rsid w:val="007B4B7A"/>
    <w:rsid w:val="007B4EA9"/>
    <w:rsid w:val="007B601B"/>
    <w:rsid w:val="007B6080"/>
    <w:rsid w:val="007C085C"/>
    <w:rsid w:val="007C1059"/>
    <w:rsid w:val="007C3CDC"/>
    <w:rsid w:val="007C4E57"/>
    <w:rsid w:val="007C5238"/>
    <w:rsid w:val="007D44C0"/>
    <w:rsid w:val="007E3269"/>
    <w:rsid w:val="007E5528"/>
    <w:rsid w:val="007E737A"/>
    <w:rsid w:val="007F0BFB"/>
    <w:rsid w:val="007F1C4F"/>
    <w:rsid w:val="007F1D1E"/>
    <w:rsid w:val="007F26B5"/>
    <w:rsid w:val="007F286F"/>
    <w:rsid w:val="007F7692"/>
    <w:rsid w:val="00801C2C"/>
    <w:rsid w:val="00802D67"/>
    <w:rsid w:val="00803FAB"/>
    <w:rsid w:val="0081053A"/>
    <w:rsid w:val="00813CB1"/>
    <w:rsid w:val="00816721"/>
    <w:rsid w:val="0082032D"/>
    <w:rsid w:val="00821517"/>
    <w:rsid w:val="0082302A"/>
    <w:rsid w:val="00837D17"/>
    <w:rsid w:val="00841DEA"/>
    <w:rsid w:val="00847EE5"/>
    <w:rsid w:val="00850DDF"/>
    <w:rsid w:val="00850FCD"/>
    <w:rsid w:val="0085462A"/>
    <w:rsid w:val="00855968"/>
    <w:rsid w:val="00863CDD"/>
    <w:rsid w:val="008677FB"/>
    <w:rsid w:val="00872688"/>
    <w:rsid w:val="008770DB"/>
    <w:rsid w:val="008777B9"/>
    <w:rsid w:val="008808D1"/>
    <w:rsid w:val="00883395"/>
    <w:rsid w:val="00884AFB"/>
    <w:rsid w:val="00884DD0"/>
    <w:rsid w:val="00886754"/>
    <w:rsid w:val="00887F57"/>
    <w:rsid w:val="0089126B"/>
    <w:rsid w:val="008912E2"/>
    <w:rsid w:val="008A1BD5"/>
    <w:rsid w:val="008A6D06"/>
    <w:rsid w:val="008A7C8A"/>
    <w:rsid w:val="008B0801"/>
    <w:rsid w:val="008B4E49"/>
    <w:rsid w:val="008C0BC4"/>
    <w:rsid w:val="008C1324"/>
    <w:rsid w:val="008C1D3B"/>
    <w:rsid w:val="008C33F8"/>
    <w:rsid w:val="008C6D41"/>
    <w:rsid w:val="008D0E7C"/>
    <w:rsid w:val="008D17C4"/>
    <w:rsid w:val="008D2961"/>
    <w:rsid w:val="008D32ED"/>
    <w:rsid w:val="008D6BB6"/>
    <w:rsid w:val="008E5D1E"/>
    <w:rsid w:val="008F3256"/>
    <w:rsid w:val="008F4863"/>
    <w:rsid w:val="00902509"/>
    <w:rsid w:val="0090432E"/>
    <w:rsid w:val="009058F2"/>
    <w:rsid w:val="00906BCF"/>
    <w:rsid w:val="009079FE"/>
    <w:rsid w:val="00907B85"/>
    <w:rsid w:val="0091112F"/>
    <w:rsid w:val="0091668B"/>
    <w:rsid w:val="00920360"/>
    <w:rsid w:val="0092402D"/>
    <w:rsid w:val="00924131"/>
    <w:rsid w:val="00926812"/>
    <w:rsid w:val="00926C07"/>
    <w:rsid w:val="0092770E"/>
    <w:rsid w:val="00931B66"/>
    <w:rsid w:val="009337C0"/>
    <w:rsid w:val="0093772C"/>
    <w:rsid w:val="009458BA"/>
    <w:rsid w:val="0094615F"/>
    <w:rsid w:val="00946484"/>
    <w:rsid w:val="0095393B"/>
    <w:rsid w:val="00955D44"/>
    <w:rsid w:val="009566EB"/>
    <w:rsid w:val="00960DCD"/>
    <w:rsid w:val="0096223E"/>
    <w:rsid w:val="00964CCA"/>
    <w:rsid w:val="00964FEE"/>
    <w:rsid w:val="00966871"/>
    <w:rsid w:val="00966EB1"/>
    <w:rsid w:val="00966FDA"/>
    <w:rsid w:val="0096722D"/>
    <w:rsid w:val="009702A6"/>
    <w:rsid w:val="0097235B"/>
    <w:rsid w:val="009744B8"/>
    <w:rsid w:val="00975C95"/>
    <w:rsid w:val="00976022"/>
    <w:rsid w:val="00980B7E"/>
    <w:rsid w:val="009811DD"/>
    <w:rsid w:val="009826A3"/>
    <w:rsid w:val="009838A2"/>
    <w:rsid w:val="00983ED5"/>
    <w:rsid w:val="0098567E"/>
    <w:rsid w:val="00990901"/>
    <w:rsid w:val="009954B5"/>
    <w:rsid w:val="0099588F"/>
    <w:rsid w:val="009A0802"/>
    <w:rsid w:val="009A5C0D"/>
    <w:rsid w:val="009A6732"/>
    <w:rsid w:val="009B0064"/>
    <w:rsid w:val="009B1368"/>
    <w:rsid w:val="009B3CEF"/>
    <w:rsid w:val="009B5210"/>
    <w:rsid w:val="009B618A"/>
    <w:rsid w:val="009C13CC"/>
    <w:rsid w:val="009C14A0"/>
    <w:rsid w:val="009C4E25"/>
    <w:rsid w:val="009C6A55"/>
    <w:rsid w:val="009C77D5"/>
    <w:rsid w:val="009D0ED0"/>
    <w:rsid w:val="009D10AE"/>
    <w:rsid w:val="009D4A6D"/>
    <w:rsid w:val="009D4C20"/>
    <w:rsid w:val="009D5230"/>
    <w:rsid w:val="009D5AF9"/>
    <w:rsid w:val="009D7019"/>
    <w:rsid w:val="009D786E"/>
    <w:rsid w:val="009E0219"/>
    <w:rsid w:val="009E19E0"/>
    <w:rsid w:val="009E1C37"/>
    <w:rsid w:val="009E26EE"/>
    <w:rsid w:val="009E4DCF"/>
    <w:rsid w:val="009E5297"/>
    <w:rsid w:val="009E5CAC"/>
    <w:rsid w:val="009E6464"/>
    <w:rsid w:val="009F2955"/>
    <w:rsid w:val="009F3E4E"/>
    <w:rsid w:val="009F52F3"/>
    <w:rsid w:val="009F730A"/>
    <w:rsid w:val="00A00EB9"/>
    <w:rsid w:val="00A02881"/>
    <w:rsid w:val="00A06229"/>
    <w:rsid w:val="00A07293"/>
    <w:rsid w:val="00A11058"/>
    <w:rsid w:val="00A11AF3"/>
    <w:rsid w:val="00A124B7"/>
    <w:rsid w:val="00A13C17"/>
    <w:rsid w:val="00A15CA6"/>
    <w:rsid w:val="00A16B87"/>
    <w:rsid w:val="00A16B8C"/>
    <w:rsid w:val="00A176E4"/>
    <w:rsid w:val="00A17FDC"/>
    <w:rsid w:val="00A24DFD"/>
    <w:rsid w:val="00A274D2"/>
    <w:rsid w:val="00A30BC4"/>
    <w:rsid w:val="00A330DE"/>
    <w:rsid w:val="00A34AB9"/>
    <w:rsid w:val="00A34C2F"/>
    <w:rsid w:val="00A367E9"/>
    <w:rsid w:val="00A37A69"/>
    <w:rsid w:val="00A43331"/>
    <w:rsid w:val="00A43439"/>
    <w:rsid w:val="00A436C2"/>
    <w:rsid w:val="00A44F1E"/>
    <w:rsid w:val="00A5057D"/>
    <w:rsid w:val="00A524CC"/>
    <w:rsid w:val="00A55039"/>
    <w:rsid w:val="00A55E4F"/>
    <w:rsid w:val="00A56C23"/>
    <w:rsid w:val="00A60393"/>
    <w:rsid w:val="00A65618"/>
    <w:rsid w:val="00A658AD"/>
    <w:rsid w:val="00A707DB"/>
    <w:rsid w:val="00A7282C"/>
    <w:rsid w:val="00A73B67"/>
    <w:rsid w:val="00A74305"/>
    <w:rsid w:val="00A74432"/>
    <w:rsid w:val="00A76C2C"/>
    <w:rsid w:val="00A7731D"/>
    <w:rsid w:val="00A80F71"/>
    <w:rsid w:val="00A840D2"/>
    <w:rsid w:val="00A85A12"/>
    <w:rsid w:val="00A87ACE"/>
    <w:rsid w:val="00A91972"/>
    <w:rsid w:val="00A92B8D"/>
    <w:rsid w:val="00A979D0"/>
    <w:rsid w:val="00AA0046"/>
    <w:rsid w:val="00AA0E1B"/>
    <w:rsid w:val="00AA2296"/>
    <w:rsid w:val="00AA41AB"/>
    <w:rsid w:val="00AA41F8"/>
    <w:rsid w:val="00AB3DD8"/>
    <w:rsid w:val="00AB42DF"/>
    <w:rsid w:val="00AB4B6F"/>
    <w:rsid w:val="00AB7A8E"/>
    <w:rsid w:val="00AC1E27"/>
    <w:rsid w:val="00AC2180"/>
    <w:rsid w:val="00AC32FF"/>
    <w:rsid w:val="00AC3E3C"/>
    <w:rsid w:val="00AC759E"/>
    <w:rsid w:val="00AD1A75"/>
    <w:rsid w:val="00AE025B"/>
    <w:rsid w:val="00AE3705"/>
    <w:rsid w:val="00AE6071"/>
    <w:rsid w:val="00AE74F3"/>
    <w:rsid w:val="00AF18B7"/>
    <w:rsid w:val="00AF1CCB"/>
    <w:rsid w:val="00AF264F"/>
    <w:rsid w:val="00B00565"/>
    <w:rsid w:val="00B007D6"/>
    <w:rsid w:val="00B0258A"/>
    <w:rsid w:val="00B04BE8"/>
    <w:rsid w:val="00B10638"/>
    <w:rsid w:val="00B13D0C"/>
    <w:rsid w:val="00B20526"/>
    <w:rsid w:val="00B20D66"/>
    <w:rsid w:val="00B226A2"/>
    <w:rsid w:val="00B25217"/>
    <w:rsid w:val="00B32F8B"/>
    <w:rsid w:val="00B37726"/>
    <w:rsid w:val="00B40097"/>
    <w:rsid w:val="00B433F5"/>
    <w:rsid w:val="00B46613"/>
    <w:rsid w:val="00B47D7A"/>
    <w:rsid w:val="00B50896"/>
    <w:rsid w:val="00B51406"/>
    <w:rsid w:val="00B53583"/>
    <w:rsid w:val="00B55F56"/>
    <w:rsid w:val="00B56429"/>
    <w:rsid w:val="00B6043B"/>
    <w:rsid w:val="00B64612"/>
    <w:rsid w:val="00B67A80"/>
    <w:rsid w:val="00B73D69"/>
    <w:rsid w:val="00B75200"/>
    <w:rsid w:val="00B75420"/>
    <w:rsid w:val="00B775E0"/>
    <w:rsid w:val="00B82E0D"/>
    <w:rsid w:val="00B84F9B"/>
    <w:rsid w:val="00B85C9E"/>
    <w:rsid w:val="00B85EB4"/>
    <w:rsid w:val="00B865D4"/>
    <w:rsid w:val="00B91E4B"/>
    <w:rsid w:val="00B93243"/>
    <w:rsid w:val="00BA14D4"/>
    <w:rsid w:val="00BA273F"/>
    <w:rsid w:val="00BA5F40"/>
    <w:rsid w:val="00BA60B8"/>
    <w:rsid w:val="00BB59B0"/>
    <w:rsid w:val="00BC004C"/>
    <w:rsid w:val="00BC010B"/>
    <w:rsid w:val="00BC11AB"/>
    <w:rsid w:val="00BC16BE"/>
    <w:rsid w:val="00BC30CB"/>
    <w:rsid w:val="00BC373E"/>
    <w:rsid w:val="00BD4052"/>
    <w:rsid w:val="00BE14BA"/>
    <w:rsid w:val="00BE3DFD"/>
    <w:rsid w:val="00BE6667"/>
    <w:rsid w:val="00BE6AB0"/>
    <w:rsid w:val="00BF013B"/>
    <w:rsid w:val="00BF3804"/>
    <w:rsid w:val="00BF59FA"/>
    <w:rsid w:val="00BF7763"/>
    <w:rsid w:val="00C014C0"/>
    <w:rsid w:val="00C02C18"/>
    <w:rsid w:val="00C035A8"/>
    <w:rsid w:val="00C05D97"/>
    <w:rsid w:val="00C0658E"/>
    <w:rsid w:val="00C067B0"/>
    <w:rsid w:val="00C07561"/>
    <w:rsid w:val="00C13247"/>
    <w:rsid w:val="00C159E9"/>
    <w:rsid w:val="00C20AEE"/>
    <w:rsid w:val="00C23074"/>
    <w:rsid w:val="00C23895"/>
    <w:rsid w:val="00C30EEE"/>
    <w:rsid w:val="00C31C16"/>
    <w:rsid w:val="00C32E3B"/>
    <w:rsid w:val="00C357A7"/>
    <w:rsid w:val="00C401B0"/>
    <w:rsid w:val="00C43E1B"/>
    <w:rsid w:val="00C449EF"/>
    <w:rsid w:val="00C44A99"/>
    <w:rsid w:val="00C5169F"/>
    <w:rsid w:val="00C60882"/>
    <w:rsid w:val="00C6208F"/>
    <w:rsid w:val="00C64A04"/>
    <w:rsid w:val="00C67CAF"/>
    <w:rsid w:val="00C71E27"/>
    <w:rsid w:val="00C73C99"/>
    <w:rsid w:val="00C82A84"/>
    <w:rsid w:val="00C84927"/>
    <w:rsid w:val="00C904C8"/>
    <w:rsid w:val="00C917E8"/>
    <w:rsid w:val="00C92BB6"/>
    <w:rsid w:val="00C943B0"/>
    <w:rsid w:val="00C965EA"/>
    <w:rsid w:val="00CA035E"/>
    <w:rsid w:val="00CA16CD"/>
    <w:rsid w:val="00CA27BC"/>
    <w:rsid w:val="00CA5CC6"/>
    <w:rsid w:val="00CB23EC"/>
    <w:rsid w:val="00CB475F"/>
    <w:rsid w:val="00CC09CB"/>
    <w:rsid w:val="00CC120D"/>
    <w:rsid w:val="00CC1D61"/>
    <w:rsid w:val="00CC4033"/>
    <w:rsid w:val="00CC4409"/>
    <w:rsid w:val="00CC6F75"/>
    <w:rsid w:val="00CD387F"/>
    <w:rsid w:val="00CD3FC0"/>
    <w:rsid w:val="00CD3FD6"/>
    <w:rsid w:val="00CE0F4A"/>
    <w:rsid w:val="00CE2CDB"/>
    <w:rsid w:val="00CE4F6E"/>
    <w:rsid w:val="00CE5D61"/>
    <w:rsid w:val="00CE6110"/>
    <w:rsid w:val="00D0126F"/>
    <w:rsid w:val="00D013A0"/>
    <w:rsid w:val="00D03DBD"/>
    <w:rsid w:val="00D11606"/>
    <w:rsid w:val="00D1239D"/>
    <w:rsid w:val="00D12D42"/>
    <w:rsid w:val="00D147EE"/>
    <w:rsid w:val="00D175E6"/>
    <w:rsid w:val="00D20ECA"/>
    <w:rsid w:val="00D238A4"/>
    <w:rsid w:val="00D27393"/>
    <w:rsid w:val="00D333D1"/>
    <w:rsid w:val="00D34BCD"/>
    <w:rsid w:val="00D542C6"/>
    <w:rsid w:val="00D5791E"/>
    <w:rsid w:val="00D67A95"/>
    <w:rsid w:val="00D76391"/>
    <w:rsid w:val="00D81BA3"/>
    <w:rsid w:val="00D8265D"/>
    <w:rsid w:val="00D82DA0"/>
    <w:rsid w:val="00D8730E"/>
    <w:rsid w:val="00D90593"/>
    <w:rsid w:val="00D906CA"/>
    <w:rsid w:val="00D97373"/>
    <w:rsid w:val="00DA14F9"/>
    <w:rsid w:val="00DA3B84"/>
    <w:rsid w:val="00DA42B9"/>
    <w:rsid w:val="00DA44CD"/>
    <w:rsid w:val="00DA5157"/>
    <w:rsid w:val="00DA56AB"/>
    <w:rsid w:val="00DB0162"/>
    <w:rsid w:val="00DB081B"/>
    <w:rsid w:val="00DB11EA"/>
    <w:rsid w:val="00DB15BD"/>
    <w:rsid w:val="00DC0AA6"/>
    <w:rsid w:val="00DC223A"/>
    <w:rsid w:val="00DC3B02"/>
    <w:rsid w:val="00DD06E7"/>
    <w:rsid w:val="00DD20E9"/>
    <w:rsid w:val="00DD4079"/>
    <w:rsid w:val="00DD5005"/>
    <w:rsid w:val="00DD56A4"/>
    <w:rsid w:val="00DE31BD"/>
    <w:rsid w:val="00DE72D4"/>
    <w:rsid w:val="00DF0247"/>
    <w:rsid w:val="00DF15B7"/>
    <w:rsid w:val="00DF22EA"/>
    <w:rsid w:val="00DF5A15"/>
    <w:rsid w:val="00E00516"/>
    <w:rsid w:val="00E00648"/>
    <w:rsid w:val="00E0086F"/>
    <w:rsid w:val="00E02F6D"/>
    <w:rsid w:val="00E04636"/>
    <w:rsid w:val="00E05927"/>
    <w:rsid w:val="00E07660"/>
    <w:rsid w:val="00E1291D"/>
    <w:rsid w:val="00E14918"/>
    <w:rsid w:val="00E14ED5"/>
    <w:rsid w:val="00E1528A"/>
    <w:rsid w:val="00E17B62"/>
    <w:rsid w:val="00E201AE"/>
    <w:rsid w:val="00E2210C"/>
    <w:rsid w:val="00E34E85"/>
    <w:rsid w:val="00E35729"/>
    <w:rsid w:val="00E369CE"/>
    <w:rsid w:val="00E37525"/>
    <w:rsid w:val="00E41E77"/>
    <w:rsid w:val="00E4654F"/>
    <w:rsid w:val="00E46A32"/>
    <w:rsid w:val="00E558B5"/>
    <w:rsid w:val="00E56206"/>
    <w:rsid w:val="00E607B5"/>
    <w:rsid w:val="00E63304"/>
    <w:rsid w:val="00E647A1"/>
    <w:rsid w:val="00E67028"/>
    <w:rsid w:val="00E67658"/>
    <w:rsid w:val="00E70DA6"/>
    <w:rsid w:val="00E71C2A"/>
    <w:rsid w:val="00E76CFD"/>
    <w:rsid w:val="00E77A12"/>
    <w:rsid w:val="00E861EF"/>
    <w:rsid w:val="00E86839"/>
    <w:rsid w:val="00E87B80"/>
    <w:rsid w:val="00E9063B"/>
    <w:rsid w:val="00E95C48"/>
    <w:rsid w:val="00E97F48"/>
    <w:rsid w:val="00EA411F"/>
    <w:rsid w:val="00EB3E90"/>
    <w:rsid w:val="00EB4570"/>
    <w:rsid w:val="00EB66C3"/>
    <w:rsid w:val="00EB7447"/>
    <w:rsid w:val="00EB7695"/>
    <w:rsid w:val="00EC0C73"/>
    <w:rsid w:val="00EC11EF"/>
    <w:rsid w:val="00EC3252"/>
    <w:rsid w:val="00EC488C"/>
    <w:rsid w:val="00EC5E0D"/>
    <w:rsid w:val="00EC5F1D"/>
    <w:rsid w:val="00EC7B67"/>
    <w:rsid w:val="00ED104A"/>
    <w:rsid w:val="00ED1384"/>
    <w:rsid w:val="00ED1CC9"/>
    <w:rsid w:val="00ED2A12"/>
    <w:rsid w:val="00ED5082"/>
    <w:rsid w:val="00ED52DB"/>
    <w:rsid w:val="00ED7841"/>
    <w:rsid w:val="00EE1479"/>
    <w:rsid w:val="00EE4772"/>
    <w:rsid w:val="00EE704D"/>
    <w:rsid w:val="00EF6E57"/>
    <w:rsid w:val="00F02669"/>
    <w:rsid w:val="00F02A42"/>
    <w:rsid w:val="00F06D5B"/>
    <w:rsid w:val="00F07E54"/>
    <w:rsid w:val="00F10754"/>
    <w:rsid w:val="00F126EB"/>
    <w:rsid w:val="00F1745E"/>
    <w:rsid w:val="00F179C1"/>
    <w:rsid w:val="00F2308E"/>
    <w:rsid w:val="00F31B7D"/>
    <w:rsid w:val="00F31E95"/>
    <w:rsid w:val="00F325DB"/>
    <w:rsid w:val="00F36806"/>
    <w:rsid w:val="00F40318"/>
    <w:rsid w:val="00F451EA"/>
    <w:rsid w:val="00F46021"/>
    <w:rsid w:val="00F47140"/>
    <w:rsid w:val="00F474E3"/>
    <w:rsid w:val="00F51ACA"/>
    <w:rsid w:val="00F5331A"/>
    <w:rsid w:val="00F54218"/>
    <w:rsid w:val="00F5493E"/>
    <w:rsid w:val="00F54E71"/>
    <w:rsid w:val="00F55FDF"/>
    <w:rsid w:val="00F56BD5"/>
    <w:rsid w:val="00F64285"/>
    <w:rsid w:val="00F66E9C"/>
    <w:rsid w:val="00F67F63"/>
    <w:rsid w:val="00F71376"/>
    <w:rsid w:val="00F72510"/>
    <w:rsid w:val="00F72AD2"/>
    <w:rsid w:val="00F75691"/>
    <w:rsid w:val="00F81559"/>
    <w:rsid w:val="00F913C7"/>
    <w:rsid w:val="00F95711"/>
    <w:rsid w:val="00FA0435"/>
    <w:rsid w:val="00FA320B"/>
    <w:rsid w:val="00FA3C60"/>
    <w:rsid w:val="00FA44A9"/>
    <w:rsid w:val="00FA5E53"/>
    <w:rsid w:val="00FA6A11"/>
    <w:rsid w:val="00FA7CF4"/>
    <w:rsid w:val="00FA7EEA"/>
    <w:rsid w:val="00FB1004"/>
    <w:rsid w:val="00FB224A"/>
    <w:rsid w:val="00FB2B9C"/>
    <w:rsid w:val="00FB2D0F"/>
    <w:rsid w:val="00FB3FE5"/>
    <w:rsid w:val="00FB4A93"/>
    <w:rsid w:val="00FC095D"/>
    <w:rsid w:val="00FC1153"/>
    <w:rsid w:val="00FC55F3"/>
    <w:rsid w:val="00FC5D6E"/>
    <w:rsid w:val="00FC6F4E"/>
    <w:rsid w:val="00FC7C93"/>
    <w:rsid w:val="00FD033D"/>
    <w:rsid w:val="00FD2B06"/>
    <w:rsid w:val="00FD5625"/>
    <w:rsid w:val="00FD639B"/>
    <w:rsid w:val="00FD7F3C"/>
    <w:rsid w:val="00FE606A"/>
    <w:rsid w:val="00FE7A84"/>
    <w:rsid w:val="00FF22C0"/>
    <w:rsid w:val="00FF2FD2"/>
    <w:rsid w:val="00FF340E"/>
    <w:rsid w:val="00FF3DE0"/>
    <w:rsid w:val="00FF4B3E"/>
    <w:rsid w:val="00FF5E68"/>
    <w:rsid w:val="00FF69F3"/>
    <w:rsid w:val="4B05B9A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F13E"/>
  <w15:docId w15:val="{4EBDBD3C-615F-4ECA-8EC0-3DE6B658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qFormat/>
    <w:rsid w:val="006153A7"/>
    <w:pPr>
      <w:keepNext/>
      <w:keepLines/>
      <w:widowControl/>
      <w:spacing w:before="480" w:line="276" w:lineRule="auto"/>
      <w:outlineLvl w:val="0"/>
    </w:pPr>
    <w:rPr>
      <w:rFonts w:ascii="Calibri" w:eastAsiaTheme="majorEastAsia" w:hAnsi="Calibri" w:cstheme="majorBidi"/>
      <w:b/>
      <w:bCs/>
      <w:color w:val="365F91" w:themeColor="accent1" w:themeShade="BF"/>
      <w:sz w:val="28"/>
      <w:szCs w:val="28"/>
      <w:lang w:eastAsia="en-US" w:bidi="ar-SA"/>
    </w:rPr>
  </w:style>
  <w:style w:type="paragraph" w:styleId="Nagwek2">
    <w:name w:val="heading 2"/>
    <w:basedOn w:val="Normalny"/>
    <w:next w:val="Normalny"/>
    <w:link w:val="Nagwek2Znak"/>
    <w:unhideWhenUsed/>
    <w:qFormat/>
    <w:rsid w:val="00A330DE"/>
    <w:pPr>
      <w:keepNext/>
      <w:keepLines/>
      <w:widowControl/>
      <w:spacing w:before="200" w:line="276" w:lineRule="auto"/>
      <w:outlineLvl w:val="1"/>
    </w:pPr>
    <w:rPr>
      <w:rFonts w:ascii="Calibri" w:eastAsiaTheme="majorEastAsia" w:hAnsi="Calibri" w:cstheme="majorBidi"/>
      <w:b/>
      <w:bCs/>
      <w:color w:val="4F81BD" w:themeColor="accent1"/>
      <w:sz w:val="26"/>
      <w:szCs w:val="26"/>
      <w:lang w:eastAsia="en-US" w:bidi="ar-SA"/>
    </w:rPr>
  </w:style>
  <w:style w:type="paragraph" w:styleId="Nagwek3">
    <w:name w:val="heading 3"/>
    <w:basedOn w:val="Normalny"/>
    <w:next w:val="Normalny"/>
    <w:link w:val="Nagwek3Znak"/>
    <w:unhideWhenUsed/>
    <w:qFormat/>
    <w:rsid w:val="006153A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Nagwek4">
    <w:name w:val="heading 4"/>
    <w:aliases w:val=" Znak,Znak"/>
    <w:basedOn w:val="Normalny"/>
    <w:next w:val="Normalny"/>
    <w:link w:val="Nagwek4Znak"/>
    <w:qFormat/>
    <w:rsid w:val="00EC0C73"/>
    <w:pPr>
      <w:keepNext/>
      <w:widowControl/>
      <w:outlineLvl w:val="3"/>
    </w:pPr>
    <w:rPr>
      <w:rFonts w:ascii="Calibri" w:eastAsia="Times New Roman" w:hAnsi="Calibri" w:cs="Times New Roman"/>
      <w:color w:val="auto"/>
      <w:szCs w:val="22"/>
      <w:lang w:bidi="ar-SA"/>
    </w:rPr>
  </w:style>
  <w:style w:type="paragraph" w:styleId="Nagwek5">
    <w:name w:val="heading 5"/>
    <w:basedOn w:val="Normalny"/>
    <w:next w:val="Normalny"/>
    <w:link w:val="Nagwek5Znak"/>
    <w:qFormat/>
    <w:rsid w:val="00EC0C73"/>
    <w:pPr>
      <w:keepNext/>
      <w:keepLines/>
      <w:widowControl/>
      <w:spacing w:before="200" w:line="276" w:lineRule="auto"/>
      <w:outlineLvl w:val="4"/>
    </w:pPr>
    <w:rPr>
      <w:rFonts w:ascii="Cambria" w:eastAsia="Times New Roman" w:hAnsi="Cambria" w:cs="Times New Roman"/>
      <w:color w:val="243F60"/>
      <w:sz w:val="22"/>
      <w:szCs w:val="22"/>
      <w:lang w:bidi="ar-SA"/>
    </w:rPr>
  </w:style>
  <w:style w:type="paragraph" w:styleId="Nagwek6">
    <w:name w:val="heading 6"/>
    <w:basedOn w:val="Normalny"/>
    <w:next w:val="Normalny"/>
    <w:link w:val="Nagwek6Znak"/>
    <w:qFormat/>
    <w:rsid w:val="00EC0C73"/>
    <w:pPr>
      <w:widowControl/>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EC0C73"/>
    <w:pPr>
      <w:keepNext/>
      <w:widowControl/>
      <w:jc w:val="both"/>
      <w:outlineLvl w:val="6"/>
    </w:pPr>
    <w:rPr>
      <w:rFonts w:ascii="Arial" w:eastAsia="Times New Roman" w:hAnsi="Arial" w:cs="Arial"/>
      <w:b/>
      <w:bCs/>
      <w:color w:val="auto"/>
      <w:sz w:val="22"/>
      <w:szCs w:val="22"/>
      <w:lang w:bidi="ar-SA"/>
    </w:rPr>
  </w:style>
  <w:style w:type="paragraph" w:styleId="Nagwek8">
    <w:name w:val="heading 8"/>
    <w:basedOn w:val="Normalny"/>
    <w:next w:val="Normalny"/>
    <w:link w:val="Nagwek8Znak"/>
    <w:qFormat/>
    <w:rsid w:val="00EC0C73"/>
    <w:pPr>
      <w:keepNext/>
      <w:widowControl/>
      <w:spacing w:after="200" w:line="276" w:lineRule="auto"/>
      <w:jc w:val="center"/>
      <w:outlineLvl w:val="7"/>
    </w:pPr>
    <w:rPr>
      <w:rFonts w:ascii="Calibri" w:eastAsia="Times New Roman" w:hAnsi="Calibri" w:cs="Times New Roman"/>
      <w:b/>
      <w:i/>
      <w:color w:val="auto"/>
      <w:sz w:val="22"/>
      <w:szCs w:val="22"/>
      <w:u w:val="single"/>
      <w:lang w:val="en-US" w:bidi="ar-SA"/>
    </w:rPr>
  </w:style>
  <w:style w:type="paragraph" w:styleId="Nagwek9">
    <w:name w:val="heading 9"/>
    <w:basedOn w:val="Normalny"/>
    <w:next w:val="Normalny"/>
    <w:link w:val="Nagwek9Znak"/>
    <w:qFormat/>
    <w:rsid w:val="00EC0C73"/>
    <w:pPr>
      <w:widowControl/>
      <w:spacing w:before="240" w:after="60"/>
      <w:outlineLvl w:val="8"/>
    </w:pPr>
    <w:rPr>
      <w:rFonts w:ascii="Arial" w:eastAsia="Times New Roman" w:hAnsi="Arial" w:cs="Arial"/>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iPriority w:val="99"/>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rsid w:val="007019B9"/>
    <w:rPr>
      <w:rFonts w:ascii="Tahoma" w:hAnsi="Tahoma" w:cs="Tahoma"/>
      <w:color w:val="000000"/>
      <w:sz w:val="16"/>
      <w:szCs w:val="16"/>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qFormat/>
    <w:rsid w:val="004D0139"/>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B3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60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rsid w:val="006153A7"/>
    <w:rPr>
      <w:rFonts w:ascii="Calibri" w:eastAsiaTheme="majorEastAsia" w:hAnsi="Calibri" w:cstheme="majorBidi"/>
      <w:b/>
      <w:bCs/>
      <w:color w:val="365F91" w:themeColor="accent1" w:themeShade="BF"/>
      <w:sz w:val="28"/>
      <w:szCs w:val="28"/>
      <w:lang w:eastAsia="en-US" w:bidi="ar-SA"/>
    </w:rPr>
  </w:style>
  <w:style w:type="character" w:customStyle="1" w:styleId="Nagwek2Znak">
    <w:name w:val="Nagłówek 2 Znak"/>
    <w:basedOn w:val="Domylnaczcionkaakapitu"/>
    <w:link w:val="Nagwek2"/>
    <w:rsid w:val="00A330DE"/>
    <w:rPr>
      <w:rFonts w:ascii="Calibri" w:eastAsiaTheme="majorEastAsia" w:hAnsi="Calibri" w:cstheme="majorBidi"/>
      <w:b/>
      <w:bCs/>
      <w:color w:val="4F81BD" w:themeColor="accent1"/>
      <w:sz w:val="26"/>
      <w:szCs w:val="26"/>
      <w:lang w:eastAsia="en-US" w:bidi="ar-SA"/>
    </w:rPr>
  </w:style>
  <w:style w:type="character" w:customStyle="1" w:styleId="Nagwek3Znak">
    <w:name w:val="Nagłówek 3 Znak"/>
    <w:basedOn w:val="Domylnaczcionkaakapitu"/>
    <w:link w:val="Nagwek3"/>
    <w:rsid w:val="006153A7"/>
    <w:rPr>
      <w:rFonts w:asciiTheme="majorHAnsi" w:eastAsiaTheme="majorEastAsia" w:hAnsiTheme="majorHAnsi" w:cstheme="majorBidi"/>
      <w:b/>
      <w:bCs/>
      <w:color w:val="4F81BD" w:themeColor="accent1"/>
      <w:sz w:val="22"/>
      <w:szCs w:val="22"/>
      <w:lang w:eastAsia="en-US" w:bidi="ar-SA"/>
    </w:rPr>
  </w:style>
  <w:style w:type="paragraph" w:styleId="Nagwekspisutreci">
    <w:name w:val="TOC Heading"/>
    <w:basedOn w:val="Nagwek1"/>
    <w:next w:val="Normalny"/>
    <w:uiPriority w:val="39"/>
    <w:semiHidden/>
    <w:unhideWhenUsed/>
    <w:qFormat/>
    <w:rsid w:val="006153A7"/>
    <w:pPr>
      <w:outlineLvl w:val="9"/>
    </w:pPr>
    <w:rPr>
      <w:lang w:eastAsia="pl-PL"/>
    </w:rPr>
  </w:style>
  <w:style w:type="paragraph" w:styleId="Spistreci1">
    <w:name w:val="toc 1"/>
    <w:basedOn w:val="Normalny"/>
    <w:next w:val="Normalny"/>
    <w:autoRedefine/>
    <w:unhideWhenUsed/>
    <w:qFormat/>
    <w:rsid w:val="00907B85"/>
    <w:pPr>
      <w:widowControl/>
      <w:tabs>
        <w:tab w:val="left" w:pos="440"/>
        <w:tab w:val="right" w:leader="dot" w:pos="9062"/>
      </w:tabs>
      <w:spacing w:after="100" w:line="276" w:lineRule="auto"/>
    </w:pPr>
    <w:rPr>
      <w:rFonts w:asciiTheme="minorHAnsi" w:eastAsiaTheme="minorHAnsi" w:hAnsiTheme="minorHAnsi" w:cstheme="minorBidi"/>
      <w:color w:val="auto"/>
      <w:sz w:val="22"/>
      <w:szCs w:val="22"/>
      <w:lang w:eastAsia="en-US" w:bidi="ar-SA"/>
    </w:rPr>
  </w:style>
  <w:style w:type="paragraph" w:styleId="Spistreci3">
    <w:name w:val="toc 3"/>
    <w:basedOn w:val="Normalny"/>
    <w:next w:val="Normalny"/>
    <w:autoRedefine/>
    <w:uiPriority w:val="39"/>
    <w:unhideWhenUsed/>
    <w:qFormat/>
    <w:rsid w:val="005169F7"/>
    <w:pPr>
      <w:widowControl/>
      <w:tabs>
        <w:tab w:val="left" w:pos="880"/>
        <w:tab w:val="right" w:leader="dot" w:pos="9062"/>
      </w:tabs>
      <w:spacing w:after="100" w:line="276" w:lineRule="auto"/>
      <w:ind w:left="440"/>
    </w:pPr>
    <w:rPr>
      <w:rFonts w:asciiTheme="minorHAnsi" w:eastAsiaTheme="minorHAnsi" w:hAnsiTheme="minorHAnsi" w:cstheme="minorBidi"/>
      <w:color w:val="auto"/>
      <w:sz w:val="22"/>
      <w:szCs w:val="22"/>
      <w:lang w:eastAsia="en-US" w:bidi="ar-SA"/>
    </w:rPr>
  </w:style>
  <w:style w:type="paragraph" w:styleId="Spistreci2">
    <w:name w:val="toc 2"/>
    <w:basedOn w:val="Normalny"/>
    <w:next w:val="Normalny"/>
    <w:autoRedefine/>
    <w:uiPriority w:val="39"/>
    <w:unhideWhenUsed/>
    <w:qFormat/>
    <w:rsid w:val="005169F7"/>
    <w:pPr>
      <w:widowControl/>
      <w:tabs>
        <w:tab w:val="left" w:pos="660"/>
        <w:tab w:val="right" w:leader="dot" w:pos="9062"/>
      </w:tabs>
      <w:spacing w:after="100" w:line="276" w:lineRule="auto"/>
      <w:ind w:left="220"/>
    </w:pPr>
    <w:rPr>
      <w:rFonts w:asciiTheme="minorHAnsi" w:eastAsiaTheme="minorEastAsia" w:hAnsiTheme="minorHAnsi" w:cstheme="minorBidi"/>
      <w:color w:val="auto"/>
      <w:sz w:val="22"/>
      <w:szCs w:val="22"/>
      <w:lang w:bidi="ar-SA"/>
    </w:rPr>
  </w:style>
  <w:style w:type="paragraph" w:styleId="Tytu">
    <w:name w:val="Title"/>
    <w:basedOn w:val="Normalny"/>
    <w:next w:val="Normalny"/>
    <w:link w:val="TytuZnak"/>
    <w:qFormat/>
    <w:rsid w:val="006153A7"/>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rsid w:val="006153A7"/>
    <w:rPr>
      <w:rFonts w:asciiTheme="majorHAnsi" w:eastAsiaTheme="majorEastAsia" w:hAnsiTheme="majorHAnsi" w:cstheme="majorBidi"/>
      <w:color w:val="17365D" w:themeColor="text2" w:themeShade="BF"/>
      <w:spacing w:val="5"/>
      <w:kern w:val="28"/>
      <w:sz w:val="52"/>
      <w:szCs w:val="52"/>
      <w:lang w:eastAsia="en-US" w:bidi="ar-SA"/>
    </w:rPr>
  </w:style>
  <w:style w:type="table" w:styleId="Jasnalistaakcent1">
    <w:name w:val="Light List Accent 1"/>
    <w:basedOn w:val="Standardowy"/>
    <w:uiPriority w:val="61"/>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unhideWhenUsed/>
    <w:rsid w:val="006153A7"/>
    <w:rPr>
      <w:sz w:val="16"/>
      <w:szCs w:val="16"/>
    </w:rPr>
  </w:style>
  <w:style w:type="paragraph" w:styleId="Tekstkomentarza">
    <w:name w:val="annotation text"/>
    <w:basedOn w:val="Normalny"/>
    <w:link w:val="TekstkomentarzaZnak"/>
    <w:uiPriority w:val="99"/>
    <w:unhideWhenUsed/>
    <w:qFormat/>
    <w:rsid w:val="006153A7"/>
    <w:pPr>
      <w:widowControl/>
      <w:spacing w:after="200"/>
    </w:pPr>
    <w:rPr>
      <w:rFonts w:asciiTheme="minorHAnsi" w:eastAsiaTheme="minorHAnsi" w:hAnsiTheme="minorHAnsi" w:cstheme="minorBidi"/>
      <w:color w:val="auto"/>
      <w:sz w:val="20"/>
      <w:szCs w:val="20"/>
      <w:lang w:eastAsia="en-US" w:bidi="ar-SA"/>
    </w:rPr>
  </w:style>
  <w:style w:type="character" w:customStyle="1" w:styleId="TekstkomentarzaZnak">
    <w:name w:val="Tekst komentarza Znak"/>
    <w:basedOn w:val="Domylnaczcionkaakapitu"/>
    <w:link w:val="Tekstkomentarza"/>
    <w:uiPriority w:val="99"/>
    <w:rsid w:val="006153A7"/>
    <w:rPr>
      <w:rFonts w:asciiTheme="minorHAnsi" w:eastAsiaTheme="minorHAnsi" w:hAnsiTheme="minorHAnsi" w:cstheme="minorBidi"/>
      <w:sz w:val="20"/>
      <w:szCs w:val="20"/>
      <w:lang w:eastAsia="en-US" w:bidi="ar-SA"/>
    </w:rPr>
  </w:style>
  <w:style w:type="table" w:customStyle="1" w:styleId="ListTable4-Accent11">
    <w:name w:val="List Table 4 - Accent 11"/>
    <w:basedOn w:val="Standardowy"/>
    <w:uiPriority w:val="49"/>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matkomentarza">
    <w:name w:val="annotation subject"/>
    <w:basedOn w:val="Tekstkomentarza"/>
    <w:next w:val="Tekstkomentarza"/>
    <w:link w:val="TematkomentarzaZnak"/>
    <w:unhideWhenUsed/>
    <w:rsid w:val="002A6CB4"/>
    <w:pPr>
      <w:widowControl w:val="0"/>
      <w:spacing w:after="0"/>
    </w:pPr>
    <w:rPr>
      <w:rFonts w:ascii="Courier New" w:eastAsia="Courier New" w:hAnsi="Courier New" w:cs="Courier New"/>
      <w:b/>
      <w:bCs/>
      <w:color w:val="000000"/>
      <w:lang w:eastAsia="pl-PL" w:bidi="pl-PL"/>
    </w:rPr>
  </w:style>
  <w:style w:type="character" w:customStyle="1" w:styleId="TematkomentarzaZnak">
    <w:name w:val="Temat komentarza Znak"/>
    <w:basedOn w:val="TekstkomentarzaZnak"/>
    <w:link w:val="Tematkomentarza"/>
    <w:rsid w:val="002A6CB4"/>
    <w:rPr>
      <w:rFonts w:asciiTheme="minorHAnsi" w:eastAsiaTheme="minorHAnsi" w:hAnsiTheme="minorHAnsi" w:cstheme="minorBidi"/>
      <w:b/>
      <w:bCs/>
      <w:color w:val="000000"/>
      <w:sz w:val="20"/>
      <w:szCs w:val="20"/>
      <w:lang w:eastAsia="en-US" w:bidi="ar-SA"/>
    </w:rPr>
  </w:style>
  <w:style w:type="table" w:styleId="Tabelalisty3akcent1">
    <w:name w:val="List Table 3 Accent 1"/>
    <w:basedOn w:val="Standardowy"/>
    <w:uiPriority w:val="48"/>
    <w:rsid w:val="00BF59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oprawka">
    <w:name w:val="Revision"/>
    <w:hidden/>
    <w:uiPriority w:val="99"/>
    <w:semiHidden/>
    <w:rsid w:val="00644AD6"/>
    <w:pPr>
      <w:widowControl/>
    </w:pPr>
    <w:rPr>
      <w:color w:val="000000"/>
    </w:rPr>
  </w:style>
  <w:style w:type="character" w:customStyle="1" w:styleId="Nagwek4Znak">
    <w:name w:val="Nagłówek 4 Znak"/>
    <w:aliases w:val=" Znak Znak,Znak Znak1"/>
    <w:basedOn w:val="Domylnaczcionkaakapitu"/>
    <w:link w:val="Nagwek4"/>
    <w:rsid w:val="00EC0C73"/>
    <w:rPr>
      <w:rFonts w:ascii="Calibri" w:eastAsia="Times New Roman" w:hAnsi="Calibri" w:cs="Times New Roman"/>
      <w:szCs w:val="22"/>
      <w:lang w:bidi="ar-SA"/>
    </w:rPr>
  </w:style>
  <w:style w:type="character" w:customStyle="1" w:styleId="Nagwek5Znak">
    <w:name w:val="Nagłówek 5 Znak"/>
    <w:basedOn w:val="Domylnaczcionkaakapitu"/>
    <w:link w:val="Nagwek5"/>
    <w:rsid w:val="00EC0C73"/>
    <w:rPr>
      <w:rFonts w:ascii="Cambria" w:eastAsia="Times New Roman" w:hAnsi="Cambria" w:cs="Times New Roman"/>
      <w:color w:val="243F60"/>
      <w:sz w:val="22"/>
      <w:szCs w:val="22"/>
      <w:lang w:bidi="ar-SA"/>
    </w:rPr>
  </w:style>
  <w:style w:type="character" w:customStyle="1" w:styleId="Nagwek6Znak">
    <w:name w:val="Nagłówek 6 Znak"/>
    <w:basedOn w:val="Domylnaczcionkaakapitu"/>
    <w:link w:val="Nagwek6"/>
    <w:rsid w:val="00EC0C73"/>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EC0C73"/>
    <w:rPr>
      <w:rFonts w:ascii="Arial" w:eastAsia="Times New Roman" w:hAnsi="Arial" w:cs="Arial"/>
      <w:b/>
      <w:bCs/>
      <w:sz w:val="22"/>
      <w:szCs w:val="22"/>
      <w:lang w:bidi="ar-SA"/>
    </w:rPr>
  </w:style>
  <w:style w:type="character" w:customStyle="1" w:styleId="Nagwek8Znak">
    <w:name w:val="Nagłówek 8 Znak"/>
    <w:basedOn w:val="Domylnaczcionkaakapitu"/>
    <w:link w:val="Nagwek8"/>
    <w:rsid w:val="00EC0C73"/>
    <w:rPr>
      <w:rFonts w:ascii="Calibri" w:eastAsia="Times New Roman" w:hAnsi="Calibri" w:cs="Times New Roman"/>
      <w:b/>
      <w:i/>
      <w:sz w:val="22"/>
      <w:szCs w:val="22"/>
      <w:u w:val="single"/>
      <w:lang w:val="en-US" w:bidi="ar-SA"/>
    </w:rPr>
  </w:style>
  <w:style w:type="character" w:customStyle="1" w:styleId="Nagwek9Znak">
    <w:name w:val="Nagłówek 9 Znak"/>
    <w:basedOn w:val="Domylnaczcionkaakapitu"/>
    <w:link w:val="Nagwek9"/>
    <w:rsid w:val="00EC0C73"/>
    <w:rPr>
      <w:rFonts w:ascii="Arial" w:eastAsia="Times New Roman" w:hAnsi="Arial" w:cs="Arial"/>
      <w:sz w:val="22"/>
      <w:szCs w:val="22"/>
      <w:lang w:bidi="ar-SA"/>
    </w:rPr>
  </w:style>
  <w:style w:type="character" w:customStyle="1" w:styleId="ZnakZnak">
    <w:name w:val="Znak Znak"/>
    <w:rsid w:val="00EC0C73"/>
    <w:rPr>
      <w:rFonts w:ascii="Calibri" w:hAnsi="Calibri"/>
      <w:sz w:val="24"/>
      <w:szCs w:val="22"/>
      <w:lang w:val="pl-PL" w:eastAsia="pl-PL" w:bidi="ar-SA"/>
    </w:rPr>
  </w:style>
  <w:style w:type="paragraph" w:customStyle="1" w:styleId="Tabelapozycja">
    <w:name w:val="Tabela pozycja"/>
    <w:basedOn w:val="Normalny"/>
    <w:rsid w:val="00EC0C73"/>
    <w:pPr>
      <w:widowControl/>
    </w:pPr>
    <w:rPr>
      <w:rFonts w:ascii="Arial" w:eastAsia="MS Outlook" w:hAnsi="Arial" w:cs="Times New Roman"/>
      <w:color w:val="auto"/>
      <w:sz w:val="22"/>
      <w:szCs w:val="20"/>
      <w:lang w:bidi="ar-SA"/>
    </w:rPr>
  </w:style>
  <w:style w:type="paragraph" w:styleId="Tekstpodstawowy">
    <w:name w:val="Body Text"/>
    <w:basedOn w:val="Normalny"/>
    <w:link w:val="TekstpodstawowyZnak"/>
    <w:rsid w:val="00EC0C73"/>
    <w:pPr>
      <w:widowControl/>
      <w:jc w:val="center"/>
    </w:pPr>
    <w:rPr>
      <w:rFonts w:ascii="Times New Roman" w:eastAsia="Times New Roman" w:hAnsi="Times New Roman" w:cs="Times New Roman"/>
      <w:color w:val="auto"/>
      <w:sz w:val="28"/>
      <w:lang w:bidi="ar-SA"/>
    </w:rPr>
  </w:style>
  <w:style w:type="character" w:customStyle="1" w:styleId="TekstpodstawowyZnak">
    <w:name w:val="Tekst podstawowy Znak"/>
    <w:basedOn w:val="Domylnaczcionkaakapitu"/>
    <w:link w:val="Tekstpodstawowy"/>
    <w:rsid w:val="00EC0C73"/>
    <w:rPr>
      <w:rFonts w:ascii="Times New Roman" w:eastAsia="Times New Roman" w:hAnsi="Times New Roman" w:cs="Times New Roman"/>
      <w:sz w:val="28"/>
      <w:lang w:bidi="ar-SA"/>
    </w:rPr>
  </w:style>
  <w:style w:type="paragraph" w:customStyle="1" w:styleId="naglowektekstowy">
    <w:name w:val="naglowek_tekstowy"/>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iebieski1">
    <w:name w:val="niebieski1"/>
    <w:basedOn w:val="Domylnaczcionkaakapitu"/>
    <w:rsid w:val="00EC0C73"/>
  </w:style>
  <w:style w:type="paragraph" w:customStyle="1" w:styleId="Styl">
    <w:name w:val="Styl"/>
    <w:rsid w:val="00EC0C73"/>
    <w:pPr>
      <w:autoSpaceDE w:val="0"/>
      <w:autoSpaceDN w:val="0"/>
      <w:adjustRightInd w:val="0"/>
    </w:pPr>
    <w:rPr>
      <w:rFonts w:ascii="Times New Roman" w:eastAsia="Times New Roman" w:hAnsi="Times New Roman" w:cs="Times New Roman"/>
      <w:sz w:val="20"/>
      <w:lang w:bidi="ar-SA"/>
    </w:rPr>
  </w:style>
  <w:style w:type="paragraph" w:styleId="Tekstpodstawowywcity2">
    <w:name w:val="Body Text Indent 2"/>
    <w:basedOn w:val="Normalny"/>
    <w:link w:val="Tekstpodstawowywcity2Znak"/>
    <w:unhideWhenUsed/>
    <w:rsid w:val="00EC0C73"/>
    <w:pPr>
      <w:widowControl/>
      <w:spacing w:after="120" w:line="480" w:lineRule="auto"/>
      <w:ind w:left="283"/>
    </w:pPr>
    <w:rPr>
      <w:rFonts w:ascii="Calibri" w:eastAsia="Times New Roman" w:hAnsi="Calibri" w:cs="Times New Roman"/>
      <w:color w:val="auto"/>
      <w:sz w:val="22"/>
      <w:szCs w:val="22"/>
      <w:lang w:bidi="ar-SA"/>
    </w:rPr>
  </w:style>
  <w:style w:type="character" w:customStyle="1" w:styleId="Tekstpodstawowywcity2Znak">
    <w:name w:val="Tekst podstawowy wcięty 2 Znak"/>
    <w:basedOn w:val="Domylnaczcionkaakapitu"/>
    <w:link w:val="Tekstpodstawowywcity2"/>
    <w:rsid w:val="00EC0C73"/>
    <w:rPr>
      <w:rFonts w:ascii="Calibri" w:eastAsia="Times New Roman" w:hAnsi="Calibri" w:cs="Times New Roman"/>
      <w:sz w:val="22"/>
      <w:szCs w:val="22"/>
      <w:lang w:bidi="ar-SA"/>
    </w:rPr>
  </w:style>
  <w:style w:type="paragraph" w:styleId="Tekstpodstawowy2">
    <w:name w:val="Body Text 2"/>
    <w:basedOn w:val="Normalny"/>
    <w:link w:val="Tekstpodstawowy2Znak"/>
    <w:unhideWhenUsed/>
    <w:rsid w:val="00EC0C73"/>
    <w:pPr>
      <w:widowControl/>
      <w:spacing w:after="120" w:line="480" w:lineRule="auto"/>
    </w:pPr>
    <w:rPr>
      <w:rFonts w:ascii="Calibri" w:eastAsia="Times New Roman" w:hAnsi="Calibri" w:cs="Times New Roman"/>
      <w:color w:val="auto"/>
      <w:sz w:val="22"/>
      <w:szCs w:val="22"/>
      <w:lang w:bidi="ar-SA"/>
    </w:rPr>
  </w:style>
  <w:style w:type="character" w:customStyle="1" w:styleId="Tekstpodstawowy2Znak">
    <w:name w:val="Tekst podstawowy 2 Znak"/>
    <w:basedOn w:val="Domylnaczcionkaakapitu"/>
    <w:link w:val="Tekstpodstawowy2"/>
    <w:rsid w:val="00EC0C73"/>
    <w:rPr>
      <w:rFonts w:ascii="Calibri" w:eastAsia="Times New Roman" w:hAnsi="Calibri" w:cs="Times New Roman"/>
      <w:sz w:val="22"/>
      <w:szCs w:val="22"/>
      <w:lang w:bidi="ar-SA"/>
    </w:rPr>
  </w:style>
  <w:style w:type="paragraph" w:styleId="Tekstpodstawowy3">
    <w:name w:val="Body Text 3"/>
    <w:basedOn w:val="Normalny"/>
    <w:link w:val="Tekstpodstawowy3Znak"/>
    <w:rsid w:val="00EC0C73"/>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EC0C73"/>
    <w:rPr>
      <w:rFonts w:ascii="Times New Roman" w:eastAsia="Times New Roman" w:hAnsi="Times New Roman" w:cs="Times New Roman"/>
      <w:sz w:val="16"/>
      <w:szCs w:val="16"/>
      <w:lang w:bidi="ar-SA"/>
    </w:rPr>
  </w:style>
  <w:style w:type="paragraph" w:styleId="Tekstpodstawowywcity">
    <w:name w:val="Body Text Indent"/>
    <w:basedOn w:val="Normalny"/>
    <w:link w:val="TekstpodstawowywcityZnak"/>
    <w:rsid w:val="00EC0C73"/>
    <w:pPr>
      <w:widowControl/>
      <w:spacing w:after="120" w:line="276" w:lineRule="auto"/>
      <w:ind w:left="283"/>
    </w:pPr>
    <w:rPr>
      <w:rFonts w:ascii="Calibri" w:eastAsia="Times New Roman" w:hAnsi="Calibri" w:cs="Times New Roman"/>
      <w:color w:val="auto"/>
      <w:sz w:val="22"/>
      <w:szCs w:val="22"/>
      <w:lang w:bidi="ar-SA"/>
    </w:rPr>
  </w:style>
  <w:style w:type="character" w:customStyle="1" w:styleId="TekstpodstawowywcityZnak">
    <w:name w:val="Tekst podstawowy wcięty Znak"/>
    <w:basedOn w:val="Domylnaczcionkaakapitu"/>
    <w:link w:val="Tekstpodstawowywcity"/>
    <w:rsid w:val="00EC0C73"/>
    <w:rPr>
      <w:rFonts w:ascii="Calibri" w:eastAsia="Times New Roman" w:hAnsi="Calibri" w:cs="Times New Roman"/>
      <w:sz w:val="22"/>
      <w:szCs w:val="22"/>
      <w:lang w:bidi="ar-SA"/>
    </w:rPr>
  </w:style>
  <w:style w:type="character" w:styleId="Numerstrony">
    <w:name w:val="page number"/>
    <w:basedOn w:val="Domylnaczcionkaakapitu"/>
    <w:rsid w:val="00EC0C73"/>
  </w:style>
  <w:style w:type="paragraph" w:styleId="Listanumerowana">
    <w:name w:val="List Number"/>
    <w:basedOn w:val="Normalny"/>
    <w:rsid w:val="00EC0C73"/>
    <w:pPr>
      <w:widowControl/>
      <w:tabs>
        <w:tab w:val="num" w:pos="360"/>
      </w:tabs>
      <w:ind w:left="360" w:hanging="360"/>
    </w:pPr>
    <w:rPr>
      <w:rFonts w:ascii="Times New Roman" w:eastAsia="Times New Roman" w:hAnsi="Times New Roman" w:cs="Times New Roman"/>
      <w:color w:val="auto"/>
      <w:lang w:bidi="ar-SA"/>
    </w:rPr>
  </w:style>
  <w:style w:type="paragraph" w:styleId="Listapunktowana2">
    <w:name w:val="List Bullet 2"/>
    <w:basedOn w:val="Normalny"/>
    <w:rsid w:val="00EC0C73"/>
    <w:pPr>
      <w:widowControl/>
      <w:tabs>
        <w:tab w:val="num" w:pos="643"/>
      </w:tabs>
      <w:ind w:left="643" w:hanging="360"/>
    </w:pPr>
    <w:rPr>
      <w:rFonts w:ascii="Times New Roman" w:eastAsia="Times New Roman" w:hAnsi="Times New Roman" w:cs="Times New Roman"/>
      <w:color w:val="auto"/>
      <w:lang w:bidi="ar-SA"/>
    </w:rPr>
  </w:style>
  <w:style w:type="paragraph" w:styleId="Listapunktowana4">
    <w:name w:val="List Bullet 4"/>
    <w:basedOn w:val="Normalny"/>
    <w:rsid w:val="00EC0C73"/>
    <w:pPr>
      <w:widowControl/>
      <w:tabs>
        <w:tab w:val="num" w:pos="1209"/>
      </w:tabs>
      <w:ind w:left="1209" w:hanging="360"/>
    </w:pPr>
    <w:rPr>
      <w:rFonts w:ascii="Times New Roman" w:eastAsia="Times New Roman" w:hAnsi="Times New Roman" w:cs="Times New Roman"/>
      <w:color w:val="auto"/>
      <w:lang w:bidi="ar-SA"/>
    </w:rPr>
  </w:style>
  <w:style w:type="paragraph" w:styleId="Listapunktowana3">
    <w:name w:val="List Bullet 3"/>
    <w:basedOn w:val="Normalny"/>
    <w:rsid w:val="00EC0C73"/>
    <w:pPr>
      <w:widowControl/>
      <w:tabs>
        <w:tab w:val="num" w:pos="926"/>
      </w:tabs>
      <w:ind w:left="926" w:hanging="360"/>
    </w:pPr>
    <w:rPr>
      <w:rFonts w:ascii="Times New Roman" w:eastAsia="Times New Roman" w:hAnsi="Times New Roman" w:cs="Times New Roman"/>
      <w:color w:val="auto"/>
      <w:lang w:bidi="ar-SA"/>
    </w:rPr>
  </w:style>
  <w:style w:type="paragraph" w:customStyle="1" w:styleId="Tekstpodstawowy31">
    <w:name w:val="Tekst podstawowy 31"/>
    <w:basedOn w:val="Normalny"/>
    <w:rsid w:val="00EC0C73"/>
    <w:pPr>
      <w:widowControl/>
      <w:suppressAutoHyphens/>
      <w:jc w:val="both"/>
    </w:pPr>
    <w:rPr>
      <w:rFonts w:ascii="Times New Roman" w:eastAsia="Times New Roman" w:hAnsi="Times New Roman" w:cs="Times New Roman"/>
      <w:color w:val="auto"/>
      <w:sz w:val="22"/>
      <w:lang w:eastAsia="ar-SA" w:bidi="ar-SA"/>
    </w:rPr>
  </w:style>
  <w:style w:type="paragraph" w:customStyle="1" w:styleId="Tekstpodstawowywcity21">
    <w:name w:val="Tekst podstawowy wcięty 21"/>
    <w:basedOn w:val="Normalny"/>
    <w:rsid w:val="00EC0C73"/>
    <w:pPr>
      <w:widowControl/>
      <w:suppressAutoHyphens/>
      <w:spacing w:after="120" w:line="480" w:lineRule="auto"/>
      <w:ind w:left="283"/>
    </w:pPr>
    <w:rPr>
      <w:rFonts w:ascii="Calibri" w:eastAsia="Times New Roman" w:hAnsi="Calibri" w:cs="Times New Roman"/>
      <w:color w:val="auto"/>
      <w:sz w:val="22"/>
      <w:szCs w:val="22"/>
      <w:lang w:eastAsia="ar-SA" w:bidi="ar-SA"/>
    </w:rPr>
  </w:style>
  <w:style w:type="paragraph" w:customStyle="1" w:styleId="Tekstpodstawowy21">
    <w:name w:val="Tekst podstawowy 21"/>
    <w:basedOn w:val="Normalny"/>
    <w:rsid w:val="00EC0C73"/>
    <w:pPr>
      <w:widowControl/>
      <w:suppressAutoHyphens/>
      <w:spacing w:after="120" w:line="480" w:lineRule="auto"/>
    </w:pPr>
    <w:rPr>
      <w:rFonts w:ascii="Calibri" w:eastAsia="Times New Roman" w:hAnsi="Calibri" w:cs="Times New Roman"/>
      <w:color w:val="auto"/>
      <w:sz w:val="22"/>
      <w:szCs w:val="22"/>
      <w:lang w:eastAsia="ar-SA" w:bidi="ar-SA"/>
    </w:rPr>
  </w:style>
  <w:style w:type="paragraph" w:customStyle="1" w:styleId="Tekstkomentarza1">
    <w:name w:val="Tekst komentarza1"/>
    <w:basedOn w:val="Normalny"/>
    <w:rsid w:val="00EC0C73"/>
    <w:pPr>
      <w:widowControl/>
      <w:suppressAutoHyphens/>
    </w:pPr>
    <w:rPr>
      <w:rFonts w:ascii="Times New Roman" w:eastAsia="Times New Roman" w:hAnsi="Times New Roman" w:cs="Times New Roman"/>
      <w:color w:val="auto"/>
      <w:sz w:val="20"/>
      <w:szCs w:val="20"/>
      <w:lang w:eastAsia="ar-SA" w:bidi="ar-SA"/>
    </w:rPr>
  </w:style>
  <w:style w:type="paragraph" w:customStyle="1" w:styleId="Tekstpodstawowy32">
    <w:name w:val="Tekst podstawowy 32"/>
    <w:basedOn w:val="Normalny"/>
    <w:rsid w:val="00EC0C73"/>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Listanumerowana1">
    <w:name w:val="Lista numerowana1"/>
    <w:basedOn w:val="Normalny"/>
    <w:rsid w:val="00EC0C73"/>
    <w:pPr>
      <w:widowControl/>
      <w:tabs>
        <w:tab w:val="left" w:pos="360"/>
      </w:tabs>
      <w:suppressAutoHyphens/>
      <w:ind w:left="360" w:hanging="360"/>
    </w:pPr>
    <w:rPr>
      <w:rFonts w:ascii="Times New Roman" w:eastAsia="Times New Roman" w:hAnsi="Times New Roman" w:cs="Times New Roman"/>
      <w:color w:val="auto"/>
      <w:lang w:eastAsia="ar-SA" w:bidi="ar-SA"/>
    </w:rPr>
  </w:style>
  <w:style w:type="paragraph" w:customStyle="1" w:styleId="Listapunktowana21">
    <w:name w:val="Lista punktowana 21"/>
    <w:basedOn w:val="Normalny"/>
    <w:rsid w:val="00EC0C73"/>
    <w:pPr>
      <w:widowControl/>
      <w:tabs>
        <w:tab w:val="left" w:pos="643"/>
      </w:tabs>
      <w:suppressAutoHyphens/>
      <w:ind w:left="643" w:hanging="360"/>
    </w:pPr>
    <w:rPr>
      <w:rFonts w:ascii="Times New Roman" w:eastAsia="Times New Roman" w:hAnsi="Times New Roman" w:cs="Times New Roman"/>
      <w:color w:val="auto"/>
      <w:lang w:eastAsia="ar-SA" w:bidi="ar-SA"/>
    </w:rPr>
  </w:style>
  <w:style w:type="paragraph" w:customStyle="1" w:styleId="Listapunktowana41">
    <w:name w:val="Lista punktowana 41"/>
    <w:basedOn w:val="Normalny"/>
    <w:rsid w:val="00EC0C73"/>
    <w:pPr>
      <w:widowControl/>
      <w:tabs>
        <w:tab w:val="left" w:pos="1209"/>
      </w:tabs>
      <w:suppressAutoHyphens/>
      <w:ind w:left="1209" w:hanging="360"/>
    </w:pPr>
    <w:rPr>
      <w:rFonts w:ascii="Times New Roman" w:eastAsia="Times New Roman" w:hAnsi="Times New Roman" w:cs="Times New Roman"/>
      <w:color w:val="auto"/>
      <w:lang w:eastAsia="ar-SA" w:bidi="ar-SA"/>
    </w:rPr>
  </w:style>
  <w:style w:type="paragraph" w:customStyle="1" w:styleId="Listapunktowana31">
    <w:name w:val="Lista punktowana 31"/>
    <w:basedOn w:val="Normalny"/>
    <w:rsid w:val="00EC0C73"/>
    <w:pPr>
      <w:widowControl/>
      <w:tabs>
        <w:tab w:val="left" w:pos="926"/>
      </w:tabs>
      <w:suppressAutoHyphens/>
      <w:ind w:left="926" w:hanging="360"/>
    </w:pPr>
    <w:rPr>
      <w:rFonts w:ascii="Times New Roman" w:eastAsia="Times New Roman" w:hAnsi="Times New Roman" w:cs="Times New Roman"/>
      <w:color w:val="auto"/>
      <w:lang w:eastAsia="ar-SA" w:bidi="ar-SA"/>
    </w:rPr>
  </w:style>
  <w:style w:type="paragraph" w:customStyle="1" w:styleId="WW-Tekstpodstawowy2">
    <w:name w:val="WW-Tekst podstawowy 2"/>
    <w:basedOn w:val="Normalny"/>
    <w:rsid w:val="00EC0C73"/>
    <w:pPr>
      <w:widowControl/>
    </w:pPr>
    <w:rPr>
      <w:rFonts w:ascii="Times New Roman" w:eastAsia="Times New Roman" w:hAnsi="Times New Roman" w:cs="Times New Roman"/>
      <w:color w:val="auto"/>
      <w:sz w:val="28"/>
      <w:lang w:eastAsia="ar-SA" w:bidi="ar-SA"/>
    </w:rPr>
  </w:style>
  <w:style w:type="paragraph" w:styleId="Tekstpodstawowywcity3">
    <w:name w:val="Body Text Indent 3"/>
    <w:basedOn w:val="Normalny"/>
    <w:link w:val="Tekstpodstawowywcity3Znak"/>
    <w:rsid w:val="00EC0C73"/>
    <w:pPr>
      <w:widowControl/>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sz w:val="22"/>
      <w:szCs w:val="22"/>
      <w:lang w:bidi="ar-SA"/>
    </w:rPr>
  </w:style>
  <w:style w:type="character" w:customStyle="1" w:styleId="Tekstpodstawowywcity3Znak">
    <w:name w:val="Tekst podstawowy wcięty 3 Znak"/>
    <w:basedOn w:val="Domylnaczcionkaakapitu"/>
    <w:link w:val="Tekstpodstawowywcity3"/>
    <w:rsid w:val="00EC0C73"/>
    <w:rPr>
      <w:rFonts w:ascii="Arial" w:eastAsia="Times New Roman" w:hAnsi="Arial" w:cs="Arial"/>
      <w:noProof/>
      <w:sz w:val="22"/>
      <w:szCs w:val="22"/>
      <w:lang w:bidi="ar-SA"/>
    </w:rPr>
  </w:style>
  <w:style w:type="paragraph" w:customStyle="1" w:styleId="Zawartotabeli">
    <w:name w:val="Zawartość tabeli"/>
    <w:basedOn w:val="Normalny"/>
    <w:rsid w:val="00EC0C73"/>
    <w:pPr>
      <w:suppressLineNumbers/>
      <w:suppressAutoHyphens/>
    </w:pPr>
    <w:rPr>
      <w:rFonts w:ascii="Times New Roman" w:eastAsia="Lucida Sans Unicode" w:hAnsi="Times New Roman" w:cs="Times New Roman"/>
      <w:color w:val="auto"/>
      <w:lang w:bidi="ar-SA"/>
    </w:rPr>
  </w:style>
  <w:style w:type="paragraph" w:customStyle="1" w:styleId="Nagwektabeli">
    <w:name w:val="Nagłówek tabeli"/>
    <w:basedOn w:val="Zawartotabeli"/>
    <w:rsid w:val="00EC0C73"/>
    <w:pPr>
      <w:jc w:val="center"/>
    </w:pPr>
    <w:rPr>
      <w:b/>
      <w:bCs/>
      <w:i/>
      <w:iCs/>
    </w:rPr>
  </w:style>
  <w:style w:type="paragraph" w:customStyle="1" w:styleId="Nagwek40">
    <w:name w:val="Nag?—wek 4"/>
    <w:basedOn w:val="Normalny"/>
    <w:next w:val="Normalny"/>
    <w:rsid w:val="00EC0C73"/>
    <w:pPr>
      <w:keepNext/>
      <w:widowControl/>
      <w:jc w:val="center"/>
    </w:pPr>
    <w:rPr>
      <w:rFonts w:ascii="Times New Roman" w:eastAsia="Times New Roman" w:hAnsi="Times New Roman" w:cs="Times New Roman"/>
      <w:b/>
      <w:noProof/>
      <w:color w:val="auto"/>
      <w:szCs w:val="20"/>
      <w:lang w:bidi="ar-SA"/>
    </w:rPr>
  </w:style>
  <w:style w:type="character" w:customStyle="1" w:styleId="FontStyle70">
    <w:name w:val="Font Style70"/>
    <w:rsid w:val="00EC0C73"/>
    <w:rPr>
      <w:rFonts w:ascii="Arial" w:hAnsi="Arial" w:cs="Arial"/>
      <w:sz w:val="20"/>
      <w:szCs w:val="20"/>
    </w:rPr>
  </w:style>
  <w:style w:type="character" w:customStyle="1" w:styleId="FontStyle68">
    <w:name w:val="Font Style68"/>
    <w:rsid w:val="00EC0C73"/>
    <w:rPr>
      <w:rFonts w:ascii="Arial" w:hAnsi="Arial" w:cs="Arial"/>
      <w:b/>
      <w:bCs/>
      <w:sz w:val="20"/>
      <w:szCs w:val="20"/>
    </w:rPr>
  </w:style>
  <w:style w:type="paragraph" w:customStyle="1" w:styleId="Style24">
    <w:name w:val="Style24"/>
    <w:basedOn w:val="Normalny"/>
    <w:rsid w:val="00EC0C73"/>
    <w:pPr>
      <w:autoSpaceDE w:val="0"/>
      <w:autoSpaceDN w:val="0"/>
      <w:adjustRightInd w:val="0"/>
      <w:spacing w:line="380" w:lineRule="exact"/>
      <w:jc w:val="both"/>
    </w:pPr>
    <w:rPr>
      <w:rFonts w:ascii="Arial" w:eastAsia="Times New Roman" w:hAnsi="Arial" w:cs="Times New Roman"/>
      <w:color w:val="auto"/>
      <w:lang w:bidi="ar-SA"/>
    </w:rPr>
  </w:style>
  <w:style w:type="character" w:customStyle="1" w:styleId="FontStyle73">
    <w:name w:val="Font Style73"/>
    <w:rsid w:val="00EC0C73"/>
    <w:rPr>
      <w:rFonts w:ascii="Arial" w:hAnsi="Arial" w:cs="Arial"/>
      <w:i/>
      <w:iCs/>
      <w:sz w:val="20"/>
      <w:szCs w:val="20"/>
    </w:rPr>
  </w:style>
  <w:style w:type="paragraph" w:customStyle="1" w:styleId="Style30">
    <w:name w:val="Style30"/>
    <w:basedOn w:val="Normalny"/>
    <w:rsid w:val="00EC0C73"/>
    <w:pPr>
      <w:autoSpaceDE w:val="0"/>
      <w:autoSpaceDN w:val="0"/>
      <w:adjustRightInd w:val="0"/>
      <w:spacing w:line="379" w:lineRule="exact"/>
      <w:ind w:hanging="360"/>
      <w:jc w:val="both"/>
    </w:pPr>
    <w:rPr>
      <w:rFonts w:ascii="Arial" w:eastAsia="Times New Roman" w:hAnsi="Arial" w:cs="Times New Roman"/>
      <w:color w:val="auto"/>
      <w:lang w:bidi="ar-SA"/>
    </w:rPr>
  </w:style>
  <w:style w:type="paragraph" w:styleId="Lista-kontynuacja3">
    <w:name w:val="List Continue 3"/>
    <w:basedOn w:val="Normalny"/>
    <w:rsid w:val="00EC0C73"/>
    <w:pPr>
      <w:widowControl/>
      <w:spacing w:after="120"/>
      <w:ind w:left="849"/>
    </w:pPr>
    <w:rPr>
      <w:rFonts w:ascii="Times New Roman" w:eastAsia="Times New Roman" w:hAnsi="Times New Roman" w:cs="Times New Roman"/>
      <w:color w:val="auto"/>
      <w:lang w:bidi="ar-SA"/>
    </w:rPr>
  </w:style>
  <w:style w:type="paragraph" w:customStyle="1" w:styleId="Style35">
    <w:name w:val="Style35"/>
    <w:basedOn w:val="Normalny"/>
    <w:rsid w:val="00EC0C73"/>
    <w:pPr>
      <w:autoSpaceDE w:val="0"/>
      <w:autoSpaceDN w:val="0"/>
      <w:adjustRightInd w:val="0"/>
      <w:spacing w:line="379" w:lineRule="exact"/>
      <w:jc w:val="both"/>
    </w:pPr>
    <w:rPr>
      <w:rFonts w:ascii="Arial" w:eastAsia="Times New Roman" w:hAnsi="Arial" w:cs="Times New Roman"/>
      <w:color w:val="auto"/>
      <w:lang w:bidi="ar-SA"/>
    </w:rPr>
  </w:style>
  <w:style w:type="numbering" w:customStyle="1" w:styleId="Styl1">
    <w:name w:val="Styl1"/>
    <w:rsid w:val="00EC0C73"/>
    <w:pPr>
      <w:numPr>
        <w:numId w:val="2"/>
      </w:numPr>
    </w:pPr>
  </w:style>
  <w:style w:type="paragraph" w:styleId="HTML-wstpniesformatowany">
    <w:name w:val="HTML Preformatted"/>
    <w:basedOn w:val="Normalny"/>
    <w:link w:val="HTML-wstpniesformatowanyZnak"/>
    <w:uiPriority w:val="99"/>
    <w:rsid w:val="00EC0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bidi="ar-SA"/>
    </w:rPr>
  </w:style>
  <w:style w:type="character" w:customStyle="1" w:styleId="HTML-wstpniesformatowanyZnak">
    <w:name w:val="HTML - wstępnie sformatowany Znak"/>
    <w:basedOn w:val="Domylnaczcionkaakapitu"/>
    <w:link w:val="HTML-wstpniesformatowany"/>
    <w:uiPriority w:val="99"/>
    <w:rsid w:val="00EC0C73"/>
    <w:rPr>
      <w:rFonts w:eastAsia="Times New Roman" w:cs="Times New Roman"/>
      <w:sz w:val="20"/>
      <w:szCs w:val="20"/>
      <w:lang w:bidi="ar-SA"/>
    </w:rPr>
  </w:style>
  <w:style w:type="character" w:customStyle="1" w:styleId="text">
    <w:name w:val="text"/>
    <w:basedOn w:val="Domylnaczcionkaakapitu"/>
    <w:rsid w:val="00EC0C73"/>
  </w:style>
  <w:style w:type="paragraph" w:styleId="Adresnakopercie">
    <w:name w:val="envelope address"/>
    <w:basedOn w:val="Normalny"/>
    <w:rsid w:val="00EC0C73"/>
    <w:pPr>
      <w:framePr w:w="7920" w:h="1980" w:hRule="exact" w:hSpace="141" w:wrap="auto" w:hAnchor="page" w:xAlign="center" w:yAlign="bottom"/>
      <w:widowControl/>
      <w:spacing w:after="200" w:line="276" w:lineRule="auto"/>
      <w:ind w:left="2880"/>
    </w:pPr>
    <w:rPr>
      <w:rFonts w:ascii="Cambria" w:eastAsia="Times New Roman" w:hAnsi="Cambria" w:cs="Times New Roman"/>
      <w:color w:val="auto"/>
      <w:lang w:bidi="ar-SA"/>
    </w:rPr>
  </w:style>
  <w:style w:type="paragraph" w:styleId="Adreszwrotnynakopercie">
    <w:name w:val="envelope return"/>
    <w:basedOn w:val="Normalny"/>
    <w:rsid w:val="00EC0C73"/>
    <w:pPr>
      <w:widowControl/>
    </w:pPr>
    <w:rPr>
      <w:rFonts w:ascii="Cambria" w:eastAsia="Times New Roman" w:hAnsi="Cambria" w:cs="Times New Roman"/>
      <w:color w:val="auto"/>
      <w:sz w:val="20"/>
      <w:szCs w:val="20"/>
      <w:lang w:bidi="ar-SA"/>
    </w:rPr>
  </w:style>
  <w:style w:type="paragraph" w:styleId="Tekstprzypisudolnego">
    <w:name w:val="footnote text"/>
    <w:aliases w:val="Podrozdział"/>
    <w:basedOn w:val="Normalny"/>
    <w:link w:val="TekstprzypisudolnegoZnak"/>
    <w:uiPriority w:val="99"/>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dolnegoZnak">
    <w:name w:val="Tekst przypisu dolnego Znak"/>
    <w:aliases w:val="Podrozdział Znak"/>
    <w:basedOn w:val="Domylnaczcionkaakapitu"/>
    <w:link w:val="Tekstprzypisudolnego"/>
    <w:uiPriority w:val="99"/>
    <w:rsid w:val="00EC0C73"/>
    <w:rPr>
      <w:rFonts w:ascii="Calibri" w:eastAsia="Times New Roman" w:hAnsi="Calibri" w:cs="Times New Roman"/>
      <w:sz w:val="20"/>
      <w:szCs w:val="20"/>
      <w:lang w:bidi="ar-SA"/>
    </w:rPr>
  </w:style>
  <w:style w:type="character" w:styleId="Odwoanieprzypisudolnego">
    <w:name w:val="footnote reference"/>
    <w:uiPriority w:val="99"/>
    <w:rsid w:val="00EC0C73"/>
    <w:rPr>
      <w:vertAlign w:val="superscript"/>
    </w:rPr>
  </w:style>
  <w:style w:type="paragraph" w:customStyle="1" w:styleId="TreA">
    <w:name w:val="Treść A"/>
    <w:rsid w:val="00EC0C73"/>
    <w:pPr>
      <w:widowControl/>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lang w:bidi="ar-SA"/>
    </w:rPr>
  </w:style>
  <w:style w:type="paragraph" w:styleId="Tekstprzypisukocowego">
    <w:name w:val="endnote text"/>
    <w:basedOn w:val="Normalny"/>
    <w:link w:val="TekstprzypisukocowegoZnak"/>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kocowegoZnak">
    <w:name w:val="Tekst przypisu końcowego Znak"/>
    <w:basedOn w:val="Domylnaczcionkaakapitu"/>
    <w:link w:val="Tekstprzypisukocowego"/>
    <w:uiPriority w:val="99"/>
    <w:rsid w:val="00EC0C73"/>
    <w:rPr>
      <w:rFonts w:ascii="Calibri" w:eastAsia="Times New Roman" w:hAnsi="Calibri" w:cs="Times New Roman"/>
      <w:sz w:val="20"/>
      <w:szCs w:val="20"/>
      <w:lang w:bidi="ar-SA"/>
    </w:rPr>
  </w:style>
  <w:style w:type="character" w:styleId="Odwoanieprzypisukocowego">
    <w:name w:val="endnote reference"/>
    <w:rsid w:val="00EC0C73"/>
    <w:rPr>
      <w:vertAlign w:val="superscript"/>
    </w:rPr>
  </w:style>
  <w:style w:type="character" w:customStyle="1" w:styleId="Teksttreci8Exact">
    <w:name w:val="Tekst treści (8) Exact"/>
    <w:rsid w:val="00EC0C73"/>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C0C73"/>
    <w:rPr>
      <w:rFonts w:ascii="Calibri" w:eastAsia="Calibri" w:hAnsi="Calibri" w:cs="Calibri"/>
      <w:b/>
      <w:bCs/>
      <w:sz w:val="19"/>
      <w:szCs w:val="19"/>
      <w:shd w:val="clear" w:color="auto" w:fill="FFFFFF"/>
    </w:rPr>
  </w:style>
  <w:style w:type="character" w:customStyle="1" w:styleId="PogrubienieTeksttreci295pt">
    <w:name w:val="Pogrubienie;Tekst treści (2) + 9;5 pt"/>
    <w:rsid w:val="00EC0C73"/>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EC0C73"/>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80">
    <w:name w:val="Tekst treści (8)"/>
    <w:basedOn w:val="Normalny"/>
    <w:link w:val="Teksttreci8"/>
    <w:rsid w:val="00EC0C73"/>
    <w:pPr>
      <w:shd w:val="clear" w:color="auto" w:fill="FFFFFF"/>
      <w:spacing w:after="360" w:line="0" w:lineRule="atLeast"/>
      <w:ind w:hanging="1240"/>
      <w:jc w:val="both"/>
    </w:pPr>
    <w:rPr>
      <w:rFonts w:ascii="Calibri" w:eastAsia="Calibri" w:hAnsi="Calibri" w:cs="Calibri"/>
      <w:b/>
      <w:bCs/>
      <w:color w:val="auto"/>
      <w:sz w:val="19"/>
      <w:szCs w:val="19"/>
    </w:rPr>
  </w:style>
  <w:style w:type="paragraph" w:customStyle="1" w:styleId="NoSpacing1">
    <w:name w:val="No Spacing1"/>
    <w:rsid w:val="00EC0C73"/>
    <w:pPr>
      <w:widowControl/>
    </w:pPr>
    <w:rPr>
      <w:rFonts w:ascii="Calibri" w:eastAsia="Times New Roman" w:hAnsi="Calibri" w:cs="Times New Roman"/>
      <w:sz w:val="22"/>
      <w:szCs w:val="22"/>
      <w:lang w:bidi="ar-SA"/>
    </w:rPr>
  </w:style>
  <w:style w:type="character" w:styleId="Pogrubienie">
    <w:name w:val="Strong"/>
    <w:uiPriority w:val="22"/>
    <w:qFormat/>
    <w:rsid w:val="00EC0C73"/>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EC0C73"/>
    <w:rPr>
      <w:rFonts w:ascii="Calibri" w:eastAsia="Calibri" w:hAnsi="Calibri" w:cs="Times New Roman"/>
      <w:sz w:val="22"/>
      <w:szCs w:val="22"/>
      <w:lang w:eastAsia="en-US" w:bidi="ar-SA"/>
    </w:rPr>
  </w:style>
  <w:style w:type="character" w:customStyle="1" w:styleId="FontStyle64">
    <w:name w:val="Font Style64"/>
    <w:rsid w:val="00EC0C73"/>
    <w:rPr>
      <w:rFonts w:ascii="Arial Unicode MS" w:eastAsia="Arial Unicode MS" w:cs="Arial Unicode MS"/>
      <w:sz w:val="14"/>
      <w:szCs w:val="14"/>
    </w:rPr>
  </w:style>
  <w:style w:type="paragraph" w:customStyle="1" w:styleId="Style7">
    <w:name w:val="Style7"/>
    <w:basedOn w:val="Normalny"/>
    <w:rsid w:val="00EC0C73"/>
    <w:pPr>
      <w:autoSpaceDE w:val="0"/>
      <w:autoSpaceDN w:val="0"/>
      <w:adjustRightInd w:val="0"/>
      <w:spacing w:line="206" w:lineRule="exact"/>
      <w:jc w:val="both"/>
    </w:pPr>
    <w:rPr>
      <w:rFonts w:ascii="Arial Unicode MS" w:eastAsia="Arial Unicode MS" w:hAnsi="Calibri" w:cs="Arial Unicode MS"/>
      <w:color w:val="auto"/>
      <w:lang w:bidi="ar-SA"/>
    </w:rPr>
  </w:style>
  <w:style w:type="paragraph" w:styleId="Lista">
    <w:name w:val="List"/>
    <w:basedOn w:val="Normalny"/>
    <w:rsid w:val="00EC0C73"/>
    <w:pPr>
      <w:widowControl/>
      <w:spacing w:after="200" w:line="276" w:lineRule="auto"/>
      <w:ind w:left="283" w:hanging="283"/>
      <w:contextualSpacing/>
    </w:pPr>
    <w:rPr>
      <w:rFonts w:ascii="Calibri" w:eastAsia="Times New Roman" w:hAnsi="Calibri" w:cs="Times New Roman"/>
      <w:color w:val="auto"/>
      <w:sz w:val="22"/>
      <w:szCs w:val="22"/>
      <w:lang w:bidi="ar-SA"/>
    </w:rPr>
  </w:style>
  <w:style w:type="paragraph" w:styleId="Zwykytekst">
    <w:name w:val="Plain Text"/>
    <w:basedOn w:val="Normalny"/>
    <w:link w:val="ZwykytekstZnak"/>
    <w:rsid w:val="00EC0C73"/>
    <w:pPr>
      <w:widowControl/>
      <w:autoSpaceDE w:val="0"/>
      <w:autoSpaceDN w:val="0"/>
      <w:spacing w:before="90" w:line="380" w:lineRule="atLeast"/>
      <w:jc w:val="both"/>
    </w:pPr>
    <w:rPr>
      <w:rFonts w:eastAsia="Times New Roman" w:cs="Times New Roman"/>
      <w:color w:val="auto"/>
      <w:w w:val="89"/>
      <w:sz w:val="25"/>
      <w:szCs w:val="20"/>
      <w:lang w:eastAsia="en-US" w:bidi="ar-SA"/>
    </w:rPr>
  </w:style>
  <w:style w:type="character" w:customStyle="1" w:styleId="ZwykytekstZnak">
    <w:name w:val="Zwykły tekst Znak"/>
    <w:basedOn w:val="Domylnaczcionkaakapitu"/>
    <w:link w:val="Zwykytekst"/>
    <w:rsid w:val="00EC0C73"/>
    <w:rPr>
      <w:rFonts w:eastAsia="Times New Roman" w:cs="Times New Roman"/>
      <w:w w:val="89"/>
      <w:sz w:val="25"/>
      <w:szCs w:val="20"/>
      <w:lang w:eastAsia="en-US" w:bidi="ar-SA"/>
    </w:rPr>
  </w:style>
  <w:style w:type="paragraph" w:customStyle="1" w:styleId="Akapitzlist1">
    <w:name w:val="Akapit z listą1"/>
    <w:basedOn w:val="Normalny"/>
    <w:qFormat/>
    <w:rsid w:val="00EC0C7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Nierozpoznanawzmianka1">
    <w:name w:val="Nierozpoznana wzmianka1"/>
    <w:basedOn w:val="Domylnaczcionkaakapitu"/>
    <w:uiPriority w:val="99"/>
    <w:semiHidden/>
    <w:unhideWhenUsed/>
    <w:rsid w:val="00EC0C73"/>
    <w:rPr>
      <w:color w:val="605E5C"/>
      <w:shd w:val="clear" w:color="auto" w:fill="E1DFDD"/>
    </w:rPr>
  </w:style>
  <w:style w:type="character" w:customStyle="1" w:styleId="pktZnak">
    <w:name w:val="pkt Znak"/>
    <w:link w:val="pkt"/>
    <w:locked/>
    <w:rsid w:val="00EC0C73"/>
  </w:style>
  <w:style w:type="paragraph" w:customStyle="1" w:styleId="pkt">
    <w:name w:val="pkt"/>
    <w:basedOn w:val="Normalny"/>
    <w:link w:val="pktZnak"/>
    <w:rsid w:val="00EC0C73"/>
    <w:pPr>
      <w:widowControl/>
      <w:spacing w:before="60" w:after="60"/>
      <w:ind w:left="851" w:hanging="295"/>
      <w:jc w:val="both"/>
    </w:pPr>
    <w:rPr>
      <w:color w:val="auto"/>
    </w:rPr>
  </w:style>
  <w:style w:type="paragraph" w:customStyle="1" w:styleId="Bezodstpw1">
    <w:name w:val="Bez odstępów1"/>
    <w:qFormat/>
    <w:rsid w:val="00EC0C73"/>
    <w:pPr>
      <w:widowControl/>
    </w:pPr>
    <w:rPr>
      <w:rFonts w:ascii="Calibri" w:eastAsia="Times New Roman" w:hAnsi="Calibri" w:cs="Times New Roman"/>
      <w:sz w:val="22"/>
      <w:szCs w:val="22"/>
      <w:lang w:bidi="ar-SA"/>
    </w:rPr>
  </w:style>
  <w:style w:type="character" w:customStyle="1" w:styleId="highlight">
    <w:name w:val="highlight"/>
    <w:basedOn w:val="Domylnaczcionkaakapitu"/>
    <w:rsid w:val="00EC0C73"/>
  </w:style>
  <w:style w:type="paragraph" w:styleId="Lista2">
    <w:name w:val="List 2"/>
    <w:basedOn w:val="Normalny"/>
    <w:unhideWhenUsed/>
    <w:rsid w:val="00EC0C73"/>
    <w:pPr>
      <w:widowControl/>
      <w:spacing w:after="200" w:line="276" w:lineRule="auto"/>
      <w:ind w:left="566" w:hanging="283"/>
      <w:contextualSpacing/>
    </w:pPr>
    <w:rPr>
      <w:rFonts w:ascii="Calibri" w:eastAsia="Times New Roman" w:hAnsi="Calibri" w:cs="Times New Roman"/>
      <w:color w:val="auto"/>
      <w:sz w:val="22"/>
      <w:szCs w:val="22"/>
      <w:lang w:bidi="ar-SA"/>
    </w:rPr>
  </w:style>
  <w:style w:type="paragraph" w:styleId="Lista3">
    <w:name w:val="List 3"/>
    <w:basedOn w:val="Normalny"/>
    <w:unhideWhenUsed/>
    <w:rsid w:val="00EC0C73"/>
    <w:pPr>
      <w:widowControl/>
      <w:spacing w:after="200" w:line="276" w:lineRule="auto"/>
      <w:ind w:left="849" w:hanging="283"/>
      <w:contextualSpacing/>
    </w:pPr>
    <w:rPr>
      <w:rFonts w:ascii="Calibri" w:eastAsia="Times New Roman" w:hAnsi="Calibri" w:cs="Times New Roman"/>
      <w:color w:val="auto"/>
      <w:sz w:val="22"/>
      <w:szCs w:val="22"/>
      <w:lang w:bidi="ar-SA"/>
    </w:rPr>
  </w:style>
  <w:style w:type="paragraph" w:styleId="Lista4">
    <w:name w:val="List 4"/>
    <w:basedOn w:val="Normalny"/>
    <w:unhideWhenUsed/>
    <w:rsid w:val="00EC0C73"/>
    <w:pPr>
      <w:widowControl/>
      <w:spacing w:after="200" w:line="276" w:lineRule="auto"/>
      <w:ind w:left="1132" w:hanging="283"/>
      <w:contextualSpacing/>
    </w:pPr>
    <w:rPr>
      <w:rFonts w:ascii="Calibri" w:eastAsia="Times New Roman" w:hAnsi="Calibri" w:cs="Times New Roman"/>
      <w:color w:val="auto"/>
      <w:sz w:val="22"/>
      <w:szCs w:val="22"/>
      <w:lang w:bidi="ar-SA"/>
    </w:rPr>
  </w:style>
  <w:style w:type="paragraph" w:styleId="Lista5">
    <w:name w:val="List 5"/>
    <w:basedOn w:val="Normalny"/>
    <w:unhideWhenUsed/>
    <w:rsid w:val="00EC0C73"/>
    <w:pPr>
      <w:widowControl/>
      <w:spacing w:after="200" w:line="276" w:lineRule="auto"/>
      <w:ind w:left="1415" w:hanging="283"/>
      <w:contextualSpacing/>
    </w:pPr>
    <w:rPr>
      <w:rFonts w:ascii="Calibri" w:eastAsia="Times New Roman" w:hAnsi="Calibri" w:cs="Times New Roman"/>
      <w:color w:val="auto"/>
      <w:sz w:val="22"/>
      <w:szCs w:val="22"/>
      <w:lang w:bidi="ar-SA"/>
    </w:rPr>
  </w:style>
  <w:style w:type="paragraph" w:styleId="Lista-kontynuacja">
    <w:name w:val="List Continue"/>
    <w:basedOn w:val="Normalny"/>
    <w:unhideWhenUsed/>
    <w:rsid w:val="00EC0C73"/>
    <w:pPr>
      <w:widowControl/>
      <w:spacing w:after="120" w:line="276" w:lineRule="auto"/>
      <w:ind w:left="283"/>
      <w:contextualSpacing/>
    </w:pPr>
    <w:rPr>
      <w:rFonts w:ascii="Calibri" w:eastAsia="Times New Roman" w:hAnsi="Calibri" w:cs="Times New Roman"/>
      <w:color w:val="auto"/>
      <w:sz w:val="22"/>
      <w:szCs w:val="22"/>
      <w:lang w:bidi="ar-SA"/>
    </w:rPr>
  </w:style>
  <w:style w:type="paragraph" w:styleId="Lista-kontynuacja2">
    <w:name w:val="List Continue 2"/>
    <w:basedOn w:val="Normalny"/>
    <w:rsid w:val="00EC0C73"/>
    <w:pPr>
      <w:widowControl/>
      <w:spacing w:after="120" w:line="276" w:lineRule="auto"/>
      <w:ind w:left="566"/>
      <w:contextualSpacing/>
    </w:pPr>
    <w:rPr>
      <w:rFonts w:ascii="Calibri" w:eastAsia="Times New Roman" w:hAnsi="Calibri" w:cs="Times New Roman"/>
      <w:color w:val="auto"/>
      <w:sz w:val="22"/>
      <w:szCs w:val="22"/>
      <w:lang w:bidi="ar-SA"/>
    </w:rPr>
  </w:style>
  <w:style w:type="paragraph" w:styleId="Tekstpodstawowyzwciciem2">
    <w:name w:val="Body Text First Indent 2"/>
    <w:basedOn w:val="Tekstpodstawowywcity"/>
    <w:link w:val="Tekstpodstawowyzwciciem2Znak"/>
    <w:unhideWhenUsed/>
    <w:rsid w:val="00EC0C73"/>
    <w:pPr>
      <w:spacing w:after="200"/>
      <w:ind w:left="360" w:firstLine="360"/>
    </w:pPr>
  </w:style>
  <w:style w:type="character" w:customStyle="1" w:styleId="Tekstpodstawowyzwciciem2Znak">
    <w:name w:val="Tekst podstawowy z wcięciem 2 Znak"/>
    <w:basedOn w:val="TekstpodstawowywcityZnak"/>
    <w:link w:val="Tekstpodstawowyzwciciem2"/>
    <w:rsid w:val="00EC0C73"/>
    <w:rPr>
      <w:rFonts w:ascii="Calibri" w:eastAsia="Times New Roman" w:hAnsi="Calibri" w:cs="Times New Roman"/>
      <w:sz w:val="22"/>
      <w:szCs w:val="22"/>
      <w:lang w:bidi="ar-SA"/>
    </w:rPr>
  </w:style>
  <w:style w:type="paragraph" w:styleId="Nagweknotatki">
    <w:name w:val="Note Heading"/>
    <w:basedOn w:val="Normalny"/>
    <w:next w:val="Normalny"/>
    <w:link w:val="NagweknotatkiZnak"/>
    <w:unhideWhenUsed/>
    <w:rsid w:val="00EC0C73"/>
    <w:pPr>
      <w:widowControl/>
    </w:pPr>
    <w:rPr>
      <w:rFonts w:ascii="Calibri" w:eastAsia="Times New Roman" w:hAnsi="Calibri" w:cs="Times New Roman"/>
      <w:color w:val="auto"/>
      <w:sz w:val="22"/>
      <w:szCs w:val="22"/>
      <w:lang w:bidi="ar-SA"/>
    </w:rPr>
  </w:style>
  <w:style w:type="character" w:customStyle="1" w:styleId="NagweknotatkiZnak">
    <w:name w:val="Nagłówek notatki Znak"/>
    <w:basedOn w:val="Domylnaczcionkaakapitu"/>
    <w:link w:val="Nagweknotatki"/>
    <w:rsid w:val="00EC0C73"/>
    <w:rPr>
      <w:rFonts w:ascii="Calibri" w:eastAsia="Times New Roman" w:hAnsi="Calibri" w:cs="Times New Roman"/>
      <w:sz w:val="22"/>
      <w:szCs w:val="22"/>
      <w:lang w:bidi="ar-SA"/>
    </w:rPr>
  </w:style>
  <w:style w:type="character" w:customStyle="1" w:styleId="Nierozpoznanawzmianka2">
    <w:name w:val="Nierozpoznana wzmianka2"/>
    <w:basedOn w:val="Domylnaczcionkaakapitu"/>
    <w:uiPriority w:val="99"/>
    <w:semiHidden/>
    <w:unhideWhenUsed/>
    <w:rsid w:val="00EC0C73"/>
    <w:rPr>
      <w:color w:val="605E5C"/>
      <w:shd w:val="clear" w:color="auto" w:fill="E1DFDD"/>
    </w:rPr>
  </w:style>
  <w:style w:type="character" w:customStyle="1" w:styleId="WW8Num1z0">
    <w:name w:val="WW8Num1z0"/>
    <w:rsid w:val="00EC0C73"/>
    <w:rPr>
      <w:rFonts w:cs="Times New Roman"/>
      <w:b/>
      <w:i w:val="0"/>
    </w:rPr>
  </w:style>
  <w:style w:type="character" w:customStyle="1" w:styleId="WW8Num1z1">
    <w:name w:val="WW8Num1z1"/>
    <w:rsid w:val="00EC0C73"/>
    <w:rPr>
      <w:rFonts w:cs="Times New Roman"/>
    </w:rPr>
  </w:style>
  <w:style w:type="character" w:customStyle="1" w:styleId="WW8Num1z2">
    <w:name w:val="WW8Num1z2"/>
    <w:rsid w:val="00EC0C73"/>
    <w:rPr>
      <w:rFonts w:ascii="Times New Roman" w:hAnsi="Times New Roman" w:cs="Times New Roman"/>
    </w:rPr>
  </w:style>
  <w:style w:type="character" w:customStyle="1" w:styleId="WW8Num2z0">
    <w:name w:val="WW8Num2z0"/>
    <w:rsid w:val="00EC0C73"/>
    <w:rPr>
      <w:rFonts w:cs="Times New Roman"/>
    </w:rPr>
  </w:style>
  <w:style w:type="character" w:customStyle="1" w:styleId="WW8Num3z0">
    <w:name w:val="WW8Num3z0"/>
    <w:rsid w:val="00EC0C73"/>
    <w:rPr>
      <w:rFonts w:cs="Times New Roman"/>
    </w:rPr>
  </w:style>
  <w:style w:type="character" w:customStyle="1" w:styleId="WW8Num4z0">
    <w:name w:val="WW8Num4z0"/>
    <w:rsid w:val="00EC0C73"/>
    <w:rPr>
      <w:rFonts w:cs="Times New Roman"/>
    </w:rPr>
  </w:style>
  <w:style w:type="character" w:customStyle="1" w:styleId="WW8Num5z0">
    <w:name w:val="WW8Num5z0"/>
    <w:rsid w:val="00EC0C73"/>
    <w:rPr>
      <w:rFonts w:ascii="Verdana" w:hAnsi="Verdana" w:cs="Arial"/>
      <w:sz w:val="20"/>
      <w:szCs w:val="20"/>
    </w:rPr>
  </w:style>
  <w:style w:type="character" w:customStyle="1" w:styleId="WW8Num5z1">
    <w:name w:val="WW8Num5z1"/>
    <w:rsid w:val="00EC0C73"/>
  </w:style>
  <w:style w:type="character" w:customStyle="1" w:styleId="WW8Num5z2">
    <w:name w:val="WW8Num5z2"/>
    <w:rsid w:val="00EC0C73"/>
  </w:style>
  <w:style w:type="character" w:customStyle="1" w:styleId="WW8Num5z3">
    <w:name w:val="WW8Num5z3"/>
    <w:rsid w:val="00EC0C73"/>
  </w:style>
  <w:style w:type="character" w:customStyle="1" w:styleId="WW8Num5z4">
    <w:name w:val="WW8Num5z4"/>
    <w:rsid w:val="00EC0C73"/>
  </w:style>
  <w:style w:type="character" w:customStyle="1" w:styleId="WW8Num5z5">
    <w:name w:val="WW8Num5z5"/>
    <w:rsid w:val="00EC0C73"/>
  </w:style>
  <w:style w:type="character" w:customStyle="1" w:styleId="WW8Num5z6">
    <w:name w:val="WW8Num5z6"/>
    <w:rsid w:val="00EC0C73"/>
  </w:style>
  <w:style w:type="character" w:customStyle="1" w:styleId="WW8Num5z7">
    <w:name w:val="WW8Num5z7"/>
    <w:rsid w:val="00EC0C73"/>
  </w:style>
  <w:style w:type="character" w:customStyle="1" w:styleId="WW8Num5z8">
    <w:name w:val="WW8Num5z8"/>
    <w:rsid w:val="00EC0C73"/>
  </w:style>
  <w:style w:type="character" w:customStyle="1" w:styleId="WW8Num6z0">
    <w:name w:val="WW8Num6z0"/>
    <w:rsid w:val="00EC0C73"/>
    <w:rPr>
      <w:rFonts w:cs="Verdana"/>
      <w:b w:val="0"/>
    </w:rPr>
  </w:style>
  <w:style w:type="character" w:customStyle="1" w:styleId="WW8Num6z1">
    <w:name w:val="WW8Num6z1"/>
    <w:rsid w:val="00EC0C73"/>
    <w:rPr>
      <w:rFonts w:cs="Verdana" w:hint="default"/>
    </w:rPr>
  </w:style>
  <w:style w:type="character" w:customStyle="1" w:styleId="WW8Num7z0">
    <w:name w:val="WW8Num7z0"/>
    <w:rsid w:val="00EC0C73"/>
    <w:rPr>
      <w:rFonts w:hint="default"/>
    </w:rPr>
  </w:style>
  <w:style w:type="character" w:customStyle="1" w:styleId="WW8Num7z1">
    <w:name w:val="WW8Num7z1"/>
    <w:rsid w:val="00EC0C73"/>
  </w:style>
  <w:style w:type="character" w:customStyle="1" w:styleId="WW8Num7z2">
    <w:name w:val="WW8Num7z2"/>
    <w:rsid w:val="00EC0C73"/>
  </w:style>
  <w:style w:type="character" w:customStyle="1" w:styleId="WW8Num7z3">
    <w:name w:val="WW8Num7z3"/>
    <w:rsid w:val="00EC0C73"/>
  </w:style>
  <w:style w:type="character" w:customStyle="1" w:styleId="WW8Num7z4">
    <w:name w:val="WW8Num7z4"/>
    <w:rsid w:val="00EC0C73"/>
  </w:style>
  <w:style w:type="character" w:customStyle="1" w:styleId="WW8Num7z5">
    <w:name w:val="WW8Num7z5"/>
    <w:rsid w:val="00EC0C73"/>
  </w:style>
  <w:style w:type="character" w:customStyle="1" w:styleId="WW8Num7z6">
    <w:name w:val="WW8Num7z6"/>
    <w:rsid w:val="00EC0C73"/>
  </w:style>
  <w:style w:type="character" w:customStyle="1" w:styleId="WW8Num7z7">
    <w:name w:val="WW8Num7z7"/>
    <w:rsid w:val="00EC0C73"/>
  </w:style>
  <w:style w:type="character" w:customStyle="1" w:styleId="WW8Num7z8">
    <w:name w:val="WW8Num7z8"/>
    <w:rsid w:val="00EC0C73"/>
  </w:style>
  <w:style w:type="character" w:customStyle="1" w:styleId="WW8Num8z0">
    <w:name w:val="WW8Num8z0"/>
    <w:rsid w:val="00EC0C73"/>
    <w:rPr>
      <w:rFonts w:cs="Verdana"/>
    </w:rPr>
  </w:style>
  <w:style w:type="character" w:customStyle="1" w:styleId="WW8Num8z1">
    <w:name w:val="WW8Num8z1"/>
    <w:rsid w:val="00EC0C73"/>
  </w:style>
  <w:style w:type="character" w:customStyle="1" w:styleId="WW8Num8z2">
    <w:name w:val="WW8Num8z2"/>
    <w:rsid w:val="00EC0C73"/>
  </w:style>
  <w:style w:type="character" w:customStyle="1" w:styleId="WW8Num8z3">
    <w:name w:val="WW8Num8z3"/>
    <w:rsid w:val="00EC0C73"/>
  </w:style>
  <w:style w:type="character" w:customStyle="1" w:styleId="WW8Num8z4">
    <w:name w:val="WW8Num8z4"/>
    <w:rsid w:val="00EC0C73"/>
  </w:style>
  <w:style w:type="character" w:customStyle="1" w:styleId="WW8Num8z5">
    <w:name w:val="WW8Num8z5"/>
    <w:rsid w:val="00EC0C73"/>
  </w:style>
  <w:style w:type="character" w:customStyle="1" w:styleId="WW8Num8z6">
    <w:name w:val="WW8Num8z6"/>
    <w:rsid w:val="00EC0C73"/>
  </w:style>
  <w:style w:type="character" w:customStyle="1" w:styleId="WW8Num8z7">
    <w:name w:val="WW8Num8z7"/>
    <w:rsid w:val="00EC0C73"/>
  </w:style>
  <w:style w:type="character" w:customStyle="1" w:styleId="WW8Num8z8">
    <w:name w:val="WW8Num8z8"/>
    <w:rsid w:val="00EC0C73"/>
  </w:style>
  <w:style w:type="character" w:customStyle="1" w:styleId="WW8Num9z0">
    <w:name w:val="WW8Num9z0"/>
    <w:rsid w:val="00EC0C73"/>
    <w:rPr>
      <w:rFonts w:hint="default"/>
    </w:rPr>
  </w:style>
  <w:style w:type="character" w:customStyle="1" w:styleId="WW8Num9z1">
    <w:name w:val="WW8Num9z1"/>
    <w:rsid w:val="00EC0C73"/>
  </w:style>
  <w:style w:type="character" w:customStyle="1" w:styleId="WW8Num9z2">
    <w:name w:val="WW8Num9z2"/>
    <w:rsid w:val="00EC0C73"/>
  </w:style>
  <w:style w:type="character" w:customStyle="1" w:styleId="WW8Num9z3">
    <w:name w:val="WW8Num9z3"/>
    <w:rsid w:val="00EC0C73"/>
  </w:style>
  <w:style w:type="character" w:customStyle="1" w:styleId="WW8Num9z4">
    <w:name w:val="WW8Num9z4"/>
    <w:rsid w:val="00EC0C73"/>
  </w:style>
  <w:style w:type="character" w:customStyle="1" w:styleId="WW8Num9z5">
    <w:name w:val="WW8Num9z5"/>
    <w:rsid w:val="00EC0C73"/>
  </w:style>
  <w:style w:type="character" w:customStyle="1" w:styleId="WW8Num9z6">
    <w:name w:val="WW8Num9z6"/>
    <w:rsid w:val="00EC0C73"/>
  </w:style>
  <w:style w:type="character" w:customStyle="1" w:styleId="WW8Num9z7">
    <w:name w:val="WW8Num9z7"/>
    <w:rsid w:val="00EC0C73"/>
  </w:style>
  <w:style w:type="character" w:customStyle="1" w:styleId="WW8Num9z8">
    <w:name w:val="WW8Num9z8"/>
    <w:rsid w:val="00EC0C73"/>
  </w:style>
  <w:style w:type="character" w:customStyle="1" w:styleId="WW8Num10z0">
    <w:name w:val="WW8Num10z0"/>
    <w:rsid w:val="00EC0C73"/>
    <w:rPr>
      <w:rFonts w:ascii="Wingdings" w:hAnsi="Wingdings" w:cs="Wingdings" w:hint="default"/>
      <w:sz w:val="20"/>
      <w:szCs w:val="20"/>
    </w:rPr>
  </w:style>
  <w:style w:type="character" w:customStyle="1" w:styleId="WW8Num11z0">
    <w:name w:val="WW8Num11z0"/>
    <w:rsid w:val="00EC0C73"/>
    <w:rPr>
      <w:rFonts w:cs="Times New Roman"/>
      <w:color w:val="000000"/>
    </w:rPr>
  </w:style>
  <w:style w:type="character" w:customStyle="1" w:styleId="WW8Num11z1">
    <w:name w:val="WW8Num11z1"/>
    <w:rsid w:val="00EC0C73"/>
    <w:rPr>
      <w:rFonts w:cs="Times New Roman"/>
    </w:rPr>
  </w:style>
  <w:style w:type="character" w:customStyle="1" w:styleId="WW8Num12z0">
    <w:name w:val="WW8Num12z0"/>
    <w:rsid w:val="00EC0C73"/>
    <w:rPr>
      <w:rFonts w:cs="Times New Roman" w:hint="default"/>
      <w:b w:val="0"/>
    </w:rPr>
  </w:style>
  <w:style w:type="character" w:customStyle="1" w:styleId="WW8Num12z1">
    <w:name w:val="WW8Num12z1"/>
    <w:rsid w:val="00EC0C73"/>
    <w:rPr>
      <w:rFonts w:cs="Times New Roman"/>
    </w:rPr>
  </w:style>
  <w:style w:type="character" w:customStyle="1" w:styleId="WW8Num13z0">
    <w:name w:val="WW8Num13z0"/>
    <w:rsid w:val="00EC0C73"/>
    <w:rPr>
      <w:rFonts w:cs="Times New Roman"/>
    </w:rPr>
  </w:style>
  <w:style w:type="character" w:customStyle="1" w:styleId="WW8Num14z0">
    <w:name w:val="WW8Num14z0"/>
    <w:rsid w:val="00EC0C73"/>
    <w:rPr>
      <w:rFonts w:ascii="Verdana" w:eastAsia="Times New Roman" w:hAnsi="Verdana" w:cs="Times New Roman"/>
      <w:b w:val="0"/>
      <w:i w:val="0"/>
      <w:sz w:val="20"/>
      <w:szCs w:val="20"/>
    </w:rPr>
  </w:style>
  <w:style w:type="character" w:customStyle="1" w:styleId="WW8Num14z1">
    <w:name w:val="WW8Num14z1"/>
    <w:rsid w:val="00EC0C73"/>
  </w:style>
  <w:style w:type="character" w:customStyle="1" w:styleId="WW8Num14z2">
    <w:name w:val="WW8Num14z2"/>
    <w:rsid w:val="00EC0C73"/>
  </w:style>
  <w:style w:type="character" w:customStyle="1" w:styleId="WW8Num14z3">
    <w:name w:val="WW8Num14z3"/>
    <w:rsid w:val="00EC0C73"/>
  </w:style>
  <w:style w:type="character" w:customStyle="1" w:styleId="WW8Num14z4">
    <w:name w:val="WW8Num14z4"/>
    <w:rsid w:val="00EC0C73"/>
  </w:style>
  <w:style w:type="character" w:customStyle="1" w:styleId="WW8Num14z5">
    <w:name w:val="WW8Num14z5"/>
    <w:rsid w:val="00EC0C73"/>
  </w:style>
  <w:style w:type="character" w:customStyle="1" w:styleId="WW8Num14z6">
    <w:name w:val="WW8Num14z6"/>
    <w:rsid w:val="00EC0C73"/>
  </w:style>
  <w:style w:type="character" w:customStyle="1" w:styleId="WW8Num14z7">
    <w:name w:val="WW8Num14z7"/>
    <w:rsid w:val="00EC0C73"/>
  </w:style>
  <w:style w:type="character" w:customStyle="1" w:styleId="WW8Num14z8">
    <w:name w:val="WW8Num14z8"/>
    <w:rsid w:val="00EC0C73"/>
  </w:style>
  <w:style w:type="character" w:customStyle="1" w:styleId="WW8Num15z0">
    <w:name w:val="WW8Num15z0"/>
    <w:rsid w:val="00EC0C73"/>
    <w:rPr>
      <w:rFonts w:cs="Times New Roman" w:hint="default"/>
    </w:rPr>
  </w:style>
  <w:style w:type="character" w:customStyle="1" w:styleId="WW8Num16z0">
    <w:name w:val="WW8Num16z0"/>
    <w:rsid w:val="00EC0C73"/>
    <w:rPr>
      <w:rFonts w:cs="Times New Roman"/>
    </w:rPr>
  </w:style>
  <w:style w:type="character" w:customStyle="1" w:styleId="WW8Num17z0">
    <w:name w:val="WW8Num17z0"/>
    <w:rsid w:val="00EC0C73"/>
    <w:rPr>
      <w:rFonts w:ascii="Verdana" w:hAnsi="Verdana" w:cs="Verdana" w:hint="default"/>
      <w:color w:val="000000"/>
      <w:sz w:val="20"/>
      <w:szCs w:val="20"/>
    </w:rPr>
  </w:style>
  <w:style w:type="character" w:customStyle="1" w:styleId="WW8Num17z1">
    <w:name w:val="WW8Num17z1"/>
    <w:rsid w:val="00EC0C73"/>
  </w:style>
  <w:style w:type="character" w:customStyle="1" w:styleId="WW8Num17z2">
    <w:name w:val="WW8Num17z2"/>
    <w:rsid w:val="00EC0C73"/>
  </w:style>
  <w:style w:type="character" w:customStyle="1" w:styleId="WW8Num17z3">
    <w:name w:val="WW8Num17z3"/>
    <w:rsid w:val="00EC0C73"/>
  </w:style>
  <w:style w:type="character" w:customStyle="1" w:styleId="WW8Num17z4">
    <w:name w:val="WW8Num17z4"/>
    <w:rsid w:val="00EC0C73"/>
  </w:style>
  <w:style w:type="character" w:customStyle="1" w:styleId="WW8Num17z5">
    <w:name w:val="WW8Num17z5"/>
    <w:rsid w:val="00EC0C73"/>
  </w:style>
  <w:style w:type="character" w:customStyle="1" w:styleId="WW8Num17z6">
    <w:name w:val="WW8Num17z6"/>
    <w:rsid w:val="00EC0C73"/>
  </w:style>
  <w:style w:type="character" w:customStyle="1" w:styleId="WW8Num17z7">
    <w:name w:val="WW8Num17z7"/>
    <w:rsid w:val="00EC0C73"/>
  </w:style>
  <w:style w:type="character" w:customStyle="1" w:styleId="WW8Num17z8">
    <w:name w:val="WW8Num17z8"/>
    <w:rsid w:val="00EC0C73"/>
  </w:style>
  <w:style w:type="character" w:customStyle="1" w:styleId="WW8Num18z0">
    <w:name w:val="WW8Num18z0"/>
    <w:rsid w:val="00EC0C73"/>
    <w:rPr>
      <w:rFonts w:ascii="Verdana" w:hAnsi="Verdana" w:cs="Verdana" w:hint="default"/>
      <w:bCs/>
      <w:sz w:val="20"/>
      <w:szCs w:val="20"/>
    </w:rPr>
  </w:style>
  <w:style w:type="character" w:customStyle="1" w:styleId="WW8Num18z1">
    <w:name w:val="WW8Num18z1"/>
    <w:rsid w:val="00EC0C73"/>
  </w:style>
  <w:style w:type="character" w:customStyle="1" w:styleId="WW8Num18z2">
    <w:name w:val="WW8Num18z2"/>
    <w:rsid w:val="00EC0C73"/>
  </w:style>
  <w:style w:type="character" w:customStyle="1" w:styleId="WW8Num18z3">
    <w:name w:val="WW8Num18z3"/>
    <w:rsid w:val="00EC0C73"/>
  </w:style>
  <w:style w:type="character" w:customStyle="1" w:styleId="WW8Num18z4">
    <w:name w:val="WW8Num18z4"/>
    <w:rsid w:val="00EC0C73"/>
  </w:style>
  <w:style w:type="character" w:customStyle="1" w:styleId="WW8Num18z5">
    <w:name w:val="WW8Num18z5"/>
    <w:rsid w:val="00EC0C73"/>
  </w:style>
  <w:style w:type="character" w:customStyle="1" w:styleId="WW8Num18z6">
    <w:name w:val="WW8Num18z6"/>
    <w:rsid w:val="00EC0C73"/>
  </w:style>
  <w:style w:type="character" w:customStyle="1" w:styleId="WW8Num18z7">
    <w:name w:val="WW8Num18z7"/>
    <w:rsid w:val="00EC0C73"/>
  </w:style>
  <w:style w:type="character" w:customStyle="1" w:styleId="WW8Num18z8">
    <w:name w:val="WW8Num18z8"/>
    <w:rsid w:val="00EC0C73"/>
  </w:style>
  <w:style w:type="character" w:customStyle="1" w:styleId="WW8Num19z0">
    <w:name w:val="WW8Num19z0"/>
    <w:rsid w:val="00EC0C73"/>
    <w:rPr>
      <w:rFonts w:hint="default"/>
    </w:rPr>
  </w:style>
  <w:style w:type="character" w:customStyle="1" w:styleId="WW8Num19z1">
    <w:name w:val="WW8Num19z1"/>
    <w:rsid w:val="00EC0C73"/>
  </w:style>
  <w:style w:type="character" w:customStyle="1" w:styleId="WW8Num19z2">
    <w:name w:val="WW8Num19z2"/>
    <w:rsid w:val="00EC0C73"/>
  </w:style>
  <w:style w:type="character" w:customStyle="1" w:styleId="WW8Num19z3">
    <w:name w:val="WW8Num19z3"/>
    <w:rsid w:val="00EC0C73"/>
  </w:style>
  <w:style w:type="character" w:customStyle="1" w:styleId="WW8Num19z4">
    <w:name w:val="WW8Num19z4"/>
    <w:rsid w:val="00EC0C73"/>
  </w:style>
  <w:style w:type="character" w:customStyle="1" w:styleId="WW8Num19z5">
    <w:name w:val="WW8Num19z5"/>
    <w:rsid w:val="00EC0C73"/>
  </w:style>
  <w:style w:type="character" w:customStyle="1" w:styleId="WW8Num19z6">
    <w:name w:val="WW8Num19z6"/>
    <w:rsid w:val="00EC0C73"/>
  </w:style>
  <w:style w:type="character" w:customStyle="1" w:styleId="WW8Num19z7">
    <w:name w:val="WW8Num19z7"/>
    <w:rsid w:val="00EC0C73"/>
  </w:style>
  <w:style w:type="character" w:customStyle="1" w:styleId="WW8Num19z8">
    <w:name w:val="WW8Num19z8"/>
    <w:rsid w:val="00EC0C73"/>
  </w:style>
  <w:style w:type="character" w:customStyle="1" w:styleId="WW8Num20z0">
    <w:name w:val="WW8Num20z0"/>
    <w:rsid w:val="00EC0C73"/>
    <w:rPr>
      <w:rFonts w:ascii="Arial" w:eastAsia="Times New Roman" w:hAnsi="Arial" w:cs="Arial" w:hint="default"/>
      <w:sz w:val="20"/>
      <w:szCs w:val="20"/>
    </w:rPr>
  </w:style>
  <w:style w:type="character" w:customStyle="1" w:styleId="WW8Num20z1">
    <w:name w:val="WW8Num20z1"/>
    <w:rsid w:val="00EC0C73"/>
  </w:style>
  <w:style w:type="character" w:customStyle="1" w:styleId="WW8Num20z2">
    <w:name w:val="WW8Num20z2"/>
    <w:rsid w:val="00EC0C73"/>
  </w:style>
  <w:style w:type="character" w:customStyle="1" w:styleId="WW8Num20z3">
    <w:name w:val="WW8Num20z3"/>
    <w:rsid w:val="00EC0C73"/>
  </w:style>
  <w:style w:type="character" w:customStyle="1" w:styleId="WW8Num20z4">
    <w:name w:val="WW8Num20z4"/>
    <w:rsid w:val="00EC0C73"/>
  </w:style>
  <w:style w:type="character" w:customStyle="1" w:styleId="WW8Num20z5">
    <w:name w:val="WW8Num20z5"/>
    <w:rsid w:val="00EC0C73"/>
  </w:style>
  <w:style w:type="character" w:customStyle="1" w:styleId="WW8Num20z6">
    <w:name w:val="WW8Num20z6"/>
    <w:rsid w:val="00EC0C73"/>
  </w:style>
  <w:style w:type="character" w:customStyle="1" w:styleId="WW8Num20z7">
    <w:name w:val="WW8Num20z7"/>
    <w:rsid w:val="00EC0C73"/>
  </w:style>
  <w:style w:type="character" w:customStyle="1" w:styleId="WW8Num20z8">
    <w:name w:val="WW8Num20z8"/>
    <w:rsid w:val="00EC0C73"/>
  </w:style>
  <w:style w:type="character" w:customStyle="1" w:styleId="WW8Num21z0">
    <w:name w:val="WW8Num21z0"/>
    <w:rsid w:val="00EC0C73"/>
    <w:rPr>
      <w:rFonts w:hint="default"/>
    </w:rPr>
  </w:style>
  <w:style w:type="character" w:customStyle="1" w:styleId="WW8Num21z1">
    <w:name w:val="WW8Num21z1"/>
    <w:rsid w:val="00EC0C73"/>
  </w:style>
  <w:style w:type="character" w:customStyle="1" w:styleId="WW8Num21z2">
    <w:name w:val="WW8Num21z2"/>
    <w:rsid w:val="00EC0C73"/>
  </w:style>
  <w:style w:type="character" w:customStyle="1" w:styleId="WW8Num21z3">
    <w:name w:val="WW8Num21z3"/>
    <w:rsid w:val="00EC0C73"/>
  </w:style>
  <w:style w:type="character" w:customStyle="1" w:styleId="WW8Num21z4">
    <w:name w:val="WW8Num21z4"/>
    <w:rsid w:val="00EC0C73"/>
  </w:style>
  <w:style w:type="character" w:customStyle="1" w:styleId="WW8Num21z5">
    <w:name w:val="WW8Num21z5"/>
    <w:rsid w:val="00EC0C73"/>
  </w:style>
  <w:style w:type="character" w:customStyle="1" w:styleId="WW8Num21z6">
    <w:name w:val="WW8Num21z6"/>
    <w:rsid w:val="00EC0C73"/>
  </w:style>
  <w:style w:type="character" w:customStyle="1" w:styleId="WW8Num21z7">
    <w:name w:val="WW8Num21z7"/>
    <w:rsid w:val="00EC0C73"/>
  </w:style>
  <w:style w:type="character" w:customStyle="1" w:styleId="WW8Num21z8">
    <w:name w:val="WW8Num21z8"/>
    <w:rsid w:val="00EC0C73"/>
  </w:style>
  <w:style w:type="character" w:customStyle="1" w:styleId="WW8Num22z0">
    <w:name w:val="WW8Num22z0"/>
    <w:rsid w:val="00EC0C73"/>
    <w:rPr>
      <w:rFonts w:ascii="Wingdings" w:hAnsi="Wingdings" w:cs="Wingdings" w:hint="default"/>
    </w:rPr>
  </w:style>
  <w:style w:type="character" w:customStyle="1" w:styleId="WW8Num22z1">
    <w:name w:val="WW8Num22z1"/>
    <w:rsid w:val="00EC0C73"/>
    <w:rPr>
      <w:rFonts w:ascii="Courier New" w:hAnsi="Courier New" w:cs="Courier New" w:hint="default"/>
    </w:rPr>
  </w:style>
  <w:style w:type="character" w:customStyle="1" w:styleId="WW8Num22z3">
    <w:name w:val="WW8Num22z3"/>
    <w:rsid w:val="00EC0C73"/>
    <w:rPr>
      <w:rFonts w:ascii="Symbol" w:hAnsi="Symbol" w:cs="Symbol" w:hint="default"/>
    </w:rPr>
  </w:style>
  <w:style w:type="character" w:customStyle="1" w:styleId="WW8Num23z0">
    <w:name w:val="WW8Num23z0"/>
    <w:rsid w:val="00EC0C73"/>
    <w:rPr>
      <w:rFonts w:cs="Times New Roman" w:hint="default"/>
      <w:b w:val="0"/>
      <w:color w:val="000000"/>
    </w:rPr>
  </w:style>
  <w:style w:type="character" w:customStyle="1" w:styleId="WW8Num23z1">
    <w:name w:val="WW8Num23z1"/>
    <w:rsid w:val="00EC0C73"/>
    <w:rPr>
      <w:rFonts w:ascii="Wingdings" w:hAnsi="Wingdings" w:cs="Wingdings" w:hint="default"/>
      <w:b w:val="0"/>
      <w:color w:val="000000"/>
    </w:rPr>
  </w:style>
  <w:style w:type="character" w:customStyle="1" w:styleId="WW8Num23z2">
    <w:name w:val="WW8Num23z2"/>
    <w:rsid w:val="00EC0C73"/>
    <w:rPr>
      <w:rFonts w:cs="Times New Roman"/>
    </w:rPr>
  </w:style>
  <w:style w:type="character" w:customStyle="1" w:styleId="WW8Num24z0">
    <w:name w:val="WW8Num24z0"/>
    <w:rsid w:val="00EC0C73"/>
    <w:rPr>
      <w:rFonts w:hint="default"/>
    </w:rPr>
  </w:style>
  <w:style w:type="character" w:customStyle="1" w:styleId="WW8Num25z0">
    <w:name w:val="WW8Num25z0"/>
    <w:rsid w:val="00EC0C73"/>
    <w:rPr>
      <w:rFonts w:ascii="Verdana" w:hAnsi="Verdana" w:cs="Arial" w:hint="default"/>
      <w:sz w:val="20"/>
      <w:szCs w:val="20"/>
    </w:rPr>
  </w:style>
  <w:style w:type="character" w:customStyle="1" w:styleId="WW8Num26z0">
    <w:name w:val="WW8Num26z0"/>
    <w:rsid w:val="00EC0C73"/>
    <w:rPr>
      <w:rFonts w:hint="default"/>
    </w:rPr>
  </w:style>
  <w:style w:type="character" w:customStyle="1" w:styleId="WW8Num27z0">
    <w:name w:val="WW8Num27z0"/>
    <w:rsid w:val="00EC0C73"/>
    <w:rPr>
      <w:rFonts w:ascii="Verdana" w:hAnsi="Verdana" w:cs="Verdana" w:hint="default"/>
      <w:sz w:val="20"/>
      <w:szCs w:val="20"/>
      <w:lang w:eastAsia="pl-PL"/>
    </w:rPr>
  </w:style>
  <w:style w:type="character" w:customStyle="1" w:styleId="WW8Num28z0">
    <w:name w:val="WW8Num28z0"/>
    <w:rsid w:val="00EC0C73"/>
    <w:rPr>
      <w:rFonts w:cs="Times New Roman"/>
    </w:rPr>
  </w:style>
  <w:style w:type="character" w:customStyle="1" w:styleId="WW8Num29z0">
    <w:name w:val="WW8Num29z0"/>
    <w:rsid w:val="00EC0C73"/>
    <w:rPr>
      <w:rFonts w:ascii="Arial" w:eastAsia="Times New Roman" w:hAnsi="Arial" w:cs="Arial"/>
      <w:sz w:val="20"/>
      <w:szCs w:val="20"/>
    </w:rPr>
  </w:style>
  <w:style w:type="character" w:customStyle="1" w:styleId="WW8Num30z0">
    <w:name w:val="WW8Num30z0"/>
    <w:rsid w:val="00EC0C73"/>
    <w:rPr>
      <w:rFonts w:cs="Times New Roman" w:hint="default"/>
    </w:rPr>
  </w:style>
  <w:style w:type="character" w:customStyle="1" w:styleId="Domylnaczcionkaakapitu1">
    <w:name w:val="Domyślna czcionka akapitu1"/>
    <w:rsid w:val="00EC0C73"/>
  </w:style>
  <w:style w:type="character" w:customStyle="1" w:styleId="Znakiprzypiswkocowych">
    <w:name w:val="Znaki przypisów końcowych"/>
    <w:rsid w:val="00EC0C73"/>
    <w:rPr>
      <w:vertAlign w:val="superscript"/>
    </w:rPr>
  </w:style>
  <w:style w:type="character" w:customStyle="1" w:styleId="ZnakZnak4">
    <w:name w:val="Znak Znak4"/>
    <w:rsid w:val="00EC0C73"/>
    <w:rPr>
      <w:sz w:val="24"/>
      <w:szCs w:val="24"/>
    </w:rPr>
  </w:style>
  <w:style w:type="character" w:customStyle="1" w:styleId="ZnakZnak6">
    <w:name w:val="Znak Znak6"/>
    <w:rsid w:val="00EC0C73"/>
    <w:rPr>
      <w:rFonts w:ascii="Calibri" w:eastAsia="Times New Roman" w:hAnsi="Calibri" w:cs="Calibri"/>
    </w:rPr>
  </w:style>
  <w:style w:type="character" w:customStyle="1" w:styleId="Odwoaniedokomentarza1">
    <w:name w:val="Odwołanie do komentarza1"/>
    <w:rsid w:val="00EC0C73"/>
    <w:rPr>
      <w:sz w:val="16"/>
      <w:szCs w:val="16"/>
    </w:rPr>
  </w:style>
  <w:style w:type="paragraph" w:customStyle="1" w:styleId="Nagwek12">
    <w:name w:val="Nagłówek1"/>
    <w:basedOn w:val="Normalny"/>
    <w:next w:val="Tekstpodstawowy"/>
    <w:rsid w:val="00EC0C73"/>
    <w:pPr>
      <w:keepNext/>
      <w:widowControl/>
      <w:suppressAutoHyphens/>
      <w:spacing w:before="240" w:after="120" w:line="256" w:lineRule="auto"/>
    </w:pPr>
    <w:rPr>
      <w:rFonts w:ascii="Liberation Sans" w:eastAsia="Microsoft YaHei" w:hAnsi="Liberation Sans" w:cs="Lucida Sans"/>
      <w:color w:val="auto"/>
      <w:sz w:val="28"/>
      <w:szCs w:val="28"/>
      <w:lang w:eastAsia="zh-CN" w:bidi="ar-SA"/>
    </w:rPr>
  </w:style>
  <w:style w:type="paragraph" w:styleId="Legenda">
    <w:name w:val="caption"/>
    <w:basedOn w:val="Normalny"/>
    <w:qFormat/>
    <w:rsid w:val="00EC0C73"/>
    <w:pPr>
      <w:widowControl/>
      <w:suppressLineNumbers/>
      <w:suppressAutoHyphens/>
      <w:spacing w:before="120" w:after="120" w:line="256" w:lineRule="auto"/>
    </w:pPr>
    <w:rPr>
      <w:rFonts w:ascii="Calibri" w:eastAsia="MS Mincho" w:hAnsi="Calibri" w:cs="Lucida Sans"/>
      <w:i/>
      <w:iCs/>
      <w:color w:val="auto"/>
      <w:lang w:eastAsia="zh-CN" w:bidi="ar-SA"/>
    </w:rPr>
  </w:style>
  <w:style w:type="paragraph" w:customStyle="1" w:styleId="Indeks">
    <w:name w:val="Indeks"/>
    <w:basedOn w:val="Normalny"/>
    <w:rsid w:val="00EC0C73"/>
    <w:pPr>
      <w:widowControl/>
      <w:suppressLineNumbers/>
      <w:suppressAutoHyphens/>
      <w:spacing w:after="160" w:line="256" w:lineRule="auto"/>
    </w:pPr>
    <w:rPr>
      <w:rFonts w:ascii="Calibri" w:eastAsia="MS Mincho" w:hAnsi="Calibri" w:cs="Lucida Sans"/>
      <w:color w:val="auto"/>
      <w:sz w:val="22"/>
      <w:szCs w:val="22"/>
      <w:lang w:eastAsia="zh-CN" w:bidi="ar-SA"/>
    </w:rPr>
  </w:style>
  <w:style w:type="paragraph" w:customStyle="1" w:styleId="Gwkaistopka">
    <w:name w:val="Główka i stopka"/>
    <w:basedOn w:val="Normalny"/>
    <w:rsid w:val="00EC0C73"/>
    <w:pPr>
      <w:widowControl/>
      <w:suppressLineNumbers/>
      <w:tabs>
        <w:tab w:val="center" w:pos="4819"/>
        <w:tab w:val="right" w:pos="9638"/>
      </w:tabs>
      <w:suppressAutoHyphens/>
      <w:spacing w:after="160" w:line="256" w:lineRule="auto"/>
    </w:pPr>
    <w:rPr>
      <w:rFonts w:ascii="Calibri" w:eastAsia="MS Mincho" w:hAnsi="Calibri" w:cs="Calibri"/>
      <w:color w:val="auto"/>
      <w:sz w:val="22"/>
      <w:szCs w:val="22"/>
      <w:lang w:eastAsia="zh-CN" w:bidi="ar-SA"/>
    </w:rPr>
  </w:style>
  <w:style w:type="paragraph" w:customStyle="1" w:styleId="Akapitzlist2">
    <w:name w:val="Akapit z listą2"/>
    <w:basedOn w:val="Normalny"/>
    <w:rsid w:val="00EC0C73"/>
    <w:pPr>
      <w:widowControl/>
      <w:suppressAutoHyphens/>
      <w:spacing w:after="160" w:line="256" w:lineRule="auto"/>
      <w:ind w:left="720"/>
      <w:contextualSpacing/>
    </w:pPr>
    <w:rPr>
      <w:rFonts w:ascii="Calibri" w:eastAsia="MS Mincho" w:hAnsi="Calibri" w:cs="Calibri"/>
      <w:color w:val="auto"/>
      <w:sz w:val="22"/>
      <w:szCs w:val="22"/>
      <w:lang w:eastAsia="zh-CN" w:bidi="ar-SA"/>
    </w:rPr>
  </w:style>
  <w:style w:type="paragraph" w:customStyle="1" w:styleId="Style23">
    <w:name w:val="Style23"/>
    <w:basedOn w:val="Normalny"/>
    <w:rsid w:val="00EC0C73"/>
    <w:pPr>
      <w:suppressAutoHyphens/>
      <w:autoSpaceDE w:val="0"/>
      <w:jc w:val="both"/>
    </w:pPr>
    <w:rPr>
      <w:rFonts w:ascii="Arial Unicode MS" w:eastAsia="Arial Unicode MS" w:hAnsi="Arial Unicode MS" w:cs="Arial Unicode MS"/>
      <w:color w:val="auto"/>
      <w:lang w:eastAsia="zh-CN" w:bidi="ar-SA"/>
    </w:rPr>
  </w:style>
  <w:style w:type="paragraph" w:customStyle="1" w:styleId="Level2">
    <w:name w:val="Level 2"/>
    <w:basedOn w:val="Normalny"/>
    <w:rsid w:val="00EC0C73"/>
    <w:pPr>
      <w:widowControl/>
      <w:numPr>
        <w:numId w:val="1"/>
      </w:numPr>
      <w:suppressAutoHyphens/>
      <w:spacing w:after="140" w:line="288" w:lineRule="auto"/>
      <w:jc w:val="both"/>
    </w:pPr>
    <w:rPr>
      <w:rFonts w:ascii="Arial" w:eastAsia="MS Mincho" w:hAnsi="Arial" w:cs="Times New Roman"/>
      <w:color w:val="auto"/>
      <w:kern w:val="2"/>
      <w:sz w:val="20"/>
      <w:szCs w:val="28"/>
      <w:lang w:eastAsia="zh-CN" w:bidi="ar-SA"/>
    </w:rPr>
  </w:style>
  <w:style w:type="paragraph" w:customStyle="1" w:styleId="Level8">
    <w:name w:val="Level 8"/>
    <w:basedOn w:val="Normalny"/>
    <w:rsid w:val="00EC0C73"/>
    <w:pPr>
      <w:widowControl/>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lang w:eastAsia="zh-CN" w:bidi="ar-SA"/>
    </w:rPr>
  </w:style>
  <w:style w:type="paragraph" w:customStyle="1" w:styleId="Tekstpodstawowywcity31">
    <w:name w:val="Tekst podstawowy wcięty 31"/>
    <w:basedOn w:val="Normalny"/>
    <w:rsid w:val="00EC0C73"/>
    <w:pPr>
      <w:suppressAutoHyphens/>
      <w:spacing w:after="120"/>
      <w:ind w:left="283"/>
    </w:pPr>
    <w:rPr>
      <w:rFonts w:ascii="Times New Roman" w:eastAsia="MS Mincho" w:hAnsi="Times New Roman" w:cs="Times New Roman"/>
      <w:color w:val="auto"/>
      <w:kern w:val="2"/>
      <w:sz w:val="16"/>
      <w:szCs w:val="16"/>
      <w:lang w:eastAsia="zh-CN" w:bidi="ar-SA"/>
    </w:rPr>
  </w:style>
  <w:style w:type="paragraph" w:customStyle="1" w:styleId="paragraf">
    <w:name w:val="paragraf"/>
    <w:basedOn w:val="Normalny"/>
    <w:next w:val="Normalny"/>
    <w:rsid w:val="00EC0C73"/>
    <w:pPr>
      <w:widowControl/>
      <w:suppressAutoHyphens/>
      <w:autoSpaceDE w:val="0"/>
      <w:spacing w:before="120" w:after="120" w:line="360" w:lineRule="auto"/>
      <w:jc w:val="center"/>
    </w:pPr>
    <w:rPr>
      <w:rFonts w:ascii="Arial" w:eastAsia="MS Mincho" w:hAnsi="Arial" w:cs="Arial"/>
      <w:b/>
      <w:color w:val="auto"/>
      <w:sz w:val="22"/>
      <w:szCs w:val="22"/>
      <w:lang w:eastAsia="zh-CN" w:bidi="ar-SA"/>
    </w:rPr>
  </w:style>
  <w:style w:type="character" w:customStyle="1" w:styleId="TekstkomentarzaZnak1">
    <w:name w:val="Tekst komentarza Znak1"/>
    <w:uiPriority w:val="99"/>
    <w:semiHidden/>
    <w:rsid w:val="00EC0C73"/>
    <w:rPr>
      <w:rFonts w:ascii="Calibri" w:hAnsi="Calibri" w:cs="Calibri"/>
      <w:lang w:eastAsia="zh-CN"/>
    </w:rPr>
  </w:style>
  <w:style w:type="character" w:customStyle="1" w:styleId="text2">
    <w:name w:val="text2"/>
    <w:rsid w:val="00EC0C73"/>
    <w:rPr>
      <w:rFonts w:cs="Times New Roman"/>
    </w:rPr>
  </w:style>
  <w:style w:type="paragraph" w:customStyle="1" w:styleId="khheader">
    <w:name w:val="kh_header"/>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khtitle">
    <w:name w:val="kh_title"/>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styleId="Wcicienormalne">
    <w:name w:val="Normal Indent"/>
    <w:basedOn w:val="Normalny"/>
    <w:rsid w:val="00EC0C73"/>
    <w:pPr>
      <w:widowControl/>
      <w:spacing w:line="480" w:lineRule="atLeast"/>
      <w:ind w:left="708"/>
    </w:pPr>
    <w:rPr>
      <w:rFonts w:ascii="Times New Roman" w:eastAsia="Times New Roman" w:hAnsi="Times New Roman" w:cs="Times New Roman"/>
      <w:color w:val="auto"/>
      <w:sz w:val="26"/>
      <w:szCs w:val="26"/>
      <w:lang w:bidi="ar-SA"/>
    </w:rPr>
  </w:style>
  <w:style w:type="paragraph" w:customStyle="1" w:styleId="bold">
    <w:name w:val="bold"/>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pa">
    <w:name w:val="ipa"/>
    <w:rsid w:val="00EC0C73"/>
    <w:rPr>
      <w:rFonts w:cs="Times New Roman"/>
    </w:rPr>
  </w:style>
  <w:style w:type="character" w:customStyle="1" w:styleId="path-item-pref">
    <w:name w:val="path-item-pref"/>
    <w:rsid w:val="00EC0C73"/>
    <w:rPr>
      <w:rFonts w:cs="Times New Roman"/>
    </w:rPr>
  </w:style>
  <w:style w:type="character" w:customStyle="1" w:styleId="path-item-sep">
    <w:name w:val="path-item-sep"/>
    <w:rsid w:val="00EC0C73"/>
    <w:rPr>
      <w:rFonts w:cs="Times New Roman"/>
    </w:rPr>
  </w:style>
  <w:style w:type="character" w:customStyle="1" w:styleId="path-item-arrow">
    <w:name w:val="path-item-arrow"/>
    <w:rsid w:val="00EC0C73"/>
    <w:rPr>
      <w:rFonts w:cs="Times New Roman"/>
    </w:rPr>
  </w:style>
  <w:style w:type="character" w:customStyle="1" w:styleId="path-item">
    <w:name w:val="path-item"/>
    <w:rsid w:val="00EC0C73"/>
    <w:rPr>
      <w:rFonts w:cs="Times New Roman"/>
    </w:rPr>
  </w:style>
  <w:style w:type="character" w:customStyle="1" w:styleId="ata11y">
    <w:name w:val="at_a11y"/>
    <w:rsid w:val="00EC0C73"/>
    <w:rPr>
      <w:rFonts w:cs="Times New Roman"/>
    </w:rPr>
  </w:style>
  <w:style w:type="character" w:customStyle="1" w:styleId="mw-headline">
    <w:name w:val="mw-headline"/>
    <w:rsid w:val="00EC0C73"/>
    <w:rPr>
      <w:rFonts w:cs="Times New Roman"/>
    </w:rPr>
  </w:style>
  <w:style w:type="paragraph" w:styleId="Mapadokumentu">
    <w:name w:val="Document Map"/>
    <w:basedOn w:val="Normalny"/>
    <w:link w:val="MapadokumentuZnak"/>
    <w:rsid w:val="00EC0C73"/>
    <w:pPr>
      <w:widowControl/>
    </w:pPr>
    <w:rPr>
      <w:rFonts w:ascii="Tahoma" w:eastAsia="Times New Roman" w:hAnsi="Tahoma" w:cs="Tahoma"/>
      <w:color w:val="auto"/>
      <w:sz w:val="16"/>
      <w:szCs w:val="16"/>
      <w:lang w:bidi="ar-SA"/>
    </w:rPr>
  </w:style>
  <w:style w:type="character" w:customStyle="1" w:styleId="MapadokumentuZnak">
    <w:name w:val="Mapa dokumentu Znak"/>
    <w:basedOn w:val="Domylnaczcionkaakapitu"/>
    <w:link w:val="Mapadokumentu"/>
    <w:rsid w:val="00EC0C73"/>
    <w:rPr>
      <w:rFonts w:ascii="Tahoma" w:eastAsia="Times New Roman" w:hAnsi="Tahoma" w:cs="Tahoma"/>
      <w:sz w:val="16"/>
      <w:szCs w:val="16"/>
      <w:lang w:bidi="ar-SA"/>
    </w:rPr>
  </w:style>
  <w:style w:type="paragraph" w:customStyle="1" w:styleId="Standard">
    <w:name w:val="Standard"/>
    <w:rsid w:val="00EC0C73"/>
    <w:pPr>
      <w:widowControl/>
      <w:suppressAutoHyphens/>
      <w:autoSpaceDN w:val="0"/>
      <w:textAlignment w:val="baseline"/>
    </w:pPr>
    <w:rPr>
      <w:rFonts w:ascii="Times New Roman" w:eastAsia="Times New Roman" w:hAnsi="Times New Roman" w:cs="Times New Roman"/>
      <w:kern w:val="3"/>
      <w:sz w:val="22"/>
      <w:szCs w:val="22"/>
      <w:lang w:eastAsia="zh-CN" w:bidi="ar-SA"/>
    </w:rPr>
  </w:style>
  <w:style w:type="numbering" w:customStyle="1" w:styleId="WW8Num73">
    <w:name w:val="WW8Num73"/>
    <w:basedOn w:val="Bezlisty"/>
    <w:rsid w:val="00EC0C73"/>
    <w:pPr>
      <w:numPr>
        <w:numId w:val="23"/>
      </w:numPr>
    </w:pPr>
  </w:style>
  <w:style w:type="character" w:styleId="UyteHipercze">
    <w:name w:val="FollowedHyperlink"/>
    <w:semiHidden/>
    <w:unhideWhenUsed/>
    <w:rsid w:val="00EC0C73"/>
    <w:rPr>
      <w:color w:val="800080"/>
      <w:u w:val="single"/>
    </w:rPr>
  </w:style>
  <w:style w:type="character" w:customStyle="1" w:styleId="Nierozpoznanawzmianka3">
    <w:name w:val="Nierozpoznana wzmianka3"/>
    <w:uiPriority w:val="99"/>
    <w:semiHidden/>
    <w:unhideWhenUsed/>
    <w:rsid w:val="00EC0C73"/>
    <w:rPr>
      <w:color w:val="605E5C"/>
      <w:shd w:val="clear" w:color="auto" w:fill="E1DFDD"/>
    </w:rPr>
  </w:style>
  <w:style w:type="table" w:customStyle="1" w:styleId="Tabelasiatki4akcent51">
    <w:name w:val="Tabela siatki 4 — akcent 51"/>
    <w:basedOn w:val="Standardowy"/>
    <w:uiPriority w:val="49"/>
    <w:rsid w:val="00EC0C73"/>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EC0C73"/>
    <w:rPr>
      <w:color w:val="605E5C"/>
      <w:shd w:val="clear" w:color="auto" w:fill="E1DFDD"/>
    </w:rPr>
  </w:style>
  <w:style w:type="paragraph" w:customStyle="1" w:styleId="paragraph">
    <w:name w:val="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rsid w:val="00EC0C73"/>
  </w:style>
  <w:style w:type="character" w:customStyle="1" w:styleId="eop">
    <w:name w:val="eop"/>
    <w:rsid w:val="00EC0C73"/>
  </w:style>
  <w:style w:type="character" w:styleId="Tekstzastpczy">
    <w:name w:val="Placeholder Text"/>
    <w:basedOn w:val="Domylnaczcionkaakapitu"/>
    <w:uiPriority w:val="99"/>
    <w:semiHidden/>
    <w:rsid w:val="00EC0C73"/>
    <w:rPr>
      <w:color w:val="808080"/>
    </w:rPr>
  </w:style>
  <w:style w:type="character" w:customStyle="1" w:styleId="Nierozpoznanawzmianka5">
    <w:name w:val="Nierozpoznana wzmianka5"/>
    <w:basedOn w:val="Domylnaczcionkaakapitu"/>
    <w:uiPriority w:val="99"/>
    <w:semiHidden/>
    <w:unhideWhenUsed/>
    <w:rsid w:val="00EC0C73"/>
    <w:rPr>
      <w:color w:val="605E5C"/>
      <w:shd w:val="clear" w:color="auto" w:fill="E1DFDD"/>
    </w:rPr>
  </w:style>
  <w:style w:type="paragraph" w:customStyle="1" w:styleId="xmsolistparagraph">
    <w:name w:val="x_msolist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styleId="Uwydatnienie">
    <w:name w:val="Emphasis"/>
    <w:basedOn w:val="Domylnaczcionkaakapitu"/>
    <w:uiPriority w:val="20"/>
    <w:qFormat/>
    <w:rsid w:val="00EC0C73"/>
    <w:rPr>
      <w:i/>
      <w:iCs/>
    </w:rPr>
  </w:style>
  <w:style w:type="character" w:styleId="Nierozpoznanawzmianka">
    <w:name w:val="Unresolved Mention"/>
    <w:basedOn w:val="Domylnaczcionkaakapitu"/>
    <w:uiPriority w:val="99"/>
    <w:semiHidden/>
    <w:unhideWhenUsed/>
    <w:rsid w:val="00EC0C73"/>
    <w:rPr>
      <w:color w:val="605E5C"/>
      <w:shd w:val="clear" w:color="auto" w:fill="E1DFDD"/>
    </w:rPr>
  </w:style>
  <w:style w:type="character" w:customStyle="1" w:styleId="markedcontent">
    <w:name w:val="markedcontent"/>
    <w:basedOn w:val="Domylnaczcionkaakapitu"/>
    <w:rsid w:val="00A840D2"/>
  </w:style>
  <w:style w:type="paragraph" w:customStyle="1" w:styleId="pf0">
    <w:name w:val="pf0"/>
    <w:basedOn w:val="Normalny"/>
    <w:rsid w:val="00A840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01">
    <w:name w:val="cf01"/>
    <w:basedOn w:val="Domylnaczcionkaakapitu"/>
    <w:rsid w:val="00A840D2"/>
    <w:rPr>
      <w:rFonts w:ascii="Segoe UI" w:hAnsi="Segoe UI" w:cs="Segoe UI" w:hint="default"/>
      <w:sz w:val="18"/>
      <w:szCs w:val="18"/>
    </w:rPr>
  </w:style>
  <w:style w:type="paragraph" w:customStyle="1" w:styleId="Ustpy">
    <w:name w:val="Ustępy"/>
    <w:basedOn w:val="Normalny"/>
    <w:link w:val="UstpyZnak"/>
    <w:qFormat/>
    <w:rsid w:val="00A13C17"/>
    <w:pPr>
      <w:widowControl/>
      <w:tabs>
        <w:tab w:val="left" w:pos="266"/>
      </w:tabs>
      <w:autoSpaceDE w:val="0"/>
      <w:autoSpaceDN w:val="0"/>
      <w:adjustRightInd w:val="0"/>
      <w:spacing w:before="60" w:line="252" w:lineRule="exact"/>
      <w:ind w:left="3261"/>
      <w:jc w:val="both"/>
    </w:pPr>
    <w:rPr>
      <w:rFonts w:ascii="Tahoma" w:eastAsia="Times New Roman" w:hAnsi="Tahoma" w:cs="Tahoma"/>
      <w:color w:val="auto"/>
      <w:sz w:val="18"/>
      <w:szCs w:val="18"/>
      <w:lang w:eastAsia="de-DE" w:bidi="ar-SA"/>
    </w:rPr>
  </w:style>
  <w:style w:type="character" w:customStyle="1" w:styleId="UstpyZnak">
    <w:name w:val="Ustępy Znak"/>
    <w:link w:val="Ustpy"/>
    <w:rsid w:val="00A13C17"/>
    <w:rPr>
      <w:rFonts w:ascii="Tahoma" w:eastAsia="Times New Roman" w:hAnsi="Tahoma" w:cs="Tahoma"/>
      <w:sz w:val="18"/>
      <w:szCs w:val="18"/>
      <w:lang w:eastAsia="de-DE" w:bidi="ar-SA"/>
    </w:rPr>
  </w:style>
  <w:style w:type="paragraph" w:customStyle="1" w:styleId="xmsonormal">
    <w:name w:val="x_msonormal"/>
    <w:basedOn w:val="Normalny"/>
    <w:rsid w:val="003743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ela-Siatka12">
    <w:name w:val="Tabela - Siatka12"/>
    <w:basedOn w:val="Standardowy"/>
    <w:next w:val="Tabela-Siatka"/>
    <w:uiPriority w:val="59"/>
    <w:rsid w:val="00ED52DB"/>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2C12AE"/>
  </w:style>
  <w:style w:type="character" w:customStyle="1" w:styleId="spellingerror">
    <w:name w:val="spellingerror"/>
    <w:basedOn w:val="Domylnaczcionkaakapitu"/>
    <w:rsid w:val="00B64612"/>
  </w:style>
  <w:style w:type="character" w:customStyle="1" w:styleId="contextualspellingandgrammarerror">
    <w:name w:val="contextualspellingandgrammarerror"/>
    <w:rsid w:val="00B64612"/>
  </w:style>
  <w:style w:type="character" w:customStyle="1" w:styleId="Heading1Char">
    <w:name w:val="Heading 1 Char"/>
    <w:uiPriority w:val="9"/>
    <w:rsid w:val="00B64612"/>
    <w:rPr>
      <w:rFonts w:ascii="Cambria" w:eastAsia="Times New Roman" w:hAnsi="Cambria" w:cs="Times New Roman"/>
      <w:b/>
      <w:bCs/>
      <w:kern w:val="32"/>
      <w:sz w:val="32"/>
      <w:szCs w:val="32"/>
    </w:rPr>
  </w:style>
  <w:style w:type="character" w:customStyle="1" w:styleId="Teksttreci74">
    <w:name w:val="Tekst treści74"/>
    <w:rsid w:val="00B64612"/>
    <w:rPr>
      <w:rFonts w:ascii="Century Gothic" w:eastAsia="Times New Roman" w:hAnsi="Century Gothic" w:cs="Century Gothic"/>
      <w:sz w:val="17"/>
      <w:szCs w:val="17"/>
      <w:shd w:val="clear" w:color="auto" w:fill="FFFFFF"/>
    </w:rPr>
  </w:style>
  <w:style w:type="character" w:customStyle="1" w:styleId="xcontentpasted0">
    <w:name w:val="x_contentpasted0"/>
    <w:basedOn w:val="Domylnaczcionkaakapitu"/>
    <w:rsid w:val="00B6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32027601">
      <w:bodyDiv w:val="1"/>
      <w:marLeft w:val="0"/>
      <w:marRight w:val="0"/>
      <w:marTop w:val="0"/>
      <w:marBottom w:val="0"/>
      <w:divBdr>
        <w:top w:val="none" w:sz="0" w:space="0" w:color="auto"/>
        <w:left w:val="none" w:sz="0" w:space="0" w:color="auto"/>
        <w:bottom w:val="none" w:sz="0" w:space="0" w:color="auto"/>
        <w:right w:val="none" w:sz="0" w:space="0" w:color="auto"/>
      </w:divBdr>
    </w:div>
    <w:div w:id="368803357">
      <w:bodyDiv w:val="1"/>
      <w:marLeft w:val="0"/>
      <w:marRight w:val="0"/>
      <w:marTop w:val="0"/>
      <w:marBottom w:val="0"/>
      <w:divBdr>
        <w:top w:val="none" w:sz="0" w:space="0" w:color="auto"/>
        <w:left w:val="none" w:sz="0" w:space="0" w:color="auto"/>
        <w:bottom w:val="none" w:sz="0" w:space="0" w:color="auto"/>
        <w:right w:val="none" w:sz="0" w:space="0" w:color="auto"/>
      </w:divBdr>
    </w:div>
    <w:div w:id="485097818">
      <w:bodyDiv w:val="1"/>
      <w:marLeft w:val="0"/>
      <w:marRight w:val="0"/>
      <w:marTop w:val="0"/>
      <w:marBottom w:val="0"/>
      <w:divBdr>
        <w:top w:val="none" w:sz="0" w:space="0" w:color="auto"/>
        <w:left w:val="none" w:sz="0" w:space="0" w:color="auto"/>
        <w:bottom w:val="none" w:sz="0" w:space="0" w:color="auto"/>
        <w:right w:val="none" w:sz="0" w:space="0" w:color="auto"/>
      </w:divBdr>
    </w:div>
    <w:div w:id="674070401">
      <w:bodyDiv w:val="1"/>
      <w:marLeft w:val="0"/>
      <w:marRight w:val="0"/>
      <w:marTop w:val="0"/>
      <w:marBottom w:val="0"/>
      <w:divBdr>
        <w:top w:val="none" w:sz="0" w:space="0" w:color="auto"/>
        <w:left w:val="none" w:sz="0" w:space="0" w:color="auto"/>
        <w:bottom w:val="none" w:sz="0" w:space="0" w:color="auto"/>
        <w:right w:val="none" w:sz="0" w:space="0" w:color="auto"/>
      </w:divBdr>
    </w:div>
    <w:div w:id="723871508">
      <w:bodyDiv w:val="1"/>
      <w:marLeft w:val="0"/>
      <w:marRight w:val="0"/>
      <w:marTop w:val="0"/>
      <w:marBottom w:val="0"/>
      <w:divBdr>
        <w:top w:val="none" w:sz="0" w:space="0" w:color="auto"/>
        <w:left w:val="none" w:sz="0" w:space="0" w:color="auto"/>
        <w:bottom w:val="none" w:sz="0" w:space="0" w:color="auto"/>
        <w:right w:val="none" w:sz="0" w:space="0" w:color="auto"/>
      </w:divBdr>
    </w:div>
    <w:div w:id="738869595">
      <w:bodyDiv w:val="1"/>
      <w:marLeft w:val="0"/>
      <w:marRight w:val="0"/>
      <w:marTop w:val="0"/>
      <w:marBottom w:val="0"/>
      <w:divBdr>
        <w:top w:val="none" w:sz="0" w:space="0" w:color="auto"/>
        <w:left w:val="none" w:sz="0" w:space="0" w:color="auto"/>
        <w:bottom w:val="none" w:sz="0" w:space="0" w:color="auto"/>
        <w:right w:val="none" w:sz="0" w:space="0" w:color="auto"/>
      </w:divBdr>
    </w:div>
    <w:div w:id="739209757">
      <w:bodyDiv w:val="1"/>
      <w:marLeft w:val="0"/>
      <w:marRight w:val="0"/>
      <w:marTop w:val="0"/>
      <w:marBottom w:val="0"/>
      <w:divBdr>
        <w:top w:val="none" w:sz="0" w:space="0" w:color="auto"/>
        <w:left w:val="none" w:sz="0" w:space="0" w:color="auto"/>
        <w:bottom w:val="none" w:sz="0" w:space="0" w:color="auto"/>
        <w:right w:val="none" w:sz="0" w:space="0" w:color="auto"/>
      </w:divBdr>
    </w:div>
    <w:div w:id="774400654">
      <w:bodyDiv w:val="1"/>
      <w:marLeft w:val="0"/>
      <w:marRight w:val="0"/>
      <w:marTop w:val="0"/>
      <w:marBottom w:val="0"/>
      <w:divBdr>
        <w:top w:val="none" w:sz="0" w:space="0" w:color="auto"/>
        <w:left w:val="none" w:sz="0" w:space="0" w:color="auto"/>
        <w:bottom w:val="none" w:sz="0" w:space="0" w:color="auto"/>
        <w:right w:val="none" w:sz="0" w:space="0" w:color="auto"/>
      </w:divBdr>
    </w:div>
    <w:div w:id="924265143">
      <w:bodyDiv w:val="1"/>
      <w:marLeft w:val="0"/>
      <w:marRight w:val="0"/>
      <w:marTop w:val="0"/>
      <w:marBottom w:val="0"/>
      <w:divBdr>
        <w:top w:val="none" w:sz="0" w:space="0" w:color="auto"/>
        <w:left w:val="none" w:sz="0" w:space="0" w:color="auto"/>
        <w:bottom w:val="none" w:sz="0" w:space="0" w:color="auto"/>
        <w:right w:val="none" w:sz="0" w:space="0" w:color="auto"/>
      </w:divBdr>
      <w:divsChild>
        <w:div w:id="984745535">
          <w:marLeft w:val="0"/>
          <w:marRight w:val="0"/>
          <w:marTop w:val="0"/>
          <w:marBottom w:val="0"/>
          <w:divBdr>
            <w:top w:val="none" w:sz="0" w:space="0" w:color="auto"/>
            <w:left w:val="none" w:sz="0" w:space="0" w:color="auto"/>
            <w:bottom w:val="none" w:sz="0" w:space="0" w:color="auto"/>
            <w:right w:val="none" w:sz="0" w:space="0" w:color="auto"/>
          </w:divBdr>
        </w:div>
      </w:divsChild>
    </w:div>
    <w:div w:id="1026952637">
      <w:bodyDiv w:val="1"/>
      <w:marLeft w:val="0"/>
      <w:marRight w:val="0"/>
      <w:marTop w:val="0"/>
      <w:marBottom w:val="0"/>
      <w:divBdr>
        <w:top w:val="none" w:sz="0" w:space="0" w:color="auto"/>
        <w:left w:val="none" w:sz="0" w:space="0" w:color="auto"/>
        <w:bottom w:val="none" w:sz="0" w:space="0" w:color="auto"/>
        <w:right w:val="none" w:sz="0" w:space="0" w:color="auto"/>
      </w:divBdr>
    </w:div>
    <w:div w:id="1114636797">
      <w:bodyDiv w:val="1"/>
      <w:marLeft w:val="0"/>
      <w:marRight w:val="0"/>
      <w:marTop w:val="0"/>
      <w:marBottom w:val="0"/>
      <w:divBdr>
        <w:top w:val="none" w:sz="0" w:space="0" w:color="auto"/>
        <w:left w:val="none" w:sz="0" w:space="0" w:color="auto"/>
        <w:bottom w:val="none" w:sz="0" w:space="0" w:color="auto"/>
        <w:right w:val="none" w:sz="0" w:space="0" w:color="auto"/>
      </w:divBdr>
    </w:div>
    <w:div w:id="1355766476">
      <w:bodyDiv w:val="1"/>
      <w:marLeft w:val="0"/>
      <w:marRight w:val="0"/>
      <w:marTop w:val="0"/>
      <w:marBottom w:val="0"/>
      <w:divBdr>
        <w:top w:val="none" w:sz="0" w:space="0" w:color="auto"/>
        <w:left w:val="none" w:sz="0" w:space="0" w:color="auto"/>
        <w:bottom w:val="none" w:sz="0" w:space="0" w:color="auto"/>
        <w:right w:val="none" w:sz="0" w:space="0" w:color="auto"/>
      </w:divBdr>
    </w:div>
    <w:div w:id="1382173614">
      <w:bodyDiv w:val="1"/>
      <w:marLeft w:val="0"/>
      <w:marRight w:val="0"/>
      <w:marTop w:val="0"/>
      <w:marBottom w:val="0"/>
      <w:divBdr>
        <w:top w:val="none" w:sz="0" w:space="0" w:color="auto"/>
        <w:left w:val="none" w:sz="0" w:space="0" w:color="auto"/>
        <w:bottom w:val="none" w:sz="0" w:space="0" w:color="auto"/>
        <w:right w:val="none" w:sz="0" w:space="0" w:color="auto"/>
      </w:divBdr>
      <w:divsChild>
        <w:div w:id="737821159">
          <w:marLeft w:val="0"/>
          <w:marRight w:val="0"/>
          <w:marTop w:val="0"/>
          <w:marBottom w:val="0"/>
          <w:divBdr>
            <w:top w:val="none" w:sz="0" w:space="0" w:color="auto"/>
            <w:left w:val="none" w:sz="0" w:space="0" w:color="auto"/>
            <w:bottom w:val="none" w:sz="0" w:space="0" w:color="auto"/>
            <w:right w:val="none" w:sz="0" w:space="0" w:color="auto"/>
          </w:divBdr>
        </w:div>
      </w:divsChild>
    </w:div>
    <w:div w:id="1503353294">
      <w:bodyDiv w:val="1"/>
      <w:marLeft w:val="0"/>
      <w:marRight w:val="0"/>
      <w:marTop w:val="0"/>
      <w:marBottom w:val="0"/>
      <w:divBdr>
        <w:top w:val="none" w:sz="0" w:space="0" w:color="auto"/>
        <w:left w:val="none" w:sz="0" w:space="0" w:color="auto"/>
        <w:bottom w:val="none" w:sz="0" w:space="0" w:color="auto"/>
        <w:right w:val="none" w:sz="0" w:space="0" w:color="auto"/>
      </w:divBdr>
    </w:div>
    <w:div w:id="1620062518">
      <w:bodyDiv w:val="1"/>
      <w:marLeft w:val="0"/>
      <w:marRight w:val="0"/>
      <w:marTop w:val="0"/>
      <w:marBottom w:val="0"/>
      <w:divBdr>
        <w:top w:val="none" w:sz="0" w:space="0" w:color="auto"/>
        <w:left w:val="none" w:sz="0" w:space="0" w:color="auto"/>
        <w:bottom w:val="none" w:sz="0" w:space="0" w:color="auto"/>
        <w:right w:val="none" w:sz="0" w:space="0" w:color="auto"/>
      </w:divBdr>
    </w:div>
    <w:div w:id="1977106401">
      <w:bodyDiv w:val="1"/>
      <w:marLeft w:val="0"/>
      <w:marRight w:val="0"/>
      <w:marTop w:val="0"/>
      <w:marBottom w:val="0"/>
      <w:divBdr>
        <w:top w:val="none" w:sz="0" w:space="0" w:color="auto"/>
        <w:left w:val="none" w:sz="0" w:space="0" w:color="auto"/>
        <w:bottom w:val="none" w:sz="0" w:space="0" w:color="auto"/>
        <w:right w:val="none" w:sz="0" w:space="0" w:color="auto"/>
      </w:divBdr>
    </w:div>
    <w:div w:id="2044017204">
      <w:bodyDiv w:val="1"/>
      <w:marLeft w:val="0"/>
      <w:marRight w:val="0"/>
      <w:marTop w:val="0"/>
      <w:marBottom w:val="0"/>
      <w:divBdr>
        <w:top w:val="none" w:sz="0" w:space="0" w:color="auto"/>
        <w:left w:val="none" w:sz="0" w:space="0" w:color="auto"/>
        <w:bottom w:val="none" w:sz="0" w:space="0" w:color="auto"/>
        <w:right w:val="none" w:sz="0" w:space="0" w:color="auto"/>
      </w:divBdr>
    </w:div>
    <w:div w:id="2144540383">
      <w:bodyDiv w:val="1"/>
      <w:marLeft w:val="0"/>
      <w:marRight w:val="0"/>
      <w:marTop w:val="0"/>
      <w:marBottom w:val="0"/>
      <w:divBdr>
        <w:top w:val="none" w:sz="0" w:space="0" w:color="auto"/>
        <w:left w:val="none" w:sz="0" w:space="0" w:color="auto"/>
        <w:bottom w:val="none" w:sz="0" w:space="0" w:color="auto"/>
        <w:right w:val="none" w:sz="0" w:space="0" w:color="auto"/>
      </w:divBdr>
      <w:divsChild>
        <w:div w:id="199100207">
          <w:marLeft w:val="0"/>
          <w:marRight w:val="0"/>
          <w:marTop w:val="0"/>
          <w:marBottom w:val="0"/>
          <w:divBdr>
            <w:top w:val="none" w:sz="0" w:space="0" w:color="auto"/>
            <w:left w:val="none" w:sz="0" w:space="0" w:color="auto"/>
            <w:bottom w:val="none" w:sz="0" w:space="0" w:color="auto"/>
            <w:right w:val="none" w:sz="0" w:space="0" w:color="auto"/>
          </w:divBdr>
        </w:div>
        <w:div w:id="380716516">
          <w:marLeft w:val="0"/>
          <w:marRight w:val="0"/>
          <w:marTop w:val="0"/>
          <w:marBottom w:val="0"/>
          <w:divBdr>
            <w:top w:val="none" w:sz="0" w:space="0" w:color="auto"/>
            <w:left w:val="none" w:sz="0" w:space="0" w:color="auto"/>
            <w:bottom w:val="none" w:sz="0" w:space="0" w:color="auto"/>
            <w:right w:val="none" w:sz="0" w:space="0" w:color="auto"/>
          </w:divBdr>
        </w:div>
        <w:div w:id="414013047">
          <w:marLeft w:val="0"/>
          <w:marRight w:val="0"/>
          <w:marTop w:val="0"/>
          <w:marBottom w:val="0"/>
          <w:divBdr>
            <w:top w:val="none" w:sz="0" w:space="0" w:color="auto"/>
            <w:left w:val="none" w:sz="0" w:space="0" w:color="auto"/>
            <w:bottom w:val="none" w:sz="0" w:space="0" w:color="auto"/>
            <w:right w:val="none" w:sz="0" w:space="0" w:color="auto"/>
          </w:divBdr>
        </w:div>
        <w:div w:id="498891370">
          <w:marLeft w:val="0"/>
          <w:marRight w:val="0"/>
          <w:marTop w:val="0"/>
          <w:marBottom w:val="0"/>
          <w:divBdr>
            <w:top w:val="none" w:sz="0" w:space="0" w:color="auto"/>
            <w:left w:val="none" w:sz="0" w:space="0" w:color="auto"/>
            <w:bottom w:val="none" w:sz="0" w:space="0" w:color="auto"/>
            <w:right w:val="none" w:sz="0" w:space="0" w:color="auto"/>
          </w:divBdr>
        </w:div>
        <w:div w:id="647128862">
          <w:marLeft w:val="0"/>
          <w:marRight w:val="0"/>
          <w:marTop w:val="0"/>
          <w:marBottom w:val="0"/>
          <w:divBdr>
            <w:top w:val="none" w:sz="0" w:space="0" w:color="auto"/>
            <w:left w:val="none" w:sz="0" w:space="0" w:color="auto"/>
            <w:bottom w:val="none" w:sz="0" w:space="0" w:color="auto"/>
            <w:right w:val="none" w:sz="0" w:space="0" w:color="auto"/>
          </w:divBdr>
        </w:div>
        <w:div w:id="648094743">
          <w:marLeft w:val="0"/>
          <w:marRight w:val="0"/>
          <w:marTop w:val="0"/>
          <w:marBottom w:val="0"/>
          <w:divBdr>
            <w:top w:val="none" w:sz="0" w:space="0" w:color="auto"/>
            <w:left w:val="none" w:sz="0" w:space="0" w:color="auto"/>
            <w:bottom w:val="none" w:sz="0" w:space="0" w:color="auto"/>
            <w:right w:val="none" w:sz="0" w:space="0" w:color="auto"/>
          </w:divBdr>
        </w:div>
        <w:div w:id="697856485">
          <w:marLeft w:val="0"/>
          <w:marRight w:val="0"/>
          <w:marTop w:val="0"/>
          <w:marBottom w:val="0"/>
          <w:divBdr>
            <w:top w:val="none" w:sz="0" w:space="0" w:color="auto"/>
            <w:left w:val="none" w:sz="0" w:space="0" w:color="auto"/>
            <w:bottom w:val="none" w:sz="0" w:space="0" w:color="auto"/>
            <w:right w:val="none" w:sz="0" w:space="0" w:color="auto"/>
          </w:divBdr>
        </w:div>
        <w:div w:id="928974239">
          <w:marLeft w:val="0"/>
          <w:marRight w:val="0"/>
          <w:marTop w:val="0"/>
          <w:marBottom w:val="0"/>
          <w:divBdr>
            <w:top w:val="none" w:sz="0" w:space="0" w:color="auto"/>
            <w:left w:val="none" w:sz="0" w:space="0" w:color="auto"/>
            <w:bottom w:val="none" w:sz="0" w:space="0" w:color="auto"/>
            <w:right w:val="none" w:sz="0" w:space="0" w:color="auto"/>
          </w:divBdr>
        </w:div>
        <w:div w:id="952860174">
          <w:marLeft w:val="0"/>
          <w:marRight w:val="0"/>
          <w:marTop w:val="0"/>
          <w:marBottom w:val="0"/>
          <w:divBdr>
            <w:top w:val="none" w:sz="0" w:space="0" w:color="auto"/>
            <w:left w:val="none" w:sz="0" w:space="0" w:color="auto"/>
            <w:bottom w:val="none" w:sz="0" w:space="0" w:color="auto"/>
            <w:right w:val="none" w:sz="0" w:space="0" w:color="auto"/>
          </w:divBdr>
        </w:div>
        <w:div w:id="973218279">
          <w:marLeft w:val="0"/>
          <w:marRight w:val="0"/>
          <w:marTop w:val="0"/>
          <w:marBottom w:val="0"/>
          <w:divBdr>
            <w:top w:val="none" w:sz="0" w:space="0" w:color="auto"/>
            <w:left w:val="none" w:sz="0" w:space="0" w:color="auto"/>
            <w:bottom w:val="none" w:sz="0" w:space="0" w:color="auto"/>
            <w:right w:val="none" w:sz="0" w:space="0" w:color="auto"/>
          </w:divBdr>
        </w:div>
        <w:div w:id="978996151">
          <w:marLeft w:val="0"/>
          <w:marRight w:val="0"/>
          <w:marTop w:val="0"/>
          <w:marBottom w:val="0"/>
          <w:divBdr>
            <w:top w:val="none" w:sz="0" w:space="0" w:color="auto"/>
            <w:left w:val="none" w:sz="0" w:space="0" w:color="auto"/>
            <w:bottom w:val="none" w:sz="0" w:space="0" w:color="auto"/>
            <w:right w:val="none" w:sz="0" w:space="0" w:color="auto"/>
          </w:divBdr>
        </w:div>
        <w:div w:id="1014498638">
          <w:marLeft w:val="0"/>
          <w:marRight w:val="0"/>
          <w:marTop w:val="0"/>
          <w:marBottom w:val="0"/>
          <w:divBdr>
            <w:top w:val="none" w:sz="0" w:space="0" w:color="auto"/>
            <w:left w:val="none" w:sz="0" w:space="0" w:color="auto"/>
            <w:bottom w:val="none" w:sz="0" w:space="0" w:color="auto"/>
            <w:right w:val="none" w:sz="0" w:space="0" w:color="auto"/>
          </w:divBdr>
        </w:div>
        <w:div w:id="1157499349">
          <w:marLeft w:val="0"/>
          <w:marRight w:val="0"/>
          <w:marTop w:val="0"/>
          <w:marBottom w:val="0"/>
          <w:divBdr>
            <w:top w:val="none" w:sz="0" w:space="0" w:color="auto"/>
            <w:left w:val="none" w:sz="0" w:space="0" w:color="auto"/>
            <w:bottom w:val="none" w:sz="0" w:space="0" w:color="auto"/>
            <w:right w:val="none" w:sz="0" w:space="0" w:color="auto"/>
          </w:divBdr>
        </w:div>
        <w:div w:id="1235432720">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1745565501">
          <w:marLeft w:val="0"/>
          <w:marRight w:val="0"/>
          <w:marTop w:val="0"/>
          <w:marBottom w:val="0"/>
          <w:divBdr>
            <w:top w:val="none" w:sz="0" w:space="0" w:color="auto"/>
            <w:left w:val="none" w:sz="0" w:space="0" w:color="auto"/>
            <w:bottom w:val="none" w:sz="0" w:space="0" w:color="auto"/>
            <w:right w:val="none" w:sz="0" w:space="0" w:color="auto"/>
          </w:divBdr>
        </w:div>
        <w:div w:id="1882083929">
          <w:marLeft w:val="0"/>
          <w:marRight w:val="0"/>
          <w:marTop w:val="0"/>
          <w:marBottom w:val="0"/>
          <w:divBdr>
            <w:top w:val="none" w:sz="0" w:space="0" w:color="auto"/>
            <w:left w:val="none" w:sz="0" w:space="0" w:color="auto"/>
            <w:bottom w:val="none" w:sz="0" w:space="0" w:color="auto"/>
            <w:right w:val="none" w:sz="0" w:space="0" w:color="auto"/>
          </w:divBdr>
        </w:div>
        <w:div w:id="1978761119">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golinczak@uwr.edu.pl"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www.uwr.edu.pl" TargetMode="External"/><Relationship Id="rId17" Type="http://schemas.openxmlformats.org/officeDocument/2006/relationships/hyperlink" Target="https://espd.uzp.gov.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mailto:krystyna.chruszczyk-kuropiej@uwr.edu.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4109-2cf1-4be6-8e8e-b858ae8d963d">
      <Terms xmlns="http://schemas.microsoft.com/office/infopath/2007/PartnerControls"/>
    </lcf76f155ced4ddcb4097134ff3c332f>
    <TaxCatchAll xmlns="8120a2b4-73d9-41d2-9667-1a5f77e188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3" ma:contentTypeDescription="Utwórz nowy dokument." ma:contentTypeScope="" ma:versionID="4180cf612f6c9479045bcca6f0f4051f">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2fcd42cda9f21ba1c5f1d719446b78c4"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dc341789-d57a-4f30-8ddf-502e91474d10}" ma:internalName="TaxCatchAll" ma:showField="CatchAllData" ma:web="8120a2b4-73d9-41d2-9667-1a5f77e18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2D36-CF80-45A5-B054-265F3101C296}">
  <ds:schemaRefs>
    <ds:schemaRef ds:uri="http://schemas.microsoft.com/sharepoint/v3/contenttype/forms"/>
  </ds:schemaRefs>
</ds:datastoreItem>
</file>

<file path=customXml/itemProps2.xml><?xml version="1.0" encoding="utf-8"?>
<ds:datastoreItem xmlns:ds="http://schemas.openxmlformats.org/officeDocument/2006/customXml" ds:itemID="{05BA32F3-743D-40B8-9A21-47E139DE8BBD}">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79ce4109-2cf1-4be6-8e8e-b858ae8d963d"/>
    <ds:schemaRef ds:uri="http://schemas.microsoft.com/office/infopath/2007/PartnerControls"/>
    <ds:schemaRef ds:uri="http://schemas.openxmlformats.org/package/2006/metadata/core-properties"/>
    <ds:schemaRef ds:uri="8120a2b4-73d9-41d2-9667-1a5f77e188af"/>
    <ds:schemaRef ds:uri="http://purl.org/dc/elements/1.1/"/>
  </ds:schemaRefs>
</ds:datastoreItem>
</file>

<file path=customXml/itemProps3.xml><?xml version="1.0" encoding="utf-8"?>
<ds:datastoreItem xmlns:ds="http://schemas.openxmlformats.org/officeDocument/2006/customXml" ds:itemID="{6F477F96-C9A7-4B62-BDBC-D47F425D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8FAE2-2A4B-4CA6-BBE1-B7E25B57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50</Pages>
  <Words>18131</Words>
  <Characters>108790</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126668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subject/>
  <dc:creator>mateusz.haglauer@uwr.edu.pl</dc:creator>
  <cp:keywords/>
  <dc:description/>
  <cp:lastModifiedBy>Monika Golińczak</cp:lastModifiedBy>
  <cp:revision>5</cp:revision>
  <cp:lastPrinted>2023-09-11T06:51:00Z</cp:lastPrinted>
  <dcterms:created xsi:type="dcterms:W3CDTF">2023-09-03T13:18:00Z</dcterms:created>
  <dcterms:modified xsi:type="dcterms:W3CDTF">2023-09-11T06:52:00Z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y fmtid="{D5CDD505-2E9C-101B-9397-08002B2CF9AE}" pid="3" name="AuthorIds_UIVersion_11776">
    <vt:lpwstr>19</vt:lpwstr>
  </property>
  <property fmtid="{D5CDD505-2E9C-101B-9397-08002B2CF9AE}" pid="4" name="AuthorIds_UIVersion_13312">
    <vt:lpwstr>15</vt:lpwstr>
  </property>
  <property fmtid="{D5CDD505-2E9C-101B-9397-08002B2CF9AE}" pid="5" name="MediaServiceImageTags">
    <vt:lpwstr/>
  </property>
</Properties>
</file>