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E166F09" w:rsidR="007007E0" w:rsidRPr="004804AE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</w:t>
      </w:r>
      <w:r w:rsidRPr="004804AE">
        <w:rPr>
          <w:rFonts w:ascii="Arial" w:hAnsi="Arial" w:cs="Arial"/>
          <w:bCs/>
        </w:rPr>
        <w:t xml:space="preserve">prowadzonym w </w:t>
      </w:r>
      <w:r w:rsidR="004F41FD" w:rsidRPr="004804AE">
        <w:rPr>
          <w:rFonts w:ascii="Arial" w:hAnsi="Arial" w:cs="Arial"/>
          <w:bCs/>
        </w:rPr>
        <w:t xml:space="preserve">trybie </w:t>
      </w:r>
      <w:r w:rsidR="004F41FD" w:rsidRPr="004804AE">
        <w:rPr>
          <w:rFonts w:ascii="Arial" w:hAnsi="Arial" w:cs="Arial"/>
        </w:rPr>
        <w:t>zapytania ofertowego z dostępem nieograniczonym</w:t>
      </w:r>
      <w:r w:rsidR="004F41FD" w:rsidRPr="004804AE">
        <w:rPr>
          <w:rFonts w:ascii="Arial" w:hAnsi="Arial" w:cs="Arial"/>
          <w:bCs/>
          <w:lang w:eastAsia="pl-PL"/>
        </w:rPr>
        <w:t xml:space="preserve"> na</w:t>
      </w:r>
      <w:r w:rsidR="00546D64" w:rsidRPr="004804AE">
        <w:rPr>
          <w:rFonts w:ascii="Arial" w:hAnsi="Arial" w:cs="Arial"/>
          <w:bCs/>
        </w:rPr>
        <w:t> </w:t>
      </w:r>
      <w:r w:rsidR="00C0152B" w:rsidRPr="004804AE">
        <w:rPr>
          <w:rFonts w:ascii="Arial" w:hAnsi="Arial" w:cs="Arial"/>
        </w:rPr>
        <w:t xml:space="preserve">sprzedaż i dostawę </w:t>
      </w:r>
      <w:r w:rsidR="00722789">
        <w:rPr>
          <w:rFonts w:ascii="Arial" w:hAnsi="Arial" w:cs="Arial"/>
        </w:rPr>
        <w:t>podchlorynu sodu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2423A904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plus należny podatek VAT w wysokości </w:t>
      </w:r>
      <w:r w:rsidR="00DA0907">
        <w:rPr>
          <w:rFonts w:ascii="Arial" w:eastAsia="Times New Roman" w:hAnsi="Arial" w:cs="Arial"/>
          <w:lang w:eastAsia="pl-PL"/>
        </w:rPr>
        <w:t>……..…%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6809F604" w14:textId="5975411E" w:rsidR="00722789" w:rsidRPr="007770E1" w:rsidRDefault="00722789" w:rsidP="00270217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1513"/>
        <w:gridCol w:w="1378"/>
        <w:gridCol w:w="1378"/>
      </w:tblGrid>
      <w:tr w:rsidR="007770E1" w:rsidRPr="007770E1" w14:paraId="2E2C4F32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612FED2A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0E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AA4BD0" w14:textId="6C694CB5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  <w:r w:rsidR="00DB7A0A" w:rsidRPr="007770E1">
              <w:rPr>
                <w:rFonts w:ascii="Arial" w:hAnsi="Arial" w:cs="Arial"/>
                <w:sz w:val="20"/>
                <w:szCs w:val="20"/>
              </w:rPr>
              <w:t>za kg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2B1F16" w14:textId="7DA5BDE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Ilość [kg]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754757E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7770E1" w:rsidRPr="007770E1" w14:paraId="136298A3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</w:tcPr>
          <w:p w14:paraId="79292086" w14:textId="1B7B22A1" w:rsidR="00491DD1" w:rsidRPr="007770E1" w:rsidRDefault="00491DD1" w:rsidP="007770E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 xml:space="preserve">podchloryn sodu stabilizowany </w:t>
            </w:r>
            <w:bookmarkStart w:id="0" w:name="_Hlk125027455"/>
            <w:r w:rsidRPr="007770E1">
              <w:rPr>
                <w:rFonts w:ascii="Arial" w:hAnsi="Arial" w:cs="Arial"/>
                <w:sz w:val="20"/>
                <w:szCs w:val="20"/>
              </w:rPr>
              <w:t>dostarczany w paleto-pojemnikach 1 000 l,</w:t>
            </w:r>
            <w:bookmarkEnd w:id="0"/>
            <w:r w:rsidRPr="00777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0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min. 14%</w:t>
            </w:r>
            <w:r w:rsidRPr="007770E1">
              <w:rPr>
                <w:rFonts w:ascii="Arial" w:hAnsi="Arial" w:cs="Arial"/>
                <w:sz w:val="20"/>
                <w:szCs w:val="20"/>
              </w:rPr>
              <w:t>, do dezynfekcji wody przeznaczonej do spożycia przez ludzi,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9D1B2EF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CCA5736" w14:textId="01044B3A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2 400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9808B09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E1" w:rsidRPr="007770E1" w14:paraId="347FDF6A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</w:tcPr>
          <w:p w14:paraId="77D87B03" w14:textId="50C202D0" w:rsidR="00491DD1" w:rsidRPr="007770E1" w:rsidRDefault="00491DD1" w:rsidP="007770E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podchloryn sodu stabilizowany dostarczany w 35</w:t>
            </w:r>
            <w:r w:rsidR="007770E1">
              <w:rPr>
                <w:rFonts w:ascii="Arial" w:hAnsi="Arial" w:cs="Arial"/>
                <w:sz w:val="20"/>
                <w:szCs w:val="20"/>
              </w:rPr>
              <w:t> </w:t>
            </w:r>
            <w:r w:rsidRPr="007770E1">
              <w:rPr>
                <w:rFonts w:ascii="Arial" w:hAnsi="Arial" w:cs="Arial"/>
                <w:sz w:val="20"/>
                <w:szCs w:val="20"/>
              </w:rPr>
              <w:t>kg pojemnikach zwrotnych</w:t>
            </w:r>
            <w:r w:rsidR="00457D04">
              <w:rPr>
                <w:rFonts w:ascii="Arial" w:hAnsi="Arial" w:cs="Arial"/>
                <w:sz w:val="20"/>
                <w:szCs w:val="20"/>
              </w:rPr>
              <w:t xml:space="preserve"> (80 sztuk)</w:t>
            </w:r>
            <w:r w:rsidRPr="007770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70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min. 14%</w:t>
            </w:r>
            <w:r w:rsidRPr="007770E1">
              <w:rPr>
                <w:rFonts w:ascii="Arial" w:hAnsi="Arial" w:cs="Arial"/>
                <w:sz w:val="20"/>
                <w:szCs w:val="20"/>
              </w:rPr>
              <w:t>, do dezynfekcji wody przeznaczonej do spożycia przez ludzi.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6F410AF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30E750" w14:textId="5DA9030B" w:rsidR="00491DD1" w:rsidRPr="007770E1" w:rsidRDefault="00D83262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</w:t>
            </w:r>
            <w:r w:rsidR="00491DD1" w:rsidRPr="007770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B26A475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E1" w:rsidRPr="007770E1" w14:paraId="7716E1AF" w14:textId="77777777" w:rsidTr="00270217">
        <w:trPr>
          <w:trHeight w:val="340"/>
          <w:jc w:val="center"/>
        </w:trPr>
        <w:tc>
          <w:tcPr>
            <w:tcW w:w="7428" w:type="dxa"/>
            <w:gridSpan w:val="3"/>
            <w:shd w:val="clear" w:color="auto" w:fill="auto"/>
            <w:vAlign w:val="center"/>
          </w:tcPr>
          <w:p w14:paraId="6453D39D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EEA2192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464A54CB" w:rsidR="00680632" w:rsidRPr="007770E1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770E1">
        <w:rPr>
          <w:rFonts w:ascii="Arial" w:eastAsia="Times New Roman" w:hAnsi="Arial" w:cs="Arial"/>
          <w:lang w:eastAsia="pl-PL"/>
        </w:rPr>
        <w:t xml:space="preserve">zobowiązuję(emy) się wykonać całość przedmiotu zamówienia </w:t>
      </w:r>
      <w:r w:rsidR="00C0152B" w:rsidRPr="007770E1">
        <w:rPr>
          <w:rFonts w:ascii="Arial" w:eastAsia="Times New Roman" w:hAnsi="Arial" w:cs="Arial"/>
          <w:lang w:eastAsia="pl-PL"/>
        </w:rPr>
        <w:t xml:space="preserve">sukcesywnie </w:t>
      </w:r>
      <w:r w:rsidRPr="007770E1">
        <w:rPr>
          <w:rFonts w:ascii="Arial" w:eastAsia="Times New Roman" w:hAnsi="Arial" w:cs="Arial"/>
          <w:lang w:eastAsia="pl-PL"/>
        </w:rPr>
        <w:t xml:space="preserve">w ciągu </w:t>
      </w:r>
      <w:r w:rsidR="00C0152B" w:rsidRPr="007770E1">
        <w:rPr>
          <w:rFonts w:ascii="Arial" w:eastAsia="Times New Roman" w:hAnsi="Arial" w:cs="Arial"/>
          <w:lang w:eastAsia="pl-PL"/>
        </w:rPr>
        <w:t>6</w:t>
      </w:r>
      <w:r w:rsidR="00270217" w:rsidRPr="007770E1">
        <w:rPr>
          <w:rFonts w:ascii="Arial" w:eastAsia="Times New Roman" w:hAnsi="Arial" w:cs="Arial"/>
          <w:lang w:eastAsia="pl-PL"/>
        </w:rPr>
        <w:t> </w:t>
      </w:r>
      <w:r w:rsidRPr="007770E1">
        <w:rPr>
          <w:rFonts w:ascii="Arial" w:eastAsia="Times New Roman" w:hAnsi="Arial" w:cs="Arial"/>
          <w:lang w:eastAsia="pl-PL"/>
        </w:rPr>
        <w:t>miesięcy</w:t>
      </w:r>
      <w:r w:rsidR="007770E1" w:rsidRPr="007770E1">
        <w:rPr>
          <w:rFonts w:ascii="Arial" w:eastAsia="Times New Roman" w:hAnsi="Arial" w:cs="Arial"/>
          <w:lang w:eastAsia="pl-PL"/>
        </w:rPr>
        <w:t xml:space="preserve"> licząc od daty zawarcia umowy</w:t>
      </w:r>
      <w:r w:rsidR="005608DD" w:rsidRPr="007770E1">
        <w:rPr>
          <w:rFonts w:ascii="Arial" w:hAnsi="Arial" w:cs="Arial"/>
        </w:rPr>
        <w:t>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4BFB30F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681FF3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722789">
        <w:rPr>
          <w:rFonts w:ascii="Arial" w:hAnsi="Arial" w:cs="Arial"/>
        </w:rPr>
        <w:t>podchlorynu sodu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6AE3D51E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83262">
      <w:rPr>
        <w:rFonts w:ascii="Arial" w:eastAsia="Times New Roman" w:hAnsi="Arial" w:cs="Arial"/>
        <w:lang w:eastAsia="pl-PL"/>
      </w:rPr>
      <w:t>29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696F1D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24503092">
    <w:abstractNumId w:val="9"/>
  </w:num>
  <w:num w:numId="2" w16cid:durableId="149177673">
    <w:abstractNumId w:val="3"/>
  </w:num>
  <w:num w:numId="3" w16cid:durableId="1540626769">
    <w:abstractNumId w:val="15"/>
  </w:num>
  <w:num w:numId="4" w16cid:durableId="1224217589">
    <w:abstractNumId w:val="4"/>
  </w:num>
  <w:num w:numId="5" w16cid:durableId="1911303492">
    <w:abstractNumId w:val="17"/>
  </w:num>
  <w:num w:numId="6" w16cid:durableId="1911765812">
    <w:abstractNumId w:val="16"/>
  </w:num>
  <w:num w:numId="7" w16cid:durableId="479886116">
    <w:abstractNumId w:val="6"/>
  </w:num>
  <w:num w:numId="8" w16cid:durableId="654183883">
    <w:abstractNumId w:val="0"/>
  </w:num>
  <w:num w:numId="9" w16cid:durableId="2128163216">
    <w:abstractNumId w:val="13"/>
  </w:num>
  <w:num w:numId="10" w16cid:durableId="297536942">
    <w:abstractNumId w:val="2"/>
  </w:num>
  <w:num w:numId="11" w16cid:durableId="294722022">
    <w:abstractNumId w:val="18"/>
  </w:num>
  <w:num w:numId="12" w16cid:durableId="629359230">
    <w:abstractNumId w:val="14"/>
  </w:num>
  <w:num w:numId="13" w16cid:durableId="786853744">
    <w:abstractNumId w:val="19"/>
  </w:num>
  <w:num w:numId="14" w16cid:durableId="1827739226">
    <w:abstractNumId w:val="11"/>
  </w:num>
  <w:num w:numId="15" w16cid:durableId="1710909087">
    <w:abstractNumId w:val="7"/>
  </w:num>
  <w:num w:numId="16" w16cid:durableId="1367679046">
    <w:abstractNumId w:val="8"/>
  </w:num>
  <w:num w:numId="17" w16cid:durableId="1952928893">
    <w:abstractNumId w:val="12"/>
  </w:num>
  <w:num w:numId="18" w16cid:durableId="774325008">
    <w:abstractNumId w:val="5"/>
  </w:num>
  <w:num w:numId="19" w16cid:durableId="1669792301">
    <w:abstractNumId w:val="10"/>
  </w:num>
  <w:num w:numId="20" w16cid:durableId="186882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124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1320A"/>
    <w:rsid w:val="00024DE5"/>
    <w:rsid w:val="00037C21"/>
    <w:rsid w:val="00042D0A"/>
    <w:rsid w:val="00065DF3"/>
    <w:rsid w:val="00082A2F"/>
    <w:rsid w:val="000C1190"/>
    <w:rsid w:val="000D6678"/>
    <w:rsid w:val="000E274C"/>
    <w:rsid w:val="000E595E"/>
    <w:rsid w:val="00103A20"/>
    <w:rsid w:val="00107E15"/>
    <w:rsid w:val="001217B4"/>
    <w:rsid w:val="00127DA1"/>
    <w:rsid w:val="001525DB"/>
    <w:rsid w:val="001539F9"/>
    <w:rsid w:val="001737C7"/>
    <w:rsid w:val="00230735"/>
    <w:rsid w:val="00270217"/>
    <w:rsid w:val="002F0789"/>
    <w:rsid w:val="00322FE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57D04"/>
    <w:rsid w:val="00461C7D"/>
    <w:rsid w:val="004804AE"/>
    <w:rsid w:val="00491DD1"/>
    <w:rsid w:val="004937BC"/>
    <w:rsid w:val="004F41FD"/>
    <w:rsid w:val="00500279"/>
    <w:rsid w:val="0050764F"/>
    <w:rsid w:val="00546D64"/>
    <w:rsid w:val="00550FAE"/>
    <w:rsid w:val="00557B4F"/>
    <w:rsid w:val="005608DD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96F1D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770E1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A34F3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3262"/>
    <w:rsid w:val="00D85011"/>
    <w:rsid w:val="00DA0907"/>
    <w:rsid w:val="00DA2392"/>
    <w:rsid w:val="00DA3367"/>
    <w:rsid w:val="00DB4D0C"/>
    <w:rsid w:val="00DB7A0A"/>
    <w:rsid w:val="00DD66D1"/>
    <w:rsid w:val="00DE10C6"/>
    <w:rsid w:val="00DF4060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3080-0259-4484-8A1D-19605BA0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94</cp:revision>
  <cp:lastPrinted>2020-06-19T07:35:00Z</cp:lastPrinted>
  <dcterms:created xsi:type="dcterms:W3CDTF">2019-06-06T10:57:00Z</dcterms:created>
  <dcterms:modified xsi:type="dcterms:W3CDTF">2023-07-21T06:26:00Z</dcterms:modified>
</cp:coreProperties>
</file>