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95" w:rsidRPr="007A3064" w:rsidRDefault="00BF1ADD" w:rsidP="002640EA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2</w:t>
      </w:r>
    </w:p>
    <w:p w:rsidR="00853C88" w:rsidRPr="00056095" w:rsidRDefault="003B15E1" w:rsidP="00056095">
      <w:pPr>
        <w:jc w:val="center"/>
        <w:rPr>
          <w:rFonts w:ascii="Arial" w:hAnsi="Arial" w:cs="Arial"/>
          <w:b/>
          <w:sz w:val="32"/>
          <w:szCs w:val="32"/>
        </w:rPr>
      </w:pPr>
      <w:r w:rsidRPr="007935D2">
        <w:rPr>
          <w:rFonts w:ascii="Arial" w:hAnsi="Arial" w:cs="Arial"/>
          <w:b/>
          <w:sz w:val="32"/>
          <w:szCs w:val="32"/>
        </w:rPr>
        <w:t xml:space="preserve">ZAKRES </w:t>
      </w:r>
      <w:r w:rsidR="009A4A05">
        <w:rPr>
          <w:rFonts w:ascii="Arial" w:hAnsi="Arial" w:cs="Arial"/>
          <w:b/>
          <w:sz w:val="32"/>
          <w:szCs w:val="32"/>
        </w:rPr>
        <w:t xml:space="preserve">CZYNNOŚCI </w:t>
      </w:r>
      <w:r w:rsidR="00C45545">
        <w:rPr>
          <w:rFonts w:ascii="Arial" w:hAnsi="Arial" w:cs="Arial"/>
          <w:b/>
          <w:sz w:val="32"/>
          <w:szCs w:val="32"/>
        </w:rPr>
        <w:t xml:space="preserve">PRZEGLĄDU I KONSERWACJI </w:t>
      </w:r>
      <w:r w:rsidR="005F6CE4" w:rsidRPr="007935D2">
        <w:rPr>
          <w:rFonts w:ascii="Arial" w:hAnsi="Arial" w:cs="Arial"/>
          <w:b/>
          <w:sz w:val="32"/>
          <w:szCs w:val="32"/>
        </w:rPr>
        <w:t>AGREGATÓW PRĄDOTWÓRCZYCH</w:t>
      </w:r>
    </w:p>
    <w:p w:rsidR="006775BE" w:rsidRPr="003E7539" w:rsidRDefault="000D5660" w:rsidP="009118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7539">
        <w:rPr>
          <w:rFonts w:ascii="Arial" w:hAnsi="Arial" w:cs="Arial"/>
          <w:b/>
          <w:sz w:val="24"/>
          <w:szCs w:val="24"/>
        </w:rPr>
        <w:t xml:space="preserve">Zadanie: </w:t>
      </w:r>
    </w:p>
    <w:p w:rsidR="00853C88" w:rsidRPr="003E7539" w:rsidRDefault="003E7539" w:rsidP="006775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539">
        <w:rPr>
          <w:rFonts w:ascii="Arial" w:hAnsi="Arial" w:cs="Arial"/>
          <w:b/>
          <w:sz w:val="24"/>
          <w:szCs w:val="24"/>
        </w:rPr>
        <w:t>Wykonanie przeglądu i konserwacji agregatów prądotwórczych, będących w zasobach Sekcji Obsługi Infrastruktury w Krapkowicach</w:t>
      </w:r>
      <w:r w:rsidR="006775BE" w:rsidRPr="003E7539">
        <w:rPr>
          <w:rFonts w:ascii="Arial" w:hAnsi="Arial" w:cs="Arial"/>
          <w:b/>
          <w:sz w:val="24"/>
          <w:szCs w:val="24"/>
        </w:rPr>
        <w:t>:</w:t>
      </w:r>
    </w:p>
    <w:p w:rsidR="006775BE" w:rsidRDefault="006775BE" w:rsidP="006775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2CF6" w:rsidRDefault="003E7539" w:rsidP="003E753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77D5C">
        <w:rPr>
          <w:rFonts w:ascii="Arial" w:hAnsi="Arial" w:cs="Arial"/>
          <w:b/>
          <w:sz w:val="24"/>
          <w:szCs w:val="24"/>
        </w:rPr>
        <w:t>Wy</w:t>
      </w:r>
      <w:r w:rsidR="00F42CF6">
        <w:rPr>
          <w:rFonts w:ascii="Arial" w:hAnsi="Arial" w:cs="Arial"/>
          <w:b/>
          <w:sz w:val="24"/>
          <w:szCs w:val="24"/>
        </w:rPr>
        <w:t>konanie przeglądu i konserwacji</w:t>
      </w:r>
      <w:r w:rsidR="00A80BCA" w:rsidRPr="00477D5C">
        <w:rPr>
          <w:rFonts w:ascii="Arial" w:hAnsi="Arial" w:cs="Arial"/>
          <w:b/>
          <w:sz w:val="24"/>
          <w:szCs w:val="24"/>
        </w:rPr>
        <w:t xml:space="preserve"> </w:t>
      </w:r>
      <w:r w:rsidRPr="00477D5C">
        <w:rPr>
          <w:rFonts w:ascii="Arial" w:hAnsi="Arial" w:cs="Arial"/>
          <w:b/>
          <w:sz w:val="24"/>
          <w:szCs w:val="24"/>
        </w:rPr>
        <w:t>agre</w:t>
      </w:r>
      <w:r w:rsidR="00477D5C">
        <w:rPr>
          <w:rFonts w:ascii="Arial" w:hAnsi="Arial" w:cs="Arial"/>
          <w:b/>
          <w:sz w:val="24"/>
          <w:szCs w:val="24"/>
        </w:rPr>
        <w:t xml:space="preserve">gatów prądotwórczych typu </w:t>
      </w:r>
      <w:r w:rsidR="00F42CF6">
        <w:rPr>
          <w:rFonts w:ascii="Arial" w:hAnsi="Arial" w:cs="Arial"/>
          <w:b/>
          <w:sz w:val="24"/>
          <w:szCs w:val="24"/>
        </w:rPr>
        <w:t>:</w:t>
      </w:r>
    </w:p>
    <w:p w:rsidR="00F42CF6" w:rsidRDefault="003E7539" w:rsidP="00F42CF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77D5C">
        <w:rPr>
          <w:rFonts w:ascii="Arial" w:hAnsi="Arial" w:cs="Arial"/>
          <w:b/>
          <w:sz w:val="24"/>
          <w:szCs w:val="24"/>
        </w:rPr>
        <w:t>GM 16 AOS</w:t>
      </w:r>
      <w:r w:rsidR="00F42CF6">
        <w:rPr>
          <w:rFonts w:ascii="Arial" w:hAnsi="Arial" w:cs="Arial"/>
          <w:b/>
          <w:sz w:val="24"/>
          <w:szCs w:val="24"/>
        </w:rPr>
        <w:t xml:space="preserve"> – szt 1;</w:t>
      </w:r>
    </w:p>
    <w:p w:rsidR="003E7539" w:rsidRDefault="003E7539" w:rsidP="00F42CF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77D5C">
        <w:rPr>
          <w:rFonts w:ascii="Arial" w:hAnsi="Arial" w:cs="Arial"/>
          <w:b/>
          <w:sz w:val="24"/>
          <w:szCs w:val="24"/>
        </w:rPr>
        <w:t>GI 110 AOS</w:t>
      </w:r>
      <w:r w:rsidR="00F42CF6">
        <w:rPr>
          <w:rFonts w:ascii="Arial" w:hAnsi="Arial" w:cs="Arial"/>
          <w:b/>
          <w:sz w:val="24"/>
          <w:szCs w:val="24"/>
        </w:rPr>
        <w:t xml:space="preserve"> – szt 1.</w:t>
      </w:r>
    </w:p>
    <w:p w:rsidR="00F42CF6" w:rsidRDefault="00F42CF6" w:rsidP="00F42C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CF6" w:rsidRPr="00F42CF6" w:rsidRDefault="00F42CF6" w:rsidP="00F42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CF6">
        <w:rPr>
          <w:rFonts w:ascii="Arial" w:hAnsi="Arial" w:cs="Arial"/>
          <w:sz w:val="24"/>
          <w:szCs w:val="24"/>
        </w:rPr>
        <w:t>Zakres czynności:</w:t>
      </w:r>
    </w:p>
    <w:p w:rsidR="003E7539" w:rsidRPr="00B25DDD" w:rsidRDefault="003E7539" w:rsidP="006775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Wymiana oleju i filtrów oleju;</w:t>
      </w:r>
    </w:p>
    <w:p w:rsid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Wymiana filtrów paliwa;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Wymiana cieczy chłodzącej oraz filtra chłodziwa;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Sprawdzenie akumulatorów i alternatora;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Sprawdzenie amortyzatorów zespołu prądotwórczego;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Sprawdzenie połączeń silnik + prądnica;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Sprawdzenie układu powietrznego i wydechowego oraz wymiana filtra powietrza;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Kontrola układu: paliwowego, smarowania i chłodzenia;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Sprawdzenie turbosprężarki;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Sprawdzenie połączeń elektrycznych;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 xml:space="preserve">Sprawdzenie </w:t>
      </w:r>
      <w:r w:rsidRPr="000D7959">
        <w:rPr>
          <w:rFonts w:ascii="Arial" w:hAnsi="Arial" w:cs="Arial"/>
          <w:sz w:val="24"/>
          <w:szCs w:val="24"/>
        </w:rPr>
        <w:sym w:font="Symbol" w:char="F02D"/>
      </w:r>
      <w:r w:rsidRPr="000D7959">
        <w:rPr>
          <w:rFonts w:ascii="Arial" w:hAnsi="Arial" w:cs="Arial"/>
          <w:sz w:val="24"/>
          <w:szCs w:val="24"/>
        </w:rPr>
        <w:t xml:space="preserve"> regulacja paska;</w:t>
      </w:r>
    </w:p>
    <w:p w:rsidR="000D7959" w:rsidRPr="000D7959" w:rsidRDefault="000D7959" w:rsidP="000D795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Sprawdzenie działania układów sterowania;</w:t>
      </w:r>
    </w:p>
    <w:p w:rsidR="000D7959" w:rsidRPr="00EB0223" w:rsidRDefault="009A4A05" w:rsidP="00EB02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Próbna praca zespołu.</w:t>
      </w:r>
    </w:p>
    <w:p w:rsidR="00432D5B" w:rsidRDefault="00432D5B" w:rsidP="00432D5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432D5B" w:rsidRPr="00432D5B" w:rsidRDefault="00432D5B" w:rsidP="007935D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urządzeń</w:t>
      </w:r>
      <w:r w:rsidRPr="00432D5B">
        <w:rPr>
          <w:rFonts w:ascii="Arial" w:hAnsi="Arial" w:cs="Arial"/>
          <w:sz w:val="24"/>
          <w:szCs w:val="24"/>
        </w:rPr>
        <w:t xml:space="preserve">: </w:t>
      </w:r>
    </w:p>
    <w:p w:rsidR="000C5E11" w:rsidRPr="000C5E11" w:rsidRDefault="00432D5B" w:rsidP="00432D5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Agregat prądotwórczy GM 16</w:t>
      </w:r>
      <w:r w:rsidR="00925246">
        <w:rPr>
          <w:rFonts w:ascii="Arial" w:hAnsi="Arial" w:cs="Arial"/>
          <w:sz w:val="24"/>
          <w:szCs w:val="24"/>
          <w:u w:val="single"/>
        </w:rPr>
        <w:t xml:space="preserve"> AOS</w:t>
      </w:r>
      <w:r w:rsidR="000C5E11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A55B81" w:rsidRDefault="000C5E11" w:rsidP="000C5E1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C5E11">
        <w:rPr>
          <w:rFonts w:ascii="Arial" w:hAnsi="Arial" w:cs="Arial"/>
          <w:sz w:val="24"/>
          <w:szCs w:val="24"/>
        </w:rPr>
        <w:t>Typ silnika:</w:t>
      </w:r>
      <w:r>
        <w:rPr>
          <w:rFonts w:ascii="Arial" w:hAnsi="Arial" w:cs="Arial"/>
          <w:sz w:val="24"/>
          <w:szCs w:val="24"/>
        </w:rPr>
        <w:t xml:space="preserve"> S4QZZ3615D; typ prądnicy: IUR 132 LB; </w:t>
      </w:r>
      <w:r w:rsidR="00A55B81">
        <w:rPr>
          <w:rFonts w:ascii="Arial" w:hAnsi="Arial" w:cs="Arial"/>
          <w:sz w:val="24"/>
          <w:szCs w:val="24"/>
        </w:rPr>
        <w:t xml:space="preserve">                         </w:t>
      </w:r>
    </w:p>
    <w:p w:rsidR="000D7959" w:rsidRDefault="00A55B81" w:rsidP="00A55B8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typ panela: GW </w:t>
      </w:r>
      <w:r w:rsidR="000C5E11">
        <w:rPr>
          <w:rFonts w:ascii="Arial" w:hAnsi="Arial" w:cs="Arial"/>
          <w:sz w:val="24"/>
          <w:szCs w:val="24"/>
        </w:rPr>
        <w:t>ATS</w:t>
      </w:r>
    </w:p>
    <w:p w:rsidR="000C5E11" w:rsidRPr="000C5E11" w:rsidRDefault="000C5E11" w:rsidP="000C5E1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Agregat prądotwórczy G</w:t>
      </w:r>
      <w:r w:rsidR="00925246">
        <w:rPr>
          <w:rFonts w:ascii="Arial" w:hAnsi="Arial" w:cs="Arial"/>
          <w:sz w:val="24"/>
          <w:szCs w:val="24"/>
          <w:u w:val="single"/>
        </w:rPr>
        <w:t>I 110 AOS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A55B81" w:rsidRDefault="000C5E11" w:rsidP="000C5E1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C5E11">
        <w:rPr>
          <w:rFonts w:ascii="Arial" w:hAnsi="Arial" w:cs="Arial"/>
          <w:sz w:val="24"/>
          <w:szCs w:val="24"/>
        </w:rPr>
        <w:t>Typ silnika:</w:t>
      </w:r>
      <w:r>
        <w:rPr>
          <w:rFonts w:ascii="Arial" w:hAnsi="Arial" w:cs="Arial"/>
          <w:sz w:val="24"/>
          <w:szCs w:val="24"/>
        </w:rPr>
        <w:t xml:space="preserve"> </w:t>
      </w:r>
      <w:r w:rsidR="00925246">
        <w:rPr>
          <w:rFonts w:ascii="Arial" w:hAnsi="Arial" w:cs="Arial"/>
          <w:sz w:val="24"/>
          <w:szCs w:val="24"/>
        </w:rPr>
        <w:t>f4ge045a</w:t>
      </w:r>
      <w:r>
        <w:rPr>
          <w:rFonts w:ascii="Arial" w:hAnsi="Arial" w:cs="Arial"/>
          <w:sz w:val="24"/>
          <w:szCs w:val="24"/>
        </w:rPr>
        <w:t xml:space="preserve">; typ prądnicy: </w:t>
      </w:r>
      <w:r w:rsidR="00925246">
        <w:rPr>
          <w:rFonts w:ascii="Arial" w:hAnsi="Arial" w:cs="Arial"/>
          <w:sz w:val="24"/>
          <w:szCs w:val="24"/>
        </w:rPr>
        <w:t>SK 225 MN</w:t>
      </w:r>
      <w:r>
        <w:rPr>
          <w:rFonts w:ascii="Arial" w:hAnsi="Arial" w:cs="Arial"/>
          <w:sz w:val="24"/>
          <w:szCs w:val="24"/>
        </w:rPr>
        <w:t xml:space="preserve">; </w:t>
      </w:r>
      <w:r w:rsidR="00A55B81">
        <w:rPr>
          <w:rFonts w:ascii="Arial" w:hAnsi="Arial" w:cs="Arial"/>
          <w:sz w:val="24"/>
          <w:szCs w:val="24"/>
        </w:rPr>
        <w:t xml:space="preserve">                              </w:t>
      </w:r>
    </w:p>
    <w:p w:rsidR="000C5E11" w:rsidRPr="000C5E11" w:rsidRDefault="00A55B81" w:rsidP="00A55B8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typ panela: GW </w:t>
      </w:r>
      <w:r w:rsidR="000C5E11">
        <w:rPr>
          <w:rFonts w:ascii="Arial" w:hAnsi="Arial" w:cs="Arial"/>
          <w:sz w:val="24"/>
          <w:szCs w:val="24"/>
        </w:rPr>
        <w:t>ATS</w:t>
      </w:r>
    </w:p>
    <w:p w:rsidR="000C5E11" w:rsidRPr="000C5E11" w:rsidRDefault="000C5E11" w:rsidP="000C5E11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0D7959" w:rsidRPr="00F42CF6" w:rsidRDefault="00D741F4" w:rsidP="00F42CF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F42CF6">
        <w:rPr>
          <w:rFonts w:ascii="Arial" w:hAnsi="Arial" w:cs="Arial"/>
          <w:b/>
          <w:sz w:val="24"/>
          <w:szCs w:val="24"/>
        </w:rPr>
        <w:t>Wykonanie przeglądu i konserwacji a</w:t>
      </w:r>
      <w:r w:rsidR="006775BE" w:rsidRPr="00F42CF6">
        <w:rPr>
          <w:rFonts w:ascii="Arial" w:hAnsi="Arial" w:cs="Arial"/>
          <w:b/>
          <w:sz w:val="24"/>
          <w:szCs w:val="24"/>
        </w:rPr>
        <w:t>gregatu</w:t>
      </w:r>
      <w:r w:rsidR="000D7959" w:rsidRPr="00F42CF6">
        <w:rPr>
          <w:rFonts w:ascii="Arial" w:hAnsi="Arial" w:cs="Arial"/>
          <w:b/>
          <w:sz w:val="24"/>
          <w:szCs w:val="24"/>
        </w:rPr>
        <w:t xml:space="preserve"> prądotwórczego WOLA:</w:t>
      </w:r>
    </w:p>
    <w:p w:rsidR="003E7539" w:rsidRPr="003E7539" w:rsidRDefault="003E7539" w:rsidP="003E753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D7959" w:rsidRDefault="004F002A" w:rsidP="000D79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7959">
        <w:rPr>
          <w:rFonts w:ascii="Arial" w:hAnsi="Arial" w:cs="Arial"/>
          <w:sz w:val="24"/>
          <w:szCs w:val="24"/>
        </w:rPr>
        <w:t>Wymiana cieczy chłodzącej oraz filtra chłodziwa</w:t>
      </w:r>
      <w:r w:rsidR="009A4A05">
        <w:rPr>
          <w:rFonts w:ascii="Arial" w:hAnsi="Arial" w:cs="Arial"/>
          <w:sz w:val="24"/>
          <w:szCs w:val="24"/>
        </w:rPr>
        <w:t>;</w:t>
      </w:r>
    </w:p>
    <w:p w:rsidR="000D7959" w:rsidRDefault="000D7959" w:rsidP="000D79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Regulacja prądnicy</w:t>
      </w:r>
      <w:r w:rsidR="008B371A">
        <w:rPr>
          <w:rFonts w:ascii="Arial" w:hAnsi="Arial" w:cs="Arial"/>
          <w:sz w:val="24"/>
          <w:szCs w:val="24"/>
        </w:rPr>
        <w:t xml:space="preserve"> (wykonanie pomiarów elektrycznych)</w:t>
      </w:r>
      <w:r w:rsidR="009A4A05">
        <w:rPr>
          <w:rFonts w:ascii="Arial" w:hAnsi="Arial" w:cs="Arial"/>
          <w:sz w:val="24"/>
          <w:szCs w:val="24"/>
        </w:rPr>
        <w:t>;</w:t>
      </w:r>
    </w:p>
    <w:p w:rsidR="009A4A05" w:rsidRDefault="009A4A05" w:rsidP="000D79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Wymiana oleju silnikowego;</w:t>
      </w:r>
    </w:p>
    <w:p w:rsidR="003C0810" w:rsidRDefault="009A4A05" w:rsidP="003C081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Wymiana filtrów </w:t>
      </w:r>
      <w:r w:rsidR="00F8306D">
        <w:rPr>
          <w:rFonts w:ascii="Arial" w:hAnsi="Arial" w:cs="Arial"/>
          <w:sz w:val="24"/>
          <w:szCs w:val="24"/>
        </w:rPr>
        <w:t>oleju</w:t>
      </w:r>
      <w:r w:rsidR="00DE681E">
        <w:rPr>
          <w:rFonts w:ascii="Arial" w:hAnsi="Arial" w:cs="Arial"/>
          <w:sz w:val="24"/>
          <w:szCs w:val="24"/>
        </w:rPr>
        <w:t>;</w:t>
      </w:r>
    </w:p>
    <w:p w:rsidR="003E7539" w:rsidRDefault="00DE681E" w:rsidP="002640E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parametrów urządzenia i poprawności działania.</w:t>
      </w:r>
    </w:p>
    <w:p w:rsidR="002640EA" w:rsidRDefault="002640EA" w:rsidP="002640E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AE201E" w:rsidRPr="002640EA" w:rsidRDefault="00AE201E" w:rsidP="002640E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D7959" w:rsidRPr="003C0810" w:rsidRDefault="000D7959" w:rsidP="003C081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C0810">
        <w:rPr>
          <w:rFonts w:ascii="Arial" w:hAnsi="Arial" w:cs="Arial"/>
          <w:sz w:val="24"/>
          <w:szCs w:val="24"/>
        </w:rPr>
        <w:t xml:space="preserve">Dane urządzenia: </w:t>
      </w:r>
    </w:p>
    <w:p w:rsidR="000D7959" w:rsidRDefault="000D7959" w:rsidP="000D7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14D7">
        <w:rPr>
          <w:rFonts w:ascii="Arial" w:hAnsi="Arial" w:cs="Arial"/>
          <w:sz w:val="24"/>
          <w:szCs w:val="24"/>
          <w:u w:val="single"/>
        </w:rPr>
        <w:t>Zespół spalinowo – elektryczny „WOLA” 78 ZPP</w:t>
      </w:r>
      <w:r>
        <w:rPr>
          <w:rFonts w:ascii="Arial" w:hAnsi="Arial" w:cs="Arial"/>
          <w:sz w:val="24"/>
          <w:szCs w:val="24"/>
        </w:rPr>
        <w:t>, moc znamionowa: 235 KW, Nr: 217278, rok produkcji: 1989, prędkość obrot.: 1470/min.</w:t>
      </w:r>
    </w:p>
    <w:p w:rsidR="000D7959" w:rsidRDefault="000D7959" w:rsidP="000D79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14D7">
        <w:rPr>
          <w:rFonts w:ascii="Arial" w:hAnsi="Arial" w:cs="Arial"/>
          <w:sz w:val="24"/>
          <w:szCs w:val="24"/>
          <w:u w:val="single"/>
        </w:rPr>
        <w:t>Prądnica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Typ: Ge 355 H4–03, moc: 250 kVa 50 Hz, nr: 3053, praca :S 1, rok produkcji: 1988, 1500 obr./min.</w:t>
      </w:r>
    </w:p>
    <w:p w:rsidR="00853C88" w:rsidRDefault="00853C88" w:rsidP="00853C88">
      <w:pPr>
        <w:spacing w:after="0"/>
        <w:rPr>
          <w:rFonts w:ascii="Arial" w:hAnsi="Arial" w:cs="Arial"/>
          <w:b/>
          <w:sz w:val="24"/>
          <w:szCs w:val="24"/>
        </w:rPr>
      </w:pPr>
    </w:p>
    <w:p w:rsidR="00A80BCA" w:rsidRPr="00477D5C" w:rsidRDefault="00F42CF6" w:rsidP="00F42CF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402F96" w:rsidRPr="00477D5C">
        <w:rPr>
          <w:rFonts w:ascii="Arial" w:hAnsi="Arial" w:cs="Arial"/>
          <w:b/>
          <w:sz w:val="24"/>
          <w:szCs w:val="24"/>
        </w:rPr>
        <w:t>konanie przeglądu i konserwacji a</w:t>
      </w:r>
      <w:r w:rsidR="00A80BCA" w:rsidRPr="00477D5C">
        <w:rPr>
          <w:rFonts w:ascii="Arial" w:hAnsi="Arial" w:cs="Arial"/>
          <w:b/>
          <w:sz w:val="24"/>
          <w:szCs w:val="24"/>
        </w:rPr>
        <w:t>gregat</w:t>
      </w:r>
      <w:r w:rsidR="00402F96" w:rsidRPr="00477D5C">
        <w:rPr>
          <w:rFonts w:ascii="Arial" w:hAnsi="Arial" w:cs="Arial"/>
          <w:b/>
          <w:sz w:val="24"/>
          <w:szCs w:val="24"/>
        </w:rPr>
        <w:t>u</w:t>
      </w:r>
      <w:r w:rsidR="00A80BCA" w:rsidRPr="00477D5C">
        <w:rPr>
          <w:rFonts w:ascii="Arial" w:hAnsi="Arial" w:cs="Arial"/>
          <w:b/>
          <w:sz w:val="24"/>
          <w:szCs w:val="24"/>
        </w:rPr>
        <w:t xml:space="preserve"> prądotwó</w:t>
      </w:r>
      <w:r w:rsidR="00402F96" w:rsidRPr="00477D5C">
        <w:rPr>
          <w:rFonts w:ascii="Arial" w:hAnsi="Arial" w:cs="Arial"/>
          <w:b/>
          <w:sz w:val="24"/>
          <w:szCs w:val="24"/>
        </w:rPr>
        <w:t>rczego</w:t>
      </w:r>
      <w:r w:rsidR="00A80BCA" w:rsidRPr="00477D5C">
        <w:rPr>
          <w:rFonts w:ascii="Arial" w:hAnsi="Arial" w:cs="Arial"/>
          <w:b/>
          <w:sz w:val="24"/>
          <w:szCs w:val="24"/>
        </w:rPr>
        <w:t xml:space="preserve"> Riello</w:t>
      </w:r>
      <w:r w:rsidR="00402F96" w:rsidRPr="00477D5C">
        <w:rPr>
          <w:rFonts w:ascii="Arial" w:hAnsi="Arial" w:cs="Arial"/>
          <w:b/>
          <w:sz w:val="24"/>
          <w:szCs w:val="24"/>
        </w:rPr>
        <w:t xml:space="preserve"> RDP MT 450.</w:t>
      </w:r>
    </w:p>
    <w:p w:rsidR="00EE5F8B" w:rsidRPr="00477D5C" w:rsidRDefault="00EE5F8B" w:rsidP="00EE5F8B">
      <w:pPr>
        <w:spacing w:after="0"/>
        <w:rPr>
          <w:rFonts w:ascii="Arial" w:hAnsi="Arial" w:cs="Arial"/>
          <w:b/>
          <w:sz w:val="24"/>
          <w:szCs w:val="24"/>
        </w:rPr>
      </w:pPr>
    </w:p>
    <w:p w:rsidR="00B422F6" w:rsidRDefault="005B423B" w:rsidP="005B423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Oględziny ze</w:t>
      </w:r>
      <w:r w:rsidR="00591D20">
        <w:rPr>
          <w:rFonts w:ascii="Arial" w:hAnsi="Arial" w:cs="Arial"/>
          <w:sz w:val="24"/>
          <w:szCs w:val="24"/>
        </w:rPr>
        <w:t>wnętrzne zespołu prądotwórczego</w:t>
      </w:r>
    </w:p>
    <w:p w:rsidR="00591D20" w:rsidRDefault="00591D20" w:rsidP="00591D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czystości zespołu prądotwórczego, ewentualne czyszczenie</w:t>
      </w:r>
    </w:p>
    <w:p w:rsidR="00591D20" w:rsidRPr="00EE5F8B" w:rsidRDefault="00591D20" w:rsidP="00591D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Zlokalizowanie ewentualnych uszkodzeń mechanicznych, ewentualna naprawa</w:t>
      </w:r>
    </w:p>
    <w:p w:rsidR="00B422F6" w:rsidRDefault="005B423B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Oględziny układu pal</w:t>
      </w:r>
      <w:r w:rsidR="00591D20">
        <w:rPr>
          <w:rFonts w:ascii="Arial" w:hAnsi="Arial" w:cs="Arial"/>
          <w:sz w:val="24"/>
          <w:szCs w:val="24"/>
        </w:rPr>
        <w:t>iwowego w zespole prądotwórczym</w:t>
      </w:r>
    </w:p>
    <w:p w:rsidR="00591D20" w:rsidRDefault="00591D20" w:rsidP="00591D2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filtrów paliwa</w:t>
      </w:r>
    </w:p>
    <w:p w:rsidR="00591D20" w:rsidRDefault="00591D20" w:rsidP="00591D2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Sprawdzenie szczelności układu paliwowego, </w:t>
      </w:r>
    </w:p>
    <w:p w:rsidR="005B423B" w:rsidRPr="00591D20" w:rsidRDefault="00591D20" w:rsidP="00591D2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Sprawdzenie układu tankowania, </w:t>
      </w:r>
    </w:p>
    <w:p w:rsidR="005B423B" w:rsidRDefault="005B423B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Oględziny układu chłodzenia w zespole prądotwórczym</w:t>
      </w:r>
    </w:p>
    <w:p w:rsidR="00591D20" w:rsidRDefault="00591D20" w:rsidP="00591D2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poziomu płynu chłodzącego, ewentualnie uzupełnienie</w:t>
      </w:r>
    </w:p>
    <w:p w:rsidR="00591D20" w:rsidRDefault="00591D20" w:rsidP="00591D2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złączy elastycznych</w:t>
      </w:r>
    </w:p>
    <w:p w:rsidR="00591D20" w:rsidRDefault="00591D20" w:rsidP="00591D2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Sprawdzenie szczelności układu chłodzenia, </w:t>
      </w:r>
    </w:p>
    <w:p w:rsidR="00591D20" w:rsidRDefault="00591D20" w:rsidP="00591D2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poprawności działania układu podgrzewania silnika</w:t>
      </w:r>
    </w:p>
    <w:p w:rsidR="005B423B" w:rsidRDefault="005B423B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Oględziny układu smarowania w zespole </w:t>
      </w:r>
      <w:r w:rsidR="00591D20">
        <w:rPr>
          <w:rFonts w:ascii="Arial" w:hAnsi="Arial" w:cs="Arial"/>
          <w:sz w:val="24"/>
          <w:szCs w:val="24"/>
        </w:rPr>
        <w:t>prądotwórczym</w:t>
      </w:r>
    </w:p>
    <w:p w:rsidR="00591D20" w:rsidRDefault="00591D20" w:rsidP="00591D2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oleju</w:t>
      </w:r>
    </w:p>
    <w:p w:rsidR="00591D20" w:rsidRDefault="00591D20" w:rsidP="00591D2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filtra oleju</w:t>
      </w:r>
    </w:p>
    <w:p w:rsidR="00591D20" w:rsidRDefault="00591D20" w:rsidP="00591D2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szczelności układu</w:t>
      </w:r>
    </w:p>
    <w:p w:rsidR="005B423B" w:rsidRDefault="005B423B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Oględziny układu rozru</w:t>
      </w:r>
      <w:r w:rsidR="00591D20">
        <w:rPr>
          <w:rFonts w:ascii="Arial" w:hAnsi="Arial" w:cs="Arial"/>
          <w:sz w:val="24"/>
          <w:szCs w:val="24"/>
        </w:rPr>
        <w:t>chowego w zespole prądotwórczym</w:t>
      </w:r>
    </w:p>
    <w:p w:rsidR="00591D20" w:rsidRDefault="00591D20" w:rsidP="00591D2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stanu akumulatorów</w:t>
      </w:r>
    </w:p>
    <w:p w:rsidR="00591D20" w:rsidRDefault="00591D20" w:rsidP="00591D2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poziomu elektrolitów, ewentualnie uzupełnienie</w:t>
      </w:r>
    </w:p>
    <w:p w:rsidR="00591D20" w:rsidRDefault="00591D20" w:rsidP="00591D2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napięcia ładowania baterii</w:t>
      </w:r>
    </w:p>
    <w:p w:rsidR="00591D20" w:rsidRDefault="00591D20" w:rsidP="00591D2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stanu instalacji niskiego napięcia</w:t>
      </w:r>
    </w:p>
    <w:p w:rsidR="00591D20" w:rsidRDefault="00591D20" w:rsidP="00591D2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działania rozrusznika</w:t>
      </w:r>
    </w:p>
    <w:p w:rsidR="005B423B" w:rsidRDefault="005B423B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Oględziny obwodó</w:t>
      </w:r>
      <w:r w:rsidR="00011E95">
        <w:rPr>
          <w:rFonts w:ascii="Arial" w:hAnsi="Arial" w:cs="Arial"/>
          <w:sz w:val="24"/>
          <w:szCs w:val="24"/>
        </w:rPr>
        <w:t>w kontrolno ‒</w:t>
      </w:r>
      <w:r>
        <w:rPr>
          <w:rFonts w:ascii="Arial" w:hAnsi="Arial" w:cs="Arial"/>
          <w:sz w:val="24"/>
          <w:szCs w:val="24"/>
        </w:rPr>
        <w:t xml:space="preserve"> pomi</w:t>
      </w:r>
      <w:r w:rsidR="00591D20">
        <w:rPr>
          <w:rFonts w:ascii="Arial" w:hAnsi="Arial" w:cs="Arial"/>
          <w:sz w:val="24"/>
          <w:szCs w:val="24"/>
        </w:rPr>
        <w:t>arowych w zespole prądotwórczym</w:t>
      </w:r>
    </w:p>
    <w:p w:rsidR="00591D20" w:rsidRDefault="00591D20" w:rsidP="00591D2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czujnika ciśnienia oleju</w:t>
      </w:r>
    </w:p>
    <w:p w:rsidR="00591D20" w:rsidRDefault="00591D20" w:rsidP="00591D2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czujnika temperatury płynu</w:t>
      </w:r>
    </w:p>
    <w:p w:rsidR="00591D20" w:rsidRDefault="00591D20" w:rsidP="00591D2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wskaźników i manometrów</w:t>
      </w:r>
    </w:p>
    <w:p w:rsidR="00591D20" w:rsidRDefault="00591D20" w:rsidP="00591D2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Sprawdzenie układów sterowania i kontroli</w:t>
      </w:r>
    </w:p>
    <w:p w:rsidR="005B423B" w:rsidRDefault="005B423B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Oględziny układu p</w:t>
      </w:r>
      <w:r w:rsidR="00591D20">
        <w:rPr>
          <w:rFonts w:ascii="Arial" w:hAnsi="Arial" w:cs="Arial"/>
          <w:sz w:val="24"/>
          <w:szCs w:val="24"/>
        </w:rPr>
        <w:t>rądnicy w zespole prądotwórczym</w:t>
      </w:r>
    </w:p>
    <w:p w:rsidR="00591D20" w:rsidRDefault="00591D20" w:rsidP="00591D2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izolacji uzwojeń prądnicy</w:t>
      </w:r>
    </w:p>
    <w:p w:rsidR="00591D20" w:rsidRDefault="00591D20" w:rsidP="00591D2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połączeń elektrycznych</w:t>
      </w:r>
    </w:p>
    <w:p w:rsidR="00591D20" w:rsidRDefault="00591D20" w:rsidP="00591D2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regulatora napięcia</w:t>
      </w:r>
    </w:p>
    <w:p w:rsidR="005B423B" w:rsidRDefault="005B423B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Oględziny układu zasilania w po</w:t>
      </w:r>
      <w:r w:rsidR="00591D20">
        <w:rPr>
          <w:rFonts w:ascii="Arial" w:hAnsi="Arial" w:cs="Arial"/>
          <w:sz w:val="24"/>
          <w:szCs w:val="24"/>
        </w:rPr>
        <w:t>wietrze w zespole prądotwórczym</w:t>
      </w:r>
    </w:p>
    <w:p w:rsidR="00591D20" w:rsidRDefault="00591D20" w:rsidP="00591D2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stanu filtrów powietrza, ewentualnie czyszczenie</w:t>
      </w:r>
    </w:p>
    <w:p w:rsidR="00591D20" w:rsidRDefault="00591D20" w:rsidP="00591D2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działania przepustnic powietrza</w:t>
      </w:r>
    </w:p>
    <w:p w:rsidR="008D35D3" w:rsidRPr="008D35D3" w:rsidRDefault="008D35D3" w:rsidP="008D35D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działania zespołu na biegu jałowym, ewentualne poprawki, regulacje</w:t>
      </w:r>
    </w:p>
    <w:p w:rsidR="005B423B" w:rsidRDefault="008D35D3" w:rsidP="00EE5F8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agregatu pod obciążeniem obiektu (jeżeli będzie możliwe).</w:t>
      </w:r>
    </w:p>
    <w:p w:rsidR="005B423B" w:rsidRDefault="008D35D3" w:rsidP="008D35D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Sporządzenie protokołu z przeglądu agregatu. Podczas tego przeglądu zostanie określony (odczytany) przebieg agregatu, który będzie podstawą do określenia warunków następnego przeglądu agregatu                w ciągu dalszej eksploatacji, wymianę filtrów oleju i paliwa (zgodnie               z zaleceniami i instrukcją obsługi silnika).</w:t>
      </w:r>
    </w:p>
    <w:p w:rsidR="008D35D3" w:rsidRPr="008D35D3" w:rsidRDefault="008D35D3" w:rsidP="008D35D3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402F96" w:rsidRPr="00402F96" w:rsidRDefault="00402F96" w:rsidP="00402F9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urządzenia:</w:t>
      </w:r>
    </w:p>
    <w:p w:rsidR="00402F96" w:rsidRDefault="00402F96" w:rsidP="00402F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F96">
        <w:rPr>
          <w:rFonts w:ascii="Arial" w:hAnsi="Arial" w:cs="Arial"/>
          <w:sz w:val="24"/>
          <w:szCs w:val="24"/>
          <w:u w:val="single"/>
        </w:rPr>
        <w:t>Riello RDP MT 450.</w:t>
      </w:r>
      <w:r w:rsidRPr="00402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moc znamionowa: 450/500 KVA,</w:t>
      </w:r>
      <w:r w:rsidR="00EE5F8B">
        <w:rPr>
          <w:rFonts w:ascii="Arial" w:hAnsi="Arial" w:cs="Arial"/>
          <w:sz w:val="24"/>
          <w:szCs w:val="24"/>
        </w:rPr>
        <w:t xml:space="preserve"> napięcie:3x400V,                     n</w:t>
      </w:r>
      <w:r>
        <w:rPr>
          <w:rFonts w:ascii="Arial" w:hAnsi="Arial" w:cs="Arial"/>
          <w:sz w:val="24"/>
          <w:szCs w:val="24"/>
        </w:rPr>
        <w:t>r</w:t>
      </w:r>
      <w:r w:rsidR="00EE5F8B">
        <w:rPr>
          <w:rFonts w:ascii="Arial" w:hAnsi="Arial" w:cs="Arial"/>
          <w:sz w:val="24"/>
          <w:szCs w:val="24"/>
        </w:rPr>
        <w:t xml:space="preserve"> seryjny</w:t>
      </w:r>
      <w:r>
        <w:rPr>
          <w:rFonts w:ascii="Arial" w:hAnsi="Arial" w:cs="Arial"/>
          <w:sz w:val="24"/>
          <w:szCs w:val="24"/>
        </w:rPr>
        <w:t>: Z048077226</w:t>
      </w:r>
      <w:r w:rsidR="00EE5F8B">
        <w:rPr>
          <w:rFonts w:ascii="Arial" w:hAnsi="Arial" w:cs="Arial"/>
          <w:sz w:val="24"/>
          <w:szCs w:val="24"/>
        </w:rPr>
        <w:t>.</w:t>
      </w:r>
    </w:p>
    <w:p w:rsidR="00402F96" w:rsidRDefault="00402F96" w:rsidP="00402F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F8B">
        <w:rPr>
          <w:rFonts w:ascii="Arial" w:hAnsi="Arial" w:cs="Arial"/>
          <w:sz w:val="24"/>
          <w:szCs w:val="24"/>
        </w:rPr>
        <w:t xml:space="preserve">Prądnica </w:t>
      </w:r>
      <w:r>
        <w:rPr>
          <w:rFonts w:ascii="Arial" w:hAnsi="Arial" w:cs="Arial"/>
          <w:sz w:val="24"/>
          <w:szCs w:val="24"/>
        </w:rPr>
        <w:t xml:space="preserve">Typ: </w:t>
      </w:r>
      <w:r w:rsidR="00EE5F8B">
        <w:rPr>
          <w:rFonts w:ascii="Arial" w:hAnsi="Arial" w:cs="Arial"/>
          <w:sz w:val="24"/>
          <w:szCs w:val="24"/>
        </w:rPr>
        <w:t xml:space="preserve">MDP-354C, moc: 500 kVA, </w:t>
      </w:r>
      <w:r>
        <w:rPr>
          <w:rFonts w:ascii="Arial" w:hAnsi="Arial" w:cs="Arial"/>
          <w:sz w:val="24"/>
          <w:szCs w:val="24"/>
        </w:rPr>
        <w:t>nr</w:t>
      </w:r>
      <w:r w:rsidR="00EE5F8B">
        <w:rPr>
          <w:rFonts w:ascii="Arial" w:hAnsi="Arial" w:cs="Arial"/>
          <w:sz w:val="24"/>
          <w:szCs w:val="24"/>
        </w:rPr>
        <w:t xml:space="preserve"> seryjny: P04907722X.</w:t>
      </w:r>
    </w:p>
    <w:p w:rsidR="005B423B" w:rsidRPr="005B423B" w:rsidRDefault="00EE5F8B" w:rsidP="00402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Silnik: MTU typ: 10V1600G10F, prędkość obrotowa: 1500 obr./min.</w:t>
      </w:r>
    </w:p>
    <w:p w:rsidR="00A80BCA" w:rsidRPr="00A80BCA" w:rsidRDefault="00A80BCA" w:rsidP="00A80BC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A80BCA" w:rsidRDefault="00A80BCA" w:rsidP="00F42CF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1F68">
        <w:rPr>
          <w:rFonts w:ascii="Arial" w:hAnsi="Arial" w:cs="Arial"/>
          <w:b/>
          <w:sz w:val="24"/>
          <w:szCs w:val="24"/>
        </w:rPr>
        <w:t xml:space="preserve">Zlecający wymaga od Wykonawcy oceny stanu technicznego agregatu GM 16 AOS oraz WOLA 78 ZPP </w:t>
      </w:r>
      <w:r w:rsidR="00641F68" w:rsidRPr="00641F68">
        <w:rPr>
          <w:rFonts w:ascii="Arial" w:hAnsi="Arial" w:cs="Arial"/>
          <w:b/>
          <w:sz w:val="24"/>
          <w:szCs w:val="24"/>
        </w:rPr>
        <w:t>i</w:t>
      </w:r>
      <w:r w:rsidRPr="00641F68">
        <w:rPr>
          <w:rFonts w:ascii="Arial" w:hAnsi="Arial" w:cs="Arial"/>
          <w:b/>
          <w:sz w:val="24"/>
          <w:szCs w:val="24"/>
        </w:rPr>
        <w:t xml:space="preserve"> określenie możliwoś</w:t>
      </w:r>
      <w:r w:rsidR="00641F68" w:rsidRPr="00641F68">
        <w:rPr>
          <w:rFonts w:ascii="Arial" w:hAnsi="Arial" w:cs="Arial"/>
          <w:b/>
          <w:sz w:val="24"/>
          <w:szCs w:val="24"/>
        </w:rPr>
        <w:t xml:space="preserve">ci dalszej </w:t>
      </w:r>
      <w:r w:rsidRPr="00641F68">
        <w:rPr>
          <w:rFonts w:ascii="Arial" w:hAnsi="Arial" w:cs="Arial"/>
          <w:b/>
          <w:sz w:val="24"/>
          <w:szCs w:val="24"/>
        </w:rPr>
        <w:t>eksploatacji w/w urządzeń</w:t>
      </w:r>
      <w:r w:rsidR="00641F68" w:rsidRPr="00641F68">
        <w:rPr>
          <w:rFonts w:ascii="Arial" w:hAnsi="Arial" w:cs="Arial"/>
          <w:b/>
          <w:sz w:val="24"/>
          <w:szCs w:val="24"/>
        </w:rPr>
        <w:t>.</w:t>
      </w:r>
    </w:p>
    <w:p w:rsidR="00F42CF6" w:rsidRDefault="00F42CF6" w:rsidP="00F42C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Zleceniobiorca dokona oceny stanu technicznego obydwu agregatów i sporządzi odrębne protokoły na każdy agregat.</w:t>
      </w:r>
    </w:p>
    <w:p w:rsidR="00F42CF6" w:rsidRPr="00F42CF6" w:rsidRDefault="00F42CF6" w:rsidP="00F42C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agregatu WOLA należy ustalić także przyczynę negatywnej reakcji urządzeń elektronicznych zasilanych przez ten agregat.</w:t>
      </w:r>
      <w:bookmarkStart w:id="0" w:name="_GoBack"/>
      <w:bookmarkEnd w:id="0"/>
    </w:p>
    <w:sectPr w:rsidR="00F42CF6" w:rsidRPr="00F42CF6" w:rsidSect="00B25DDD">
      <w:footerReference w:type="default" r:id="rId9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B4" w:rsidRDefault="000E42B4" w:rsidP="007A3064">
      <w:pPr>
        <w:spacing w:after="0" w:line="240" w:lineRule="auto"/>
      </w:pPr>
      <w:r>
        <w:separator/>
      </w:r>
    </w:p>
  </w:endnote>
  <w:endnote w:type="continuationSeparator" w:id="0">
    <w:p w:rsidR="000E42B4" w:rsidRDefault="000E42B4" w:rsidP="007A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8"/>
        <w:szCs w:val="28"/>
      </w:rPr>
      <w:id w:val="206173810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</w:rPr>
    </w:sdtEndPr>
    <w:sdtContent>
      <w:p w:rsidR="00925246" w:rsidRDefault="0092524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25246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925246">
          <w:rPr>
            <w:rFonts w:ascii="Arial" w:eastAsiaTheme="minorEastAsia" w:hAnsi="Arial" w:cs="Arial"/>
            <w:szCs w:val="21"/>
          </w:rPr>
          <w:fldChar w:fldCharType="begin"/>
        </w:r>
        <w:r w:rsidRPr="00925246">
          <w:rPr>
            <w:rFonts w:ascii="Arial" w:hAnsi="Arial" w:cs="Arial"/>
          </w:rPr>
          <w:instrText>PAGE    \* MERGEFORMAT</w:instrText>
        </w:r>
        <w:r w:rsidRPr="00925246">
          <w:rPr>
            <w:rFonts w:ascii="Arial" w:eastAsiaTheme="minorEastAsia" w:hAnsi="Arial" w:cs="Arial"/>
            <w:szCs w:val="21"/>
          </w:rPr>
          <w:fldChar w:fldCharType="separate"/>
        </w:r>
        <w:r w:rsidR="00F42CF6" w:rsidRPr="00F42CF6">
          <w:rPr>
            <w:rFonts w:ascii="Arial" w:eastAsiaTheme="majorEastAsia" w:hAnsi="Arial" w:cs="Arial"/>
            <w:noProof/>
            <w:sz w:val="28"/>
            <w:szCs w:val="28"/>
          </w:rPr>
          <w:t>3</w:t>
        </w:r>
        <w:r w:rsidRPr="00925246">
          <w:rPr>
            <w:rFonts w:ascii="Arial" w:eastAsiaTheme="majorEastAsia" w:hAnsi="Arial" w:cs="Arial"/>
            <w:sz w:val="28"/>
            <w:szCs w:val="28"/>
          </w:rPr>
          <w:fldChar w:fldCharType="end"/>
        </w:r>
        <w:r w:rsidR="008D35D3">
          <w:rPr>
            <w:rFonts w:ascii="Arial" w:eastAsiaTheme="majorEastAsia" w:hAnsi="Arial" w:cs="Arial"/>
            <w:sz w:val="28"/>
            <w:szCs w:val="28"/>
          </w:rPr>
          <w:t>/3</w:t>
        </w:r>
      </w:p>
    </w:sdtContent>
  </w:sdt>
  <w:p w:rsidR="007A3064" w:rsidRPr="007A3064" w:rsidRDefault="007A3064" w:rsidP="007A3064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B4" w:rsidRDefault="000E42B4" w:rsidP="007A3064">
      <w:pPr>
        <w:spacing w:after="0" w:line="240" w:lineRule="auto"/>
      </w:pPr>
      <w:r>
        <w:separator/>
      </w:r>
    </w:p>
  </w:footnote>
  <w:footnote w:type="continuationSeparator" w:id="0">
    <w:p w:rsidR="000E42B4" w:rsidRDefault="000E42B4" w:rsidP="007A3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599"/>
    <w:multiLevelType w:val="hybridMultilevel"/>
    <w:tmpl w:val="24D2EE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419"/>
    <w:multiLevelType w:val="hybridMultilevel"/>
    <w:tmpl w:val="6DBEA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64F3"/>
    <w:multiLevelType w:val="hybridMultilevel"/>
    <w:tmpl w:val="2BA82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437F3"/>
    <w:multiLevelType w:val="hybridMultilevel"/>
    <w:tmpl w:val="6D7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03D1"/>
    <w:multiLevelType w:val="hybridMultilevel"/>
    <w:tmpl w:val="498E53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29C4"/>
    <w:multiLevelType w:val="hybridMultilevel"/>
    <w:tmpl w:val="CCEC1F78"/>
    <w:lvl w:ilvl="0" w:tplc="A894A95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87C93"/>
    <w:multiLevelType w:val="hybridMultilevel"/>
    <w:tmpl w:val="96B2AB54"/>
    <w:lvl w:ilvl="0" w:tplc="2822F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E7F48"/>
    <w:multiLevelType w:val="hybridMultilevel"/>
    <w:tmpl w:val="73CE4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1F7F62"/>
    <w:multiLevelType w:val="hybridMultilevel"/>
    <w:tmpl w:val="66761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2A6E65"/>
    <w:multiLevelType w:val="hybridMultilevel"/>
    <w:tmpl w:val="CAA257A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6F71A3B"/>
    <w:multiLevelType w:val="hybridMultilevel"/>
    <w:tmpl w:val="E43C7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BD1EDC"/>
    <w:multiLevelType w:val="hybridMultilevel"/>
    <w:tmpl w:val="0D6E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14F00"/>
    <w:multiLevelType w:val="hybridMultilevel"/>
    <w:tmpl w:val="F738C6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887B0E"/>
    <w:multiLevelType w:val="hybridMultilevel"/>
    <w:tmpl w:val="18582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D561F"/>
    <w:multiLevelType w:val="hybridMultilevel"/>
    <w:tmpl w:val="46B29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F20E5C"/>
    <w:multiLevelType w:val="hybridMultilevel"/>
    <w:tmpl w:val="00FAF4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15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5E1"/>
    <w:rsid w:val="00011E95"/>
    <w:rsid w:val="00027D99"/>
    <w:rsid w:val="00056095"/>
    <w:rsid w:val="00094DA6"/>
    <w:rsid w:val="00095624"/>
    <w:rsid w:val="000C2660"/>
    <w:rsid w:val="000C5E11"/>
    <w:rsid w:val="000D5660"/>
    <w:rsid w:val="000D7959"/>
    <w:rsid w:val="000E42B4"/>
    <w:rsid w:val="00110FB3"/>
    <w:rsid w:val="00153AC5"/>
    <w:rsid w:val="00161137"/>
    <w:rsid w:val="00182DA2"/>
    <w:rsid w:val="001D0C4C"/>
    <w:rsid w:val="00221A5A"/>
    <w:rsid w:val="002640EA"/>
    <w:rsid w:val="002A7237"/>
    <w:rsid w:val="00335CF2"/>
    <w:rsid w:val="00340003"/>
    <w:rsid w:val="00346916"/>
    <w:rsid w:val="00351CED"/>
    <w:rsid w:val="00365FD9"/>
    <w:rsid w:val="00377C9A"/>
    <w:rsid w:val="003B15E1"/>
    <w:rsid w:val="003C0810"/>
    <w:rsid w:val="003E7539"/>
    <w:rsid w:val="00402F96"/>
    <w:rsid w:val="00432D5B"/>
    <w:rsid w:val="00443109"/>
    <w:rsid w:val="00455CE9"/>
    <w:rsid w:val="00477D5C"/>
    <w:rsid w:val="004972B1"/>
    <w:rsid w:val="004B0B22"/>
    <w:rsid w:val="004B3AAD"/>
    <w:rsid w:val="004F002A"/>
    <w:rsid w:val="00500075"/>
    <w:rsid w:val="005173D9"/>
    <w:rsid w:val="0055100A"/>
    <w:rsid w:val="00552D02"/>
    <w:rsid w:val="00567715"/>
    <w:rsid w:val="00576AA8"/>
    <w:rsid w:val="00577211"/>
    <w:rsid w:val="00591D20"/>
    <w:rsid w:val="005B423B"/>
    <w:rsid w:val="005C4376"/>
    <w:rsid w:val="005F6CE4"/>
    <w:rsid w:val="0060574C"/>
    <w:rsid w:val="006061C1"/>
    <w:rsid w:val="00641F68"/>
    <w:rsid w:val="0066242D"/>
    <w:rsid w:val="006775BE"/>
    <w:rsid w:val="006B2ED6"/>
    <w:rsid w:val="006B6354"/>
    <w:rsid w:val="0071578A"/>
    <w:rsid w:val="007366FD"/>
    <w:rsid w:val="007935D2"/>
    <w:rsid w:val="007A3064"/>
    <w:rsid w:val="007F36AC"/>
    <w:rsid w:val="008210AD"/>
    <w:rsid w:val="00853C88"/>
    <w:rsid w:val="0086542E"/>
    <w:rsid w:val="008751A9"/>
    <w:rsid w:val="008930F9"/>
    <w:rsid w:val="008B371A"/>
    <w:rsid w:val="008D35D3"/>
    <w:rsid w:val="00911810"/>
    <w:rsid w:val="00916D91"/>
    <w:rsid w:val="00925246"/>
    <w:rsid w:val="009A4A05"/>
    <w:rsid w:val="009E33E7"/>
    <w:rsid w:val="00A55B81"/>
    <w:rsid w:val="00A603AD"/>
    <w:rsid w:val="00A80BCA"/>
    <w:rsid w:val="00A8173F"/>
    <w:rsid w:val="00A93D82"/>
    <w:rsid w:val="00AC6369"/>
    <w:rsid w:val="00AD0B54"/>
    <w:rsid w:val="00AE201E"/>
    <w:rsid w:val="00B043E3"/>
    <w:rsid w:val="00B25DDD"/>
    <w:rsid w:val="00B37B40"/>
    <w:rsid w:val="00B422F6"/>
    <w:rsid w:val="00B65052"/>
    <w:rsid w:val="00B86B49"/>
    <w:rsid w:val="00B97587"/>
    <w:rsid w:val="00BF1ADD"/>
    <w:rsid w:val="00C05BCA"/>
    <w:rsid w:val="00C219F6"/>
    <w:rsid w:val="00C42041"/>
    <w:rsid w:val="00C43569"/>
    <w:rsid w:val="00C44308"/>
    <w:rsid w:val="00C45545"/>
    <w:rsid w:val="00CA5744"/>
    <w:rsid w:val="00D10B62"/>
    <w:rsid w:val="00D17EF5"/>
    <w:rsid w:val="00D265F7"/>
    <w:rsid w:val="00D741F4"/>
    <w:rsid w:val="00D87F54"/>
    <w:rsid w:val="00DD69F2"/>
    <w:rsid w:val="00DE1CC9"/>
    <w:rsid w:val="00DE681E"/>
    <w:rsid w:val="00DF1D12"/>
    <w:rsid w:val="00EA682B"/>
    <w:rsid w:val="00EB0223"/>
    <w:rsid w:val="00EC3F12"/>
    <w:rsid w:val="00EE5F8B"/>
    <w:rsid w:val="00F42CF6"/>
    <w:rsid w:val="00F42E21"/>
    <w:rsid w:val="00F8306D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6AFF7"/>
  <w15:docId w15:val="{17BA7155-5B41-4998-A05F-E44D160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C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64"/>
  </w:style>
  <w:style w:type="paragraph" w:styleId="Stopka">
    <w:name w:val="footer"/>
    <w:basedOn w:val="Normalny"/>
    <w:link w:val="StopkaZnak"/>
    <w:uiPriority w:val="99"/>
    <w:unhideWhenUsed/>
    <w:rsid w:val="007A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64"/>
  </w:style>
  <w:style w:type="paragraph" w:styleId="Tekstdymka">
    <w:name w:val="Balloon Text"/>
    <w:basedOn w:val="Normalny"/>
    <w:link w:val="TekstdymkaZnak"/>
    <w:uiPriority w:val="99"/>
    <w:semiHidden/>
    <w:unhideWhenUsed/>
    <w:rsid w:val="00AE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8A35-FC56-4AAA-AE47-02F75FA3E7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381C83-30C9-43EB-984E-9DDF9A3A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Banert</dc:creator>
  <cp:lastModifiedBy>Szkudlarek Henryk</cp:lastModifiedBy>
  <cp:revision>70</cp:revision>
  <cp:lastPrinted>2024-09-13T08:30:00Z</cp:lastPrinted>
  <dcterms:created xsi:type="dcterms:W3CDTF">2017-05-15T10:34:00Z</dcterms:created>
  <dcterms:modified xsi:type="dcterms:W3CDTF">2024-10-04T08:06:00Z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dac88897-7360-4141-a2f1-6cbf78422a8c</vt:lpwstr>
  </property>
  <property fmtid="{D5CDD505-2E9C-101B-9397-08002B2CF9AE}" pid="3" name="bjSaver">
    <vt:lpwstr>j3+w3tXU3xrDhf5/0hVkh4AJtfhSbdhi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Natalia Banert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10.68.119.4</vt:lpwstr>
  </property>
</Properties>
</file>