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21FD0C08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9198D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E6144C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59198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114C456F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</w:t>
      </w:r>
      <w:r w:rsidR="00170D62">
        <w:rPr>
          <w:rFonts w:cs="Arial"/>
          <w:szCs w:val="24"/>
        </w:rPr>
        <w:t>3</w:t>
      </w:r>
      <w:r w:rsidRPr="00330E8B">
        <w:rPr>
          <w:rFonts w:cs="Arial"/>
          <w:szCs w:val="24"/>
        </w:rPr>
        <w:t xml:space="preserve"> r., poz. </w:t>
      </w:r>
      <w:r w:rsidR="00170D62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</w:t>
      </w:r>
      <w:r w:rsidR="00927FC1">
        <w:rPr>
          <w:rFonts w:cs="Arial"/>
          <w:szCs w:val="24"/>
        </w:rPr>
        <w:t xml:space="preserve"> pod nazwą</w:t>
      </w:r>
      <w:r w:rsidRPr="00330E8B">
        <w:rPr>
          <w:rFonts w:cs="Arial"/>
          <w:szCs w:val="24"/>
        </w:rPr>
        <w:t xml:space="preserve"> </w:t>
      </w:r>
      <w:r w:rsidR="00E6144C" w:rsidRPr="00E6144C">
        <w:rPr>
          <w:rFonts w:cs="Arial"/>
          <w:b/>
          <w:bCs/>
          <w:szCs w:val="24"/>
        </w:rPr>
        <w:t>Utrzymanie, aktualizacja, modyfikacja oprogramowania dla OPP w Krakowie: SEGA wraz ze wszystkimi komponentami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715F2CD4" w14:textId="4748FB3F" w:rsidR="00222F7E" w:rsidRPr="005E7985" w:rsidRDefault="0073237A" w:rsidP="00222F7E">
      <w:pPr>
        <w:numPr>
          <w:ilvl w:val="0"/>
          <w:numId w:val="2"/>
        </w:numPr>
        <w:suppressAutoHyphens/>
        <w:spacing w:before="0" w:after="0" w:line="240" w:lineRule="auto"/>
        <w:ind w:right="142"/>
        <w:contextualSpacing/>
        <w:rPr>
          <w:rFonts w:eastAsia="Times New Roman" w:cs="Arial"/>
          <w:b/>
          <w:bCs/>
          <w:szCs w:val="24"/>
          <w:lang w:eastAsia="pl-PL"/>
        </w:rPr>
      </w:pPr>
      <w:r w:rsidRPr="0073237A">
        <w:rPr>
          <w:rFonts w:eastAsia="Times New Roman" w:cs="Arial"/>
          <w:szCs w:val="24"/>
          <w:lang w:eastAsia="zh-CN"/>
        </w:rPr>
        <w:t xml:space="preserve">Warunek tj. </w:t>
      </w:r>
      <w:bookmarkStart w:id="0" w:name="_Hlk126754772"/>
      <w:bookmarkStart w:id="1" w:name="_Hlk103342167"/>
      <w:r w:rsidRPr="0073237A">
        <w:rPr>
          <w:rFonts w:eastAsia="Times New Roman" w:cs="Arial"/>
          <w:b/>
          <w:bCs/>
          <w:szCs w:val="24"/>
          <w:lang w:eastAsia="pl-PL"/>
        </w:rPr>
        <w:t>w okresie ostatnich 3 lat</w:t>
      </w:r>
      <w:r w:rsidRPr="0073237A">
        <w:rPr>
          <w:rFonts w:eastAsia="Times New Roman" w:cs="Arial"/>
          <w:szCs w:val="24"/>
          <w:lang w:eastAsia="pl-PL"/>
        </w:rPr>
        <w:t xml:space="preserve"> przed upływem terminu składania ofert, a jeżeli okres prowadzenia działalności jest krótszy – </w:t>
      </w:r>
      <w:bookmarkEnd w:id="0"/>
      <w:bookmarkEnd w:id="1"/>
      <w:r w:rsidR="00222F7E" w:rsidRPr="005E7985">
        <w:rPr>
          <w:rFonts w:cs="Arial"/>
          <w:b/>
          <w:bCs/>
          <w:szCs w:val="24"/>
        </w:rPr>
        <w:t>w tym okresie realizowali zadanie asysty technicznej systemu SEGA wraz z wszystkimi komponentami.</w:t>
      </w:r>
    </w:p>
    <w:p w14:paraId="6CAB4FCF" w14:textId="6663C4FB" w:rsidR="0073237A" w:rsidRPr="00F912A3" w:rsidRDefault="0073237A" w:rsidP="00222F7E">
      <w:pPr>
        <w:spacing w:after="0" w:line="240" w:lineRule="auto"/>
        <w:ind w:left="1429" w:hanging="862"/>
        <w:jc w:val="both"/>
        <w:rPr>
          <w:rFonts w:eastAsia="Times New Roman" w:cs="Arial"/>
          <w:szCs w:val="24"/>
          <w:lang w:eastAsia="zh-CN"/>
        </w:rPr>
      </w:pPr>
      <w:r w:rsidRPr="0073237A">
        <w:rPr>
          <w:rFonts w:eastAsia="Times New Roman" w:cs="Arial"/>
          <w:szCs w:val="24"/>
          <w:lang w:eastAsia="zh-CN"/>
        </w:rPr>
        <w:t>spełnia w naszym imieniu (podać nazwę Wykonawcy)</w:t>
      </w:r>
      <w:r w:rsidR="00F912A3">
        <w:rPr>
          <w:rFonts w:eastAsia="Times New Roman" w:cs="Arial"/>
          <w:szCs w:val="24"/>
          <w:lang w:eastAsia="zh-CN"/>
        </w:rPr>
        <w:t xml:space="preserve"> ___________________</w:t>
      </w:r>
    </w:p>
    <w:p w14:paraId="0321A96B" w14:textId="696665C2" w:rsidR="0073237A" w:rsidRPr="0073237A" w:rsidRDefault="0073237A" w:rsidP="0073237A">
      <w:pPr>
        <w:tabs>
          <w:tab w:val="right" w:leader="underscore" w:pos="9072"/>
        </w:tabs>
        <w:spacing w:after="0"/>
        <w:ind w:left="1429" w:hanging="862"/>
        <w:rPr>
          <w:rFonts w:eastAsia="Times New Roman" w:cs="Arial"/>
          <w:szCs w:val="24"/>
          <w:lang w:eastAsia="pl-PL"/>
        </w:rPr>
      </w:pPr>
      <w:r w:rsidRPr="0073237A">
        <w:rPr>
          <w:rFonts w:eastAsia="Times New Roman" w:cs="Arial"/>
          <w:szCs w:val="24"/>
          <w:lang w:eastAsia="pl-PL"/>
        </w:rPr>
        <w:t>który zrealizuje wyżej wymienione usługi</w:t>
      </w:r>
      <w:r w:rsidR="00927FC1">
        <w:rPr>
          <w:rFonts w:eastAsia="Times New Roman" w:cs="Arial"/>
          <w:szCs w:val="24"/>
          <w:lang w:eastAsia="pl-PL"/>
        </w:rPr>
        <w:t>.</w:t>
      </w:r>
    </w:p>
    <w:p w14:paraId="392EDEE0" w14:textId="77777777" w:rsidR="0073237A" w:rsidRPr="0073237A" w:rsidRDefault="0073237A" w:rsidP="0073237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73237A">
        <w:rPr>
          <w:rFonts w:cs="Arial"/>
          <w:b/>
          <w:bCs/>
          <w:szCs w:val="24"/>
        </w:rPr>
        <w:t>Oświadczenie dotyczące podanych informacji</w:t>
      </w:r>
    </w:p>
    <w:p w14:paraId="56290C92" w14:textId="77777777" w:rsidR="0073237A" w:rsidRPr="0073237A" w:rsidRDefault="0073237A" w:rsidP="0073237A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73237A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7FD41022" w14:textId="77777777" w:rsidR="0073237A" w:rsidRPr="0073237A" w:rsidRDefault="0073237A" w:rsidP="0073237A">
      <w:pPr>
        <w:tabs>
          <w:tab w:val="right" w:leader="underscore" w:pos="9072"/>
        </w:tabs>
        <w:spacing w:beforeLines="120" w:before="288"/>
        <w:rPr>
          <w:rFonts w:cs="Arial"/>
          <w:b/>
          <w:bCs/>
          <w:szCs w:val="24"/>
        </w:rPr>
      </w:pPr>
      <w:r w:rsidRPr="0073237A">
        <w:rPr>
          <w:rFonts w:cs="Arial"/>
          <w:b/>
          <w:bCs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057BD30E" w14:textId="77777777" w:rsidR="0073237A" w:rsidRPr="0073237A" w:rsidRDefault="0073237A" w:rsidP="00222F7E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73237A">
        <w:rPr>
          <w:rFonts w:cs="Arial"/>
          <w:szCs w:val="24"/>
        </w:rPr>
        <w:t>Uwaga</w:t>
      </w:r>
    </w:p>
    <w:p w14:paraId="403CAB79" w14:textId="662894DC" w:rsidR="003568C1" w:rsidRPr="00927FC1" w:rsidRDefault="0073237A" w:rsidP="00222F7E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 w:rsidRPr="0073237A">
        <w:rPr>
          <w:rFonts w:cs="Arial"/>
          <w:szCs w:val="24"/>
        </w:rPr>
        <w:t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i/lub zdolności.</w:t>
      </w:r>
    </w:p>
    <w:sectPr w:rsidR="003568C1" w:rsidRPr="00927F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613557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4682C"/>
    <w:rsid w:val="00170D62"/>
    <w:rsid w:val="00191B89"/>
    <w:rsid w:val="001C5246"/>
    <w:rsid w:val="00222F7E"/>
    <w:rsid w:val="00252BDE"/>
    <w:rsid w:val="002A3292"/>
    <w:rsid w:val="002C5C41"/>
    <w:rsid w:val="002E1783"/>
    <w:rsid w:val="00330E8B"/>
    <w:rsid w:val="003568C1"/>
    <w:rsid w:val="003F7A96"/>
    <w:rsid w:val="0059198D"/>
    <w:rsid w:val="005E7985"/>
    <w:rsid w:val="006879C7"/>
    <w:rsid w:val="006C113B"/>
    <w:rsid w:val="0073237A"/>
    <w:rsid w:val="00732E5C"/>
    <w:rsid w:val="00746B98"/>
    <w:rsid w:val="00762778"/>
    <w:rsid w:val="00836CA2"/>
    <w:rsid w:val="008B1A5F"/>
    <w:rsid w:val="008D2B5F"/>
    <w:rsid w:val="00927FC1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6144C"/>
    <w:rsid w:val="00EB75E4"/>
    <w:rsid w:val="00F9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Katarzyna Zwolińska</cp:lastModifiedBy>
  <cp:revision>15</cp:revision>
  <cp:lastPrinted>2023-02-14T09:04:00Z</cp:lastPrinted>
  <dcterms:created xsi:type="dcterms:W3CDTF">2023-02-20T06:47:00Z</dcterms:created>
  <dcterms:modified xsi:type="dcterms:W3CDTF">2024-02-08T12:29:00Z</dcterms:modified>
</cp:coreProperties>
</file>