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9479" w14:textId="77777777" w:rsid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6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</w:t>
      </w:r>
      <w:r w:rsidRPr="0068613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łą</w:t>
      </w: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cznik nr 1 do SWZ</w:t>
      </w:r>
    </w:p>
    <w:p w14:paraId="58BE4A7F" w14:textId="403D2759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Arial" w:eastAsia="Times New Roman" w:hAnsi="Arial" w:cs="Arial"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</w:p>
    <w:p w14:paraId="6267C796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4260B955" w14:textId="77777777" w:rsidR="0068613F" w:rsidRPr="0068613F" w:rsidRDefault="0068613F" w:rsidP="006861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DANE WYKONAWCY</w:t>
      </w:r>
    </w:p>
    <w:p w14:paraId="13B2C4AD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2FEFAC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Nazwa: …………………………………………………………………………………………</w:t>
      </w:r>
    </w:p>
    <w:p w14:paraId="660A769E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Siedziba: ……………………………………………………………………………………….</w:t>
      </w:r>
    </w:p>
    <w:p w14:paraId="3A758322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NIP: ……………………………………………………………………………………………..</w:t>
      </w:r>
    </w:p>
    <w:p w14:paraId="4934933B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REGON: ………………………………………………………………………………………..</w:t>
      </w:r>
    </w:p>
    <w:p w14:paraId="01011D26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Tel.: ……………………………………………………………………………………………..</w:t>
      </w:r>
    </w:p>
    <w:p w14:paraId="22C7DEB3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Fax: ……………………………………………………………………………………………..</w:t>
      </w:r>
    </w:p>
    <w:p w14:paraId="68B72CBA" w14:textId="73CC7026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e-mail: ………………………………………………………………………………………….</w:t>
      </w:r>
    </w:p>
    <w:p w14:paraId="563BCDA6" w14:textId="04F74876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skrzynka </w:t>
      </w:r>
      <w:proofErr w:type="spellStart"/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 ……………………………………………………………………………..</w:t>
      </w:r>
    </w:p>
    <w:p w14:paraId="4F4D3504" w14:textId="1DA39B94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413" w:lineRule="exac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Numer wpisu do w</w:t>
      </w:r>
      <w:r w:rsidRPr="0068613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68613F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ciwego rejestru: ……………………………………………………</w:t>
      </w:r>
    </w:p>
    <w:p w14:paraId="5FF7C0E1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413" w:lineRule="exac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banku i numer konta bankowego: ………………………………………………….</w:t>
      </w:r>
    </w:p>
    <w:p w14:paraId="3EAF5D31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Arial" w:eastAsia="Times New Roman" w:hAnsi="Arial" w:cs="Arial"/>
          <w:b/>
          <w:bCs/>
          <w:kern w:val="0"/>
          <w:sz w:val="26"/>
          <w:szCs w:val="26"/>
          <w:lang w:eastAsia="pl-PL"/>
          <w14:ligatures w14:val="none"/>
        </w:rPr>
      </w:pPr>
    </w:p>
    <w:p w14:paraId="6896F864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Arial" w:eastAsia="Times New Roman" w:hAnsi="Arial" w:cs="Arial"/>
          <w:b/>
          <w:bCs/>
          <w:kern w:val="0"/>
          <w:sz w:val="26"/>
          <w:szCs w:val="26"/>
          <w:lang w:eastAsia="pl-PL"/>
          <w14:ligatures w14:val="none"/>
        </w:rPr>
      </w:pPr>
    </w:p>
    <w:p w14:paraId="02C3FB22" w14:textId="77777777" w:rsidR="0068613F" w:rsidRPr="0068613F" w:rsidRDefault="0068613F" w:rsidP="009052A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637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6"/>
          <w:szCs w:val="26"/>
          <w:lang w:eastAsia="pl-PL"/>
          <w14:ligatures w14:val="none"/>
        </w:rPr>
        <w:t>GMINA BABIMOST</w:t>
      </w:r>
    </w:p>
    <w:p w14:paraId="338602EC" w14:textId="77777777" w:rsidR="0068613F" w:rsidRPr="0068613F" w:rsidRDefault="0068613F" w:rsidP="009052A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637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6"/>
          <w:szCs w:val="26"/>
          <w:lang w:eastAsia="pl-PL"/>
          <w14:ligatures w14:val="none"/>
        </w:rPr>
        <w:t>ul. Rynek 3</w:t>
      </w:r>
    </w:p>
    <w:p w14:paraId="372ADAB9" w14:textId="77777777" w:rsidR="0068613F" w:rsidRPr="0068613F" w:rsidRDefault="0068613F" w:rsidP="009052A6">
      <w:pPr>
        <w:widowControl w:val="0"/>
        <w:shd w:val="clear" w:color="auto" w:fill="FFFFFF"/>
        <w:autoSpaceDE w:val="0"/>
        <w:autoSpaceDN w:val="0"/>
        <w:adjustRightInd w:val="0"/>
        <w:spacing w:after="240" w:line="341" w:lineRule="exact"/>
        <w:ind w:left="637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6"/>
          <w:szCs w:val="26"/>
          <w:lang w:eastAsia="pl-PL"/>
          <w14:ligatures w14:val="none"/>
        </w:rPr>
        <w:t>66 - 110 Babimost</w:t>
      </w:r>
    </w:p>
    <w:p w14:paraId="0215C487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24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Nawi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 do og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oszenia o przetargu nieograniczonym na odbi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r, transport i zagospodarowanie (odzysk i unieszkodliwianie) odpad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komunalnych ze wszystkich nieruchomo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zamieszka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 oraz niezamieszka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 na kt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rych znajduje si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domek letniskowy lub innych nieruchomo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wykorzystywanych na cele rekreacyjno-wypoczynkowe oraz z PSZOK po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onych na terenie gminy Babimost oferujemy wykonanie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za cen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18210FF0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24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Tabela1.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bookmarkStart w:id="0" w:name="_Hlk117153534"/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Ilości odpadów odebrane bezpośrednio z nieruchomości zamieszkałych i niezamieszkałych na których znajduje się domek letniskowy lub innych nieruchomości wykorzystywanych na cele rekreacyjno-wypoczynkowe oraz z PSZOK-u położonych na terenie gminy Babimost:</w:t>
      </w:r>
      <w:bookmarkEnd w:id="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072"/>
        <w:gridCol w:w="787"/>
        <w:gridCol w:w="831"/>
        <w:gridCol w:w="1286"/>
        <w:gridCol w:w="1074"/>
        <w:gridCol w:w="994"/>
        <w:gridCol w:w="1039"/>
      </w:tblGrid>
      <w:tr w:rsidR="0068613F" w:rsidRPr="0068613F" w14:paraId="2DB9FF9C" w14:textId="77777777" w:rsidTr="0068613F">
        <w:trPr>
          <w:trHeight w:hRule="exact" w:val="99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D3A1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95A6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E963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Jedn. miary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5593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ść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BF39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  <w:p w14:paraId="14FC973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jednostkowa</w:t>
            </w:r>
          </w:p>
          <w:p w14:paraId="3941C4A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Za 1Mg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283A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ść</w:t>
            </w:r>
          </w:p>
          <w:p w14:paraId="6620711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 1 miesi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</w:p>
          <w:p w14:paraId="05A00CC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(4x5)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7CED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ść 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Miesi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6FB0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8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ść 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netto w z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ł </w:t>
            </w: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(6x7)</w:t>
            </w:r>
          </w:p>
        </w:tc>
      </w:tr>
      <w:tr w:rsidR="0068613F" w:rsidRPr="0068613F" w14:paraId="268201AA" w14:textId="77777777" w:rsidTr="0068613F">
        <w:trPr>
          <w:trHeight w:hRule="exact" w:val="37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CE1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196E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6FA4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B5D6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A8DA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864A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95A1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209E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68613F" w:rsidRPr="0068613F" w14:paraId="3ABE3115" w14:textId="77777777" w:rsidTr="0068613F">
        <w:trPr>
          <w:trHeight w:hRule="exact" w:val="932"/>
          <w:jc w:val="center"/>
        </w:trPr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931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C5223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Odbiór odpadów bezpośrednio z nieruchomości zamieszkałych i niezamieszkałych na których znajduje się domek letniskowy lub innych nieruchomości wykorzystywanych na cele rekreacyjno-wypoczynkowe</w:t>
            </w:r>
          </w:p>
        </w:tc>
      </w:tr>
      <w:tr w:rsidR="0068613F" w:rsidRPr="0068613F" w14:paraId="5CAAE759" w14:textId="77777777" w:rsidTr="0068613F">
        <w:trPr>
          <w:trHeight w:hRule="exact" w:val="721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DC6B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C933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niesegregowane (zmieszane) odpady komunalne (20 03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8D58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DA55" w14:textId="4B8BBDF4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77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BBD4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8404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7B426" w14:textId="7C05EF3A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D80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C8EAF94" w14:textId="77777777" w:rsidTr="0068613F">
        <w:trPr>
          <w:trHeight w:hRule="exact" w:val="62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A3AD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121F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0562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6A93B" w14:textId="38E5D72B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70EB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BFA2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8F0E0" w14:textId="3E6E36C3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DB67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E29665E" w14:textId="77777777" w:rsidTr="00A22B99">
        <w:trPr>
          <w:trHeight w:hRule="exact" w:val="1371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2964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B457C" w14:textId="6333E7E2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tworzywa sztuczne, metale i opakowania wielomateria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owe (20 01 39, 15 01 02, 15 01 04, 20 01 40, 15 01 05)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561E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A2CD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818F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381A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25C35" w14:textId="63AFFE5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823F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10CC345" w14:textId="77777777" w:rsidTr="0068613F">
        <w:trPr>
          <w:trHeight w:hRule="exact" w:val="57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90C9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52B5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 (20 01 02, 15 01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6A4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2D0F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6EC1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C2B3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19B71" w14:textId="68F2C03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5111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2E03C598" w14:textId="77777777" w:rsidTr="0068613F">
        <w:trPr>
          <w:trHeight w:hRule="exact" w:val="69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BFEE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F307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odpady kuchenne ulegaj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biodegradacji (20 01 08)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3672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90ACD" w14:textId="0E2CC7D4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026D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E4A0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3B5F" w14:textId="56C819CA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45CA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13B8A06B" w14:textId="77777777" w:rsidTr="0068613F">
        <w:trPr>
          <w:trHeight w:hRule="exact" w:val="717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017E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2084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391C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D972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B9A2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61A8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525CF" w14:textId="67DB5E7E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82B7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1853F218" w14:textId="77777777" w:rsidTr="0068613F">
        <w:trPr>
          <w:trHeight w:hRule="exact" w:val="71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EEC1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3B8D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le, popio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 paleniskowe i py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 z kot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(10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720C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1DBEB" w14:textId="2E2B5245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ADD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031C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17D5F" w14:textId="51E9DDD6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3918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7E47FD68" w14:textId="77777777" w:rsidTr="0068613F">
        <w:trPr>
          <w:trHeight w:hRule="exact" w:val="568"/>
          <w:jc w:val="center"/>
        </w:trPr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B3FB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Odbiór odpadów z PSZOK-u ul. Kargowska, 66-110 Babimost</w:t>
            </w:r>
          </w:p>
        </w:tc>
      </w:tr>
      <w:tr w:rsidR="0068613F" w:rsidRPr="0068613F" w14:paraId="0F0D8D2B" w14:textId="77777777" w:rsidTr="0068613F">
        <w:trPr>
          <w:trHeight w:hRule="exact" w:val="56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18C3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E245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4836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10A6A" w14:textId="4EFFEC7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946B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BD6B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A0A44" w14:textId="0476A344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8CB5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AC97F54" w14:textId="77777777" w:rsidTr="00A22B99">
        <w:trPr>
          <w:trHeight w:hRule="exact" w:val="143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D65D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7C96F" w14:textId="43DDA57B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tworzywa sztuczne, metale i opakowania wielomateria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owe (20 01 39, 15 01 02, 15 01 04, 20 01 40, 15 01 05)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7E3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2DEF9" w14:textId="59340CB6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D71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598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BD89A" w14:textId="0C9706F0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12F8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27BE9728" w14:textId="77777777" w:rsidTr="0068613F">
        <w:trPr>
          <w:trHeight w:hRule="exact" w:val="5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6F5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AA9D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 (20 01 02, 15 01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3ADE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31AE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B312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C7E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8FD78" w14:textId="12A9F11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0D2A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7E14704" w14:textId="77777777" w:rsidTr="0068613F">
        <w:trPr>
          <w:trHeight w:hRule="exact" w:val="108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9936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AC68" w14:textId="385038E8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bioodpady i odpady kuchenne ulegające biodegradacji (20 02 01, 20 01 08</w:t>
            </w:r>
            <w:r w:rsidR="00887432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20 02 01)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DE62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32DDF" w14:textId="2F220BFC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3BDC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40EC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7A475" w14:textId="249DC3B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D173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8EF17A8" w14:textId="77777777" w:rsidTr="0068613F">
        <w:trPr>
          <w:trHeight w:hRule="exact" w:val="71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E45B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5281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0C7F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30F23" w14:textId="56283059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8A07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0942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5CDC" w14:textId="26A37F1B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4DF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32B79E9F" w14:textId="77777777" w:rsidTr="0068613F">
        <w:trPr>
          <w:trHeight w:hRule="exact" w:val="995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B3A3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5DE1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chemikalia(farby, detergenty itp.) (20 01 27*, 20 01 28, 20 01 29*, 20 01 30)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637C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A1B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2E49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712F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EB551" w14:textId="3955546F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EB16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732A13AB" w14:textId="77777777" w:rsidTr="0068613F">
        <w:trPr>
          <w:trHeight w:hRule="exact" w:val="1131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CFF1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2300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yty sprz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 elektryczny i elektroniczny (20 01 21*, 20 01 23*, 20 01 35*, 20 01 36)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A4CB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F160D" w14:textId="3F47FB7F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DC25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4963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367F7" w14:textId="01937B3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83A1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E658A8A" w14:textId="77777777" w:rsidTr="0068613F">
        <w:trPr>
          <w:trHeight w:hRule="exact" w:val="71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17C9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63F5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yte opony (samochodów do 3,5t DMC) (16 01 03)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7EDA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5EB3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E0B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1D13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45943" w14:textId="5513BCF9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14C3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3FCB844" w14:textId="77777777" w:rsidTr="0068613F">
        <w:trPr>
          <w:trHeight w:hRule="exact" w:val="567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0783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0DD01" w14:textId="45C10DF3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odzie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i tekstylia (20 01 10, 20 01 11)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B2EF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60ED4" w14:textId="47FAAFC5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3A4F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CA2A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88B00" w14:textId="133807F8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970E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8321503" w14:textId="77777777" w:rsidTr="0068613F">
        <w:trPr>
          <w:trHeight w:hRule="exact" w:val="3416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5CF9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10.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980E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odpady</w:t>
            </w:r>
          </w:p>
          <w:p w14:paraId="228264A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3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niekwalifikuj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si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do odpad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medycznych powstaj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w gospodarstwie domowym w wyniku przyjmowania produkt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leczniczych w formie iniekcji i prowadzenia monitoringu poziomu substancji we krwi, w szczeg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lno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ś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 igie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i strzykawek (ex 20 01 99)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CFD0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356D3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6A48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1F07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3960B" w14:textId="124762EB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00B6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3824CC7" w14:textId="77777777" w:rsidTr="0068613F">
        <w:trPr>
          <w:trHeight w:hRule="exact" w:val="444"/>
          <w:jc w:val="center"/>
        </w:trPr>
        <w:tc>
          <w:tcPr>
            <w:tcW w:w="7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2A32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Razem netto: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94F4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5BD0626" w14:textId="77777777" w:rsidTr="0068613F">
        <w:trPr>
          <w:trHeight w:hRule="exact" w:val="436"/>
          <w:jc w:val="center"/>
        </w:trPr>
        <w:tc>
          <w:tcPr>
            <w:tcW w:w="7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C831C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Podatek od towarów i usług ……….%: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B788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4183C40" w14:textId="77777777" w:rsidTr="0068613F">
        <w:trPr>
          <w:trHeight w:hRule="exact" w:val="414"/>
          <w:jc w:val="center"/>
        </w:trPr>
        <w:tc>
          <w:tcPr>
            <w:tcW w:w="7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1D7E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brutto: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50C5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0CC55BE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* ilo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ść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szacunkowa</w:t>
      </w:r>
    </w:p>
    <w:p w14:paraId="7A02227A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F194F6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24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Tabela 2.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Ilości odpadów poddane zagospodarowaniu odebrane bezpośrednio z nieruchomości zamieszkałych i niezamieszkałych na których znajduje się domek letniskowy lub innych nieruchomości wykorzystywanych na cele rekreacyjno-wypoczynkowe oraz z PSZOK położonych na terenie gminy Babimost:</w:t>
      </w:r>
    </w:p>
    <w:p w14:paraId="54EC77E9" w14:textId="77777777" w:rsidR="0068613F" w:rsidRPr="0068613F" w:rsidRDefault="0068613F" w:rsidP="0068613F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kern w:val="0"/>
          <w:sz w:val="2"/>
          <w:szCs w:val="2"/>
          <w:lang w:eastAsia="pl-PL"/>
          <w14:ligatures w14:val="non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927"/>
        <w:gridCol w:w="787"/>
        <w:gridCol w:w="1147"/>
        <w:gridCol w:w="1286"/>
        <w:gridCol w:w="907"/>
        <w:gridCol w:w="970"/>
        <w:gridCol w:w="1075"/>
      </w:tblGrid>
      <w:tr w:rsidR="0068613F" w:rsidRPr="0068613F" w14:paraId="43A06E10" w14:textId="77777777" w:rsidTr="00A93336">
        <w:trPr>
          <w:trHeight w:hRule="exact" w:val="994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0F79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17154135"/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8374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E42B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Jedn. miary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233B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ść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7712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  <w:p w14:paraId="31FE19C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jednostkowa</w:t>
            </w:r>
          </w:p>
          <w:p w14:paraId="7C2FAAE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Za 1Mg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B4D6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ść</w:t>
            </w:r>
          </w:p>
          <w:p w14:paraId="6B96711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 1 miesi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</w:p>
          <w:p w14:paraId="057E64E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(4x5)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36C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Ilo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ść 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Miesi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B6A7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86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ść 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netto w z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ł </w:t>
            </w: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(6x7)</w:t>
            </w:r>
          </w:p>
        </w:tc>
      </w:tr>
      <w:tr w:rsidR="0068613F" w:rsidRPr="0068613F" w14:paraId="3BB7E5C1" w14:textId="77777777" w:rsidTr="00A93336">
        <w:trPr>
          <w:trHeight w:hRule="exact" w:val="37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B27F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8110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1461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A4AA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DC26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7C0F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170A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BC31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68613F" w:rsidRPr="0068613F" w14:paraId="2E26EACA" w14:textId="77777777" w:rsidTr="00A93336">
        <w:trPr>
          <w:trHeight w:hRule="exact" w:val="834"/>
          <w:jc w:val="center"/>
        </w:trPr>
        <w:tc>
          <w:tcPr>
            <w:tcW w:w="8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5F0E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Zagospodarowanie odpadów z nieruchomości zamieszkałych i niezamieszkałych na których znajduje się domek letniskowy lub innych nieruchomości wykorzystywanych na cele rekreacyjno-wypoczynkowe położonych na terenie gminy Babimost</w:t>
            </w:r>
          </w:p>
        </w:tc>
      </w:tr>
      <w:tr w:rsidR="0068613F" w:rsidRPr="0068613F" w14:paraId="4FFAED60" w14:textId="77777777" w:rsidTr="00887432">
        <w:trPr>
          <w:trHeight w:hRule="exact" w:val="1009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A154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04DF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69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niesegregowane (zmieszane) odpady komunalne (20 03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F30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9999F" w14:textId="2867526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77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7594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9D89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9E66" w14:textId="44FEFBC3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799F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FFD141A" w14:textId="77777777" w:rsidTr="00887432">
        <w:trPr>
          <w:trHeight w:hRule="exact" w:val="57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168B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3E4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F04C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773AD" w14:textId="55F6208A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D99F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8D57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27200" w14:textId="672212F4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4B2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7B85B249" w14:textId="77777777" w:rsidTr="00A93336">
        <w:trPr>
          <w:trHeight w:hRule="exact" w:val="1422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914F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63ABF" w14:textId="6389B0A6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9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tworzywa sztuczne, metale i opakowania wielomateria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owe (20 01 39, 15 01 02, 15 01 04, 20 01 40, 15 01 05)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8844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6ADC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16,00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379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220D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11BD" w14:textId="61D0193B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9238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79E6F798" w14:textId="77777777" w:rsidTr="00A93336">
        <w:trPr>
          <w:trHeight w:hRule="exact" w:val="57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58C9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FA55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 (20 01 02, 15 01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7F48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D59D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14,00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BF1F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F0D7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4670E" w14:textId="44670B71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27DF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AC49CE2" w14:textId="77777777" w:rsidTr="00887432">
        <w:trPr>
          <w:trHeight w:hRule="exact" w:val="971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5690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AC6B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odpady kuchenne ulegaj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biodegradacji (20 01 08)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776B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2F2F9" w14:textId="4797A8EB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00AC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A69B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6106E" w14:textId="5C3618D4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1375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0084069C" w14:textId="77777777" w:rsidTr="00A93336">
        <w:trPr>
          <w:trHeight w:hRule="exact" w:val="85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35E3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3700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826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DA7E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EED6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69A3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79CAD" w14:textId="5A3B47E2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17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DBD784C" w14:textId="77777777" w:rsidTr="00A93336">
        <w:trPr>
          <w:trHeight w:hRule="exact" w:val="83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E49F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7.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7700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le, popio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 paleniskowe i py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 z kot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(10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19AC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C97A5" w14:textId="655456CA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617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1175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98F5F" w14:textId="7EE76D9E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DE16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20BF9E3B" w14:textId="77777777" w:rsidTr="00A93336">
        <w:trPr>
          <w:trHeight w:hRule="exact" w:val="579"/>
          <w:jc w:val="center"/>
        </w:trPr>
        <w:tc>
          <w:tcPr>
            <w:tcW w:w="8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CDEE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Zagospodarowanie odpadów z PSZOK-u ul. Kargowska, 66-110 Babimost</w:t>
            </w:r>
          </w:p>
        </w:tc>
      </w:tr>
      <w:tr w:rsidR="0068613F" w:rsidRPr="0068613F" w14:paraId="1C315B69" w14:textId="77777777" w:rsidTr="00A93336">
        <w:trPr>
          <w:trHeight w:hRule="exact" w:val="559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6094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E224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6275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0A9E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390B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4598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A891" w14:textId="39416B7D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1A26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38C64077" w14:textId="77777777" w:rsidTr="00887432">
        <w:trPr>
          <w:trHeight w:hRule="exact" w:val="142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C91E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52A33" w14:textId="76D2424D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tworzywa sztuczne, metale i opakowania wielomateria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owe (20 01 39, 15 01 02, 15 01 04, 20 01 40, 15 01 05)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A89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170D2" w14:textId="6891EBF9" w:rsidR="0068613F" w:rsidRPr="0068613F" w:rsidRDefault="00E108F4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1DD5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51D2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C7D78" w14:textId="3AAAB131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63AA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316E10E" w14:textId="77777777" w:rsidTr="00A93336">
        <w:trPr>
          <w:trHeight w:hRule="exact" w:val="58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3D67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881A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 (20 01 02, 15 01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1DFD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63471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6C95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C75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7CE58" w14:textId="11C42A29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3C91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071FB08" w14:textId="77777777" w:rsidTr="00E108F4">
        <w:trPr>
          <w:trHeight w:hRule="exact" w:val="1061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4C48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46535" w14:textId="4D8E3B17" w:rsidR="0068613F" w:rsidRPr="0068613F" w:rsidRDefault="00E108F4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108F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bioodpady i odpady kuchenne ulegające biodegradacji (20 02 01, 20 01 08)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B66F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9DADD" w14:textId="2377B9EC" w:rsidR="0068613F" w:rsidRPr="0068613F" w:rsidRDefault="00E108F4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E0E8D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10EE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5083B" w14:textId="5CD8F45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9C39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398CB2C" w14:textId="77777777" w:rsidTr="00A93336">
        <w:trPr>
          <w:trHeight w:hRule="exact" w:val="988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470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AEC8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chemikalia(farby, detergenty itp.) (20 01 27*, 20 01 28, 20 01 29*, 20 01 30)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0EE6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6CCD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C613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B4FE7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53C98" w14:textId="6CFD2C31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2475E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6E0210E" w14:textId="77777777" w:rsidTr="00A93336">
        <w:trPr>
          <w:trHeight w:hRule="exact" w:val="114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731A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87EE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8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yty sprz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 elektryczny i elektroniczny (20 01 21*, 20 01 23*, 20 01 35*, 20 01 36)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9366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959D3" w14:textId="6B3D5348" w:rsidR="0068613F" w:rsidRPr="0068613F" w:rsidRDefault="00E108F4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7BAE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A4C8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655EC" w14:textId="43F8BC63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FCC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6EF2ADA7" w14:textId="77777777" w:rsidTr="00A93336">
        <w:trPr>
          <w:trHeight w:hRule="exact" w:val="833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0E9D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8533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8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E65E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792C1" w14:textId="107515EB" w:rsidR="0068613F" w:rsidRPr="0068613F" w:rsidRDefault="00E108F4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5AF1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9AE1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86173" w14:textId="55DE78E9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F6280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3A288CEE" w14:textId="77777777" w:rsidTr="00A93336">
        <w:trPr>
          <w:trHeight w:hRule="exact" w:val="71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CC1B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1B3B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zu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yte opony (samochodów do 3,5t DMC) (16 01 03)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98DD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42B4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D346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F7B86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2C16A" w14:textId="47C410F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2AB0B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1C3ED6A" w14:textId="77777777" w:rsidTr="00A93336">
        <w:trPr>
          <w:trHeight w:hRule="exact" w:val="571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485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A6508" w14:textId="17BDE1B9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odzie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i tekstylia (20 01 10, 20 01 11)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A55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D0439" w14:textId="1F07DDC8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</w:t>
            </w:r>
            <w:r w:rsidR="00E108F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7B27C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7063A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6CE57" w14:textId="6B86AEF1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6AF68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CCABDAE" w14:textId="77777777" w:rsidTr="00A93336">
        <w:trPr>
          <w:trHeight w:hRule="exact" w:val="3258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7E40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3EFA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odpady</w:t>
            </w:r>
          </w:p>
          <w:p w14:paraId="08BDD75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8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niekwalifikuj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si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ę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do odpad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medycznych powstaj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ą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 w gospodarstwie domowym w wyniku przyjmowania produkt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leczniczych w formie iniekcji i prowadzenia monitoringu poziomu substancji we krwi, w szczeg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lno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ś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 igie</w:t>
            </w:r>
            <w:r w:rsidRPr="0068613F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i strzykawek (ex 20 01 99)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A5614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Mg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52FAF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0,001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30E22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22C15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1F386" w14:textId="71A3DA61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687E47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49F9" w14:textId="77777777" w:rsidR="0068613F" w:rsidRPr="0068613F" w:rsidRDefault="0068613F" w:rsidP="00AD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366B18C9" w14:textId="77777777" w:rsidTr="00A93336">
        <w:trPr>
          <w:trHeight w:hRule="exact" w:val="416"/>
          <w:jc w:val="center"/>
        </w:trPr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CD163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Razem netto: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90A4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57CB6275" w14:textId="77777777" w:rsidTr="00A93336">
        <w:trPr>
          <w:trHeight w:hRule="exact" w:val="436"/>
          <w:jc w:val="center"/>
        </w:trPr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A2A13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Podatek od towar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ó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 i us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ug 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…..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.. 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EF4A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613F" w:rsidRPr="0068613F" w14:paraId="44E6A13B" w14:textId="77777777" w:rsidTr="00A93336">
        <w:trPr>
          <w:trHeight w:hRule="exact" w:val="414"/>
          <w:jc w:val="center"/>
        </w:trPr>
        <w:tc>
          <w:tcPr>
            <w:tcW w:w="7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8D158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ść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brutto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F623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bookmarkEnd w:id="1"/>
    <w:p w14:paraId="5EC42D72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* ilo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ść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szacunkowa</w:t>
      </w:r>
    </w:p>
    <w:p w14:paraId="27106687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3A030A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Tabela 3.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Całkowity koszt odbioru, transportu i zagospodarowania (odzysku i unieszkodliwiania)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odpadów komunalnych w podziale na frakcje oraz miejsce odbioru.</w:t>
      </w:r>
    </w:p>
    <w:p w14:paraId="3B9360BD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7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4820"/>
        <w:gridCol w:w="1559"/>
        <w:gridCol w:w="1418"/>
        <w:gridCol w:w="1418"/>
      </w:tblGrid>
      <w:tr w:rsidR="0068613F" w:rsidRPr="0068613F" w14:paraId="2C72B3A1" w14:textId="77777777" w:rsidTr="00A93336">
        <w:trPr>
          <w:trHeight w:hRule="exact" w:val="99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FEC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553D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E2B6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Cena netto w [zł]</w:t>
            </w:r>
            <w:r w:rsidRPr="0068613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 1Mg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324F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Wartość podatku VAT [8%]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F0EA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Cena brutto w [zł] (3x4)</w:t>
            </w:r>
          </w:p>
        </w:tc>
      </w:tr>
      <w:tr w:rsidR="0068613F" w:rsidRPr="0068613F" w14:paraId="455E40CA" w14:textId="77777777" w:rsidTr="00A93336">
        <w:trPr>
          <w:trHeight w:hRule="exact"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1E47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716F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95BE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8442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C4B3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68613F" w:rsidRPr="0068613F" w14:paraId="2ED025E7" w14:textId="77777777" w:rsidTr="00A93336">
        <w:trPr>
          <w:trHeight w:hRule="exact" w:val="859"/>
          <w:jc w:val="center"/>
        </w:trPr>
        <w:tc>
          <w:tcPr>
            <w:tcW w:w="9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86DF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Odbiór, transport i zagospodarowanie odpadów z nieruchomości zamieszkałych i niezamieszkałych na których znajduje się domek letniskowy lub innych nieruchomości wykorzystywanych na cele rekreacyjno-wypoczynkowe położonych na terenie gminy Babimost</w:t>
            </w:r>
          </w:p>
        </w:tc>
      </w:tr>
      <w:tr w:rsidR="0068613F" w:rsidRPr="0068613F" w14:paraId="0863A25F" w14:textId="77777777" w:rsidTr="00BD34C4">
        <w:trPr>
          <w:trHeight w:hRule="exact" w:val="62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AE21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057A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niesegregowane (zmieszane) odpady komunalne (20 03 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FB6E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98C5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9FB8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58B11377" w14:textId="77777777" w:rsidTr="00BD34C4">
        <w:trPr>
          <w:trHeight w:hRule="exact" w:val="40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8C3B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8627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54B1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D7FB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8DC8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6F57E49E" w14:textId="77777777" w:rsidTr="00BD34C4">
        <w:trPr>
          <w:trHeight w:hRule="exact" w:val="8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48FB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9AD35" w14:textId="6C78184B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tworzywa sztuczne, metale i opakowania wielomateriałowe (20 01 39, 15 01 02, 15 01 04, 20 01 40, 15 01 05)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6824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198B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8F0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121979FD" w14:textId="77777777" w:rsidTr="00A93336">
        <w:trPr>
          <w:trHeight w:hRule="exact" w:val="42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A82E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BA06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szkło (20 01 02, 15 01 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608E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670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60B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24FB5336" w14:textId="77777777" w:rsidTr="00A93336">
        <w:trPr>
          <w:trHeight w:hRule="exact"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992E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5D0B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odpady kuchenne ulegające biodegradacji (20 01 08)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578E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C80D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6F3F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14D726A3" w14:textId="77777777" w:rsidTr="00A93336">
        <w:trPr>
          <w:trHeight w:hRule="exact" w:val="43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3F35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C323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E61D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D098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E99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4520021F" w14:textId="77777777" w:rsidTr="00A93336">
        <w:trPr>
          <w:trHeight w:hRule="exact" w:val="41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1EF4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5CCF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żużle, popioły paleniskowe i pyły z kotłów (10 01 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3F1F9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6AEA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81F2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6C6EC84F" w14:textId="77777777" w:rsidTr="00A93336">
        <w:trPr>
          <w:trHeight w:hRule="exact" w:val="575"/>
          <w:jc w:val="center"/>
        </w:trPr>
        <w:tc>
          <w:tcPr>
            <w:tcW w:w="9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E28C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Odbiór, transport i zagospodarowanie odpadów z PSZOK-u ul. Kargowska, 66-110 Babimost</w:t>
            </w:r>
          </w:p>
        </w:tc>
      </w:tr>
      <w:tr w:rsidR="0068613F" w:rsidRPr="0068613F" w14:paraId="7AFDC8DF" w14:textId="77777777" w:rsidTr="00A93336">
        <w:trPr>
          <w:trHeight w:hRule="exact" w:val="44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7681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25CF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papier i tektura (20 01 01, 15 01 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5DC6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63A3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D43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43FD14A3" w14:textId="77777777" w:rsidTr="00A93336">
        <w:trPr>
          <w:trHeight w:hRule="exact" w:val="81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0081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489DF" w14:textId="09F38FF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tworzywa sztuczne, metale i opakowania wielomateriałowe (20 01 39, 15 01 02, 15 01 04, 20 01 40, 15 01 05)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9E62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07F6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6E1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486F0420" w14:textId="77777777" w:rsidTr="00BD34C4">
        <w:trPr>
          <w:trHeight w:hRule="exact" w:val="45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D988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1D27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Szkło (20 01 02, 15 01 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48530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6475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CE58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7497437B" w14:textId="77777777" w:rsidTr="00514493">
        <w:trPr>
          <w:trHeight w:hRule="exact" w:val="6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E186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B7DB6" w14:textId="6A759044" w:rsidR="0068613F" w:rsidRPr="0068613F" w:rsidRDefault="00514493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49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bioodpady i odpady kuchenne ulegające biodegradacji (20 02 01, 20 01 08)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29BD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1501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A32A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48C1CB7B" w14:textId="77777777" w:rsidTr="00A93336">
        <w:trPr>
          <w:trHeight w:hRule="exact" w:val="55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B2B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88851" w14:textId="2EF16F5F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chemikalia (farby, detergenty itp.) (20 01 27*, 20 01 28, 20 01 29*, 20 01 30)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27EF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DA70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23C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06975A4D" w14:textId="77777777" w:rsidTr="00A93336">
        <w:trPr>
          <w:trHeight w:hRule="exact" w:val="55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7FDC8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FC22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zużyty sprzęt elektryczny i elektroniczny (20 01 21*, 20 01 23*, 20 01 35*, 20 01 36)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9D4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56D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FF2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25E3C0E8" w14:textId="77777777" w:rsidTr="00A93336">
        <w:trPr>
          <w:trHeight w:hRule="exact" w:val="4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FF01F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BBF4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meble i inne odpady wielkogabarytowe (20 03 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62E43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9728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C0CC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45278773" w14:textId="77777777" w:rsidTr="00A93336">
        <w:trPr>
          <w:trHeight w:hRule="exact" w:val="4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C531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D0FF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zużyte opony (samochodów do 3,5t DMC) (16 01 03)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9884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E3C6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F3C4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1CEBD781" w14:textId="77777777" w:rsidTr="00A93336">
        <w:trPr>
          <w:trHeight w:hRule="exact" w:val="40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42ED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64680" w14:textId="31194E09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odzież i tekstylia (20 01 10, 20 01 11)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B6627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D53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259C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1389A85C" w14:textId="77777777" w:rsidTr="00514493">
        <w:trPr>
          <w:trHeight w:hRule="exact" w:val="16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73506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9F3C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Odpady niekwalifikujące się do odpadów medycznych powstające w gospodarstwie domowym w wyniku przyjmowania produktów leczniczych w formie iniekcji i prowadzenia monitoringu poziomu substancji we krwi, w szczególności igieł i strzykawek (ex 20 01 99)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9256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D43A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994AE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13F" w:rsidRPr="0068613F" w14:paraId="241E782B" w14:textId="77777777" w:rsidTr="00514493">
        <w:trPr>
          <w:trHeight w:hRule="exact" w:val="558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45B65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2F50C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FD8E1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EB9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FF4E1D0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3087BA63" w14:textId="77777777" w:rsidR="0068613F" w:rsidRPr="0068613F" w:rsidRDefault="0068613F" w:rsidP="0068613F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kern w:val="0"/>
          <w:sz w:val="2"/>
          <w:szCs w:val="2"/>
          <w:lang w:eastAsia="pl-PL"/>
          <w14:ligatures w14:val="none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4"/>
        <w:gridCol w:w="4468"/>
      </w:tblGrid>
      <w:tr w:rsidR="0068613F" w:rsidRPr="0068613F" w14:paraId="4187714E" w14:textId="77777777" w:rsidTr="00A93336">
        <w:trPr>
          <w:trHeight w:hRule="exact" w:val="672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628ED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Termin p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ł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atno</w:t>
            </w:r>
            <w:r w:rsidRPr="0068613F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ś</w:t>
            </w:r>
            <w:r w:rsidRPr="006861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ci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CF872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Times New Roman"/>
                <w:b/>
                <w:bCs/>
                <w:w w:val="86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</w:t>
            </w:r>
            <w:r w:rsidRPr="0068613F">
              <w:rPr>
                <w:rFonts w:ascii="Arial" w:eastAsia="Times New Roman" w:hAnsi="Arial" w:cs="Arial"/>
                <w:b/>
                <w:bCs/>
                <w:w w:val="86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6B3F9EB" w14:textId="77777777" w:rsidR="0068613F" w:rsidRPr="0068613F" w:rsidRDefault="0068613F" w:rsidP="0068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13F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w przedziale od 0 do 20 dni</w:t>
            </w:r>
          </w:p>
        </w:tc>
      </w:tr>
    </w:tbl>
    <w:p w14:paraId="04129B60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-56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lastRenderedPageBreak/>
        <w:t>W przypadku gdy Wykonawca nie zaproponuje wyd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u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enia terminu p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atno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ci ponad wymagane 14 dni tzn. w druku oferty -za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łą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cznik nr 1 - wpisze 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„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0" (zero) lub zostawi puste miejsce, ewentualnie wstawi kresk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lub inny symbol to otrzyma za to kryterium 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„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0" (zero) punkt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w.</w:t>
      </w:r>
    </w:p>
    <w:p w14:paraId="58DF63C7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-56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W przypadku gdy Wykonawca zaproponuje wyd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u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enie terminu p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atno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ci w ilo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ci wi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kszej ni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dopuszczalne 20 dni, Zamawiaj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cy jako wyd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u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enie terminu p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atno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ci uzna 20 dni ponad wymagane 14 dni i na podstawie tej liczby obliczy punkty</w:t>
      </w:r>
    </w:p>
    <w:p w14:paraId="0D03A216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6DE2D5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A3F21A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</w:t>
      </w:r>
    </w:p>
    <w:p w14:paraId="4D8B986D" w14:textId="77777777" w:rsidR="0068613F" w:rsidRPr="0068613F" w:rsidRDefault="0068613F" w:rsidP="006861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a)</w:t>
      </w:r>
      <w:r w:rsidRPr="0068613F">
        <w:rPr>
          <w:rFonts w:ascii="Arial" w:eastAsia="Times New Roman" w:hAnsi="Times New Roman" w:cs="Arial"/>
          <w:kern w:val="0"/>
          <w:sz w:val="20"/>
          <w:szCs w:val="20"/>
          <w:lang w:eastAsia="pl-PL"/>
          <w14:ligatures w14:val="none"/>
        </w:rPr>
        <w:tab/>
        <w:t>zapoznali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my si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ze specyfikacj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istotnych warunk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i nie wnosimy do niej zastrze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ń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oraz zdobyli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my konieczne informacje do przygotowania oferty,</w:t>
      </w:r>
    </w:p>
    <w:p w14:paraId="7F636449" w14:textId="479587EE" w:rsidR="0068613F" w:rsidRPr="0068613F" w:rsidRDefault="0068613F" w:rsidP="006861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b)</w:t>
      </w:r>
      <w:r w:rsidRPr="0068613F">
        <w:rPr>
          <w:rFonts w:ascii="Arial" w:eastAsia="Times New Roman" w:hAnsi="Times New Roman" w:cs="Arial"/>
          <w:kern w:val="0"/>
          <w:sz w:val="20"/>
          <w:szCs w:val="20"/>
          <w:lang w:eastAsia="pl-PL"/>
          <w14:ligatures w14:val="none"/>
        </w:rPr>
        <w:tab/>
        <w:t>uwa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zwi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ofert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czas wskazany w specyfikacji warunk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wienia,</w:t>
      </w:r>
    </w:p>
    <w:p w14:paraId="230B4ACB" w14:textId="33474D9A" w:rsidR="0068613F" w:rsidRPr="0068613F" w:rsidRDefault="0068613F" w:rsidP="006861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c)</w:t>
      </w:r>
      <w:r w:rsidRPr="0068613F">
        <w:rPr>
          <w:rFonts w:ascii="Arial" w:eastAsia="Times New Roman" w:hAnsi="Times New Roman" w:cs="Arial"/>
          <w:kern w:val="0"/>
          <w:sz w:val="20"/>
          <w:szCs w:val="20"/>
          <w:lang w:eastAsia="pl-PL"/>
          <w14:ligatures w14:val="none"/>
        </w:rPr>
        <w:tab/>
        <w:t>zawarte w specyfikacji warunk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wymagania stawiane Wykonawcy oraz postanowienia umowy zosta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 przez nas zaakceptowane i zobowi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zujemy si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przypadku wyboru naszej oferty do zawarcia umowy na wymienionych w projekcie warunkach w miejscu i terminie wyznaczonym przez Zamawiaj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cego,</w:t>
      </w:r>
    </w:p>
    <w:p w14:paraId="03411468" w14:textId="77777777" w:rsidR="0068613F" w:rsidRPr="0068613F" w:rsidRDefault="0068613F" w:rsidP="006861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d)</w:t>
      </w:r>
      <w:r w:rsidRPr="0068613F">
        <w:rPr>
          <w:rFonts w:ascii="Arial" w:eastAsia="Times New Roman" w:hAnsi="Times New Roman" w:cs="Arial"/>
          <w:kern w:val="0"/>
          <w:sz w:val="20"/>
          <w:szCs w:val="20"/>
          <w:lang w:eastAsia="pl-PL"/>
          <w14:ligatures w14:val="none"/>
        </w:rPr>
        <w:tab/>
        <w:t xml:space="preserve">zgodnie z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§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5 ust. 2 projektu umowy, przedmiot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realizowany b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dzie przez</w:t>
      </w:r>
    </w:p>
    <w:p w14:paraId="72B89845" w14:textId="77777777" w:rsidR="0068613F" w:rsidRPr="0068613F" w:rsidRDefault="0068613F" w:rsidP="0068613F">
      <w:pPr>
        <w:widowControl w:val="0"/>
        <w:shd w:val="clear" w:color="auto" w:fill="FFFFFF"/>
        <w:tabs>
          <w:tab w:val="left" w:leader="dot" w:pos="2112"/>
        </w:tabs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(s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ownie: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…….………………………………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 os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 (w przeliczeniu na pe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ny etat)</w:t>
      </w:r>
    </w:p>
    <w:p w14:paraId="2EB67BA4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zatrudnione przez Wykonawc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podstawie umowy prac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9B214A0" w14:textId="77777777" w:rsidR="0068613F" w:rsidRPr="0068613F" w:rsidRDefault="0068613F" w:rsidP="0068613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e)</w:t>
      </w:r>
      <w:r w:rsidRPr="0068613F">
        <w:rPr>
          <w:rFonts w:ascii="Arial" w:eastAsia="Times New Roman" w:hAnsi="Times New Roman" w:cs="Arial"/>
          <w:kern w:val="0"/>
          <w:sz w:val="20"/>
          <w:szCs w:val="20"/>
          <w:lang w:eastAsia="pl-PL"/>
          <w14:ligatures w14:val="none"/>
        </w:rPr>
        <w:tab/>
        <w:t>zakres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wienia wykonamy </w:t>
      </w: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przy pomocy podwykonawcy/w</w:t>
      </w:r>
      <w:r w:rsidRPr="0068613F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asnymi si</w:t>
      </w:r>
      <w:r w:rsidRPr="0068613F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ami*.</w:t>
      </w:r>
    </w:p>
    <w:p w14:paraId="2FCE13FE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▪  cz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ęść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wykonywana przez podwykonawc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……….…………………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…….……</w:t>
      </w:r>
    </w:p>
    <w:p w14:paraId="0FE1D743" w14:textId="77777777" w:rsidR="0068613F" w:rsidRPr="004D3613" w:rsidRDefault="0068613F" w:rsidP="0068613F">
      <w:pPr>
        <w:widowControl w:val="0"/>
        <w:shd w:val="clear" w:color="auto" w:fill="FFFFFF"/>
        <w:tabs>
          <w:tab w:val="left" w:pos="2059"/>
          <w:tab w:val="left" w:pos="3014"/>
          <w:tab w:val="left" w:pos="4570"/>
          <w:tab w:val="left" w:pos="6456"/>
          <w:tab w:val="left" w:pos="7363"/>
        </w:tabs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▪  warto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ść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cz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wienia 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wykonywanych przez podwykonawc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…………………………</w:t>
      </w:r>
    </w:p>
    <w:p w14:paraId="660BCC9A" w14:textId="77777777" w:rsidR="0068613F" w:rsidRPr="004D3613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▪  nazwa firmy podwykonawcy 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……………………………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6DB510AD" w14:textId="3C603B70" w:rsidR="0068613F" w:rsidRPr="004D3613" w:rsidRDefault="0068613F" w:rsidP="0068613F">
      <w:pPr>
        <w:widowControl w:val="0"/>
        <w:shd w:val="clear" w:color="auto" w:fill="FFFFFF"/>
        <w:tabs>
          <w:tab w:val="left" w:pos="274"/>
          <w:tab w:val="left" w:leader="dot" w:pos="4176"/>
          <w:tab w:val="left" w:leader="dot" w:pos="7834"/>
        </w:tabs>
        <w:autoSpaceDE w:val="0"/>
        <w:autoSpaceDN w:val="0"/>
        <w:adjustRightInd w:val="0"/>
        <w:spacing w:after="0" w:line="336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Wadium w kwocie </w:t>
      </w:r>
      <w:r w:rsidR="004D3613"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45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.000,00z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(s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ownie: </w:t>
      </w:r>
      <w:r w:rsidR="004D3613"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czterdzieści pięć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tysi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 z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otych 00/100) zosta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wniesione w dniu 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w formie 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</w:t>
      </w:r>
    </w:p>
    <w:p w14:paraId="564DA9CB" w14:textId="77777777" w:rsidR="0068613F" w:rsidRPr="0068613F" w:rsidRDefault="0068613F" w:rsidP="0068613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36" w:lineRule="exact"/>
        <w:ind w:right="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Jeste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my 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wiadomi, 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gdyby z naszej winy nie dosz</w:t>
      </w:r>
      <w:r w:rsidRPr="004D3613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4D36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 zawarcia umowy wniesione przez nas wadium podlega przepadkowi.</w:t>
      </w:r>
    </w:p>
    <w:p w14:paraId="7C77AEC7" w14:textId="77777777" w:rsidR="0068613F" w:rsidRPr="0068613F" w:rsidRDefault="0068613F" w:rsidP="0068613F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36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wybrania naszej oferty, przed podpisaniem umowy z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ymy zabezpieczenie nale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ytego wykonania umowy, na ca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y okres realizacji umowy, w formie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……………………………………………</w:t>
      </w:r>
    </w:p>
    <w:p w14:paraId="167906ED" w14:textId="77777777" w:rsidR="0068613F" w:rsidRPr="0068613F" w:rsidRDefault="0068613F" w:rsidP="0068613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36" w:lineRule="exact"/>
        <w:ind w:right="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6.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Pod gro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ź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odpowiedzialno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karnej o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za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czone do oferty dokumenty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opisuj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stan faktyczny i prawny aktualny na dzie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ń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otwarcia ofert (art. 297 k.k.).</w:t>
      </w:r>
    </w:p>
    <w:p w14:paraId="3C0B64AD" w14:textId="77777777" w:rsidR="0068613F" w:rsidRPr="0068613F" w:rsidRDefault="0068613F" w:rsidP="0068613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36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Osoba/osoby, kt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 b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podpisywa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ć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umow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(imi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nazwisko oraz stanowisko):</w:t>
      </w:r>
    </w:p>
    <w:p w14:paraId="1C220BA1" w14:textId="77777777" w:rsidR="0068613F" w:rsidRPr="0068613F" w:rsidRDefault="0068613F" w:rsidP="0068613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20" w:after="0" w:line="336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</w:t>
      </w:r>
    </w:p>
    <w:p w14:paraId="6124DD9A" w14:textId="77777777" w:rsidR="0068613F" w:rsidRPr="0068613F" w:rsidRDefault="0068613F" w:rsidP="0068613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20" w:after="0" w:line="336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</w:t>
      </w:r>
    </w:p>
    <w:p w14:paraId="5E564D09" w14:textId="77777777" w:rsidR="0068613F" w:rsidRPr="0068613F" w:rsidRDefault="0068613F" w:rsidP="006861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93" w:lineRule="exact"/>
        <w:ind w:right="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8.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Przedstawiciel Wykonawcy upowa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ż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niony do kontakt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 Zamawiaj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cym przez okres obowi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zywania umowy 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tel. ………………………….</w:t>
      </w:r>
    </w:p>
    <w:p w14:paraId="2FD64848" w14:textId="77777777" w:rsidR="0068613F" w:rsidRPr="0068613F" w:rsidRDefault="0068613F" w:rsidP="0068613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9.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 przypadku sk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adania oferty wsp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lnej przez dwa lub wi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podmioty (np. konsorcjum, sp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ka ) ustanowionym pe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nomocnikiem do reprezentowania w post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powaniu o udzielenie zam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wienia jest:</w:t>
      </w:r>
    </w:p>
    <w:p w14:paraId="4A9FCF38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imi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ę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nazwisko: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……………………………………………………..</w:t>
      </w:r>
    </w:p>
    <w:p w14:paraId="6FDD61BF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stanowisko: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……………………………………………………..</w:t>
      </w:r>
    </w:p>
    <w:p w14:paraId="1AFBC464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120" w:line="293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tel./fax :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…………………………………………………….</w:t>
      </w:r>
    </w:p>
    <w:p w14:paraId="47A9E84D" w14:textId="77777777" w:rsidR="0068613F" w:rsidRPr="0068613F" w:rsidRDefault="0068613F" w:rsidP="006861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Rodzaj Wykonawcy </w:t>
      </w:r>
      <w:r w:rsidRPr="0068613F">
        <w:rPr>
          <w:rFonts w:ascii="Arial" w:eastAsia="Calibri" w:hAnsi="Arial" w:cs="Arial"/>
          <w:bCs/>
          <w:i/>
          <w:kern w:val="0"/>
          <w:sz w:val="20"/>
          <w:szCs w:val="20"/>
          <w:lang w:eastAsia="pl-PL"/>
          <w14:ligatures w14:val="none"/>
        </w:rPr>
        <w:t>(należy wybrać właściwe)</w:t>
      </w:r>
      <w:r w:rsidRPr="0068613F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:</w:t>
      </w:r>
    </w:p>
    <w:p w14:paraId="5C419FBF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bookmarkStart w:id="2" w:name="Wybór2"/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end"/>
      </w:r>
      <w:bookmarkEnd w:id="2"/>
      <w:r w:rsidRPr="0068613F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mikroprzedsiębiorstwo</w:t>
      </w:r>
    </w:p>
    <w:p w14:paraId="5C9A510E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end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8613F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małe przedsiębiorstwo</w:t>
      </w:r>
    </w:p>
    <w:p w14:paraId="27246ACB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end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8613F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średnie przedsiębiorstwo</w:t>
      </w:r>
    </w:p>
    <w:p w14:paraId="3B21A605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fldChar w:fldCharType="end"/>
      </w:r>
      <w:r w:rsidRPr="0068613F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prowadzenie jednoosobowej działalności</w:t>
      </w:r>
    </w:p>
    <w:p w14:paraId="14EAD11B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fldChar w:fldCharType="end"/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osoba fizyczna nie prowadząca działalności gospodarczej</w:t>
      </w:r>
    </w:p>
    <w:p w14:paraId="0F64B0A2" w14:textId="77777777" w:rsidR="0068613F" w:rsidRPr="0068613F" w:rsidRDefault="0068613F" w:rsidP="0068613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Wybór2"/>
            <w:enabled/>
            <w:calcOnExit w:val="0"/>
            <w:checkBox>
              <w:size w:val="14"/>
              <w:default w:val="0"/>
            </w:checkBox>
          </w:ffData>
        </w:fldChar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="004D3613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r>
      <w:r w:rsidR="004D3613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fldChar w:fldCharType="separate"/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fldChar w:fldCharType="end"/>
      </w:r>
      <w:r w:rsidRPr="0068613F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inny rodzaj</w:t>
      </w:r>
    </w:p>
    <w:p w14:paraId="24D8F6B1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7CB4DA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niepotrzebne skre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ś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li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ć</w:t>
      </w:r>
    </w:p>
    <w:p w14:paraId="7532CCC9" w14:textId="77777777" w:rsidR="0068613F" w:rsidRPr="0068613F" w:rsidRDefault="0068613F" w:rsidP="0068613F">
      <w:pPr>
        <w:widowControl w:val="0"/>
        <w:shd w:val="clear" w:color="auto" w:fill="FFFFFF"/>
        <w:tabs>
          <w:tab w:val="left" w:leader="dot" w:pos="3490"/>
        </w:tabs>
        <w:autoSpaceDE w:val="0"/>
        <w:autoSpaceDN w:val="0"/>
        <w:adjustRightInd w:val="0"/>
        <w:spacing w:before="120" w:after="240" w:line="240" w:lineRule="auto"/>
        <w:ind w:right="548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łą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cznikami do niniejszej oferty s</w:t>
      </w:r>
      <w:r w:rsidRPr="0068613F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ą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38E720B3" w14:textId="77777777" w:rsidR="0068613F" w:rsidRPr="0068613F" w:rsidRDefault="0068613F" w:rsidP="0068613F">
      <w:pPr>
        <w:widowControl w:val="0"/>
        <w:shd w:val="clear" w:color="auto" w:fill="FFFFFF"/>
        <w:tabs>
          <w:tab w:val="left" w:leader="dot" w:pos="3490"/>
        </w:tabs>
        <w:autoSpaceDE w:val="0"/>
        <w:autoSpaceDN w:val="0"/>
        <w:adjustRightInd w:val="0"/>
        <w:spacing w:before="120" w:after="240" w:line="240" w:lineRule="auto"/>
        <w:ind w:right="548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(1)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15DE393D" w14:textId="77777777" w:rsidR="0068613F" w:rsidRPr="0068613F" w:rsidRDefault="0068613F" w:rsidP="0068613F">
      <w:pPr>
        <w:widowControl w:val="0"/>
        <w:shd w:val="clear" w:color="auto" w:fill="FFFFFF"/>
        <w:tabs>
          <w:tab w:val="left" w:leader="dot" w:pos="349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(2)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9469435" w14:textId="77777777" w:rsidR="0068613F" w:rsidRPr="0068613F" w:rsidRDefault="0068613F" w:rsidP="0068613F">
      <w:pPr>
        <w:widowControl w:val="0"/>
        <w:shd w:val="clear" w:color="auto" w:fill="FFFFFF"/>
        <w:tabs>
          <w:tab w:val="left" w:leader="dot" w:pos="349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(3) </w:t>
      </w: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DE1F769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DD6CC8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A31564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7863E8" w14:textId="77777777" w:rsidR="0068613F" w:rsidRPr="0068613F" w:rsidRDefault="0068613F" w:rsidP="0068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Data ……………………………</w:t>
      </w:r>
    </w:p>
    <w:p w14:paraId="559DBF87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1FC98ED0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12788334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344E19DD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33430110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C8C8B1F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</w:p>
    <w:p w14:paraId="26C1E29B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………………………….………………</w:t>
      </w:r>
      <w:r w:rsidRPr="0068613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ab/>
        <w:t>………………………………</w:t>
      </w:r>
    </w:p>
    <w:p w14:paraId="771F0C94" w14:textId="77777777" w:rsidR="0068613F" w:rsidRPr="0068613F" w:rsidRDefault="0068613F" w:rsidP="0068613F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(imiona i nazwiska os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b uprawnionych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ab/>
        <w:t>(podpisy os</w:t>
      </w:r>
      <w:r w:rsidRPr="0068613F">
        <w:rPr>
          <w:rFonts w:ascii="Arial" w:eastAsia="Times New Roman" w:hAnsi="Arial" w:cs="Times New Roman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b uprawnionych do</w:t>
      </w:r>
    </w:p>
    <w:p w14:paraId="7D327369" w14:textId="77777777" w:rsidR="0068613F" w:rsidRPr="0068613F" w:rsidRDefault="0068613F" w:rsidP="0068613F">
      <w:pPr>
        <w:widowControl w:val="0"/>
        <w:shd w:val="clear" w:color="auto" w:fill="FFFFFF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do reprezentowania Wykonawcy)</w:t>
      </w:r>
      <w:r w:rsidRPr="0068613F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ab/>
        <w:t>reprezentowania Wykonawcy)</w:t>
      </w:r>
    </w:p>
    <w:p w14:paraId="77173D1C" w14:textId="77777777" w:rsidR="00305839" w:rsidRDefault="00305839"/>
    <w:sectPr w:rsidR="00305839" w:rsidSect="00632D0D">
      <w:pgSz w:w="11909" w:h="16834"/>
      <w:pgMar w:top="993" w:right="1426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F09"/>
    <w:multiLevelType w:val="singleLevel"/>
    <w:tmpl w:val="DB24729A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 w15:restartNumberingAfterBreak="0">
    <w:nsid w:val="35BF24F4"/>
    <w:multiLevelType w:val="hybridMultilevel"/>
    <w:tmpl w:val="485EB3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75D40"/>
    <w:multiLevelType w:val="hybridMultilevel"/>
    <w:tmpl w:val="C47C6278"/>
    <w:lvl w:ilvl="0" w:tplc="D48EE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6463714">
    <w:abstractNumId w:val="0"/>
  </w:num>
  <w:num w:numId="2" w16cid:durableId="786856216">
    <w:abstractNumId w:val="2"/>
  </w:num>
  <w:num w:numId="3" w16cid:durableId="2127582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F"/>
    <w:rsid w:val="001F2D3F"/>
    <w:rsid w:val="0020527E"/>
    <w:rsid w:val="002454DE"/>
    <w:rsid w:val="00305839"/>
    <w:rsid w:val="004D3613"/>
    <w:rsid w:val="004F587A"/>
    <w:rsid w:val="00514493"/>
    <w:rsid w:val="0068613F"/>
    <w:rsid w:val="00687E47"/>
    <w:rsid w:val="00887432"/>
    <w:rsid w:val="00896D70"/>
    <w:rsid w:val="009052A6"/>
    <w:rsid w:val="00A22B99"/>
    <w:rsid w:val="00AD1DAA"/>
    <w:rsid w:val="00BD34C4"/>
    <w:rsid w:val="00E108F4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B586"/>
  <w15:chartTrackingRefBased/>
  <w15:docId w15:val="{876EE221-2F1E-4BF3-8DBC-483BDCC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613F"/>
  </w:style>
  <w:style w:type="paragraph" w:styleId="Akapitzlist">
    <w:name w:val="List Paragraph"/>
    <w:basedOn w:val="Normalny"/>
    <w:uiPriority w:val="34"/>
    <w:qFormat/>
    <w:rsid w:val="006861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686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613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13F"/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DeltaViewInsertion">
    <w:name w:val="DeltaView Insertion"/>
    <w:rsid w:val="0068613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B2F9-3595-4157-95BF-274699CD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patrycja.najder</dc:creator>
  <cp:keywords/>
  <dc:description/>
  <cp:lastModifiedBy>Genowefa Materna</cp:lastModifiedBy>
  <cp:revision>14</cp:revision>
  <cp:lastPrinted>2023-10-17T12:10:00Z</cp:lastPrinted>
  <dcterms:created xsi:type="dcterms:W3CDTF">2023-10-17T11:47:00Z</dcterms:created>
  <dcterms:modified xsi:type="dcterms:W3CDTF">2023-11-10T12:36:00Z</dcterms:modified>
</cp:coreProperties>
</file>