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12E8" w14:textId="7B9623F5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b/>
          <w:bCs/>
        </w:rPr>
      </w:pPr>
      <w:r w:rsidRPr="002A59BF">
        <w:rPr>
          <w:rFonts w:ascii="Encode Sans Compressed" w:hAnsi="Encode Sans Compressed" w:cs="Times New Roman"/>
          <w:b/>
          <w:bCs/>
        </w:rPr>
        <w:t>Znak sprawy: ZP.271.</w:t>
      </w:r>
      <w:r w:rsidR="00ED08B0">
        <w:rPr>
          <w:rFonts w:ascii="Encode Sans Compressed" w:hAnsi="Encode Sans Compressed" w:cs="Times New Roman"/>
          <w:b/>
          <w:bCs/>
        </w:rPr>
        <w:t>18</w:t>
      </w:r>
      <w:r w:rsidRPr="002A59BF">
        <w:rPr>
          <w:rFonts w:ascii="Encode Sans Compressed" w:hAnsi="Encode Sans Compressed" w:cs="Times New Roman"/>
          <w:b/>
          <w:bCs/>
        </w:rPr>
        <w:t>.2024</w:t>
      </w:r>
    </w:p>
    <w:p w14:paraId="0FE3432C" w14:textId="690541ED" w:rsidR="000D62DD" w:rsidRPr="002A59BF" w:rsidRDefault="000D62DD" w:rsidP="000D62DD">
      <w:pPr>
        <w:jc w:val="right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</w:rPr>
        <w:t xml:space="preserve">Nowy Tomyśl, dnia </w:t>
      </w:r>
      <w:r w:rsidR="00076837">
        <w:rPr>
          <w:rFonts w:ascii="Encode Sans Compressed" w:hAnsi="Encode Sans Compressed" w:cs="Times New Roman"/>
        </w:rPr>
        <w:t>01</w:t>
      </w:r>
      <w:r w:rsidRPr="002A59BF">
        <w:rPr>
          <w:rFonts w:ascii="Encode Sans Compressed" w:hAnsi="Encode Sans Compressed" w:cs="Times New Roman"/>
        </w:rPr>
        <w:t xml:space="preserve"> </w:t>
      </w:r>
      <w:r w:rsidR="00076837">
        <w:rPr>
          <w:rFonts w:ascii="Encode Sans Compressed" w:hAnsi="Encode Sans Compressed" w:cs="Times New Roman"/>
        </w:rPr>
        <w:t>lipca</w:t>
      </w:r>
      <w:r w:rsidRPr="002A59BF">
        <w:rPr>
          <w:rFonts w:ascii="Encode Sans Compressed" w:hAnsi="Encode Sans Compressed" w:cs="Times New Roman"/>
        </w:rPr>
        <w:t xml:space="preserve"> 2024 r.</w:t>
      </w:r>
    </w:p>
    <w:p w14:paraId="1C94B040" w14:textId="77777777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color w:val="000000"/>
        </w:rPr>
      </w:pPr>
    </w:p>
    <w:p w14:paraId="0F3A42BF" w14:textId="77777777" w:rsidR="000D62DD" w:rsidRPr="002A59BF" w:rsidRDefault="000D62DD" w:rsidP="000D62DD">
      <w:pPr>
        <w:widowControl/>
        <w:suppressAutoHyphens w:val="0"/>
        <w:autoSpaceDE w:val="0"/>
        <w:adjustRightInd w:val="0"/>
        <w:textAlignment w:val="auto"/>
        <w:rPr>
          <w:rFonts w:ascii="Encode Sans Compressed" w:hAnsi="Encode Sans Compressed" w:cs="Times New Roman"/>
          <w:b/>
          <w:bCs/>
          <w:kern w:val="0"/>
          <w:lang w:eastAsia="pl-PL" w:bidi="ar-SA"/>
        </w:rPr>
      </w:pPr>
    </w:p>
    <w:p w14:paraId="491F5567" w14:textId="77777777" w:rsidR="000D62DD" w:rsidRPr="002A59BF" w:rsidRDefault="000D62DD" w:rsidP="000D62DD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</w:pPr>
      <w:r w:rsidRPr="002A59BF"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  <w:t>Informacja z otwarcia ofert</w:t>
      </w:r>
    </w:p>
    <w:p w14:paraId="521C3D37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/>
        </w:rPr>
      </w:pPr>
    </w:p>
    <w:p w14:paraId="206536EE" w14:textId="0A083F54" w:rsidR="000D62DD" w:rsidRPr="002A59BF" w:rsidRDefault="000D62DD" w:rsidP="000D62DD">
      <w:pPr>
        <w:pStyle w:val="Nagwek3"/>
        <w:spacing w:before="0" w:after="0" w:line="360" w:lineRule="auto"/>
        <w:jc w:val="both"/>
        <w:rPr>
          <w:rFonts w:ascii="Encode Sans Compressed" w:hAnsi="Encode Sans Compressed" w:cs="Times New Roman"/>
          <w:sz w:val="24"/>
          <w:szCs w:val="24"/>
          <w:lang w:val="pl-PL"/>
        </w:rPr>
      </w:pP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Zgodnie z art. 222 ust. 5 ustawy z dnia 11 września 2019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r. Prawo zamówień publicznych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(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t.j.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Dz. U. z 2023 r. poz. 1605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ze zm.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), przekazuję informację z otwarcia ofert w postępowaniu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o udzielenie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zamówienia publicznego prowadzonym w trybie podstawowym na podstawie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art.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275 pkt. 1) ustawy Pzp na zadanie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: </w:t>
      </w:r>
      <w:r w:rsidR="00ED08B0" w:rsidRPr="00ED08B0">
        <w:rPr>
          <w:rFonts w:ascii="Encode Sans Compressed" w:hAnsi="Encode Sans Compressed" w:cs="Times New Roman"/>
          <w:bCs w:val="0"/>
          <w:i/>
          <w:sz w:val="24"/>
          <w:szCs w:val="24"/>
        </w:rPr>
        <w:t>„Opracowanie dokumentacji projektowych budowy dróg metodą śladową (płyty betonowe) – II postępowanie”</w:t>
      </w:r>
      <w:r w:rsidRPr="002A59BF">
        <w:rPr>
          <w:rFonts w:ascii="Encode Sans Compressed" w:hAnsi="Encode Sans Compressed" w:cs="Times New Roman"/>
          <w:b w:val="0"/>
          <w:i/>
          <w:sz w:val="24"/>
          <w:szCs w:val="24"/>
          <w:lang w:val="pl-PL"/>
        </w:rPr>
        <w:t>.</w:t>
      </w:r>
    </w:p>
    <w:p w14:paraId="65F91B08" w14:textId="77777777" w:rsidR="000D62DD" w:rsidRPr="002A59BF" w:rsidRDefault="000D62DD" w:rsidP="000D62DD">
      <w:pPr>
        <w:spacing w:line="360" w:lineRule="auto"/>
        <w:rPr>
          <w:rFonts w:ascii="Encode Sans Compressed" w:hAnsi="Encode Sans Compressed"/>
        </w:rPr>
      </w:pPr>
    </w:p>
    <w:p w14:paraId="208EE231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  <w:bCs/>
        </w:rPr>
        <w:t>1) nazwy albo imiona i nazwiska oraz siedziby lub miejsca prowadzon</w:t>
      </w:r>
      <w:r w:rsidRPr="002A59BF">
        <w:rPr>
          <w:rFonts w:ascii="Encode Sans Compressed" w:hAnsi="Encode Sans Compressed" w:cs="Times New Roman"/>
        </w:rPr>
        <w:t>ej działalności gospodarczej albo miejsca zamieszkania wykonawców, których oferty zostały otwarte, oraz ceny lub koszty zawarte w ofertach.</w:t>
      </w:r>
    </w:p>
    <w:p w14:paraId="248834F0" w14:textId="77777777" w:rsidR="000D62DD" w:rsidRDefault="000D62DD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p w14:paraId="4183D488" w14:textId="77777777" w:rsidR="00635347" w:rsidRPr="002A59BF" w:rsidRDefault="00635347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p w14:paraId="1863AB70" w14:textId="16C2C51A" w:rsidR="000D62DD" w:rsidRPr="002A59BF" w:rsidRDefault="00ED08B0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  <w:r w:rsidRPr="00ED08B0">
        <w:rPr>
          <w:rFonts w:ascii="Encode Sans Compressed" w:hAnsi="Encode Sans Compressed"/>
          <w:b/>
        </w:rPr>
        <w:t>Część 1 – Etap III – Budowa drogi nr 376615P w Przyłęku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1"/>
        <w:gridCol w:w="3527"/>
      </w:tblGrid>
      <w:tr w:rsidR="000D62DD" w:rsidRPr="002A59BF" w14:paraId="26E85229" w14:textId="77777777" w:rsidTr="001A4D30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2B4AFC5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791" w:type="dxa"/>
            <w:shd w:val="clear" w:color="auto" w:fill="F2F2F2"/>
            <w:vAlign w:val="center"/>
          </w:tcPr>
          <w:p w14:paraId="28C7E85E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182A22C9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527" w:type="dxa"/>
            <w:shd w:val="clear" w:color="auto" w:fill="F2F2F2"/>
            <w:vAlign w:val="center"/>
          </w:tcPr>
          <w:p w14:paraId="23853B2F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493C3C76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2A59BF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2A59BF" w:rsidRPr="002A59BF" w14:paraId="2C9046ED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3F17D45E" w14:textId="30F854FE" w:rsidR="002A59BF" w:rsidRPr="002A59BF" w:rsidRDefault="002A59BF" w:rsidP="002A59BF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1A991B9C" w14:textId="77777777" w:rsidR="00ED08B0" w:rsidRDefault="00ED08B0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PRACOWNIA PROJEKTOWA ELIZA JANKOWSKA</w:t>
            </w:r>
          </w:p>
          <w:p w14:paraId="252CF099" w14:textId="254578F5" w:rsidR="00ED08B0" w:rsidRDefault="00ED08B0" w:rsidP="002A59BF">
            <w:pPr>
              <w:jc w:val="center"/>
              <w:rPr>
                <w:rFonts w:ascii="Encode Sans Compressed" w:hAnsi="Encode Sans Compressed"/>
                <w:bCs/>
              </w:rPr>
            </w:pPr>
            <w:r w:rsidRPr="00ED08B0">
              <w:rPr>
                <w:rFonts w:ascii="Encode Sans Compressed" w:hAnsi="Encode Sans Compressed"/>
                <w:bCs/>
              </w:rPr>
              <w:t>ul. Piaskowa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29, 62</w:t>
            </w:r>
            <w:r>
              <w:rPr>
                <w:rFonts w:ascii="Encode Sans Compressed" w:hAnsi="Encode Sans Compressed"/>
                <w:bCs/>
              </w:rPr>
              <w:t>-</w:t>
            </w:r>
            <w:r w:rsidRPr="00ED08B0">
              <w:rPr>
                <w:rFonts w:ascii="Encode Sans Compressed" w:hAnsi="Encode Sans Compressed"/>
                <w:bCs/>
              </w:rPr>
              <w:t>053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Drużyna</w:t>
            </w:r>
          </w:p>
          <w:p w14:paraId="103AF723" w14:textId="2C0A60B6" w:rsidR="002A59BF" w:rsidRPr="002A59BF" w:rsidRDefault="002A59BF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 xml:space="preserve">NIP </w:t>
            </w:r>
            <w:r w:rsidR="00ED08B0" w:rsidRPr="00ED08B0">
              <w:rPr>
                <w:rFonts w:ascii="Encode Sans Compressed" w:hAnsi="Encode Sans Compressed"/>
                <w:bCs/>
              </w:rPr>
              <w:t>7772193994</w:t>
            </w:r>
          </w:p>
        </w:tc>
        <w:tc>
          <w:tcPr>
            <w:tcW w:w="3527" w:type="dxa"/>
            <w:vAlign w:val="center"/>
          </w:tcPr>
          <w:p w14:paraId="4127BD27" w14:textId="6FABFF2E" w:rsidR="002A59BF" w:rsidRPr="002A59BF" w:rsidRDefault="00ED08B0" w:rsidP="002A59BF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38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ED08B0">
              <w:rPr>
                <w:rFonts w:ascii="Encode Sans Compressed" w:hAnsi="Encode Sans Compressed"/>
                <w:b/>
              </w:rPr>
              <w:t>130,00</w:t>
            </w:r>
            <w:r w:rsidR="00C10EF3" w:rsidRPr="00C10EF3">
              <w:rPr>
                <w:rFonts w:ascii="Encode Sans Compressed" w:hAnsi="Encode Sans Compressed"/>
                <w:b/>
              </w:rPr>
              <w:t xml:space="preserve"> </w:t>
            </w:r>
            <w:r w:rsidR="002A59BF"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</w:tbl>
    <w:p w14:paraId="0D473E98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138F310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60134092" w14:textId="7D172AC8" w:rsidR="00ED08B0" w:rsidRPr="002A59BF" w:rsidRDefault="00ED08B0" w:rsidP="00ED08B0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  <w:r w:rsidRPr="00ED08B0">
        <w:rPr>
          <w:rFonts w:ascii="Encode Sans Compressed" w:hAnsi="Encode Sans Compressed"/>
          <w:b/>
        </w:rPr>
        <w:t>Część 2 – Etap IV- Budowa drogi nr 376682P - ul. Ogrodowa w Borui Kościelnej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1"/>
        <w:gridCol w:w="3527"/>
      </w:tblGrid>
      <w:tr w:rsidR="00ED08B0" w:rsidRPr="002A59BF" w14:paraId="4CB67312" w14:textId="77777777" w:rsidTr="00694CCC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5DA10178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791" w:type="dxa"/>
            <w:shd w:val="clear" w:color="auto" w:fill="F2F2F2"/>
            <w:vAlign w:val="center"/>
          </w:tcPr>
          <w:p w14:paraId="04C25009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2D850AEA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527" w:type="dxa"/>
            <w:shd w:val="clear" w:color="auto" w:fill="F2F2F2"/>
            <w:vAlign w:val="center"/>
          </w:tcPr>
          <w:p w14:paraId="64007BD6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019BAFDD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2A59BF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ED08B0" w:rsidRPr="002A59BF" w14:paraId="636F441D" w14:textId="77777777" w:rsidTr="00694CCC">
        <w:trPr>
          <w:trHeight w:val="1536"/>
        </w:trPr>
        <w:tc>
          <w:tcPr>
            <w:tcW w:w="583" w:type="dxa"/>
            <w:vAlign w:val="center"/>
          </w:tcPr>
          <w:p w14:paraId="0E6965D1" w14:textId="77777777" w:rsidR="00ED08B0" w:rsidRPr="002A59BF" w:rsidRDefault="00ED08B0" w:rsidP="00694CCC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7C73AD8E" w14:textId="77777777" w:rsidR="00ED08B0" w:rsidRDefault="00ED08B0" w:rsidP="00694CCC">
            <w:pPr>
              <w:jc w:val="center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PRACOWNIA PROJEKTOWA ELIZA JANKOWSKA</w:t>
            </w:r>
          </w:p>
          <w:p w14:paraId="7CD62E59" w14:textId="77777777" w:rsidR="00ED08B0" w:rsidRDefault="00ED08B0" w:rsidP="00694CCC">
            <w:pPr>
              <w:jc w:val="center"/>
              <w:rPr>
                <w:rFonts w:ascii="Encode Sans Compressed" w:hAnsi="Encode Sans Compressed"/>
                <w:bCs/>
              </w:rPr>
            </w:pPr>
            <w:r w:rsidRPr="00ED08B0">
              <w:rPr>
                <w:rFonts w:ascii="Encode Sans Compressed" w:hAnsi="Encode Sans Compressed"/>
                <w:bCs/>
              </w:rPr>
              <w:t>ul. Piaskowa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29, 62</w:t>
            </w:r>
            <w:r>
              <w:rPr>
                <w:rFonts w:ascii="Encode Sans Compressed" w:hAnsi="Encode Sans Compressed"/>
                <w:bCs/>
              </w:rPr>
              <w:t>-</w:t>
            </w:r>
            <w:r w:rsidRPr="00ED08B0">
              <w:rPr>
                <w:rFonts w:ascii="Encode Sans Compressed" w:hAnsi="Encode Sans Compressed"/>
                <w:bCs/>
              </w:rPr>
              <w:t>053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Drużyna</w:t>
            </w:r>
          </w:p>
          <w:p w14:paraId="3FBCFFA6" w14:textId="77777777" w:rsidR="00ED08B0" w:rsidRPr="002A59BF" w:rsidRDefault="00ED08B0" w:rsidP="00694CCC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 xml:space="preserve">NIP </w:t>
            </w:r>
            <w:r w:rsidRPr="00ED08B0">
              <w:rPr>
                <w:rFonts w:ascii="Encode Sans Compressed" w:hAnsi="Encode Sans Compressed"/>
                <w:bCs/>
              </w:rPr>
              <w:t>7772193994</w:t>
            </w:r>
          </w:p>
        </w:tc>
        <w:tc>
          <w:tcPr>
            <w:tcW w:w="3527" w:type="dxa"/>
            <w:vAlign w:val="center"/>
          </w:tcPr>
          <w:p w14:paraId="50A84BC2" w14:textId="39E35251" w:rsidR="00ED08B0" w:rsidRPr="002A59BF" w:rsidRDefault="00ED08B0" w:rsidP="00694CC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43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ED08B0">
              <w:rPr>
                <w:rFonts w:ascii="Encode Sans Compressed" w:hAnsi="Encode Sans Compressed"/>
                <w:b/>
              </w:rPr>
              <w:t>050,00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</w:tbl>
    <w:p w14:paraId="3E95094B" w14:textId="77777777" w:rsidR="00ED08B0" w:rsidRPr="002A59BF" w:rsidRDefault="00ED08B0" w:rsidP="00ED08B0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76924647" w14:textId="77777777" w:rsidR="00ED08B0" w:rsidRDefault="00ED08B0" w:rsidP="00ED08B0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2206C964" w14:textId="77777777" w:rsidR="00ED08B0" w:rsidRDefault="00ED08B0" w:rsidP="00ED08B0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649F0F4C" w14:textId="2C76D96A" w:rsidR="00ED08B0" w:rsidRPr="002A59BF" w:rsidRDefault="00ED08B0" w:rsidP="00ED08B0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  <w:r w:rsidRPr="00ED08B0">
        <w:rPr>
          <w:rFonts w:ascii="Encode Sans Compressed" w:hAnsi="Encode Sans Compressed"/>
          <w:b/>
        </w:rPr>
        <w:lastRenderedPageBreak/>
        <w:t xml:space="preserve">Część 3 – Etap V - Budowa drogi – ul. Słonecznej w Borui Kościelnej i Borui Nowej </w:t>
      </w:r>
      <w:r>
        <w:rPr>
          <w:rFonts w:ascii="Encode Sans Compressed" w:hAnsi="Encode Sans Compressed"/>
          <w:b/>
        </w:rPr>
        <w:br/>
      </w:r>
      <w:r w:rsidRPr="00ED08B0">
        <w:rPr>
          <w:rFonts w:ascii="Encode Sans Compressed" w:hAnsi="Encode Sans Compressed"/>
          <w:b/>
        </w:rPr>
        <w:t>wraz z przyległymi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1"/>
        <w:gridCol w:w="3527"/>
      </w:tblGrid>
      <w:tr w:rsidR="00ED08B0" w:rsidRPr="002A59BF" w14:paraId="44F1377F" w14:textId="77777777" w:rsidTr="00694CCC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51ABA0A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791" w:type="dxa"/>
            <w:shd w:val="clear" w:color="auto" w:fill="F2F2F2"/>
            <w:vAlign w:val="center"/>
          </w:tcPr>
          <w:p w14:paraId="2D5FECE6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540FF02C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527" w:type="dxa"/>
            <w:shd w:val="clear" w:color="auto" w:fill="F2F2F2"/>
            <w:vAlign w:val="center"/>
          </w:tcPr>
          <w:p w14:paraId="027D9FCE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286850D1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2A59BF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ED08B0" w:rsidRPr="002A59BF" w14:paraId="015B4BF5" w14:textId="77777777" w:rsidTr="00694CCC">
        <w:trPr>
          <w:trHeight w:val="1536"/>
        </w:trPr>
        <w:tc>
          <w:tcPr>
            <w:tcW w:w="583" w:type="dxa"/>
            <w:vAlign w:val="center"/>
          </w:tcPr>
          <w:p w14:paraId="74EADE3F" w14:textId="77777777" w:rsidR="00ED08B0" w:rsidRPr="002A59BF" w:rsidRDefault="00ED08B0" w:rsidP="00694CCC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715D124A" w14:textId="77777777" w:rsidR="00ED08B0" w:rsidRDefault="00ED08B0" w:rsidP="00694CCC">
            <w:pPr>
              <w:jc w:val="center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PRACOWNIA PROJEKTOWA ELIZA JANKOWSKA</w:t>
            </w:r>
          </w:p>
          <w:p w14:paraId="1A93A762" w14:textId="77777777" w:rsidR="00ED08B0" w:rsidRDefault="00ED08B0" w:rsidP="00694CCC">
            <w:pPr>
              <w:jc w:val="center"/>
              <w:rPr>
                <w:rFonts w:ascii="Encode Sans Compressed" w:hAnsi="Encode Sans Compressed"/>
                <w:bCs/>
              </w:rPr>
            </w:pPr>
            <w:r w:rsidRPr="00ED08B0">
              <w:rPr>
                <w:rFonts w:ascii="Encode Sans Compressed" w:hAnsi="Encode Sans Compressed"/>
                <w:bCs/>
              </w:rPr>
              <w:t>ul. Piaskowa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29, 62</w:t>
            </w:r>
            <w:r>
              <w:rPr>
                <w:rFonts w:ascii="Encode Sans Compressed" w:hAnsi="Encode Sans Compressed"/>
                <w:bCs/>
              </w:rPr>
              <w:t>-</w:t>
            </w:r>
            <w:r w:rsidRPr="00ED08B0">
              <w:rPr>
                <w:rFonts w:ascii="Encode Sans Compressed" w:hAnsi="Encode Sans Compressed"/>
                <w:bCs/>
              </w:rPr>
              <w:t>053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Drużyna</w:t>
            </w:r>
          </w:p>
          <w:p w14:paraId="2D890FE1" w14:textId="77777777" w:rsidR="00ED08B0" w:rsidRPr="002A59BF" w:rsidRDefault="00ED08B0" w:rsidP="00694CCC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 xml:space="preserve">NIP </w:t>
            </w:r>
            <w:r w:rsidRPr="00ED08B0">
              <w:rPr>
                <w:rFonts w:ascii="Encode Sans Compressed" w:hAnsi="Encode Sans Compressed"/>
                <w:bCs/>
              </w:rPr>
              <w:t>7772193994</w:t>
            </w:r>
          </w:p>
        </w:tc>
        <w:tc>
          <w:tcPr>
            <w:tcW w:w="3527" w:type="dxa"/>
            <w:vAlign w:val="center"/>
          </w:tcPr>
          <w:p w14:paraId="7E32E3D5" w14:textId="5693AFDC" w:rsidR="00ED08B0" w:rsidRPr="002A59BF" w:rsidRDefault="00ED08B0" w:rsidP="00694CC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38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ED08B0">
              <w:rPr>
                <w:rFonts w:ascii="Encode Sans Compressed" w:hAnsi="Encode Sans Compressed"/>
                <w:b/>
              </w:rPr>
              <w:t>130,00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</w:tbl>
    <w:p w14:paraId="267DA6EF" w14:textId="77777777" w:rsidR="00ED08B0" w:rsidRPr="002A59BF" w:rsidRDefault="00ED08B0" w:rsidP="00ED08B0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3D79E9C1" w14:textId="77777777" w:rsidR="00ED08B0" w:rsidRPr="002A59BF" w:rsidRDefault="00ED08B0" w:rsidP="00ED08B0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90968AC" w14:textId="6A5726C2" w:rsidR="00ED08B0" w:rsidRPr="002A59BF" w:rsidRDefault="00ED08B0" w:rsidP="00ED08B0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  <w:r w:rsidRPr="00ED08B0">
        <w:rPr>
          <w:rFonts w:ascii="Encode Sans Compressed" w:hAnsi="Encode Sans Compressed"/>
          <w:b/>
        </w:rPr>
        <w:t xml:space="preserve">Część 4 – Etap VI - Budowa drogi na dz. nr ewid. 422/4 w Borui Kościelnej oraz na </w:t>
      </w:r>
      <w:r>
        <w:rPr>
          <w:rFonts w:ascii="Encode Sans Compressed" w:hAnsi="Encode Sans Compressed"/>
          <w:b/>
        </w:rPr>
        <w:br/>
      </w:r>
      <w:r w:rsidRPr="00ED08B0">
        <w:rPr>
          <w:rFonts w:ascii="Encode Sans Compressed" w:hAnsi="Encode Sans Compressed"/>
          <w:b/>
        </w:rPr>
        <w:t>dz. nr ewid.</w:t>
      </w:r>
      <w:r>
        <w:rPr>
          <w:rFonts w:ascii="Encode Sans Compressed" w:hAnsi="Encode Sans Compressed"/>
          <w:b/>
        </w:rPr>
        <w:t xml:space="preserve"> </w:t>
      </w:r>
      <w:r w:rsidRPr="00ED08B0">
        <w:rPr>
          <w:rFonts w:ascii="Encode Sans Compressed" w:hAnsi="Encode Sans Compressed"/>
          <w:b/>
        </w:rPr>
        <w:t>33/33 w Borui Nowej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1"/>
        <w:gridCol w:w="3527"/>
      </w:tblGrid>
      <w:tr w:rsidR="00ED08B0" w:rsidRPr="002A59BF" w14:paraId="2FA2F6F8" w14:textId="77777777" w:rsidTr="00694CCC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901384B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791" w:type="dxa"/>
            <w:shd w:val="clear" w:color="auto" w:fill="F2F2F2"/>
            <w:vAlign w:val="center"/>
          </w:tcPr>
          <w:p w14:paraId="4ED97CB9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08929921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527" w:type="dxa"/>
            <w:shd w:val="clear" w:color="auto" w:fill="F2F2F2"/>
            <w:vAlign w:val="center"/>
          </w:tcPr>
          <w:p w14:paraId="7B094B3F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2E989BEF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2A59BF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ED08B0" w:rsidRPr="002A59BF" w14:paraId="1BFE844A" w14:textId="77777777" w:rsidTr="00694CCC">
        <w:trPr>
          <w:trHeight w:val="1536"/>
        </w:trPr>
        <w:tc>
          <w:tcPr>
            <w:tcW w:w="583" w:type="dxa"/>
            <w:vAlign w:val="center"/>
          </w:tcPr>
          <w:p w14:paraId="19E94517" w14:textId="77777777" w:rsidR="00ED08B0" w:rsidRPr="002A59BF" w:rsidRDefault="00ED08B0" w:rsidP="00694CCC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250C314A" w14:textId="77777777" w:rsidR="00ED08B0" w:rsidRDefault="00ED08B0" w:rsidP="00694CCC">
            <w:pPr>
              <w:jc w:val="center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PRACOWNIA PROJEKTOWA ELIZA JANKOWSKA</w:t>
            </w:r>
          </w:p>
          <w:p w14:paraId="5FCBA49F" w14:textId="77777777" w:rsidR="00ED08B0" w:rsidRDefault="00ED08B0" w:rsidP="00694CCC">
            <w:pPr>
              <w:jc w:val="center"/>
              <w:rPr>
                <w:rFonts w:ascii="Encode Sans Compressed" w:hAnsi="Encode Sans Compressed"/>
                <w:bCs/>
              </w:rPr>
            </w:pPr>
            <w:r w:rsidRPr="00ED08B0">
              <w:rPr>
                <w:rFonts w:ascii="Encode Sans Compressed" w:hAnsi="Encode Sans Compressed"/>
                <w:bCs/>
              </w:rPr>
              <w:t>ul. Piaskowa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29, 62</w:t>
            </w:r>
            <w:r>
              <w:rPr>
                <w:rFonts w:ascii="Encode Sans Compressed" w:hAnsi="Encode Sans Compressed"/>
                <w:bCs/>
              </w:rPr>
              <w:t>-</w:t>
            </w:r>
            <w:r w:rsidRPr="00ED08B0">
              <w:rPr>
                <w:rFonts w:ascii="Encode Sans Compressed" w:hAnsi="Encode Sans Compressed"/>
                <w:bCs/>
              </w:rPr>
              <w:t>053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Drużyna</w:t>
            </w:r>
          </w:p>
          <w:p w14:paraId="22773F35" w14:textId="77777777" w:rsidR="00ED08B0" w:rsidRPr="002A59BF" w:rsidRDefault="00ED08B0" w:rsidP="00694CCC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 xml:space="preserve">NIP </w:t>
            </w:r>
            <w:r w:rsidRPr="00ED08B0">
              <w:rPr>
                <w:rFonts w:ascii="Encode Sans Compressed" w:hAnsi="Encode Sans Compressed"/>
                <w:bCs/>
              </w:rPr>
              <w:t>7772193994</w:t>
            </w:r>
          </w:p>
        </w:tc>
        <w:tc>
          <w:tcPr>
            <w:tcW w:w="3527" w:type="dxa"/>
            <w:vAlign w:val="center"/>
          </w:tcPr>
          <w:p w14:paraId="53C086C1" w14:textId="31947B38" w:rsidR="00ED08B0" w:rsidRPr="002A59BF" w:rsidRDefault="00ED08B0" w:rsidP="00694CC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30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ED08B0">
              <w:rPr>
                <w:rFonts w:ascii="Encode Sans Compressed" w:hAnsi="Encode Sans Compressed"/>
                <w:b/>
              </w:rPr>
              <w:t>750,00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</w:tbl>
    <w:p w14:paraId="0E25CD1F" w14:textId="77777777" w:rsidR="00ED08B0" w:rsidRPr="002A59BF" w:rsidRDefault="00ED08B0" w:rsidP="00ED08B0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5B3AE79D" w14:textId="77777777" w:rsidR="00ED08B0" w:rsidRPr="002A59BF" w:rsidRDefault="00ED08B0" w:rsidP="00ED08B0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7DD46B91" w14:textId="667F716D" w:rsidR="00ED08B0" w:rsidRPr="002A59BF" w:rsidRDefault="00ED08B0" w:rsidP="00ED08B0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  <w:r w:rsidRPr="00ED08B0">
        <w:rPr>
          <w:rFonts w:ascii="Encode Sans Compressed" w:hAnsi="Encode Sans Compressed"/>
          <w:b/>
        </w:rPr>
        <w:t xml:space="preserve">Część 5 – Etap VII - Budowa drogi na dz. nr ewid. 421/2 w Borui Kościelnej oraz na </w:t>
      </w:r>
      <w:r>
        <w:rPr>
          <w:rFonts w:ascii="Encode Sans Compressed" w:hAnsi="Encode Sans Compressed"/>
          <w:b/>
        </w:rPr>
        <w:br/>
      </w:r>
      <w:r w:rsidRPr="00ED08B0">
        <w:rPr>
          <w:rFonts w:ascii="Encode Sans Compressed" w:hAnsi="Encode Sans Compressed"/>
          <w:b/>
        </w:rPr>
        <w:t>dz. nr ewid. 35/12 oraz 35/25 w Borui Nowej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1"/>
        <w:gridCol w:w="3527"/>
      </w:tblGrid>
      <w:tr w:rsidR="00ED08B0" w:rsidRPr="002A59BF" w14:paraId="447EC9D3" w14:textId="77777777" w:rsidTr="00694CCC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592F8B57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791" w:type="dxa"/>
            <w:shd w:val="clear" w:color="auto" w:fill="F2F2F2"/>
            <w:vAlign w:val="center"/>
          </w:tcPr>
          <w:p w14:paraId="10017794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23551C9E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527" w:type="dxa"/>
            <w:shd w:val="clear" w:color="auto" w:fill="F2F2F2"/>
            <w:vAlign w:val="center"/>
          </w:tcPr>
          <w:p w14:paraId="1337A78D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59239101" w14:textId="77777777" w:rsidR="00ED08B0" w:rsidRPr="002A59BF" w:rsidRDefault="00ED08B0" w:rsidP="00694CC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2A59BF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ED08B0" w:rsidRPr="002A59BF" w14:paraId="3A73C11C" w14:textId="77777777" w:rsidTr="00694CCC">
        <w:trPr>
          <w:trHeight w:val="1536"/>
        </w:trPr>
        <w:tc>
          <w:tcPr>
            <w:tcW w:w="583" w:type="dxa"/>
            <w:vAlign w:val="center"/>
          </w:tcPr>
          <w:p w14:paraId="4F118429" w14:textId="77777777" w:rsidR="00ED08B0" w:rsidRPr="002A59BF" w:rsidRDefault="00ED08B0" w:rsidP="00694CCC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6E07F0EF" w14:textId="77777777" w:rsidR="00ED08B0" w:rsidRDefault="00ED08B0" w:rsidP="00694CCC">
            <w:pPr>
              <w:jc w:val="center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PRACOWNIA PROJEKTOWA ELIZA JANKOWSKA</w:t>
            </w:r>
          </w:p>
          <w:p w14:paraId="41B2EB13" w14:textId="77777777" w:rsidR="00ED08B0" w:rsidRDefault="00ED08B0" w:rsidP="00694CCC">
            <w:pPr>
              <w:jc w:val="center"/>
              <w:rPr>
                <w:rFonts w:ascii="Encode Sans Compressed" w:hAnsi="Encode Sans Compressed"/>
                <w:bCs/>
              </w:rPr>
            </w:pPr>
            <w:r w:rsidRPr="00ED08B0">
              <w:rPr>
                <w:rFonts w:ascii="Encode Sans Compressed" w:hAnsi="Encode Sans Compressed"/>
                <w:bCs/>
              </w:rPr>
              <w:t>ul. Piaskowa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29, 62</w:t>
            </w:r>
            <w:r>
              <w:rPr>
                <w:rFonts w:ascii="Encode Sans Compressed" w:hAnsi="Encode Sans Compressed"/>
                <w:bCs/>
              </w:rPr>
              <w:t>-</w:t>
            </w:r>
            <w:r w:rsidRPr="00ED08B0">
              <w:rPr>
                <w:rFonts w:ascii="Encode Sans Compressed" w:hAnsi="Encode Sans Compressed"/>
                <w:bCs/>
              </w:rPr>
              <w:t>053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ED08B0">
              <w:rPr>
                <w:rFonts w:ascii="Encode Sans Compressed" w:hAnsi="Encode Sans Compressed"/>
                <w:bCs/>
              </w:rPr>
              <w:t>Drużyna</w:t>
            </w:r>
          </w:p>
          <w:p w14:paraId="07F10143" w14:textId="77777777" w:rsidR="00ED08B0" w:rsidRPr="002A59BF" w:rsidRDefault="00ED08B0" w:rsidP="00694CCC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 xml:space="preserve">NIP </w:t>
            </w:r>
            <w:r w:rsidRPr="00ED08B0">
              <w:rPr>
                <w:rFonts w:ascii="Encode Sans Compressed" w:hAnsi="Encode Sans Compressed"/>
                <w:bCs/>
              </w:rPr>
              <w:t>7772193994</w:t>
            </w:r>
          </w:p>
        </w:tc>
        <w:tc>
          <w:tcPr>
            <w:tcW w:w="3527" w:type="dxa"/>
            <w:vAlign w:val="center"/>
          </w:tcPr>
          <w:p w14:paraId="43CA1426" w14:textId="438D8A3A" w:rsidR="00ED08B0" w:rsidRPr="002A59BF" w:rsidRDefault="00ED08B0" w:rsidP="00694CC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ED08B0">
              <w:rPr>
                <w:rFonts w:ascii="Encode Sans Compressed" w:hAnsi="Encode Sans Compressed"/>
                <w:b/>
              </w:rPr>
              <w:t>30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ED08B0">
              <w:rPr>
                <w:rFonts w:ascii="Encode Sans Compressed" w:hAnsi="Encode Sans Compressed"/>
                <w:b/>
              </w:rPr>
              <w:t>750,00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</w:tbl>
    <w:p w14:paraId="05C417B5" w14:textId="77777777" w:rsidR="00ED08B0" w:rsidRPr="002A59BF" w:rsidRDefault="00ED08B0" w:rsidP="00ED08B0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4ECE27A3" w14:textId="77777777" w:rsidR="00ED08B0" w:rsidRPr="002A59BF" w:rsidRDefault="00ED08B0" w:rsidP="00ED08B0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7C49C5B5" w14:textId="77777777" w:rsidR="00CA1468" w:rsidRPr="002A59BF" w:rsidRDefault="00CA1468" w:rsidP="000D62DD">
      <w:pPr>
        <w:rPr>
          <w:rFonts w:ascii="Encode Sans Compressed" w:hAnsi="Encode Sans Compressed"/>
        </w:rPr>
      </w:pPr>
    </w:p>
    <w:sectPr w:rsidR="00CA1468" w:rsidRPr="002A59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r>
        <w:separator/>
      </w:r>
    </w:p>
  </w:endnote>
  <w:endnote w:type="continuationSeparator" w:id="0">
    <w:p w14:paraId="4A32CEEB" w14:textId="77777777" w:rsidR="00FD6DB9" w:rsidRDefault="00FD6DB9" w:rsidP="00F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r>
        <w:separator/>
      </w:r>
    </w:p>
  </w:footnote>
  <w:footnote w:type="continuationSeparator" w:id="0">
    <w:p w14:paraId="592F133F" w14:textId="77777777" w:rsidR="00FD6DB9" w:rsidRDefault="00FD6DB9" w:rsidP="00FD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  <w:num w:numId="7" w16cid:durableId="352148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76837"/>
    <w:rsid w:val="00091513"/>
    <w:rsid w:val="000D62DD"/>
    <w:rsid w:val="000F163F"/>
    <w:rsid w:val="000F57A7"/>
    <w:rsid w:val="00140C3D"/>
    <w:rsid w:val="001A4D30"/>
    <w:rsid w:val="001C5232"/>
    <w:rsid w:val="0028278B"/>
    <w:rsid w:val="00294F82"/>
    <w:rsid w:val="002A59BF"/>
    <w:rsid w:val="002E220A"/>
    <w:rsid w:val="00354863"/>
    <w:rsid w:val="00382678"/>
    <w:rsid w:val="00421EBE"/>
    <w:rsid w:val="00593DA9"/>
    <w:rsid w:val="005E26C9"/>
    <w:rsid w:val="005E47EF"/>
    <w:rsid w:val="005F47E6"/>
    <w:rsid w:val="00635347"/>
    <w:rsid w:val="006757A5"/>
    <w:rsid w:val="007B0141"/>
    <w:rsid w:val="007D1426"/>
    <w:rsid w:val="00811368"/>
    <w:rsid w:val="00814556"/>
    <w:rsid w:val="00870A01"/>
    <w:rsid w:val="008B579D"/>
    <w:rsid w:val="009B7C6D"/>
    <w:rsid w:val="00A152E2"/>
    <w:rsid w:val="00A823D0"/>
    <w:rsid w:val="00AF5C6E"/>
    <w:rsid w:val="00C10EF3"/>
    <w:rsid w:val="00C17BF4"/>
    <w:rsid w:val="00CA1468"/>
    <w:rsid w:val="00E03480"/>
    <w:rsid w:val="00E10E5D"/>
    <w:rsid w:val="00ED08B0"/>
    <w:rsid w:val="00F6307B"/>
    <w:rsid w:val="00FD17B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2DD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pacing w:before="0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character" w:customStyle="1" w:styleId="Nagwek3Znak">
    <w:name w:val="Nagłówek 3 Znak"/>
    <w:basedOn w:val="Domylnaczcionkaakapitu"/>
    <w:link w:val="Nagwek3"/>
    <w:uiPriority w:val="9"/>
    <w:rsid w:val="000D62D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0D62DD"/>
    <w:pPr>
      <w:numPr>
        <w:numId w:val="7"/>
      </w:numPr>
    </w:pPr>
  </w:style>
  <w:style w:type="paragraph" w:customStyle="1" w:styleId="Default">
    <w:name w:val="Default"/>
    <w:basedOn w:val="Standard"/>
    <w:rsid w:val="000D62DD"/>
    <w:pPr>
      <w:autoSpaceDE w:val="0"/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10</cp:revision>
  <cp:lastPrinted>2024-05-23T08:33:00Z</cp:lastPrinted>
  <dcterms:created xsi:type="dcterms:W3CDTF">2024-06-03T08:49:00Z</dcterms:created>
  <dcterms:modified xsi:type="dcterms:W3CDTF">2024-07-01T08:43:00Z</dcterms:modified>
</cp:coreProperties>
</file>