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6BF4" w14:textId="3232B899" w:rsidR="00236D56" w:rsidRPr="00D212BA" w:rsidRDefault="00236D56" w:rsidP="00236D56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 w:val="16"/>
          <w:szCs w:val="16"/>
        </w:rPr>
      </w:pPr>
      <w:r w:rsidRPr="00D212BA">
        <w:rPr>
          <w:rFonts w:ascii="Verdana" w:eastAsia="Verdana" w:hAnsi="Verdana" w:cs="Times New Roman"/>
          <w:bCs/>
          <w:color w:val="000000"/>
          <w:sz w:val="16"/>
          <w:szCs w:val="16"/>
        </w:rPr>
        <w:t xml:space="preserve">Załącznik nr </w:t>
      </w:r>
      <w:r w:rsidR="00F80869">
        <w:rPr>
          <w:rFonts w:ascii="Verdana" w:eastAsia="Verdana" w:hAnsi="Verdana" w:cs="Times New Roman"/>
          <w:bCs/>
          <w:color w:val="000000"/>
          <w:sz w:val="16"/>
          <w:szCs w:val="16"/>
        </w:rPr>
        <w:t xml:space="preserve">7 </w:t>
      </w:r>
      <w:r w:rsidRPr="00D212BA">
        <w:rPr>
          <w:rFonts w:ascii="Verdana" w:eastAsia="Verdana" w:hAnsi="Verdana" w:cs="Times New Roman"/>
          <w:bCs/>
          <w:color w:val="000000"/>
          <w:sz w:val="16"/>
          <w:szCs w:val="16"/>
        </w:rPr>
        <w:t>do SWZ</w:t>
      </w:r>
      <w:r w:rsidR="000345BC">
        <w:rPr>
          <w:rFonts w:ascii="Verdana" w:eastAsia="Verdana" w:hAnsi="Verdana" w:cs="Times New Roman"/>
          <w:bCs/>
          <w:color w:val="000000"/>
          <w:sz w:val="16"/>
          <w:szCs w:val="16"/>
        </w:rPr>
        <w:br/>
        <w:t>PO.271</w:t>
      </w:r>
      <w:r w:rsidR="001C3259">
        <w:rPr>
          <w:rFonts w:ascii="Verdana" w:eastAsia="Verdana" w:hAnsi="Verdana" w:cs="Times New Roman"/>
          <w:bCs/>
          <w:color w:val="000000"/>
          <w:sz w:val="16"/>
          <w:szCs w:val="16"/>
        </w:rPr>
        <w:t>.</w:t>
      </w:r>
      <w:r w:rsidR="002E570D">
        <w:rPr>
          <w:rFonts w:ascii="Verdana" w:eastAsia="Verdana" w:hAnsi="Verdana" w:cs="Times New Roman"/>
          <w:bCs/>
          <w:color w:val="000000"/>
          <w:sz w:val="16"/>
          <w:szCs w:val="16"/>
        </w:rPr>
        <w:t>66</w:t>
      </w:r>
      <w:r w:rsidR="001C3259">
        <w:rPr>
          <w:rFonts w:ascii="Verdana" w:eastAsia="Verdana" w:hAnsi="Verdana" w:cs="Times New Roman"/>
          <w:bCs/>
          <w:color w:val="000000"/>
          <w:sz w:val="16"/>
          <w:szCs w:val="16"/>
        </w:rPr>
        <w:t>.</w:t>
      </w:r>
      <w:r w:rsidR="000345BC">
        <w:rPr>
          <w:rFonts w:ascii="Verdana" w:eastAsia="Verdana" w:hAnsi="Verdana" w:cs="Times New Roman"/>
          <w:bCs/>
          <w:color w:val="000000"/>
          <w:sz w:val="16"/>
          <w:szCs w:val="16"/>
        </w:rPr>
        <w:t>202</w:t>
      </w:r>
      <w:r w:rsidR="00F80869">
        <w:rPr>
          <w:rFonts w:ascii="Verdana" w:eastAsia="Verdana" w:hAnsi="Verdana" w:cs="Times New Roman"/>
          <w:bCs/>
          <w:color w:val="000000"/>
          <w:sz w:val="16"/>
          <w:szCs w:val="16"/>
        </w:rPr>
        <w:t>3</w:t>
      </w:r>
    </w:p>
    <w:p w14:paraId="0ACD38DD" w14:textId="77777777" w:rsidR="00D212BA" w:rsidRPr="00D212BA" w:rsidRDefault="00D212BA" w:rsidP="00D212BA">
      <w:pPr>
        <w:pStyle w:val="Akapitzlist"/>
        <w:widowControl w:val="0"/>
        <w:spacing w:before="60" w:after="60"/>
        <w:ind w:left="0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D212BA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Pr="00D212BA">
        <w:rPr>
          <w:rFonts w:ascii="Verdana" w:eastAsia="Verdana" w:hAnsi="Verdana" w:cs="Times New Roman"/>
          <w:b/>
          <w:color w:val="000000"/>
          <w:szCs w:val="20"/>
        </w:rPr>
        <w:br/>
        <w:t xml:space="preserve">DOT. PRZETWARZANIA DANYCH OSOBOWYCH </w:t>
      </w:r>
      <w:r w:rsidRPr="00D212BA">
        <w:rPr>
          <w:rFonts w:ascii="Verdana" w:eastAsia="Verdana" w:hAnsi="Verdana" w:cs="Times New Roman"/>
          <w:b/>
          <w:color w:val="000000"/>
          <w:szCs w:val="20"/>
        </w:rPr>
        <w:br/>
        <w:t>PRZEZ ŁUKASIEWICZ – PORT</w:t>
      </w:r>
    </w:p>
    <w:p w14:paraId="7E0B1FA4" w14:textId="77777777" w:rsidR="00D212BA" w:rsidRPr="00D212BA" w:rsidRDefault="00D212BA" w:rsidP="00D212BA">
      <w:pPr>
        <w:pStyle w:val="Akapitzlist"/>
        <w:widowControl w:val="0"/>
        <w:spacing w:before="60" w:after="60"/>
        <w:ind w:left="0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0BC9E0F9" w14:textId="77777777" w:rsidR="00D212BA" w:rsidRPr="00D212BA" w:rsidRDefault="00D212BA" w:rsidP="00D212BA">
      <w:pPr>
        <w:pStyle w:val="Akapitzlist"/>
        <w:widowControl w:val="0"/>
        <w:spacing w:before="60" w:after="60"/>
        <w:ind w:left="0"/>
        <w:contextualSpacing w:val="0"/>
        <w:rPr>
          <w:rFonts w:ascii="Verdana" w:eastAsia="Verdana" w:hAnsi="Verdana" w:cs="Times New Roman"/>
          <w:b/>
          <w:color w:val="000000"/>
          <w:szCs w:val="20"/>
        </w:rPr>
      </w:pPr>
      <w:r w:rsidRPr="00D212BA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 i zawierania umów o udzielenie zamówienia publicznego</w:t>
      </w:r>
    </w:p>
    <w:p w14:paraId="5AC876D0" w14:textId="77777777" w:rsidR="00D212BA" w:rsidRPr="00D212BA" w:rsidRDefault="00D212BA" w:rsidP="00D212BA">
      <w:pPr>
        <w:pStyle w:val="Akapitzlist"/>
        <w:widowControl w:val="0"/>
        <w:spacing w:before="60" w:after="60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5782F8E8" w14:textId="77777777" w:rsidR="00D212BA" w:rsidRPr="00D212BA" w:rsidRDefault="00D212BA" w:rsidP="00D212BA">
      <w:pPr>
        <w:widowControl w:val="0"/>
        <w:spacing w:before="60" w:after="6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D212BA">
        <w:rPr>
          <w:rFonts w:ascii="Verdana" w:eastAsia="Verdana" w:hAnsi="Verdana" w:cs="Times New Roman"/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D212BA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Pr="00D212BA">
        <w:rPr>
          <w:rFonts w:ascii="Verdana" w:eastAsia="Verdana" w:hAnsi="Verdana" w:cs="Times New Roman"/>
          <w:color w:val="000000"/>
          <w:sz w:val="20"/>
          <w:szCs w:val="20"/>
        </w:rPr>
        <w:t>”), oraz art. 19 ustawy Prawo zamówień publicznych Zamawiający (Administrator) informuje, że:</w:t>
      </w:r>
    </w:p>
    <w:p w14:paraId="5693B2F9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D212BA">
        <w:rPr>
          <w:rFonts w:ascii="Verdana" w:eastAsia="Verdana" w:hAnsi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D212BA">
        <w:rPr>
          <w:rFonts w:ascii="Verdana" w:eastAsia="Verdana" w:hAnsi="Verdana" w:cs="Times New Roman"/>
          <w:color w:val="000000"/>
          <w:szCs w:val="20"/>
        </w:rPr>
        <w:t>Stabłowicka</w:t>
      </w:r>
      <w:proofErr w:type="spellEnd"/>
      <w:r w:rsidRPr="00D212BA">
        <w:rPr>
          <w:rFonts w:ascii="Verdana" w:eastAsia="Verdana" w:hAnsi="Verdana" w:cs="Times New Roman"/>
          <w:color w:val="000000"/>
          <w:szCs w:val="20"/>
        </w:rPr>
        <w:t xml:space="preserve"> 147, 54-066 Wrocław, KRS:</w:t>
      </w:r>
      <w:r w:rsidRPr="00D212BA">
        <w:rPr>
          <w:rFonts w:ascii="Verdana" w:hAnsi="Verdana"/>
          <w:szCs w:val="20"/>
        </w:rPr>
        <w:t xml:space="preserve"> </w:t>
      </w:r>
      <w:r w:rsidRPr="00D212BA">
        <w:rPr>
          <w:rFonts w:ascii="Verdana" w:eastAsia="Verdana" w:hAnsi="Verdana" w:cs="Times New Roman"/>
          <w:color w:val="000000"/>
          <w:szCs w:val="20"/>
        </w:rPr>
        <w:t>0000850580; NIP:893140523; biuro@port.lukasiewicz.gov.pl („</w:t>
      </w:r>
      <w:r w:rsidRPr="00D212BA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Pr="00D212BA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7B45DA5D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D212BA">
        <w:rPr>
          <w:rFonts w:ascii="Verdana" w:eastAsia="Verdana" w:hAnsi="Verdana" w:cs="Times New Roman"/>
          <w:color w:val="000000"/>
          <w:szCs w:val="20"/>
        </w:rPr>
        <w:t>Administrator powołał Inspektora Ochrony Danych („</w:t>
      </w:r>
      <w:r w:rsidRPr="00D212BA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Pr="00D212BA">
        <w:rPr>
          <w:rFonts w:ascii="Verdana" w:eastAsia="Verdana" w:hAnsi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41D70ECE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25FD9C3" w14:textId="77777777" w:rsidR="00D212BA" w:rsidRPr="00D212BA" w:rsidRDefault="00D212BA" w:rsidP="00D212BA">
      <w:pPr>
        <w:pStyle w:val="Akapitzlist"/>
        <w:widowControl w:val="0"/>
        <w:spacing w:before="60" w:after="60"/>
        <w:ind w:left="567"/>
        <w:contextualSpacing w:val="0"/>
        <w:rPr>
          <w:rFonts w:ascii="Verdana" w:eastAsia="Verdana" w:hAnsi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02"/>
        <w:gridCol w:w="1584"/>
        <w:gridCol w:w="1477"/>
        <w:gridCol w:w="1427"/>
        <w:gridCol w:w="1520"/>
        <w:gridCol w:w="1452"/>
      </w:tblGrid>
      <w:tr w:rsidR="00D212BA" w:rsidRPr="00D212BA" w14:paraId="4DF00307" w14:textId="77777777" w:rsidTr="00C75D46">
        <w:tc>
          <w:tcPr>
            <w:tcW w:w="897" w:type="pct"/>
          </w:tcPr>
          <w:p w14:paraId="62320161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336BC3AD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483E8ABB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225CFB55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6422A5B9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203C8CBD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D212BA" w:rsidRPr="00D212BA" w14:paraId="01CCF5D5" w14:textId="77777777" w:rsidTr="00C75D46">
        <w:tc>
          <w:tcPr>
            <w:tcW w:w="897" w:type="pct"/>
          </w:tcPr>
          <w:p w14:paraId="0BB1119E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postępowaniu, da, organów nadzoru etc. i innych osób wskazanych przez Wykonawcę (uczestnika postępowania) w ofercie i innej dokumentacji </w:t>
            </w: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składanej Zamawiającemu</w:t>
            </w:r>
          </w:p>
        </w:tc>
        <w:tc>
          <w:tcPr>
            <w:tcW w:w="828" w:type="pct"/>
          </w:tcPr>
          <w:p w14:paraId="22FD875C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od Państwa 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733E874C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art. 6 ust. 1 lit. c RODO w zw. z przepisami ustawy Prawo zamówień publicznych (w przypadku danych o wyrokach skazujących – w zw. z art. 10 RODO)</w:t>
            </w:r>
          </w:p>
          <w:p w14:paraId="40D95543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 xml:space="preserve">posiłkowo: art. 6 ust. 1 lit. b RODO – dane są wymagane do wykonania Państwa żądania rozpatrzenia oferty / </w:t>
            </w: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6CA8BF7B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ustawy Prawo zamówień publicznych. Mogą to być w szczególności: imię, nazwisko, </w:t>
            </w: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20C6D137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przeprowadzenie postępowania o udzielenie 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0654E474" w14:textId="16511FD9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co do zasady - 4 (cztery) lata od dnia zakończenia postępowania o udzielenie zamówienia, nie krócej jednak niż przez okres obowiązywania umowy zawartej w wyniku tego postępowania (art. 78 ustawy Prawo zamówień publicznych).</w:t>
            </w:r>
          </w:p>
        </w:tc>
      </w:tr>
      <w:tr w:rsidR="00D212BA" w:rsidRPr="00D212BA" w14:paraId="16B47A1E" w14:textId="77777777" w:rsidTr="00C75D46">
        <w:tc>
          <w:tcPr>
            <w:tcW w:w="897" w:type="pct"/>
          </w:tcPr>
          <w:p w14:paraId="2EFFAEFE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21E90C1C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048263BE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19393423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4291DA76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7076C019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  <w:tr w:rsidR="00D212BA" w:rsidRPr="00D212BA" w14:paraId="7A78E9E0" w14:textId="77777777" w:rsidTr="00C75D46">
        <w:tc>
          <w:tcPr>
            <w:tcW w:w="897" w:type="pct"/>
          </w:tcPr>
          <w:p w14:paraId="24BD8E44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</w:p>
        </w:tc>
        <w:tc>
          <w:tcPr>
            <w:tcW w:w="828" w:type="pct"/>
          </w:tcPr>
          <w:p w14:paraId="1707977B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194AF5D2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6BC52C3D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063F0DC9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3C00819B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0BB13D06" w14:textId="77777777" w:rsidR="00D212BA" w:rsidRPr="00D212BA" w:rsidRDefault="00D212BA" w:rsidP="00D212BA">
      <w:pPr>
        <w:pStyle w:val="Akapitzlist"/>
        <w:widowControl w:val="0"/>
        <w:spacing w:before="60" w:after="60"/>
        <w:ind w:left="567"/>
        <w:contextualSpacing w:val="0"/>
        <w:rPr>
          <w:rFonts w:ascii="Verdana" w:eastAsia="Verdana" w:hAnsi="Verdana" w:cs="Times New Roman"/>
          <w:color w:val="000000"/>
          <w:szCs w:val="20"/>
        </w:rPr>
      </w:pPr>
    </w:p>
    <w:p w14:paraId="297ED264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Jeśli środki wydatkowane przez Zamawiającego w tym postępowaniu pochodzą ze </w:t>
      </w:r>
      <w:r w:rsidRPr="00D212BA">
        <w:rPr>
          <w:rFonts w:ascii="Verdana" w:eastAsia="Verdana" w:hAnsi="Verdana" w:cs="Times New Roman"/>
          <w:color w:val="000000"/>
          <w:szCs w:val="20"/>
        </w:rPr>
        <w:lastRenderedPageBreak/>
        <w:t>źródeł innych niż Zamawiający, możliwe jest, że okres przetwarzania danych będzie uzależniony od regulacji określających zasady rozliczenia takich środków z osobą trzecią (instytucją finansującą).</w:t>
      </w:r>
    </w:p>
    <w:p w14:paraId="015A1D8C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792C47D1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CC1377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software’owych;</w:t>
      </w:r>
    </w:p>
    <w:p w14:paraId="5A1388E1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3A7718F9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0605DE41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D212BA">
        <w:rPr>
          <w:rFonts w:ascii="Verdana" w:eastAsia="Verdana" w:hAnsi="Verdana" w:cs="Times New Roman"/>
          <w:color w:val="000000"/>
          <w:szCs w:val="20"/>
        </w:rPr>
        <w:t>NCBiR</w:t>
      </w:r>
      <w:proofErr w:type="spellEnd"/>
      <w:r w:rsidRPr="00D212BA">
        <w:rPr>
          <w:rFonts w:ascii="Verdana" w:eastAsia="Verdana" w:hAnsi="Verdana" w:cs="Times New Roman"/>
          <w:color w:val="000000"/>
          <w:szCs w:val="20"/>
        </w:rPr>
        <w:t xml:space="preserve"> lub NCN;</w:t>
      </w:r>
    </w:p>
    <w:p w14:paraId="2A2C1644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785F0072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firmy kurierskie, pocztowe etc.</w:t>
      </w:r>
    </w:p>
    <w:p w14:paraId="6FA11C22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12C134F9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1919E83C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11EF0CFB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1AD1C217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7C0FBC13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D212BA">
        <w:rPr>
          <w:rFonts w:ascii="Verdana" w:eastAsia="Verdana" w:hAnsi="Verdana" w:cs="Times New Roman"/>
          <w:color w:val="000000"/>
          <w:szCs w:val="20"/>
        </w:rPr>
        <w:lastRenderedPageBreak/>
        <w:t>zamówień publicznych (art. 19 ust. 2 tej ustawy);</w:t>
      </w:r>
    </w:p>
    <w:p w14:paraId="02AF2F4D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15B63CF8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0B4DBF14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40A82999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0E50A96D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47808214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280B1E0C" w14:textId="77777777" w:rsidR="00D212BA" w:rsidRPr="00D212BA" w:rsidRDefault="00D212BA" w:rsidP="00D212BA">
      <w:pPr>
        <w:widowControl w:val="0"/>
        <w:spacing w:before="60" w:after="6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D212BA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4D8C7199" w14:textId="77777777" w:rsidR="00D212BA" w:rsidRPr="00D212BA" w:rsidRDefault="00D212BA" w:rsidP="00D212BA">
      <w:pPr>
        <w:widowControl w:val="0"/>
        <w:jc w:val="both"/>
        <w:rPr>
          <w:sz w:val="20"/>
          <w:szCs w:val="20"/>
        </w:rPr>
      </w:pPr>
    </w:p>
    <w:p w14:paraId="055D4264" w14:textId="32660AE5" w:rsidR="00D212BA" w:rsidRPr="00236D56" w:rsidRDefault="00D212BA" w:rsidP="00236D56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 w:val="16"/>
          <w:szCs w:val="16"/>
        </w:rPr>
      </w:pPr>
    </w:p>
    <w:sectPr w:rsidR="00D212BA" w:rsidRPr="00236D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2E72" w14:textId="77777777" w:rsidR="00C363E9" w:rsidRDefault="00C363E9" w:rsidP="00406B14">
      <w:pPr>
        <w:spacing w:after="0" w:line="240" w:lineRule="auto"/>
      </w:pPr>
      <w:r>
        <w:separator/>
      </w:r>
    </w:p>
  </w:endnote>
  <w:endnote w:type="continuationSeparator" w:id="0">
    <w:p w14:paraId="59CAB2FB" w14:textId="77777777" w:rsidR="00C363E9" w:rsidRDefault="00C363E9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0F71" w14:textId="77777777" w:rsidR="00BB1526" w:rsidRDefault="00CF6163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49232A" wp14:editId="11D05E7D">
          <wp:simplePos x="0" y="0"/>
          <wp:positionH relativeFrom="column">
            <wp:posOffset>3453130</wp:posOffset>
          </wp:positionH>
          <wp:positionV relativeFrom="paragraph">
            <wp:posOffset>8954135</wp:posOffset>
          </wp:positionV>
          <wp:extent cx="3676015" cy="298450"/>
          <wp:effectExtent l="0" t="0" r="63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5743"/>
    </w:tblGrid>
    <w:tr w:rsidR="00BB1526" w:rsidRPr="00CB3D95" w14:paraId="4B9872A0" w14:textId="77777777" w:rsidTr="00C8322E">
      <w:tc>
        <w:tcPr>
          <w:tcW w:w="2410" w:type="dxa"/>
          <w:tcBorders>
            <w:right w:val="single" w:sz="12" w:space="0" w:color="F3F2F2" w:themeColor="background2" w:themeTint="80"/>
          </w:tcBorders>
        </w:tcPr>
        <w:p w14:paraId="698F1DEB" w14:textId="77777777" w:rsidR="00BB1526" w:rsidRPr="00CB3D95" w:rsidRDefault="00BB1526" w:rsidP="00BB1526">
          <w:pPr>
            <w:tabs>
              <w:tab w:val="center" w:pos="4536"/>
              <w:tab w:val="right" w:pos="9072"/>
            </w:tabs>
            <w:ind w:left="-247" w:firstLine="247"/>
            <w:rPr>
              <w:b/>
            </w:rPr>
          </w:pPr>
          <w:bookmarkStart w:id="2" w:name="_Hlk139276740"/>
          <w:r w:rsidRPr="00CB3D95">
            <w:rPr>
              <w:b/>
              <w:noProof/>
            </w:rPr>
            <w:drawing>
              <wp:anchor distT="0" distB="0" distL="114300" distR="114300" simplePos="0" relativeHeight="251660288" behindDoc="0" locked="0" layoutInCell="1" allowOverlap="1" wp14:anchorId="327235F3" wp14:editId="628C6C3D">
                <wp:simplePos x="0" y="0"/>
                <wp:positionH relativeFrom="column">
                  <wp:posOffset>-73025</wp:posOffset>
                </wp:positionH>
                <wp:positionV relativeFrom="paragraph">
                  <wp:posOffset>-46355</wp:posOffset>
                </wp:positionV>
                <wp:extent cx="1436827" cy="450850"/>
                <wp:effectExtent l="0" t="0" r="0" b="6350"/>
                <wp:wrapNone/>
                <wp:docPr id="2" name="Obraz 2" descr="Obraz zawierający ptak, kurczak, kogut, design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ptak, kurczak, kogut, design&#10;&#10;Opis wygenerowany automatyczni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827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43" w:type="dxa"/>
          <w:tcBorders>
            <w:top w:val="nil"/>
            <w:left w:val="single" w:sz="12" w:space="0" w:color="F3F2F2" w:themeColor="background2" w:themeTint="80"/>
            <w:bottom w:val="nil"/>
          </w:tcBorders>
          <w:vAlign w:val="center"/>
        </w:tcPr>
        <w:p w14:paraId="327B9F3B" w14:textId="77777777" w:rsidR="00BB1526" w:rsidRPr="00CB3D95" w:rsidRDefault="00BB1526" w:rsidP="00BB1526">
          <w:pPr>
            <w:tabs>
              <w:tab w:val="center" w:pos="4536"/>
              <w:tab w:val="right" w:pos="9072"/>
            </w:tabs>
            <w:rPr>
              <w:bCs/>
              <w:sz w:val="12"/>
              <w:szCs w:val="12"/>
            </w:rPr>
          </w:pPr>
          <w:r w:rsidRPr="00CB3D95">
            <w:rPr>
              <w:bCs/>
              <w:sz w:val="12"/>
              <w:szCs w:val="12"/>
            </w:rPr>
            <w:t xml:space="preserve">Projekt pn. „Wysokowydajne tranzystory </w:t>
          </w:r>
          <w:proofErr w:type="spellStart"/>
          <w:r w:rsidRPr="00CB3D95">
            <w:rPr>
              <w:bCs/>
              <w:sz w:val="12"/>
              <w:szCs w:val="12"/>
            </w:rPr>
            <w:t>AlGaN</w:t>
          </w:r>
          <w:proofErr w:type="spellEnd"/>
          <w:r w:rsidRPr="00CB3D95">
            <w:rPr>
              <w:bCs/>
              <w:sz w:val="12"/>
              <w:szCs w:val="12"/>
            </w:rPr>
            <w:t>/</w:t>
          </w:r>
          <w:proofErr w:type="spellStart"/>
          <w:r w:rsidRPr="00CB3D95">
            <w:rPr>
              <w:bCs/>
              <w:sz w:val="12"/>
              <w:szCs w:val="12"/>
            </w:rPr>
            <w:t>GaN</w:t>
          </w:r>
          <w:proofErr w:type="spellEnd"/>
          <w:r w:rsidRPr="00CB3D95">
            <w:rPr>
              <w:bCs/>
              <w:sz w:val="12"/>
              <w:szCs w:val="12"/>
            </w:rPr>
            <w:t>-HEMT wykonywane hybrydową technologią MBE-MOVPE" dofinansowano ze środków budżetu państwa, dotacja celowa przyznawana instytutom działającym w ramach Sieci Badawczej Łukasiewicz na podstawie umowy nr 2/Ł-PORT/CŁ/2021</w:t>
          </w:r>
        </w:p>
      </w:tc>
    </w:tr>
    <w:bookmarkEnd w:id="2"/>
  </w:tbl>
  <w:p w14:paraId="7893FAB1" w14:textId="79037CDC" w:rsidR="00F33348" w:rsidRDefault="00F333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6B3C" w14:textId="77777777" w:rsidR="00C363E9" w:rsidRDefault="00C363E9" w:rsidP="00406B14">
      <w:pPr>
        <w:spacing w:after="0" w:line="240" w:lineRule="auto"/>
      </w:pPr>
      <w:r>
        <w:separator/>
      </w:r>
    </w:p>
  </w:footnote>
  <w:footnote w:type="continuationSeparator" w:id="0">
    <w:p w14:paraId="0432FF8D" w14:textId="77777777" w:rsidR="00C363E9" w:rsidRDefault="00C363E9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81113440">
    <w:abstractNumId w:val="4"/>
  </w:num>
  <w:num w:numId="2" w16cid:durableId="761878538">
    <w:abstractNumId w:val="0"/>
  </w:num>
  <w:num w:numId="3" w16cid:durableId="1905722225">
    <w:abstractNumId w:val="5"/>
  </w:num>
  <w:num w:numId="4" w16cid:durableId="2110201772">
    <w:abstractNumId w:val="2"/>
  </w:num>
  <w:num w:numId="5" w16cid:durableId="2126073396">
    <w:abstractNumId w:val="3"/>
  </w:num>
  <w:num w:numId="6" w16cid:durableId="1828784104">
    <w:abstractNumId w:val="6"/>
  </w:num>
  <w:num w:numId="7" w16cid:durableId="152765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34"/>
    <w:rsid w:val="00031E2B"/>
    <w:rsid w:val="000345BC"/>
    <w:rsid w:val="00081C2E"/>
    <w:rsid w:val="00087AD9"/>
    <w:rsid w:val="00104E16"/>
    <w:rsid w:val="001A7F2E"/>
    <w:rsid w:val="001C3259"/>
    <w:rsid w:val="00236D56"/>
    <w:rsid w:val="00261962"/>
    <w:rsid w:val="00282654"/>
    <w:rsid w:val="002E570D"/>
    <w:rsid w:val="00304DD2"/>
    <w:rsid w:val="003B290D"/>
    <w:rsid w:val="003F123E"/>
    <w:rsid w:val="00406B14"/>
    <w:rsid w:val="004B1A23"/>
    <w:rsid w:val="005A2E81"/>
    <w:rsid w:val="005D621B"/>
    <w:rsid w:val="005E3381"/>
    <w:rsid w:val="00643501"/>
    <w:rsid w:val="00822AB6"/>
    <w:rsid w:val="00AE5722"/>
    <w:rsid w:val="00BA319F"/>
    <w:rsid w:val="00BB1526"/>
    <w:rsid w:val="00BF35EF"/>
    <w:rsid w:val="00C363E9"/>
    <w:rsid w:val="00CC4863"/>
    <w:rsid w:val="00CD7D96"/>
    <w:rsid w:val="00CF6163"/>
    <w:rsid w:val="00CF7662"/>
    <w:rsid w:val="00D212BA"/>
    <w:rsid w:val="00E365A7"/>
    <w:rsid w:val="00E913D9"/>
    <w:rsid w:val="00E95605"/>
    <w:rsid w:val="00E96935"/>
    <w:rsid w:val="00EF7C9F"/>
    <w:rsid w:val="00F33348"/>
    <w:rsid w:val="00F45E61"/>
    <w:rsid w:val="00F80869"/>
    <w:rsid w:val="00F922C8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549EE3"/>
  <w15:docId w15:val="{3E0CB391-D257-452C-A322-A1C9EFB8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12BA"/>
    <w:rPr>
      <w:color w:val="FFFFFF" w:themeColor="background1"/>
      <w:spacing w:val="4"/>
      <w:sz w:val="20"/>
    </w:rPr>
  </w:style>
  <w:style w:type="paragraph" w:styleId="Nagwek">
    <w:name w:val="header"/>
    <w:basedOn w:val="Normalny"/>
    <w:link w:val="NagwekZnak"/>
    <w:uiPriority w:val="99"/>
    <w:unhideWhenUsed/>
    <w:rsid w:val="00F3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348"/>
  </w:style>
  <w:style w:type="paragraph" w:styleId="Stopka">
    <w:name w:val="footer"/>
    <w:basedOn w:val="Normalny"/>
    <w:link w:val="StopkaZnak"/>
    <w:uiPriority w:val="99"/>
    <w:unhideWhenUsed/>
    <w:rsid w:val="00F3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D43C-455F-46FD-8771-1FCA25E1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1416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Marzena Krzymińska | Łukasiewicz - PORT</cp:lastModifiedBy>
  <cp:revision>12</cp:revision>
  <dcterms:created xsi:type="dcterms:W3CDTF">2022-06-27T10:55:00Z</dcterms:created>
  <dcterms:modified xsi:type="dcterms:W3CDTF">2023-07-03T09:53:00Z</dcterms:modified>
</cp:coreProperties>
</file>