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801B8" w14:textId="29F40D82" w:rsidR="00AB7FE7" w:rsidRPr="00AB7FE7" w:rsidRDefault="00AB7FE7" w:rsidP="00AB7FE7">
      <w:pPr>
        <w:pStyle w:val="NormalnyWeb1"/>
        <w:spacing w:before="0" w:line="276" w:lineRule="auto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 xml:space="preserve">Znak sprawy: </w:t>
      </w:r>
      <w:r w:rsidRPr="00AB7FE7">
        <w:rPr>
          <w:rFonts w:ascii="Cambria" w:hAnsi="Cambria"/>
          <w:b/>
          <w:bCs/>
          <w:sz w:val="22"/>
          <w:szCs w:val="22"/>
        </w:rPr>
        <w:t>ZZP.260.2.12.2024</w:t>
      </w:r>
      <w:r w:rsidRPr="00AB7FE7">
        <w:rPr>
          <w:rFonts w:ascii="Cambria" w:hAnsi="Cambria"/>
          <w:sz w:val="22"/>
          <w:szCs w:val="22"/>
        </w:rPr>
        <w:tab/>
      </w:r>
      <w:r w:rsidRPr="00AB7FE7">
        <w:rPr>
          <w:rFonts w:ascii="Cambria" w:hAnsi="Cambria"/>
          <w:sz w:val="22"/>
          <w:szCs w:val="22"/>
        </w:rPr>
        <w:tab/>
      </w:r>
      <w:r w:rsidRPr="00AB7FE7">
        <w:rPr>
          <w:rFonts w:ascii="Cambria" w:hAnsi="Cambria"/>
          <w:sz w:val="22"/>
          <w:szCs w:val="22"/>
        </w:rPr>
        <w:tab/>
      </w:r>
      <w:r w:rsidRPr="00AB7FE7">
        <w:rPr>
          <w:rFonts w:ascii="Cambria" w:hAnsi="Cambria"/>
          <w:sz w:val="22"/>
          <w:szCs w:val="22"/>
        </w:rPr>
        <w:tab/>
      </w:r>
      <w:r w:rsidRPr="00AB7FE7">
        <w:rPr>
          <w:rFonts w:ascii="Cambria" w:hAnsi="Cambria"/>
          <w:sz w:val="22"/>
          <w:szCs w:val="22"/>
        </w:rPr>
        <w:tab/>
      </w:r>
      <w:r w:rsidRPr="00AB7FE7">
        <w:rPr>
          <w:rFonts w:ascii="Cambria" w:hAnsi="Cambria"/>
          <w:sz w:val="22"/>
          <w:szCs w:val="22"/>
        </w:rPr>
        <w:tab/>
        <w:t xml:space="preserve">                  </w:t>
      </w:r>
      <w:r w:rsidRPr="00AB7FE7">
        <w:rPr>
          <w:rFonts w:ascii="Cambria" w:hAnsi="Cambria"/>
          <w:b/>
          <w:iCs/>
          <w:sz w:val="22"/>
          <w:szCs w:val="22"/>
        </w:rPr>
        <w:t>Załącznik nr 3</w:t>
      </w:r>
    </w:p>
    <w:p w14:paraId="78F6B35A" w14:textId="77777777" w:rsidR="00AB7FE7" w:rsidRPr="00AB7FE7" w:rsidRDefault="00AB7FE7" w:rsidP="00AB7FE7">
      <w:pPr>
        <w:pStyle w:val="Nagwek4"/>
        <w:spacing w:line="276" w:lineRule="auto"/>
        <w:rPr>
          <w:rFonts w:ascii="Cambria" w:hAnsi="Cambria"/>
          <w:sz w:val="22"/>
          <w:szCs w:val="22"/>
        </w:rPr>
      </w:pPr>
    </w:p>
    <w:p w14:paraId="2B4B76C9" w14:textId="77777777" w:rsidR="00AB7FE7" w:rsidRPr="00AB7FE7" w:rsidRDefault="00AB7FE7" w:rsidP="00AB7FE7">
      <w:pPr>
        <w:pStyle w:val="NormalnyWeb2"/>
        <w:suppressAutoHyphens/>
        <w:spacing w:before="0" w:line="276" w:lineRule="auto"/>
        <w:jc w:val="center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b/>
          <w:bCs/>
          <w:sz w:val="22"/>
          <w:szCs w:val="22"/>
        </w:rPr>
        <w:t>UMOWA Nr ZZP.261.2……...2024</w:t>
      </w:r>
    </w:p>
    <w:p w14:paraId="0918D6DD" w14:textId="77777777" w:rsidR="00AB7FE7" w:rsidRPr="00AB7FE7" w:rsidRDefault="00AB7FE7" w:rsidP="00AB7FE7">
      <w:pPr>
        <w:pStyle w:val="Podtytu"/>
        <w:spacing w:line="276" w:lineRule="auto"/>
        <w:rPr>
          <w:rFonts w:ascii="Cambria" w:hAnsi="Cambria"/>
          <w:sz w:val="22"/>
          <w:szCs w:val="22"/>
        </w:rPr>
      </w:pPr>
    </w:p>
    <w:p w14:paraId="18F78799" w14:textId="77777777" w:rsidR="00AB7FE7" w:rsidRPr="00AB7FE7" w:rsidRDefault="00AB7FE7" w:rsidP="00AB7FE7">
      <w:pPr>
        <w:pStyle w:val="Nagwek4"/>
        <w:spacing w:line="276" w:lineRule="auto"/>
        <w:rPr>
          <w:rFonts w:ascii="Cambria" w:hAnsi="Cambria"/>
          <w:b w:val="0"/>
          <w:bCs w:val="0"/>
          <w:sz w:val="22"/>
          <w:szCs w:val="22"/>
        </w:rPr>
      </w:pPr>
    </w:p>
    <w:p w14:paraId="6B19AB9B" w14:textId="04C6C20D" w:rsidR="00AB7FE7" w:rsidRPr="00AB7FE7" w:rsidRDefault="00AB7FE7" w:rsidP="00AB7FE7">
      <w:pPr>
        <w:pStyle w:val="NormalnyWeb1"/>
        <w:spacing w:before="0" w:line="276" w:lineRule="auto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zawarta w dniu ……</w:t>
      </w:r>
      <w:r w:rsidR="00D101A5">
        <w:rPr>
          <w:rFonts w:ascii="Cambria" w:hAnsi="Cambria"/>
          <w:sz w:val="22"/>
          <w:szCs w:val="22"/>
        </w:rPr>
        <w:t>…..</w:t>
      </w:r>
      <w:r w:rsidRPr="00AB7FE7">
        <w:rPr>
          <w:rFonts w:ascii="Cambria" w:hAnsi="Cambria"/>
          <w:sz w:val="22"/>
          <w:szCs w:val="22"/>
        </w:rPr>
        <w:t xml:space="preserve">…….2024 r. </w:t>
      </w:r>
    </w:p>
    <w:p w14:paraId="52D94DE5" w14:textId="77777777" w:rsidR="00AB7FE7" w:rsidRPr="00AB7FE7" w:rsidRDefault="00AB7FE7" w:rsidP="00AB7FE7">
      <w:pPr>
        <w:pStyle w:val="NormalnyWeb1"/>
        <w:spacing w:before="0" w:line="276" w:lineRule="auto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color w:val="000000"/>
          <w:sz w:val="22"/>
          <w:szCs w:val="22"/>
        </w:rPr>
        <w:t xml:space="preserve">pomiędzy: </w:t>
      </w:r>
    </w:p>
    <w:p w14:paraId="758E3C4E" w14:textId="77777777" w:rsidR="00AB7FE7" w:rsidRPr="00AB7FE7" w:rsidRDefault="00AB7FE7" w:rsidP="00AB7FE7">
      <w:pPr>
        <w:pStyle w:val="Standard"/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6CAC6EAD" w14:textId="77777777" w:rsidR="00AB7FE7" w:rsidRPr="00AB7FE7" w:rsidRDefault="00AB7FE7" w:rsidP="00AB7FE7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b/>
          <w:sz w:val="22"/>
          <w:szCs w:val="22"/>
        </w:rPr>
        <w:t xml:space="preserve">Miejskim Ośrodkiem Sportu i Rekreacji „Bystrzyca” w Lublinie Sp. z o.o. </w:t>
      </w:r>
      <w:r w:rsidRPr="00AB7FE7">
        <w:rPr>
          <w:rFonts w:ascii="Cambria" w:hAnsi="Cambria"/>
          <w:sz w:val="22"/>
          <w:szCs w:val="22"/>
        </w:rPr>
        <w:t xml:space="preserve">z siedzibą w Lublinie przy ul. Filaretów 44, kod: 20-609, wpisaną do rejestru przedsiębiorców prowadzonego przez Sąd Rejonowy Lublin-Wschód w Lublinie z siedzibą w Świdniku, VI Wydział Gospodarczy Krajowego Rejestru Sądowego pod numerem KRS: 0000390895, kapitał zakładowy: …………………… PLN,            Regon: 060972765, NIP 712 325 37 42. </w:t>
      </w:r>
    </w:p>
    <w:p w14:paraId="2E1EC3E2" w14:textId="77777777" w:rsidR="00AB7FE7" w:rsidRPr="00AB7FE7" w:rsidRDefault="00AB7FE7" w:rsidP="00AB7FE7">
      <w:pPr>
        <w:pStyle w:val="Standard"/>
        <w:spacing w:line="276" w:lineRule="auto"/>
        <w:rPr>
          <w:rFonts w:ascii="Cambria" w:hAnsi="Cambria"/>
          <w:sz w:val="22"/>
          <w:szCs w:val="22"/>
        </w:rPr>
      </w:pPr>
    </w:p>
    <w:p w14:paraId="6D4D7144" w14:textId="77777777" w:rsidR="00AB7FE7" w:rsidRPr="00AB7FE7" w:rsidRDefault="00AB7FE7" w:rsidP="00AB7FE7">
      <w:pPr>
        <w:pStyle w:val="NormalnyWeb1"/>
        <w:spacing w:before="0" w:line="276" w:lineRule="auto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reprezentowaną przez:</w:t>
      </w:r>
    </w:p>
    <w:p w14:paraId="4EFF386F" w14:textId="77777777" w:rsidR="00AB7FE7" w:rsidRPr="00AB7FE7" w:rsidRDefault="00AB7FE7" w:rsidP="00AB7FE7">
      <w:pPr>
        <w:pStyle w:val="western"/>
        <w:spacing w:before="0" w:line="276" w:lineRule="auto"/>
        <w:ind w:left="284" w:hanging="284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1. ..............................................................................................................................................</w:t>
      </w:r>
    </w:p>
    <w:p w14:paraId="3024E88C" w14:textId="77777777" w:rsidR="00AB7FE7" w:rsidRPr="00AB7FE7" w:rsidRDefault="00AB7FE7" w:rsidP="00AB7FE7">
      <w:pPr>
        <w:pStyle w:val="NormalnyWeb1"/>
        <w:spacing w:before="0" w:line="276" w:lineRule="auto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2. ..............................................................................................................................................</w:t>
      </w:r>
    </w:p>
    <w:p w14:paraId="12F9FDC2" w14:textId="77777777" w:rsidR="00AB7FE7" w:rsidRPr="00AB7FE7" w:rsidRDefault="00AB7FE7" w:rsidP="00AB7FE7">
      <w:pPr>
        <w:pStyle w:val="NormalnyWeb1"/>
        <w:spacing w:before="0" w:line="276" w:lineRule="auto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 xml:space="preserve">zwaną dalej </w:t>
      </w:r>
      <w:r w:rsidRPr="00AB7FE7">
        <w:rPr>
          <w:rFonts w:ascii="Cambria" w:hAnsi="Cambria"/>
          <w:b/>
          <w:bCs/>
          <w:sz w:val="22"/>
          <w:szCs w:val="22"/>
        </w:rPr>
        <w:t>Zamawiającym</w:t>
      </w:r>
      <w:r w:rsidRPr="00AB7FE7">
        <w:rPr>
          <w:rFonts w:ascii="Cambria" w:hAnsi="Cambria"/>
          <w:sz w:val="22"/>
          <w:szCs w:val="22"/>
        </w:rPr>
        <w:t>,</w:t>
      </w:r>
    </w:p>
    <w:p w14:paraId="1B88A61D" w14:textId="77777777" w:rsidR="00AB7FE7" w:rsidRPr="00AB7FE7" w:rsidRDefault="00AB7FE7" w:rsidP="00AB7FE7">
      <w:pPr>
        <w:pStyle w:val="NormalnyWeb1"/>
        <w:spacing w:before="0" w:line="276" w:lineRule="auto"/>
        <w:rPr>
          <w:rFonts w:ascii="Cambria" w:hAnsi="Cambria"/>
          <w:sz w:val="22"/>
          <w:szCs w:val="22"/>
        </w:rPr>
      </w:pPr>
    </w:p>
    <w:p w14:paraId="64596792" w14:textId="77777777" w:rsidR="00AB7FE7" w:rsidRPr="00AB7FE7" w:rsidRDefault="00AB7FE7" w:rsidP="00AB7FE7">
      <w:pPr>
        <w:spacing w:line="276" w:lineRule="auto"/>
        <w:rPr>
          <w:rFonts w:ascii="Cambria" w:hAnsi="Cambria"/>
          <w:sz w:val="22"/>
          <w:szCs w:val="22"/>
        </w:rPr>
      </w:pPr>
    </w:p>
    <w:p w14:paraId="54E73F5A" w14:textId="77777777" w:rsidR="00AB7FE7" w:rsidRPr="00AB7FE7" w:rsidRDefault="00AB7FE7" w:rsidP="00AB7FE7">
      <w:pPr>
        <w:spacing w:line="276" w:lineRule="auto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firmą ……………………………………………………………..</w:t>
      </w:r>
    </w:p>
    <w:p w14:paraId="46764E70" w14:textId="77777777" w:rsidR="00AB7FE7" w:rsidRPr="00AB7FE7" w:rsidRDefault="00AB7FE7" w:rsidP="00AB7FE7">
      <w:pPr>
        <w:spacing w:line="276" w:lineRule="auto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 xml:space="preserve">z siedzibą w </w:t>
      </w:r>
      <w:r w:rsidRPr="00AB7FE7">
        <w:rPr>
          <w:rFonts w:ascii="Cambria" w:hAnsi="Cambria"/>
          <w:b/>
          <w:sz w:val="22"/>
          <w:szCs w:val="22"/>
        </w:rPr>
        <w:t>……………………………………………………………</w:t>
      </w:r>
      <w:r w:rsidRPr="00AB7FE7">
        <w:rPr>
          <w:rFonts w:ascii="Cambria" w:hAnsi="Cambria"/>
          <w:sz w:val="22"/>
          <w:szCs w:val="22"/>
        </w:rPr>
        <w:t xml:space="preserve">, kod: </w:t>
      </w:r>
      <w:r w:rsidRPr="00AB7FE7">
        <w:rPr>
          <w:rFonts w:ascii="Cambria" w:hAnsi="Cambria"/>
          <w:b/>
          <w:sz w:val="22"/>
          <w:szCs w:val="22"/>
        </w:rPr>
        <w:t xml:space="preserve">……………. </w:t>
      </w:r>
    </w:p>
    <w:p w14:paraId="43AC0A5C" w14:textId="77777777" w:rsidR="00AB7FE7" w:rsidRPr="00AB7FE7" w:rsidRDefault="00AB7FE7" w:rsidP="00AB7FE7">
      <w:pPr>
        <w:pStyle w:val="Zwykytekst1"/>
        <w:spacing w:line="276" w:lineRule="auto"/>
        <w:rPr>
          <w:rFonts w:ascii="Cambria" w:hAnsi="Cambria"/>
          <w:sz w:val="22"/>
          <w:szCs w:val="22"/>
        </w:rPr>
      </w:pPr>
      <w:r w:rsidRPr="00AB7FE7">
        <w:rPr>
          <w:rFonts w:ascii="Cambria" w:hAnsi="Cambria" w:cs="Times New Roman"/>
          <w:sz w:val="22"/>
          <w:szCs w:val="22"/>
        </w:rPr>
        <w:t xml:space="preserve">wpisaną ……………………………………………………………………. Wydział Gospodarczy - Krajowy Rejestr Sądowy pod nr </w:t>
      </w:r>
      <w:r w:rsidRPr="00AB7FE7">
        <w:rPr>
          <w:rFonts w:ascii="Cambria" w:hAnsi="Cambria" w:cs="Times New Roman"/>
          <w:b/>
          <w:sz w:val="22"/>
          <w:szCs w:val="22"/>
        </w:rPr>
        <w:t>…………………..</w:t>
      </w:r>
      <w:r w:rsidRPr="00AB7FE7">
        <w:rPr>
          <w:rFonts w:ascii="Cambria" w:hAnsi="Cambria" w:cs="Times New Roman"/>
          <w:sz w:val="22"/>
          <w:szCs w:val="22"/>
        </w:rPr>
        <w:t xml:space="preserve">, REGON: </w:t>
      </w:r>
      <w:r w:rsidRPr="00AB7FE7">
        <w:rPr>
          <w:rFonts w:ascii="Cambria" w:hAnsi="Cambria" w:cs="Times New Roman"/>
          <w:b/>
          <w:sz w:val="22"/>
          <w:szCs w:val="22"/>
        </w:rPr>
        <w:t>……………….</w:t>
      </w:r>
      <w:r w:rsidRPr="00AB7FE7">
        <w:rPr>
          <w:rFonts w:ascii="Cambria" w:hAnsi="Cambria" w:cs="Times New Roman"/>
          <w:sz w:val="22"/>
          <w:szCs w:val="22"/>
        </w:rPr>
        <w:t xml:space="preserve">, NIP </w:t>
      </w:r>
      <w:r w:rsidRPr="00AB7FE7">
        <w:rPr>
          <w:rFonts w:ascii="Cambria" w:hAnsi="Cambria" w:cs="Times New Roman"/>
          <w:b/>
          <w:sz w:val="22"/>
          <w:szCs w:val="22"/>
        </w:rPr>
        <w:t>…………………..</w:t>
      </w:r>
    </w:p>
    <w:p w14:paraId="3A1645F0" w14:textId="77777777" w:rsidR="00AB7FE7" w:rsidRPr="00AB7FE7" w:rsidRDefault="00AB7FE7" w:rsidP="00AB7FE7">
      <w:pPr>
        <w:pStyle w:val="western"/>
        <w:spacing w:before="0" w:line="276" w:lineRule="auto"/>
        <w:ind w:left="284" w:hanging="284"/>
        <w:rPr>
          <w:rFonts w:ascii="Cambria" w:hAnsi="Cambria"/>
          <w:sz w:val="22"/>
          <w:szCs w:val="22"/>
        </w:rPr>
      </w:pPr>
    </w:p>
    <w:p w14:paraId="0385CBDA" w14:textId="77777777" w:rsidR="00AB7FE7" w:rsidRPr="00AB7FE7" w:rsidRDefault="00AB7FE7" w:rsidP="00AB7FE7">
      <w:pPr>
        <w:pStyle w:val="western"/>
        <w:spacing w:before="0" w:line="276" w:lineRule="auto"/>
        <w:ind w:left="284" w:hanging="284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reprezentowaną przez:</w:t>
      </w:r>
    </w:p>
    <w:p w14:paraId="3EEA1E7F" w14:textId="77777777" w:rsidR="00AB7FE7" w:rsidRPr="00AB7FE7" w:rsidRDefault="00AB7FE7" w:rsidP="00AB7FE7">
      <w:pPr>
        <w:pStyle w:val="western"/>
        <w:spacing w:before="0" w:line="276" w:lineRule="auto"/>
        <w:ind w:left="284" w:hanging="284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1. ..............................................................................................................................................</w:t>
      </w:r>
    </w:p>
    <w:p w14:paraId="36A0BFBC" w14:textId="77777777" w:rsidR="00AB7FE7" w:rsidRPr="00AB7FE7" w:rsidRDefault="00AB7FE7" w:rsidP="00AB7FE7">
      <w:pPr>
        <w:pStyle w:val="NormalnyWeb1"/>
        <w:spacing w:before="0" w:line="276" w:lineRule="auto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2...............................................................................................................................................</w:t>
      </w:r>
      <w:r w:rsidRPr="00AB7FE7">
        <w:rPr>
          <w:rFonts w:ascii="Cambria" w:hAnsi="Cambria"/>
          <w:sz w:val="22"/>
          <w:szCs w:val="22"/>
        </w:rPr>
        <w:br/>
        <w:t xml:space="preserve">zwaną dalej </w:t>
      </w:r>
      <w:r w:rsidRPr="00AB7FE7">
        <w:rPr>
          <w:rFonts w:ascii="Cambria" w:hAnsi="Cambria"/>
          <w:b/>
          <w:bCs/>
          <w:sz w:val="22"/>
          <w:szCs w:val="22"/>
        </w:rPr>
        <w:t>Wykonawcą</w:t>
      </w:r>
      <w:r w:rsidRPr="00AB7FE7">
        <w:rPr>
          <w:rFonts w:ascii="Cambria" w:hAnsi="Cambria"/>
          <w:sz w:val="22"/>
          <w:szCs w:val="22"/>
        </w:rPr>
        <w:t>.</w:t>
      </w:r>
    </w:p>
    <w:p w14:paraId="4FE861B8" w14:textId="77777777" w:rsidR="00AB7FE7" w:rsidRPr="00AB7FE7" w:rsidRDefault="00AB7FE7" w:rsidP="00AB7FE7">
      <w:pPr>
        <w:pStyle w:val="Podtytu"/>
        <w:spacing w:line="276" w:lineRule="auto"/>
        <w:rPr>
          <w:rFonts w:ascii="Cambria" w:hAnsi="Cambria"/>
          <w:b/>
          <w:sz w:val="22"/>
          <w:szCs w:val="22"/>
        </w:rPr>
      </w:pPr>
    </w:p>
    <w:p w14:paraId="795A904E" w14:textId="28D76A3D" w:rsidR="00D30666" w:rsidRPr="00AB7FE7" w:rsidRDefault="00CD2E83" w:rsidP="00AB7FE7">
      <w:pPr>
        <w:pStyle w:val="Podtytu"/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AB7FE7">
        <w:rPr>
          <w:rFonts w:ascii="Cambria" w:hAnsi="Cambria"/>
          <w:b/>
          <w:sz w:val="22"/>
          <w:szCs w:val="22"/>
        </w:rPr>
        <w:t>§1</w:t>
      </w:r>
    </w:p>
    <w:p w14:paraId="225F03FD" w14:textId="77777777" w:rsidR="00D30666" w:rsidRPr="00AB7FE7" w:rsidRDefault="00CD2E83" w:rsidP="00AB7FE7">
      <w:pPr>
        <w:pStyle w:val="Podtytu"/>
        <w:spacing w:line="276" w:lineRule="auto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Umowa została zawarta w wyniku wyboru oferty. Oferta Wykonawcy stanowi Załącznik nr 1 do Umowy.</w:t>
      </w:r>
    </w:p>
    <w:p w14:paraId="3228B9EF" w14:textId="77777777" w:rsidR="00D30666" w:rsidRPr="00AB7FE7" w:rsidRDefault="00D30666" w:rsidP="00AB7FE7">
      <w:pPr>
        <w:pStyle w:val="Textbody"/>
        <w:spacing w:before="0" w:line="276" w:lineRule="auto"/>
        <w:rPr>
          <w:rFonts w:ascii="Cambria" w:hAnsi="Cambria"/>
          <w:b/>
          <w:sz w:val="22"/>
          <w:szCs w:val="22"/>
        </w:rPr>
      </w:pPr>
    </w:p>
    <w:p w14:paraId="5F71C211" w14:textId="6B1374FB" w:rsidR="00D30666" w:rsidRPr="00AB7FE7" w:rsidRDefault="00CD2E83" w:rsidP="00AB7FE7">
      <w:pPr>
        <w:pStyle w:val="Podtytu"/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AB7FE7">
        <w:rPr>
          <w:rFonts w:ascii="Cambria" w:hAnsi="Cambria"/>
          <w:b/>
          <w:sz w:val="22"/>
          <w:szCs w:val="22"/>
        </w:rPr>
        <w:t>§2</w:t>
      </w:r>
    </w:p>
    <w:p w14:paraId="26F8C9EF" w14:textId="77777777" w:rsidR="00697AD6" w:rsidRDefault="00CD2E83" w:rsidP="00697AD6">
      <w:pPr>
        <w:pStyle w:val="Standard"/>
        <w:numPr>
          <w:ilvl w:val="0"/>
          <w:numId w:val="6"/>
        </w:numPr>
        <w:spacing w:line="276" w:lineRule="auto"/>
        <w:ind w:left="286" w:hanging="273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bCs/>
          <w:sz w:val="22"/>
          <w:szCs w:val="22"/>
        </w:rPr>
        <w:t xml:space="preserve">Przedmiotem niniejszej Umowy jest </w:t>
      </w:r>
      <w:r w:rsidRPr="00AB7FE7">
        <w:rPr>
          <w:rFonts w:ascii="Cambria" w:hAnsi="Cambria"/>
          <w:b/>
          <w:sz w:val="22"/>
          <w:szCs w:val="22"/>
          <w:lang w:eastAsia="pl-PL"/>
        </w:rPr>
        <w:t xml:space="preserve">wykonanie dokumentacji projektowej </w:t>
      </w:r>
      <w:r w:rsidR="00AB7FE7" w:rsidRPr="00AB7FE7">
        <w:rPr>
          <w:rFonts w:ascii="Cambria" w:hAnsi="Cambria"/>
          <w:b/>
          <w:sz w:val="22"/>
          <w:szCs w:val="22"/>
          <w:lang w:eastAsia="pl-PL"/>
        </w:rPr>
        <w:t>dostosowania do aktualnych przepisów Systemu  Sygnalizacji Pożarowej w Hali Sportowo-Widowiskowej GLOBUS ul. Kazimierza Wielkiego 8 w Lublinie</w:t>
      </w:r>
      <w:r w:rsidR="00115572" w:rsidRPr="00AB7FE7">
        <w:rPr>
          <w:rFonts w:ascii="Cambria" w:hAnsi="Cambria"/>
          <w:b/>
          <w:sz w:val="22"/>
          <w:szCs w:val="22"/>
          <w:lang w:eastAsia="pl-PL"/>
        </w:rPr>
        <w:t xml:space="preserve"> </w:t>
      </w:r>
      <w:r w:rsidRPr="00AB7FE7">
        <w:rPr>
          <w:rFonts w:ascii="Cambria" w:hAnsi="Cambria"/>
          <w:sz w:val="22"/>
          <w:szCs w:val="22"/>
          <w:lang w:eastAsia="pl-PL"/>
        </w:rPr>
        <w:t>zwanej dalej</w:t>
      </w:r>
      <w:r w:rsidRPr="00AB7FE7">
        <w:rPr>
          <w:rFonts w:ascii="Cambria" w:hAnsi="Cambria"/>
          <w:b/>
          <w:sz w:val="22"/>
          <w:szCs w:val="22"/>
          <w:lang w:eastAsia="pl-PL"/>
        </w:rPr>
        <w:t xml:space="preserve"> Projektem.</w:t>
      </w:r>
    </w:p>
    <w:p w14:paraId="638E4889" w14:textId="5781BB3C" w:rsidR="00D30666" w:rsidRPr="00697AD6" w:rsidRDefault="00CD2E83" w:rsidP="00697AD6">
      <w:pPr>
        <w:pStyle w:val="Standard"/>
        <w:numPr>
          <w:ilvl w:val="0"/>
          <w:numId w:val="6"/>
        </w:numPr>
        <w:spacing w:line="276" w:lineRule="auto"/>
        <w:ind w:left="286" w:hanging="273"/>
        <w:jc w:val="both"/>
        <w:rPr>
          <w:rFonts w:ascii="Cambria" w:hAnsi="Cambria"/>
          <w:sz w:val="22"/>
          <w:szCs w:val="22"/>
        </w:rPr>
      </w:pPr>
      <w:r w:rsidRPr="00697AD6">
        <w:rPr>
          <w:rFonts w:ascii="Cambria" w:hAnsi="Cambria"/>
          <w:sz w:val="22"/>
          <w:szCs w:val="22"/>
        </w:rPr>
        <w:t>Zakres Projektu obejmuje niżej wymienione opracowania:</w:t>
      </w:r>
    </w:p>
    <w:p w14:paraId="6481A9D3" w14:textId="4713EB5F" w:rsidR="00D30666" w:rsidRPr="00AB7FE7" w:rsidRDefault="00CD2E83" w:rsidP="00AB7FE7">
      <w:pPr>
        <w:pStyle w:val="Akapitzlist"/>
        <w:numPr>
          <w:ilvl w:val="0"/>
          <w:numId w:val="12"/>
        </w:numPr>
        <w:suppressAutoHyphens w:val="0"/>
        <w:spacing w:after="0"/>
        <w:jc w:val="both"/>
        <w:rPr>
          <w:rFonts w:ascii="Cambria" w:hAnsi="Cambria"/>
        </w:rPr>
      </w:pPr>
      <w:r w:rsidRPr="00AB7FE7">
        <w:rPr>
          <w:rFonts w:ascii="Cambria" w:hAnsi="Cambria" w:cs="Times New Roman"/>
        </w:rPr>
        <w:t xml:space="preserve">projekt </w:t>
      </w:r>
      <w:r w:rsidR="00AB7FE7" w:rsidRPr="00AB7FE7">
        <w:rPr>
          <w:rFonts w:ascii="Cambria" w:hAnsi="Cambria" w:cs="Times New Roman"/>
        </w:rPr>
        <w:t>wykonawczy (techniczny)</w:t>
      </w:r>
      <w:r w:rsidR="00A37C52" w:rsidRPr="00AB7FE7">
        <w:rPr>
          <w:rFonts w:ascii="Cambria" w:hAnsi="Cambria" w:cs="Times New Roman"/>
        </w:rPr>
        <w:t xml:space="preserve"> – 3 egz.</w:t>
      </w:r>
    </w:p>
    <w:p w14:paraId="7180E2DF" w14:textId="77777777" w:rsidR="00AB7FE7" w:rsidRPr="00AB7FE7" w:rsidRDefault="00CD2E83" w:rsidP="00AB7FE7">
      <w:pPr>
        <w:pStyle w:val="Akapitzlist"/>
        <w:numPr>
          <w:ilvl w:val="0"/>
          <w:numId w:val="12"/>
        </w:numPr>
        <w:suppressAutoHyphens w:val="0"/>
        <w:spacing w:after="0"/>
        <w:jc w:val="both"/>
        <w:rPr>
          <w:rFonts w:ascii="Cambria" w:hAnsi="Cambria" w:cs="Times New Roman"/>
        </w:rPr>
      </w:pPr>
      <w:r w:rsidRPr="00AB7FE7">
        <w:rPr>
          <w:rFonts w:ascii="Cambria" w:hAnsi="Cambria" w:cs="Times New Roman"/>
        </w:rPr>
        <w:t>przedmiar  robót</w:t>
      </w:r>
      <w:r w:rsidR="00AB7FE7" w:rsidRPr="00AB7FE7">
        <w:rPr>
          <w:rFonts w:ascii="Cambria" w:hAnsi="Cambria" w:cs="Times New Roman"/>
        </w:rPr>
        <w:t xml:space="preserve"> – 2 egz.</w:t>
      </w:r>
    </w:p>
    <w:p w14:paraId="101D2BBB" w14:textId="67DE275A" w:rsidR="00D30666" w:rsidRPr="00AB7FE7" w:rsidRDefault="00CD2E83" w:rsidP="00AB7FE7">
      <w:pPr>
        <w:pStyle w:val="Akapitzlist"/>
        <w:numPr>
          <w:ilvl w:val="0"/>
          <w:numId w:val="12"/>
        </w:numPr>
        <w:suppressAutoHyphens w:val="0"/>
        <w:spacing w:after="0"/>
        <w:jc w:val="both"/>
        <w:rPr>
          <w:rFonts w:ascii="Cambria" w:hAnsi="Cambria" w:cs="Times New Roman"/>
        </w:rPr>
      </w:pPr>
      <w:r w:rsidRPr="00AB7FE7">
        <w:rPr>
          <w:rFonts w:ascii="Cambria" w:hAnsi="Cambria" w:cs="Times New Roman"/>
        </w:rPr>
        <w:t xml:space="preserve">kosztorys inwestorski </w:t>
      </w:r>
      <w:r w:rsidR="00AB7FE7" w:rsidRPr="00AB7FE7">
        <w:rPr>
          <w:rFonts w:ascii="Cambria" w:hAnsi="Cambria" w:cs="Times New Roman"/>
        </w:rPr>
        <w:t>(szczegółowy)</w:t>
      </w:r>
      <w:r w:rsidRPr="00AB7FE7">
        <w:rPr>
          <w:rFonts w:ascii="Cambria" w:hAnsi="Cambria" w:cs="Times New Roman"/>
        </w:rPr>
        <w:t xml:space="preserve"> – </w:t>
      </w:r>
      <w:r w:rsidR="00AB7FE7" w:rsidRPr="00AB7FE7">
        <w:rPr>
          <w:rFonts w:ascii="Cambria" w:hAnsi="Cambria" w:cs="Times New Roman"/>
        </w:rPr>
        <w:t>2</w:t>
      </w:r>
      <w:r w:rsidRPr="00AB7FE7">
        <w:rPr>
          <w:rFonts w:ascii="Cambria" w:hAnsi="Cambria" w:cs="Times New Roman"/>
        </w:rPr>
        <w:t xml:space="preserve"> egz.</w:t>
      </w:r>
    </w:p>
    <w:p w14:paraId="4A234C32" w14:textId="1239A0F3" w:rsidR="00A37C52" w:rsidRPr="00AB7FE7" w:rsidRDefault="00AB7FE7" w:rsidP="00AB7FE7">
      <w:pPr>
        <w:pStyle w:val="Akapitzlist"/>
        <w:numPr>
          <w:ilvl w:val="0"/>
          <w:numId w:val="12"/>
        </w:numPr>
        <w:suppressAutoHyphens w:val="0"/>
        <w:spacing w:after="0"/>
        <w:jc w:val="both"/>
        <w:rPr>
          <w:rFonts w:ascii="Cambria" w:hAnsi="Cambria" w:cs="Times New Roman"/>
        </w:rPr>
      </w:pPr>
      <w:r w:rsidRPr="00AB7FE7">
        <w:rPr>
          <w:rFonts w:ascii="Cambria" w:hAnsi="Cambria" w:cs="Times New Roman"/>
        </w:rPr>
        <w:t>Specyfikacja techniczna wykonania i odbioru robót budowlanych – 2 egz</w:t>
      </w:r>
      <w:r w:rsidR="00A37C52" w:rsidRPr="00AB7FE7">
        <w:rPr>
          <w:rFonts w:ascii="Cambria" w:hAnsi="Cambria" w:cs="Times New Roman"/>
        </w:rPr>
        <w:t>.</w:t>
      </w:r>
    </w:p>
    <w:p w14:paraId="472EFAE5" w14:textId="1ADF1303" w:rsidR="00D30666" w:rsidRPr="00AB7FE7" w:rsidRDefault="00CD2E83" w:rsidP="00697AD6">
      <w:pPr>
        <w:pStyle w:val="Akapitzlist"/>
        <w:numPr>
          <w:ilvl w:val="0"/>
          <w:numId w:val="23"/>
        </w:numPr>
        <w:suppressAutoHyphens w:val="0"/>
        <w:spacing w:after="0"/>
        <w:ind w:left="284" w:hanging="284"/>
        <w:jc w:val="both"/>
        <w:rPr>
          <w:rFonts w:ascii="Cambria" w:hAnsi="Cambria" w:cs="Times New Roman"/>
        </w:rPr>
      </w:pPr>
      <w:r w:rsidRPr="00AB7FE7">
        <w:rPr>
          <w:rFonts w:ascii="Cambria" w:hAnsi="Cambria" w:cs="Times New Roman"/>
        </w:rPr>
        <w:t>Inne dokumenty niezbędne dla prawidłowego wykonania Projektu. Przedmiot Umowy, o którym mowa w ust. 1 i 2 powyżej zostanie zrealizowany zgodnie ze szczegółowym Opisem Przedmiotu Zamówienia zawartym w Załączniku nr 2 do Umowy.</w:t>
      </w:r>
    </w:p>
    <w:p w14:paraId="705C1022" w14:textId="59F77181" w:rsidR="00D30666" w:rsidRPr="00AB7FE7" w:rsidRDefault="00CD2E83" w:rsidP="00697AD6">
      <w:pPr>
        <w:pStyle w:val="Standard"/>
        <w:numPr>
          <w:ilvl w:val="0"/>
          <w:numId w:val="23"/>
        </w:numPr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lastRenderedPageBreak/>
        <w:t xml:space="preserve">Dokumentacja musi zawierać wszystkie niezbędne uzgodnienia, które umożliwią Zamawiającemu  złożenie wniosku i uzyskanie pozwolenie na budowę a następnie zrealizowanie zaprojektowanych robót.   </w:t>
      </w:r>
    </w:p>
    <w:p w14:paraId="16E3EC9A" w14:textId="77777777" w:rsidR="00D30666" w:rsidRPr="00AB7FE7" w:rsidRDefault="00D30666" w:rsidP="00AB7FE7">
      <w:pPr>
        <w:pStyle w:val="Standard"/>
        <w:spacing w:line="276" w:lineRule="auto"/>
        <w:rPr>
          <w:rFonts w:ascii="Cambria" w:hAnsi="Cambria"/>
          <w:b/>
          <w:sz w:val="22"/>
          <w:szCs w:val="22"/>
        </w:rPr>
      </w:pPr>
    </w:p>
    <w:p w14:paraId="40F89A59" w14:textId="77777777" w:rsidR="00D30666" w:rsidRPr="00AB7FE7" w:rsidRDefault="00CD2E83" w:rsidP="00AB7FE7">
      <w:pPr>
        <w:pStyle w:val="Standard"/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AB7FE7">
        <w:rPr>
          <w:rFonts w:ascii="Cambria" w:hAnsi="Cambria"/>
          <w:b/>
          <w:sz w:val="22"/>
          <w:szCs w:val="22"/>
        </w:rPr>
        <w:t>§3</w:t>
      </w:r>
    </w:p>
    <w:p w14:paraId="1C463056" w14:textId="1BB98D12" w:rsidR="00CD2E83" w:rsidRPr="00AB7FE7" w:rsidRDefault="00CD2E83" w:rsidP="00AB7FE7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Termin wykonania przedmiotu Umowy Strony ustalają na okres max</w:t>
      </w:r>
      <w:r w:rsidRPr="00AB7FE7">
        <w:rPr>
          <w:rFonts w:ascii="Cambria" w:hAnsi="Cambria"/>
          <w:b/>
          <w:sz w:val="22"/>
          <w:szCs w:val="22"/>
        </w:rPr>
        <w:t xml:space="preserve"> </w:t>
      </w:r>
      <w:r w:rsidR="00AB7FE7">
        <w:rPr>
          <w:rFonts w:ascii="Cambria" w:hAnsi="Cambria"/>
          <w:bCs/>
          <w:sz w:val="22"/>
          <w:szCs w:val="22"/>
        </w:rPr>
        <w:t>…………</w:t>
      </w:r>
      <w:r w:rsidRPr="00AB7FE7">
        <w:rPr>
          <w:rFonts w:ascii="Cambria" w:hAnsi="Cambria"/>
          <w:b/>
          <w:bCs/>
          <w:sz w:val="22"/>
          <w:szCs w:val="22"/>
        </w:rPr>
        <w:t xml:space="preserve"> </w:t>
      </w:r>
      <w:r w:rsidRPr="00AB7FE7">
        <w:rPr>
          <w:rFonts w:ascii="Cambria" w:hAnsi="Cambria"/>
          <w:sz w:val="22"/>
          <w:szCs w:val="22"/>
        </w:rPr>
        <w:t>licząc od dnia zawarcia Umowy.</w:t>
      </w:r>
    </w:p>
    <w:p w14:paraId="4BB90B37" w14:textId="77777777" w:rsidR="009F0E39" w:rsidRPr="00AB7FE7" w:rsidRDefault="009F0E39" w:rsidP="00AB7FE7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4F00AC2" w14:textId="77777777" w:rsidR="00D30666" w:rsidRPr="00AB7FE7" w:rsidRDefault="00CD2E83" w:rsidP="00AB7FE7">
      <w:pPr>
        <w:pStyle w:val="Standard"/>
        <w:spacing w:line="276" w:lineRule="auto"/>
        <w:jc w:val="center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b/>
          <w:sz w:val="22"/>
          <w:szCs w:val="22"/>
        </w:rPr>
        <w:t>§4</w:t>
      </w:r>
    </w:p>
    <w:p w14:paraId="57D97CC8" w14:textId="386FD5A7" w:rsidR="00D30666" w:rsidRPr="00AB7FE7" w:rsidRDefault="00CD2E83" w:rsidP="00AB7FE7">
      <w:pPr>
        <w:pStyle w:val="Standard"/>
        <w:spacing w:line="276" w:lineRule="auto"/>
        <w:ind w:left="227" w:hanging="227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 xml:space="preserve">1. </w:t>
      </w:r>
      <w:r w:rsidRPr="00AB7FE7">
        <w:rPr>
          <w:rFonts w:ascii="Cambria" w:hAnsi="Cambria"/>
          <w:bCs/>
          <w:sz w:val="22"/>
          <w:szCs w:val="22"/>
        </w:rPr>
        <w:t>Wykonawca oświadcza, że posiada niezbędną wiedzę, umiejętności, kwalifikacje, potencjał techniczny, oraz wymagane uprawnienia niezbędne i wystarczające do należytego wykonania przedmiotu Umowy i zobowiązuje się wykonać ją przy dołożeniu najwyższej staranności.</w:t>
      </w:r>
    </w:p>
    <w:p w14:paraId="4D94E95C" w14:textId="77777777" w:rsidR="00D30666" w:rsidRPr="00AB7FE7" w:rsidRDefault="00CD2E83" w:rsidP="00AB7FE7">
      <w:pPr>
        <w:pStyle w:val="Standard"/>
        <w:spacing w:line="276" w:lineRule="auto"/>
        <w:ind w:left="227" w:hanging="227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2. Wykonawca zobowiązuje się zrealizować zamówienie zgodnie z zapisami zawartymi w niniejszej Umowie w sposób w pełni obiektywny oraz zgodnie z:</w:t>
      </w:r>
    </w:p>
    <w:p w14:paraId="64C94D0E" w14:textId="77777777" w:rsidR="00D30666" w:rsidRPr="00AB7FE7" w:rsidRDefault="00CD2E83" w:rsidP="00AB7FE7">
      <w:pPr>
        <w:pStyle w:val="Standard"/>
        <w:numPr>
          <w:ilvl w:val="2"/>
          <w:numId w:val="2"/>
        </w:numPr>
        <w:spacing w:line="276" w:lineRule="auto"/>
        <w:ind w:left="518" w:hanging="273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warunkami wynikającymi z obowiązujących przepisów prawa,</w:t>
      </w:r>
    </w:p>
    <w:p w14:paraId="199DFBBD" w14:textId="77777777" w:rsidR="00D30666" w:rsidRPr="00AB7FE7" w:rsidRDefault="00CD2E83" w:rsidP="00AB7FE7">
      <w:pPr>
        <w:pStyle w:val="Standard"/>
        <w:numPr>
          <w:ilvl w:val="2"/>
          <w:numId w:val="2"/>
        </w:numPr>
        <w:spacing w:line="276" w:lineRule="auto"/>
        <w:ind w:left="518" w:hanging="273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zasadami rzetelnej wiedzy technicznej i ukształtowanymi zwyczajami.</w:t>
      </w:r>
    </w:p>
    <w:p w14:paraId="5CCF397B" w14:textId="77777777" w:rsidR="00D30666" w:rsidRPr="00AB7FE7" w:rsidRDefault="00CD2E83" w:rsidP="00AB7FE7">
      <w:pPr>
        <w:pStyle w:val="Standard"/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Wykonawca oświadcza, że dysponuje odpowiednią i wykwalifikowaną kadrą pracowników posiadającą stosowne uprawnienia wystarczającą do realizacji przedmiotu niniejszej Umowy.</w:t>
      </w:r>
    </w:p>
    <w:p w14:paraId="14DD09E4" w14:textId="77777777" w:rsidR="00D30666" w:rsidRPr="00AB7FE7" w:rsidRDefault="00D30666" w:rsidP="00AB7FE7">
      <w:pPr>
        <w:pStyle w:val="Standard"/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7ED11A02" w14:textId="77777777" w:rsidR="00D30666" w:rsidRPr="00AB7FE7" w:rsidRDefault="00CD2E83" w:rsidP="00AB7FE7">
      <w:pPr>
        <w:pStyle w:val="Standard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AB7FE7">
        <w:rPr>
          <w:rFonts w:ascii="Cambria" w:hAnsi="Cambria"/>
          <w:b/>
          <w:bCs/>
          <w:sz w:val="22"/>
          <w:szCs w:val="22"/>
        </w:rPr>
        <w:t>§5</w:t>
      </w:r>
    </w:p>
    <w:p w14:paraId="36DFC90C" w14:textId="77777777" w:rsidR="00D30666" w:rsidRPr="00AB7FE7" w:rsidRDefault="00CD2E83" w:rsidP="00AB7FE7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 xml:space="preserve">W ramach realizacji przedmiotu Umowy określonego w §2 niniejszej Umowy Strony zobowiązują się </w:t>
      </w:r>
      <w:r w:rsidRPr="00AB7FE7">
        <w:rPr>
          <w:rFonts w:ascii="Cambria" w:hAnsi="Cambria"/>
          <w:sz w:val="22"/>
          <w:szCs w:val="22"/>
        </w:rPr>
        <w:br/>
        <w:t>do wzajemnego współdziałania oraz do niezwłocznego podejmowania wszelkich czynności koniecznych do jej prawidłowej realizacji, przestrzegając obowiązujących przepisów prawa i ustalonych zwyczajów.</w:t>
      </w:r>
    </w:p>
    <w:p w14:paraId="423090D3" w14:textId="77777777" w:rsidR="00D30666" w:rsidRPr="00AB7FE7" w:rsidRDefault="00D30666" w:rsidP="00AB7FE7">
      <w:pPr>
        <w:pStyle w:val="Standard"/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5C30C2B8" w14:textId="77777777" w:rsidR="00D30666" w:rsidRPr="00AB7FE7" w:rsidRDefault="00CD2E83" w:rsidP="00AB7FE7">
      <w:pPr>
        <w:pStyle w:val="Standard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AB7FE7">
        <w:rPr>
          <w:rFonts w:ascii="Cambria" w:hAnsi="Cambria"/>
          <w:b/>
          <w:bCs/>
          <w:sz w:val="22"/>
          <w:szCs w:val="22"/>
        </w:rPr>
        <w:t>§6</w:t>
      </w:r>
    </w:p>
    <w:p w14:paraId="55AB0567" w14:textId="77777777" w:rsidR="00D30666" w:rsidRPr="00AB7FE7" w:rsidRDefault="00CD2E83" w:rsidP="00697AD6">
      <w:pPr>
        <w:pStyle w:val="Standard"/>
        <w:numPr>
          <w:ilvl w:val="0"/>
          <w:numId w:val="7"/>
        </w:numPr>
        <w:tabs>
          <w:tab w:val="clear" w:pos="0"/>
        </w:tabs>
        <w:spacing w:line="276" w:lineRule="auto"/>
        <w:ind w:left="286" w:hanging="286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Za wykonanie przedmiotu Umowy określonego w §2 niniejszej Umowy Wykonawcy przysługuje całkowite wynagrodzenie ryczałtowe w kwocie:</w:t>
      </w:r>
    </w:p>
    <w:p w14:paraId="1CFB243A" w14:textId="0943AE06" w:rsidR="00D30666" w:rsidRPr="00AB7FE7" w:rsidRDefault="00CD2E83" w:rsidP="00AB7FE7">
      <w:pPr>
        <w:pStyle w:val="Standard"/>
        <w:spacing w:before="113" w:line="276" w:lineRule="auto"/>
        <w:ind w:left="559"/>
        <w:jc w:val="both"/>
        <w:rPr>
          <w:rFonts w:ascii="Cambria" w:hAnsi="Cambria"/>
          <w:color w:val="000000"/>
          <w:sz w:val="22"/>
          <w:szCs w:val="22"/>
        </w:rPr>
      </w:pPr>
      <w:r w:rsidRPr="00AB7FE7">
        <w:rPr>
          <w:rFonts w:ascii="Cambria" w:hAnsi="Cambria"/>
          <w:color w:val="000000"/>
          <w:sz w:val="22"/>
          <w:szCs w:val="22"/>
        </w:rPr>
        <w:t xml:space="preserve">Netto: </w:t>
      </w:r>
      <w:r w:rsidR="00697F53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…………………………………………………………………………………………..</w:t>
      </w:r>
      <w:r w:rsidRPr="00AB7FE7">
        <w:rPr>
          <w:rFonts w:ascii="Cambria" w:hAnsi="Cambria"/>
          <w:color w:val="000000"/>
          <w:sz w:val="22"/>
          <w:szCs w:val="22"/>
        </w:rPr>
        <w:t xml:space="preserve"> zł</w:t>
      </w:r>
    </w:p>
    <w:p w14:paraId="69A97672" w14:textId="083E7316" w:rsidR="00D30666" w:rsidRPr="00AB7FE7" w:rsidRDefault="00C32B79" w:rsidP="00AB7FE7">
      <w:pPr>
        <w:pStyle w:val="Standard"/>
        <w:spacing w:line="276" w:lineRule="auto"/>
        <w:ind w:left="559"/>
        <w:jc w:val="both"/>
        <w:rPr>
          <w:rFonts w:ascii="Cambria" w:hAnsi="Cambria"/>
          <w:color w:val="000000"/>
          <w:sz w:val="22"/>
          <w:szCs w:val="22"/>
        </w:rPr>
      </w:pPr>
      <w:r w:rsidRPr="00AB7FE7">
        <w:rPr>
          <w:rFonts w:ascii="Cambria" w:hAnsi="Cambria"/>
          <w:color w:val="000000"/>
          <w:sz w:val="22"/>
          <w:szCs w:val="22"/>
        </w:rPr>
        <w:t xml:space="preserve">(słownie: </w:t>
      </w:r>
      <w:r w:rsidR="00697F53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</w:t>
      </w:r>
      <w:r w:rsidR="00CD2E83" w:rsidRPr="00AB7FE7">
        <w:rPr>
          <w:rFonts w:ascii="Cambria" w:hAnsi="Cambria"/>
          <w:color w:val="000000"/>
          <w:sz w:val="22"/>
          <w:szCs w:val="22"/>
        </w:rPr>
        <w:t>),</w:t>
      </w:r>
    </w:p>
    <w:p w14:paraId="2531E828" w14:textId="019E3F13" w:rsidR="00D30666" w:rsidRPr="00AB7FE7" w:rsidRDefault="00CD2E83" w:rsidP="00AB7FE7">
      <w:pPr>
        <w:pStyle w:val="Standard"/>
        <w:spacing w:before="113" w:after="113" w:line="276" w:lineRule="auto"/>
        <w:ind w:left="559"/>
        <w:jc w:val="both"/>
        <w:rPr>
          <w:rFonts w:ascii="Cambria" w:hAnsi="Cambria"/>
          <w:color w:val="000000"/>
          <w:sz w:val="22"/>
          <w:szCs w:val="22"/>
        </w:rPr>
      </w:pPr>
      <w:r w:rsidRPr="00AB7FE7">
        <w:rPr>
          <w:rFonts w:ascii="Cambria" w:hAnsi="Cambria"/>
          <w:color w:val="000000"/>
          <w:sz w:val="22"/>
          <w:szCs w:val="22"/>
        </w:rPr>
        <w:t xml:space="preserve">Stawka podatku VAT: </w:t>
      </w:r>
      <w:r w:rsidR="00697F53">
        <w:rPr>
          <w:rFonts w:ascii="Cambria" w:hAnsi="Cambria"/>
          <w:color w:val="000000"/>
          <w:sz w:val="22"/>
          <w:szCs w:val="22"/>
        </w:rPr>
        <w:t>……..</w:t>
      </w:r>
      <w:r w:rsidRPr="00AB7FE7">
        <w:rPr>
          <w:rFonts w:ascii="Cambria" w:hAnsi="Cambria"/>
          <w:b/>
          <w:color w:val="000000"/>
          <w:sz w:val="22"/>
          <w:szCs w:val="22"/>
        </w:rPr>
        <w:t>%</w:t>
      </w:r>
    </w:p>
    <w:p w14:paraId="06A3F9DC" w14:textId="6337FA75" w:rsidR="00D30666" w:rsidRPr="00AB7FE7" w:rsidRDefault="00CD2E83" w:rsidP="00AB7FE7">
      <w:pPr>
        <w:pStyle w:val="Standard"/>
        <w:spacing w:before="113" w:line="276" w:lineRule="auto"/>
        <w:ind w:firstLine="559"/>
        <w:jc w:val="both"/>
        <w:rPr>
          <w:rFonts w:ascii="Cambria" w:hAnsi="Cambria"/>
          <w:color w:val="000000"/>
          <w:sz w:val="22"/>
          <w:szCs w:val="22"/>
        </w:rPr>
      </w:pPr>
      <w:r w:rsidRPr="00AB7FE7">
        <w:rPr>
          <w:rFonts w:ascii="Cambria" w:hAnsi="Cambria"/>
          <w:color w:val="000000"/>
          <w:sz w:val="22"/>
          <w:szCs w:val="22"/>
        </w:rPr>
        <w:t xml:space="preserve">Brutto: </w:t>
      </w:r>
      <w:r w:rsidR="00697F53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</w:t>
      </w:r>
      <w:r w:rsidRPr="00AB7FE7">
        <w:rPr>
          <w:rFonts w:ascii="Cambria" w:hAnsi="Cambria"/>
          <w:color w:val="000000"/>
          <w:sz w:val="22"/>
          <w:szCs w:val="22"/>
        </w:rPr>
        <w:t xml:space="preserve"> zł</w:t>
      </w:r>
    </w:p>
    <w:p w14:paraId="5BB530A8" w14:textId="3A347A7D" w:rsidR="00D30666" w:rsidRPr="00AB7FE7" w:rsidRDefault="00CD2E83" w:rsidP="00AB7FE7">
      <w:pPr>
        <w:pStyle w:val="Standard"/>
        <w:spacing w:line="276" w:lineRule="auto"/>
        <w:ind w:firstLine="559"/>
        <w:jc w:val="both"/>
        <w:rPr>
          <w:rFonts w:ascii="Cambria" w:hAnsi="Cambria"/>
          <w:color w:val="000000"/>
          <w:sz w:val="22"/>
          <w:szCs w:val="22"/>
        </w:rPr>
      </w:pPr>
      <w:r w:rsidRPr="00AB7FE7">
        <w:rPr>
          <w:rFonts w:ascii="Cambria" w:hAnsi="Cambria"/>
          <w:color w:val="000000"/>
          <w:sz w:val="22"/>
          <w:szCs w:val="22"/>
        </w:rPr>
        <w:t xml:space="preserve">(słownie: </w:t>
      </w:r>
      <w:r w:rsidR="00697F53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……………………………………………………………………………………….</w:t>
      </w:r>
      <w:r w:rsidR="00C32B79" w:rsidRPr="00AB7FE7">
        <w:rPr>
          <w:rFonts w:ascii="Cambria" w:hAnsi="Cambria"/>
          <w:color w:val="000000"/>
          <w:sz w:val="22"/>
          <w:szCs w:val="22"/>
        </w:rPr>
        <w:t>)</w:t>
      </w:r>
      <w:r w:rsidRPr="00AB7FE7">
        <w:rPr>
          <w:rFonts w:ascii="Cambria" w:hAnsi="Cambria"/>
          <w:color w:val="000000"/>
          <w:sz w:val="22"/>
          <w:szCs w:val="22"/>
        </w:rPr>
        <w:t>,</w:t>
      </w:r>
    </w:p>
    <w:p w14:paraId="51187EA9" w14:textId="77777777" w:rsidR="00D30666" w:rsidRPr="00AB7FE7" w:rsidRDefault="00D30666" w:rsidP="00AB7FE7">
      <w:pPr>
        <w:pStyle w:val="Standard"/>
        <w:spacing w:line="276" w:lineRule="auto"/>
        <w:ind w:firstLine="559"/>
        <w:jc w:val="both"/>
        <w:rPr>
          <w:rFonts w:ascii="Cambria" w:hAnsi="Cambria"/>
          <w:sz w:val="22"/>
          <w:szCs w:val="22"/>
        </w:rPr>
      </w:pPr>
    </w:p>
    <w:p w14:paraId="33C00D3C" w14:textId="77777777" w:rsidR="00D30666" w:rsidRPr="00AB7FE7" w:rsidRDefault="00CD2E83" w:rsidP="00AB7FE7">
      <w:pPr>
        <w:pStyle w:val="Standard"/>
        <w:numPr>
          <w:ilvl w:val="0"/>
          <w:numId w:val="18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Wynagrodzenie wskazane w ust. 1 niniejszego paragrafu stanowi pełne i wyłączne wynagrodzenie Wykonawcy przysługujące mu z tytułu prawidłowej realizacji przedmiotu niniejszej Umowy.</w:t>
      </w:r>
    </w:p>
    <w:p w14:paraId="69C88997" w14:textId="77777777" w:rsidR="00D30666" w:rsidRPr="00AB7FE7" w:rsidRDefault="00CD2E83" w:rsidP="00AB7FE7">
      <w:pPr>
        <w:pStyle w:val="Standard"/>
        <w:numPr>
          <w:ilvl w:val="0"/>
          <w:numId w:val="18"/>
        </w:numPr>
        <w:spacing w:line="276" w:lineRule="auto"/>
        <w:ind w:left="286" w:hanging="273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Podstawę do uregulowania należności stanowią faktury VAT wystawione po wykonaniu przedmiotu Umowy, o którym mowa w §2 niniejszej Umowy i podpisaniu protokołu zdawczo-odbiorczego, o którym mowa w §7 ust. 4.</w:t>
      </w:r>
    </w:p>
    <w:p w14:paraId="4D535B0B" w14:textId="6039A18D" w:rsidR="00D30666" w:rsidRPr="00AB7FE7" w:rsidRDefault="00CD2E83" w:rsidP="00AB7FE7">
      <w:pPr>
        <w:pStyle w:val="Standard"/>
        <w:numPr>
          <w:ilvl w:val="0"/>
          <w:numId w:val="18"/>
        </w:numPr>
        <w:spacing w:line="276" w:lineRule="auto"/>
        <w:ind w:left="286" w:hanging="273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 xml:space="preserve">Zapłata następować będzie przelewem na rachunek bankowy Wykonawcy wskazany na fakturze VAT, w terminie </w:t>
      </w:r>
      <w:r w:rsidR="00697F53">
        <w:rPr>
          <w:rFonts w:ascii="Cambria" w:hAnsi="Cambria"/>
          <w:sz w:val="22"/>
          <w:szCs w:val="22"/>
        </w:rPr>
        <w:t>……..</w:t>
      </w:r>
      <w:r w:rsidRPr="00AB7FE7">
        <w:rPr>
          <w:rFonts w:ascii="Cambria" w:hAnsi="Cambria"/>
          <w:sz w:val="22"/>
          <w:szCs w:val="22"/>
        </w:rPr>
        <w:t xml:space="preserve"> dni od doręczenia Zamawiającemu prawidłowo wystawionej faktury na podstawie protokołu zdawczo-odbiorczego, przy czym za dzień zapłaty uznaje się dzień obciążenia rachunku bankowego Zamawiającego.</w:t>
      </w:r>
    </w:p>
    <w:p w14:paraId="11D89223" w14:textId="77777777" w:rsidR="00D30666" w:rsidRPr="00AB7FE7" w:rsidRDefault="00CD2E83" w:rsidP="00AB7FE7">
      <w:pPr>
        <w:pStyle w:val="Standard"/>
        <w:numPr>
          <w:ilvl w:val="0"/>
          <w:numId w:val="18"/>
        </w:numPr>
        <w:spacing w:line="276" w:lineRule="auto"/>
        <w:ind w:left="286" w:hanging="273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W przypadku nie uregulowania przez Zamawiającego należności w tym terminie Wykonawca zastrzega sobie prawo do naliczenia odsetek ustawowych za zwłokę w płatności.</w:t>
      </w:r>
    </w:p>
    <w:p w14:paraId="3C6AF3B9" w14:textId="54E74B22" w:rsidR="00D30666" w:rsidRPr="00AB7FE7" w:rsidRDefault="00CD2E83" w:rsidP="00AB7FE7">
      <w:pPr>
        <w:pStyle w:val="Standard"/>
        <w:numPr>
          <w:ilvl w:val="0"/>
          <w:numId w:val="18"/>
        </w:numPr>
        <w:spacing w:line="276" w:lineRule="auto"/>
        <w:ind w:left="286" w:hanging="273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 xml:space="preserve">Strony akceptują wystawienie i dostarczenie faktury/faktur, faktur korygujących oraz duplikatów faktur w formie elektronicznej, zgodnie z art. 106n ustawy z dnia 11 marca 2004 r. o podatku od </w:t>
      </w:r>
      <w:r w:rsidRPr="00AB7FE7">
        <w:rPr>
          <w:rFonts w:ascii="Cambria" w:hAnsi="Cambria"/>
          <w:sz w:val="22"/>
          <w:szCs w:val="22"/>
        </w:rPr>
        <w:lastRenderedPageBreak/>
        <w:t xml:space="preserve">towarów i usług, a ich </w:t>
      </w:r>
      <w:proofErr w:type="spellStart"/>
      <w:r w:rsidRPr="00AB7FE7">
        <w:rPr>
          <w:rFonts w:ascii="Cambria" w:hAnsi="Cambria"/>
          <w:sz w:val="22"/>
          <w:szCs w:val="22"/>
        </w:rPr>
        <w:t>przesył</w:t>
      </w:r>
      <w:proofErr w:type="spellEnd"/>
      <w:r w:rsidRPr="00AB7FE7">
        <w:rPr>
          <w:rFonts w:ascii="Cambria" w:hAnsi="Cambria"/>
          <w:sz w:val="22"/>
          <w:szCs w:val="22"/>
        </w:rPr>
        <w:t xml:space="preserve"> między Zamawiającym a Wykonawcą może odbywać się tylko za pomocą plików w formacie PDF (</w:t>
      </w:r>
      <w:proofErr w:type="spellStart"/>
      <w:r w:rsidRPr="00AB7FE7">
        <w:rPr>
          <w:rFonts w:ascii="Cambria" w:hAnsi="Cambria"/>
          <w:sz w:val="22"/>
          <w:szCs w:val="22"/>
        </w:rPr>
        <w:t>PortableDocument</w:t>
      </w:r>
      <w:proofErr w:type="spellEnd"/>
      <w:r w:rsidRPr="00AB7FE7">
        <w:rPr>
          <w:rFonts w:ascii="Cambria" w:hAnsi="Cambria"/>
          <w:sz w:val="22"/>
          <w:szCs w:val="22"/>
        </w:rPr>
        <w:t xml:space="preserve"> Format). Nie dopuszcza się kompresji pliku PDF.</w:t>
      </w:r>
    </w:p>
    <w:p w14:paraId="6E14E415" w14:textId="77777777" w:rsidR="00D30666" w:rsidRPr="00AB7FE7" w:rsidRDefault="00CD2E83" w:rsidP="00AB7FE7">
      <w:pPr>
        <w:pStyle w:val="Standard"/>
        <w:numPr>
          <w:ilvl w:val="0"/>
          <w:numId w:val="18"/>
        </w:numPr>
        <w:spacing w:line="276" w:lineRule="auto"/>
        <w:ind w:left="286" w:hanging="273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 xml:space="preserve">Zamawiający oświadcza, iż adresem e-mail, właściwym do </w:t>
      </w:r>
      <w:proofErr w:type="spellStart"/>
      <w:r w:rsidRPr="00AB7FE7">
        <w:rPr>
          <w:rFonts w:ascii="Cambria" w:hAnsi="Cambria"/>
          <w:sz w:val="22"/>
          <w:szCs w:val="22"/>
        </w:rPr>
        <w:t>przesyłu</w:t>
      </w:r>
      <w:proofErr w:type="spellEnd"/>
      <w:r w:rsidRPr="00AB7FE7">
        <w:rPr>
          <w:rFonts w:ascii="Cambria" w:hAnsi="Cambria"/>
          <w:sz w:val="22"/>
          <w:szCs w:val="22"/>
        </w:rPr>
        <w:t xml:space="preserve"> faktur jest: efaktury@mosir.lublin.pl. Potwierdzeniem obioru otrzymanej faktury jest wiadomość zwrotna wysłana z konta </w:t>
      </w:r>
      <w:hyperlink r:id="rId8">
        <w:r w:rsidRPr="00AB7FE7">
          <w:rPr>
            <w:rStyle w:val="Hipercze2"/>
            <w:rFonts w:ascii="Cambria" w:hAnsi="Cambria"/>
            <w:color w:val="000000"/>
            <w:sz w:val="22"/>
            <w:szCs w:val="22"/>
          </w:rPr>
          <w:t>efaktury@mosir.lublin.pl</w:t>
        </w:r>
      </w:hyperlink>
      <w:r w:rsidRPr="00AB7FE7">
        <w:rPr>
          <w:rFonts w:ascii="Cambria" w:hAnsi="Cambria"/>
          <w:sz w:val="22"/>
          <w:szCs w:val="22"/>
        </w:rPr>
        <w:t xml:space="preserve">  w terminie 3 dni roboczych.</w:t>
      </w:r>
    </w:p>
    <w:p w14:paraId="327EFEB4" w14:textId="728BE7A1" w:rsidR="00D30666" w:rsidRPr="00AB7FE7" w:rsidRDefault="00CD2E83" w:rsidP="00AB7FE7">
      <w:pPr>
        <w:pStyle w:val="Standard"/>
        <w:numPr>
          <w:ilvl w:val="0"/>
          <w:numId w:val="18"/>
        </w:numPr>
        <w:tabs>
          <w:tab w:val="left" w:pos="510"/>
        </w:tabs>
        <w:spacing w:line="276" w:lineRule="auto"/>
        <w:ind w:left="286" w:hanging="273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  <w:shd w:val="clear" w:color="auto" w:fill="FEFEFC"/>
        </w:rPr>
        <w:t>Wykonawca oświadcza, że jest czynnym podatnikiem podatku od towarów i usług (VAT) i posiada numer identyfikacji podatkowej NIP: </w:t>
      </w:r>
      <w:r w:rsidR="00D73992">
        <w:rPr>
          <w:rFonts w:ascii="Cambria" w:eastAsia="Times New Roman" w:hAnsi="Cambria"/>
          <w:color w:val="000000"/>
          <w:kern w:val="0"/>
          <w:sz w:val="22"/>
          <w:szCs w:val="22"/>
          <w:lang w:eastAsia="pl-PL"/>
        </w:rPr>
        <w:t>……………….</w:t>
      </w:r>
      <w:r w:rsidR="00506D4B" w:rsidRPr="00AB7FE7">
        <w:rPr>
          <w:rFonts w:ascii="Cambria" w:eastAsia="Times New Roman" w:hAnsi="Cambria"/>
          <w:color w:val="000000"/>
          <w:kern w:val="0"/>
          <w:sz w:val="22"/>
          <w:szCs w:val="22"/>
          <w:lang w:eastAsia="pl-PL"/>
        </w:rPr>
        <w:t xml:space="preserve"> </w:t>
      </w:r>
      <w:r w:rsidRPr="00AB7FE7">
        <w:rPr>
          <w:rFonts w:ascii="Cambria" w:hAnsi="Cambria"/>
          <w:sz w:val="22"/>
          <w:szCs w:val="22"/>
          <w:shd w:val="clear" w:color="auto" w:fill="FEFEFC"/>
        </w:rPr>
        <w:t>i zobowiązuje się do zachowania statusu podatnika VAT czynnego przynajmniej do dnia wystawienia ostatniej faktury dla Zamawiającego. Wykonawca zobowiązuje się również do niezwłocznego informowania Zamawiającego o wszelkich zmianach jego statusu VAT w trakcie trwania Umowy, tj. rezygnacji ze statusu czynnego podatnika VAT lub wykreślenia go z listy podatników VAT czynnych przez organ podatkowy, najpóźniej w ciągu 3 dni od zaistnienia tego zdarzenia.</w:t>
      </w:r>
    </w:p>
    <w:p w14:paraId="4CFE09A5" w14:textId="77777777" w:rsidR="00D30666" w:rsidRPr="00AB7FE7" w:rsidRDefault="00CD2E83" w:rsidP="00AB7FE7">
      <w:pPr>
        <w:pStyle w:val="Standard"/>
        <w:numPr>
          <w:ilvl w:val="0"/>
          <w:numId w:val="18"/>
        </w:numPr>
        <w:tabs>
          <w:tab w:val="left" w:pos="510"/>
        </w:tabs>
        <w:spacing w:line="276" w:lineRule="auto"/>
        <w:ind w:left="286" w:hanging="273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  <w:lang w:eastAsia="pl-PL"/>
        </w:rPr>
        <w:t xml:space="preserve">Wykonawca oświadcza, że numer rachunku rozliczeniowego, jest zgłoszony do właściwego organu podatkowego i widnieje w wykazie, o którym mowa w art. 96b ust. 1 Ustawy  z dn. 11.03.2004 r. </w:t>
      </w:r>
      <w:r w:rsidRPr="00AB7FE7">
        <w:rPr>
          <w:rFonts w:ascii="Cambria" w:hAnsi="Cambria"/>
          <w:sz w:val="22"/>
          <w:szCs w:val="22"/>
          <w:lang w:eastAsia="pl-PL"/>
        </w:rPr>
        <w:br/>
        <w:t xml:space="preserve">o podatku od towarów i usług. Wykonawca zobowiązuje się również do niezwłocznego informowania Zamawiającego o wszelkich zmianach jego numeru rachunku bankowego w trakcie trwania Umowy, tj. zmiany numeru rachunku bankowego lub wykreślenia go z ww. wykazu przez organ podatkowy, najpóźniej w ciągu 2 dni od zaistnienia tego zdarzenia. – </w:t>
      </w:r>
      <w:r w:rsidRPr="00AB7FE7">
        <w:rPr>
          <w:rFonts w:ascii="Cambria" w:hAnsi="Cambria"/>
          <w:i/>
          <w:iCs/>
          <w:sz w:val="22"/>
          <w:szCs w:val="22"/>
          <w:lang w:eastAsia="pl-PL"/>
        </w:rPr>
        <w:t>(jeżeli dotyczy).</w:t>
      </w:r>
    </w:p>
    <w:p w14:paraId="48C4D901" w14:textId="54D663DB" w:rsidR="00D30666" w:rsidRPr="00AB7FE7" w:rsidRDefault="00CD2E83" w:rsidP="00AB7FE7">
      <w:pPr>
        <w:pStyle w:val="Standard"/>
        <w:numPr>
          <w:ilvl w:val="0"/>
          <w:numId w:val="18"/>
        </w:numPr>
        <w:tabs>
          <w:tab w:val="left" w:pos="426"/>
        </w:tabs>
        <w:spacing w:line="276" w:lineRule="auto"/>
        <w:ind w:left="286" w:hanging="273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 xml:space="preserve">Wykonawca oświadcza, że posiada status dużego przedsiębiorcy/nie posiada statusu dużego przedsiębiorcy w rozumieniu przepisów Ustawy z dnia </w:t>
      </w:r>
      <w:r w:rsidRPr="00AB7FE7">
        <w:rPr>
          <w:rStyle w:val="object"/>
          <w:rFonts w:ascii="Cambria" w:hAnsi="Cambria"/>
          <w:sz w:val="22"/>
          <w:szCs w:val="22"/>
        </w:rPr>
        <w:t>08 marca 2013</w:t>
      </w:r>
      <w:r w:rsidRPr="00AB7FE7">
        <w:rPr>
          <w:rFonts w:ascii="Cambria" w:hAnsi="Cambria"/>
          <w:sz w:val="22"/>
          <w:szCs w:val="22"/>
        </w:rPr>
        <w:t xml:space="preserve"> r. o przeciwdziałaniu nadmiernym opóźnieniom w transakcjach handlowych (t. j. Dz. U. z 2020 r. poz. 935 ze zm.). Wykonawca oświadcza, że do określenia statusu przedsiębiorcy, zostały przyjęte dane zgodnie z zasadami ujętymi w Załączniku nr I do Rozporządzenia Komisji (UE) nr 651/2014 z dnia </w:t>
      </w:r>
      <w:r w:rsidRPr="00AB7FE7">
        <w:rPr>
          <w:rStyle w:val="object"/>
          <w:rFonts w:ascii="Cambria" w:hAnsi="Cambria"/>
          <w:sz w:val="22"/>
          <w:szCs w:val="22"/>
        </w:rPr>
        <w:t>17 czerwca 2014</w:t>
      </w:r>
      <w:r w:rsidRPr="00AB7FE7">
        <w:rPr>
          <w:rFonts w:ascii="Cambria" w:hAnsi="Cambria"/>
          <w:sz w:val="22"/>
          <w:szCs w:val="22"/>
        </w:rPr>
        <w:t xml:space="preserve"> r. uznającego niektóre rodzaje pomocy za zgodne z rynkiem wewnętrznym </w:t>
      </w:r>
      <w:r w:rsidR="00D73992">
        <w:rPr>
          <w:rFonts w:ascii="Cambria" w:hAnsi="Cambria"/>
          <w:sz w:val="22"/>
          <w:szCs w:val="22"/>
        </w:rPr>
        <w:t xml:space="preserve">               </w:t>
      </w:r>
      <w:r w:rsidRPr="00AB7FE7">
        <w:rPr>
          <w:rFonts w:ascii="Cambria" w:hAnsi="Cambria"/>
          <w:sz w:val="22"/>
          <w:szCs w:val="22"/>
        </w:rPr>
        <w:t xml:space="preserve">w zastosowaniu art. 107 i art. 108 Traktatu (Dz. Urz. UE L 187 z 26.06.2014 ze zm.) </w:t>
      </w:r>
    </w:p>
    <w:p w14:paraId="42C5E1F1" w14:textId="77777777" w:rsidR="00D30666" w:rsidRPr="00AB7FE7" w:rsidRDefault="00D30666" w:rsidP="00AB7FE7">
      <w:pPr>
        <w:pStyle w:val="western"/>
        <w:tabs>
          <w:tab w:val="left" w:pos="284"/>
        </w:tabs>
        <w:spacing w:before="0" w:line="276" w:lineRule="auto"/>
        <w:ind w:left="284"/>
        <w:rPr>
          <w:rFonts w:ascii="Cambria" w:hAnsi="Cambria"/>
          <w:sz w:val="22"/>
          <w:szCs w:val="22"/>
        </w:rPr>
      </w:pPr>
    </w:p>
    <w:p w14:paraId="3C79A794" w14:textId="77777777" w:rsidR="00D30666" w:rsidRPr="00AB7FE7" w:rsidRDefault="00CD2E83" w:rsidP="00AB7FE7">
      <w:pPr>
        <w:pStyle w:val="western"/>
        <w:spacing w:before="0"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AB7FE7">
        <w:rPr>
          <w:rFonts w:ascii="Cambria" w:hAnsi="Cambria"/>
          <w:b/>
          <w:bCs/>
          <w:sz w:val="22"/>
          <w:szCs w:val="22"/>
        </w:rPr>
        <w:t>§7</w:t>
      </w:r>
    </w:p>
    <w:p w14:paraId="221EA81E" w14:textId="07100466" w:rsidR="00D30666" w:rsidRPr="00AB7FE7" w:rsidRDefault="00CD2E83" w:rsidP="00AB7FE7">
      <w:pPr>
        <w:pStyle w:val="Standard"/>
        <w:numPr>
          <w:ilvl w:val="0"/>
          <w:numId w:val="3"/>
        </w:numPr>
        <w:spacing w:line="276" w:lineRule="auto"/>
        <w:ind w:left="426" w:hanging="413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 xml:space="preserve">Wykonawca jest zobowiązany do bieżącego uzgadniania z Zamawiającym rozwiązań projektowanych w każdej fazie realizacji Projektu. Zamawiający zastrzega sobie prawo do wniesienia ewentualnych uwag i zastrzeżeń do Projektu, które to Wykonawca zobowiązany jest uwzględnić. Uwagi i zastrzeżenia mogą być przekazywane w formie elektronicznej na adres </w:t>
      </w:r>
      <w:r w:rsidR="00D73992">
        <w:rPr>
          <w:rFonts w:ascii="Cambria" w:hAnsi="Cambria"/>
          <w:sz w:val="22"/>
          <w:szCs w:val="22"/>
        </w:rPr>
        <w:t xml:space="preserve">        </w:t>
      </w:r>
      <w:r w:rsidRPr="00AB7FE7">
        <w:rPr>
          <w:rFonts w:ascii="Cambria" w:hAnsi="Cambria"/>
          <w:sz w:val="22"/>
          <w:szCs w:val="22"/>
        </w:rPr>
        <w:t>e-mail wskazany przez Wykonawcę.</w:t>
      </w:r>
    </w:p>
    <w:p w14:paraId="0D244817" w14:textId="77777777" w:rsidR="00D30666" w:rsidRPr="00AB7FE7" w:rsidRDefault="00CD2E83" w:rsidP="00AB7FE7">
      <w:pPr>
        <w:pStyle w:val="Standard"/>
        <w:numPr>
          <w:ilvl w:val="0"/>
          <w:numId w:val="3"/>
        </w:numPr>
        <w:spacing w:line="276" w:lineRule="auto"/>
        <w:ind w:left="397" w:hanging="397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Wykonawca dostarczy Projekt w formie skończonej do siedziby Zamawiającego w terminie określony w §3 powyżej.</w:t>
      </w:r>
    </w:p>
    <w:p w14:paraId="43EE4EE1" w14:textId="51709691" w:rsidR="00D30666" w:rsidRPr="00AB7FE7" w:rsidRDefault="00CD2E83" w:rsidP="00AB7FE7">
      <w:pPr>
        <w:pStyle w:val="Standard"/>
        <w:numPr>
          <w:ilvl w:val="0"/>
          <w:numId w:val="3"/>
        </w:numPr>
        <w:spacing w:line="276" w:lineRule="auto"/>
        <w:ind w:left="426" w:hanging="413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 xml:space="preserve">Przekazanie Projektu, o którym mowa w ust. 2 powyżej, odbędzie się każdorazowo na podstawie pisemnego potwierdzenia, w jakiej ilości i w jakiej dacie został złożony przez Wykonawcę </w:t>
      </w:r>
      <w:r w:rsidRPr="00AB7FE7">
        <w:rPr>
          <w:rFonts w:ascii="Cambria" w:hAnsi="Cambria"/>
          <w:sz w:val="22"/>
          <w:szCs w:val="22"/>
        </w:rPr>
        <w:br/>
        <w:t>u Zamawiającego, z zastrzeżeniem, że potwierdzenie to nie stanowi ostatecznej akceptacji</w:t>
      </w:r>
      <w:r w:rsidR="00D73992">
        <w:rPr>
          <w:rFonts w:ascii="Cambria" w:hAnsi="Cambria"/>
          <w:sz w:val="22"/>
          <w:szCs w:val="22"/>
        </w:rPr>
        <w:t xml:space="preserve">             </w:t>
      </w:r>
      <w:r w:rsidRPr="00AB7FE7">
        <w:rPr>
          <w:rFonts w:ascii="Cambria" w:hAnsi="Cambria"/>
          <w:sz w:val="22"/>
          <w:szCs w:val="22"/>
        </w:rPr>
        <w:t xml:space="preserve"> i odbioru, o którym mowa w ust. 4 poniżej.</w:t>
      </w:r>
    </w:p>
    <w:p w14:paraId="2854F43E" w14:textId="674D1BF4" w:rsidR="00D30666" w:rsidRPr="00AB7FE7" w:rsidRDefault="00CD2E83" w:rsidP="00AB7FE7">
      <w:pPr>
        <w:pStyle w:val="Standard"/>
        <w:numPr>
          <w:ilvl w:val="0"/>
          <w:numId w:val="3"/>
        </w:numPr>
        <w:spacing w:line="276" w:lineRule="auto"/>
        <w:ind w:left="426" w:hanging="413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Zamawiający w terminie 7 dni od daty wpływu, dokona sprawdzenia zgodności przekazywanego Projektu z zakresem Umowy i uzgodnieniami. W przypadku pozytywnego wyniku ww. sprawdzenia, Zamawiający</w:t>
      </w:r>
      <w:r w:rsidR="00A37C52" w:rsidRPr="00AB7FE7">
        <w:rPr>
          <w:rFonts w:ascii="Cambria" w:hAnsi="Cambria"/>
          <w:sz w:val="22"/>
          <w:szCs w:val="22"/>
        </w:rPr>
        <w:t xml:space="preserve"> </w:t>
      </w:r>
      <w:r w:rsidRPr="00AB7FE7">
        <w:rPr>
          <w:rFonts w:ascii="Cambria" w:hAnsi="Cambria"/>
          <w:sz w:val="22"/>
          <w:szCs w:val="22"/>
        </w:rPr>
        <w:t>sporządzi protokół zdawczo-odbiorczy, w którym potwierdzi akceptację i dokonanie odbioru Projektu.</w:t>
      </w:r>
    </w:p>
    <w:p w14:paraId="5E2AB494" w14:textId="77777777" w:rsidR="00D30666" w:rsidRPr="00AB7FE7" w:rsidRDefault="00CD2E83" w:rsidP="00AB7FE7">
      <w:pPr>
        <w:pStyle w:val="Standard"/>
        <w:numPr>
          <w:ilvl w:val="0"/>
          <w:numId w:val="3"/>
        </w:numPr>
        <w:spacing w:line="276" w:lineRule="auto"/>
        <w:ind w:left="426" w:hanging="413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 xml:space="preserve">Zamawiający może odmówić przyjęcia przedłożonego przez Wykonawcę Projektu w całości lub części ze wskazaniem przyczyny odmowy, pisemnie zawiadamiając o tym Wykonawcę na wskazany przez niego adres e-mail. W przypadku, gdy Zamawiający odmówi przyjęcia całości Projektu lub jego części, Wykonawca niezwłocznie wykona nowy Projekt, uwzględniając zastrzeżenia zgłoszone przez Zamawiającego i przedłoży Zamawiającemu do odbioru ponownie </w:t>
      </w:r>
      <w:r w:rsidRPr="00AB7FE7">
        <w:rPr>
          <w:rFonts w:ascii="Cambria" w:hAnsi="Cambria"/>
          <w:sz w:val="22"/>
          <w:szCs w:val="22"/>
        </w:rPr>
        <w:lastRenderedPageBreak/>
        <w:t>wykonany Projekt lub jego część, w terminie 10 dni od otrzymania zawiadomienia o odmowie przyjęcia jego pierwotnej wersji.</w:t>
      </w:r>
    </w:p>
    <w:p w14:paraId="275E8B9A" w14:textId="77777777" w:rsidR="00D30666" w:rsidRPr="00AB7FE7" w:rsidRDefault="00CD2E83" w:rsidP="00697AD6">
      <w:pPr>
        <w:pStyle w:val="Standard"/>
        <w:numPr>
          <w:ilvl w:val="0"/>
          <w:numId w:val="3"/>
        </w:numPr>
        <w:tabs>
          <w:tab w:val="clear" w:pos="0"/>
        </w:tabs>
        <w:spacing w:line="276" w:lineRule="auto"/>
        <w:ind w:left="426" w:hanging="413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Datę wskazaną w potwierdzeniu, o którym mowa w ust. 4 powyżej, traktuje się, jako datę wykonania odpowiedniego Projektu, o ile prawidłowość realizacji Projektu została potwierdzona przez Zamawiającego postanowieniami protokołu, o którym mowa w ust. 4 powyżej. W sytuacji, gdy Zamawiający odmówi przyjęcia Projektu przedłożonego przez Wykonawcę i zażąda dokonania jego poprawy, uzupełnienia itp., po jego ponownym złożeniu stosuje się odpowiednio postanowienia ust. 2</w:t>
      </w:r>
      <w:r w:rsidRPr="00AB7FE7">
        <w:rPr>
          <w:rFonts w:ascii="Cambria" w:hAnsi="Cambria"/>
          <w:sz w:val="22"/>
          <w:szCs w:val="22"/>
        </w:rPr>
        <w:noBreakHyphen/>
        <w:t>5 powyżej.</w:t>
      </w:r>
    </w:p>
    <w:p w14:paraId="711E53C1" w14:textId="77777777" w:rsidR="00D30666" w:rsidRPr="00AB7FE7" w:rsidRDefault="00CD2E83" w:rsidP="00AB7FE7">
      <w:pPr>
        <w:pStyle w:val="Standard"/>
        <w:numPr>
          <w:ilvl w:val="0"/>
          <w:numId w:val="3"/>
        </w:numPr>
        <w:spacing w:line="276" w:lineRule="auto"/>
        <w:ind w:left="426" w:hanging="413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Do Projektu Wykonawca zobowiązany jest dołączyć jego szczegółowy wykaz oraz pisemne oświadczenie, że Projekt jest zgodny z Umową, wymogami prawa oraz, że jest kompletny z punktu widzenia celu, któremu ma służyć.</w:t>
      </w:r>
    </w:p>
    <w:p w14:paraId="338017E3" w14:textId="77777777" w:rsidR="00D30666" w:rsidRPr="00AB7FE7" w:rsidRDefault="00CD2E83" w:rsidP="00AB7FE7">
      <w:pPr>
        <w:pStyle w:val="Standard"/>
        <w:numPr>
          <w:ilvl w:val="0"/>
          <w:numId w:val="3"/>
        </w:numPr>
        <w:spacing w:line="276" w:lineRule="auto"/>
        <w:ind w:left="426" w:hanging="413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Brak oświadczenia, o którym mowa w ust. 7 powyżej, skutkować będzie nienależytym wykonaniem przedmiotu Umowy.</w:t>
      </w:r>
    </w:p>
    <w:p w14:paraId="54213435" w14:textId="77777777" w:rsidR="00D30666" w:rsidRPr="00AB7FE7" w:rsidRDefault="00CD2E83" w:rsidP="00AB7FE7">
      <w:pPr>
        <w:pStyle w:val="Standard"/>
        <w:numPr>
          <w:ilvl w:val="0"/>
          <w:numId w:val="3"/>
        </w:numPr>
        <w:spacing w:line="276" w:lineRule="auto"/>
        <w:ind w:left="426" w:hanging="413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Podpisanie protokołu zdawczo-odbiorczego nie oznacza potwierdzenia braku wad fizycznych i prawnych wykonanego Projektu w ramach realizacji przedmiotu niniejszej Umowy.</w:t>
      </w:r>
    </w:p>
    <w:p w14:paraId="18DCBFCE" w14:textId="77777777" w:rsidR="00D30666" w:rsidRPr="00AB7FE7" w:rsidRDefault="00CD2E83" w:rsidP="00AB7FE7">
      <w:pPr>
        <w:pStyle w:val="Standard"/>
        <w:numPr>
          <w:ilvl w:val="0"/>
          <w:numId w:val="3"/>
        </w:numPr>
        <w:spacing w:line="276" w:lineRule="auto"/>
        <w:ind w:left="426" w:hanging="413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Odebranie przez Zamawiającego Projektu według procedury określonej w niniejszym paragrafie nie zwalnia Wykonawcy z odpowiedzialności za nienależyte wykonanie przedmiotu niniejszej Umowy ani jej nie ogranicza.</w:t>
      </w:r>
    </w:p>
    <w:p w14:paraId="67B7008C" w14:textId="77777777" w:rsidR="00D30666" w:rsidRPr="00AB7FE7" w:rsidRDefault="00CD2E83" w:rsidP="00AB7FE7">
      <w:pPr>
        <w:pStyle w:val="Standard"/>
        <w:numPr>
          <w:ilvl w:val="0"/>
          <w:numId w:val="3"/>
        </w:numPr>
        <w:spacing w:line="276" w:lineRule="auto"/>
        <w:ind w:left="426" w:hanging="413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W ramach przedmiotu zamówienia Wykonawca jest zobowiązany do pełnienia nadzoru autorskiego przez cały okres realizacji inwestycji i w ramach ryczałtowego wynagrodzenia określonego w §6 pkt 1 Umowy w zakresie zgodnym z art. 20 ustawy z dnia 7 lipca 1994 r. Prawo Budowlane (t. jedn.: Dz. U. z 2021 r. poz. 2351 ze zm.).</w:t>
      </w:r>
    </w:p>
    <w:p w14:paraId="729CFC55" w14:textId="77777777" w:rsidR="00D30666" w:rsidRPr="00AB7FE7" w:rsidRDefault="00D30666" w:rsidP="00AB7FE7">
      <w:pPr>
        <w:pStyle w:val="Standard"/>
        <w:spacing w:line="276" w:lineRule="auto"/>
        <w:ind w:left="286" w:hanging="273"/>
        <w:jc w:val="center"/>
        <w:rPr>
          <w:rFonts w:ascii="Cambria" w:hAnsi="Cambria"/>
          <w:b/>
          <w:bCs/>
          <w:sz w:val="22"/>
          <w:szCs w:val="22"/>
        </w:rPr>
      </w:pPr>
    </w:p>
    <w:p w14:paraId="0B89444A" w14:textId="77777777" w:rsidR="00D30666" w:rsidRPr="00AB7FE7" w:rsidRDefault="00CD2E83" w:rsidP="00AB7FE7">
      <w:pPr>
        <w:pStyle w:val="Standard"/>
        <w:spacing w:line="276" w:lineRule="auto"/>
        <w:ind w:left="286" w:hanging="273"/>
        <w:jc w:val="center"/>
        <w:rPr>
          <w:rFonts w:ascii="Cambria" w:hAnsi="Cambria"/>
          <w:b/>
          <w:bCs/>
          <w:sz w:val="22"/>
          <w:szCs w:val="22"/>
        </w:rPr>
      </w:pPr>
      <w:r w:rsidRPr="00AB7FE7">
        <w:rPr>
          <w:rFonts w:ascii="Cambria" w:hAnsi="Cambria"/>
          <w:b/>
          <w:bCs/>
          <w:sz w:val="22"/>
          <w:szCs w:val="22"/>
        </w:rPr>
        <w:t>§8</w:t>
      </w:r>
    </w:p>
    <w:p w14:paraId="2C0D84A7" w14:textId="77777777" w:rsidR="00D30666" w:rsidRPr="00AB7FE7" w:rsidRDefault="00CD2E83" w:rsidP="00AB7FE7">
      <w:pPr>
        <w:pStyle w:val="Standard"/>
        <w:numPr>
          <w:ilvl w:val="0"/>
          <w:numId w:val="8"/>
        </w:numPr>
        <w:spacing w:line="276" w:lineRule="auto"/>
        <w:ind w:left="286" w:hanging="273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Na wykonany przedmiot Umowy, o którym mowa w §2 powyżej, Wykonawca udziela gwarancji na okres od dnia podpisania protokołu zdawczo-odbiorczego, o którym mowa w §7 ust. 4, do upływu terminu odpowiedzialności z tytułu rękojmi za wady robót budowlanych wykonywanych na podstawie dokumentacji projektowej będącej przedmiotem niniejszej Umowy.</w:t>
      </w:r>
    </w:p>
    <w:p w14:paraId="1DA6D63C" w14:textId="77777777" w:rsidR="00D30666" w:rsidRPr="00AB7FE7" w:rsidRDefault="00CD2E83" w:rsidP="00AB7FE7">
      <w:pPr>
        <w:pStyle w:val="Standard"/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W ramach udzielonej gwarancji Wykonawca będzie zobowiązany do bezpłatnego usunięcia wszelkich wad w przedmiocie Umowy, które ujawnią się w okresie gwarancji, a będą wynikiem nieprawidłowego wykonania jakiegokolwiek elementu przedmiotu Umowy lub jakiegokolwiek działania lub zaniedbania Wykonawcy.</w:t>
      </w:r>
    </w:p>
    <w:p w14:paraId="24756DED" w14:textId="77777777" w:rsidR="00D30666" w:rsidRPr="00AB7FE7" w:rsidRDefault="00CD2E83" w:rsidP="00AB7FE7">
      <w:pPr>
        <w:pStyle w:val="Standard"/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Za wady uznaje się między innymi:</w:t>
      </w:r>
    </w:p>
    <w:p w14:paraId="4806E46E" w14:textId="77777777" w:rsidR="00D30666" w:rsidRPr="00AB7FE7" w:rsidRDefault="00CD2E83" w:rsidP="00AB7FE7">
      <w:pPr>
        <w:pStyle w:val="Standard"/>
        <w:numPr>
          <w:ilvl w:val="2"/>
          <w:numId w:val="14"/>
        </w:numPr>
        <w:spacing w:line="276" w:lineRule="auto"/>
        <w:ind w:left="567" w:hanging="141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 xml:space="preserve">rozwiązania projektu niezgodne z przepisami prawa, w tym przepisami Prawa budowlanego </w:t>
      </w:r>
      <w:r w:rsidRPr="00AB7FE7">
        <w:rPr>
          <w:rFonts w:ascii="Cambria" w:hAnsi="Cambria"/>
          <w:sz w:val="22"/>
          <w:szCs w:val="22"/>
        </w:rPr>
        <w:br/>
        <w:t>i przepisami techniczno-budowlanymi, parametrami ustalonymi dla realizowanej inwestycji, wskazaniami wiedzy technicznej, standardami projektowania i sztuką budowlaną,</w:t>
      </w:r>
    </w:p>
    <w:p w14:paraId="4B7626CD" w14:textId="77777777" w:rsidR="00D30666" w:rsidRPr="00AB7FE7" w:rsidRDefault="00CD2E83" w:rsidP="00AB7FE7">
      <w:pPr>
        <w:pStyle w:val="Standard"/>
        <w:numPr>
          <w:ilvl w:val="2"/>
          <w:numId w:val="14"/>
        </w:numPr>
        <w:spacing w:line="276" w:lineRule="auto"/>
        <w:ind w:left="567" w:hanging="141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brak rozwiązań projektowych wynikających z przepisów techniczno-budowlanych lub zasad wiedzy technicznej,</w:t>
      </w:r>
    </w:p>
    <w:p w14:paraId="0EBB7452" w14:textId="77777777" w:rsidR="00D30666" w:rsidRPr="00AB7FE7" w:rsidRDefault="00CD2E83" w:rsidP="00AB7FE7">
      <w:pPr>
        <w:pStyle w:val="Standard"/>
        <w:numPr>
          <w:ilvl w:val="2"/>
          <w:numId w:val="14"/>
        </w:numPr>
        <w:spacing w:line="276" w:lineRule="auto"/>
        <w:ind w:left="567" w:hanging="141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błędy obliczeniowe,</w:t>
      </w:r>
    </w:p>
    <w:p w14:paraId="486A2C34" w14:textId="77777777" w:rsidR="00D30666" w:rsidRPr="00AB7FE7" w:rsidRDefault="00CD2E83" w:rsidP="00AB7FE7">
      <w:pPr>
        <w:pStyle w:val="Standard"/>
        <w:numPr>
          <w:ilvl w:val="2"/>
          <w:numId w:val="14"/>
        </w:numPr>
        <w:spacing w:line="276" w:lineRule="auto"/>
        <w:ind w:left="567" w:hanging="141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luki w opracowaniach,</w:t>
      </w:r>
    </w:p>
    <w:p w14:paraId="2C2EAC7F" w14:textId="77777777" w:rsidR="00D30666" w:rsidRPr="00AB7FE7" w:rsidRDefault="00CD2E83" w:rsidP="00AB7FE7">
      <w:pPr>
        <w:pStyle w:val="Standard"/>
        <w:numPr>
          <w:ilvl w:val="2"/>
          <w:numId w:val="14"/>
        </w:numPr>
        <w:spacing w:line="276" w:lineRule="auto"/>
        <w:ind w:left="567" w:hanging="141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rozbieżności ustaleń pomiędzy projektami branżowymi i przedmiarami robót w odniesieniu do tych samych np. cech, właściwości, ilości, wymiarów,</w:t>
      </w:r>
    </w:p>
    <w:p w14:paraId="159C434E" w14:textId="77777777" w:rsidR="00D30666" w:rsidRPr="00AB7FE7" w:rsidRDefault="00CD2E83" w:rsidP="00AB7FE7">
      <w:pPr>
        <w:pStyle w:val="Standard"/>
        <w:numPr>
          <w:ilvl w:val="2"/>
          <w:numId w:val="14"/>
        </w:numPr>
        <w:spacing w:line="276" w:lineRule="auto"/>
        <w:ind w:left="567" w:hanging="141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niekompletność dokumentacji projektowej z punktu widzenia celu, któremu ma służyć.</w:t>
      </w:r>
    </w:p>
    <w:p w14:paraId="26CEBF89" w14:textId="77777777" w:rsidR="00D30666" w:rsidRPr="00AB7FE7" w:rsidRDefault="00CD2E83" w:rsidP="00AB7FE7">
      <w:pPr>
        <w:pStyle w:val="Standard"/>
        <w:numPr>
          <w:ilvl w:val="0"/>
          <w:numId w:val="14"/>
        </w:numPr>
        <w:spacing w:line="276" w:lineRule="auto"/>
        <w:ind w:left="286" w:hanging="273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Termin usunięcia wad, o których mowa w ust. 2 powyżej, wynosi 10 dni od dnia ich zgłoszenia przez Zamawiającego, na adres e-mail wskazany przez Wykonawcę.</w:t>
      </w:r>
    </w:p>
    <w:p w14:paraId="6496A716" w14:textId="77777777" w:rsidR="00D30666" w:rsidRPr="00AB7FE7" w:rsidRDefault="00CD2E83" w:rsidP="00AB7FE7">
      <w:pPr>
        <w:pStyle w:val="Standard"/>
        <w:numPr>
          <w:ilvl w:val="0"/>
          <w:numId w:val="14"/>
        </w:numPr>
        <w:spacing w:line="276" w:lineRule="auto"/>
        <w:ind w:left="286" w:hanging="273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Zamawiający może dochodzić roszczeń z tytułu gwarancji także po terminie określonym w ust., 1 powyżej, jeżeli zgłosił wadę w przedmiocie Umowy przed upływem tego terminu.</w:t>
      </w:r>
    </w:p>
    <w:p w14:paraId="0294D94D" w14:textId="77777777" w:rsidR="00D30666" w:rsidRPr="00AB7FE7" w:rsidRDefault="00CD2E83" w:rsidP="00AB7FE7">
      <w:pPr>
        <w:pStyle w:val="Standard"/>
        <w:numPr>
          <w:ilvl w:val="0"/>
          <w:numId w:val="14"/>
        </w:numPr>
        <w:spacing w:line="276" w:lineRule="auto"/>
        <w:ind w:left="286" w:hanging="273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lastRenderedPageBreak/>
        <w:t>Wykonawca ponosi wobec Zamawiającego odpowiedzialność z tytułu rękojmi za wady w terminie i na zasadach określonych w Kodeksie cywilnym.</w:t>
      </w:r>
    </w:p>
    <w:p w14:paraId="23611E70" w14:textId="77777777" w:rsidR="00D30666" w:rsidRPr="00AB7FE7" w:rsidRDefault="00D30666" w:rsidP="00AB7FE7">
      <w:pPr>
        <w:pStyle w:val="Standard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5FD982C2" w14:textId="77777777" w:rsidR="00D30666" w:rsidRPr="00AB7FE7" w:rsidRDefault="00CD2E83" w:rsidP="00AB7FE7">
      <w:pPr>
        <w:pStyle w:val="Standard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AB7FE7">
        <w:rPr>
          <w:rFonts w:ascii="Cambria" w:hAnsi="Cambria"/>
          <w:b/>
          <w:bCs/>
          <w:sz w:val="22"/>
          <w:szCs w:val="22"/>
        </w:rPr>
        <w:t>§9</w:t>
      </w:r>
    </w:p>
    <w:p w14:paraId="367A35AD" w14:textId="77777777" w:rsidR="00D30666" w:rsidRPr="00AB7FE7" w:rsidRDefault="00CD2E83" w:rsidP="00697AD6">
      <w:pPr>
        <w:pStyle w:val="Standard"/>
        <w:numPr>
          <w:ilvl w:val="0"/>
          <w:numId w:val="9"/>
        </w:numPr>
        <w:tabs>
          <w:tab w:val="clear" w:pos="0"/>
        </w:tabs>
        <w:spacing w:line="276" w:lineRule="auto"/>
        <w:ind w:left="286" w:hanging="286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Zamawiający zobowiązany jest do zapłaty Wykonawcy kary umownej w wysokości 10% wynagrodzenia brutto określonego w §6 ust. 1 powyżej za odstąpienie od Umowy przez Zamawiającego z przyczyn leżących po jego stronie.</w:t>
      </w:r>
    </w:p>
    <w:p w14:paraId="096A0897" w14:textId="77777777" w:rsidR="00D30666" w:rsidRPr="00AB7FE7" w:rsidRDefault="00CD2E83" w:rsidP="00AB7FE7">
      <w:pPr>
        <w:pStyle w:val="Standard"/>
        <w:numPr>
          <w:ilvl w:val="0"/>
          <w:numId w:val="15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Wykonawca zobowiązany jest do zapłaty Zamawiającemu kar umownych:</w:t>
      </w:r>
    </w:p>
    <w:p w14:paraId="43D83B0F" w14:textId="77777777" w:rsidR="00D30666" w:rsidRPr="00AB7FE7" w:rsidRDefault="00CD2E83" w:rsidP="00AB7FE7">
      <w:pPr>
        <w:pStyle w:val="Standard"/>
        <w:numPr>
          <w:ilvl w:val="2"/>
          <w:numId w:val="4"/>
        </w:numPr>
        <w:spacing w:line="276" w:lineRule="auto"/>
        <w:ind w:left="518" w:hanging="273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w wysokości 2% wynagrodzenia brutto określonego w §6 ust. 1 powyżej za każdy rozpoczęty dzień zwłoki w wykonaniu przedmiotu Umowy,</w:t>
      </w:r>
    </w:p>
    <w:p w14:paraId="595E7CC0" w14:textId="77777777" w:rsidR="00D30666" w:rsidRPr="00AB7FE7" w:rsidRDefault="00CD2E83" w:rsidP="00AB7FE7">
      <w:pPr>
        <w:pStyle w:val="Standard"/>
        <w:numPr>
          <w:ilvl w:val="2"/>
          <w:numId w:val="4"/>
        </w:numPr>
        <w:spacing w:line="276" w:lineRule="auto"/>
        <w:ind w:left="518" w:hanging="273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w wysokości 0,1% wynagrodzenia brutto określonego w §6 ust. 1 powyżej za każdy rozpoczęty dzień zwłoki w usunięciu wad licząc od dnia następującego po upływie terminu wyznaczonego na usunięcie wad,</w:t>
      </w:r>
    </w:p>
    <w:p w14:paraId="18E4A479" w14:textId="77777777" w:rsidR="00D30666" w:rsidRPr="00AB7FE7" w:rsidRDefault="00CD2E83" w:rsidP="00AB7FE7">
      <w:pPr>
        <w:pStyle w:val="Standard"/>
        <w:numPr>
          <w:ilvl w:val="2"/>
          <w:numId w:val="4"/>
        </w:numPr>
        <w:spacing w:line="276" w:lineRule="auto"/>
        <w:ind w:left="518" w:hanging="273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w wysokości 10% wynagrodzenia brutto określonego w §6 ust. 1 powyżej za odstąpienie od Umowy przez Zamawiającego lub Wykonawcę z przyczyn leżących po stronie Wykonawcy,</w:t>
      </w:r>
    </w:p>
    <w:p w14:paraId="16867DD1" w14:textId="77777777" w:rsidR="00D30666" w:rsidRPr="00AB7FE7" w:rsidRDefault="00CD2E83" w:rsidP="00AB7FE7">
      <w:pPr>
        <w:pStyle w:val="Standard"/>
        <w:numPr>
          <w:ilvl w:val="2"/>
          <w:numId w:val="4"/>
        </w:numPr>
        <w:spacing w:line="276" w:lineRule="auto"/>
        <w:ind w:left="518" w:hanging="273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w wysokości 10% wynagrodzenia brutto określonego w §6 ust. 1 powyżej w przypadku naruszenia przez Wykonawcę §10 niniejszej Umowy,</w:t>
      </w:r>
    </w:p>
    <w:p w14:paraId="409575D2" w14:textId="77777777" w:rsidR="00D30666" w:rsidRPr="00AB7FE7" w:rsidRDefault="00CD2E83" w:rsidP="00AB7FE7">
      <w:pPr>
        <w:pStyle w:val="Standard"/>
        <w:numPr>
          <w:ilvl w:val="0"/>
          <w:numId w:val="15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Wszystkie przewidziane niniejszą Umową kary umowne płatne są w terminie 7 dni od dnia wezwania do ich zapłaty.</w:t>
      </w:r>
    </w:p>
    <w:p w14:paraId="40D5CA49" w14:textId="77777777" w:rsidR="00D30666" w:rsidRPr="00AB7FE7" w:rsidRDefault="00CD2E83" w:rsidP="00AB7FE7">
      <w:pPr>
        <w:pStyle w:val="Standard"/>
        <w:numPr>
          <w:ilvl w:val="0"/>
          <w:numId w:val="15"/>
        </w:numPr>
        <w:spacing w:line="276" w:lineRule="auto"/>
        <w:ind w:left="286" w:hanging="273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iCs/>
          <w:sz w:val="22"/>
          <w:szCs w:val="22"/>
        </w:rPr>
        <w:t>Zamawiający uprawniony jest do potrącania kar umownych z wierzytelnościami przysługującymi Wykonawcy</w:t>
      </w:r>
      <w:r w:rsidRPr="00AB7FE7">
        <w:rPr>
          <w:rFonts w:ascii="Cambria" w:hAnsi="Cambria"/>
          <w:sz w:val="22"/>
          <w:szCs w:val="22"/>
        </w:rPr>
        <w:t>.</w:t>
      </w:r>
    </w:p>
    <w:p w14:paraId="64BE39EB" w14:textId="24078D10" w:rsidR="00D30666" w:rsidRPr="00AB7FE7" w:rsidRDefault="00CD2E83" w:rsidP="00AB7FE7">
      <w:pPr>
        <w:pStyle w:val="Standard"/>
        <w:numPr>
          <w:ilvl w:val="0"/>
          <w:numId w:val="15"/>
        </w:numPr>
        <w:spacing w:line="276" w:lineRule="auto"/>
        <w:ind w:left="286" w:hanging="273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 xml:space="preserve">W razie naliczenia kar umownych Zamawiający będzie upoważniony do ich potrącenia </w:t>
      </w:r>
      <w:r w:rsidR="00D73992">
        <w:rPr>
          <w:rFonts w:ascii="Cambria" w:hAnsi="Cambria"/>
          <w:sz w:val="22"/>
          <w:szCs w:val="22"/>
        </w:rPr>
        <w:t xml:space="preserve">                      </w:t>
      </w:r>
      <w:r w:rsidRPr="00AB7FE7">
        <w:rPr>
          <w:rFonts w:ascii="Cambria" w:hAnsi="Cambria"/>
          <w:sz w:val="22"/>
          <w:szCs w:val="22"/>
        </w:rPr>
        <w:t>z wynagrodzenia należnego Wykonawcy.</w:t>
      </w:r>
    </w:p>
    <w:p w14:paraId="70C0DFAF" w14:textId="165598E0" w:rsidR="00D30666" w:rsidRPr="00AB7FE7" w:rsidRDefault="00CD2E83" w:rsidP="00AB7FE7">
      <w:pPr>
        <w:pStyle w:val="Standard"/>
        <w:numPr>
          <w:ilvl w:val="0"/>
          <w:numId w:val="15"/>
        </w:numPr>
        <w:spacing w:line="276" w:lineRule="auto"/>
        <w:ind w:left="286" w:hanging="273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 xml:space="preserve">W przypadku, gdy zwłoka w wykonywaniu przedmiotu Umowy przekroczy ustalony przez Strony </w:t>
      </w:r>
      <w:r w:rsidRPr="00AB7FE7">
        <w:rPr>
          <w:rFonts w:ascii="Cambria" w:hAnsi="Cambria"/>
          <w:sz w:val="22"/>
          <w:szCs w:val="22"/>
        </w:rPr>
        <w:br/>
        <w:t xml:space="preserve">w §3 termin o ponad 30 dni, Zamawiający ma prawo odstąpienia od niniejszej Umowy z przyczyn leżących po stronie Wykonawcy, ze skutkiem na przyszłość i będzie uprawniony do naliczenia kary umownej zgodnie z postanowieniami ust. 2 lit. c) niniejszego paragrafu. Z prawa odstąpienia Zamawiający może skorzystać w terminie 60 dni od wystąpienia przesłanki, o której mowa </w:t>
      </w:r>
      <w:r w:rsidR="00D73992">
        <w:rPr>
          <w:rFonts w:ascii="Cambria" w:hAnsi="Cambria"/>
          <w:sz w:val="22"/>
          <w:szCs w:val="22"/>
        </w:rPr>
        <w:t xml:space="preserve">            </w:t>
      </w:r>
      <w:r w:rsidRPr="00AB7FE7">
        <w:rPr>
          <w:rFonts w:ascii="Cambria" w:hAnsi="Cambria"/>
          <w:sz w:val="22"/>
          <w:szCs w:val="22"/>
        </w:rPr>
        <w:t>w zdaniu poprzedzającym.</w:t>
      </w:r>
    </w:p>
    <w:p w14:paraId="32522B52" w14:textId="77777777" w:rsidR="00B42DCC" w:rsidRPr="00AB7FE7" w:rsidRDefault="00CD2E83" w:rsidP="00AB7FE7">
      <w:pPr>
        <w:pStyle w:val="Standard"/>
        <w:numPr>
          <w:ilvl w:val="0"/>
          <w:numId w:val="15"/>
        </w:numPr>
        <w:spacing w:line="276" w:lineRule="auto"/>
        <w:ind w:left="286" w:hanging="273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Zamawiający zastrzega sobie prawo dochodzenia odszkodowania w pełnej wysokości, w przypadku, gdy wysokość poniesionej przez niego szkody przekroczy zastrzeżone kary umowne.</w:t>
      </w:r>
    </w:p>
    <w:p w14:paraId="1554AE40" w14:textId="77777777" w:rsidR="00D30666" w:rsidRPr="00AB7FE7" w:rsidRDefault="00CD2E83" w:rsidP="00AB7FE7">
      <w:pPr>
        <w:pStyle w:val="Standard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AB7FE7">
        <w:rPr>
          <w:rFonts w:ascii="Cambria" w:hAnsi="Cambria"/>
          <w:b/>
          <w:bCs/>
          <w:sz w:val="22"/>
          <w:szCs w:val="22"/>
        </w:rPr>
        <w:t>§10</w:t>
      </w:r>
    </w:p>
    <w:p w14:paraId="6CAD8F56" w14:textId="77777777" w:rsidR="00D30666" w:rsidRPr="00AB7FE7" w:rsidRDefault="00CD2E83" w:rsidP="00AB7FE7">
      <w:pPr>
        <w:pStyle w:val="Standard"/>
        <w:spacing w:line="276" w:lineRule="auto"/>
        <w:jc w:val="both"/>
        <w:rPr>
          <w:rStyle w:val="Nagwek3Znak"/>
          <w:rFonts w:ascii="Cambria" w:hAnsi="Cambria" w:cs="Times New Roman"/>
          <w:b w:val="0"/>
          <w:sz w:val="22"/>
          <w:szCs w:val="22"/>
        </w:rPr>
      </w:pPr>
      <w:r w:rsidRPr="00AB7FE7">
        <w:rPr>
          <w:rFonts w:ascii="Cambria" w:hAnsi="Cambria"/>
          <w:bCs/>
          <w:sz w:val="22"/>
          <w:szCs w:val="22"/>
        </w:rPr>
        <w:t xml:space="preserve">Wykonawca zobowiązuje się do wykonania </w:t>
      </w:r>
      <w:r w:rsidRPr="00AB7FE7">
        <w:rPr>
          <w:rFonts w:ascii="Cambria" w:hAnsi="Cambria"/>
          <w:sz w:val="22"/>
          <w:szCs w:val="22"/>
        </w:rPr>
        <w:t xml:space="preserve">przedmiotu Umowy określonego w §2 niniejszej Umowy </w:t>
      </w:r>
      <w:r w:rsidRPr="00AB7FE7">
        <w:rPr>
          <w:rFonts w:ascii="Cambria" w:hAnsi="Cambria"/>
          <w:sz w:val="22"/>
          <w:szCs w:val="22"/>
        </w:rPr>
        <w:br/>
        <w:t xml:space="preserve">z zachowaniem należytej staranności w zakresie wynikającym z informacji i dokumentów przekazanych przez Zamawiającego oraz posiadanej wiedzy oraz zachować pełną </w:t>
      </w:r>
      <w:r w:rsidRPr="00AB7FE7">
        <w:rPr>
          <w:rStyle w:val="Nagwek3Znak"/>
          <w:rFonts w:ascii="Cambria" w:hAnsi="Cambria" w:cs="Times New Roman"/>
          <w:b w:val="0"/>
          <w:sz w:val="22"/>
          <w:szCs w:val="22"/>
        </w:rPr>
        <w:t>poufność informacji otrzymanych od Zamawiającego po jej wygaśnięciu lub rozwiązaniu.</w:t>
      </w:r>
    </w:p>
    <w:p w14:paraId="5960B806" w14:textId="77777777" w:rsidR="00D30666" w:rsidRPr="00AB7FE7" w:rsidRDefault="00D30666" w:rsidP="00AB7FE7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E8099AA" w14:textId="77777777" w:rsidR="00D30666" w:rsidRPr="00AB7FE7" w:rsidRDefault="00CD2E83" w:rsidP="00AB7FE7">
      <w:pPr>
        <w:pStyle w:val="Standard"/>
        <w:tabs>
          <w:tab w:val="left" w:pos="720"/>
          <w:tab w:val="left" w:pos="3828"/>
          <w:tab w:val="left" w:pos="4395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AB7FE7">
        <w:rPr>
          <w:rFonts w:ascii="Cambria" w:hAnsi="Cambria"/>
          <w:b/>
          <w:sz w:val="22"/>
          <w:szCs w:val="22"/>
        </w:rPr>
        <w:t>§11</w:t>
      </w:r>
    </w:p>
    <w:p w14:paraId="569406A4" w14:textId="77777777" w:rsidR="00D30666" w:rsidRPr="00AB7FE7" w:rsidRDefault="00CD2E83" w:rsidP="00697AD6">
      <w:pPr>
        <w:pStyle w:val="Standard"/>
        <w:numPr>
          <w:ilvl w:val="0"/>
          <w:numId w:val="10"/>
        </w:numPr>
        <w:tabs>
          <w:tab w:val="clear" w:pos="0"/>
        </w:tabs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Wykonawca oświadcza, iż przysługuje mu całość praw autorskich do Projektu (Utworu), który powstanie w wykonaniu niniejszej Umowy, wskazanego w §2 powyżej.</w:t>
      </w:r>
    </w:p>
    <w:p w14:paraId="07CFB366" w14:textId="77777777" w:rsidR="00D30666" w:rsidRPr="00AB7FE7" w:rsidRDefault="00CD2E83" w:rsidP="00AB7FE7">
      <w:pPr>
        <w:pStyle w:val="Standard"/>
        <w:numPr>
          <w:ilvl w:val="0"/>
          <w:numId w:val="16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Wykonawca, w ramach wynagrodzenia określonego w §6 ust. 1, przenosi na Zamawiającego całość autorskich praw majątkowych do Utworu wskazanego w ust. 1 niniejszego paragrafu w zakresie następujących pól eksploatacji:</w:t>
      </w:r>
    </w:p>
    <w:p w14:paraId="46220029" w14:textId="77777777" w:rsidR="00D30666" w:rsidRPr="00AB7FE7" w:rsidRDefault="00CD2E83" w:rsidP="00697AD6">
      <w:pPr>
        <w:pStyle w:val="Standard"/>
        <w:numPr>
          <w:ilvl w:val="2"/>
          <w:numId w:val="5"/>
        </w:numPr>
        <w:spacing w:line="276" w:lineRule="auto"/>
        <w:ind w:hanging="284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cyfrową,</w:t>
      </w:r>
    </w:p>
    <w:p w14:paraId="216CEFE6" w14:textId="77777777" w:rsidR="00D30666" w:rsidRPr="00AB7FE7" w:rsidRDefault="00CD2E83" w:rsidP="00697AD6">
      <w:pPr>
        <w:pStyle w:val="Standard"/>
        <w:numPr>
          <w:ilvl w:val="2"/>
          <w:numId w:val="5"/>
        </w:numPr>
        <w:spacing w:line="276" w:lineRule="auto"/>
        <w:ind w:hanging="284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lastRenderedPageBreak/>
        <w:t>w zakresie obrotu oryginałem albo egzemplarzami, na których utwór utrwalono wprowadzanie do obrotu, użyczenie lub najem oryginału albo egzemplarzy,</w:t>
      </w:r>
    </w:p>
    <w:p w14:paraId="6B3C1D93" w14:textId="77777777" w:rsidR="00D30666" w:rsidRPr="00AB7FE7" w:rsidRDefault="00CD2E83" w:rsidP="00697AD6">
      <w:pPr>
        <w:pStyle w:val="Standard"/>
        <w:numPr>
          <w:ilvl w:val="2"/>
          <w:numId w:val="5"/>
        </w:numPr>
        <w:spacing w:line="276" w:lineRule="auto"/>
        <w:ind w:hanging="284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w zakresie rozpowszechniania utworu w sposób inny niż określony w lit. b) – publiczne wykonanie, wystawienie, odtwarzanie oraz nadawanie i remitowanie, a także publiczne udostępnianie utworu w taki sposób, aby każdy mógł mieć do niego dostęp w miejscu i w czasie przez siebie wybranym, w szczególności do jego rozpowszechniania w sieci Internet.</w:t>
      </w:r>
    </w:p>
    <w:p w14:paraId="7C477421" w14:textId="77777777" w:rsidR="00D30666" w:rsidRPr="00AB7FE7" w:rsidRDefault="00CD2E83" w:rsidP="00697AD6">
      <w:pPr>
        <w:pStyle w:val="Standard"/>
        <w:numPr>
          <w:ilvl w:val="2"/>
          <w:numId w:val="5"/>
        </w:numPr>
        <w:spacing w:line="276" w:lineRule="auto"/>
        <w:ind w:hanging="284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w zakresie wykorzystywania Utworu lub jego części przy inwestycjach realizowanych przez Zamawiającego lub podmioty z nim powiązane.</w:t>
      </w:r>
    </w:p>
    <w:p w14:paraId="5C3F0D33" w14:textId="77777777" w:rsidR="00D30666" w:rsidRPr="00AB7FE7" w:rsidRDefault="00CD2E83" w:rsidP="00AB7FE7">
      <w:pPr>
        <w:pStyle w:val="Standard"/>
        <w:numPr>
          <w:ilvl w:val="0"/>
          <w:numId w:val="16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Zamawiający ma prawo przenoszenia przysługujących mu na mocy Umowy autorskich praw majątkowych na rzecz osób trzecich bez zgody Wykonawcy.</w:t>
      </w:r>
    </w:p>
    <w:p w14:paraId="79EA3710" w14:textId="77777777" w:rsidR="00D30666" w:rsidRPr="00AB7FE7" w:rsidRDefault="00CD2E83" w:rsidP="00AB7FE7">
      <w:pPr>
        <w:pStyle w:val="Standard"/>
        <w:numPr>
          <w:ilvl w:val="0"/>
          <w:numId w:val="16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Wykonawca zrzeka się prawa do zamieszczania przez Zamawiającego informacji o autorstwie Utworu stworzonego w wyniku zawarcia Umowy, co nie oznacza pozbawienia prawa podawania takich informacji przez Wykonawcę, osobom trzecim.</w:t>
      </w:r>
    </w:p>
    <w:p w14:paraId="294F6357" w14:textId="77777777" w:rsidR="00D30666" w:rsidRPr="00AB7FE7" w:rsidRDefault="00CD2E83" w:rsidP="00AB7FE7">
      <w:pPr>
        <w:pStyle w:val="Standard"/>
        <w:numPr>
          <w:ilvl w:val="0"/>
          <w:numId w:val="16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Wykonawca ponosi pełną odpowiedzialność względem osób trzecich, których prawa, w szczególności prawa autorskie i dobra osobiste zostały naruszone poprzez stworzenie, wykorzystywanie, rozpowszechnianie czy innego rodzaju dozwolone prawem i zgodne z celem Umowy, użytkowanie Utworu przez Zamawiającego lub osobę trzecią przez Zamawiającego upoważnioną.</w:t>
      </w:r>
    </w:p>
    <w:p w14:paraId="65A2C444" w14:textId="77777777" w:rsidR="00D30666" w:rsidRPr="00AB7FE7" w:rsidRDefault="00CD2E83" w:rsidP="00AB7FE7">
      <w:pPr>
        <w:pStyle w:val="Standard"/>
        <w:numPr>
          <w:ilvl w:val="0"/>
          <w:numId w:val="16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Wykonawca zobowiązuje się nie wykonywać wobec Zamawiającego przysługujących mu w stosunku do Utworu autorskich praw osobistych, w tym:</w:t>
      </w:r>
    </w:p>
    <w:p w14:paraId="30503F5E" w14:textId="77777777" w:rsidR="00D30666" w:rsidRPr="00AB7FE7" w:rsidRDefault="00CD2E83" w:rsidP="00697AD6">
      <w:pPr>
        <w:pStyle w:val="Standard"/>
        <w:numPr>
          <w:ilvl w:val="2"/>
          <w:numId w:val="16"/>
        </w:numPr>
        <w:spacing w:line="276" w:lineRule="auto"/>
        <w:ind w:left="567" w:hanging="141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do decydowania o oznaczaniu Utworu swoim nazwiskiem lub pseudonimem albo udostępnianiu go anonimowo,</w:t>
      </w:r>
    </w:p>
    <w:p w14:paraId="119BCAC0" w14:textId="77777777" w:rsidR="00D30666" w:rsidRPr="00AB7FE7" w:rsidRDefault="00CD2E83" w:rsidP="00697AD6">
      <w:pPr>
        <w:pStyle w:val="Standard"/>
        <w:numPr>
          <w:ilvl w:val="2"/>
          <w:numId w:val="16"/>
        </w:numPr>
        <w:spacing w:line="276" w:lineRule="auto"/>
        <w:ind w:left="567" w:hanging="141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do nienaruszalności treści i formy Utworu,</w:t>
      </w:r>
    </w:p>
    <w:p w14:paraId="20BDD3CF" w14:textId="77777777" w:rsidR="00D30666" w:rsidRPr="00AB7FE7" w:rsidRDefault="00CD2E83" w:rsidP="00697AD6">
      <w:pPr>
        <w:pStyle w:val="Standard"/>
        <w:numPr>
          <w:ilvl w:val="2"/>
          <w:numId w:val="16"/>
        </w:numPr>
        <w:spacing w:line="276" w:lineRule="auto"/>
        <w:ind w:left="567" w:hanging="141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do decydowania o udostępnieniu Utworu nieograniczonej liczbie osób,</w:t>
      </w:r>
    </w:p>
    <w:p w14:paraId="2D737E8C" w14:textId="77777777" w:rsidR="00D30666" w:rsidRPr="00AB7FE7" w:rsidRDefault="00CD2E83" w:rsidP="00697AD6">
      <w:pPr>
        <w:pStyle w:val="Standard"/>
        <w:numPr>
          <w:ilvl w:val="2"/>
          <w:numId w:val="16"/>
        </w:numPr>
        <w:spacing w:line="276" w:lineRule="auto"/>
        <w:ind w:left="567" w:hanging="141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do nadzoru autorskiego przed rozpowszechnieniem Utworu oraz w trakcie korzystania z niego.</w:t>
      </w:r>
    </w:p>
    <w:p w14:paraId="42CA8C3D" w14:textId="77777777" w:rsidR="00D30666" w:rsidRPr="00AB7FE7" w:rsidRDefault="00CD2E83" w:rsidP="00AB7FE7">
      <w:pPr>
        <w:pStyle w:val="Standard"/>
        <w:numPr>
          <w:ilvl w:val="0"/>
          <w:numId w:val="16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Wykonawca upoważnia Zamawiającego do wykonywania w jego imieniu autorskich praw osobistych oraz do dochodzenia ich ochrony w stosunku do osób trzecich naruszających te uprawnienia.</w:t>
      </w:r>
    </w:p>
    <w:p w14:paraId="6F72CFA8" w14:textId="77777777" w:rsidR="00D30666" w:rsidRPr="00AB7FE7" w:rsidRDefault="00CD2E83" w:rsidP="00AB7FE7">
      <w:pPr>
        <w:pStyle w:val="Standard"/>
        <w:numPr>
          <w:ilvl w:val="0"/>
          <w:numId w:val="16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Wykonawca upoważnia wyłącznie Zamawiającego oraz upoważniony przez Zamawiającego podmiot do rozporządzania i korzystania z opracowań Utworu oraz do zezwalania na wykonywanie zależnych praw autorskich. Wykonawca nie zachowuje wyłącznego prawa zezwalania na wykonywanie zależnych praw autorskich.</w:t>
      </w:r>
    </w:p>
    <w:p w14:paraId="22955585" w14:textId="77777777" w:rsidR="00D30666" w:rsidRPr="00AB7FE7" w:rsidRDefault="00CD2E83" w:rsidP="00AB7FE7">
      <w:pPr>
        <w:pStyle w:val="Standard"/>
        <w:numPr>
          <w:ilvl w:val="0"/>
          <w:numId w:val="16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Przeniesienie praw, o których mowa w ust. 2 powyżej nie jest ograniczone ani czasowo, ani terytorialnie tzn. odnosi się zarówno do terytorium Polski, jak i do terytoriów wszystkich innych państw.</w:t>
      </w:r>
    </w:p>
    <w:p w14:paraId="55FEA1F6" w14:textId="77777777" w:rsidR="00D30666" w:rsidRPr="00AB7FE7" w:rsidRDefault="00CD2E83" w:rsidP="00AB7FE7">
      <w:pPr>
        <w:pStyle w:val="Standard"/>
        <w:numPr>
          <w:ilvl w:val="0"/>
          <w:numId w:val="16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>Wynagrodzenie przysługujące Wykonawcy z tytułu przeniesienia praw autorskich do Projektu (Utworu) wskazanego w §2 powyżej, zostało zawarte w kwocie wskazanej w §6 ust. 1 niniejszej Umowy i wyczerpuje wszelkie roszczenia finansowe twórcy związane z przeniesieniem autorskich praw majątkowych do Projektu (Utworu).</w:t>
      </w:r>
    </w:p>
    <w:p w14:paraId="6579CF0E" w14:textId="77777777" w:rsidR="00D30666" w:rsidRPr="00AB7FE7" w:rsidRDefault="00D30666" w:rsidP="00AB7FE7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D093750" w14:textId="7844A75A" w:rsidR="00D30666" w:rsidRPr="00AB7FE7" w:rsidRDefault="00CD2E83" w:rsidP="00AB7FE7">
      <w:pPr>
        <w:pStyle w:val="western"/>
        <w:spacing w:before="0" w:line="276" w:lineRule="auto"/>
        <w:jc w:val="center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b/>
          <w:bCs/>
          <w:sz w:val="22"/>
          <w:szCs w:val="22"/>
        </w:rPr>
        <w:t>§1</w:t>
      </w:r>
      <w:r w:rsidR="00D101A5">
        <w:rPr>
          <w:rFonts w:ascii="Cambria" w:hAnsi="Cambria"/>
          <w:b/>
          <w:bCs/>
          <w:sz w:val="22"/>
          <w:szCs w:val="22"/>
        </w:rPr>
        <w:t>2</w:t>
      </w:r>
    </w:p>
    <w:p w14:paraId="359BA8C4" w14:textId="4C582D26" w:rsidR="00D30666" w:rsidRPr="00AB7FE7" w:rsidRDefault="00CD2E83" w:rsidP="00AB7FE7">
      <w:pPr>
        <w:numPr>
          <w:ilvl w:val="3"/>
          <w:numId w:val="11"/>
        </w:numPr>
        <w:tabs>
          <w:tab w:val="left" w:pos="0"/>
          <w:tab w:val="left" w:pos="284"/>
          <w:tab w:val="left" w:pos="2880"/>
        </w:tabs>
        <w:spacing w:line="276" w:lineRule="auto"/>
        <w:ind w:left="284" w:hanging="284"/>
        <w:jc w:val="both"/>
        <w:textAlignment w:val="auto"/>
        <w:rPr>
          <w:rFonts w:ascii="Cambria" w:hAnsi="Cambria" w:cs="Times New Roman"/>
          <w:sz w:val="22"/>
          <w:szCs w:val="22"/>
        </w:rPr>
      </w:pPr>
      <w:r w:rsidRPr="00AB7FE7">
        <w:rPr>
          <w:rFonts w:ascii="Cambria" w:hAnsi="Cambria" w:cs="Times New Roman"/>
          <w:sz w:val="22"/>
          <w:szCs w:val="22"/>
        </w:rPr>
        <w:t>Wykonawca zobowiązuje się do wykonania względem osób przez siebie zatrudnionych (niezależnie od podstawy prawnej zatrudnienia), których dane osobowe będą ujawniane Zamawiającemu w celu realizacji Umowy, obowiązku informacyjnego zgodnie z art. 14 Rozporządzenia nr 679/2016 Parlamentu Europejskiego i Rady z dnia 27 kwietnia 2016 roku w</w:t>
      </w:r>
      <w:r w:rsidR="00D73992">
        <w:rPr>
          <w:rFonts w:ascii="Cambria" w:hAnsi="Cambria" w:cs="Times New Roman"/>
          <w:sz w:val="22"/>
          <w:szCs w:val="22"/>
        </w:rPr>
        <w:t xml:space="preserve"> </w:t>
      </w:r>
      <w:r w:rsidRPr="00AB7FE7">
        <w:rPr>
          <w:rFonts w:ascii="Cambria" w:hAnsi="Cambria" w:cs="Times New Roman"/>
          <w:sz w:val="22"/>
          <w:szCs w:val="22"/>
        </w:rPr>
        <w:t xml:space="preserve">sprawie ochrony osób fizycznych w związku z przetwarzaniem danych osobowych i w sprawie swobodnego przepływu takich danych oraz uchylenia dyrektywy 95/4/WE, w imieniu Zamawiającego. </w:t>
      </w:r>
    </w:p>
    <w:p w14:paraId="2FA64397" w14:textId="037519F9" w:rsidR="00D30666" w:rsidRPr="00AB7FE7" w:rsidRDefault="00CD2E83" w:rsidP="00AB7FE7">
      <w:pPr>
        <w:numPr>
          <w:ilvl w:val="3"/>
          <w:numId w:val="11"/>
        </w:numPr>
        <w:tabs>
          <w:tab w:val="left" w:pos="0"/>
          <w:tab w:val="left" w:pos="284"/>
          <w:tab w:val="left" w:pos="2880"/>
        </w:tabs>
        <w:spacing w:line="276" w:lineRule="auto"/>
        <w:ind w:left="284" w:hanging="218"/>
        <w:jc w:val="both"/>
        <w:textAlignment w:val="auto"/>
        <w:rPr>
          <w:rFonts w:ascii="Cambria" w:hAnsi="Cambria" w:cs="Times New Roman"/>
          <w:sz w:val="22"/>
          <w:szCs w:val="22"/>
        </w:rPr>
      </w:pPr>
      <w:r w:rsidRPr="00AB7FE7">
        <w:rPr>
          <w:rFonts w:ascii="Cambria" w:hAnsi="Cambria" w:cs="Times New Roman"/>
          <w:sz w:val="22"/>
          <w:szCs w:val="22"/>
        </w:rPr>
        <w:lastRenderedPageBreak/>
        <w:t xml:space="preserve">W celu wykonania zobowiązania, o którym mowa w ust. 1 powyżej, Wykonawca niezwłocznie </w:t>
      </w:r>
      <w:r w:rsidRPr="00AB7FE7">
        <w:rPr>
          <w:rFonts w:ascii="Cambria" w:hAnsi="Cambria" w:cs="Times New Roman"/>
          <w:sz w:val="22"/>
          <w:szCs w:val="22"/>
        </w:rPr>
        <w:br/>
        <w:t xml:space="preserve">po zawarciu Umowy, lecz nie później niż w terminie miesiąca przekaże wszystkim osobom,                     o których mowa w ust. 1, informacje określone w art. 14 Rozporządzenia nr 679/2016 Parlamentu Europejskiego i Rady z dnia 27 kwietnia 2016 roku w sprawie ochrony osób fizycznych w związku </w:t>
      </w:r>
      <w:r w:rsidRPr="00AB7FE7">
        <w:rPr>
          <w:rFonts w:ascii="Cambria" w:hAnsi="Cambria" w:cs="Times New Roman"/>
          <w:sz w:val="22"/>
          <w:szCs w:val="22"/>
        </w:rPr>
        <w:br/>
        <w:t xml:space="preserve">z przetwarzaniem danych osobowych i w sprawie swobodnego przepływu takich danych oraz uchylenia dyrektywy 95/4/WE, w imieniu Wykonawcy. Wykonawca zobowiązany jest niezwłocznie, lecz nie później niż w ciągu 5 dni roboczych od otrzymania takiego żądania, przedstawić Zamawiającemu pisemne potwierdzenie otrzymania tych informacji przez osoby, </w:t>
      </w:r>
      <w:r w:rsidR="00D73992">
        <w:rPr>
          <w:rFonts w:ascii="Cambria" w:hAnsi="Cambria" w:cs="Times New Roman"/>
          <w:sz w:val="22"/>
          <w:szCs w:val="22"/>
        </w:rPr>
        <w:t xml:space="preserve">       </w:t>
      </w:r>
      <w:r w:rsidRPr="00AB7FE7">
        <w:rPr>
          <w:rFonts w:ascii="Cambria" w:hAnsi="Cambria" w:cs="Times New Roman"/>
          <w:sz w:val="22"/>
          <w:szCs w:val="22"/>
        </w:rPr>
        <w:t>o których mowa w ust. 1.</w:t>
      </w:r>
    </w:p>
    <w:p w14:paraId="187BD046" w14:textId="3E720D8B" w:rsidR="00D30666" w:rsidRPr="00AB7FE7" w:rsidRDefault="00CD2E83" w:rsidP="00AB7FE7">
      <w:pPr>
        <w:numPr>
          <w:ilvl w:val="3"/>
          <w:numId w:val="11"/>
        </w:numPr>
        <w:tabs>
          <w:tab w:val="left" w:pos="0"/>
          <w:tab w:val="left" w:pos="284"/>
          <w:tab w:val="left" w:pos="2880"/>
        </w:tabs>
        <w:spacing w:line="276" w:lineRule="auto"/>
        <w:ind w:left="284" w:hanging="218"/>
        <w:jc w:val="both"/>
        <w:textAlignment w:val="auto"/>
        <w:rPr>
          <w:rFonts w:ascii="Cambria" w:hAnsi="Cambria" w:cs="Times New Roman"/>
          <w:sz w:val="22"/>
          <w:szCs w:val="22"/>
        </w:rPr>
      </w:pPr>
      <w:r w:rsidRPr="00AB7FE7">
        <w:rPr>
          <w:rFonts w:ascii="Cambria" w:hAnsi="Cambria" w:cs="Times New Roman"/>
          <w:sz w:val="22"/>
          <w:szCs w:val="22"/>
        </w:rPr>
        <w:t xml:space="preserve">Dla uniknięcia wątpliwości Strony potwierdzają, że w razie prawomocnego nałożenia </w:t>
      </w:r>
      <w:r w:rsidRPr="00AB7FE7">
        <w:rPr>
          <w:rFonts w:ascii="Cambria" w:hAnsi="Cambria" w:cs="Times New Roman"/>
          <w:sz w:val="22"/>
          <w:szCs w:val="22"/>
        </w:rPr>
        <w:br/>
        <w:t>na Zamawiającego przez właściwy sąd lub organ jakiejkolwiek kary finansowej lub prawomocnego zobowiązania do naprawienia krzywdy lub szkody, ze względu na niewykonanie przez Wykonawcę obowiązków, o których mowa w niniejszym paragrafie, Zamawiający będzie uprawniona do żądania naprawienia przez Wykonawcę wynikłej stąd szkody w pełnej wysokości, niezależnie od ewentualnych ograniczeń odpowiedzialności przewidzianych w Umowie.</w:t>
      </w:r>
    </w:p>
    <w:p w14:paraId="60F1CDCB" w14:textId="77777777" w:rsidR="00D30666" w:rsidRPr="00AB7FE7" w:rsidRDefault="00D30666" w:rsidP="00AB7FE7">
      <w:pPr>
        <w:pStyle w:val="western"/>
        <w:spacing w:before="0"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ED05B94" w14:textId="183A7660" w:rsidR="00D101A5" w:rsidRDefault="00D101A5" w:rsidP="00D101A5">
      <w:pPr>
        <w:spacing w:line="276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§13</w:t>
      </w:r>
    </w:p>
    <w:p w14:paraId="3A55F470" w14:textId="77777777" w:rsidR="00D101A5" w:rsidRDefault="00D101A5" w:rsidP="00D101A5">
      <w:pPr>
        <w:widowControl w:val="0"/>
        <w:numPr>
          <w:ilvl w:val="6"/>
          <w:numId w:val="20"/>
        </w:numPr>
        <w:tabs>
          <w:tab w:val="left" w:pos="426"/>
        </w:tabs>
        <w:spacing w:line="276" w:lineRule="auto"/>
        <w:ind w:left="426"/>
        <w:jc w:val="both"/>
        <w:textAlignment w:val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Wszelkie zmiany i uzupełnienia Umowy wymagają formy pisemnej pod rygorem nieważności.</w:t>
      </w:r>
    </w:p>
    <w:p w14:paraId="0E8F44F5" w14:textId="77777777" w:rsidR="00D101A5" w:rsidRDefault="00D101A5" w:rsidP="00D101A5">
      <w:pPr>
        <w:widowControl w:val="0"/>
        <w:numPr>
          <w:ilvl w:val="6"/>
          <w:numId w:val="20"/>
        </w:numPr>
        <w:tabs>
          <w:tab w:val="left" w:pos="426"/>
        </w:tabs>
        <w:spacing w:line="276" w:lineRule="auto"/>
        <w:ind w:left="426"/>
        <w:jc w:val="both"/>
        <w:textAlignment w:val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Wykonawca ma obowiązek informować Zamawiającego o wszelkich zmianach statusu prawnego i formy prowadzonej działalności gospodarczej oraz swoich danych, a także o wszczęciu postępowania upadłościowego, układowego i likwidacyjnego.</w:t>
      </w:r>
    </w:p>
    <w:p w14:paraId="29551D6F" w14:textId="77777777" w:rsidR="00D101A5" w:rsidRDefault="00D101A5" w:rsidP="00D101A5">
      <w:pPr>
        <w:widowControl w:val="0"/>
        <w:numPr>
          <w:ilvl w:val="6"/>
          <w:numId w:val="20"/>
        </w:numPr>
        <w:tabs>
          <w:tab w:val="left" w:pos="426"/>
        </w:tabs>
        <w:spacing w:line="276" w:lineRule="auto"/>
        <w:ind w:left="426"/>
        <w:jc w:val="both"/>
        <w:textAlignment w:val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Korespondencja:</w:t>
      </w:r>
    </w:p>
    <w:p w14:paraId="4156E82B" w14:textId="77777777" w:rsidR="00D101A5" w:rsidRDefault="00D101A5" w:rsidP="00D101A5">
      <w:pPr>
        <w:widowControl w:val="0"/>
        <w:numPr>
          <w:ilvl w:val="0"/>
          <w:numId w:val="21"/>
        </w:numPr>
        <w:spacing w:line="276" w:lineRule="auto"/>
        <w:ind w:left="709" w:hanging="283"/>
        <w:jc w:val="both"/>
        <w:textAlignment w:val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przekazana lub doręczona osobiście będzie uważana za przekazaną lub doręczoną w dniu doręczenia.</w:t>
      </w:r>
    </w:p>
    <w:p w14:paraId="3E157FFB" w14:textId="77777777" w:rsidR="00D101A5" w:rsidRDefault="00D101A5" w:rsidP="00D101A5">
      <w:pPr>
        <w:widowControl w:val="0"/>
        <w:numPr>
          <w:ilvl w:val="0"/>
          <w:numId w:val="21"/>
        </w:numPr>
        <w:spacing w:line="276" w:lineRule="auto"/>
        <w:ind w:left="709" w:hanging="283"/>
        <w:jc w:val="both"/>
        <w:textAlignment w:val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wysłana listem poleconym lub kurierem będzie uznana za przekazaną lub doręczoną w trzecim dniu roboczym po dniu nadania, chyba że zostanie wykazane, że została otrzymana później, w którym to przypadku będzie uważana za przekazaną lub doręczoną w chwili jej otrzymania. </w:t>
      </w:r>
    </w:p>
    <w:p w14:paraId="59DB892A" w14:textId="77777777" w:rsidR="00D101A5" w:rsidRDefault="00D101A5" w:rsidP="00D101A5">
      <w:pPr>
        <w:widowControl w:val="0"/>
        <w:numPr>
          <w:ilvl w:val="0"/>
          <w:numId w:val="21"/>
        </w:numPr>
        <w:spacing w:line="276" w:lineRule="auto"/>
        <w:ind w:left="709" w:hanging="283"/>
        <w:jc w:val="both"/>
        <w:textAlignment w:val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wysłana drogą elektroniczną w sprawach bieżących będzie uważana za doręczoną w dniu potwierdzenia jej otrzymania, jednakże nie później niż w następnym dniu roboczym od daty jej wysłania. </w:t>
      </w:r>
    </w:p>
    <w:p w14:paraId="5629E6F3" w14:textId="295328E6" w:rsidR="00D101A5" w:rsidRDefault="00D101A5" w:rsidP="00D101A5">
      <w:pPr>
        <w:widowControl w:val="0"/>
        <w:numPr>
          <w:ilvl w:val="6"/>
          <w:numId w:val="20"/>
        </w:numPr>
        <w:tabs>
          <w:tab w:val="left" w:pos="426"/>
        </w:tabs>
        <w:spacing w:line="276" w:lineRule="auto"/>
        <w:ind w:left="426" w:hanging="426"/>
        <w:jc w:val="both"/>
        <w:textAlignment w:val="auto"/>
        <w:rPr>
          <w:rFonts w:ascii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Adresami do doręczeń dla Stron są adresy wskazane w komparycji Umowy. Wykonawca zobowiązuje się do informowania Zamawiającego, o każdej zmianie swojego adresu do doręczeń.  W razie niedopełnienia tego obowiązku Wykonawca wyraża zgodę na wysyłanie przez Zamawiającego wszelkich pism pod adres ostatnio przez Wykonawcę podany - ze skutkiem doręczenia. </w:t>
      </w:r>
    </w:p>
    <w:p w14:paraId="208DD830" w14:textId="77777777" w:rsidR="00D101A5" w:rsidRDefault="00D101A5" w:rsidP="00D101A5">
      <w:pPr>
        <w:pStyle w:val="western"/>
        <w:widowControl w:val="0"/>
        <w:numPr>
          <w:ilvl w:val="6"/>
          <w:numId w:val="20"/>
        </w:numPr>
        <w:tabs>
          <w:tab w:val="left" w:pos="426"/>
        </w:tabs>
        <w:spacing w:before="0" w:line="276" w:lineRule="auto"/>
        <w:ind w:left="426" w:hanging="426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 sprawach nie uregulowanych niniejszą Umową, zastosowanie mają przepisy Kodeksu cywilnego oraz inne obowiązujące przepisy.</w:t>
      </w:r>
    </w:p>
    <w:p w14:paraId="7CAB7017" w14:textId="77777777" w:rsidR="00D101A5" w:rsidRDefault="00D101A5" w:rsidP="00697AD6">
      <w:pPr>
        <w:pStyle w:val="western"/>
        <w:widowControl w:val="0"/>
        <w:numPr>
          <w:ilvl w:val="6"/>
          <w:numId w:val="20"/>
        </w:numPr>
        <w:tabs>
          <w:tab w:val="clear" w:pos="0"/>
        </w:tabs>
        <w:spacing w:before="0" w:line="276" w:lineRule="auto"/>
        <w:ind w:left="426" w:hanging="426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Spory między Stronami będą poddane pod rozstrzygnięcie właściwemu dla siedziby Zamawiającego Sądowi Powszechnemu.</w:t>
      </w:r>
    </w:p>
    <w:p w14:paraId="57F82D92" w14:textId="77777777" w:rsidR="00D101A5" w:rsidRDefault="00D101A5" w:rsidP="00D101A5">
      <w:pPr>
        <w:pStyle w:val="NormalnyWeb2"/>
        <w:numPr>
          <w:ilvl w:val="6"/>
          <w:numId w:val="20"/>
        </w:numPr>
        <w:tabs>
          <w:tab w:val="left" w:pos="426"/>
        </w:tabs>
        <w:suppressAutoHyphens/>
        <w:spacing w:before="0" w:line="276" w:lineRule="auto"/>
        <w:ind w:left="426" w:right="-6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Umowę niniejszą wraz ze wszystkimi załącznikami sporządzono w dwóch jednobrzmiących egzemplarzach, po jednym dla każdej ze Stron.</w:t>
      </w:r>
    </w:p>
    <w:p w14:paraId="66F926C2" w14:textId="77777777" w:rsidR="00D101A5" w:rsidRDefault="00D101A5" w:rsidP="00D101A5">
      <w:pPr>
        <w:pStyle w:val="NormalnyWeb2"/>
        <w:numPr>
          <w:ilvl w:val="6"/>
          <w:numId w:val="20"/>
        </w:numPr>
        <w:tabs>
          <w:tab w:val="left" w:pos="426"/>
        </w:tabs>
        <w:suppressAutoHyphens/>
        <w:spacing w:before="0" w:line="276" w:lineRule="auto"/>
        <w:ind w:left="426" w:right="-6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Do Umowy zostały dołączone następujące Załączniki, które stanowią jej integralną część:</w:t>
      </w:r>
    </w:p>
    <w:p w14:paraId="3C227958" w14:textId="74F3DD01" w:rsidR="00D30666" w:rsidRPr="00AB7FE7" w:rsidRDefault="00CD2E83" w:rsidP="00D101A5">
      <w:pPr>
        <w:pStyle w:val="NormalnyWeb"/>
        <w:numPr>
          <w:ilvl w:val="1"/>
          <w:numId w:val="1"/>
        </w:numPr>
        <w:tabs>
          <w:tab w:val="left" w:pos="1134"/>
        </w:tabs>
        <w:spacing w:before="0" w:line="276" w:lineRule="auto"/>
        <w:ind w:left="851" w:right="-6" w:hanging="360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 xml:space="preserve">Oferta Wykonawcy </w:t>
      </w:r>
      <w:r w:rsidRPr="00AB7FE7">
        <w:rPr>
          <w:rFonts w:ascii="Cambria" w:hAnsi="Cambria"/>
          <w:sz w:val="22"/>
          <w:szCs w:val="22"/>
        </w:rPr>
        <w:tab/>
      </w:r>
      <w:r w:rsidRPr="00AB7FE7">
        <w:rPr>
          <w:rFonts w:ascii="Cambria" w:hAnsi="Cambria"/>
          <w:sz w:val="22"/>
          <w:szCs w:val="22"/>
        </w:rPr>
        <w:tab/>
      </w:r>
      <w:r w:rsidR="00D101A5">
        <w:rPr>
          <w:rFonts w:ascii="Cambria" w:hAnsi="Cambria"/>
          <w:sz w:val="22"/>
          <w:szCs w:val="22"/>
        </w:rPr>
        <w:tab/>
      </w:r>
      <w:r w:rsidRPr="00AB7FE7">
        <w:rPr>
          <w:rFonts w:ascii="Cambria" w:hAnsi="Cambria"/>
          <w:sz w:val="22"/>
          <w:szCs w:val="22"/>
        </w:rPr>
        <w:t>– Załącznik nr 1</w:t>
      </w:r>
    </w:p>
    <w:p w14:paraId="1195F4FF" w14:textId="77777777" w:rsidR="00D30666" w:rsidRPr="00AB7FE7" w:rsidRDefault="00CD2E83" w:rsidP="00D101A5">
      <w:pPr>
        <w:pStyle w:val="NormalnyWeb"/>
        <w:numPr>
          <w:ilvl w:val="1"/>
          <w:numId w:val="1"/>
        </w:numPr>
        <w:tabs>
          <w:tab w:val="left" w:pos="1134"/>
        </w:tabs>
        <w:spacing w:before="0" w:line="276" w:lineRule="auto"/>
        <w:ind w:left="851" w:right="-6" w:hanging="360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sz w:val="22"/>
          <w:szCs w:val="22"/>
        </w:rPr>
        <w:t xml:space="preserve">Opis przedmiotu zamówienia </w:t>
      </w:r>
      <w:r w:rsidRPr="00AB7FE7">
        <w:rPr>
          <w:rFonts w:ascii="Cambria" w:hAnsi="Cambria"/>
          <w:sz w:val="22"/>
          <w:szCs w:val="22"/>
        </w:rPr>
        <w:tab/>
        <w:t>– Załącznik nr 2</w:t>
      </w:r>
    </w:p>
    <w:p w14:paraId="7BF55860" w14:textId="77777777" w:rsidR="00D101A5" w:rsidRDefault="00D101A5" w:rsidP="00D101A5">
      <w:pPr>
        <w:pStyle w:val="Standard"/>
        <w:widowControl w:val="0"/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17E3523A" w14:textId="56F479E6" w:rsidR="00D101A5" w:rsidRPr="00AB7FE7" w:rsidRDefault="00D101A5" w:rsidP="00D101A5">
      <w:pPr>
        <w:pStyle w:val="Standard"/>
        <w:widowControl w:val="0"/>
        <w:spacing w:line="276" w:lineRule="auto"/>
        <w:jc w:val="center"/>
        <w:rPr>
          <w:rFonts w:ascii="Cambria" w:hAnsi="Cambria"/>
          <w:sz w:val="22"/>
          <w:szCs w:val="22"/>
        </w:rPr>
      </w:pPr>
      <w:r w:rsidRPr="00AB7FE7">
        <w:rPr>
          <w:rFonts w:ascii="Cambria" w:hAnsi="Cambria"/>
          <w:b/>
          <w:sz w:val="22"/>
          <w:szCs w:val="22"/>
        </w:rPr>
        <w:t>ZAMAWIAJĄCY: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Pr="00AB7FE7">
        <w:rPr>
          <w:rFonts w:ascii="Cambria" w:hAnsi="Cambria"/>
          <w:b/>
          <w:sz w:val="22"/>
          <w:szCs w:val="22"/>
        </w:rPr>
        <w:t>WYKONAWCA:</w:t>
      </w:r>
    </w:p>
    <w:p w14:paraId="1D07E4B1" w14:textId="0EBBBE02" w:rsidR="00D30666" w:rsidRPr="00AB7FE7" w:rsidRDefault="00D101A5" w:rsidP="00697AD6">
      <w:pPr>
        <w:pStyle w:val="Standard"/>
        <w:widowControl w:val="0"/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           </w:t>
      </w:r>
      <w:r w:rsidRPr="00AB7FE7">
        <w:rPr>
          <w:rFonts w:ascii="Cambria" w:hAnsi="Cambria"/>
          <w:b/>
          <w:sz w:val="22"/>
          <w:szCs w:val="22"/>
        </w:rPr>
        <w:t>(MOSiR)</w:t>
      </w:r>
    </w:p>
    <w:sectPr w:rsidR="00D30666" w:rsidRPr="00AB7FE7">
      <w:headerReference w:type="default" r:id="rId9"/>
      <w:pgSz w:w="11906" w:h="16838"/>
      <w:pgMar w:top="993" w:right="1274" w:bottom="1276" w:left="1134" w:header="794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081F8" w14:textId="77777777" w:rsidR="00A83341" w:rsidRDefault="00A83341">
      <w:r>
        <w:separator/>
      </w:r>
    </w:p>
  </w:endnote>
  <w:endnote w:type="continuationSeparator" w:id="0">
    <w:p w14:paraId="11FD376F" w14:textId="77777777" w:rsidR="00A83341" w:rsidRDefault="00A8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, 'Arial Unicode MS'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65DF78" w14:textId="77777777" w:rsidR="00A83341" w:rsidRDefault="00A83341">
      <w:r>
        <w:separator/>
      </w:r>
    </w:p>
  </w:footnote>
  <w:footnote w:type="continuationSeparator" w:id="0">
    <w:p w14:paraId="7994B0CB" w14:textId="77777777" w:rsidR="00A83341" w:rsidRDefault="00A83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33DA9" w14:textId="77777777" w:rsidR="00D30666" w:rsidRDefault="00D30666">
    <w:pPr>
      <w:pStyle w:val="Nagwek3"/>
      <w:spacing w:line="360" w:lineRule="auto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  <w:color w:val="000000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ang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  <w:b w:val="0"/>
        <w:kern w:val="2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42772"/>
    <w:multiLevelType w:val="multilevel"/>
    <w:tmpl w:val="E8964136"/>
    <w:lvl w:ilvl="0">
      <w:start w:val="1"/>
      <w:numFmt w:val="decimal"/>
      <w:lvlText w:val=" %1."/>
      <w:lvlJc w:val="left"/>
      <w:pPr>
        <w:tabs>
          <w:tab w:val="num" w:pos="0"/>
        </w:tabs>
        <w:ind w:left="720" w:firstLine="0"/>
      </w:pPr>
      <w:rPr>
        <w:b w:val="0"/>
        <w:bCs w:val="0"/>
        <w:color w:val="00000A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440" w:firstLine="0"/>
      </w:pPr>
      <w:rPr>
        <w:color w:val="00000A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firstLine="0"/>
      </w:pPr>
      <w:rPr>
        <w:rFonts w:ascii="Symbol" w:hAnsi="Symbol" w:cs="Symbol" w:hint="default"/>
      </w:rPr>
    </w:lvl>
  </w:abstractNum>
  <w:abstractNum w:abstractNumId="3" w15:restartNumberingAfterBreak="0">
    <w:nsid w:val="0F5E39EE"/>
    <w:multiLevelType w:val="multilevel"/>
    <w:tmpl w:val="2B5CEF5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 w15:restartNumberingAfterBreak="0">
    <w:nsid w:val="12642E6A"/>
    <w:multiLevelType w:val="hybridMultilevel"/>
    <w:tmpl w:val="DD7C7D04"/>
    <w:lvl w:ilvl="0" w:tplc="D444ECE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7D0ED1"/>
    <w:multiLevelType w:val="multilevel"/>
    <w:tmpl w:val="52D66074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226" w:hanging="180"/>
      </w:pPr>
      <w:rPr>
        <w:rFonts w:eastAsia="Arial"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" w15:restartNumberingAfterBreak="0">
    <w:nsid w:val="2A716D6D"/>
    <w:multiLevelType w:val="multilevel"/>
    <w:tmpl w:val="5D4A4E2A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sz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firstLine="0"/>
      </w:pPr>
    </w:lvl>
  </w:abstractNum>
  <w:abstractNum w:abstractNumId="7" w15:restartNumberingAfterBreak="0">
    <w:nsid w:val="30183662"/>
    <w:multiLevelType w:val="multilevel"/>
    <w:tmpl w:val="20CC9E70"/>
    <w:lvl w:ilvl="0">
      <w:start w:val="1"/>
      <w:numFmt w:val="decimal"/>
      <w:lvlText w:val=" %1."/>
      <w:lvlJc w:val="left"/>
      <w:pPr>
        <w:tabs>
          <w:tab w:val="num" w:pos="0"/>
        </w:tabs>
        <w:ind w:left="720" w:firstLine="0"/>
      </w:pPr>
      <w:rPr>
        <w:b w:val="0"/>
        <w:bCs w:val="0"/>
        <w:color w:val="00000A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440" w:firstLine="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firstLine="0"/>
      </w:pPr>
      <w:rPr>
        <w:rFonts w:ascii="Symbol" w:hAnsi="Symbol" w:cs="Symbol" w:hint="default"/>
      </w:rPr>
    </w:lvl>
  </w:abstractNum>
  <w:abstractNum w:abstractNumId="8" w15:restartNumberingAfterBreak="0">
    <w:nsid w:val="33977854"/>
    <w:multiLevelType w:val="multilevel"/>
    <w:tmpl w:val="F356BF36"/>
    <w:lvl w:ilvl="0">
      <w:start w:val="2"/>
      <w:numFmt w:val="decimal"/>
      <w:lvlText w:val="%1."/>
      <w:lvlJc w:val="left"/>
      <w:pPr>
        <w:tabs>
          <w:tab w:val="num" w:pos="0"/>
        </w:tabs>
        <w:ind w:left="6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6" w:hanging="180"/>
      </w:pPr>
    </w:lvl>
  </w:abstractNum>
  <w:abstractNum w:abstractNumId="9" w15:restartNumberingAfterBreak="0">
    <w:nsid w:val="36941AD3"/>
    <w:multiLevelType w:val="hybridMultilevel"/>
    <w:tmpl w:val="C3F8A73A"/>
    <w:lvl w:ilvl="0" w:tplc="38A436F6">
      <w:start w:val="3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0" w15:restartNumberingAfterBreak="0">
    <w:nsid w:val="3D6C131D"/>
    <w:multiLevelType w:val="multilevel"/>
    <w:tmpl w:val="D5D03CEC"/>
    <w:lvl w:ilvl="0">
      <w:start w:val="1"/>
      <w:numFmt w:val="decimal"/>
      <w:lvlText w:val=" %1."/>
      <w:lvlJc w:val="left"/>
      <w:pPr>
        <w:tabs>
          <w:tab w:val="num" w:pos="0"/>
        </w:tabs>
        <w:ind w:left="720" w:firstLine="0"/>
      </w:pPr>
      <w:rPr>
        <w:b w:val="0"/>
        <w:bCs w:val="0"/>
        <w:color w:val="00000A"/>
        <w:sz w:val="22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440" w:firstLine="0"/>
      </w:pPr>
      <w:rPr>
        <w:color w:val="00000A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firstLine="0"/>
      </w:pPr>
      <w:rPr>
        <w:rFonts w:ascii="Symbol" w:hAnsi="Symbol" w:cs="Symbol" w:hint="default"/>
      </w:rPr>
    </w:lvl>
  </w:abstractNum>
  <w:abstractNum w:abstractNumId="11" w15:restartNumberingAfterBreak="0">
    <w:nsid w:val="3E3C3255"/>
    <w:multiLevelType w:val="multilevel"/>
    <w:tmpl w:val="53729D4E"/>
    <w:lvl w:ilvl="0">
      <w:start w:val="2"/>
      <w:numFmt w:val="decimal"/>
      <w:lvlText w:val="%1."/>
      <w:lvlJc w:val="left"/>
      <w:pPr>
        <w:tabs>
          <w:tab w:val="num" w:pos="0"/>
        </w:tabs>
        <w:ind w:left="37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3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1813" w:hanging="180"/>
      </w:pPr>
      <w:rPr>
        <w:rFonts w:eastAsia="Arial"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3" w:hanging="180"/>
      </w:pPr>
    </w:lvl>
  </w:abstractNum>
  <w:abstractNum w:abstractNumId="12" w15:restartNumberingAfterBreak="0">
    <w:nsid w:val="40D32574"/>
    <w:multiLevelType w:val="multilevel"/>
    <w:tmpl w:val="2B8E5AC4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3" w15:restartNumberingAfterBreak="0">
    <w:nsid w:val="42CA7143"/>
    <w:multiLevelType w:val="multilevel"/>
    <w:tmpl w:val="BE101F8E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4" w15:restartNumberingAfterBreak="0">
    <w:nsid w:val="46876AC3"/>
    <w:multiLevelType w:val="multilevel"/>
    <w:tmpl w:val="08B8FF26"/>
    <w:lvl w:ilvl="0">
      <w:start w:val="1"/>
      <w:numFmt w:val="decimal"/>
      <w:lvlText w:val=" %1."/>
      <w:lvlJc w:val="left"/>
      <w:pPr>
        <w:tabs>
          <w:tab w:val="num" w:pos="0"/>
        </w:tabs>
        <w:ind w:left="720" w:firstLine="0"/>
      </w:pPr>
      <w:rPr>
        <w:b w:val="0"/>
        <w:bCs w:val="0"/>
        <w:color w:val="00000A"/>
        <w:sz w:val="22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440" w:firstLine="0"/>
      </w:pPr>
      <w:rPr>
        <w:color w:val="00000A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firstLine="0"/>
      </w:pPr>
      <w:rPr>
        <w:rFonts w:ascii="Symbol" w:hAnsi="Symbol" w:cs="Symbol" w:hint="default"/>
      </w:rPr>
    </w:lvl>
  </w:abstractNum>
  <w:abstractNum w:abstractNumId="15" w15:restartNumberingAfterBreak="0">
    <w:nsid w:val="4A4E664E"/>
    <w:multiLevelType w:val="multilevel"/>
    <w:tmpl w:val="3CCA79C2"/>
    <w:lvl w:ilvl="0">
      <w:start w:val="1"/>
      <w:numFmt w:val="decimal"/>
      <w:lvlText w:val=" %1."/>
      <w:lvlJc w:val="left"/>
      <w:pPr>
        <w:tabs>
          <w:tab w:val="num" w:pos="0"/>
        </w:tabs>
        <w:ind w:left="720" w:firstLine="0"/>
      </w:pPr>
      <w:rPr>
        <w:b w:val="0"/>
        <w:bCs/>
        <w:color w:val="00000A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440" w:firstLine="0"/>
      </w:pPr>
      <w:rPr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firstLine="0"/>
      </w:pPr>
      <w:rPr>
        <w:rFonts w:ascii="Symbol" w:hAnsi="Symbol" w:cs="Symbol" w:hint="default"/>
      </w:rPr>
    </w:lvl>
  </w:abstractNum>
  <w:abstractNum w:abstractNumId="16" w15:restartNumberingAfterBreak="0">
    <w:nsid w:val="52281E54"/>
    <w:multiLevelType w:val="multilevel"/>
    <w:tmpl w:val="5F7A46F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2997258"/>
    <w:multiLevelType w:val="multilevel"/>
    <w:tmpl w:val="F418E60E"/>
    <w:lvl w:ilvl="0">
      <w:start w:val="1"/>
      <w:numFmt w:val="decimal"/>
      <w:lvlText w:val=" %1."/>
      <w:lvlJc w:val="left"/>
      <w:pPr>
        <w:tabs>
          <w:tab w:val="num" w:pos="0"/>
        </w:tabs>
        <w:ind w:left="720" w:firstLine="0"/>
      </w:pPr>
      <w:rPr>
        <w:b w:val="0"/>
        <w:bCs w:val="0"/>
        <w:color w:val="00000A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426" w:firstLine="0"/>
      </w:pPr>
      <w:rPr>
        <w:color w:val="00000A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firstLine="0"/>
      </w:pPr>
      <w:rPr>
        <w:rFonts w:ascii="Symbol" w:hAnsi="Symbol" w:cs="Symbol" w:hint="default"/>
      </w:rPr>
    </w:lvl>
  </w:abstractNum>
  <w:abstractNum w:abstractNumId="18" w15:restartNumberingAfterBreak="0">
    <w:nsid w:val="52D21AFA"/>
    <w:multiLevelType w:val="multilevel"/>
    <w:tmpl w:val="29FADD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62F05DEC"/>
    <w:multiLevelType w:val="multilevel"/>
    <w:tmpl w:val="D4C8AD9C"/>
    <w:lvl w:ilvl="0">
      <w:start w:val="1"/>
      <w:numFmt w:val="decimal"/>
      <w:lvlText w:val=" %1."/>
      <w:lvlJc w:val="left"/>
      <w:pPr>
        <w:tabs>
          <w:tab w:val="num" w:pos="0"/>
        </w:tabs>
        <w:ind w:left="720" w:firstLine="0"/>
      </w:pPr>
      <w:rPr>
        <w:b w:val="0"/>
        <w:bCs w:val="0"/>
        <w:color w:val="00000A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440" w:firstLine="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firstLine="0"/>
      </w:pPr>
      <w:rPr>
        <w:rFonts w:ascii="Symbol" w:hAnsi="Symbol" w:cs="Symbol" w:hint="default"/>
      </w:rPr>
    </w:lvl>
  </w:abstractNum>
  <w:abstractNum w:abstractNumId="20" w15:restartNumberingAfterBreak="0">
    <w:nsid w:val="71883922"/>
    <w:multiLevelType w:val="multilevel"/>
    <w:tmpl w:val="23A82B82"/>
    <w:lvl w:ilvl="0">
      <w:start w:val="1"/>
      <w:numFmt w:val="decimal"/>
      <w:lvlText w:val=" %1."/>
      <w:lvlJc w:val="left"/>
      <w:pPr>
        <w:tabs>
          <w:tab w:val="num" w:pos="0"/>
        </w:tabs>
        <w:ind w:left="720" w:firstLine="0"/>
      </w:pPr>
      <w:rPr>
        <w:b w:val="0"/>
        <w:bCs w:val="0"/>
        <w:color w:val="00000A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440" w:firstLine="0"/>
      </w:pPr>
      <w:rPr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firstLine="0"/>
      </w:pPr>
      <w:rPr>
        <w:rFonts w:ascii="Symbol" w:hAnsi="Symbol" w:cs="Symbol" w:hint="default"/>
      </w:rPr>
    </w:lvl>
  </w:abstractNum>
  <w:abstractNum w:abstractNumId="21" w15:restartNumberingAfterBreak="0">
    <w:nsid w:val="73056784"/>
    <w:multiLevelType w:val="multilevel"/>
    <w:tmpl w:val="1856FD0C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sz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0"/>
      </w:pPr>
      <w:rPr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firstLine="0"/>
      </w:pPr>
      <w:rPr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firstLine="0"/>
      </w:pPr>
      <w:rPr>
        <w:lang w:val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firstLine="0"/>
      </w:pPr>
      <w:rPr>
        <w:lang w:val="pl-P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firstLine="0"/>
      </w:pPr>
      <w:rPr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firstLine="0"/>
      </w:pPr>
      <w:rPr>
        <w:lang w:val="pl-P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firstLine="0"/>
      </w:pPr>
      <w:rPr>
        <w:lang w:val="pl-P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firstLine="0"/>
      </w:pPr>
      <w:rPr>
        <w:lang w:val="pl-PL"/>
      </w:rPr>
    </w:lvl>
  </w:abstractNum>
  <w:abstractNum w:abstractNumId="22" w15:restartNumberingAfterBreak="0">
    <w:nsid w:val="780B0FAD"/>
    <w:multiLevelType w:val="multilevel"/>
    <w:tmpl w:val="42E23B0C"/>
    <w:lvl w:ilvl="0">
      <w:start w:val="1"/>
      <w:numFmt w:val="decimal"/>
      <w:lvlText w:val=" %1."/>
      <w:lvlJc w:val="left"/>
      <w:pPr>
        <w:tabs>
          <w:tab w:val="num" w:pos="0"/>
        </w:tabs>
        <w:ind w:left="720" w:firstLine="0"/>
      </w:pPr>
      <w:rPr>
        <w:b w:val="0"/>
        <w:bCs w:val="0"/>
        <w:color w:val="00000A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440" w:firstLine="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firstLine="0"/>
      </w:pPr>
      <w:rPr>
        <w:rFonts w:ascii="Symbol" w:hAnsi="Symbol" w:cs="Symbol" w:hint="default"/>
      </w:rPr>
    </w:lvl>
  </w:abstractNum>
  <w:num w:numId="1" w16cid:durableId="1293055160">
    <w:abstractNumId w:val="6"/>
  </w:num>
  <w:num w:numId="2" w16cid:durableId="1728184840">
    <w:abstractNumId w:val="22"/>
  </w:num>
  <w:num w:numId="3" w16cid:durableId="1168863250">
    <w:abstractNumId w:val="15"/>
  </w:num>
  <w:num w:numId="4" w16cid:durableId="553204423">
    <w:abstractNumId w:val="10"/>
  </w:num>
  <w:num w:numId="5" w16cid:durableId="1926374354">
    <w:abstractNumId w:val="17"/>
  </w:num>
  <w:num w:numId="6" w16cid:durableId="736322896">
    <w:abstractNumId w:val="7"/>
  </w:num>
  <w:num w:numId="7" w16cid:durableId="1520926218">
    <w:abstractNumId w:val="19"/>
  </w:num>
  <w:num w:numId="8" w16cid:durableId="2084522420">
    <w:abstractNumId w:val="20"/>
  </w:num>
  <w:num w:numId="9" w16cid:durableId="1792434764">
    <w:abstractNumId w:val="14"/>
  </w:num>
  <w:num w:numId="10" w16cid:durableId="1295451494">
    <w:abstractNumId w:val="2"/>
  </w:num>
  <w:num w:numId="11" w16cid:durableId="2028167235">
    <w:abstractNumId w:val="3"/>
  </w:num>
  <w:num w:numId="12" w16cid:durableId="414400612">
    <w:abstractNumId w:val="13"/>
  </w:num>
  <w:num w:numId="13" w16cid:durableId="266623391">
    <w:abstractNumId w:val="21"/>
  </w:num>
  <w:num w:numId="14" w16cid:durableId="243686480">
    <w:abstractNumId w:val="11"/>
  </w:num>
  <w:num w:numId="15" w16cid:durableId="1774009549">
    <w:abstractNumId w:val="8"/>
  </w:num>
  <w:num w:numId="16" w16cid:durableId="571816717">
    <w:abstractNumId w:val="5"/>
  </w:num>
  <w:num w:numId="17" w16cid:durableId="884832633">
    <w:abstractNumId w:val="16"/>
  </w:num>
  <w:num w:numId="18" w16cid:durableId="1706590094">
    <w:abstractNumId w:val="12"/>
  </w:num>
  <w:num w:numId="19" w16cid:durableId="1999576198">
    <w:abstractNumId w:val="18"/>
  </w:num>
  <w:num w:numId="20" w16cid:durableId="1573198293">
    <w:abstractNumId w:val="0"/>
  </w:num>
  <w:num w:numId="21" w16cid:durableId="303202020">
    <w:abstractNumId w:val="1"/>
  </w:num>
  <w:num w:numId="22" w16cid:durableId="1002247378">
    <w:abstractNumId w:val="4"/>
  </w:num>
  <w:num w:numId="23" w16cid:durableId="9098498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666"/>
    <w:rsid w:val="00115572"/>
    <w:rsid w:val="00257BD8"/>
    <w:rsid w:val="003733CD"/>
    <w:rsid w:val="003F2A78"/>
    <w:rsid w:val="003F5ED2"/>
    <w:rsid w:val="004D703B"/>
    <w:rsid w:val="004D79C3"/>
    <w:rsid w:val="00506D4B"/>
    <w:rsid w:val="0064343C"/>
    <w:rsid w:val="00697AD6"/>
    <w:rsid w:val="00697F53"/>
    <w:rsid w:val="00824213"/>
    <w:rsid w:val="00845D4A"/>
    <w:rsid w:val="009F0E39"/>
    <w:rsid w:val="00A37C52"/>
    <w:rsid w:val="00A83341"/>
    <w:rsid w:val="00AB7FE7"/>
    <w:rsid w:val="00B33F92"/>
    <w:rsid w:val="00B42DCC"/>
    <w:rsid w:val="00BE6AD9"/>
    <w:rsid w:val="00C32B79"/>
    <w:rsid w:val="00CD2E83"/>
    <w:rsid w:val="00D101A5"/>
    <w:rsid w:val="00D30666"/>
    <w:rsid w:val="00D73992"/>
    <w:rsid w:val="00DE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47EF"/>
  <w15:docId w15:val="{AE474E71-F3C6-4566-B28D-B8CEF79A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4B6"/>
    <w:pPr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6E3FE6"/>
  </w:style>
  <w:style w:type="character" w:customStyle="1" w:styleId="WW8Num1z1">
    <w:name w:val="WW8Num1z1"/>
    <w:qFormat/>
    <w:rsid w:val="006E3FE6"/>
  </w:style>
  <w:style w:type="character" w:customStyle="1" w:styleId="WW8Num1z2">
    <w:name w:val="WW8Num1z2"/>
    <w:qFormat/>
    <w:rsid w:val="006E3FE6"/>
  </w:style>
  <w:style w:type="character" w:customStyle="1" w:styleId="WW8Num1z3">
    <w:name w:val="WW8Num1z3"/>
    <w:qFormat/>
    <w:rsid w:val="006E3FE6"/>
  </w:style>
  <w:style w:type="character" w:customStyle="1" w:styleId="WW8Num1z4">
    <w:name w:val="WW8Num1z4"/>
    <w:qFormat/>
    <w:rsid w:val="006E3FE6"/>
  </w:style>
  <w:style w:type="character" w:customStyle="1" w:styleId="WW8Num1z5">
    <w:name w:val="WW8Num1z5"/>
    <w:qFormat/>
    <w:rsid w:val="006E3FE6"/>
  </w:style>
  <w:style w:type="character" w:customStyle="1" w:styleId="WW8Num1z6">
    <w:name w:val="WW8Num1z6"/>
    <w:qFormat/>
    <w:rsid w:val="006E3FE6"/>
  </w:style>
  <w:style w:type="character" w:customStyle="1" w:styleId="WW8Num1z7">
    <w:name w:val="WW8Num1z7"/>
    <w:qFormat/>
    <w:rsid w:val="006E3FE6"/>
  </w:style>
  <w:style w:type="character" w:customStyle="1" w:styleId="WW8Num1z8">
    <w:name w:val="WW8Num1z8"/>
    <w:qFormat/>
    <w:rsid w:val="006E3FE6"/>
  </w:style>
  <w:style w:type="character" w:customStyle="1" w:styleId="WW8Num2z0">
    <w:name w:val="WW8Num2z0"/>
    <w:qFormat/>
    <w:rsid w:val="006E3FE6"/>
    <w:rPr>
      <w:lang w:val="pl-PL"/>
    </w:rPr>
  </w:style>
  <w:style w:type="character" w:customStyle="1" w:styleId="WW8Num3z0">
    <w:name w:val="WW8Num3z0"/>
    <w:qFormat/>
    <w:rsid w:val="006E3FE6"/>
    <w:rPr>
      <w:b w:val="0"/>
      <w:bCs w:val="0"/>
      <w:color w:val="000000"/>
      <w:sz w:val="22"/>
      <w:szCs w:val="22"/>
    </w:rPr>
  </w:style>
  <w:style w:type="character" w:customStyle="1" w:styleId="WW8Num3z1">
    <w:name w:val="WW8Num3z1"/>
    <w:qFormat/>
    <w:rsid w:val="006E3FE6"/>
    <w:rPr>
      <w:rFonts w:ascii="Times New Roman" w:eastAsia="Times New Roman" w:hAnsi="Times New Roman" w:cs="Times New Roman"/>
    </w:rPr>
  </w:style>
  <w:style w:type="character" w:customStyle="1" w:styleId="WW8Num3z2">
    <w:name w:val="WW8Num3z2"/>
    <w:qFormat/>
    <w:rsid w:val="006E3FE6"/>
  </w:style>
  <w:style w:type="character" w:customStyle="1" w:styleId="WW8Num3z3">
    <w:name w:val="WW8Num3z3"/>
    <w:qFormat/>
    <w:rsid w:val="006E3FE6"/>
  </w:style>
  <w:style w:type="character" w:customStyle="1" w:styleId="WW8Num3z4">
    <w:name w:val="WW8Num3z4"/>
    <w:qFormat/>
    <w:rsid w:val="006E3FE6"/>
  </w:style>
  <w:style w:type="character" w:customStyle="1" w:styleId="WW8Num3z5">
    <w:name w:val="WW8Num3z5"/>
    <w:qFormat/>
    <w:rsid w:val="006E3FE6"/>
  </w:style>
  <w:style w:type="character" w:customStyle="1" w:styleId="WW8Num3z6">
    <w:name w:val="WW8Num3z6"/>
    <w:qFormat/>
    <w:rsid w:val="006E3FE6"/>
  </w:style>
  <w:style w:type="character" w:customStyle="1" w:styleId="WW8Num3z7">
    <w:name w:val="WW8Num3z7"/>
    <w:qFormat/>
    <w:rsid w:val="006E3FE6"/>
  </w:style>
  <w:style w:type="character" w:customStyle="1" w:styleId="WW8Num3z8">
    <w:name w:val="WW8Num3z8"/>
    <w:qFormat/>
    <w:rsid w:val="006E3FE6"/>
  </w:style>
  <w:style w:type="character" w:customStyle="1" w:styleId="WW8Num4z0">
    <w:name w:val="WW8Num4z0"/>
    <w:qFormat/>
    <w:rsid w:val="006E3FE6"/>
    <w:rPr>
      <w:b w:val="0"/>
      <w:bCs w:val="0"/>
      <w:color w:val="00000A"/>
      <w:sz w:val="22"/>
      <w:szCs w:val="22"/>
    </w:rPr>
  </w:style>
  <w:style w:type="character" w:customStyle="1" w:styleId="WW8Num4z1">
    <w:name w:val="WW8Num4z1"/>
    <w:qFormat/>
    <w:rsid w:val="006E3FE6"/>
  </w:style>
  <w:style w:type="character" w:customStyle="1" w:styleId="WW8Num4z2">
    <w:name w:val="WW8Num4z2"/>
    <w:qFormat/>
    <w:rsid w:val="006E3FE6"/>
  </w:style>
  <w:style w:type="character" w:customStyle="1" w:styleId="WW8Num4z3">
    <w:name w:val="WW8Num4z3"/>
    <w:qFormat/>
    <w:rsid w:val="006E3FE6"/>
  </w:style>
  <w:style w:type="character" w:customStyle="1" w:styleId="WW8Num5z0">
    <w:name w:val="WW8Num5z0"/>
    <w:qFormat/>
    <w:rsid w:val="006E3FE6"/>
    <w:rPr>
      <w:b w:val="0"/>
      <w:bCs/>
      <w:color w:val="FF0000"/>
      <w:sz w:val="22"/>
      <w:szCs w:val="22"/>
    </w:rPr>
  </w:style>
  <w:style w:type="character" w:customStyle="1" w:styleId="WW8Num5z1">
    <w:name w:val="WW8Num5z1"/>
    <w:qFormat/>
    <w:rsid w:val="006E3FE6"/>
  </w:style>
  <w:style w:type="character" w:customStyle="1" w:styleId="WW8Num5z2">
    <w:name w:val="WW8Num5z2"/>
    <w:qFormat/>
    <w:rsid w:val="006E3FE6"/>
  </w:style>
  <w:style w:type="character" w:customStyle="1" w:styleId="WW8Num5z3">
    <w:name w:val="WW8Num5z3"/>
    <w:qFormat/>
    <w:rsid w:val="006E3FE6"/>
  </w:style>
  <w:style w:type="character" w:customStyle="1" w:styleId="WW8Num6z0">
    <w:name w:val="WW8Num6z0"/>
    <w:qFormat/>
    <w:rsid w:val="006E3FE6"/>
    <w:rPr>
      <w:b w:val="0"/>
      <w:bCs w:val="0"/>
      <w:color w:val="00000A"/>
      <w:sz w:val="22"/>
      <w:szCs w:val="22"/>
    </w:rPr>
  </w:style>
  <w:style w:type="character" w:customStyle="1" w:styleId="WW8Num6z1">
    <w:name w:val="WW8Num6z1"/>
    <w:qFormat/>
    <w:rsid w:val="006E3FE6"/>
  </w:style>
  <w:style w:type="character" w:customStyle="1" w:styleId="WW8Num6z2">
    <w:name w:val="WW8Num6z2"/>
    <w:qFormat/>
    <w:rsid w:val="006E3FE6"/>
  </w:style>
  <w:style w:type="character" w:customStyle="1" w:styleId="WW8Num6z3">
    <w:name w:val="WW8Num6z3"/>
    <w:qFormat/>
    <w:rsid w:val="006E3FE6"/>
  </w:style>
  <w:style w:type="character" w:customStyle="1" w:styleId="WW8Num7z0">
    <w:name w:val="WW8Num7z0"/>
    <w:qFormat/>
    <w:rsid w:val="006E3FE6"/>
    <w:rPr>
      <w:b w:val="0"/>
      <w:bCs w:val="0"/>
      <w:color w:val="FF0000"/>
      <w:sz w:val="22"/>
      <w:szCs w:val="22"/>
    </w:rPr>
  </w:style>
  <w:style w:type="character" w:customStyle="1" w:styleId="WW8Num7z1">
    <w:name w:val="WW8Num7z1"/>
    <w:qFormat/>
    <w:rsid w:val="006E3FE6"/>
  </w:style>
  <w:style w:type="character" w:customStyle="1" w:styleId="WW8Num7z2">
    <w:name w:val="WW8Num7z2"/>
    <w:qFormat/>
    <w:rsid w:val="006E3FE6"/>
    <w:rPr>
      <w:sz w:val="24"/>
      <w:szCs w:val="22"/>
    </w:rPr>
  </w:style>
  <w:style w:type="character" w:customStyle="1" w:styleId="WW8Num7z3">
    <w:name w:val="WW8Num7z3"/>
    <w:qFormat/>
    <w:rsid w:val="006E3FE6"/>
  </w:style>
  <w:style w:type="character" w:customStyle="1" w:styleId="WW8Num8z0">
    <w:name w:val="WW8Num8z0"/>
    <w:qFormat/>
    <w:rsid w:val="006E3FE6"/>
    <w:rPr>
      <w:b w:val="0"/>
      <w:bCs/>
      <w:color w:val="00000A"/>
      <w:sz w:val="22"/>
      <w:szCs w:val="22"/>
    </w:rPr>
  </w:style>
  <w:style w:type="character" w:customStyle="1" w:styleId="WW8Num8z1">
    <w:name w:val="WW8Num8z1"/>
    <w:qFormat/>
    <w:rsid w:val="006E3FE6"/>
  </w:style>
  <w:style w:type="character" w:customStyle="1" w:styleId="WW8Num8z2">
    <w:name w:val="WW8Num8z2"/>
    <w:qFormat/>
    <w:rsid w:val="006E3FE6"/>
    <w:rPr>
      <w:sz w:val="24"/>
    </w:rPr>
  </w:style>
  <w:style w:type="character" w:customStyle="1" w:styleId="WW8Num8z3">
    <w:name w:val="WW8Num8z3"/>
    <w:qFormat/>
    <w:rsid w:val="006E3FE6"/>
  </w:style>
  <w:style w:type="character" w:customStyle="1" w:styleId="WW8Num9z0">
    <w:name w:val="WW8Num9z0"/>
    <w:qFormat/>
    <w:rsid w:val="006E3FE6"/>
    <w:rPr>
      <w:b w:val="0"/>
      <w:bCs w:val="0"/>
      <w:color w:val="00000A"/>
      <w:sz w:val="22"/>
      <w:szCs w:val="22"/>
    </w:rPr>
  </w:style>
  <w:style w:type="character" w:customStyle="1" w:styleId="WW8Num9z1">
    <w:name w:val="WW8Num9z1"/>
    <w:qFormat/>
    <w:rsid w:val="006E3FE6"/>
  </w:style>
  <w:style w:type="character" w:customStyle="1" w:styleId="WW8Num9z2">
    <w:name w:val="WW8Num9z2"/>
    <w:qFormat/>
    <w:rsid w:val="006E3FE6"/>
    <w:rPr>
      <w:sz w:val="24"/>
    </w:rPr>
  </w:style>
  <w:style w:type="character" w:customStyle="1" w:styleId="WW8Num9z3">
    <w:name w:val="WW8Num9z3"/>
    <w:qFormat/>
    <w:rsid w:val="006E3FE6"/>
  </w:style>
  <w:style w:type="character" w:customStyle="1" w:styleId="WW8Num10z0">
    <w:name w:val="WW8Num10z0"/>
    <w:qFormat/>
    <w:rsid w:val="006E3FE6"/>
    <w:rPr>
      <w:b w:val="0"/>
      <w:bCs w:val="0"/>
      <w:color w:val="00000A"/>
    </w:rPr>
  </w:style>
  <w:style w:type="character" w:customStyle="1" w:styleId="WW8Num10z1">
    <w:name w:val="WW8Num10z1"/>
    <w:qFormat/>
    <w:rsid w:val="006E3FE6"/>
  </w:style>
  <w:style w:type="character" w:customStyle="1" w:styleId="WW8Num10z2">
    <w:name w:val="WW8Num10z2"/>
    <w:qFormat/>
    <w:rsid w:val="006E3FE6"/>
    <w:rPr>
      <w:color w:val="00000A"/>
      <w:sz w:val="22"/>
      <w:szCs w:val="22"/>
    </w:rPr>
  </w:style>
  <w:style w:type="character" w:customStyle="1" w:styleId="WW8Num10z3">
    <w:name w:val="WW8Num10z3"/>
    <w:qFormat/>
    <w:rsid w:val="006E3FE6"/>
  </w:style>
  <w:style w:type="character" w:customStyle="1" w:styleId="WW8Num11z0">
    <w:name w:val="WW8Num11z0"/>
    <w:qFormat/>
    <w:rsid w:val="006E3FE6"/>
    <w:rPr>
      <w:b w:val="0"/>
      <w:bCs w:val="0"/>
      <w:color w:val="00000A"/>
      <w:sz w:val="22"/>
      <w:szCs w:val="22"/>
    </w:rPr>
  </w:style>
  <w:style w:type="character" w:customStyle="1" w:styleId="WW8Num11z1">
    <w:name w:val="WW8Num11z1"/>
    <w:qFormat/>
    <w:rsid w:val="006E3FE6"/>
  </w:style>
  <w:style w:type="character" w:customStyle="1" w:styleId="WW8Num11z2">
    <w:name w:val="WW8Num11z2"/>
    <w:qFormat/>
    <w:rsid w:val="006E3FE6"/>
    <w:rPr>
      <w:color w:val="00000A"/>
      <w:sz w:val="22"/>
      <w:szCs w:val="22"/>
    </w:rPr>
  </w:style>
  <w:style w:type="character" w:customStyle="1" w:styleId="WW8Num11z3">
    <w:name w:val="WW8Num11z3"/>
    <w:qFormat/>
    <w:rsid w:val="006E3FE6"/>
  </w:style>
  <w:style w:type="character" w:customStyle="1" w:styleId="WW8Num12z0">
    <w:name w:val="WW8Num12z0"/>
    <w:qFormat/>
    <w:rsid w:val="006E3FE6"/>
    <w:rPr>
      <w:b w:val="0"/>
      <w:bCs w:val="0"/>
      <w:color w:val="00000A"/>
      <w:lang w:val="pl-PL"/>
    </w:rPr>
  </w:style>
  <w:style w:type="character" w:customStyle="1" w:styleId="WW8Num12z1">
    <w:name w:val="WW8Num12z1"/>
    <w:qFormat/>
    <w:rsid w:val="006E3FE6"/>
  </w:style>
  <w:style w:type="character" w:customStyle="1" w:styleId="WW8Num12z2">
    <w:name w:val="WW8Num12z2"/>
    <w:qFormat/>
    <w:rsid w:val="006E3FE6"/>
  </w:style>
  <w:style w:type="character" w:customStyle="1" w:styleId="WW8Num12z3">
    <w:name w:val="WW8Num12z3"/>
    <w:qFormat/>
    <w:rsid w:val="006E3FE6"/>
  </w:style>
  <w:style w:type="character" w:customStyle="1" w:styleId="WW8Num4z4">
    <w:name w:val="WW8Num4z4"/>
    <w:qFormat/>
    <w:rsid w:val="006E3FE6"/>
  </w:style>
  <w:style w:type="character" w:customStyle="1" w:styleId="WW8Num4z5">
    <w:name w:val="WW8Num4z5"/>
    <w:qFormat/>
    <w:rsid w:val="006E3FE6"/>
  </w:style>
  <w:style w:type="character" w:customStyle="1" w:styleId="WW8Num4z6">
    <w:name w:val="WW8Num4z6"/>
    <w:qFormat/>
    <w:rsid w:val="006E3FE6"/>
  </w:style>
  <w:style w:type="character" w:customStyle="1" w:styleId="WW8Num4z7">
    <w:name w:val="WW8Num4z7"/>
    <w:qFormat/>
    <w:rsid w:val="006E3FE6"/>
  </w:style>
  <w:style w:type="character" w:customStyle="1" w:styleId="WW8Num4z8">
    <w:name w:val="WW8Num4z8"/>
    <w:qFormat/>
    <w:rsid w:val="006E3FE6"/>
  </w:style>
  <w:style w:type="character" w:customStyle="1" w:styleId="WW8Num5z4">
    <w:name w:val="WW8Num5z4"/>
    <w:qFormat/>
    <w:rsid w:val="006E3FE6"/>
  </w:style>
  <w:style w:type="character" w:customStyle="1" w:styleId="WW8Num5z5">
    <w:name w:val="WW8Num5z5"/>
    <w:qFormat/>
    <w:rsid w:val="006E3FE6"/>
  </w:style>
  <w:style w:type="character" w:customStyle="1" w:styleId="WW8Num5z6">
    <w:name w:val="WW8Num5z6"/>
    <w:qFormat/>
    <w:rsid w:val="006E3FE6"/>
  </w:style>
  <w:style w:type="character" w:customStyle="1" w:styleId="WW8Num5z7">
    <w:name w:val="WW8Num5z7"/>
    <w:qFormat/>
    <w:rsid w:val="006E3FE6"/>
  </w:style>
  <w:style w:type="character" w:customStyle="1" w:styleId="WW8Num5z8">
    <w:name w:val="WW8Num5z8"/>
    <w:qFormat/>
    <w:rsid w:val="006E3FE6"/>
  </w:style>
  <w:style w:type="character" w:customStyle="1" w:styleId="WW8Num6z4">
    <w:name w:val="WW8Num6z4"/>
    <w:qFormat/>
    <w:rsid w:val="006E3FE6"/>
  </w:style>
  <w:style w:type="character" w:customStyle="1" w:styleId="WW8Num6z5">
    <w:name w:val="WW8Num6z5"/>
    <w:qFormat/>
    <w:rsid w:val="006E3FE6"/>
  </w:style>
  <w:style w:type="character" w:customStyle="1" w:styleId="WW8Num6z6">
    <w:name w:val="WW8Num6z6"/>
    <w:qFormat/>
    <w:rsid w:val="006E3FE6"/>
  </w:style>
  <w:style w:type="character" w:customStyle="1" w:styleId="WW8Num6z7">
    <w:name w:val="WW8Num6z7"/>
    <w:qFormat/>
    <w:rsid w:val="006E3FE6"/>
  </w:style>
  <w:style w:type="character" w:customStyle="1" w:styleId="WW8Num6z8">
    <w:name w:val="WW8Num6z8"/>
    <w:qFormat/>
    <w:rsid w:val="006E3FE6"/>
  </w:style>
  <w:style w:type="character" w:customStyle="1" w:styleId="WW8Num7z4">
    <w:name w:val="WW8Num7z4"/>
    <w:qFormat/>
    <w:rsid w:val="006E3FE6"/>
  </w:style>
  <w:style w:type="character" w:customStyle="1" w:styleId="WW8Num7z5">
    <w:name w:val="WW8Num7z5"/>
    <w:qFormat/>
    <w:rsid w:val="006E3FE6"/>
  </w:style>
  <w:style w:type="character" w:customStyle="1" w:styleId="WW8Num7z6">
    <w:name w:val="WW8Num7z6"/>
    <w:qFormat/>
    <w:rsid w:val="006E3FE6"/>
  </w:style>
  <w:style w:type="character" w:customStyle="1" w:styleId="WW8Num7z7">
    <w:name w:val="WW8Num7z7"/>
    <w:qFormat/>
    <w:rsid w:val="006E3FE6"/>
  </w:style>
  <w:style w:type="character" w:customStyle="1" w:styleId="WW8Num7z8">
    <w:name w:val="WW8Num7z8"/>
    <w:qFormat/>
    <w:rsid w:val="006E3FE6"/>
  </w:style>
  <w:style w:type="character" w:customStyle="1" w:styleId="WW8Num8z4">
    <w:name w:val="WW8Num8z4"/>
    <w:qFormat/>
    <w:rsid w:val="006E3FE6"/>
  </w:style>
  <w:style w:type="character" w:customStyle="1" w:styleId="WW8Num8z5">
    <w:name w:val="WW8Num8z5"/>
    <w:qFormat/>
    <w:rsid w:val="006E3FE6"/>
  </w:style>
  <w:style w:type="character" w:customStyle="1" w:styleId="WW8Num8z6">
    <w:name w:val="WW8Num8z6"/>
    <w:qFormat/>
    <w:rsid w:val="006E3FE6"/>
  </w:style>
  <w:style w:type="character" w:customStyle="1" w:styleId="WW8Num8z7">
    <w:name w:val="WW8Num8z7"/>
    <w:qFormat/>
    <w:rsid w:val="006E3FE6"/>
  </w:style>
  <w:style w:type="character" w:customStyle="1" w:styleId="WW8Num8z8">
    <w:name w:val="WW8Num8z8"/>
    <w:qFormat/>
    <w:rsid w:val="006E3FE6"/>
  </w:style>
  <w:style w:type="character" w:customStyle="1" w:styleId="WW8Num10z4">
    <w:name w:val="WW8Num10z4"/>
    <w:qFormat/>
    <w:rsid w:val="006E3FE6"/>
  </w:style>
  <w:style w:type="character" w:customStyle="1" w:styleId="WW8Num10z5">
    <w:name w:val="WW8Num10z5"/>
    <w:qFormat/>
    <w:rsid w:val="006E3FE6"/>
  </w:style>
  <w:style w:type="character" w:customStyle="1" w:styleId="WW8Num10z6">
    <w:name w:val="WW8Num10z6"/>
    <w:qFormat/>
    <w:rsid w:val="006E3FE6"/>
  </w:style>
  <w:style w:type="character" w:customStyle="1" w:styleId="WW8Num10z7">
    <w:name w:val="WW8Num10z7"/>
    <w:qFormat/>
    <w:rsid w:val="006E3FE6"/>
  </w:style>
  <w:style w:type="character" w:customStyle="1" w:styleId="WW8Num10z8">
    <w:name w:val="WW8Num10z8"/>
    <w:qFormat/>
    <w:rsid w:val="006E3FE6"/>
  </w:style>
  <w:style w:type="character" w:customStyle="1" w:styleId="WW8Num11z4">
    <w:name w:val="WW8Num11z4"/>
    <w:qFormat/>
    <w:rsid w:val="006E3FE6"/>
  </w:style>
  <w:style w:type="character" w:customStyle="1" w:styleId="WW8Num11z5">
    <w:name w:val="WW8Num11z5"/>
    <w:qFormat/>
    <w:rsid w:val="006E3FE6"/>
  </w:style>
  <w:style w:type="character" w:customStyle="1" w:styleId="WW8Num11z6">
    <w:name w:val="WW8Num11z6"/>
    <w:qFormat/>
    <w:rsid w:val="006E3FE6"/>
  </w:style>
  <w:style w:type="character" w:customStyle="1" w:styleId="WW8Num11z7">
    <w:name w:val="WW8Num11z7"/>
    <w:qFormat/>
    <w:rsid w:val="006E3FE6"/>
  </w:style>
  <w:style w:type="character" w:customStyle="1" w:styleId="WW8Num11z8">
    <w:name w:val="WW8Num11z8"/>
    <w:qFormat/>
    <w:rsid w:val="006E3FE6"/>
  </w:style>
  <w:style w:type="character" w:customStyle="1" w:styleId="WW8Num12z4">
    <w:name w:val="WW8Num12z4"/>
    <w:qFormat/>
    <w:rsid w:val="006E3FE6"/>
  </w:style>
  <w:style w:type="character" w:customStyle="1" w:styleId="WW8Num12z5">
    <w:name w:val="WW8Num12z5"/>
    <w:qFormat/>
    <w:rsid w:val="006E3FE6"/>
  </w:style>
  <w:style w:type="character" w:customStyle="1" w:styleId="WW8Num12z6">
    <w:name w:val="WW8Num12z6"/>
    <w:qFormat/>
    <w:rsid w:val="006E3FE6"/>
  </w:style>
  <w:style w:type="character" w:customStyle="1" w:styleId="WW8Num12z7">
    <w:name w:val="WW8Num12z7"/>
    <w:qFormat/>
    <w:rsid w:val="006E3FE6"/>
  </w:style>
  <w:style w:type="character" w:customStyle="1" w:styleId="WW8Num12z8">
    <w:name w:val="WW8Num12z8"/>
    <w:qFormat/>
    <w:rsid w:val="006E3FE6"/>
  </w:style>
  <w:style w:type="character" w:customStyle="1" w:styleId="WW8Num13z0">
    <w:name w:val="WW8Num13z0"/>
    <w:qFormat/>
    <w:rsid w:val="006E3FE6"/>
    <w:rPr>
      <w:b/>
      <w:bCs/>
      <w:sz w:val="22"/>
      <w:szCs w:val="22"/>
    </w:rPr>
  </w:style>
  <w:style w:type="character" w:customStyle="1" w:styleId="WW8Num13z1">
    <w:name w:val="WW8Num13z1"/>
    <w:qFormat/>
    <w:rsid w:val="006E3FE6"/>
  </w:style>
  <w:style w:type="character" w:customStyle="1" w:styleId="WW8Num13z2">
    <w:name w:val="WW8Num13z2"/>
    <w:qFormat/>
    <w:rsid w:val="006E3FE6"/>
  </w:style>
  <w:style w:type="character" w:customStyle="1" w:styleId="WW8Num13z3">
    <w:name w:val="WW8Num13z3"/>
    <w:qFormat/>
    <w:rsid w:val="006E3FE6"/>
  </w:style>
  <w:style w:type="character" w:customStyle="1" w:styleId="WW8Num13z4">
    <w:name w:val="WW8Num13z4"/>
    <w:qFormat/>
    <w:rsid w:val="006E3FE6"/>
  </w:style>
  <w:style w:type="character" w:customStyle="1" w:styleId="WW8Num13z5">
    <w:name w:val="WW8Num13z5"/>
    <w:qFormat/>
    <w:rsid w:val="006E3FE6"/>
  </w:style>
  <w:style w:type="character" w:customStyle="1" w:styleId="WW8Num13z6">
    <w:name w:val="WW8Num13z6"/>
    <w:qFormat/>
    <w:rsid w:val="006E3FE6"/>
  </w:style>
  <w:style w:type="character" w:customStyle="1" w:styleId="WW8Num13z7">
    <w:name w:val="WW8Num13z7"/>
    <w:qFormat/>
    <w:rsid w:val="006E3FE6"/>
  </w:style>
  <w:style w:type="character" w:customStyle="1" w:styleId="WW8Num13z8">
    <w:name w:val="WW8Num13z8"/>
    <w:qFormat/>
    <w:rsid w:val="006E3FE6"/>
  </w:style>
  <w:style w:type="character" w:customStyle="1" w:styleId="WW8Num14z0">
    <w:name w:val="WW8Num14z0"/>
    <w:qFormat/>
    <w:rsid w:val="006E3FE6"/>
    <w:rPr>
      <w:b w:val="0"/>
      <w:sz w:val="24"/>
      <w:szCs w:val="24"/>
    </w:rPr>
  </w:style>
  <w:style w:type="character" w:customStyle="1" w:styleId="WW8Num9z4">
    <w:name w:val="WW8Num9z4"/>
    <w:qFormat/>
    <w:rsid w:val="006E3FE6"/>
  </w:style>
  <w:style w:type="character" w:customStyle="1" w:styleId="WW8Num9z5">
    <w:name w:val="WW8Num9z5"/>
    <w:qFormat/>
    <w:rsid w:val="006E3FE6"/>
  </w:style>
  <w:style w:type="character" w:customStyle="1" w:styleId="WW8Num9z6">
    <w:name w:val="WW8Num9z6"/>
    <w:qFormat/>
    <w:rsid w:val="006E3FE6"/>
  </w:style>
  <w:style w:type="character" w:customStyle="1" w:styleId="WW8Num9z7">
    <w:name w:val="WW8Num9z7"/>
    <w:qFormat/>
    <w:rsid w:val="006E3FE6"/>
  </w:style>
  <w:style w:type="character" w:customStyle="1" w:styleId="WW8Num9z8">
    <w:name w:val="WW8Num9z8"/>
    <w:qFormat/>
    <w:rsid w:val="006E3FE6"/>
  </w:style>
  <w:style w:type="character" w:customStyle="1" w:styleId="WW8Num14z1">
    <w:name w:val="WW8Num14z1"/>
    <w:qFormat/>
    <w:rsid w:val="006E3FE6"/>
  </w:style>
  <w:style w:type="character" w:customStyle="1" w:styleId="WW8Num14z2">
    <w:name w:val="WW8Num14z2"/>
    <w:qFormat/>
    <w:rsid w:val="006E3FE6"/>
    <w:rPr>
      <w:sz w:val="24"/>
    </w:rPr>
  </w:style>
  <w:style w:type="character" w:customStyle="1" w:styleId="WW8Num14z3">
    <w:name w:val="WW8Num14z3"/>
    <w:qFormat/>
    <w:rsid w:val="006E3FE6"/>
  </w:style>
  <w:style w:type="character" w:customStyle="1" w:styleId="WW8Num14z4">
    <w:name w:val="WW8Num14z4"/>
    <w:qFormat/>
    <w:rsid w:val="006E3FE6"/>
  </w:style>
  <w:style w:type="character" w:customStyle="1" w:styleId="WW8Num14z5">
    <w:name w:val="WW8Num14z5"/>
    <w:qFormat/>
    <w:rsid w:val="006E3FE6"/>
  </w:style>
  <w:style w:type="character" w:customStyle="1" w:styleId="WW8Num14z6">
    <w:name w:val="WW8Num14z6"/>
    <w:qFormat/>
    <w:rsid w:val="006E3FE6"/>
  </w:style>
  <w:style w:type="character" w:customStyle="1" w:styleId="WW8Num14z7">
    <w:name w:val="WW8Num14z7"/>
    <w:qFormat/>
    <w:rsid w:val="006E3FE6"/>
  </w:style>
  <w:style w:type="character" w:customStyle="1" w:styleId="WW8Num14z8">
    <w:name w:val="WW8Num14z8"/>
    <w:qFormat/>
    <w:rsid w:val="006E3FE6"/>
  </w:style>
  <w:style w:type="character" w:customStyle="1" w:styleId="WW8Num15z0">
    <w:name w:val="WW8Num15z0"/>
    <w:qFormat/>
    <w:rsid w:val="006E3FE6"/>
    <w:rPr>
      <w:b/>
      <w:sz w:val="22"/>
      <w:szCs w:val="22"/>
    </w:rPr>
  </w:style>
  <w:style w:type="character" w:customStyle="1" w:styleId="WW8Num15z1">
    <w:name w:val="WW8Num15z1"/>
    <w:qFormat/>
    <w:rsid w:val="006E3FE6"/>
  </w:style>
  <w:style w:type="character" w:customStyle="1" w:styleId="WW8Num15z2">
    <w:name w:val="WW8Num15z2"/>
    <w:qFormat/>
    <w:rsid w:val="006E3FE6"/>
  </w:style>
  <w:style w:type="character" w:customStyle="1" w:styleId="WW8Num15z3">
    <w:name w:val="WW8Num15z3"/>
    <w:qFormat/>
    <w:rsid w:val="006E3FE6"/>
  </w:style>
  <w:style w:type="character" w:customStyle="1" w:styleId="WW8Num15z4">
    <w:name w:val="WW8Num15z4"/>
    <w:qFormat/>
    <w:rsid w:val="006E3FE6"/>
  </w:style>
  <w:style w:type="character" w:customStyle="1" w:styleId="WW8Num15z5">
    <w:name w:val="WW8Num15z5"/>
    <w:qFormat/>
    <w:rsid w:val="006E3FE6"/>
  </w:style>
  <w:style w:type="character" w:customStyle="1" w:styleId="WW8Num15z6">
    <w:name w:val="WW8Num15z6"/>
    <w:qFormat/>
    <w:rsid w:val="006E3FE6"/>
  </w:style>
  <w:style w:type="character" w:customStyle="1" w:styleId="WW8Num15z7">
    <w:name w:val="WW8Num15z7"/>
    <w:qFormat/>
    <w:rsid w:val="006E3FE6"/>
  </w:style>
  <w:style w:type="character" w:customStyle="1" w:styleId="WW8Num15z8">
    <w:name w:val="WW8Num15z8"/>
    <w:qFormat/>
    <w:rsid w:val="006E3FE6"/>
  </w:style>
  <w:style w:type="character" w:customStyle="1" w:styleId="Absatz-Standardschriftart">
    <w:name w:val="Absatz-Standardschriftart"/>
    <w:qFormat/>
    <w:rsid w:val="006E3FE6"/>
  </w:style>
  <w:style w:type="character" w:customStyle="1" w:styleId="WW-Absatz-Standardschriftart">
    <w:name w:val="WW-Absatz-Standardschriftart"/>
    <w:qFormat/>
    <w:rsid w:val="006E3FE6"/>
  </w:style>
  <w:style w:type="character" w:customStyle="1" w:styleId="WW8Num2z1">
    <w:name w:val="WW8Num2z1"/>
    <w:qFormat/>
    <w:rsid w:val="006E3FE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qFormat/>
    <w:rsid w:val="006E3FE6"/>
  </w:style>
  <w:style w:type="character" w:customStyle="1" w:styleId="Numerstrony1">
    <w:name w:val="Numer strony1"/>
    <w:basedOn w:val="Domylnaczcionkaakapitu1"/>
    <w:qFormat/>
    <w:rsid w:val="006E3FE6"/>
  </w:style>
  <w:style w:type="character" w:customStyle="1" w:styleId="Odwoaniedokomentarza1">
    <w:name w:val="Odwołanie do komentarza1"/>
    <w:qFormat/>
    <w:rsid w:val="006E3FE6"/>
    <w:rPr>
      <w:sz w:val="16"/>
      <w:szCs w:val="16"/>
    </w:rPr>
  </w:style>
  <w:style w:type="character" w:customStyle="1" w:styleId="Nagwek2Znak">
    <w:name w:val="Nagłówek 2 Znak"/>
    <w:qFormat/>
    <w:rsid w:val="006E3FE6"/>
    <w:rPr>
      <w:rFonts w:ascii="Arial" w:hAnsi="Arial" w:cs="Arial"/>
      <w:b/>
      <w:bCs/>
      <w:sz w:val="32"/>
    </w:rPr>
  </w:style>
  <w:style w:type="character" w:customStyle="1" w:styleId="Nagwek5Znak">
    <w:name w:val="Nagłówek 5 Znak"/>
    <w:qFormat/>
    <w:rsid w:val="006E3FE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4Znak">
    <w:name w:val="Nagłówek 4 Znak"/>
    <w:qFormat/>
    <w:rsid w:val="006E3FE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opkaZnak">
    <w:name w:val="Stopka Znak"/>
    <w:qFormat/>
    <w:rsid w:val="006E3FE6"/>
    <w:rPr>
      <w:sz w:val="24"/>
      <w:szCs w:val="24"/>
    </w:rPr>
  </w:style>
  <w:style w:type="character" w:customStyle="1" w:styleId="Nagwek3Znak">
    <w:name w:val="Nagłówek 3 Znak"/>
    <w:qFormat/>
    <w:rsid w:val="006E3FE6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inumeracji">
    <w:name w:val="Znaki numeracji"/>
    <w:qFormat/>
    <w:rsid w:val="006E3FE6"/>
  </w:style>
  <w:style w:type="character" w:customStyle="1" w:styleId="TitleChar">
    <w:name w:val="Title Char"/>
    <w:qFormat/>
    <w:rsid w:val="006E3FE6"/>
    <w:rPr>
      <w:b/>
      <w:bCs/>
      <w:sz w:val="28"/>
    </w:rPr>
  </w:style>
  <w:style w:type="character" w:customStyle="1" w:styleId="SubtitleChar">
    <w:name w:val="Subtitle Char"/>
    <w:qFormat/>
    <w:rsid w:val="006E3FE6"/>
    <w:rPr>
      <w:sz w:val="24"/>
    </w:rPr>
  </w:style>
  <w:style w:type="character" w:customStyle="1" w:styleId="CommentReference">
    <w:name w:val="Comment Reference"/>
    <w:qFormat/>
    <w:rsid w:val="006E3FE6"/>
    <w:rPr>
      <w:sz w:val="16"/>
      <w:szCs w:val="16"/>
    </w:rPr>
  </w:style>
  <w:style w:type="character" w:customStyle="1" w:styleId="CommentTextChar">
    <w:name w:val="Comment Text Char"/>
    <w:qFormat/>
    <w:rsid w:val="006E3FE6"/>
  </w:style>
  <w:style w:type="character" w:styleId="Odwoaniedokomentarza">
    <w:name w:val="annotation reference"/>
    <w:basedOn w:val="Domylnaczcionkaakapitu"/>
    <w:qFormat/>
    <w:rsid w:val="006E3FE6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6E3FE6"/>
  </w:style>
  <w:style w:type="character" w:customStyle="1" w:styleId="TematkomentarzaZnak">
    <w:name w:val="Temat komentarza Znak"/>
    <w:basedOn w:val="TekstkomentarzaZnak"/>
    <w:qFormat/>
    <w:rsid w:val="006E3FE6"/>
    <w:rPr>
      <w:b/>
      <w:bCs/>
    </w:rPr>
  </w:style>
  <w:style w:type="character" w:customStyle="1" w:styleId="TekstdymkaZnak">
    <w:name w:val="Tekst dymka Znak"/>
    <w:basedOn w:val="Domylnaczcionkaakapitu"/>
    <w:qFormat/>
    <w:rsid w:val="006E3FE6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qFormat/>
    <w:rsid w:val="006E3FE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rsid w:val="006E3FE6"/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6E3FE6"/>
    <w:rPr>
      <w:szCs w:val="21"/>
    </w:rPr>
  </w:style>
  <w:style w:type="character" w:customStyle="1" w:styleId="Hipercze1">
    <w:name w:val="Hiperłącze1"/>
    <w:basedOn w:val="Domylnaczcionkaakapitu"/>
    <w:qFormat/>
    <w:rsid w:val="00E05D48"/>
    <w:rPr>
      <w:color w:val="0000FF"/>
      <w:u w:val="single"/>
    </w:rPr>
  </w:style>
  <w:style w:type="character" w:customStyle="1" w:styleId="Hipercze2">
    <w:name w:val="Hiperłącze2"/>
    <w:uiPriority w:val="99"/>
    <w:unhideWhenUsed/>
    <w:qFormat/>
    <w:rsid w:val="00E05D48"/>
    <w:rPr>
      <w:color w:val="0000FF"/>
      <w:u w:val="single"/>
    </w:rPr>
  </w:style>
  <w:style w:type="character" w:customStyle="1" w:styleId="object">
    <w:name w:val="object"/>
    <w:qFormat/>
    <w:rsid w:val="00FA3442"/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uiPriority w:val="99"/>
    <w:semiHidden/>
    <w:unhideWhenUsed/>
    <w:rsid w:val="006E3FE6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rsid w:val="004761B4"/>
    <w:pPr>
      <w:spacing w:after="140" w:line="276" w:lineRule="auto"/>
    </w:pPr>
  </w:style>
  <w:style w:type="paragraph" w:styleId="Lista">
    <w:name w:val="List"/>
    <w:basedOn w:val="Normalny"/>
    <w:rsid w:val="006E3FE6"/>
    <w:pPr>
      <w:widowControl w:val="0"/>
    </w:pPr>
  </w:style>
  <w:style w:type="paragraph" w:styleId="Legenda">
    <w:name w:val="caption"/>
    <w:basedOn w:val="Normalny"/>
    <w:qFormat/>
    <w:rsid w:val="004761B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E3FE6"/>
    <w:pPr>
      <w:widowControl w:val="0"/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Standard"/>
    <w:link w:val="NagwekZnak"/>
    <w:qFormat/>
    <w:rsid w:val="006E3FE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Standard">
    <w:name w:val="Standard"/>
    <w:qFormat/>
    <w:rsid w:val="006E3FE6"/>
    <w:rPr>
      <w:rFonts w:eastAsia="Arial" w:cs="Times New Roman"/>
      <w:color w:val="00000A"/>
      <w:sz w:val="24"/>
      <w:lang w:bidi="ar-SA"/>
    </w:rPr>
  </w:style>
  <w:style w:type="paragraph" w:customStyle="1" w:styleId="Textbody">
    <w:name w:val="Text body"/>
    <w:basedOn w:val="Standard"/>
    <w:qFormat/>
    <w:rsid w:val="006E3FE6"/>
    <w:pPr>
      <w:widowControl w:val="0"/>
      <w:spacing w:before="320"/>
      <w:jc w:val="both"/>
    </w:pPr>
    <w:rPr>
      <w:szCs w:val="20"/>
    </w:rPr>
  </w:style>
  <w:style w:type="paragraph" w:customStyle="1" w:styleId="Legenda1">
    <w:name w:val="Legenda1"/>
    <w:basedOn w:val="Standard"/>
    <w:qFormat/>
    <w:rsid w:val="006E3FE6"/>
    <w:pPr>
      <w:suppressLineNumbers/>
      <w:spacing w:before="120" w:after="120"/>
    </w:pPr>
    <w:rPr>
      <w:rFonts w:cs="Mangal"/>
      <w:i/>
      <w:iCs/>
    </w:rPr>
  </w:style>
  <w:style w:type="paragraph" w:customStyle="1" w:styleId="Nagwek21">
    <w:name w:val="Nagłówek 21"/>
    <w:basedOn w:val="Standard"/>
    <w:next w:val="Standard"/>
    <w:qFormat/>
    <w:rsid w:val="006E3FE6"/>
    <w:pPr>
      <w:keepNext/>
      <w:widowControl w:val="0"/>
      <w:spacing w:line="360" w:lineRule="auto"/>
      <w:jc w:val="both"/>
      <w:outlineLvl w:val="1"/>
    </w:pPr>
    <w:rPr>
      <w:rFonts w:ascii="Arial" w:hAnsi="Arial" w:cs="Arial"/>
      <w:b/>
      <w:bCs/>
      <w:sz w:val="32"/>
      <w:szCs w:val="20"/>
    </w:rPr>
  </w:style>
  <w:style w:type="paragraph" w:customStyle="1" w:styleId="Nagwek31">
    <w:name w:val="Nagłówek 31"/>
    <w:basedOn w:val="Standard"/>
    <w:next w:val="Standard"/>
    <w:qFormat/>
    <w:rsid w:val="006E3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Standard"/>
    <w:next w:val="Standard"/>
    <w:qFormat/>
    <w:rsid w:val="006E3F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Nagwek51">
    <w:name w:val="Nagłówek 51"/>
    <w:basedOn w:val="Standard"/>
    <w:next w:val="Standard"/>
    <w:qFormat/>
    <w:rsid w:val="006E3F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Nagwek2">
    <w:name w:val="Nagłówek2"/>
    <w:basedOn w:val="Standard"/>
    <w:qFormat/>
    <w:rsid w:val="006E3F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qFormat/>
    <w:rsid w:val="006E3FE6"/>
    <w:pPr>
      <w:suppressLineNumbers/>
      <w:spacing w:before="120" w:after="120"/>
    </w:pPr>
    <w:rPr>
      <w:rFonts w:cs="Mangal"/>
      <w:i/>
      <w:iCs/>
    </w:rPr>
  </w:style>
  <w:style w:type="paragraph" w:customStyle="1" w:styleId="Podpis1">
    <w:name w:val="Podpis1"/>
    <w:basedOn w:val="Standard"/>
    <w:qFormat/>
    <w:rsid w:val="006E3FE6"/>
    <w:pPr>
      <w:suppressLineNumbers/>
      <w:spacing w:before="120" w:after="120"/>
    </w:pPr>
    <w:rPr>
      <w:rFonts w:cs="Mangal"/>
      <w:i/>
      <w:iCs/>
    </w:rPr>
  </w:style>
  <w:style w:type="paragraph" w:customStyle="1" w:styleId="FR1">
    <w:name w:val="FR1"/>
    <w:qFormat/>
    <w:rsid w:val="006E3FE6"/>
    <w:pPr>
      <w:spacing w:before="280" w:line="432" w:lineRule="auto"/>
      <w:ind w:left="240"/>
      <w:jc w:val="right"/>
    </w:pPr>
    <w:rPr>
      <w:rFonts w:eastAsia="Arial" w:cs="Times New Roman"/>
      <w:color w:val="00000A"/>
      <w:sz w:val="22"/>
      <w:szCs w:val="22"/>
      <w:lang w:bidi="ar-SA"/>
    </w:rPr>
  </w:style>
  <w:style w:type="paragraph" w:customStyle="1" w:styleId="Tekstblokowy1">
    <w:name w:val="Tekst blokowy1"/>
    <w:basedOn w:val="Standard"/>
    <w:qFormat/>
    <w:rsid w:val="006E3FE6"/>
    <w:pPr>
      <w:widowControl w:val="0"/>
      <w:spacing w:before="300"/>
      <w:ind w:left="240" w:right="400"/>
      <w:jc w:val="both"/>
    </w:pPr>
    <w:rPr>
      <w:szCs w:val="20"/>
    </w:rPr>
  </w:style>
  <w:style w:type="paragraph" w:customStyle="1" w:styleId="Textbodyindent">
    <w:name w:val="Text body indent"/>
    <w:basedOn w:val="Standard"/>
    <w:qFormat/>
    <w:rsid w:val="006E3FE6"/>
    <w:pPr>
      <w:widowControl w:val="0"/>
      <w:ind w:left="400" w:hanging="380"/>
      <w:jc w:val="both"/>
    </w:pPr>
    <w:rPr>
      <w:szCs w:val="22"/>
    </w:rPr>
  </w:style>
  <w:style w:type="paragraph" w:styleId="Tytu">
    <w:name w:val="Title"/>
    <w:basedOn w:val="Standard"/>
    <w:qFormat/>
    <w:rsid w:val="006E3FE6"/>
    <w:pPr>
      <w:widowControl w:val="0"/>
      <w:jc w:val="center"/>
    </w:pPr>
    <w:rPr>
      <w:b/>
      <w:bCs/>
      <w:sz w:val="28"/>
      <w:szCs w:val="20"/>
    </w:rPr>
  </w:style>
  <w:style w:type="paragraph" w:styleId="Podtytu">
    <w:name w:val="Subtitle"/>
    <w:basedOn w:val="Standard"/>
    <w:qFormat/>
    <w:rsid w:val="006E3FE6"/>
    <w:pPr>
      <w:widowControl w:val="0"/>
      <w:jc w:val="both"/>
    </w:pPr>
    <w:rPr>
      <w:szCs w:val="20"/>
    </w:rPr>
  </w:style>
  <w:style w:type="paragraph" w:customStyle="1" w:styleId="Nagwek3">
    <w:name w:val="Nagłówek3"/>
    <w:basedOn w:val="Standard"/>
    <w:qFormat/>
    <w:rsid w:val="006E3FE6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Standard"/>
    <w:qFormat/>
    <w:rsid w:val="006E3FE6"/>
    <w:rPr>
      <w:sz w:val="20"/>
      <w:szCs w:val="20"/>
    </w:rPr>
  </w:style>
  <w:style w:type="paragraph" w:styleId="Tekstdymka">
    <w:name w:val="Balloon Text"/>
    <w:basedOn w:val="Standard"/>
    <w:qFormat/>
    <w:rsid w:val="006E3FE6"/>
    <w:rPr>
      <w:rFonts w:ascii="Tahoma" w:hAnsi="Tahoma" w:cs="Tahoma"/>
      <w:sz w:val="16"/>
      <w:szCs w:val="16"/>
    </w:rPr>
  </w:style>
  <w:style w:type="paragraph" w:customStyle="1" w:styleId="CommentSubject">
    <w:name w:val="Comment Subject"/>
    <w:basedOn w:val="Tekstkomentarza1"/>
    <w:qFormat/>
    <w:rsid w:val="006E3FE6"/>
    <w:rPr>
      <w:b/>
      <w:bCs/>
    </w:rPr>
  </w:style>
  <w:style w:type="paragraph" w:customStyle="1" w:styleId="Stopka1">
    <w:name w:val="Stopka1"/>
    <w:basedOn w:val="Standard"/>
    <w:qFormat/>
    <w:rsid w:val="006E3FE6"/>
    <w:pPr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qFormat/>
    <w:rsid w:val="006E3FE6"/>
    <w:pPr>
      <w:spacing w:before="318"/>
      <w:jc w:val="both"/>
    </w:pPr>
  </w:style>
  <w:style w:type="paragraph" w:customStyle="1" w:styleId="western">
    <w:name w:val="western"/>
    <w:basedOn w:val="Standard"/>
    <w:qFormat/>
    <w:rsid w:val="006E3FE6"/>
    <w:pPr>
      <w:spacing w:before="318"/>
      <w:jc w:val="both"/>
    </w:pPr>
  </w:style>
  <w:style w:type="paragraph" w:customStyle="1" w:styleId="CommentText">
    <w:name w:val="Comment Text"/>
    <w:basedOn w:val="Standard"/>
    <w:qFormat/>
    <w:rsid w:val="006E3FE6"/>
    <w:rPr>
      <w:sz w:val="20"/>
      <w:szCs w:val="20"/>
    </w:rPr>
  </w:style>
  <w:style w:type="paragraph" w:styleId="Tekstkomentarza">
    <w:name w:val="annotation text"/>
    <w:basedOn w:val="Standard"/>
    <w:qFormat/>
    <w:rsid w:val="006E3FE6"/>
    <w:rPr>
      <w:sz w:val="20"/>
      <w:szCs w:val="20"/>
    </w:rPr>
  </w:style>
  <w:style w:type="paragraph" w:styleId="Tematkomentarza">
    <w:name w:val="annotation subject"/>
    <w:basedOn w:val="Tekstkomentarza"/>
    <w:qFormat/>
    <w:rsid w:val="006E3FE6"/>
    <w:rPr>
      <w:b/>
      <w:bCs/>
    </w:rPr>
  </w:style>
  <w:style w:type="paragraph" w:customStyle="1" w:styleId="Zawartotabeli">
    <w:name w:val="Zawartość tabeli"/>
    <w:basedOn w:val="Standard"/>
    <w:qFormat/>
    <w:rsid w:val="006E3FE6"/>
    <w:pPr>
      <w:suppressLineNumbers/>
    </w:pPr>
  </w:style>
  <w:style w:type="paragraph" w:customStyle="1" w:styleId="Nagwektabeli">
    <w:name w:val="Nagłówek tabeli"/>
    <w:basedOn w:val="Zawartotabeli"/>
    <w:qFormat/>
    <w:rsid w:val="006E3FE6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semiHidden/>
    <w:unhideWhenUsed/>
    <w:rsid w:val="006E3FE6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Normalny"/>
    <w:qFormat/>
    <w:rsid w:val="00215B67"/>
    <w:pPr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numbering" w:customStyle="1" w:styleId="WW8Num1">
    <w:name w:val="WW8Num1"/>
    <w:qFormat/>
    <w:rsid w:val="006E3FE6"/>
  </w:style>
  <w:style w:type="numbering" w:customStyle="1" w:styleId="WW8Num2">
    <w:name w:val="WW8Num2"/>
    <w:qFormat/>
    <w:rsid w:val="006E3FE6"/>
  </w:style>
  <w:style w:type="numbering" w:customStyle="1" w:styleId="WW8Num3">
    <w:name w:val="WW8Num3"/>
    <w:qFormat/>
    <w:rsid w:val="006E3FE6"/>
  </w:style>
  <w:style w:type="numbering" w:customStyle="1" w:styleId="WW8Num4">
    <w:name w:val="WW8Num4"/>
    <w:qFormat/>
    <w:rsid w:val="006E3FE6"/>
  </w:style>
  <w:style w:type="numbering" w:customStyle="1" w:styleId="WW8Num5">
    <w:name w:val="WW8Num5"/>
    <w:qFormat/>
    <w:rsid w:val="006E3FE6"/>
  </w:style>
  <w:style w:type="numbering" w:customStyle="1" w:styleId="WW8Num6">
    <w:name w:val="WW8Num6"/>
    <w:qFormat/>
    <w:rsid w:val="006E3FE6"/>
  </w:style>
  <w:style w:type="numbering" w:customStyle="1" w:styleId="WW8Num7">
    <w:name w:val="WW8Num7"/>
    <w:qFormat/>
    <w:rsid w:val="006E3FE6"/>
  </w:style>
  <w:style w:type="numbering" w:customStyle="1" w:styleId="WW8Num8">
    <w:name w:val="WW8Num8"/>
    <w:qFormat/>
    <w:rsid w:val="006E3FE6"/>
  </w:style>
  <w:style w:type="numbering" w:customStyle="1" w:styleId="WW8Num9">
    <w:name w:val="WW8Num9"/>
    <w:qFormat/>
    <w:rsid w:val="006E3FE6"/>
  </w:style>
  <w:style w:type="numbering" w:customStyle="1" w:styleId="WW8Num10">
    <w:name w:val="WW8Num10"/>
    <w:qFormat/>
    <w:rsid w:val="006E3FE6"/>
  </w:style>
  <w:style w:type="numbering" w:customStyle="1" w:styleId="WW8Num11">
    <w:name w:val="WW8Num11"/>
    <w:qFormat/>
    <w:rsid w:val="006E3FE6"/>
  </w:style>
  <w:style w:type="numbering" w:customStyle="1" w:styleId="WW8Num12">
    <w:name w:val="WW8Num12"/>
    <w:qFormat/>
    <w:rsid w:val="006E3FE6"/>
  </w:style>
  <w:style w:type="paragraph" w:customStyle="1" w:styleId="Nagwek4">
    <w:name w:val="Nagłówek4"/>
    <w:basedOn w:val="Normalny"/>
    <w:next w:val="Tekstpodstawowy"/>
    <w:rsid w:val="00AB7FE7"/>
    <w:pPr>
      <w:widowControl w:val="0"/>
      <w:jc w:val="center"/>
      <w:textAlignment w:val="auto"/>
    </w:pPr>
    <w:rPr>
      <w:rFonts w:eastAsia="Times New Roman" w:cs="Times New Roman"/>
      <w:b/>
      <w:bCs/>
      <w:color w:val="auto"/>
      <w:sz w:val="28"/>
      <w:szCs w:val="20"/>
      <w:lang w:bidi="ar-SA"/>
    </w:rPr>
  </w:style>
  <w:style w:type="paragraph" w:customStyle="1" w:styleId="NormalnyWeb1">
    <w:name w:val="Normalny (Web)1"/>
    <w:basedOn w:val="Normalny"/>
    <w:rsid w:val="00AB7FE7"/>
    <w:pPr>
      <w:suppressAutoHyphens w:val="0"/>
      <w:spacing w:before="318"/>
      <w:jc w:val="both"/>
      <w:textAlignment w:val="auto"/>
    </w:pPr>
    <w:rPr>
      <w:rFonts w:eastAsia="Times New Roman" w:cs="Times New Roman"/>
      <w:color w:val="auto"/>
      <w:lang w:bidi="ar-SA"/>
    </w:rPr>
  </w:style>
  <w:style w:type="paragraph" w:customStyle="1" w:styleId="Zwykytekst1">
    <w:name w:val="Zwykły tekst1"/>
    <w:basedOn w:val="Normalny"/>
    <w:rsid w:val="00AB7FE7"/>
    <w:pPr>
      <w:suppressAutoHyphens w:val="0"/>
      <w:textAlignment w:val="auto"/>
    </w:pPr>
    <w:rPr>
      <w:rFonts w:ascii="Consolas" w:eastAsia="Calibri" w:hAnsi="Consolas" w:cs="Consolas"/>
      <w:color w:val="auto"/>
      <w:sz w:val="21"/>
      <w:szCs w:val="21"/>
      <w:lang w:bidi="ar-SA"/>
    </w:rPr>
  </w:style>
  <w:style w:type="paragraph" w:customStyle="1" w:styleId="NormalnyWeb2">
    <w:name w:val="Normalny (Web)2"/>
    <w:basedOn w:val="Normalny"/>
    <w:rsid w:val="00AB7FE7"/>
    <w:pPr>
      <w:suppressAutoHyphens w:val="0"/>
      <w:spacing w:before="318"/>
      <w:jc w:val="both"/>
      <w:textAlignment w:val="auto"/>
    </w:pPr>
    <w:rPr>
      <w:rFonts w:eastAsia="Times New Roman" w:cs="Times New Roman"/>
      <w:color w:val="auto"/>
      <w:lang w:bidi="ar-SA"/>
    </w:rPr>
  </w:style>
  <w:style w:type="paragraph" w:styleId="Poprawka">
    <w:name w:val="Revision"/>
    <w:hidden/>
    <w:uiPriority w:val="99"/>
    <w:semiHidden/>
    <w:rsid w:val="00B33F92"/>
    <w:pPr>
      <w:suppressAutoHyphens w:val="0"/>
    </w:pPr>
    <w:rPr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mosir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56FC6-E9D2-4ABB-982F-5C300C8A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3049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MOSIR</dc:creator>
  <cp:lastModifiedBy>Agnieszka Mościcka</cp:lastModifiedBy>
  <cp:revision>7</cp:revision>
  <dcterms:created xsi:type="dcterms:W3CDTF">2024-04-19T11:38:00Z</dcterms:created>
  <dcterms:modified xsi:type="dcterms:W3CDTF">2024-05-16T11:55:00Z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