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B51164">
        <w:trPr>
          <w:trHeight w:val="7066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C54CF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51164">
        <w:trPr>
          <w:trHeight w:val="40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w postępowaniu o udzielenie zamówienia publicznego, 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w Błoniu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D13909" w:rsidRPr="00B2070D" w:rsidRDefault="00D13909" w:rsidP="00D13909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0C2" w:rsidRPr="00B2070D" w:rsidRDefault="005927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SUKCESYWNE </w:t>
            </w:r>
            <w:r w:rsidR="00950F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BEZGOTÓWKOWE DOSTAWY PALIW</w:t>
            </w:r>
            <w:r w:rsidR="00DF541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:</w:t>
            </w:r>
            <w:r w:rsidR="001125E4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RM/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BB37CE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865A2F">
              <w:rPr>
                <w:rStyle w:val="Pogrubienie"/>
                <w:rFonts w:ascii="Arial" w:hAnsi="Arial" w:cs="Arial"/>
                <w:sz w:val="24"/>
                <w:szCs w:val="24"/>
              </w:rPr>
              <w:t>32</w:t>
            </w:r>
            <w:bookmarkStart w:id="0" w:name="_GoBack"/>
            <w:bookmarkEnd w:id="0"/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/2</w:t>
            </w:r>
            <w:r w:rsidR="00B2070D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DF5417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9274A" w:rsidRDefault="0059274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2876D8">
      <w:pPr>
        <w:ind w:left="142" w:right="1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FF3927" w:rsidRPr="00CC7418" w:rsidRDefault="00FF3927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7"/>
        <w:gridCol w:w="1985"/>
        <w:gridCol w:w="1842"/>
      </w:tblGrid>
      <w:tr w:rsidR="000F3C52" w:rsidRPr="003F22F1" w:rsidTr="002876D8">
        <w:trPr>
          <w:trHeight w:hRule="exact" w:val="1095"/>
        </w:trPr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PLN</w:t>
            </w:r>
          </w:p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dzień 20.09.2023 r.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950F3C" w:rsidRDefault="00950F3C" w:rsidP="000F3C52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</w:rPr>
              <w:t>Stawka(i) i wartość(ci) podatku VAT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3C52" w:rsidRPr="00950F3C" w:rsidRDefault="000F3C52" w:rsidP="000A3286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F3C52" w:rsidRPr="00950F3C" w:rsidRDefault="000F3C52" w:rsidP="000F3C52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0F3C52" w:rsidRPr="00950F3C" w:rsidRDefault="000F3C52" w:rsidP="000F3C52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950F3C" w:rsidRDefault="000F3C52" w:rsidP="000F3C52">
            <w:pPr>
              <w:snapToGrid w:val="0"/>
              <w:ind w:right="2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0F3C52" w:rsidRPr="00950F3C" w:rsidRDefault="000F3C52" w:rsidP="000F3C52">
            <w:pPr>
              <w:snapToGrid w:val="0"/>
              <w:ind w:right="2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PLN po rabacie</w:t>
            </w:r>
          </w:p>
        </w:tc>
      </w:tr>
      <w:tr w:rsidR="000F3C52" w:rsidRPr="00464DF1" w:rsidTr="002876D8">
        <w:trPr>
          <w:trHeight w:val="685"/>
        </w:trPr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50F3C" w:rsidRDefault="00950F3C" w:rsidP="0059274A">
            <w:pPr>
              <w:tabs>
                <w:tab w:val="left" w:pos="2797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F3C52" w:rsidRPr="00950F3C" w:rsidRDefault="00950F3C" w:rsidP="0059274A">
            <w:pPr>
              <w:tabs>
                <w:tab w:val="left" w:pos="2797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950F3C">
              <w:rPr>
                <w:rFonts w:ascii="Arial" w:hAnsi="Arial" w:cs="Arial"/>
                <w:bCs/>
                <w:color w:val="000000"/>
              </w:rPr>
              <w:t>Olej napędowy - ON</w:t>
            </w:r>
          </w:p>
          <w:p w:rsidR="000F3C52" w:rsidRPr="00042387" w:rsidRDefault="000F3C52" w:rsidP="000A3286">
            <w:pPr>
              <w:tabs>
                <w:tab w:val="left" w:pos="2797"/>
              </w:tabs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F3C52" w:rsidRPr="00207764" w:rsidRDefault="000F3C52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207764" w:rsidRDefault="000F3C52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D807C0" w:rsidRDefault="000F3C52" w:rsidP="000A3286">
            <w:pPr>
              <w:snapToGrid w:val="0"/>
              <w:ind w:right="-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C52" w:rsidRPr="00D807C0" w:rsidRDefault="000F3C52" w:rsidP="000F3C52">
            <w:pPr>
              <w:snapToGrid w:val="0"/>
              <w:ind w:right="2057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E60C2" w:rsidRDefault="00EE60C2" w:rsidP="009B5064">
      <w:pPr>
        <w:ind w:left="709" w:right="-286" w:firstLine="284"/>
        <w:rPr>
          <w:rFonts w:ascii="Arial" w:hAnsi="Arial"/>
          <w:color w:val="000000"/>
          <w:sz w:val="6"/>
          <w:szCs w:val="6"/>
        </w:rPr>
      </w:pPr>
    </w:p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F3C52" w:rsidRPr="000F3C52" w:rsidRDefault="000F3C52" w:rsidP="000F3C52">
      <w:pPr>
        <w:widowControl w:val="0"/>
        <w:tabs>
          <w:tab w:val="right" w:pos="-1276"/>
        </w:tabs>
        <w:spacing w:line="276" w:lineRule="auto"/>
        <w:ind w:left="142" w:right="-284"/>
        <w:jc w:val="both"/>
        <w:rPr>
          <w:rFonts w:ascii="Arial" w:hAnsi="Arial" w:cs="Arial"/>
          <w:b/>
          <w:color w:val="000000"/>
          <w:u w:val="single"/>
        </w:rPr>
      </w:pPr>
      <w:r w:rsidRPr="000F3C52">
        <w:rPr>
          <w:rFonts w:ascii="Arial" w:hAnsi="Arial" w:cs="Arial"/>
          <w:b/>
          <w:color w:val="000000"/>
          <w:u w:val="single"/>
        </w:rPr>
        <w:t>Rabat ceny od każdego sprzedanego litra paliwa:</w:t>
      </w:r>
    </w:p>
    <w:p w:rsidR="000F3C52" w:rsidRPr="000F3C52" w:rsidRDefault="000F3C52" w:rsidP="000F3C52">
      <w:pPr>
        <w:widowControl w:val="0"/>
        <w:tabs>
          <w:tab w:val="right" w:pos="-1276"/>
        </w:tabs>
        <w:spacing w:line="276" w:lineRule="auto"/>
        <w:ind w:left="142" w:right="-284"/>
        <w:jc w:val="both"/>
        <w:rPr>
          <w:rFonts w:ascii="Arial" w:hAnsi="Arial" w:cs="Arial"/>
          <w:b/>
          <w:color w:val="000000"/>
          <w:u w:val="single"/>
        </w:rPr>
      </w:pPr>
    </w:p>
    <w:p w:rsidR="000F3C52" w:rsidRPr="000F3C52" w:rsidRDefault="000F3C52" w:rsidP="000F3C52">
      <w:pPr>
        <w:widowControl w:val="0"/>
        <w:tabs>
          <w:tab w:val="right" w:pos="-1276"/>
        </w:tabs>
        <w:spacing w:line="276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0F3C52">
        <w:rPr>
          <w:rFonts w:ascii="Arial" w:hAnsi="Arial" w:cs="Arial"/>
          <w:bCs/>
          <w:color w:val="000000"/>
        </w:rPr>
        <w:t>olej napędowy – ON: ……………. %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DF5417" w:rsidRPr="0073136E" w:rsidRDefault="00DF5417" w:rsidP="00DF541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DF5417" w:rsidRPr="0073136E" w:rsidRDefault="00DF5417" w:rsidP="00DF541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DF5417" w:rsidRPr="0073136E" w:rsidRDefault="00DF5417" w:rsidP="00DF541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DF5417" w:rsidRPr="0021283D" w:rsidRDefault="00DF5417" w:rsidP="00DF5417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DF5417" w:rsidRPr="0021283D" w:rsidRDefault="00DF5417" w:rsidP="00DF5417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DF5417" w:rsidRPr="0021283D" w:rsidRDefault="00DF5417" w:rsidP="00DF541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DF5417" w:rsidRPr="0021283D" w:rsidRDefault="00DF5417" w:rsidP="00DF541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DF5417" w:rsidRPr="0021283D" w:rsidRDefault="00DF5417" w:rsidP="00DF5417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DF5417" w:rsidRPr="0021283D" w:rsidRDefault="00DF5417" w:rsidP="00DF5417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DF5417" w:rsidRPr="0021283D" w:rsidRDefault="00DF5417" w:rsidP="00DF5417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DF5417" w:rsidRPr="0021283D" w:rsidRDefault="00DF5417" w:rsidP="00DF5417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DF5417" w:rsidRPr="0021283D" w:rsidRDefault="00DF5417" w:rsidP="00DF5417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125A53" w:rsidRDefault="00DF5417" w:rsidP="009945D8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średnim przedsiębiorstwem</w:t>
      </w:r>
      <w:r w:rsidRPr="00125A53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125A53" w:rsidRPr="003D03BC" w:rsidRDefault="00125A53" w:rsidP="00125A53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:rsidR="00DF5417" w:rsidRPr="00125A53" w:rsidRDefault="00DF5417" w:rsidP="009945D8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osobą fizyczną nieprowadzącą działalności gospodarczej</w:t>
      </w:r>
      <w:r w:rsidRPr="00125A53">
        <w:rPr>
          <w:rFonts w:ascii="Arial" w:hAnsi="Arial" w:cs="Arial"/>
        </w:rPr>
        <w:t>,</w:t>
      </w:r>
    </w:p>
    <w:p w:rsidR="00DF5417" w:rsidRPr="00AD5627" w:rsidRDefault="00DF5417" w:rsidP="00DF54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DF5417" w:rsidRPr="0021283D" w:rsidRDefault="00DF5417" w:rsidP="00DF5417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DF5417" w:rsidRPr="0021283D" w:rsidRDefault="00DF5417" w:rsidP="00DF541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DF5417" w:rsidRPr="0021283D" w:rsidRDefault="00DF5417" w:rsidP="00DF5417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DF5417" w:rsidRPr="0021283D" w:rsidRDefault="00DF5417" w:rsidP="00DF54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Oświadczamy, że niniejsze zamówienie </w:t>
      </w:r>
      <w:r w:rsidRPr="000F3C52">
        <w:rPr>
          <w:b/>
          <w:sz w:val="20"/>
          <w:szCs w:val="20"/>
          <w:lang w:val="pl"/>
        </w:rPr>
        <w:t>powierzymy podwykonawcom / nie powierzymy podwykonawcom</w:t>
      </w:r>
      <w:r w:rsidRPr="0021283D">
        <w:rPr>
          <w:sz w:val="20"/>
          <w:szCs w:val="20"/>
          <w:lang w:val="pl"/>
        </w:rPr>
        <w:t xml:space="preserve"> </w:t>
      </w:r>
      <w:r w:rsidRPr="0021283D">
        <w:rPr>
          <w:sz w:val="16"/>
          <w:szCs w:val="16"/>
          <w:lang w:val="pl"/>
        </w:rPr>
        <w:t>(niepotrzebne skreślić)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Powierzymy następując</w:t>
      </w:r>
      <w:r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DF5417" w:rsidRPr="0021283D" w:rsidRDefault="00DF5417" w:rsidP="00DF5417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DF5417" w:rsidRPr="0021283D" w:rsidRDefault="00DF5417" w:rsidP="00DF5417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DF5417" w:rsidRPr="0021283D" w:rsidRDefault="00DF5417" w:rsidP="00DF5417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DF5417" w:rsidRPr="0021283D" w:rsidRDefault="00DF5417" w:rsidP="00DF5417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95425E">
        <w:rPr>
          <w:bCs/>
          <w:sz w:val="20"/>
          <w:szCs w:val="20"/>
        </w:rPr>
        <w:t xml:space="preserve"> konkurencji (</w:t>
      </w:r>
      <w:proofErr w:type="spellStart"/>
      <w:r w:rsidR="0095425E">
        <w:rPr>
          <w:bCs/>
          <w:sz w:val="20"/>
          <w:szCs w:val="20"/>
        </w:rPr>
        <w:t>t.j</w:t>
      </w:r>
      <w:proofErr w:type="spellEnd"/>
      <w:r w:rsidR="0095425E">
        <w:rPr>
          <w:bCs/>
          <w:sz w:val="20"/>
          <w:szCs w:val="20"/>
        </w:rPr>
        <w:t>. Dz. U. z 2022</w:t>
      </w:r>
      <w:r w:rsidRPr="0021283D">
        <w:rPr>
          <w:bCs/>
          <w:sz w:val="20"/>
          <w:szCs w:val="20"/>
        </w:rPr>
        <w:t xml:space="preserve"> r. poz. 1</w:t>
      </w:r>
      <w:r w:rsidR="0095425E"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 xml:space="preserve">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DF5417" w:rsidRPr="0021283D" w:rsidRDefault="00DF5417" w:rsidP="00DF5417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DF5417" w:rsidRPr="0021283D" w:rsidRDefault="00DF5417" w:rsidP="00DF5417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DF5417" w:rsidRPr="0021283D" w:rsidRDefault="00DF5417" w:rsidP="00DF5417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DF5417" w:rsidRPr="0021283D" w:rsidRDefault="00DF5417" w:rsidP="00DF5417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F5417" w:rsidRPr="0021283D" w:rsidRDefault="00DF5417" w:rsidP="00DF5417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DF5417" w:rsidRDefault="00DF5417" w:rsidP="00DF5417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F5417" w:rsidRPr="0021283D" w:rsidRDefault="00DF5417" w:rsidP="00DF5417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DF5417" w:rsidRPr="0021283D" w:rsidRDefault="00DF5417" w:rsidP="00DF5417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DF5417" w:rsidRPr="0021283D" w:rsidRDefault="00DF5417" w:rsidP="00DF5417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DF5417" w:rsidRPr="0021283D" w:rsidRDefault="00DF5417" w:rsidP="00DF5417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DF5417" w:rsidRPr="0021283D" w:rsidRDefault="00DF5417" w:rsidP="00DF5417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DF5417" w:rsidRPr="0021283D" w:rsidRDefault="00DF5417" w:rsidP="00DF5417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DF5417" w:rsidRPr="0021283D" w:rsidRDefault="00DF5417" w:rsidP="00DF5417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F5417" w:rsidRPr="0021283D" w:rsidRDefault="00DF5417" w:rsidP="00DF5417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F5417" w:rsidRPr="0021283D" w:rsidRDefault="00DF5417" w:rsidP="00DF5417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F5417" w:rsidRPr="0021283D" w:rsidRDefault="00DF5417" w:rsidP="00DF5417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F5417" w:rsidRPr="0021283D" w:rsidRDefault="00DF5417" w:rsidP="00DF5417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DF5417" w:rsidRPr="007B15ED" w:rsidRDefault="00DF5417" w:rsidP="00DF5417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F941EE" w:rsidRPr="007B15ED" w:rsidRDefault="00F941EE" w:rsidP="00DF5417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09" w:rsidRDefault="00E74D09">
      <w:r>
        <w:separator/>
      </w:r>
    </w:p>
  </w:endnote>
  <w:endnote w:type="continuationSeparator" w:id="0">
    <w:p w:rsidR="00E74D09" w:rsidRDefault="00E7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09" w:rsidRDefault="00E74D09">
      <w:r>
        <w:separator/>
      </w:r>
    </w:p>
  </w:footnote>
  <w:footnote w:type="continuationSeparator" w:id="0">
    <w:p w:rsidR="00E74D09" w:rsidRDefault="00E7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4" w:rsidRDefault="00B51164" w:rsidP="00B51164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B51164" w:rsidRDefault="00B51164" w:rsidP="00B5116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B51164" w:rsidRDefault="00945AF6" w:rsidP="00B5116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D57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3C52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0E39"/>
    <w:rsid w:val="00101541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5E4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A5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677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5C3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507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6D8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B7A3B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FF6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1ACE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0B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1C7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0875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2F1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143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74A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03AF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B79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5A52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88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512"/>
    <w:rsid w:val="00744F74"/>
    <w:rsid w:val="007452E2"/>
    <w:rsid w:val="00745BB8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41A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5F71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5A2F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ED1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DF5"/>
    <w:rsid w:val="008E0A2E"/>
    <w:rsid w:val="008E0BDF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677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0A4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0F3C"/>
    <w:rsid w:val="00951401"/>
    <w:rsid w:val="00951638"/>
    <w:rsid w:val="009529AF"/>
    <w:rsid w:val="00952E3F"/>
    <w:rsid w:val="00952F66"/>
    <w:rsid w:val="009535D1"/>
    <w:rsid w:val="00953956"/>
    <w:rsid w:val="0095425E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064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4CF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223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87A09"/>
    <w:rsid w:val="00A902C5"/>
    <w:rsid w:val="00A9097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164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7CE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4727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2B3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0CF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909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09AB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205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F35"/>
    <w:rsid w:val="00DA5380"/>
    <w:rsid w:val="00DB0881"/>
    <w:rsid w:val="00DB0A4D"/>
    <w:rsid w:val="00DB0EDB"/>
    <w:rsid w:val="00DB2098"/>
    <w:rsid w:val="00DB28BD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545B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2B5E"/>
    <w:rsid w:val="00DF3078"/>
    <w:rsid w:val="00DF39D1"/>
    <w:rsid w:val="00DF486D"/>
    <w:rsid w:val="00DF4FBC"/>
    <w:rsid w:val="00DF5417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7B"/>
    <w:rsid w:val="00E35339"/>
    <w:rsid w:val="00E35E57"/>
    <w:rsid w:val="00E361C9"/>
    <w:rsid w:val="00E37615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4D09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B05"/>
    <w:rsid w:val="00E90A52"/>
    <w:rsid w:val="00E92126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1EDF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0C2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37B8A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986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5ECE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399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3927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003DF-F1E4-4736-9F86-1C567E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870E-9D36-4FDF-BC64-E42C5AF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53</cp:revision>
  <cp:lastPrinted>2021-03-24T10:43:00Z</cp:lastPrinted>
  <dcterms:created xsi:type="dcterms:W3CDTF">2021-03-25T14:38:00Z</dcterms:created>
  <dcterms:modified xsi:type="dcterms:W3CDTF">2023-09-19T12:52:00Z</dcterms:modified>
</cp:coreProperties>
</file>