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1F0D" w14:textId="74068005" w:rsidR="00ED6B40" w:rsidRPr="00E64E71" w:rsidRDefault="009B1C6B" w:rsidP="00F84269">
      <w:pPr>
        <w:suppressAutoHyphens/>
        <w:jc w:val="right"/>
        <w:rPr>
          <w:rFonts w:eastAsia="Times New Roman"/>
          <w:bCs/>
          <w:i/>
          <w:iCs/>
          <w:color w:val="000000" w:themeColor="text1"/>
        </w:rPr>
      </w:pPr>
      <w:bookmarkStart w:id="0" w:name="_Hlk127525197"/>
      <w:r w:rsidRPr="00E64E71">
        <w:rPr>
          <w:rFonts w:eastAsia="Times New Roman"/>
          <w:bCs/>
          <w:i/>
          <w:iCs/>
          <w:color w:val="000000" w:themeColor="text1"/>
        </w:rPr>
        <w:t>Z</w:t>
      </w:r>
      <w:r w:rsidR="00ED6B40" w:rsidRPr="00E64E71">
        <w:rPr>
          <w:rFonts w:eastAsia="Times New Roman"/>
          <w:bCs/>
          <w:i/>
          <w:iCs/>
          <w:color w:val="000000" w:themeColor="text1"/>
        </w:rPr>
        <w:t xml:space="preserve">ałącznik nr </w:t>
      </w:r>
      <w:r w:rsidR="00E64E71" w:rsidRPr="00E64E71">
        <w:rPr>
          <w:rFonts w:eastAsia="Times New Roman"/>
          <w:bCs/>
          <w:i/>
          <w:iCs/>
          <w:color w:val="000000" w:themeColor="text1"/>
        </w:rPr>
        <w:t>2</w:t>
      </w:r>
      <w:r w:rsidR="00ED6B40" w:rsidRPr="00E64E71">
        <w:rPr>
          <w:rFonts w:eastAsia="Times New Roman"/>
          <w:bCs/>
          <w:i/>
          <w:iCs/>
          <w:color w:val="000000" w:themeColor="text1"/>
        </w:rPr>
        <w:t xml:space="preserve"> do </w:t>
      </w:r>
      <w:r w:rsidR="00E64E71" w:rsidRPr="00E64E71">
        <w:rPr>
          <w:rFonts w:eastAsia="Times New Roman"/>
          <w:bCs/>
          <w:i/>
          <w:iCs/>
          <w:color w:val="000000" w:themeColor="text1"/>
        </w:rPr>
        <w:t>zapytania ofertowego</w:t>
      </w:r>
    </w:p>
    <w:p w14:paraId="5403D451" w14:textId="77777777" w:rsidR="005C5111" w:rsidRDefault="005C5111" w:rsidP="00F84269">
      <w:pPr>
        <w:pStyle w:val="Style8"/>
        <w:widowControl/>
        <w:spacing w:line="276" w:lineRule="auto"/>
        <w:jc w:val="center"/>
        <w:rPr>
          <w:rStyle w:val="FontStyle15"/>
          <w:rFonts w:ascii="Arial" w:hAnsi="Arial" w:cs="Arial"/>
          <w:sz w:val="22"/>
          <w:szCs w:val="22"/>
        </w:rPr>
      </w:pPr>
    </w:p>
    <w:p w14:paraId="61AE576D" w14:textId="0AAEB8C8" w:rsidR="005C5111" w:rsidRPr="004E23EF" w:rsidRDefault="00B67148" w:rsidP="00F84269">
      <w:pPr>
        <w:pStyle w:val="Style8"/>
        <w:widowControl/>
        <w:spacing w:line="276" w:lineRule="auto"/>
        <w:jc w:val="center"/>
        <w:rPr>
          <w:rStyle w:val="FontStyle15"/>
          <w:rFonts w:ascii="Arial" w:hAnsi="Arial" w:cs="Arial"/>
          <w:color w:val="0070C0"/>
          <w:sz w:val="22"/>
          <w:szCs w:val="22"/>
        </w:rPr>
      </w:pPr>
      <w:r w:rsidRPr="00B67148">
        <w:rPr>
          <w:rStyle w:val="FontStyle15"/>
          <w:rFonts w:ascii="Arial" w:hAnsi="Arial" w:cs="Arial"/>
          <w:color w:val="auto"/>
          <w:sz w:val="22"/>
          <w:szCs w:val="22"/>
        </w:rPr>
        <w:t xml:space="preserve">Umowa SP ZOZ WSPRiTS Nr……… </w:t>
      </w:r>
      <w:r>
        <w:rPr>
          <w:rStyle w:val="FontStyle15"/>
          <w:rFonts w:ascii="Arial" w:hAnsi="Arial" w:cs="Arial"/>
          <w:color w:val="0070C0"/>
          <w:sz w:val="22"/>
          <w:szCs w:val="22"/>
        </w:rPr>
        <w:t>/</w:t>
      </w:r>
      <w:r w:rsidR="005C5111" w:rsidRPr="004E23EF">
        <w:rPr>
          <w:rStyle w:val="FontStyle15"/>
          <w:rFonts w:ascii="Arial" w:hAnsi="Arial" w:cs="Arial"/>
          <w:color w:val="0070C0"/>
          <w:sz w:val="22"/>
          <w:szCs w:val="22"/>
        </w:rPr>
        <w:t>PROJEKT</w:t>
      </w:r>
      <w:r>
        <w:rPr>
          <w:rStyle w:val="FontStyle15"/>
          <w:rFonts w:ascii="Arial" w:hAnsi="Arial" w:cs="Arial"/>
          <w:color w:val="0070C0"/>
          <w:sz w:val="22"/>
          <w:szCs w:val="22"/>
        </w:rPr>
        <w:t>/</w:t>
      </w:r>
    </w:p>
    <w:p w14:paraId="785CCB68" w14:textId="6A638ED6" w:rsidR="005C5111" w:rsidRPr="00F3289F" w:rsidRDefault="005C5111" w:rsidP="00F84269">
      <w:pPr>
        <w:pStyle w:val="Style3"/>
        <w:widowControl/>
        <w:tabs>
          <w:tab w:val="left" w:leader="dot" w:pos="3730"/>
        </w:tabs>
        <w:spacing w:line="276" w:lineRule="auto"/>
        <w:ind w:right="24"/>
        <w:jc w:val="center"/>
        <w:rPr>
          <w:rStyle w:val="FontStyle14"/>
          <w:rFonts w:ascii="Arial" w:hAnsi="Arial" w:cs="Arial"/>
          <w:sz w:val="22"/>
          <w:szCs w:val="22"/>
        </w:rPr>
      </w:pPr>
      <w:r w:rsidRPr="00314FD2">
        <w:rPr>
          <w:rStyle w:val="FontStyle14"/>
          <w:rFonts w:ascii="Arial" w:hAnsi="Arial" w:cs="Arial"/>
          <w:sz w:val="22"/>
          <w:szCs w:val="22"/>
        </w:rPr>
        <w:t xml:space="preserve">zawarta </w:t>
      </w:r>
      <w:r w:rsidRPr="00F3289F">
        <w:rPr>
          <w:rStyle w:val="FontStyle14"/>
          <w:rFonts w:ascii="Arial" w:hAnsi="Arial" w:cs="Arial"/>
          <w:sz w:val="22"/>
          <w:szCs w:val="22"/>
        </w:rPr>
        <w:t>pomiędzy:</w:t>
      </w:r>
    </w:p>
    <w:p w14:paraId="1AF45AAE" w14:textId="77777777" w:rsidR="005C5111" w:rsidRPr="00F3289F" w:rsidRDefault="005C5111" w:rsidP="00F84269">
      <w:pPr>
        <w:pStyle w:val="Style3"/>
        <w:widowControl/>
        <w:tabs>
          <w:tab w:val="left" w:leader="dot" w:pos="3730"/>
        </w:tabs>
        <w:spacing w:line="276" w:lineRule="auto"/>
        <w:ind w:right="24"/>
        <w:jc w:val="center"/>
        <w:rPr>
          <w:rStyle w:val="FontStyle14"/>
          <w:rFonts w:ascii="Arial" w:hAnsi="Arial" w:cs="Arial"/>
          <w:sz w:val="22"/>
          <w:szCs w:val="22"/>
        </w:rPr>
      </w:pPr>
    </w:p>
    <w:p w14:paraId="2B478F77" w14:textId="573ABAC6" w:rsidR="005C5111" w:rsidRPr="00F3289F" w:rsidRDefault="005C5111" w:rsidP="00F84269">
      <w:pPr>
        <w:jc w:val="both"/>
      </w:pPr>
      <w:r w:rsidRPr="00F3289F">
        <w:rPr>
          <w:b/>
        </w:rPr>
        <w:t xml:space="preserve">Samodzielnym Publicznym Zakładem Opieki Zdrowotnej Wojewódzką Stacją Pogotowia Ratunkowego i Transportu Sanitarnego w Płocku </w:t>
      </w:r>
      <w:r w:rsidRPr="00F3289F">
        <w:t>ul. Narodowych Sił Zbrojnych 5,</w:t>
      </w:r>
      <w:r w:rsidR="003D45D9">
        <w:t xml:space="preserve"> </w:t>
      </w:r>
      <w:r w:rsidRPr="00F3289F">
        <w:t>09</w:t>
      </w:r>
      <w:r w:rsidR="00A86329">
        <w:t>-</w:t>
      </w:r>
      <w:r w:rsidRPr="00F3289F">
        <w:t xml:space="preserve">400 Płock </w:t>
      </w:r>
      <w:r w:rsidR="00A86329">
        <w:t xml:space="preserve">wpisanym do rejestru stowarzyszeń, innych organizacji społecznych i zawodowych, fundacji oraz samodzielnych publicznych zakładów opieki zdrowotnej </w:t>
      </w:r>
      <w:r w:rsidR="00690663">
        <w:t xml:space="preserve">Krajowego Rejestru Sądowego prowadzonego przez Sąd Rejonowy dla Łodzi-Śródmieścia w Łodzi Sąd Gospodarczy XX Wydział Gospodarczy </w:t>
      </w:r>
      <w:r w:rsidR="00A436F6">
        <w:t xml:space="preserve">Krajowego Rejestru Sądowego pod </w:t>
      </w:r>
      <w:r w:rsidRPr="00F3289F">
        <w:t>numerem KRS 0000029842</w:t>
      </w:r>
      <w:r w:rsidR="00A436F6">
        <w:t>, NIP</w:t>
      </w:r>
      <w:r w:rsidRPr="00F3289F">
        <w:t>: 774-10-02-289, REGON: 610317845</w:t>
      </w:r>
      <w:r w:rsidR="00A436F6">
        <w:t xml:space="preserve"> reprezentowanym na podstawie aktualnego odpisu z KRS przez:</w:t>
      </w:r>
    </w:p>
    <w:p w14:paraId="13021A9D" w14:textId="77777777" w:rsidR="00175673" w:rsidRDefault="005C5111" w:rsidP="00F84269">
      <w:pPr>
        <w:jc w:val="both"/>
        <w:rPr>
          <w:bCs/>
        </w:rPr>
      </w:pPr>
      <w:r w:rsidRPr="00F3289F">
        <w:rPr>
          <w:b/>
        </w:rPr>
        <w:t>Lucyn</w:t>
      </w:r>
      <w:r w:rsidR="00A436F6">
        <w:rPr>
          <w:b/>
        </w:rPr>
        <w:t>ę</w:t>
      </w:r>
      <w:r w:rsidRPr="00F3289F">
        <w:rPr>
          <w:b/>
        </w:rPr>
        <w:t xml:space="preserve"> Kęsick</w:t>
      </w:r>
      <w:r w:rsidR="00A436F6">
        <w:rPr>
          <w:b/>
        </w:rPr>
        <w:t xml:space="preserve">ą – </w:t>
      </w:r>
      <w:r w:rsidR="00A436F6">
        <w:rPr>
          <w:bCs/>
        </w:rPr>
        <w:t>Kierownika Publicznego Zakładu Opieki Zdrowotnej</w:t>
      </w:r>
      <w:r w:rsidR="00175673">
        <w:rPr>
          <w:bCs/>
        </w:rPr>
        <w:t>,</w:t>
      </w:r>
    </w:p>
    <w:p w14:paraId="043F466F" w14:textId="213899E7" w:rsidR="005C5111" w:rsidRPr="00F3289F" w:rsidRDefault="00175673" w:rsidP="00F84269">
      <w:pPr>
        <w:jc w:val="both"/>
        <w:rPr>
          <w:b/>
        </w:rPr>
      </w:pPr>
      <w:r>
        <w:rPr>
          <w:bCs/>
        </w:rPr>
        <w:t>zwanym dalej</w:t>
      </w:r>
      <w:r w:rsidR="005C5111" w:rsidRPr="00F3289F">
        <w:rPr>
          <w:b/>
        </w:rPr>
        <w:t xml:space="preserve"> </w:t>
      </w:r>
      <w:r>
        <w:rPr>
          <w:b/>
        </w:rPr>
        <w:t>„Zamawiającym”</w:t>
      </w:r>
    </w:p>
    <w:p w14:paraId="173D5098" w14:textId="77777777" w:rsidR="005C5111" w:rsidRPr="00F3289F" w:rsidRDefault="005C5111" w:rsidP="00F84269">
      <w:pPr>
        <w:jc w:val="both"/>
        <w:rPr>
          <w:b/>
        </w:rPr>
      </w:pPr>
      <w:r w:rsidRPr="00F3289F">
        <w:rPr>
          <w:b/>
        </w:rPr>
        <w:t>a</w:t>
      </w:r>
    </w:p>
    <w:p w14:paraId="264993D6" w14:textId="77777777" w:rsidR="005C5111" w:rsidRPr="00F3289F" w:rsidRDefault="005C5111" w:rsidP="00F84269">
      <w:pPr>
        <w:pStyle w:val="Default"/>
        <w:spacing w:line="276" w:lineRule="auto"/>
        <w:rPr>
          <w:rFonts w:ascii="Arial" w:hAnsi="Arial" w:cs="Arial"/>
          <w:sz w:val="22"/>
          <w:szCs w:val="22"/>
        </w:rPr>
      </w:pPr>
      <w:r w:rsidRPr="00F3289F">
        <w:rPr>
          <w:rFonts w:ascii="Arial" w:hAnsi="Arial" w:cs="Arial"/>
          <w:b/>
          <w:bCs/>
          <w:i/>
          <w:iCs/>
          <w:sz w:val="22"/>
          <w:szCs w:val="22"/>
        </w:rPr>
        <w:t>( w przypadku spółki akcyjnej i spółki komandytowo – akcyjnej)</w:t>
      </w:r>
    </w:p>
    <w:p w14:paraId="6FB9508E" w14:textId="77777777" w:rsidR="005C5111" w:rsidRPr="00F3289F" w:rsidRDefault="005C5111" w:rsidP="00F84269">
      <w:pPr>
        <w:pStyle w:val="Default"/>
        <w:spacing w:line="276" w:lineRule="auto"/>
        <w:jc w:val="both"/>
        <w:rPr>
          <w:rFonts w:ascii="Arial" w:hAnsi="Arial" w:cs="Arial"/>
          <w:sz w:val="22"/>
          <w:szCs w:val="22"/>
        </w:rPr>
      </w:pPr>
      <w:r w:rsidRPr="00F3289F">
        <w:rPr>
          <w:rFonts w:ascii="Arial" w:hAnsi="Arial" w:cs="Arial"/>
          <w:sz w:val="22"/>
          <w:szCs w:val="22"/>
        </w:rPr>
        <w:t xml:space="preserve">…………………… z siedzibą w …………………… (kod pocztowy ……………………), </w:t>
      </w:r>
      <w:r w:rsidRPr="00F3289F">
        <w:rPr>
          <w:rFonts w:ascii="Arial" w:hAnsi="Arial" w:cs="Arial"/>
          <w:sz w:val="22"/>
          <w:szCs w:val="22"/>
        </w:rPr>
        <w:br/>
        <w:t xml:space="preserve">przy ulicy ……………………, wpisaną do rejestru przedsiębiorców Krajowego Rejestru Sądowego, prowadzonego przez Sąd Rejonowy ……………………, pod nr KRS ……………………, o kapitale zakładowym w wysokości …………………… zł, wpłaconym w wysokości ……………………, NIP ……………………, REGON ……………………, reprezentowaną przez:………………………, zwaną dalej </w:t>
      </w:r>
      <w:r w:rsidRPr="00F3289F">
        <w:rPr>
          <w:rFonts w:ascii="Arial" w:hAnsi="Arial" w:cs="Arial"/>
          <w:b/>
          <w:sz w:val="22"/>
          <w:szCs w:val="22"/>
        </w:rPr>
        <w:t>,,Wykonawcą”</w:t>
      </w:r>
      <w:r w:rsidRPr="00F3289F">
        <w:rPr>
          <w:rFonts w:ascii="Arial" w:hAnsi="Arial" w:cs="Arial"/>
          <w:sz w:val="22"/>
          <w:szCs w:val="22"/>
        </w:rPr>
        <w:t xml:space="preserve"> </w:t>
      </w:r>
    </w:p>
    <w:p w14:paraId="3354534B" w14:textId="77777777" w:rsidR="005C5111" w:rsidRPr="00F3289F" w:rsidRDefault="005C5111" w:rsidP="00F84269">
      <w:pPr>
        <w:pStyle w:val="Default"/>
        <w:spacing w:line="276" w:lineRule="auto"/>
        <w:jc w:val="both"/>
        <w:rPr>
          <w:rFonts w:ascii="Arial" w:hAnsi="Arial" w:cs="Arial"/>
          <w:sz w:val="22"/>
          <w:szCs w:val="22"/>
        </w:rPr>
      </w:pPr>
    </w:p>
    <w:p w14:paraId="450C39E4" w14:textId="77777777" w:rsidR="005C5111" w:rsidRPr="00F3289F" w:rsidRDefault="005C5111" w:rsidP="00F84269">
      <w:pPr>
        <w:pStyle w:val="Default"/>
        <w:spacing w:line="276" w:lineRule="auto"/>
        <w:rPr>
          <w:rFonts w:ascii="Arial" w:hAnsi="Arial" w:cs="Arial"/>
          <w:sz w:val="22"/>
          <w:szCs w:val="22"/>
        </w:rPr>
      </w:pPr>
      <w:r w:rsidRPr="00F3289F">
        <w:rPr>
          <w:rFonts w:ascii="Arial" w:hAnsi="Arial" w:cs="Arial"/>
          <w:b/>
          <w:bCs/>
          <w:i/>
          <w:iCs/>
          <w:sz w:val="22"/>
          <w:szCs w:val="22"/>
        </w:rPr>
        <w:t>(w przypadku spółki z ograniczoną odpowiedzialnością)</w:t>
      </w:r>
    </w:p>
    <w:p w14:paraId="0115AAE9" w14:textId="77777777" w:rsidR="005C5111" w:rsidRPr="00F3289F" w:rsidRDefault="005C5111" w:rsidP="00F84269">
      <w:pPr>
        <w:pStyle w:val="Default"/>
        <w:spacing w:line="276" w:lineRule="auto"/>
        <w:jc w:val="both"/>
        <w:rPr>
          <w:rFonts w:ascii="Arial" w:hAnsi="Arial" w:cs="Arial"/>
          <w:sz w:val="22"/>
          <w:szCs w:val="22"/>
        </w:rPr>
      </w:pPr>
      <w:r w:rsidRPr="00F3289F">
        <w:rPr>
          <w:rFonts w:ascii="Arial" w:hAnsi="Arial" w:cs="Arial"/>
          <w:sz w:val="22"/>
          <w:szCs w:val="22"/>
        </w:rPr>
        <w:t xml:space="preserve">…………………… spółka z ograniczoną odpowiedzialnością z siedzibą w …………………… (kod pocztowy ……………………), przy ulicy ……………………, wpisaną do rejestru przedsiębiorców Krajowego Rejestru Sądowego, prowadzonego przez Sąd Rejonowy ……………………, pod nr KRS ……………………, o kapitale zakładowym w wysokości …………………… zł, NIP ……………………, REGON ……………………, reprezentowaną przez: :………………………, zwaną dalej </w:t>
      </w:r>
      <w:r w:rsidRPr="00F3289F">
        <w:rPr>
          <w:rFonts w:ascii="Arial" w:hAnsi="Arial" w:cs="Arial"/>
          <w:b/>
          <w:sz w:val="22"/>
          <w:szCs w:val="22"/>
        </w:rPr>
        <w:t>,,Wykonawcą”</w:t>
      </w:r>
      <w:r w:rsidRPr="00F3289F">
        <w:rPr>
          <w:rFonts w:ascii="Arial" w:hAnsi="Arial" w:cs="Arial"/>
          <w:sz w:val="22"/>
          <w:szCs w:val="22"/>
        </w:rPr>
        <w:t xml:space="preserve"> </w:t>
      </w:r>
    </w:p>
    <w:p w14:paraId="374A6045" w14:textId="77777777" w:rsidR="005C5111" w:rsidRPr="00F3289F" w:rsidRDefault="005C5111" w:rsidP="00F84269">
      <w:pPr>
        <w:pStyle w:val="Default"/>
        <w:spacing w:line="276" w:lineRule="auto"/>
        <w:jc w:val="both"/>
        <w:rPr>
          <w:rFonts w:ascii="Arial" w:hAnsi="Arial" w:cs="Arial"/>
          <w:sz w:val="22"/>
          <w:szCs w:val="22"/>
        </w:rPr>
      </w:pPr>
    </w:p>
    <w:p w14:paraId="3B5C16AD" w14:textId="77777777" w:rsidR="005C5111" w:rsidRPr="00F3289F" w:rsidRDefault="005C5111" w:rsidP="00F84269">
      <w:pPr>
        <w:pStyle w:val="Default"/>
        <w:spacing w:line="276" w:lineRule="auto"/>
        <w:rPr>
          <w:rFonts w:ascii="Arial" w:hAnsi="Arial" w:cs="Arial"/>
          <w:i/>
          <w:sz w:val="22"/>
          <w:szCs w:val="22"/>
        </w:rPr>
      </w:pPr>
      <w:r w:rsidRPr="00F3289F">
        <w:rPr>
          <w:rFonts w:ascii="Arial" w:hAnsi="Arial" w:cs="Arial"/>
          <w:b/>
          <w:bCs/>
          <w:i/>
          <w:sz w:val="22"/>
          <w:szCs w:val="22"/>
        </w:rPr>
        <w:t>(w przypadku spółki jawnej i spółki komandytowej)</w:t>
      </w:r>
    </w:p>
    <w:p w14:paraId="56DEC775" w14:textId="77777777" w:rsidR="005C5111" w:rsidRPr="00F3289F" w:rsidRDefault="005C5111" w:rsidP="00F84269">
      <w:pPr>
        <w:pStyle w:val="Default"/>
        <w:spacing w:line="276" w:lineRule="auto"/>
        <w:jc w:val="both"/>
        <w:rPr>
          <w:rFonts w:ascii="Arial" w:hAnsi="Arial" w:cs="Arial"/>
          <w:b/>
          <w:bCs/>
          <w:sz w:val="22"/>
          <w:szCs w:val="22"/>
        </w:rPr>
      </w:pPr>
      <w:r w:rsidRPr="00F3289F">
        <w:rPr>
          <w:rFonts w:ascii="Arial" w:hAnsi="Arial" w:cs="Arial"/>
          <w:sz w:val="22"/>
          <w:szCs w:val="22"/>
        </w:rPr>
        <w:t xml:space="preserve">…………………….………z siedzibą w …………………… (kod pocztowy ……………………), przy ulicy ……………………, wpisaną do rejestru przedsiębiorców Krajowego Rejestru Sądowego, prowadzonego przez Sąd Rejonowy ……………………, pod nr KRS ……………………, NIP ……………………, REGON ……………………, reprezentowaną przez: :………………………, zwaną dalej </w:t>
      </w:r>
      <w:r w:rsidRPr="00F3289F">
        <w:rPr>
          <w:rFonts w:ascii="Arial" w:hAnsi="Arial" w:cs="Arial"/>
          <w:b/>
          <w:sz w:val="22"/>
          <w:szCs w:val="22"/>
        </w:rPr>
        <w:t>,,Wykonawcą”</w:t>
      </w:r>
      <w:r w:rsidRPr="00F3289F">
        <w:rPr>
          <w:rFonts w:ascii="Arial" w:hAnsi="Arial" w:cs="Arial"/>
          <w:b/>
          <w:bCs/>
          <w:sz w:val="22"/>
          <w:szCs w:val="22"/>
        </w:rPr>
        <w:t xml:space="preserve"> </w:t>
      </w:r>
    </w:p>
    <w:p w14:paraId="3B96C0D3" w14:textId="77777777" w:rsidR="005C5111" w:rsidRPr="00F3289F" w:rsidRDefault="005C5111" w:rsidP="00F84269">
      <w:pPr>
        <w:pStyle w:val="Default"/>
        <w:spacing w:line="276" w:lineRule="auto"/>
        <w:jc w:val="both"/>
        <w:rPr>
          <w:rFonts w:ascii="Arial" w:hAnsi="Arial" w:cs="Arial"/>
          <w:b/>
          <w:bCs/>
          <w:sz w:val="22"/>
          <w:szCs w:val="22"/>
        </w:rPr>
      </w:pPr>
    </w:p>
    <w:p w14:paraId="21703905" w14:textId="77777777" w:rsidR="005C5111" w:rsidRPr="00F3289F" w:rsidRDefault="005C5111" w:rsidP="00F84269">
      <w:pPr>
        <w:pStyle w:val="Default"/>
        <w:spacing w:line="276" w:lineRule="auto"/>
        <w:jc w:val="both"/>
        <w:rPr>
          <w:rFonts w:ascii="Arial" w:hAnsi="Arial" w:cs="Arial"/>
          <w:sz w:val="22"/>
          <w:szCs w:val="22"/>
        </w:rPr>
      </w:pPr>
      <w:r w:rsidRPr="00F3289F">
        <w:rPr>
          <w:rFonts w:ascii="Arial" w:hAnsi="Arial" w:cs="Arial"/>
          <w:b/>
          <w:bCs/>
          <w:i/>
          <w:iCs/>
          <w:sz w:val="22"/>
          <w:szCs w:val="22"/>
        </w:rPr>
        <w:t>(w przypadku osoby fizycznej prowadzącej działalność gospodarczą)</w:t>
      </w:r>
    </w:p>
    <w:p w14:paraId="69482A8A" w14:textId="77777777" w:rsidR="005C5111" w:rsidRPr="00F3289F" w:rsidRDefault="005C5111" w:rsidP="00F84269">
      <w:pPr>
        <w:pStyle w:val="Default"/>
        <w:spacing w:line="276" w:lineRule="auto"/>
        <w:jc w:val="both"/>
        <w:rPr>
          <w:rFonts w:ascii="Arial" w:hAnsi="Arial" w:cs="Arial"/>
          <w:sz w:val="22"/>
          <w:szCs w:val="22"/>
        </w:rPr>
      </w:pPr>
      <w:r w:rsidRPr="00F3289F">
        <w:rPr>
          <w:rFonts w:ascii="Arial" w:hAnsi="Arial" w:cs="Arial"/>
          <w:sz w:val="22"/>
          <w:szCs w:val="22"/>
        </w:rPr>
        <w:t xml:space="preserve">…………………… zamieszkałym w …………………… (kod pocztowy ……………………), przy ul. ……………………., prowadzącym działalność gospodarczą pod firmą …………………… w …………………… (kod pocztowy ……………………), przy ul. ……………………, wpisanym do Centralnej Ewidencji i Informacji o Działalności Gospodarczej; NIP ……………………, REGON ……………………, reprezentowanym przez1: :………………………, zwanym dalej </w:t>
      </w:r>
      <w:r w:rsidRPr="00F3289F">
        <w:rPr>
          <w:rFonts w:ascii="Arial" w:hAnsi="Arial" w:cs="Arial"/>
          <w:b/>
          <w:sz w:val="22"/>
          <w:szCs w:val="22"/>
        </w:rPr>
        <w:t>,,Wykonawcą”</w:t>
      </w:r>
      <w:r w:rsidRPr="00F3289F">
        <w:rPr>
          <w:rFonts w:ascii="Arial" w:hAnsi="Arial" w:cs="Arial"/>
          <w:sz w:val="22"/>
          <w:szCs w:val="22"/>
        </w:rPr>
        <w:t xml:space="preserve"> </w:t>
      </w:r>
    </w:p>
    <w:p w14:paraId="1094D30B" w14:textId="151BA4C1" w:rsidR="005C5111" w:rsidRDefault="005C5111" w:rsidP="00F84269">
      <w:pPr>
        <w:pStyle w:val="Default"/>
        <w:spacing w:line="276" w:lineRule="auto"/>
        <w:jc w:val="both"/>
        <w:rPr>
          <w:rFonts w:ascii="Arial" w:hAnsi="Arial" w:cs="Arial"/>
          <w:sz w:val="22"/>
          <w:szCs w:val="22"/>
        </w:rPr>
      </w:pPr>
    </w:p>
    <w:p w14:paraId="608C3862" w14:textId="7E5BF13F" w:rsidR="0085429C" w:rsidRDefault="0085429C" w:rsidP="00F84269">
      <w:pPr>
        <w:pStyle w:val="Default"/>
        <w:spacing w:line="276" w:lineRule="auto"/>
        <w:jc w:val="both"/>
        <w:rPr>
          <w:rFonts w:ascii="Arial" w:hAnsi="Arial" w:cs="Arial"/>
          <w:sz w:val="22"/>
          <w:szCs w:val="22"/>
        </w:rPr>
      </w:pPr>
    </w:p>
    <w:p w14:paraId="28430270" w14:textId="77777777" w:rsidR="0085429C" w:rsidRPr="00F3289F" w:rsidRDefault="0085429C" w:rsidP="00F84269">
      <w:pPr>
        <w:pStyle w:val="Default"/>
        <w:spacing w:line="276" w:lineRule="auto"/>
        <w:jc w:val="both"/>
        <w:rPr>
          <w:rFonts w:ascii="Arial" w:hAnsi="Arial" w:cs="Arial"/>
          <w:sz w:val="22"/>
          <w:szCs w:val="22"/>
        </w:rPr>
      </w:pPr>
    </w:p>
    <w:p w14:paraId="3870F77B" w14:textId="77777777" w:rsidR="005C5111" w:rsidRPr="00F3289F" w:rsidRDefault="005C5111" w:rsidP="00F84269">
      <w:pPr>
        <w:pStyle w:val="Default"/>
        <w:spacing w:line="276" w:lineRule="auto"/>
        <w:rPr>
          <w:rFonts w:ascii="Arial" w:hAnsi="Arial" w:cs="Arial"/>
          <w:sz w:val="22"/>
          <w:szCs w:val="22"/>
        </w:rPr>
      </w:pPr>
      <w:r w:rsidRPr="00F3289F">
        <w:rPr>
          <w:rFonts w:ascii="Arial" w:hAnsi="Arial" w:cs="Arial"/>
          <w:b/>
          <w:bCs/>
          <w:i/>
          <w:iCs/>
          <w:sz w:val="22"/>
          <w:szCs w:val="22"/>
        </w:rPr>
        <w:t>(w przypadku spółki cywilnej)</w:t>
      </w:r>
    </w:p>
    <w:p w14:paraId="60D30325" w14:textId="77777777" w:rsidR="005C5111" w:rsidRPr="00F3289F" w:rsidRDefault="005C5111" w:rsidP="00F84269">
      <w:pPr>
        <w:jc w:val="both"/>
        <w:rPr>
          <w:b/>
        </w:rPr>
      </w:pPr>
      <w:r w:rsidRPr="00F3289F">
        <w:t xml:space="preserve">…………………… zamieszkałym w …………………… (kod pocztowy ……………………), przy ul. …………………., wpisanym do Centralnej Ewidencji i Informacji o Działalności Gospodarczej, i …………………… zamieszkałym w ………………… (kod pocztowy ……………………), przy ul. ……………………., wpisanym do Centralnej Ewidencji i Informacji o Działalności Gospodarczej, prowadzącym wspólnie działalność gospodarczą w formie spółki cywilnej pod firmą …………………… w …………………… (kod pocztowy ……………………), przy ul. ……………………, NIP ………………, REGON……………………, reprezentowanymi przez: :………………………, zwanymi dalej </w:t>
      </w:r>
      <w:r w:rsidRPr="00F3289F">
        <w:rPr>
          <w:b/>
        </w:rPr>
        <w:t>,,Wykonawcą”</w:t>
      </w:r>
    </w:p>
    <w:p w14:paraId="1A2C9E00" w14:textId="77777777" w:rsidR="005C5111" w:rsidRPr="00F3289F" w:rsidRDefault="005C5111" w:rsidP="00F84269">
      <w:pPr>
        <w:jc w:val="both"/>
      </w:pPr>
    </w:p>
    <w:p w14:paraId="3CB62DA2" w14:textId="77777777" w:rsidR="005C5111" w:rsidRPr="00F3289F" w:rsidRDefault="005C5111" w:rsidP="00F84269">
      <w:pPr>
        <w:pStyle w:val="Default"/>
        <w:spacing w:line="276" w:lineRule="auto"/>
        <w:jc w:val="both"/>
        <w:rPr>
          <w:rFonts w:ascii="Arial" w:hAnsi="Arial" w:cs="Arial"/>
          <w:sz w:val="22"/>
          <w:szCs w:val="22"/>
        </w:rPr>
      </w:pPr>
      <w:r w:rsidRPr="00F3289F">
        <w:rPr>
          <w:rFonts w:ascii="Arial" w:hAnsi="Arial" w:cs="Arial"/>
          <w:sz w:val="22"/>
          <w:szCs w:val="22"/>
        </w:rPr>
        <w:t xml:space="preserve">wspólnie zwanymi dalej </w:t>
      </w:r>
      <w:r w:rsidRPr="00F3289F">
        <w:rPr>
          <w:rFonts w:ascii="Arial" w:hAnsi="Arial" w:cs="Arial"/>
          <w:b/>
          <w:bCs/>
          <w:sz w:val="22"/>
          <w:szCs w:val="22"/>
        </w:rPr>
        <w:t>„Stronami”, a każdy z osobna „Stroną”.</w:t>
      </w:r>
    </w:p>
    <w:p w14:paraId="34016C34" w14:textId="77777777" w:rsidR="005C5111" w:rsidRPr="00F3289F" w:rsidRDefault="005C5111" w:rsidP="00F84269">
      <w:pPr>
        <w:pStyle w:val="Style8"/>
        <w:widowControl/>
        <w:spacing w:line="276" w:lineRule="auto"/>
        <w:ind w:right="77"/>
        <w:jc w:val="center"/>
        <w:rPr>
          <w:rStyle w:val="FontStyle15"/>
          <w:rFonts w:ascii="Arial" w:hAnsi="Arial" w:cs="Arial"/>
          <w:spacing w:val="60"/>
          <w:sz w:val="22"/>
          <w:szCs w:val="22"/>
        </w:rPr>
      </w:pPr>
    </w:p>
    <w:p w14:paraId="35A0E441" w14:textId="77777777" w:rsidR="005C5111" w:rsidRPr="00F3289F" w:rsidRDefault="005C5111" w:rsidP="00F84269">
      <w:pPr>
        <w:pStyle w:val="Style8"/>
        <w:widowControl/>
        <w:spacing w:line="276" w:lineRule="auto"/>
        <w:ind w:right="77"/>
        <w:jc w:val="center"/>
        <w:rPr>
          <w:rStyle w:val="FontStyle15"/>
          <w:rFonts w:ascii="Arial" w:hAnsi="Arial" w:cs="Arial"/>
          <w:spacing w:val="60"/>
          <w:sz w:val="22"/>
          <w:szCs w:val="22"/>
        </w:rPr>
      </w:pPr>
      <w:r w:rsidRPr="00F3289F">
        <w:rPr>
          <w:rStyle w:val="FontStyle15"/>
          <w:rFonts w:ascii="Arial" w:hAnsi="Arial" w:cs="Arial"/>
          <w:spacing w:val="60"/>
          <w:sz w:val="22"/>
          <w:szCs w:val="22"/>
        </w:rPr>
        <w:t>§1.</w:t>
      </w:r>
    </w:p>
    <w:p w14:paraId="78615186" w14:textId="77777777" w:rsidR="005C5111" w:rsidRPr="00F84269" w:rsidRDefault="005C5111" w:rsidP="00F84269">
      <w:pPr>
        <w:pStyle w:val="Style4"/>
        <w:widowControl/>
        <w:spacing w:line="276" w:lineRule="auto"/>
        <w:ind w:left="2410"/>
        <w:jc w:val="both"/>
        <w:rPr>
          <w:rStyle w:val="FontStyle15"/>
          <w:rFonts w:ascii="Arial" w:hAnsi="Arial" w:cs="Arial"/>
          <w:sz w:val="22"/>
          <w:szCs w:val="22"/>
        </w:rPr>
      </w:pPr>
      <w:r w:rsidRPr="00F84269">
        <w:rPr>
          <w:rStyle w:val="FontStyle15"/>
          <w:rFonts w:ascii="Arial" w:hAnsi="Arial" w:cs="Arial"/>
          <w:sz w:val="22"/>
          <w:szCs w:val="22"/>
        </w:rPr>
        <w:t>Przedmiot umowy oraz postanowienia ogólne</w:t>
      </w:r>
    </w:p>
    <w:p w14:paraId="5681F686" w14:textId="41B2E05C" w:rsidR="002727BC" w:rsidRPr="00F84269" w:rsidRDefault="005C5111" w:rsidP="00F84269">
      <w:pPr>
        <w:jc w:val="both"/>
        <w:rPr>
          <w:b/>
          <w:noProof/>
          <w:color w:val="FF0000"/>
        </w:rPr>
      </w:pPr>
      <w:r w:rsidRPr="00F84269">
        <w:t xml:space="preserve">W wyniku dokonanego </w:t>
      </w:r>
      <w:r w:rsidRPr="00F84269">
        <w:rPr>
          <w:color w:val="000000" w:themeColor="text1"/>
        </w:rPr>
        <w:t xml:space="preserve">wyboru ofert w </w:t>
      </w:r>
      <w:r w:rsidR="002727BC" w:rsidRPr="00F84269">
        <w:rPr>
          <w:color w:val="000000" w:themeColor="text1"/>
        </w:rPr>
        <w:t xml:space="preserve">prowadzonym zapytaniu ofertowym na roboty remontowe pn.: </w:t>
      </w:r>
      <w:r w:rsidR="002727BC" w:rsidRPr="00F84269">
        <w:rPr>
          <w:bCs/>
          <w:color w:val="000000" w:themeColor="text1"/>
        </w:rPr>
        <w:t>„</w:t>
      </w:r>
      <w:r w:rsidR="002727BC" w:rsidRPr="00F84269">
        <w:rPr>
          <w:b/>
          <w:color w:val="000000" w:themeColor="text1"/>
        </w:rPr>
        <w:t>Roboty remontowe w Sierpcu i Wyszogrodzie” znak: TZPiZI-ZO.264/09/Rb/23,</w:t>
      </w:r>
      <w:r w:rsidR="002727BC" w:rsidRPr="00F84269">
        <w:rPr>
          <w:color w:val="000000" w:themeColor="text1"/>
        </w:rPr>
        <w:t xml:space="preserve"> ogłoszonego na platformie zakupowej OpenNexus pod numerem ID ……………………… o wartości zamówienia poniżej 130 000,00 zł, o której mowa w art. 2 ust. 1 pkt. 1 ustawy PZP z dnia 11 września 2019 roku, zgodnie z Regulaminem udzielania zamówień publicznych wprowadzonym Zarządzeniem nr 2/21 z dnia 01 lutego 2021 roku Dyrektora SP ZOZ WSPRiTS w Płocku, zostaje zawarta umowa o następującej treści:</w:t>
      </w:r>
    </w:p>
    <w:p w14:paraId="48817F8F" w14:textId="05BA23F3" w:rsidR="005C5111" w:rsidRPr="00F84269" w:rsidRDefault="005C5111" w:rsidP="00F84269">
      <w:pPr>
        <w:pStyle w:val="Style6"/>
        <w:widowControl/>
        <w:numPr>
          <w:ilvl w:val="0"/>
          <w:numId w:val="8"/>
        </w:numPr>
        <w:spacing w:line="276" w:lineRule="auto"/>
        <w:ind w:left="425" w:hanging="425"/>
        <w:rPr>
          <w:rFonts w:ascii="Arial" w:hAnsi="Arial" w:cs="Arial"/>
          <w:sz w:val="22"/>
          <w:szCs w:val="22"/>
        </w:rPr>
      </w:pPr>
      <w:r w:rsidRPr="00F84269">
        <w:rPr>
          <w:rFonts w:ascii="Arial" w:hAnsi="Arial" w:cs="Arial"/>
          <w:sz w:val="22"/>
          <w:szCs w:val="22"/>
        </w:rPr>
        <w:t xml:space="preserve">Zamawiający zleca, a Wykonawca przyjmuje do wykonania roboty budowlane pod nazwą: </w:t>
      </w:r>
      <w:r w:rsidRPr="00F84269">
        <w:rPr>
          <w:rFonts w:ascii="Arial" w:hAnsi="Arial" w:cs="Arial"/>
          <w:b/>
          <w:sz w:val="22"/>
          <w:szCs w:val="22"/>
        </w:rPr>
        <w:t xml:space="preserve"> </w:t>
      </w:r>
      <w:r w:rsidR="002727BC" w:rsidRPr="00F84269">
        <w:rPr>
          <w:rFonts w:ascii="Arial" w:hAnsi="Arial" w:cs="Arial"/>
          <w:bCs/>
          <w:color w:val="000000" w:themeColor="text1"/>
          <w:sz w:val="22"/>
          <w:szCs w:val="22"/>
        </w:rPr>
        <w:t>„</w:t>
      </w:r>
      <w:bookmarkStart w:id="1" w:name="_Hlk139974293"/>
      <w:r w:rsidR="002727BC" w:rsidRPr="00F84269">
        <w:rPr>
          <w:rFonts w:ascii="Arial" w:hAnsi="Arial" w:cs="Arial"/>
          <w:b/>
          <w:color w:val="000000" w:themeColor="text1"/>
          <w:sz w:val="22"/>
          <w:szCs w:val="22"/>
        </w:rPr>
        <w:t>Roboty remontowe w Sierpcu i Wyszogrodzie</w:t>
      </w:r>
      <w:bookmarkEnd w:id="1"/>
      <w:r w:rsidR="002727BC" w:rsidRPr="00F84269">
        <w:rPr>
          <w:rFonts w:ascii="Arial" w:hAnsi="Arial" w:cs="Arial"/>
          <w:b/>
          <w:color w:val="000000" w:themeColor="text1"/>
          <w:sz w:val="22"/>
          <w:szCs w:val="22"/>
        </w:rPr>
        <w:t xml:space="preserve">” </w:t>
      </w:r>
      <w:r w:rsidR="00975EF9" w:rsidRPr="00F84269">
        <w:rPr>
          <w:rFonts w:ascii="Arial" w:hAnsi="Arial" w:cs="Arial"/>
          <w:sz w:val="22"/>
          <w:szCs w:val="22"/>
        </w:rPr>
        <w:t>w następujących częściach:</w:t>
      </w:r>
    </w:p>
    <w:p w14:paraId="4AA124CE" w14:textId="77777777" w:rsidR="00F84269" w:rsidRPr="00F84269" w:rsidRDefault="00915429" w:rsidP="00F84269">
      <w:pPr>
        <w:pStyle w:val="Style6"/>
        <w:widowControl/>
        <w:numPr>
          <w:ilvl w:val="2"/>
          <w:numId w:val="50"/>
        </w:numPr>
        <w:spacing w:line="276" w:lineRule="auto"/>
        <w:ind w:left="709"/>
        <w:rPr>
          <w:rFonts w:ascii="Arial" w:hAnsi="Arial" w:cs="Arial"/>
          <w:color w:val="000000" w:themeColor="text1"/>
          <w:sz w:val="22"/>
          <w:szCs w:val="22"/>
        </w:rPr>
      </w:pPr>
      <w:r w:rsidRPr="00F84269">
        <w:rPr>
          <w:rFonts w:ascii="Arial" w:hAnsi="Arial" w:cs="Arial"/>
          <w:b/>
          <w:bCs/>
          <w:sz w:val="22"/>
          <w:szCs w:val="22"/>
        </w:rPr>
        <w:t>Część 1 -</w:t>
      </w:r>
      <w:r w:rsidRPr="00F84269">
        <w:rPr>
          <w:rFonts w:ascii="Arial" w:hAnsi="Arial" w:cs="Arial"/>
          <w:sz w:val="22"/>
          <w:szCs w:val="22"/>
        </w:rPr>
        <w:t xml:space="preserve"> </w:t>
      </w:r>
      <w:r w:rsidRPr="00F84269">
        <w:rPr>
          <w:rFonts w:ascii="Arial" w:hAnsi="Arial" w:cs="Arial"/>
          <w:sz w:val="22"/>
          <w:szCs w:val="22"/>
          <w:lang w:eastAsia="ar-SA"/>
        </w:rPr>
        <w:t xml:space="preserve">Roboty remontowe w </w:t>
      </w:r>
      <w:r w:rsidR="002727BC" w:rsidRPr="00F84269">
        <w:rPr>
          <w:rFonts w:ascii="Arial" w:hAnsi="Arial" w:cs="Arial"/>
          <w:sz w:val="22"/>
          <w:szCs w:val="22"/>
          <w:lang w:eastAsia="ar-SA"/>
        </w:rPr>
        <w:t xml:space="preserve"> budynku przy ul. Braci Tułodzieckich 19 w Sierpcu.</w:t>
      </w:r>
      <w:r w:rsidRPr="00F84269">
        <w:rPr>
          <w:rFonts w:ascii="Arial" w:hAnsi="Arial" w:cs="Arial"/>
          <w:sz w:val="22"/>
          <w:szCs w:val="22"/>
        </w:rPr>
        <w:t xml:space="preserve"> </w:t>
      </w:r>
      <w:r w:rsidR="00F84269" w:rsidRPr="00F84269">
        <w:rPr>
          <w:rFonts w:ascii="Arial" w:hAnsi="Arial" w:cs="Arial"/>
          <w:b/>
          <w:bCs/>
          <w:sz w:val="22"/>
          <w:szCs w:val="22"/>
        </w:rPr>
        <w:t xml:space="preserve">Prace będą prowadzone w pomieszczeniach nie wyłączonych z użytkowania. </w:t>
      </w:r>
      <w:r w:rsidR="00F84269" w:rsidRPr="00F84269">
        <w:rPr>
          <w:rFonts w:ascii="Arial" w:hAnsi="Arial" w:cs="Arial"/>
          <w:b/>
          <w:bCs/>
          <w:color w:val="000000" w:themeColor="text1"/>
          <w:sz w:val="22"/>
          <w:szCs w:val="22"/>
        </w:rPr>
        <w:t>Zamawiający w przedmiotowej części określa godziny, w których mogą być prowadzone prace od 7</w:t>
      </w:r>
      <w:r w:rsidR="00F84269" w:rsidRPr="00F84269">
        <w:rPr>
          <w:rFonts w:ascii="Arial" w:hAnsi="Arial" w:cs="Arial"/>
          <w:b/>
          <w:bCs/>
          <w:color w:val="000000" w:themeColor="text1"/>
          <w:sz w:val="22"/>
          <w:szCs w:val="22"/>
          <w:vertAlign w:val="superscript"/>
        </w:rPr>
        <w:t xml:space="preserve">00 </w:t>
      </w:r>
      <w:r w:rsidR="00F84269" w:rsidRPr="00F84269">
        <w:rPr>
          <w:rFonts w:ascii="Arial" w:hAnsi="Arial" w:cs="Arial"/>
          <w:b/>
          <w:bCs/>
          <w:color w:val="000000" w:themeColor="text1"/>
          <w:sz w:val="22"/>
          <w:szCs w:val="22"/>
        </w:rPr>
        <w:t>do 16</w:t>
      </w:r>
      <w:r w:rsidR="00F84269" w:rsidRPr="00F84269">
        <w:rPr>
          <w:rFonts w:ascii="Arial" w:hAnsi="Arial" w:cs="Arial"/>
          <w:b/>
          <w:bCs/>
          <w:color w:val="000000" w:themeColor="text1"/>
          <w:sz w:val="22"/>
          <w:szCs w:val="22"/>
          <w:vertAlign w:val="superscript"/>
        </w:rPr>
        <w:t>00</w:t>
      </w:r>
      <w:r w:rsidR="00F84269" w:rsidRPr="00F84269">
        <w:rPr>
          <w:rFonts w:ascii="Arial" w:hAnsi="Arial" w:cs="Arial"/>
          <w:b/>
          <w:bCs/>
          <w:color w:val="000000" w:themeColor="text1"/>
          <w:sz w:val="22"/>
          <w:szCs w:val="22"/>
        </w:rPr>
        <w:t xml:space="preserve"> w dni od poniedziałku do piątku z wyłączeniem dni wolnych od pracy i świąt.</w:t>
      </w:r>
    </w:p>
    <w:p w14:paraId="653DC5D3" w14:textId="77777777" w:rsidR="00F84269" w:rsidRPr="00F84269" w:rsidRDefault="00F84269" w:rsidP="00F84269">
      <w:pPr>
        <w:pStyle w:val="Style6"/>
        <w:widowControl/>
        <w:numPr>
          <w:ilvl w:val="2"/>
          <w:numId w:val="50"/>
        </w:numPr>
        <w:spacing w:line="276" w:lineRule="auto"/>
        <w:ind w:left="709"/>
        <w:rPr>
          <w:rFonts w:ascii="Arial" w:hAnsi="Arial" w:cs="Arial"/>
          <w:color w:val="000000" w:themeColor="text1"/>
          <w:sz w:val="22"/>
          <w:szCs w:val="22"/>
        </w:rPr>
      </w:pPr>
      <w:r w:rsidRPr="00F84269">
        <w:rPr>
          <w:rFonts w:ascii="Arial" w:hAnsi="Arial" w:cs="Arial"/>
          <w:b/>
          <w:bCs/>
          <w:sz w:val="22"/>
          <w:szCs w:val="22"/>
        </w:rPr>
        <w:t>Część 2 -</w:t>
      </w:r>
      <w:r w:rsidRPr="00F84269">
        <w:rPr>
          <w:rFonts w:ascii="Arial" w:hAnsi="Arial" w:cs="Arial"/>
          <w:sz w:val="22"/>
          <w:szCs w:val="22"/>
        </w:rPr>
        <w:t xml:space="preserve"> Roboty remontowe w budynku przy ul. Płockiej 29a w Wyszogrodzie</w:t>
      </w:r>
      <w:r w:rsidRPr="00F84269">
        <w:rPr>
          <w:rFonts w:ascii="Arial" w:hAnsi="Arial" w:cs="Arial"/>
          <w:color w:val="000000" w:themeColor="text1"/>
          <w:sz w:val="22"/>
          <w:szCs w:val="22"/>
        </w:rPr>
        <w:t>.</w:t>
      </w:r>
      <w:r w:rsidRPr="00F84269">
        <w:rPr>
          <w:rFonts w:ascii="Arial" w:hAnsi="Arial" w:cs="Arial"/>
          <w:b/>
          <w:bCs/>
          <w:color w:val="000000" w:themeColor="text1"/>
          <w:sz w:val="22"/>
          <w:szCs w:val="22"/>
        </w:rPr>
        <w:t xml:space="preserve"> Prace będą prowadzone w pomieszczeniach nie wyłączonych z użytkowania.</w:t>
      </w:r>
      <w:r w:rsidRPr="00F84269">
        <w:rPr>
          <w:rFonts w:ascii="Arial" w:hAnsi="Arial" w:cs="Arial"/>
          <w:b/>
          <w:bCs/>
          <w:color w:val="FF0000"/>
          <w:sz w:val="22"/>
          <w:szCs w:val="22"/>
        </w:rPr>
        <w:t xml:space="preserve"> </w:t>
      </w:r>
      <w:r w:rsidRPr="00F84269">
        <w:rPr>
          <w:rFonts w:ascii="Arial" w:hAnsi="Arial" w:cs="Arial"/>
          <w:b/>
          <w:bCs/>
          <w:color w:val="000000" w:themeColor="text1"/>
          <w:sz w:val="22"/>
          <w:szCs w:val="22"/>
        </w:rPr>
        <w:t>Zamawiający w przedmiotowej części określa godziny, w których mogą być prowadzone prace od 7</w:t>
      </w:r>
      <w:r w:rsidRPr="00F84269">
        <w:rPr>
          <w:rFonts w:ascii="Arial" w:hAnsi="Arial" w:cs="Arial"/>
          <w:b/>
          <w:bCs/>
          <w:color w:val="000000" w:themeColor="text1"/>
          <w:sz w:val="22"/>
          <w:szCs w:val="22"/>
          <w:vertAlign w:val="superscript"/>
        </w:rPr>
        <w:t xml:space="preserve">00 </w:t>
      </w:r>
      <w:r w:rsidRPr="00F84269">
        <w:rPr>
          <w:rFonts w:ascii="Arial" w:hAnsi="Arial" w:cs="Arial"/>
          <w:b/>
          <w:bCs/>
          <w:color w:val="000000" w:themeColor="text1"/>
          <w:sz w:val="22"/>
          <w:szCs w:val="22"/>
        </w:rPr>
        <w:t>do 14</w:t>
      </w:r>
      <w:r w:rsidRPr="00F84269">
        <w:rPr>
          <w:rFonts w:ascii="Arial" w:hAnsi="Arial" w:cs="Arial"/>
          <w:b/>
          <w:bCs/>
          <w:color w:val="000000" w:themeColor="text1"/>
          <w:sz w:val="22"/>
          <w:szCs w:val="22"/>
          <w:vertAlign w:val="superscript"/>
        </w:rPr>
        <w:t>30</w:t>
      </w:r>
      <w:r w:rsidRPr="00F84269">
        <w:rPr>
          <w:rFonts w:ascii="Arial" w:hAnsi="Arial" w:cs="Arial"/>
          <w:b/>
          <w:bCs/>
          <w:color w:val="000000" w:themeColor="text1"/>
          <w:sz w:val="22"/>
          <w:szCs w:val="22"/>
        </w:rPr>
        <w:t xml:space="preserve"> w dni od poniedziałku do piątku z wyłączeniem dni wolnych od pracy i świąt.</w:t>
      </w:r>
    </w:p>
    <w:p w14:paraId="0D51FD40" w14:textId="4946F347" w:rsidR="001F7072" w:rsidRPr="001F7072" w:rsidRDefault="005C5111" w:rsidP="00F84269">
      <w:pPr>
        <w:pStyle w:val="Akapitzlist"/>
        <w:numPr>
          <w:ilvl w:val="0"/>
          <w:numId w:val="8"/>
        </w:numPr>
        <w:ind w:left="426" w:hanging="426"/>
        <w:jc w:val="both"/>
        <w:textAlignment w:val="baseline"/>
        <w:rPr>
          <w:rStyle w:val="FontStyle14"/>
          <w:rFonts w:ascii="Arial" w:hAnsi="Arial" w:cs="Arial"/>
          <w:color w:val="2C2C2C"/>
          <w:sz w:val="22"/>
          <w:szCs w:val="22"/>
        </w:rPr>
      </w:pPr>
      <w:r w:rsidRPr="001F7072">
        <w:rPr>
          <w:rStyle w:val="FontStyle14"/>
          <w:rFonts w:ascii="Arial" w:hAnsi="Arial" w:cs="Arial"/>
          <w:sz w:val="22"/>
          <w:szCs w:val="22"/>
        </w:rPr>
        <w:t xml:space="preserve">Wykonawca wykona przedmiot Umowy określony w ust. 1 zgodnie </w:t>
      </w:r>
      <w:r w:rsidR="00CA03D0" w:rsidRPr="001F7072">
        <w:rPr>
          <w:rStyle w:val="FontStyle14"/>
          <w:rFonts w:ascii="Arial" w:hAnsi="Arial" w:cs="Arial"/>
          <w:sz w:val="22"/>
          <w:szCs w:val="22"/>
        </w:rPr>
        <w:t xml:space="preserve">z, </w:t>
      </w:r>
      <w:r w:rsidR="004732BA">
        <w:rPr>
          <w:rStyle w:val="FontStyle14"/>
          <w:rFonts w:ascii="Arial" w:hAnsi="Arial" w:cs="Arial"/>
          <w:sz w:val="22"/>
          <w:szCs w:val="22"/>
        </w:rPr>
        <w:t>STWiOR</w:t>
      </w:r>
      <w:r w:rsidR="006479B1" w:rsidRPr="006479B1">
        <w:rPr>
          <w:rStyle w:val="FontStyle14"/>
          <w:rFonts w:ascii="Arial" w:hAnsi="Arial" w:cs="Arial"/>
          <w:sz w:val="22"/>
          <w:szCs w:val="22"/>
        </w:rPr>
        <w:t xml:space="preserve"> </w:t>
      </w:r>
      <w:r w:rsidR="006479B1">
        <w:rPr>
          <w:rStyle w:val="FontStyle14"/>
          <w:rFonts w:ascii="Arial" w:hAnsi="Arial" w:cs="Arial"/>
          <w:sz w:val="22"/>
          <w:szCs w:val="22"/>
        </w:rPr>
        <w:t>stanowiącym</w:t>
      </w:r>
      <w:r w:rsidR="00F2504F">
        <w:rPr>
          <w:rStyle w:val="FontStyle14"/>
          <w:rFonts w:ascii="Arial" w:hAnsi="Arial" w:cs="Arial"/>
          <w:sz w:val="22"/>
          <w:szCs w:val="22"/>
        </w:rPr>
        <w:t>i</w:t>
      </w:r>
      <w:r w:rsidR="006479B1">
        <w:rPr>
          <w:rStyle w:val="FontStyle14"/>
          <w:rFonts w:ascii="Arial" w:hAnsi="Arial" w:cs="Arial"/>
          <w:sz w:val="22"/>
          <w:szCs w:val="22"/>
        </w:rPr>
        <w:t xml:space="preserve"> </w:t>
      </w:r>
      <w:r w:rsidR="006479B1" w:rsidRPr="00E64E71">
        <w:rPr>
          <w:rStyle w:val="FontStyle14"/>
          <w:rFonts w:ascii="Arial" w:hAnsi="Arial" w:cs="Arial"/>
          <w:color w:val="000000" w:themeColor="text1"/>
          <w:sz w:val="22"/>
          <w:szCs w:val="22"/>
        </w:rPr>
        <w:t xml:space="preserve">załączniki </w:t>
      </w:r>
      <w:r w:rsidR="006479B1">
        <w:rPr>
          <w:rStyle w:val="FontStyle14"/>
          <w:rFonts w:ascii="Arial" w:hAnsi="Arial" w:cs="Arial"/>
          <w:sz w:val="22"/>
          <w:szCs w:val="22"/>
        </w:rPr>
        <w:t xml:space="preserve">do </w:t>
      </w:r>
      <w:r w:rsidR="002727BC">
        <w:rPr>
          <w:rStyle w:val="FontStyle14"/>
          <w:rFonts w:ascii="Arial" w:hAnsi="Arial" w:cs="Arial"/>
          <w:sz w:val="22"/>
          <w:szCs w:val="22"/>
        </w:rPr>
        <w:t>zapytania ofertowego</w:t>
      </w:r>
      <w:r w:rsidR="004732BA">
        <w:rPr>
          <w:rStyle w:val="FontStyle14"/>
          <w:rFonts w:ascii="Arial" w:hAnsi="Arial" w:cs="Arial"/>
          <w:sz w:val="22"/>
          <w:szCs w:val="22"/>
        </w:rPr>
        <w:t xml:space="preserve">, </w:t>
      </w:r>
      <w:r w:rsidR="005F777B" w:rsidRPr="001F7072">
        <w:rPr>
          <w:rStyle w:val="FontStyle14"/>
          <w:rFonts w:ascii="Arial" w:hAnsi="Arial" w:cs="Arial"/>
          <w:sz w:val="22"/>
          <w:szCs w:val="22"/>
        </w:rPr>
        <w:t>kosztorysem ofertowym</w:t>
      </w:r>
      <w:r w:rsidR="006479B1">
        <w:rPr>
          <w:rStyle w:val="FontStyle14"/>
          <w:rFonts w:ascii="Arial" w:hAnsi="Arial" w:cs="Arial"/>
          <w:sz w:val="22"/>
          <w:szCs w:val="22"/>
        </w:rPr>
        <w:t xml:space="preserve"> Wykonawcy z dnia……., </w:t>
      </w:r>
      <w:r w:rsidR="00CA03D0" w:rsidRPr="001F7072">
        <w:rPr>
          <w:rStyle w:val="FontStyle14"/>
          <w:rFonts w:ascii="Arial" w:hAnsi="Arial" w:cs="Arial"/>
          <w:sz w:val="22"/>
          <w:szCs w:val="22"/>
        </w:rPr>
        <w:t xml:space="preserve">ustawą </w:t>
      </w:r>
      <w:r w:rsidR="006479B1">
        <w:rPr>
          <w:rStyle w:val="FontStyle14"/>
          <w:rFonts w:ascii="Arial" w:hAnsi="Arial" w:cs="Arial"/>
          <w:sz w:val="22"/>
          <w:szCs w:val="22"/>
        </w:rPr>
        <w:t xml:space="preserve">z dnia 7 lipca 1994r. </w:t>
      </w:r>
      <w:r w:rsidR="00CA03D0" w:rsidRPr="001F7072">
        <w:rPr>
          <w:rStyle w:val="FontStyle14"/>
          <w:rFonts w:ascii="Arial" w:hAnsi="Arial" w:cs="Arial"/>
          <w:sz w:val="22"/>
          <w:szCs w:val="22"/>
        </w:rPr>
        <w:t>Prawo Budowlane</w:t>
      </w:r>
      <w:r w:rsidR="004C7EC4" w:rsidRPr="001F7072">
        <w:rPr>
          <w:rStyle w:val="FontStyle14"/>
          <w:rFonts w:ascii="Arial" w:hAnsi="Arial" w:cs="Arial"/>
          <w:sz w:val="22"/>
          <w:szCs w:val="22"/>
        </w:rPr>
        <w:t xml:space="preserve"> (Dz. U. z</w:t>
      </w:r>
      <w:r w:rsidR="006E1074">
        <w:rPr>
          <w:rStyle w:val="FontStyle14"/>
          <w:rFonts w:ascii="Arial" w:hAnsi="Arial" w:cs="Arial"/>
          <w:sz w:val="22"/>
          <w:szCs w:val="22"/>
        </w:rPr>
        <w:t xml:space="preserve"> </w:t>
      </w:r>
      <w:r w:rsidR="004C7EC4" w:rsidRPr="001F7072">
        <w:rPr>
          <w:rStyle w:val="FontStyle14"/>
          <w:rFonts w:ascii="Arial" w:hAnsi="Arial" w:cs="Arial"/>
          <w:sz w:val="22"/>
          <w:szCs w:val="22"/>
        </w:rPr>
        <w:t xml:space="preserve">2021r. poz. 2351 </w:t>
      </w:r>
      <w:r w:rsidR="006E1074">
        <w:rPr>
          <w:rStyle w:val="FontStyle14"/>
          <w:rFonts w:ascii="Arial" w:hAnsi="Arial" w:cs="Arial"/>
          <w:sz w:val="22"/>
          <w:szCs w:val="22"/>
        </w:rPr>
        <w:t xml:space="preserve">z późn. </w:t>
      </w:r>
      <w:r w:rsidR="004C7EC4" w:rsidRPr="001F7072">
        <w:rPr>
          <w:rStyle w:val="FontStyle14"/>
          <w:rFonts w:ascii="Arial" w:hAnsi="Arial" w:cs="Arial"/>
          <w:sz w:val="22"/>
          <w:szCs w:val="22"/>
        </w:rPr>
        <w:t xml:space="preserve"> zm.), sztuką budowlaną</w:t>
      </w:r>
      <w:r w:rsidR="0053410E" w:rsidRPr="001F7072">
        <w:rPr>
          <w:rStyle w:val="FontStyle14"/>
          <w:rFonts w:ascii="Arial" w:hAnsi="Arial" w:cs="Arial"/>
          <w:sz w:val="22"/>
          <w:szCs w:val="22"/>
        </w:rPr>
        <w:t xml:space="preserve">, wszelkimi </w:t>
      </w:r>
      <w:r w:rsidR="00A91F51" w:rsidRPr="001F7072">
        <w:rPr>
          <w:rStyle w:val="FontStyle14"/>
          <w:rFonts w:ascii="Arial" w:hAnsi="Arial" w:cs="Arial"/>
          <w:sz w:val="22"/>
          <w:szCs w:val="22"/>
        </w:rPr>
        <w:t xml:space="preserve">niezbędnymi przepisami </w:t>
      </w:r>
      <w:r w:rsidR="006E1074">
        <w:rPr>
          <w:rStyle w:val="FontStyle14"/>
          <w:rFonts w:ascii="Arial" w:hAnsi="Arial" w:cs="Arial"/>
          <w:sz w:val="22"/>
          <w:szCs w:val="22"/>
        </w:rPr>
        <w:t xml:space="preserve">dotyczącymi przedmiotu umowy </w:t>
      </w:r>
      <w:r w:rsidR="00A91F51" w:rsidRPr="001F7072">
        <w:rPr>
          <w:rStyle w:val="FontStyle14"/>
          <w:rFonts w:ascii="Arial" w:hAnsi="Arial" w:cs="Arial"/>
          <w:sz w:val="22"/>
          <w:szCs w:val="22"/>
        </w:rPr>
        <w:t>oraz zasadami współczesnej wiedzy technicznej, zapewniając bezpieczne i higieniczne warunki pracy, stosując wyroby budowlane posiadające stosowne aprobaty techniczne, Polskie Normy i gwarantując wysoką jakość i terminowość realizacji.</w:t>
      </w:r>
    </w:p>
    <w:p w14:paraId="1430186C" w14:textId="453E4745" w:rsidR="001F7072" w:rsidRPr="001F7072" w:rsidRDefault="005C5111" w:rsidP="00F84269">
      <w:pPr>
        <w:pStyle w:val="Akapitzlist"/>
        <w:numPr>
          <w:ilvl w:val="0"/>
          <w:numId w:val="8"/>
        </w:numPr>
        <w:ind w:left="426" w:hanging="426"/>
        <w:jc w:val="both"/>
        <w:textAlignment w:val="baseline"/>
        <w:rPr>
          <w:rStyle w:val="FontStyle14"/>
          <w:rFonts w:ascii="Arial" w:hAnsi="Arial" w:cs="Arial"/>
          <w:color w:val="2C2C2C"/>
          <w:sz w:val="22"/>
          <w:szCs w:val="22"/>
        </w:rPr>
      </w:pPr>
      <w:r w:rsidRPr="001F7072">
        <w:rPr>
          <w:rStyle w:val="FontStyle14"/>
          <w:rFonts w:ascii="Arial" w:hAnsi="Arial" w:cs="Arial"/>
          <w:sz w:val="22"/>
          <w:szCs w:val="22"/>
        </w:rPr>
        <w:t xml:space="preserve">Wykonawca oświadcza, że posiada odpowiednie środki finansowe, rzeczowe, zespół </w:t>
      </w:r>
      <w:r w:rsidR="00496E78">
        <w:rPr>
          <w:rStyle w:val="FontStyle14"/>
          <w:rFonts w:ascii="Arial" w:hAnsi="Arial" w:cs="Arial"/>
          <w:sz w:val="22"/>
          <w:szCs w:val="22"/>
        </w:rPr>
        <w:t>pracowników</w:t>
      </w:r>
      <w:r w:rsidRPr="001F7072">
        <w:rPr>
          <w:rStyle w:val="FontStyle14"/>
          <w:rFonts w:ascii="Arial" w:hAnsi="Arial" w:cs="Arial"/>
          <w:sz w:val="22"/>
          <w:szCs w:val="22"/>
        </w:rPr>
        <w:t xml:space="preserve"> oraz doświadczenie do wykonywania przedmiotu Umowy ze starannością wymaganą przy tego rodzaju pracach oraz posiada wszystkie niezbędne uprawnienia do realizacji przedmiotowej inwestycji.</w:t>
      </w:r>
    </w:p>
    <w:p w14:paraId="04DFA411" w14:textId="77777777" w:rsidR="001F7072" w:rsidRPr="001F7072" w:rsidRDefault="005C5111" w:rsidP="00F84269">
      <w:pPr>
        <w:pStyle w:val="Akapitzlist"/>
        <w:numPr>
          <w:ilvl w:val="0"/>
          <w:numId w:val="8"/>
        </w:numPr>
        <w:ind w:left="426" w:hanging="426"/>
        <w:jc w:val="both"/>
        <w:textAlignment w:val="baseline"/>
        <w:rPr>
          <w:rStyle w:val="FontStyle14"/>
          <w:rFonts w:ascii="Arial" w:hAnsi="Arial" w:cs="Arial"/>
          <w:color w:val="2C2C2C"/>
          <w:sz w:val="22"/>
          <w:szCs w:val="22"/>
        </w:rPr>
      </w:pPr>
      <w:r w:rsidRPr="001F7072">
        <w:rPr>
          <w:rStyle w:val="FontStyle14"/>
          <w:rFonts w:ascii="Arial" w:hAnsi="Arial" w:cs="Arial"/>
          <w:sz w:val="22"/>
          <w:szCs w:val="22"/>
        </w:rPr>
        <w:lastRenderedPageBreak/>
        <w:t xml:space="preserve">Zamawiający oświadcza, że posiada odpowiednie środki finansowe niezbędne do pokrycia kosztów inwestycji, w tym wynagrodzenia Wykonawcy. </w:t>
      </w:r>
    </w:p>
    <w:p w14:paraId="4DAF9996" w14:textId="21B3AC24" w:rsidR="005C5111" w:rsidRPr="001F7072" w:rsidRDefault="005C5111" w:rsidP="00F84269">
      <w:pPr>
        <w:pStyle w:val="Akapitzlist"/>
        <w:numPr>
          <w:ilvl w:val="0"/>
          <w:numId w:val="8"/>
        </w:numPr>
        <w:ind w:left="426" w:hanging="426"/>
        <w:jc w:val="both"/>
        <w:textAlignment w:val="baseline"/>
        <w:rPr>
          <w:rStyle w:val="FontStyle14"/>
          <w:rFonts w:ascii="Arial" w:hAnsi="Arial" w:cs="Arial"/>
          <w:color w:val="2C2C2C"/>
          <w:sz w:val="22"/>
          <w:szCs w:val="22"/>
        </w:rPr>
      </w:pPr>
      <w:r w:rsidRPr="001F7072">
        <w:rPr>
          <w:rStyle w:val="FontStyle14"/>
          <w:rFonts w:ascii="Arial" w:hAnsi="Arial" w:cs="Arial"/>
          <w:sz w:val="22"/>
          <w:szCs w:val="22"/>
        </w:rPr>
        <w:t xml:space="preserve">Wszystkie prace  i roboty przygotowawcze, podstawowe, uzupełniające, zabezpieczające i likwidujące, objęte Umową, Wykonawca wykona siłami własnymi i ewentualnie przy pomocy Podwykonawców. </w:t>
      </w:r>
    </w:p>
    <w:p w14:paraId="7EF076E9" w14:textId="6D59507E" w:rsidR="005C5111" w:rsidRPr="00F3289F" w:rsidRDefault="005C5111" w:rsidP="00F84269">
      <w:pPr>
        <w:pStyle w:val="Style8"/>
        <w:widowControl/>
        <w:spacing w:line="276" w:lineRule="auto"/>
        <w:ind w:right="72"/>
        <w:jc w:val="center"/>
        <w:rPr>
          <w:rStyle w:val="FontStyle15"/>
          <w:rFonts w:ascii="Arial" w:hAnsi="Arial" w:cs="Arial"/>
          <w:spacing w:val="60"/>
          <w:sz w:val="22"/>
          <w:szCs w:val="22"/>
        </w:rPr>
      </w:pPr>
      <w:r w:rsidRPr="00F3289F">
        <w:rPr>
          <w:rStyle w:val="FontStyle15"/>
          <w:rFonts w:ascii="Arial" w:hAnsi="Arial" w:cs="Arial"/>
          <w:spacing w:val="60"/>
          <w:sz w:val="22"/>
          <w:szCs w:val="22"/>
        </w:rPr>
        <w:t>§2.</w:t>
      </w:r>
    </w:p>
    <w:p w14:paraId="6A0EC074" w14:textId="5514875B" w:rsidR="005C5111" w:rsidRPr="00F3289F" w:rsidRDefault="005C5111" w:rsidP="00F84269">
      <w:pPr>
        <w:pStyle w:val="Style8"/>
        <w:widowControl/>
        <w:spacing w:line="276" w:lineRule="auto"/>
        <w:ind w:right="14"/>
        <w:jc w:val="center"/>
        <w:rPr>
          <w:rStyle w:val="FontStyle15"/>
          <w:rFonts w:ascii="Arial" w:hAnsi="Arial" w:cs="Arial"/>
          <w:sz w:val="22"/>
          <w:szCs w:val="22"/>
        </w:rPr>
      </w:pPr>
      <w:r w:rsidRPr="00F3289F">
        <w:rPr>
          <w:rStyle w:val="FontStyle15"/>
          <w:rFonts w:ascii="Arial" w:hAnsi="Arial" w:cs="Arial"/>
          <w:sz w:val="22"/>
          <w:szCs w:val="22"/>
        </w:rPr>
        <w:t xml:space="preserve">Obowiązki </w:t>
      </w:r>
      <w:r w:rsidR="008A6ADC">
        <w:rPr>
          <w:rStyle w:val="FontStyle15"/>
          <w:rFonts w:ascii="Arial" w:hAnsi="Arial" w:cs="Arial"/>
          <w:sz w:val="22"/>
          <w:szCs w:val="22"/>
        </w:rPr>
        <w:t>S</w:t>
      </w:r>
      <w:r w:rsidRPr="00F3289F">
        <w:rPr>
          <w:rStyle w:val="FontStyle15"/>
          <w:rFonts w:ascii="Arial" w:hAnsi="Arial" w:cs="Arial"/>
          <w:sz w:val="22"/>
          <w:szCs w:val="22"/>
        </w:rPr>
        <w:t>tron</w:t>
      </w:r>
    </w:p>
    <w:p w14:paraId="52FA0D10" w14:textId="6FDA1152" w:rsidR="005C5111" w:rsidRPr="008A6ADC" w:rsidRDefault="005C5111" w:rsidP="00F84269">
      <w:pPr>
        <w:pStyle w:val="Style1"/>
        <w:widowControl/>
        <w:tabs>
          <w:tab w:val="left" w:pos="360"/>
        </w:tabs>
        <w:spacing w:line="276" w:lineRule="auto"/>
        <w:rPr>
          <w:rStyle w:val="FontStyle14"/>
          <w:rFonts w:ascii="Arial" w:hAnsi="Arial" w:cs="Arial"/>
          <w:b/>
          <w:bCs/>
          <w:sz w:val="22"/>
          <w:szCs w:val="22"/>
        </w:rPr>
      </w:pPr>
      <w:r w:rsidRPr="00F84269">
        <w:rPr>
          <w:rStyle w:val="FontStyle14"/>
          <w:rFonts w:ascii="Arial" w:hAnsi="Arial" w:cs="Arial"/>
          <w:sz w:val="22"/>
          <w:szCs w:val="22"/>
        </w:rPr>
        <w:t>1.</w:t>
      </w:r>
      <w:r w:rsidRPr="008A6ADC">
        <w:rPr>
          <w:rStyle w:val="FontStyle14"/>
          <w:rFonts w:ascii="Arial" w:hAnsi="Arial" w:cs="Arial"/>
          <w:b/>
          <w:bCs/>
          <w:sz w:val="22"/>
          <w:szCs w:val="22"/>
        </w:rPr>
        <w:tab/>
        <w:t>Do obowiązków Zamawiającego należy</w:t>
      </w:r>
      <w:r w:rsidR="007B4335">
        <w:rPr>
          <w:rStyle w:val="FontStyle14"/>
          <w:rFonts w:ascii="Arial" w:hAnsi="Arial" w:cs="Arial"/>
          <w:b/>
          <w:bCs/>
          <w:sz w:val="22"/>
          <w:szCs w:val="22"/>
        </w:rPr>
        <w:t xml:space="preserve"> m.in.</w:t>
      </w:r>
      <w:r w:rsidRPr="008A6ADC">
        <w:rPr>
          <w:rStyle w:val="FontStyle14"/>
          <w:rFonts w:ascii="Arial" w:hAnsi="Arial" w:cs="Arial"/>
          <w:b/>
          <w:bCs/>
          <w:sz w:val="22"/>
          <w:szCs w:val="22"/>
        </w:rPr>
        <w:t>:</w:t>
      </w:r>
    </w:p>
    <w:p w14:paraId="5DD4005E" w14:textId="18D042B6" w:rsidR="005C5111" w:rsidRPr="00F3289F" w:rsidRDefault="005C5111" w:rsidP="00F84269">
      <w:pPr>
        <w:pStyle w:val="Style7"/>
        <w:widowControl/>
        <w:numPr>
          <w:ilvl w:val="0"/>
          <w:numId w:val="9"/>
        </w:numPr>
        <w:tabs>
          <w:tab w:val="left" w:pos="715"/>
        </w:tabs>
        <w:spacing w:line="276" w:lineRule="auto"/>
        <w:ind w:left="715" w:hanging="355"/>
        <w:rPr>
          <w:rStyle w:val="FontStyle14"/>
          <w:rFonts w:ascii="Arial" w:hAnsi="Arial" w:cs="Arial"/>
          <w:sz w:val="22"/>
          <w:szCs w:val="22"/>
        </w:rPr>
      </w:pPr>
      <w:r w:rsidRPr="00F3289F">
        <w:rPr>
          <w:rStyle w:val="FontStyle14"/>
          <w:rFonts w:ascii="Arial" w:hAnsi="Arial" w:cs="Arial"/>
          <w:sz w:val="22"/>
          <w:szCs w:val="22"/>
        </w:rPr>
        <w:t xml:space="preserve">protokolarne przekazanie </w:t>
      </w:r>
      <w:r w:rsidR="00B920DE">
        <w:rPr>
          <w:rStyle w:val="FontStyle14"/>
          <w:rFonts w:ascii="Arial" w:hAnsi="Arial" w:cs="Arial"/>
          <w:sz w:val="22"/>
          <w:szCs w:val="22"/>
        </w:rPr>
        <w:t>remontowanych pomieszczeń będących przedmiotem zamówienia</w:t>
      </w:r>
      <w:r w:rsidRPr="00F3289F">
        <w:rPr>
          <w:rStyle w:val="FontStyle14"/>
          <w:rFonts w:ascii="Arial" w:hAnsi="Arial" w:cs="Arial"/>
          <w:sz w:val="22"/>
          <w:szCs w:val="22"/>
        </w:rPr>
        <w:t xml:space="preserve"> w terminie </w:t>
      </w:r>
      <w:r w:rsidR="00941052">
        <w:rPr>
          <w:rStyle w:val="FontStyle14"/>
          <w:rFonts w:ascii="Arial" w:hAnsi="Arial" w:cs="Arial"/>
          <w:sz w:val="22"/>
          <w:szCs w:val="22"/>
        </w:rPr>
        <w:t>ustalonym z Wykonawcą</w:t>
      </w:r>
      <w:r w:rsidRPr="00F3289F">
        <w:rPr>
          <w:rStyle w:val="FontStyle14"/>
          <w:rFonts w:ascii="Arial" w:hAnsi="Arial" w:cs="Arial"/>
          <w:sz w:val="22"/>
          <w:szCs w:val="22"/>
        </w:rPr>
        <w:t>,</w:t>
      </w:r>
    </w:p>
    <w:p w14:paraId="291F0305" w14:textId="3906094C" w:rsidR="005C5111" w:rsidRPr="00941052" w:rsidRDefault="005C5111" w:rsidP="00F84269">
      <w:pPr>
        <w:pStyle w:val="Style7"/>
        <w:widowControl/>
        <w:numPr>
          <w:ilvl w:val="0"/>
          <w:numId w:val="9"/>
        </w:numPr>
        <w:tabs>
          <w:tab w:val="left" w:pos="715"/>
        </w:tabs>
        <w:spacing w:line="276" w:lineRule="auto"/>
        <w:ind w:left="360" w:firstLine="0"/>
        <w:rPr>
          <w:rStyle w:val="FontStyle14"/>
          <w:rFonts w:ascii="Arial" w:hAnsi="Arial" w:cs="Arial"/>
          <w:color w:val="000000" w:themeColor="text1"/>
          <w:sz w:val="22"/>
          <w:szCs w:val="22"/>
        </w:rPr>
      </w:pPr>
      <w:r w:rsidRPr="00941052">
        <w:rPr>
          <w:rStyle w:val="FontStyle14"/>
          <w:rFonts w:ascii="Arial" w:hAnsi="Arial" w:cs="Arial"/>
          <w:color w:val="000000" w:themeColor="text1"/>
          <w:sz w:val="22"/>
          <w:szCs w:val="22"/>
        </w:rPr>
        <w:t xml:space="preserve">zapewnienie nadzoru </w:t>
      </w:r>
      <w:r w:rsidR="008A6ADC" w:rsidRPr="00941052">
        <w:rPr>
          <w:rStyle w:val="FontStyle14"/>
          <w:rFonts w:ascii="Arial" w:hAnsi="Arial" w:cs="Arial"/>
          <w:color w:val="000000" w:themeColor="text1"/>
          <w:sz w:val="22"/>
          <w:szCs w:val="22"/>
        </w:rPr>
        <w:t>inwestorskiego</w:t>
      </w:r>
      <w:r w:rsidRPr="00941052">
        <w:rPr>
          <w:rStyle w:val="FontStyle14"/>
          <w:rFonts w:ascii="Arial" w:hAnsi="Arial" w:cs="Arial"/>
          <w:color w:val="000000" w:themeColor="text1"/>
          <w:sz w:val="22"/>
          <w:szCs w:val="22"/>
        </w:rPr>
        <w:t>,</w:t>
      </w:r>
    </w:p>
    <w:p w14:paraId="25C3ADBC" w14:textId="4C607006" w:rsidR="005C5111" w:rsidRPr="00F3289F" w:rsidRDefault="005C5111" w:rsidP="00F84269">
      <w:pPr>
        <w:pStyle w:val="Style7"/>
        <w:widowControl/>
        <w:numPr>
          <w:ilvl w:val="0"/>
          <w:numId w:val="9"/>
        </w:numPr>
        <w:tabs>
          <w:tab w:val="left" w:pos="715"/>
        </w:tabs>
        <w:spacing w:line="276" w:lineRule="auto"/>
        <w:ind w:left="715" w:hanging="355"/>
        <w:rPr>
          <w:rStyle w:val="FontStyle14"/>
          <w:rFonts w:ascii="Arial" w:hAnsi="Arial" w:cs="Arial"/>
          <w:sz w:val="22"/>
          <w:szCs w:val="22"/>
        </w:rPr>
      </w:pPr>
      <w:r w:rsidRPr="00F3289F">
        <w:rPr>
          <w:rStyle w:val="FontStyle14"/>
          <w:rFonts w:ascii="Arial" w:hAnsi="Arial" w:cs="Arial"/>
          <w:sz w:val="22"/>
          <w:szCs w:val="22"/>
        </w:rPr>
        <w:t xml:space="preserve">zapewnienie finansowania inwestycji w wysokości umożliwiającej zapłatę wynagrodzenia za wykonane roboty zgodnie z warunkami niniejszej </w:t>
      </w:r>
      <w:r w:rsidR="008A6ADC">
        <w:rPr>
          <w:rStyle w:val="FontStyle14"/>
          <w:rFonts w:ascii="Arial" w:hAnsi="Arial" w:cs="Arial"/>
          <w:sz w:val="22"/>
          <w:szCs w:val="22"/>
        </w:rPr>
        <w:t>u</w:t>
      </w:r>
      <w:r w:rsidRPr="00F3289F">
        <w:rPr>
          <w:rStyle w:val="FontStyle14"/>
          <w:rFonts w:ascii="Arial" w:hAnsi="Arial" w:cs="Arial"/>
          <w:sz w:val="22"/>
          <w:szCs w:val="22"/>
        </w:rPr>
        <w:t>mowy,</w:t>
      </w:r>
    </w:p>
    <w:p w14:paraId="5EECD3BF" w14:textId="0177A173" w:rsidR="005C5111" w:rsidRPr="00D83920" w:rsidRDefault="005C5111" w:rsidP="00F84269">
      <w:pPr>
        <w:pStyle w:val="Style7"/>
        <w:widowControl/>
        <w:numPr>
          <w:ilvl w:val="0"/>
          <w:numId w:val="9"/>
        </w:numPr>
        <w:tabs>
          <w:tab w:val="left" w:pos="715"/>
        </w:tabs>
        <w:spacing w:line="276" w:lineRule="auto"/>
        <w:ind w:left="715" w:hanging="355"/>
        <w:rPr>
          <w:rStyle w:val="FontStyle14"/>
          <w:rFonts w:ascii="Arial" w:hAnsi="Arial" w:cs="Arial"/>
          <w:sz w:val="22"/>
          <w:szCs w:val="22"/>
        </w:rPr>
      </w:pPr>
      <w:r w:rsidRPr="00D83920">
        <w:rPr>
          <w:rStyle w:val="FontStyle14"/>
          <w:rFonts w:ascii="Arial" w:hAnsi="Arial" w:cs="Arial"/>
          <w:sz w:val="22"/>
          <w:szCs w:val="22"/>
        </w:rPr>
        <w:t>dokon</w:t>
      </w:r>
      <w:r w:rsidR="00B920DE" w:rsidRPr="00D83920">
        <w:rPr>
          <w:rStyle w:val="FontStyle14"/>
          <w:rFonts w:ascii="Arial" w:hAnsi="Arial" w:cs="Arial"/>
          <w:sz w:val="22"/>
          <w:szCs w:val="22"/>
        </w:rPr>
        <w:t>ane</w:t>
      </w:r>
      <w:r w:rsidRPr="00D83920">
        <w:rPr>
          <w:rStyle w:val="FontStyle14"/>
          <w:rFonts w:ascii="Arial" w:hAnsi="Arial" w:cs="Arial"/>
          <w:sz w:val="22"/>
          <w:szCs w:val="22"/>
        </w:rPr>
        <w:t xml:space="preserve"> odbior</w:t>
      </w:r>
      <w:r w:rsidR="00A719E1" w:rsidRPr="00D83920">
        <w:rPr>
          <w:rStyle w:val="FontStyle14"/>
          <w:rFonts w:ascii="Arial" w:hAnsi="Arial" w:cs="Arial"/>
          <w:sz w:val="22"/>
          <w:szCs w:val="22"/>
        </w:rPr>
        <w:t xml:space="preserve">ów </w:t>
      </w:r>
      <w:r w:rsidRPr="00D83920">
        <w:rPr>
          <w:rStyle w:val="FontStyle14"/>
          <w:rFonts w:ascii="Arial" w:hAnsi="Arial" w:cs="Arial"/>
          <w:sz w:val="22"/>
          <w:szCs w:val="22"/>
        </w:rPr>
        <w:t>wykonanych rob</w:t>
      </w:r>
      <w:r w:rsidR="00B920DE" w:rsidRPr="00D83920">
        <w:rPr>
          <w:rStyle w:val="FontStyle14"/>
          <w:rFonts w:ascii="Arial" w:hAnsi="Arial" w:cs="Arial"/>
          <w:sz w:val="22"/>
          <w:szCs w:val="22"/>
        </w:rPr>
        <w:t>ó</w:t>
      </w:r>
      <w:r w:rsidRPr="00D83920">
        <w:rPr>
          <w:rStyle w:val="FontStyle14"/>
          <w:rFonts w:ascii="Arial" w:hAnsi="Arial" w:cs="Arial"/>
          <w:sz w:val="22"/>
          <w:szCs w:val="22"/>
        </w:rPr>
        <w:t xml:space="preserve">t w terminach i na zasadach określonych </w:t>
      </w:r>
      <w:r w:rsidR="00A719E1" w:rsidRPr="00D83920">
        <w:rPr>
          <w:rStyle w:val="FontStyle14"/>
          <w:rFonts w:ascii="Arial" w:hAnsi="Arial" w:cs="Arial"/>
          <w:sz w:val="22"/>
          <w:szCs w:val="22"/>
        </w:rPr>
        <w:br/>
      </w:r>
      <w:r w:rsidRPr="00D83920">
        <w:rPr>
          <w:rStyle w:val="FontStyle14"/>
          <w:rFonts w:ascii="Arial" w:hAnsi="Arial" w:cs="Arial"/>
          <w:sz w:val="22"/>
          <w:szCs w:val="22"/>
        </w:rPr>
        <w:t xml:space="preserve">w </w:t>
      </w:r>
      <w:r w:rsidR="008A6ADC" w:rsidRPr="00D83920">
        <w:rPr>
          <w:rStyle w:val="FontStyle14"/>
          <w:rFonts w:ascii="Arial" w:hAnsi="Arial" w:cs="Arial"/>
          <w:sz w:val="22"/>
          <w:szCs w:val="22"/>
        </w:rPr>
        <w:t>u</w:t>
      </w:r>
      <w:r w:rsidRPr="00D83920">
        <w:rPr>
          <w:rStyle w:val="FontStyle14"/>
          <w:rFonts w:ascii="Arial" w:hAnsi="Arial" w:cs="Arial"/>
          <w:sz w:val="22"/>
          <w:szCs w:val="22"/>
        </w:rPr>
        <w:t>mowie</w:t>
      </w:r>
      <w:r w:rsidR="008A6ADC" w:rsidRPr="00D83920">
        <w:rPr>
          <w:rStyle w:val="FontStyle14"/>
          <w:rFonts w:ascii="Arial" w:hAnsi="Arial" w:cs="Arial"/>
          <w:sz w:val="22"/>
          <w:szCs w:val="22"/>
        </w:rPr>
        <w:t>,</w:t>
      </w:r>
    </w:p>
    <w:p w14:paraId="05B249FD" w14:textId="765F12E6" w:rsidR="008A6ADC" w:rsidRPr="00F3289F" w:rsidRDefault="00C76CF7" w:rsidP="00F84269">
      <w:pPr>
        <w:pStyle w:val="Style7"/>
        <w:widowControl/>
        <w:numPr>
          <w:ilvl w:val="0"/>
          <w:numId w:val="9"/>
        </w:numPr>
        <w:tabs>
          <w:tab w:val="left" w:pos="715"/>
        </w:tabs>
        <w:spacing w:line="276" w:lineRule="auto"/>
        <w:ind w:left="715" w:hanging="355"/>
        <w:rPr>
          <w:rStyle w:val="FontStyle14"/>
          <w:rFonts w:ascii="Arial" w:hAnsi="Arial" w:cs="Arial"/>
          <w:sz w:val="22"/>
          <w:szCs w:val="22"/>
        </w:rPr>
      </w:pPr>
      <w:r>
        <w:rPr>
          <w:rStyle w:val="FontStyle14"/>
          <w:rFonts w:ascii="Arial" w:hAnsi="Arial" w:cs="Arial"/>
          <w:sz w:val="22"/>
          <w:szCs w:val="22"/>
        </w:rPr>
        <w:t xml:space="preserve">niezwłoczne rozwiązywanie problemów technicznych wskazanych </w:t>
      </w:r>
      <w:r w:rsidR="00941052">
        <w:rPr>
          <w:rStyle w:val="FontStyle14"/>
          <w:rFonts w:ascii="Arial" w:hAnsi="Arial" w:cs="Arial"/>
          <w:sz w:val="22"/>
          <w:szCs w:val="22"/>
        </w:rPr>
        <w:t>przez Wykonawcę.</w:t>
      </w:r>
    </w:p>
    <w:p w14:paraId="7B3EB140" w14:textId="5D805EDF" w:rsidR="00B871C8" w:rsidRDefault="005C5111" w:rsidP="00F84269">
      <w:pPr>
        <w:pStyle w:val="Style1"/>
        <w:widowControl/>
        <w:numPr>
          <w:ilvl w:val="0"/>
          <w:numId w:val="50"/>
        </w:numPr>
        <w:spacing w:line="276" w:lineRule="auto"/>
        <w:ind w:left="426"/>
        <w:rPr>
          <w:rStyle w:val="FontStyle14"/>
          <w:rFonts w:ascii="Arial" w:hAnsi="Arial" w:cs="Arial"/>
          <w:b/>
          <w:bCs/>
          <w:sz w:val="22"/>
          <w:szCs w:val="22"/>
        </w:rPr>
      </w:pPr>
      <w:r w:rsidRPr="00AF69FA">
        <w:rPr>
          <w:rStyle w:val="FontStyle14"/>
          <w:rFonts w:ascii="Arial" w:hAnsi="Arial" w:cs="Arial"/>
          <w:b/>
          <w:bCs/>
          <w:sz w:val="22"/>
          <w:szCs w:val="22"/>
        </w:rPr>
        <w:t>Do obowiązków Wykonawcy należy</w:t>
      </w:r>
      <w:r w:rsidR="007B4335">
        <w:rPr>
          <w:rStyle w:val="FontStyle14"/>
          <w:rFonts w:ascii="Arial" w:hAnsi="Arial" w:cs="Arial"/>
          <w:b/>
          <w:bCs/>
          <w:sz w:val="22"/>
          <w:szCs w:val="22"/>
        </w:rPr>
        <w:t xml:space="preserve"> m.in.</w:t>
      </w:r>
      <w:r w:rsidRPr="00AF69FA">
        <w:rPr>
          <w:rStyle w:val="FontStyle14"/>
          <w:rFonts w:ascii="Arial" w:hAnsi="Arial" w:cs="Arial"/>
          <w:b/>
          <w:bCs/>
          <w:sz w:val="22"/>
          <w:szCs w:val="22"/>
        </w:rPr>
        <w:t>:</w:t>
      </w:r>
    </w:p>
    <w:p w14:paraId="0D1748FA" w14:textId="28F33D38" w:rsidR="00B871C8" w:rsidRPr="00B871C8" w:rsidRDefault="00B871C8" w:rsidP="00F84269">
      <w:pPr>
        <w:pStyle w:val="Style1"/>
        <w:widowControl/>
        <w:numPr>
          <w:ilvl w:val="0"/>
          <w:numId w:val="10"/>
        </w:numPr>
        <w:tabs>
          <w:tab w:val="left" w:pos="360"/>
          <w:tab w:val="left" w:pos="701"/>
        </w:tabs>
        <w:spacing w:line="276" w:lineRule="auto"/>
        <w:ind w:left="786" w:hanging="360"/>
        <w:rPr>
          <w:rFonts w:ascii="Arial" w:hAnsi="Arial" w:cs="Arial"/>
          <w:color w:val="000000"/>
          <w:sz w:val="22"/>
          <w:szCs w:val="22"/>
        </w:rPr>
      </w:pPr>
      <w:r w:rsidRPr="00B871C8">
        <w:rPr>
          <w:rFonts w:ascii="Arial" w:hAnsi="Arial" w:cs="Arial"/>
          <w:sz w:val="22"/>
          <w:szCs w:val="22"/>
        </w:rPr>
        <w:t xml:space="preserve"> </w:t>
      </w:r>
      <w:r w:rsidRPr="00673E9F">
        <w:rPr>
          <w:rFonts w:ascii="Arial" w:hAnsi="Arial" w:cs="Arial"/>
          <w:color w:val="000000" w:themeColor="text1"/>
          <w:sz w:val="22"/>
          <w:szCs w:val="22"/>
        </w:rPr>
        <w:t xml:space="preserve">opracowanie Instrukcji IBWR zgodnie z </w:t>
      </w:r>
      <w:r w:rsidRPr="00673E9F">
        <w:rPr>
          <w:rFonts w:ascii="Arial" w:hAnsi="Arial" w:cs="Arial"/>
          <w:color w:val="000000" w:themeColor="text1"/>
          <w:sz w:val="22"/>
          <w:szCs w:val="22"/>
          <w:shd w:val="clear" w:color="auto" w:fill="FFFFFF"/>
        </w:rPr>
        <w:t xml:space="preserve"> § 2 rozporządzenia Ministra Infrastruktury </w:t>
      </w:r>
      <w:r w:rsidRPr="00673E9F">
        <w:rPr>
          <w:rFonts w:ascii="Arial" w:hAnsi="Arial" w:cs="Arial"/>
          <w:color w:val="000000" w:themeColor="text1"/>
          <w:sz w:val="22"/>
          <w:szCs w:val="22"/>
          <w:shd w:val="clear" w:color="auto" w:fill="FFFFFF"/>
        </w:rPr>
        <w:br/>
        <w:t>w sprawie bezpieczeństwa i higieny pracy. Wykonawca przed przystąpieniem do wykonywania robót budowlanych jest obowiązany opracować instrukcję bezpiecznego ich wykonywania i zaznajomić z nią pracowników w zakresie wykonywanych przez nich robót.</w:t>
      </w:r>
    </w:p>
    <w:p w14:paraId="6EDAB6F9" w14:textId="2EAF1076" w:rsidR="005C5111" w:rsidRPr="00B871C8" w:rsidRDefault="005C5111" w:rsidP="00F84269">
      <w:pPr>
        <w:pStyle w:val="Style1"/>
        <w:widowControl/>
        <w:numPr>
          <w:ilvl w:val="0"/>
          <w:numId w:val="10"/>
        </w:numPr>
        <w:tabs>
          <w:tab w:val="left" w:pos="360"/>
          <w:tab w:val="left" w:pos="701"/>
        </w:tabs>
        <w:spacing w:line="276" w:lineRule="auto"/>
        <w:ind w:left="786" w:hanging="360"/>
        <w:rPr>
          <w:rStyle w:val="FontStyle14"/>
          <w:rFonts w:ascii="Arial" w:hAnsi="Arial" w:cs="Arial"/>
          <w:sz w:val="22"/>
          <w:szCs w:val="22"/>
        </w:rPr>
      </w:pPr>
      <w:r w:rsidRPr="00B871C8">
        <w:rPr>
          <w:rStyle w:val="FontStyle14"/>
          <w:rFonts w:ascii="Arial" w:hAnsi="Arial" w:cs="Arial"/>
          <w:sz w:val="22"/>
          <w:szCs w:val="22"/>
        </w:rPr>
        <w:t xml:space="preserve">przejęcie </w:t>
      </w:r>
      <w:r w:rsidR="00B920DE" w:rsidRPr="00B871C8">
        <w:rPr>
          <w:rStyle w:val="FontStyle14"/>
          <w:rFonts w:ascii="Arial" w:hAnsi="Arial" w:cs="Arial"/>
          <w:sz w:val="22"/>
          <w:szCs w:val="22"/>
        </w:rPr>
        <w:t xml:space="preserve">remontowanych pomieszczeń będących przedmiotem </w:t>
      </w:r>
      <w:r w:rsidR="00496E78" w:rsidRPr="00B871C8">
        <w:rPr>
          <w:rStyle w:val="FontStyle14"/>
          <w:rFonts w:ascii="Arial" w:hAnsi="Arial" w:cs="Arial"/>
          <w:sz w:val="22"/>
          <w:szCs w:val="22"/>
        </w:rPr>
        <w:t>umowy</w:t>
      </w:r>
      <w:r w:rsidR="00B920DE" w:rsidRPr="00B871C8">
        <w:rPr>
          <w:rStyle w:val="FontStyle14"/>
          <w:rFonts w:ascii="Arial" w:hAnsi="Arial" w:cs="Arial"/>
          <w:sz w:val="22"/>
          <w:szCs w:val="22"/>
        </w:rPr>
        <w:t xml:space="preserve"> </w:t>
      </w:r>
      <w:r w:rsidR="00B920DE" w:rsidRPr="00B871C8">
        <w:rPr>
          <w:rStyle w:val="FontStyle14"/>
          <w:rFonts w:ascii="Arial" w:hAnsi="Arial" w:cs="Arial"/>
          <w:sz w:val="22"/>
          <w:szCs w:val="22"/>
        </w:rPr>
        <w:br/>
      </w:r>
      <w:r w:rsidRPr="00B871C8">
        <w:rPr>
          <w:rStyle w:val="FontStyle14"/>
          <w:rFonts w:ascii="Arial" w:hAnsi="Arial" w:cs="Arial"/>
          <w:sz w:val="22"/>
          <w:szCs w:val="22"/>
        </w:rPr>
        <w:t>w terminie określonym w § 2 ust. 1 pkt 1,</w:t>
      </w:r>
    </w:p>
    <w:p w14:paraId="57AA5076" w14:textId="2D66DF96" w:rsidR="005C5111" w:rsidRPr="002727BC" w:rsidRDefault="006417C6" w:rsidP="00F84269">
      <w:pPr>
        <w:pStyle w:val="Style7"/>
        <w:widowControl/>
        <w:numPr>
          <w:ilvl w:val="0"/>
          <w:numId w:val="10"/>
        </w:numPr>
        <w:tabs>
          <w:tab w:val="left" w:pos="701"/>
        </w:tabs>
        <w:spacing w:line="276" w:lineRule="auto"/>
        <w:ind w:left="786" w:hanging="360"/>
        <w:rPr>
          <w:rStyle w:val="FontStyle14"/>
          <w:rFonts w:ascii="Arial" w:hAnsi="Arial" w:cs="Arial"/>
          <w:color w:val="FF0000"/>
          <w:sz w:val="22"/>
          <w:szCs w:val="22"/>
        </w:rPr>
      </w:pPr>
      <w:r>
        <w:rPr>
          <w:rStyle w:val="FontStyle14"/>
          <w:rFonts w:ascii="Arial" w:hAnsi="Arial" w:cs="Arial"/>
          <w:sz w:val="22"/>
          <w:szCs w:val="22"/>
        </w:rPr>
        <w:t xml:space="preserve">pisemne </w:t>
      </w:r>
      <w:r w:rsidR="00703427">
        <w:rPr>
          <w:rStyle w:val="FontStyle14"/>
          <w:rFonts w:ascii="Arial" w:hAnsi="Arial" w:cs="Arial"/>
          <w:sz w:val="22"/>
          <w:szCs w:val="22"/>
        </w:rPr>
        <w:t>zgłoszenie wykonanych robót do odbioru</w:t>
      </w:r>
      <w:r>
        <w:rPr>
          <w:rStyle w:val="FontStyle14"/>
          <w:rFonts w:ascii="Arial" w:hAnsi="Arial" w:cs="Arial"/>
          <w:sz w:val="22"/>
          <w:szCs w:val="22"/>
        </w:rPr>
        <w:t xml:space="preserve"> Zamawiającego </w:t>
      </w:r>
    </w:p>
    <w:p w14:paraId="7C695161" w14:textId="7E6A1915" w:rsidR="003654D2" w:rsidRDefault="003654D2" w:rsidP="00F84269">
      <w:pPr>
        <w:pStyle w:val="Style7"/>
        <w:widowControl/>
        <w:numPr>
          <w:ilvl w:val="0"/>
          <w:numId w:val="10"/>
        </w:numPr>
        <w:tabs>
          <w:tab w:val="left" w:pos="701"/>
        </w:tabs>
        <w:spacing w:line="276" w:lineRule="auto"/>
        <w:ind w:left="786" w:hanging="360"/>
        <w:rPr>
          <w:rStyle w:val="FontStyle14"/>
          <w:rFonts w:ascii="Arial" w:hAnsi="Arial" w:cs="Arial"/>
          <w:sz w:val="22"/>
          <w:szCs w:val="22"/>
        </w:rPr>
      </w:pPr>
      <w:r>
        <w:rPr>
          <w:rStyle w:val="FontStyle14"/>
          <w:rFonts w:ascii="Arial" w:hAnsi="Arial" w:cs="Arial"/>
          <w:sz w:val="22"/>
          <w:szCs w:val="22"/>
        </w:rPr>
        <w:t xml:space="preserve">prowadzenie robót z zapewnieniem warunków zgodnych z przepisami bhp, p.poż. </w:t>
      </w:r>
      <w:r>
        <w:rPr>
          <w:rStyle w:val="FontStyle14"/>
          <w:rFonts w:ascii="Arial" w:hAnsi="Arial" w:cs="Arial"/>
          <w:sz w:val="22"/>
          <w:szCs w:val="22"/>
        </w:rPr>
        <w:br/>
        <w:t>i ochrony przed kradzieżą,</w:t>
      </w:r>
    </w:p>
    <w:p w14:paraId="761859B3" w14:textId="07F73A18" w:rsidR="006D70B9" w:rsidRDefault="006D70B9" w:rsidP="00F84269">
      <w:pPr>
        <w:pStyle w:val="Style7"/>
        <w:widowControl/>
        <w:numPr>
          <w:ilvl w:val="0"/>
          <w:numId w:val="10"/>
        </w:numPr>
        <w:tabs>
          <w:tab w:val="left" w:pos="701"/>
        </w:tabs>
        <w:spacing w:line="276" w:lineRule="auto"/>
        <w:ind w:left="786" w:hanging="360"/>
        <w:rPr>
          <w:rStyle w:val="FontStyle14"/>
          <w:rFonts w:ascii="Arial" w:hAnsi="Arial" w:cs="Arial"/>
          <w:sz w:val="22"/>
          <w:szCs w:val="22"/>
        </w:rPr>
      </w:pPr>
      <w:r>
        <w:rPr>
          <w:rStyle w:val="FontStyle14"/>
          <w:rFonts w:ascii="Arial" w:hAnsi="Arial" w:cs="Arial"/>
          <w:sz w:val="22"/>
          <w:szCs w:val="22"/>
        </w:rPr>
        <w:t>utrzymanie terenu budowy w należytym porządku, a po zakończeniu robót uporządkowanie terenu i przekazanie go Zamawiającemu w terminie ustalonym na odbiór robót,</w:t>
      </w:r>
    </w:p>
    <w:p w14:paraId="3BDDAF2F" w14:textId="7F40097B" w:rsidR="005C5111" w:rsidRPr="00F3289F" w:rsidRDefault="005C5111" w:rsidP="00F84269">
      <w:pPr>
        <w:pStyle w:val="Style7"/>
        <w:widowControl/>
        <w:numPr>
          <w:ilvl w:val="0"/>
          <w:numId w:val="10"/>
        </w:numPr>
        <w:tabs>
          <w:tab w:val="left" w:pos="701"/>
        </w:tabs>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 xml:space="preserve">natychmiastowe zawiadamianie Zamawiającego o wykrytych ewentualnych wadach w dokumentacji </w:t>
      </w:r>
      <w:r w:rsidR="006B5163">
        <w:rPr>
          <w:rStyle w:val="FontStyle14"/>
          <w:rFonts w:ascii="Arial" w:hAnsi="Arial" w:cs="Arial"/>
          <w:sz w:val="22"/>
          <w:szCs w:val="22"/>
        </w:rPr>
        <w:t>kosztorysowej,</w:t>
      </w:r>
    </w:p>
    <w:p w14:paraId="429682A1" w14:textId="386501FC" w:rsidR="005C5111" w:rsidRPr="00F3289F" w:rsidRDefault="005C5111" w:rsidP="00F84269">
      <w:pPr>
        <w:pStyle w:val="Style7"/>
        <w:widowControl/>
        <w:numPr>
          <w:ilvl w:val="0"/>
          <w:numId w:val="10"/>
        </w:numPr>
        <w:tabs>
          <w:tab w:val="left" w:pos="701"/>
        </w:tabs>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 xml:space="preserve">uzgodnienie wszelkich szczegółów dotyczących wykonywanych prac niewyjaśnionych w dokumentacji </w:t>
      </w:r>
      <w:r w:rsidR="006B5163">
        <w:rPr>
          <w:rStyle w:val="FontStyle14"/>
          <w:rFonts w:ascii="Arial" w:hAnsi="Arial" w:cs="Arial"/>
          <w:sz w:val="22"/>
          <w:szCs w:val="22"/>
        </w:rPr>
        <w:t>kosztorysowej</w:t>
      </w:r>
      <w:r w:rsidR="004732BA">
        <w:rPr>
          <w:rStyle w:val="FontStyle14"/>
          <w:rFonts w:ascii="Arial" w:hAnsi="Arial" w:cs="Arial"/>
          <w:sz w:val="22"/>
          <w:szCs w:val="22"/>
        </w:rPr>
        <w:t>, STWiOR</w:t>
      </w:r>
      <w:r w:rsidR="006B5163">
        <w:rPr>
          <w:rStyle w:val="FontStyle14"/>
          <w:rFonts w:ascii="Arial" w:hAnsi="Arial" w:cs="Arial"/>
          <w:sz w:val="22"/>
          <w:szCs w:val="22"/>
        </w:rPr>
        <w:t xml:space="preserve"> </w:t>
      </w:r>
      <w:r w:rsidRPr="00F3289F">
        <w:rPr>
          <w:rStyle w:val="FontStyle14"/>
          <w:rFonts w:ascii="Arial" w:hAnsi="Arial" w:cs="Arial"/>
          <w:sz w:val="22"/>
          <w:szCs w:val="22"/>
        </w:rPr>
        <w:t xml:space="preserve">z przedstawicielem Zamawiającego, </w:t>
      </w:r>
    </w:p>
    <w:p w14:paraId="231E2B30" w14:textId="513F7771" w:rsidR="005C5111" w:rsidRPr="00F3289F" w:rsidRDefault="00400F47" w:rsidP="00F84269">
      <w:pPr>
        <w:pStyle w:val="Style7"/>
        <w:widowControl/>
        <w:numPr>
          <w:ilvl w:val="0"/>
          <w:numId w:val="10"/>
        </w:numPr>
        <w:tabs>
          <w:tab w:val="left" w:pos="701"/>
        </w:tabs>
        <w:spacing w:line="276" w:lineRule="auto"/>
        <w:ind w:left="786" w:hanging="360"/>
        <w:rPr>
          <w:rStyle w:val="FontStyle14"/>
          <w:rFonts w:ascii="Arial" w:hAnsi="Arial" w:cs="Arial"/>
          <w:sz w:val="22"/>
          <w:szCs w:val="22"/>
        </w:rPr>
      </w:pPr>
      <w:r>
        <w:rPr>
          <w:rStyle w:val="FontStyle14"/>
          <w:rFonts w:ascii="Arial" w:hAnsi="Arial" w:cs="Arial"/>
          <w:sz w:val="22"/>
          <w:szCs w:val="22"/>
        </w:rPr>
        <w:t>i</w:t>
      </w:r>
      <w:r w:rsidR="005C5111" w:rsidRPr="00F3289F">
        <w:rPr>
          <w:rStyle w:val="FontStyle14"/>
          <w:rFonts w:ascii="Arial" w:hAnsi="Arial" w:cs="Arial"/>
          <w:sz w:val="22"/>
          <w:szCs w:val="22"/>
        </w:rPr>
        <w:t>nformowanie przedstawiciela Zamawiającego o problemach technicznych lub okolicznościach, które mogą wpłynąć na jakość robót lub termin zakończenia robót,</w:t>
      </w:r>
    </w:p>
    <w:p w14:paraId="564B302A" w14:textId="14E790FC" w:rsidR="005C5111" w:rsidRPr="00F3289F" w:rsidRDefault="005C5111" w:rsidP="00F84269">
      <w:pPr>
        <w:pStyle w:val="Style7"/>
        <w:widowControl/>
        <w:numPr>
          <w:ilvl w:val="0"/>
          <w:numId w:val="10"/>
        </w:numPr>
        <w:tabs>
          <w:tab w:val="left" w:pos="701"/>
        </w:tabs>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zorganizowanie, zagospodarowanie, wyposażenie i zabezpieczenie terenu realizowanych prac budowlanych oraz zaplecza socjalnego budowy</w:t>
      </w:r>
      <w:r w:rsidR="00DF131D">
        <w:rPr>
          <w:rStyle w:val="FontStyle14"/>
          <w:rFonts w:ascii="Arial" w:hAnsi="Arial" w:cs="Arial"/>
          <w:sz w:val="22"/>
          <w:szCs w:val="22"/>
        </w:rPr>
        <w:t xml:space="preserve"> na własny koszt</w:t>
      </w:r>
      <w:r w:rsidRPr="00F3289F">
        <w:rPr>
          <w:rStyle w:val="FontStyle14"/>
          <w:rFonts w:ascii="Arial" w:hAnsi="Arial" w:cs="Arial"/>
          <w:sz w:val="22"/>
          <w:szCs w:val="22"/>
        </w:rPr>
        <w:t>,</w:t>
      </w:r>
    </w:p>
    <w:p w14:paraId="1D83A881" w14:textId="77777777" w:rsidR="005C5111" w:rsidRPr="00F3289F" w:rsidRDefault="005C5111" w:rsidP="00F84269">
      <w:pPr>
        <w:pStyle w:val="Style7"/>
        <w:widowControl/>
        <w:numPr>
          <w:ilvl w:val="0"/>
          <w:numId w:val="10"/>
        </w:numPr>
        <w:tabs>
          <w:tab w:val="left" w:pos="701"/>
        </w:tabs>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zapewnienie zakupów i dostaw materiałów, konstrukcji, urządzeń, sprzętu i narzędzi, niezbędnych do wykonania przedmiotu Umowy,</w:t>
      </w:r>
    </w:p>
    <w:p w14:paraId="4B3A2C8A" w14:textId="23C0C9A2" w:rsidR="00066CE0" w:rsidRPr="00066CE0" w:rsidRDefault="00066CE0" w:rsidP="00F84269">
      <w:pPr>
        <w:pStyle w:val="Style7"/>
        <w:widowControl/>
        <w:numPr>
          <w:ilvl w:val="0"/>
          <w:numId w:val="10"/>
        </w:numPr>
        <w:tabs>
          <w:tab w:val="left" w:pos="701"/>
        </w:tabs>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ponoszenie pełnej odpowiedzialności za szkody oraz następstwa nieszczęśliwych wypadków pracowników i osób trzecich, powstałe w związku z prowadzonymi robotami, w tym także ruchem pojazdów</w:t>
      </w:r>
      <w:r>
        <w:rPr>
          <w:rStyle w:val="FontStyle14"/>
          <w:rFonts w:ascii="Arial" w:hAnsi="Arial" w:cs="Arial"/>
          <w:sz w:val="22"/>
          <w:szCs w:val="22"/>
        </w:rPr>
        <w:t>,</w:t>
      </w:r>
    </w:p>
    <w:p w14:paraId="1C0AD19C" w14:textId="77777777" w:rsidR="005C5111" w:rsidRPr="00F3289F" w:rsidRDefault="005C5111" w:rsidP="00F84269">
      <w:pPr>
        <w:pStyle w:val="Style7"/>
        <w:widowControl/>
        <w:numPr>
          <w:ilvl w:val="0"/>
          <w:numId w:val="10"/>
        </w:numPr>
        <w:tabs>
          <w:tab w:val="left" w:pos="701"/>
        </w:tabs>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utrzymanie czystości i bezpieczeństwa na drogach, chodnikach, dojazdach oraz placu budowy,</w:t>
      </w:r>
    </w:p>
    <w:p w14:paraId="4121E9CA" w14:textId="7A89DCDB" w:rsidR="005C5111" w:rsidRDefault="005C5111" w:rsidP="00F84269">
      <w:pPr>
        <w:pStyle w:val="Style7"/>
        <w:widowControl/>
        <w:numPr>
          <w:ilvl w:val="0"/>
          <w:numId w:val="10"/>
        </w:numPr>
        <w:tabs>
          <w:tab w:val="left" w:pos="701"/>
        </w:tabs>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lastRenderedPageBreak/>
        <w:t>koordynacja prowadzonych przez Podwykonawców robót</w:t>
      </w:r>
      <w:r w:rsidR="00AF3718">
        <w:rPr>
          <w:rStyle w:val="FontStyle14"/>
          <w:rFonts w:ascii="Arial" w:hAnsi="Arial" w:cs="Arial"/>
          <w:sz w:val="22"/>
          <w:szCs w:val="22"/>
        </w:rPr>
        <w:t xml:space="preserve"> i zapłata im wynagrodzenia</w:t>
      </w:r>
      <w:r w:rsidRPr="00F3289F">
        <w:rPr>
          <w:rStyle w:val="FontStyle14"/>
          <w:rFonts w:ascii="Arial" w:hAnsi="Arial" w:cs="Arial"/>
          <w:sz w:val="22"/>
          <w:szCs w:val="22"/>
        </w:rPr>
        <w:t>,</w:t>
      </w:r>
      <w:r w:rsidR="00AF3718">
        <w:rPr>
          <w:rStyle w:val="FontStyle14"/>
          <w:rFonts w:ascii="Arial" w:hAnsi="Arial" w:cs="Arial"/>
          <w:sz w:val="22"/>
          <w:szCs w:val="22"/>
        </w:rPr>
        <w:t xml:space="preserve"> jeżeli Wykonawca dopuszcza Podwykonawców do udziału w realizacji umowy,</w:t>
      </w:r>
    </w:p>
    <w:p w14:paraId="4D12B995" w14:textId="77777777" w:rsidR="005C5111" w:rsidRPr="00F3289F" w:rsidRDefault="005C5111" w:rsidP="00F84269">
      <w:pPr>
        <w:pStyle w:val="Style7"/>
        <w:widowControl/>
        <w:numPr>
          <w:ilvl w:val="0"/>
          <w:numId w:val="10"/>
        </w:numPr>
        <w:tabs>
          <w:tab w:val="left" w:pos="701"/>
        </w:tabs>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zgłaszanie w razie konieczności wykonania robót dodatkowych,</w:t>
      </w:r>
    </w:p>
    <w:p w14:paraId="626662BE" w14:textId="77777777" w:rsidR="005C5111" w:rsidRPr="00F3289F" w:rsidRDefault="005C5111" w:rsidP="00F84269">
      <w:pPr>
        <w:pStyle w:val="Style7"/>
        <w:widowControl/>
        <w:numPr>
          <w:ilvl w:val="0"/>
          <w:numId w:val="10"/>
        </w:numPr>
        <w:tabs>
          <w:tab w:val="left" w:pos="701"/>
        </w:tabs>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prowadzenie obmiaru robót dodatkowych,</w:t>
      </w:r>
    </w:p>
    <w:p w14:paraId="0CE6F628" w14:textId="1A798511" w:rsidR="005C5111" w:rsidRPr="00F3289F" w:rsidRDefault="005C5111" w:rsidP="00F84269">
      <w:pPr>
        <w:pStyle w:val="Style7"/>
        <w:widowControl/>
        <w:numPr>
          <w:ilvl w:val="0"/>
          <w:numId w:val="10"/>
        </w:numPr>
        <w:tabs>
          <w:tab w:val="left" w:pos="701"/>
        </w:tabs>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zabezpieczenie przed zniszczeniem lub uszkodzeniem, na swój koszt, wcześniej wykonanych elementów mogących ulec zniszczeniu lub uszkodzeniu w trakcie prowadzenia robót własnych. Jeżeli Wykonawca spowoduje szkody w elementach robót realizowanych lub zakończonych - niezależnie czy były przez niego wykonywane, zobowiązany jest do ich usunięcia, w przeciwnym wypadku wartość tych szkód oszacuje przedstawiciel Zamawiającego i ich kosztem obciąży Wykonawcę. Powyższa kwota zostanie potrącona przez Zamawiającego z faktury za wykonane roboty budowlane, a w razie zakończenia rozliczenia, skutkującego brakiem możliwości potrącenia, zwrócona Zamawiającemu przez Wykonawcę</w:t>
      </w:r>
      <w:r w:rsidR="00941052">
        <w:rPr>
          <w:rStyle w:val="FontStyle14"/>
          <w:rFonts w:ascii="Arial" w:hAnsi="Arial" w:cs="Arial"/>
          <w:sz w:val="22"/>
          <w:szCs w:val="22"/>
        </w:rPr>
        <w:t>,</w:t>
      </w:r>
    </w:p>
    <w:p w14:paraId="137E1BEC" w14:textId="70545B72" w:rsidR="005C5111" w:rsidRPr="008675A8" w:rsidRDefault="005C5111" w:rsidP="00F84269">
      <w:pPr>
        <w:pStyle w:val="Style7"/>
        <w:widowControl/>
        <w:numPr>
          <w:ilvl w:val="0"/>
          <w:numId w:val="11"/>
        </w:numPr>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terminowe usuwanie wad i usterek, stwierdzonych w czasie odbiorów</w:t>
      </w:r>
      <w:r w:rsidR="008675A8">
        <w:rPr>
          <w:rStyle w:val="FontStyle14"/>
          <w:rFonts w:ascii="Arial" w:hAnsi="Arial" w:cs="Arial"/>
          <w:sz w:val="22"/>
          <w:szCs w:val="22"/>
        </w:rPr>
        <w:t>,</w:t>
      </w:r>
      <w:r w:rsidRPr="008675A8">
        <w:rPr>
          <w:rStyle w:val="FontStyle14"/>
          <w:rFonts w:ascii="Arial" w:hAnsi="Arial" w:cs="Arial"/>
          <w:sz w:val="22"/>
          <w:szCs w:val="22"/>
        </w:rPr>
        <w:t xml:space="preserve"> także w okresie odbiorów rękojmi i gwarancji,</w:t>
      </w:r>
    </w:p>
    <w:p w14:paraId="6801F9D5" w14:textId="77777777" w:rsidR="005C5111" w:rsidRPr="00F3289F" w:rsidRDefault="005C5111" w:rsidP="00F84269">
      <w:pPr>
        <w:pStyle w:val="Style7"/>
        <w:widowControl/>
        <w:numPr>
          <w:ilvl w:val="0"/>
          <w:numId w:val="11"/>
        </w:numPr>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obowiązkowe i punktualne uczestnictwo w ustalonych przez przedstawiciela Zamawiającego naradach koordynacyjnych, dotyczących przedmiotu umowy,</w:t>
      </w:r>
    </w:p>
    <w:p w14:paraId="638A7288" w14:textId="032503AB" w:rsidR="00AB4C94" w:rsidRDefault="005C5111" w:rsidP="00F84269">
      <w:pPr>
        <w:pStyle w:val="Style7"/>
        <w:widowControl/>
        <w:numPr>
          <w:ilvl w:val="0"/>
          <w:numId w:val="11"/>
        </w:numPr>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 xml:space="preserve">wykonywanie wszelkich zgodnych z prawem i treścią niniejszej </w:t>
      </w:r>
      <w:r w:rsidR="00562AA9">
        <w:rPr>
          <w:rStyle w:val="FontStyle14"/>
          <w:rFonts w:ascii="Arial" w:hAnsi="Arial" w:cs="Arial"/>
          <w:sz w:val="22"/>
          <w:szCs w:val="22"/>
        </w:rPr>
        <w:t>u</w:t>
      </w:r>
      <w:r w:rsidRPr="00F3289F">
        <w:rPr>
          <w:rStyle w:val="FontStyle14"/>
          <w:rFonts w:ascii="Arial" w:hAnsi="Arial" w:cs="Arial"/>
          <w:sz w:val="22"/>
          <w:szCs w:val="22"/>
        </w:rPr>
        <w:t>mowy poleceń przedstawiciela Zamawiającego dotyczących przedmiotu umowy. Polecenia powinny być wydawane na piśmie,</w:t>
      </w:r>
      <w:r w:rsidR="00AB4C94" w:rsidRPr="00AB4C94">
        <w:rPr>
          <w:rStyle w:val="FontStyle14"/>
          <w:rFonts w:ascii="Arial" w:hAnsi="Arial" w:cs="Arial"/>
          <w:sz w:val="22"/>
          <w:szCs w:val="22"/>
        </w:rPr>
        <w:t xml:space="preserve"> </w:t>
      </w:r>
    </w:p>
    <w:p w14:paraId="3024D5F8" w14:textId="1B4180A3" w:rsidR="00AB4C94" w:rsidRPr="00F3289F" w:rsidRDefault="00AB4C94" w:rsidP="00F84269">
      <w:pPr>
        <w:pStyle w:val="Style7"/>
        <w:widowControl/>
        <w:numPr>
          <w:ilvl w:val="0"/>
          <w:numId w:val="11"/>
        </w:numPr>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 xml:space="preserve">uporządkowanie terenu każdego dnia po zakończeniu </w:t>
      </w:r>
      <w:r w:rsidR="00625AAD">
        <w:rPr>
          <w:rStyle w:val="FontStyle14"/>
          <w:rFonts w:ascii="Arial" w:hAnsi="Arial" w:cs="Arial"/>
          <w:sz w:val="22"/>
          <w:szCs w:val="22"/>
        </w:rPr>
        <w:t>robót</w:t>
      </w:r>
      <w:r w:rsidRPr="00F3289F">
        <w:rPr>
          <w:rStyle w:val="FontStyle14"/>
          <w:rFonts w:ascii="Arial" w:hAnsi="Arial" w:cs="Arial"/>
          <w:sz w:val="22"/>
          <w:szCs w:val="22"/>
        </w:rPr>
        <w:t>,</w:t>
      </w:r>
    </w:p>
    <w:p w14:paraId="10314FE2" w14:textId="1A0B302C" w:rsidR="00AB4C94" w:rsidRDefault="00AB4C94" w:rsidP="00F84269">
      <w:pPr>
        <w:pStyle w:val="Style7"/>
        <w:widowControl/>
        <w:numPr>
          <w:ilvl w:val="0"/>
          <w:numId w:val="11"/>
        </w:numPr>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materiały rozbiórkowe przeznaczone do utylizacji</w:t>
      </w:r>
      <w:r w:rsidR="00562AA9">
        <w:rPr>
          <w:rStyle w:val="FontStyle14"/>
          <w:rFonts w:ascii="Arial" w:hAnsi="Arial" w:cs="Arial"/>
          <w:sz w:val="22"/>
          <w:szCs w:val="22"/>
        </w:rPr>
        <w:t xml:space="preserve"> </w:t>
      </w:r>
      <w:r w:rsidRPr="00F3289F">
        <w:rPr>
          <w:rStyle w:val="FontStyle14"/>
          <w:rFonts w:ascii="Arial" w:hAnsi="Arial" w:cs="Arial"/>
          <w:sz w:val="22"/>
          <w:szCs w:val="22"/>
        </w:rPr>
        <w:t>należy unieszkodliwić przez podmiot posiadający odpowiednie zezwolenia</w:t>
      </w:r>
      <w:r w:rsidR="00562AA9">
        <w:rPr>
          <w:rStyle w:val="FontStyle14"/>
          <w:rFonts w:ascii="Arial" w:hAnsi="Arial" w:cs="Arial"/>
          <w:sz w:val="22"/>
          <w:szCs w:val="22"/>
        </w:rPr>
        <w:t>,</w:t>
      </w:r>
      <w:r w:rsidRPr="00F3289F">
        <w:rPr>
          <w:rStyle w:val="FontStyle14"/>
          <w:rFonts w:ascii="Arial" w:hAnsi="Arial" w:cs="Arial"/>
          <w:sz w:val="22"/>
          <w:szCs w:val="22"/>
        </w:rPr>
        <w:t xml:space="preserve"> zgodnie z obowiązującymi przepisami prawa. Koszty z tym związane ponosi Wykonawca,</w:t>
      </w:r>
    </w:p>
    <w:p w14:paraId="4ED23AD6" w14:textId="77777777" w:rsidR="00AB4C94" w:rsidRPr="00F3289F" w:rsidRDefault="00AB4C94" w:rsidP="00F84269">
      <w:pPr>
        <w:pStyle w:val="Style7"/>
        <w:widowControl/>
        <w:numPr>
          <w:ilvl w:val="0"/>
          <w:numId w:val="11"/>
        </w:numPr>
        <w:tabs>
          <w:tab w:val="left" w:pos="701"/>
        </w:tabs>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materiał z rozbiórki stanowi własność Wykonawcy,</w:t>
      </w:r>
    </w:p>
    <w:p w14:paraId="7228043F" w14:textId="4601D886" w:rsidR="00AB4C94" w:rsidRPr="00521EC1" w:rsidRDefault="00AB4C94" w:rsidP="00F84269">
      <w:pPr>
        <w:pStyle w:val="Style7"/>
        <w:widowControl/>
        <w:numPr>
          <w:ilvl w:val="0"/>
          <w:numId w:val="11"/>
        </w:numPr>
        <w:spacing w:line="276" w:lineRule="auto"/>
        <w:ind w:left="786" w:hanging="360"/>
        <w:rPr>
          <w:rStyle w:val="FontStyle14"/>
          <w:rFonts w:ascii="Arial" w:hAnsi="Arial" w:cs="Arial"/>
          <w:color w:val="auto"/>
          <w:sz w:val="22"/>
          <w:szCs w:val="22"/>
        </w:rPr>
      </w:pPr>
      <w:r w:rsidRPr="00521EC1">
        <w:rPr>
          <w:rStyle w:val="FontStyle14"/>
          <w:rFonts w:ascii="Arial" w:hAnsi="Arial" w:cs="Arial"/>
          <w:color w:val="auto"/>
          <w:sz w:val="22"/>
          <w:szCs w:val="22"/>
        </w:rPr>
        <w:t>należy zapewnić codzienne dojście i dojazd do budynk</w:t>
      </w:r>
      <w:r w:rsidR="00424F0D" w:rsidRPr="00521EC1">
        <w:rPr>
          <w:rStyle w:val="FontStyle14"/>
          <w:rFonts w:ascii="Arial" w:hAnsi="Arial" w:cs="Arial"/>
          <w:color w:val="auto"/>
          <w:sz w:val="22"/>
          <w:szCs w:val="22"/>
        </w:rPr>
        <w:t>ów</w:t>
      </w:r>
      <w:r w:rsidRPr="00521EC1">
        <w:rPr>
          <w:rStyle w:val="FontStyle14"/>
          <w:rFonts w:ascii="Arial" w:hAnsi="Arial" w:cs="Arial"/>
          <w:color w:val="auto"/>
          <w:sz w:val="22"/>
          <w:szCs w:val="22"/>
        </w:rPr>
        <w:t xml:space="preserve"> dla pracowników Zamawiającego oraz informować o bieżących zamierzeniach i mogących wystąpić utrudnieniach dla pracowników Zamawiającego, </w:t>
      </w:r>
    </w:p>
    <w:p w14:paraId="40CD0A7E" w14:textId="42BC5D66" w:rsidR="00B871C8" w:rsidRPr="00B871C8" w:rsidRDefault="005C5111" w:rsidP="00F84269">
      <w:pPr>
        <w:pStyle w:val="Style7"/>
        <w:widowControl/>
        <w:numPr>
          <w:ilvl w:val="0"/>
          <w:numId w:val="11"/>
        </w:numPr>
        <w:spacing w:line="276" w:lineRule="auto"/>
        <w:ind w:left="786" w:hanging="360"/>
        <w:rPr>
          <w:rStyle w:val="FontStyle14"/>
          <w:rFonts w:ascii="Arial" w:hAnsi="Arial" w:cs="Arial"/>
          <w:sz w:val="22"/>
          <w:szCs w:val="22"/>
        </w:rPr>
      </w:pPr>
      <w:r w:rsidRPr="008417C7">
        <w:rPr>
          <w:rStyle w:val="FontStyle14"/>
          <w:rFonts w:ascii="Arial" w:hAnsi="Arial" w:cs="Arial"/>
          <w:color w:val="auto"/>
          <w:sz w:val="22"/>
          <w:szCs w:val="22"/>
        </w:rPr>
        <w:t xml:space="preserve">przekazanie </w:t>
      </w:r>
      <w:r w:rsidR="00DB298D" w:rsidRPr="008417C7">
        <w:rPr>
          <w:rStyle w:val="FontStyle14"/>
          <w:rFonts w:ascii="Arial" w:hAnsi="Arial" w:cs="Arial"/>
          <w:color w:val="auto"/>
          <w:sz w:val="22"/>
          <w:szCs w:val="22"/>
        </w:rPr>
        <w:t xml:space="preserve">kompletnej </w:t>
      </w:r>
      <w:r w:rsidR="00C128E9" w:rsidRPr="008417C7">
        <w:rPr>
          <w:rStyle w:val="FontStyle14"/>
          <w:rFonts w:ascii="Arial" w:hAnsi="Arial" w:cs="Arial"/>
          <w:color w:val="auto"/>
          <w:sz w:val="22"/>
          <w:szCs w:val="22"/>
        </w:rPr>
        <w:t xml:space="preserve">dokumentacji </w:t>
      </w:r>
      <w:r w:rsidR="00625AAD">
        <w:rPr>
          <w:rStyle w:val="FontStyle14"/>
          <w:rFonts w:ascii="Arial" w:hAnsi="Arial" w:cs="Arial"/>
          <w:color w:val="auto"/>
          <w:sz w:val="22"/>
          <w:szCs w:val="22"/>
        </w:rPr>
        <w:t xml:space="preserve"> po zakończeniu robót </w:t>
      </w:r>
      <w:r w:rsidR="00673E9F">
        <w:rPr>
          <w:rStyle w:val="FontStyle14"/>
          <w:rFonts w:ascii="Arial" w:hAnsi="Arial" w:cs="Arial"/>
          <w:color w:val="auto"/>
          <w:sz w:val="22"/>
          <w:szCs w:val="22"/>
        </w:rPr>
        <w:t xml:space="preserve">tj. </w:t>
      </w:r>
      <w:r w:rsidR="00DB298D" w:rsidRPr="00AB4C94">
        <w:rPr>
          <w:rStyle w:val="FontStyle14"/>
          <w:rFonts w:ascii="Arial" w:hAnsi="Arial" w:cs="Arial"/>
          <w:sz w:val="22"/>
          <w:szCs w:val="22"/>
        </w:rPr>
        <w:t>atesty, certyfikaty na wbudowane materiały, armaturę i urządzenia, instrukcje obsługi, karty gwarancyjne</w:t>
      </w:r>
      <w:r w:rsidR="00514BE3">
        <w:rPr>
          <w:rStyle w:val="FontStyle14"/>
          <w:rFonts w:ascii="Arial" w:hAnsi="Arial" w:cs="Arial"/>
          <w:sz w:val="22"/>
          <w:szCs w:val="22"/>
        </w:rPr>
        <w:t>.</w:t>
      </w:r>
      <w:r w:rsidR="00DB298D" w:rsidRPr="00AB4C94">
        <w:rPr>
          <w:rStyle w:val="FontStyle14"/>
          <w:rFonts w:ascii="Arial" w:hAnsi="Arial" w:cs="Arial"/>
          <w:sz w:val="22"/>
          <w:szCs w:val="22"/>
        </w:rPr>
        <w:t xml:space="preserve"> Wykonawca dołączy pisemn</w:t>
      </w:r>
      <w:r w:rsidR="007516C9">
        <w:rPr>
          <w:rStyle w:val="FontStyle14"/>
          <w:rFonts w:ascii="Arial" w:hAnsi="Arial" w:cs="Arial"/>
          <w:sz w:val="22"/>
          <w:szCs w:val="22"/>
        </w:rPr>
        <w:t xml:space="preserve">e oświadczenie gwarancyjne </w:t>
      </w:r>
      <w:r w:rsidR="007516C9" w:rsidRPr="00E64E71">
        <w:rPr>
          <w:rStyle w:val="FontStyle14"/>
          <w:rFonts w:ascii="Arial" w:hAnsi="Arial" w:cs="Arial"/>
          <w:color w:val="000000" w:themeColor="text1"/>
          <w:sz w:val="22"/>
          <w:szCs w:val="22"/>
        </w:rPr>
        <w:t>( załącznik nr</w:t>
      </w:r>
      <w:r w:rsidR="00E64E71" w:rsidRPr="00E64E71">
        <w:rPr>
          <w:rStyle w:val="FontStyle14"/>
          <w:rFonts w:ascii="Arial" w:hAnsi="Arial" w:cs="Arial"/>
          <w:color w:val="000000" w:themeColor="text1"/>
          <w:sz w:val="22"/>
          <w:szCs w:val="22"/>
        </w:rPr>
        <w:t xml:space="preserve"> 3</w:t>
      </w:r>
      <w:r w:rsidR="007516C9" w:rsidRPr="00E64E71">
        <w:rPr>
          <w:rStyle w:val="FontStyle14"/>
          <w:rFonts w:ascii="Arial" w:hAnsi="Arial" w:cs="Arial"/>
          <w:color w:val="000000" w:themeColor="text1"/>
          <w:sz w:val="22"/>
          <w:szCs w:val="22"/>
        </w:rPr>
        <w:t xml:space="preserve"> do zapytania ofertowego)</w:t>
      </w:r>
      <w:r w:rsidR="007516C9">
        <w:rPr>
          <w:rStyle w:val="FontStyle14"/>
          <w:rFonts w:ascii="Arial" w:hAnsi="Arial" w:cs="Arial"/>
          <w:sz w:val="22"/>
          <w:szCs w:val="22"/>
        </w:rPr>
        <w:t xml:space="preserve"> </w:t>
      </w:r>
      <w:r w:rsidR="00DB298D" w:rsidRPr="00AB4C94">
        <w:rPr>
          <w:rStyle w:val="FontStyle14"/>
          <w:rFonts w:ascii="Arial" w:hAnsi="Arial" w:cs="Arial"/>
          <w:sz w:val="22"/>
          <w:szCs w:val="22"/>
        </w:rPr>
        <w:t>na wykonane roboty.</w:t>
      </w:r>
    </w:p>
    <w:p w14:paraId="575C364D" w14:textId="56B2D5ED" w:rsidR="005C5111" w:rsidRPr="00F3289F" w:rsidRDefault="005C5111" w:rsidP="00F84269">
      <w:pPr>
        <w:pStyle w:val="Style7"/>
        <w:widowControl/>
        <w:tabs>
          <w:tab w:val="left" w:pos="426"/>
        </w:tabs>
        <w:spacing w:line="276" w:lineRule="auto"/>
        <w:ind w:left="426" w:hanging="426"/>
        <w:rPr>
          <w:rStyle w:val="FontStyle14"/>
          <w:rFonts w:ascii="Arial" w:hAnsi="Arial" w:cs="Arial"/>
          <w:sz w:val="22"/>
          <w:szCs w:val="22"/>
        </w:rPr>
      </w:pPr>
      <w:r w:rsidRPr="00F84269">
        <w:rPr>
          <w:rStyle w:val="FontStyle14"/>
          <w:rFonts w:ascii="Arial" w:hAnsi="Arial" w:cs="Arial"/>
          <w:sz w:val="22"/>
          <w:szCs w:val="22"/>
        </w:rPr>
        <w:t>3.</w:t>
      </w:r>
      <w:r w:rsidRPr="00F84269">
        <w:rPr>
          <w:rStyle w:val="FontStyle14"/>
          <w:rFonts w:ascii="Arial" w:hAnsi="Arial" w:cs="Arial"/>
          <w:sz w:val="22"/>
          <w:szCs w:val="22"/>
        </w:rPr>
        <w:tab/>
      </w:r>
      <w:r w:rsidRPr="00FE1EAE">
        <w:rPr>
          <w:rStyle w:val="FontStyle14"/>
          <w:rFonts w:ascii="Arial" w:hAnsi="Arial" w:cs="Arial"/>
          <w:sz w:val="22"/>
          <w:szCs w:val="22"/>
        </w:rPr>
        <w:t xml:space="preserve">Wykonawca oświadcza, </w:t>
      </w:r>
      <w:r w:rsidR="00514BE3">
        <w:rPr>
          <w:rStyle w:val="FontStyle14"/>
          <w:rFonts w:ascii="Arial" w:hAnsi="Arial" w:cs="Arial"/>
          <w:sz w:val="22"/>
          <w:szCs w:val="22"/>
        </w:rPr>
        <w:t>że z</w:t>
      </w:r>
      <w:r w:rsidRPr="00F3289F">
        <w:rPr>
          <w:rStyle w:val="FontStyle14"/>
          <w:rFonts w:ascii="Arial" w:hAnsi="Arial" w:cs="Arial"/>
          <w:sz w:val="22"/>
          <w:szCs w:val="22"/>
        </w:rPr>
        <w:t>ostały mu przekazane wszelkie dane i informacje</w:t>
      </w:r>
      <w:r w:rsidR="00562AA9">
        <w:rPr>
          <w:rStyle w:val="FontStyle14"/>
          <w:rFonts w:ascii="Arial" w:hAnsi="Arial" w:cs="Arial"/>
          <w:sz w:val="22"/>
          <w:szCs w:val="22"/>
        </w:rPr>
        <w:t xml:space="preserve"> </w:t>
      </w:r>
      <w:r w:rsidRPr="00F3289F">
        <w:rPr>
          <w:rStyle w:val="FontStyle14"/>
          <w:rFonts w:ascii="Arial" w:hAnsi="Arial" w:cs="Arial"/>
          <w:sz w:val="22"/>
          <w:szCs w:val="22"/>
        </w:rPr>
        <w:t>mające wpływ na bieżącą realizację robót.</w:t>
      </w:r>
    </w:p>
    <w:p w14:paraId="41E4F6B1" w14:textId="77777777" w:rsidR="005C5111" w:rsidRPr="00F3289F" w:rsidRDefault="005C5111" w:rsidP="00F84269">
      <w:pPr>
        <w:pStyle w:val="Style8"/>
        <w:widowControl/>
        <w:spacing w:line="276" w:lineRule="auto"/>
        <w:jc w:val="center"/>
        <w:rPr>
          <w:rStyle w:val="FontStyle15"/>
          <w:rFonts w:ascii="Arial" w:hAnsi="Arial" w:cs="Arial"/>
          <w:spacing w:val="60"/>
          <w:sz w:val="22"/>
          <w:szCs w:val="22"/>
        </w:rPr>
      </w:pPr>
      <w:r w:rsidRPr="00F3289F">
        <w:rPr>
          <w:rStyle w:val="FontStyle15"/>
          <w:rFonts w:ascii="Arial" w:hAnsi="Arial" w:cs="Arial"/>
          <w:spacing w:val="60"/>
          <w:sz w:val="22"/>
          <w:szCs w:val="22"/>
        </w:rPr>
        <w:t>§3.</w:t>
      </w:r>
    </w:p>
    <w:p w14:paraId="07D8B095" w14:textId="77777777" w:rsidR="005C5111" w:rsidRPr="00F3289F" w:rsidRDefault="005C5111" w:rsidP="00F84269">
      <w:pPr>
        <w:pStyle w:val="Style8"/>
        <w:widowControl/>
        <w:spacing w:line="276" w:lineRule="auto"/>
        <w:jc w:val="center"/>
        <w:rPr>
          <w:rStyle w:val="FontStyle15"/>
          <w:rFonts w:ascii="Arial" w:hAnsi="Arial" w:cs="Arial"/>
          <w:sz w:val="22"/>
          <w:szCs w:val="22"/>
        </w:rPr>
      </w:pPr>
      <w:r w:rsidRPr="00F3289F">
        <w:rPr>
          <w:rStyle w:val="FontStyle15"/>
          <w:rFonts w:ascii="Arial" w:hAnsi="Arial" w:cs="Arial"/>
          <w:sz w:val="22"/>
          <w:szCs w:val="22"/>
        </w:rPr>
        <w:t>Termin wykonania umowy</w:t>
      </w:r>
    </w:p>
    <w:p w14:paraId="1EFAF429" w14:textId="6F4226B9" w:rsidR="005C5111" w:rsidRPr="00E04740" w:rsidRDefault="00E04740" w:rsidP="00F84269">
      <w:pPr>
        <w:pStyle w:val="Style7"/>
        <w:widowControl/>
        <w:numPr>
          <w:ilvl w:val="0"/>
          <w:numId w:val="12"/>
        </w:numPr>
        <w:spacing w:line="276" w:lineRule="auto"/>
        <w:ind w:left="360" w:right="19" w:hanging="360"/>
        <w:rPr>
          <w:rStyle w:val="FontStyle14"/>
          <w:rFonts w:ascii="Arial" w:hAnsi="Arial" w:cs="Arial"/>
          <w:bCs/>
          <w:sz w:val="22"/>
          <w:szCs w:val="22"/>
        </w:rPr>
      </w:pPr>
      <w:r w:rsidRPr="00E04740">
        <w:rPr>
          <w:rStyle w:val="FontStyle14"/>
          <w:rFonts w:ascii="Arial" w:hAnsi="Arial" w:cs="Arial"/>
          <w:bCs/>
          <w:sz w:val="22"/>
          <w:szCs w:val="22"/>
        </w:rPr>
        <w:t xml:space="preserve">Przedmiot umowy, o którym mowa w </w:t>
      </w:r>
      <w:r w:rsidRPr="00E04740">
        <w:rPr>
          <w:rStyle w:val="FontStyle15"/>
          <w:rFonts w:ascii="Arial" w:hAnsi="Arial" w:cs="Arial"/>
          <w:b w:val="0"/>
          <w:spacing w:val="60"/>
          <w:sz w:val="22"/>
          <w:szCs w:val="22"/>
        </w:rPr>
        <w:t>§</w:t>
      </w:r>
      <w:r w:rsidRPr="00E04740">
        <w:rPr>
          <w:rStyle w:val="FontStyle14"/>
          <w:rFonts w:ascii="Arial" w:hAnsi="Arial" w:cs="Arial"/>
          <w:bCs/>
          <w:sz w:val="22"/>
          <w:szCs w:val="22"/>
        </w:rPr>
        <w:t xml:space="preserve">1 ust. 1 zostanie wykony przez Wykonawcę </w:t>
      </w:r>
      <w:r w:rsidR="00B871C8">
        <w:rPr>
          <w:rStyle w:val="FontStyle14"/>
          <w:rFonts w:ascii="Arial" w:hAnsi="Arial" w:cs="Arial"/>
          <w:bCs/>
          <w:sz w:val="22"/>
          <w:szCs w:val="22"/>
        </w:rPr>
        <w:br/>
      </w:r>
      <w:r w:rsidRPr="00E04740">
        <w:rPr>
          <w:rStyle w:val="FontStyle14"/>
          <w:rFonts w:ascii="Arial" w:hAnsi="Arial" w:cs="Arial"/>
          <w:bCs/>
          <w:sz w:val="22"/>
          <w:szCs w:val="22"/>
        </w:rPr>
        <w:t>w terminie………..,</w:t>
      </w:r>
      <w:r>
        <w:rPr>
          <w:rStyle w:val="FontStyle14"/>
          <w:rFonts w:ascii="Arial" w:hAnsi="Arial" w:cs="Arial"/>
          <w:bCs/>
          <w:sz w:val="22"/>
          <w:szCs w:val="22"/>
        </w:rPr>
        <w:t xml:space="preserve"> </w:t>
      </w:r>
      <w:r w:rsidR="005C5111" w:rsidRPr="00E04740">
        <w:rPr>
          <w:rStyle w:val="FontStyle14"/>
          <w:rFonts w:ascii="Arial" w:hAnsi="Arial" w:cs="Arial"/>
          <w:bCs/>
          <w:sz w:val="22"/>
          <w:szCs w:val="22"/>
        </w:rPr>
        <w:t>zgodnie ze złożoną ofertą z dnia………..</w:t>
      </w:r>
    </w:p>
    <w:p w14:paraId="41337312" w14:textId="7B747CB0" w:rsidR="00884A75" w:rsidRPr="005E386B" w:rsidRDefault="00884A75" w:rsidP="00F84269">
      <w:pPr>
        <w:pStyle w:val="Style7"/>
        <w:widowControl/>
        <w:numPr>
          <w:ilvl w:val="0"/>
          <w:numId w:val="12"/>
        </w:numPr>
        <w:spacing w:line="276" w:lineRule="auto"/>
        <w:ind w:left="357" w:right="17" w:hanging="357"/>
        <w:rPr>
          <w:rStyle w:val="FontStyle14"/>
          <w:rFonts w:ascii="Arial" w:hAnsi="Arial" w:cs="Arial"/>
          <w:color w:val="auto"/>
          <w:sz w:val="22"/>
          <w:szCs w:val="22"/>
        </w:rPr>
      </w:pPr>
      <w:r>
        <w:rPr>
          <w:rStyle w:val="FontStyle14"/>
          <w:rFonts w:ascii="Arial" w:hAnsi="Arial" w:cs="Arial"/>
          <w:sz w:val="22"/>
          <w:szCs w:val="22"/>
        </w:rPr>
        <w:t xml:space="preserve">Wykonawca zgłasza Zamawiającemu pisemny wniosek o dokonanie odbioru końcowego. Razem z wnioskiem o dokonanie odbioru końcowego </w:t>
      </w:r>
      <w:r w:rsidR="00C128E9">
        <w:rPr>
          <w:rStyle w:val="FontStyle14"/>
          <w:rFonts w:ascii="Arial" w:hAnsi="Arial" w:cs="Arial"/>
          <w:sz w:val="22"/>
          <w:szCs w:val="22"/>
        </w:rPr>
        <w:t xml:space="preserve">robót Wykonawca przekaże Zamawiającemu </w:t>
      </w:r>
      <w:r w:rsidR="00C128E9" w:rsidRPr="00C20673">
        <w:rPr>
          <w:rStyle w:val="FontStyle14"/>
          <w:rFonts w:ascii="Arial" w:hAnsi="Arial" w:cs="Arial"/>
          <w:color w:val="auto"/>
          <w:sz w:val="22"/>
          <w:szCs w:val="22"/>
        </w:rPr>
        <w:t xml:space="preserve">dokumentację, o </w:t>
      </w:r>
      <w:r w:rsidR="00C128E9" w:rsidRPr="00E64E71">
        <w:rPr>
          <w:rStyle w:val="FontStyle14"/>
          <w:rFonts w:ascii="Arial" w:hAnsi="Arial" w:cs="Arial"/>
          <w:color w:val="000000" w:themeColor="text1"/>
          <w:sz w:val="22"/>
          <w:szCs w:val="22"/>
        </w:rPr>
        <w:t>której  mow</w:t>
      </w:r>
      <w:r w:rsidR="00781892" w:rsidRPr="00E64E71">
        <w:rPr>
          <w:rStyle w:val="FontStyle14"/>
          <w:rFonts w:ascii="Arial" w:hAnsi="Arial" w:cs="Arial"/>
          <w:color w:val="000000" w:themeColor="text1"/>
          <w:sz w:val="22"/>
          <w:szCs w:val="22"/>
        </w:rPr>
        <w:t xml:space="preserve">a </w:t>
      </w:r>
      <w:r w:rsidR="00C20673" w:rsidRPr="00E64E71">
        <w:rPr>
          <w:rStyle w:val="FontStyle14"/>
          <w:rFonts w:ascii="Arial" w:hAnsi="Arial" w:cs="Arial"/>
          <w:color w:val="000000" w:themeColor="text1"/>
          <w:sz w:val="22"/>
          <w:szCs w:val="22"/>
        </w:rPr>
        <w:t xml:space="preserve">w </w:t>
      </w:r>
      <w:r w:rsidR="00C20673" w:rsidRPr="00E64E71">
        <w:rPr>
          <w:rFonts w:ascii="Arial" w:hAnsi="Arial" w:cs="Arial"/>
          <w:color w:val="000000" w:themeColor="text1"/>
          <w:sz w:val="21"/>
          <w:szCs w:val="21"/>
          <w:shd w:val="clear" w:color="auto" w:fill="FFFFFF"/>
        </w:rPr>
        <w:t xml:space="preserve">§ </w:t>
      </w:r>
      <w:r w:rsidR="00C20673" w:rsidRPr="00E64E71">
        <w:rPr>
          <w:rStyle w:val="FontStyle14"/>
          <w:rFonts w:ascii="Arial" w:hAnsi="Arial" w:cs="Arial"/>
          <w:color w:val="000000" w:themeColor="text1"/>
          <w:sz w:val="22"/>
          <w:szCs w:val="22"/>
        </w:rPr>
        <w:t xml:space="preserve">2 ust. 2 pkt </w:t>
      </w:r>
      <w:r w:rsidR="004A4FC6" w:rsidRPr="00E64E71">
        <w:rPr>
          <w:rStyle w:val="FontStyle14"/>
          <w:rFonts w:ascii="Arial" w:hAnsi="Arial" w:cs="Arial"/>
          <w:color w:val="000000" w:themeColor="text1"/>
          <w:sz w:val="22"/>
          <w:szCs w:val="22"/>
        </w:rPr>
        <w:t>2</w:t>
      </w:r>
      <w:r w:rsidR="00E64E71" w:rsidRPr="00E64E71">
        <w:rPr>
          <w:rStyle w:val="FontStyle14"/>
          <w:rFonts w:ascii="Arial" w:hAnsi="Arial" w:cs="Arial"/>
          <w:color w:val="000000" w:themeColor="text1"/>
          <w:sz w:val="22"/>
          <w:szCs w:val="22"/>
        </w:rPr>
        <w:t>5</w:t>
      </w:r>
      <w:r w:rsidR="00172C5F" w:rsidRPr="00E64E71">
        <w:rPr>
          <w:rStyle w:val="FontStyle14"/>
          <w:rFonts w:ascii="Arial" w:hAnsi="Arial" w:cs="Arial"/>
          <w:color w:val="000000" w:themeColor="text1"/>
          <w:sz w:val="22"/>
          <w:szCs w:val="22"/>
        </w:rPr>
        <w:t>.</w:t>
      </w:r>
    </w:p>
    <w:p w14:paraId="1CE0CD4F" w14:textId="3BBD012C" w:rsidR="005E386B" w:rsidRDefault="005E386B" w:rsidP="00F84269">
      <w:pPr>
        <w:pStyle w:val="Style7"/>
        <w:widowControl/>
        <w:numPr>
          <w:ilvl w:val="0"/>
          <w:numId w:val="12"/>
        </w:numPr>
        <w:spacing w:line="276" w:lineRule="auto"/>
        <w:ind w:left="357" w:right="17" w:hanging="357"/>
        <w:rPr>
          <w:rStyle w:val="FontStyle14"/>
          <w:rFonts w:ascii="Arial" w:hAnsi="Arial" w:cs="Arial"/>
          <w:color w:val="auto"/>
          <w:sz w:val="22"/>
          <w:szCs w:val="22"/>
        </w:rPr>
      </w:pPr>
      <w:r w:rsidRPr="005E386B">
        <w:rPr>
          <w:rStyle w:val="FontStyle14"/>
          <w:rFonts w:ascii="Arial" w:hAnsi="Arial" w:cs="Arial"/>
          <w:color w:val="auto"/>
          <w:sz w:val="22"/>
          <w:szCs w:val="22"/>
        </w:rPr>
        <w:t>Jeż</w:t>
      </w:r>
      <w:r>
        <w:rPr>
          <w:rStyle w:val="FontStyle14"/>
          <w:rFonts w:ascii="Arial" w:hAnsi="Arial" w:cs="Arial"/>
          <w:color w:val="auto"/>
          <w:sz w:val="22"/>
          <w:szCs w:val="22"/>
        </w:rPr>
        <w:t xml:space="preserve">eli Zamawiający uzna, że roboty zostały zakończone i nie będzie miał </w:t>
      </w:r>
      <w:r w:rsidR="004A4FC6">
        <w:rPr>
          <w:rStyle w:val="FontStyle14"/>
          <w:rFonts w:ascii="Arial" w:hAnsi="Arial" w:cs="Arial"/>
          <w:color w:val="auto"/>
          <w:sz w:val="22"/>
          <w:szCs w:val="22"/>
        </w:rPr>
        <w:t xml:space="preserve">do nich </w:t>
      </w:r>
      <w:r>
        <w:rPr>
          <w:rStyle w:val="FontStyle14"/>
          <w:rFonts w:ascii="Arial" w:hAnsi="Arial" w:cs="Arial"/>
          <w:color w:val="auto"/>
          <w:sz w:val="22"/>
          <w:szCs w:val="22"/>
        </w:rPr>
        <w:t xml:space="preserve">zastrzeżeń wyznaczy datę odbioru </w:t>
      </w:r>
      <w:r w:rsidR="00284FA6">
        <w:rPr>
          <w:rStyle w:val="FontStyle14"/>
          <w:rFonts w:ascii="Arial" w:hAnsi="Arial" w:cs="Arial"/>
          <w:color w:val="auto"/>
          <w:sz w:val="22"/>
          <w:szCs w:val="22"/>
        </w:rPr>
        <w:t>końcowego</w:t>
      </w:r>
      <w:r w:rsidR="004A4FC6">
        <w:rPr>
          <w:rStyle w:val="FontStyle14"/>
          <w:rFonts w:ascii="Arial" w:hAnsi="Arial" w:cs="Arial"/>
          <w:color w:val="auto"/>
          <w:sz w:val="22"/>
          <w:szCs w:val="22"/>
        </w:rPr>
        <w:t xml:space="preserve"> i powoła komisję odbiorową</w:t>
      </w:r>
      <w:r w:rsidR="00284FA6">
        <w:rPr>
          <w:rStyle w:val="FontStyle14"/>
          <w:rFonts w:ascii="Arial" w:hAnsi="Arial" w:cs="Arial"/>
          <w:color w:val="auto"/>
          <w:sz w:val="22"/>
          <w:szCs w:val="22"/>
        </w:rPr>
        <w:t>.</w:t>
      </w:r>
    </w:p>
    <w:p w14:paraId="718D3690" w14:textId="7A46FD3E" w:rsidR="00EF7529" w:rsidRDefault="00ED0DE1" w:rsidP="00F84269">
      <w:pPr>
        <w:pStyle w:val="Style7"/>
        <w:widowControl/>
        <w:numPr>
          <w:ilvl w:val="0"/>
          <w:numId w:val="12"/>
        </w:numPr>
        <w:spacing w:line="276" w:lineRule="auto"/>
        <w:ind w:left="357" w:right="17" w:hanging="357"/>
        <w:rPr>
          <w:rStyle w:val="FontStyle14"/>
          <w:rFonts w:ascii="Arial" w:hAnsi="Arial" w:cs="Arial"/>
          <w:color w:val="auto"/>
          <w:sz w:val="22"/>
          <w:szCs w:val="22"/>
        </w:rPr>
      </w:pPr>
      <w:r>
        <w:rPr>
          <w:rStyle w:val="FontStyle14"/>
          <w:rFonts w:ascii="Arial" w:hAnsi="Arial" w:cs="Arial"/>
          <w:color w:val="auto"/>
          <w:sz w:val="22"/>
          <w:szCs w:val="22"/>
        </w:rPr>
        <w:t>Data złoż</w:t>
      </w:r>
      <w:r w:rsidR="009500F5">
        <w:rPr>
          <w:rStyle w:val="FontStyle14"/>
          <w:rFonts w:ascii="Arial" w:hAnsi="Arial" w:cs="Arial"/>
          <w:color w:val="auto"/>
          <w:sz w:val="22"/>
          <w:szCs w:val="22"/>
        </w:rPr>
        <w:t>enia wniosku, na skutek którego nastąpił odbiór robót, jest datą zakończenia prac objętych umową.</w:t>
      </w:r>
    </w:p>
    <w:p w14:paraId="64AC5D9A" w14:textId="77777777" w:rsidR="005C5111" w:rsidRPr="00F3289F" w:rsidRDefault="005C5111" w:rsidP="00F84269">
      <w:pPr>
        <w:pStyle w:val="Style8"/>
        <w:widowControl/>
        <w:spacing w:line="276" w:lineRule="auto"/>
        <w:ind w:right="72"/>
        <w:jc w:val="center"/>
        <w:rPr>
          <w:rStyle w:val="FontStyle15"/>
          <w:rFonts w:ascii="Arial" w:hAnsi="Arial" w:cs="Arial"/>
          <w:spacing w:val="60"/>
          <w:sz w:val="22"/>
          <w:szCs w:val="22"/>
        </w:rPr>
      </w:pPr>
    </w:p>
    <w:p w14:paraId="438FC04D" w14:textId="0D32301C" w:rsidR="005C5111" w:rsidRPr="00F3289F" w:rsidRDefault="00941052" w:rsidP="00F84269">
      <w:pPr>
        <w:pStyle w:val="Style8"/>
        <w:widowControl/>
        <w:spacing w:line="276" w:lineRule="auto"/>
        <w:ind w:right="72"/>
        <w:jc w:val="center"/>
        <w:rPr>
          <w:rStyle w:val="FontStyle15"/>
          <w:rFonts w:ascii="Arial" w:hAnsi="Arial" w:cs="Arial"/>
          <w:spacing w:val="60"/>
          <w:sz w:val="22"/>
          <w:szCs w:val="22"/>
        </w:rPr>
      </w:pPr>
      <w:r>
        <w:rPr>
          <w:rStyle w:val="FontStyle15"/>
          <w:rFonts w:ascii="Arial" w:hAnsi="Arial" w:cs="Arial"/>
          <w:spacing w:val="60"/>
          <w:sz w:val="22"/>
          <w:szCs w:val="22"/>
        </w:rPr>
        <w:lastRenderedPageBreak/>
        <w:br/>
      </w:r>
      <w:r w:rsidR="005C5111" w:rsidRPr="00F3289F">
        <w:rPr>
          <w:rStyle w:val="FontStyle15"/>
          <w:rFonts w:ascii="Arial" w:hAnsi="Arial" w:cs="Arial"/>
          <w:spacing w:val="60"/>
          <w:sz w:val="22"/>
          <w:szCs w:val="22"/>
        </w:rPr>
        <w:t>§4.</w:t>
      </w:r>
    </w:p>
    <w:p w14:paraId="7CD11E43" w14:textId="72C9CD6B" w:rsidR="005C5111" w:rsidRPr="00F3289F" w:rsidRDefault="005C5111" w:rsidP="00F84269">
      <w:pPr>
        <w:pStyle w:val="Style8"/>
        <w:widowControl/>
        <w:spacing w:line="276" w:lineRule="auto"/>
        <w:ind w:right="5"/>
        <w:jc w:val="center"/>
        <w:rPr>
          <w:rStyle w:val="FontStyle15"/>
          <w:rFonts w:ascii="Arial" w:hAnsi="Arial" w:cs="Arial"/>
          <w:sz w:val="22"/>
          <w:szCs w:val="22"/>
        </w:rPr>
      </w:pPr>
      <w:r w:rsidRPr="00F3289F">
        <w:rPr>
          <w:rStyle w:val="FontStyle15"/>
          <w:rFonts w:ascii="Arial" w:hAnsi="Arial" w:cs="Arial"/>
          <w:sz w:val="22"/>
          <w:szCs w:val="22"/>
        </w:rPr>
        <w:t>Podwykonawcy</w:t>
      </w:r>
      <w:r w:rsidR="009616CD">
        <w:rPr>
          <w:rStyle w:val="FontStyle15"/>
          <w:rFonts w:ascii="Arial" w:hAnsi="Arial" w:cs="Arial"/>
          <w:sz w:val="22"/>
          <w:szCs w:val="22"/>
        </w:rPr>
        <w:t xml:space="preserve"> </w:t>
      </w:r>
      <w:r w:rsidR="009616CD" w:rsidRPr="009616CD">
        <w:rPr>
          <w:rStyle w:val="FontStyle15"/>
          <w:rFonts w:ascii="Arial" w:hAnsi="Arial" w:cs="Arial"/>
          <w:i/>
          <w:iCs/>
          <w:sz w:val="22"/>
          <w:szCs w:val="22"/>
        </w:rPr>
        <w:t>/jeśli dotyczy/</w:t>
      </w:r>
    </w:p>
    <w:p w14:paraId="467792AF" w14:textId="1B65DA2B" w:rsidR="00A356FB" w:rsidRDefault="00A356FB" w:rsidP="00F84269">
      <w:pPr>
        <w:pStyle w:val="Style7"/>
        <w:widowControl/>
        <w:numPr>
          <w:ilvl w:val="0"/>
          <w:numId w:val="30"/>
        </w:numPr>
        <w:tabs>
          <w:tab w:val="left" w:pos="355"/>
        </w:tabs>
        <w:spacing w:line="276" w:lineRule="auto"/>
        <w:ind w:left="355" w:right="10" w:hanging="355"/>
        <w:rPr>
          <w:rStyle w:val="FontStyle14"/>
          <w:rFonts w:ascii="Arial" w:hAnsi="Arial" w:cs="Arial"/>
          <w:sz w:val="22"/>
          <w:szCs w:val="22"/>
        </w:rPr>
      </w:pPr>
      <w:r>
        <w:rPr>
          <w:rStyle w:val="FontStyle14"/>
          <w:rFonts w:ascii="Arial" w:hAnsi="Arial" w:cs="Arial"/>
          <w:sz w:val="22"/>
          <w:szCs w:val="22"/>
        </w:rPr>
        <w:t xml:space="preserve">Wykonawca może powierzyć wykonanie części zamówienia podwykonawcy, </w:t>
      </w:r>
      <w:r w:rsidR="002F39B1">
        <w:rPr>
          <w:rStyle w:val="FontStyle14"/>
          <w:rFonts w:ascii="Arial" w:hAnsi="Arial" w:cs="Arial"/>
          <w:sz w:val="22"/>
          <w:szCs w:val="22"/>
        </w:rPr>
        <w:br/>
      </w:r>
      <w:r>
        <w:rPr>
          <w:rStyle w:val="FontStyle14"/>
          <w:rFonts w:ascii="Arial" w:hAnsi="Arial" w:cs="Arial"/>
          <w:sz w:val="22"/>
          <w:szCs w:val="22"/>
        </w:rPr>
        <w:t>z zastrzeżeniem ust. 2.</w:t>
      </w:r>
    </w:p>
    <w:p w14:paraId="6E5EA0D1" w14:textId="4D725E45" w:rsidR="00A356FB" w:rsidRPr="003D1BCD" w:rsidRDefault="002F39B1" w:rsidP="00F84269">
      <w:pPr>
        <w:pStyle w:val="Style7"/>
        <w:widowControl/>
        <w:numPr>
          <w:ilvl w:val="0"/>
          <w:numId w:val="30"/>
        </w:numPr>
        <w:tabs>
          <w:tab w:val="left" w:pos="355"/>
        </w:tabs>
        <w:spacing w:line="276" w:lineRule="auto"/>
        <w:ind w:left="357" w:right="11" w:hanging="357"/>
        <w:rPr>
          <w:rFonts w:ascii="Arial" w:hAnsi="Arial" w:cs="Arial"/>
          <w:sz w:val="22"/>
          <w:szCs w:val="22"/>
        </w:rPr>
      </w:pPr>
      <w:r>
        <w:rPr>
          <w:rStyle w:val="FontStyle14"/>
          <w:rFonts w:ascii="Arial" w:hAnsi="Arial" w:cs="Arial"/>
          <w:sz w:val="22"/>
          <w:szCs w:val="22"/>
        </w:rPr>
        <w:t xml:space="preserve">Wykonawca będzie w pełni odpowiedzialny za działania lub uchybienia każdego podwykonawcy, dostawcy, usługodawcy i ich </w:t>
      </w:r>
      <w:r w:rsidR="00836534">
        <w:rPr>
          <w:rStyle w:val="FontStyle14"/>
          <w:rFonts w:ascii="Arial" w:hAnsi="Arial" w:cs="Arial"/>
          <w:sz w:val="22"/>
          <w:szCs w:val="22"/>
        </w:rPr>
        <w:t xml:space="preserve">przedstawicieli lub pracowników, tak jakby były to działania lub uchybienia Wykonawcy. Wykonawca jest zobowiązany do terminowego regulowania wszelkich zobowiązań wobec podwykonawców, dostawców </w:t>
      </w:r>
      <w:r w:rsidR="00D2735E">
        <w:rPr>
          <w:rStyle w:val="FontStyle14"/>
          <w:rFonts w:ascii="Arial" w:hAnsi="Arial" w:cs="Arial"/>
          <w:sz w:val="22"/>
          <w:szCs w:val="22"/>
        </w:rPr>
        <w:br/>
      </w:r>
      <w:r w:rsidR="00836534">
        <w:rPr>
          <w:rStyle w:val="FontStyle14"/>
          <w:rFonts w:ascii="Arial" w:hAnsi="Arial" w:cs="Arial"/>
          <w:sz w:val="22"/>
          <w:szCs w:val="22"/>
        </w:rPr>
        <w:t>i usługodawców</w:t>
      </w:r>
      <w:r w:rsidR="00CD1AFF">
        <w:rPr>
          <w:rStyle w:val="FontStyle14"/>
          <w:rFonts w:ascii="Arial" w:hAnsi="Arial" w:cs="Arial"/>
          <w:sz w:val="22"/>
          <w:szCs w:val="22"/>
        </w:rPr>
        <w:t xml:space="preserve">, z którymi współpracuje w związku z realizacją umowy. Nieterminowe regulowanie wymagalnych zobowiązań wobec wyżej wskazanych podmiotów stanowi nienależyte wykonanie umowy i uprawnia Zamawiającego do dokonania wypłaty kwot </w:t>
      </w:r>
      <w:r w:rsidR="00D2735E">
        <w:rPr>
          <w:rStyle w:val="FontStyle14"/>
          <w:rFonts w:ascii="Arial" w:hAnsi="Arial" w:cs="Arial"/>
          <w:sz w:val="22"/>
          <w:szCs w:val="22"/>
        </w:rPr>
        <w:br/>
      </w:r>
      <w:r w:rsidR="00CD1AFF">
        <w:rPr>
          <w:rStyle w:val="FontStyle14"/>
          <w:rFonts w:ascii="Arial" w:hAnsi="Arial" w:cs="Arial"/>
          <w:sz w:val="22"/>
          <w:szCs w:val="22"/>
        </w:rPr>
        <w:t xml:space="preserve">z wynagrodzenia, o </w:t>
      </w:r>
      <w:r w:rsidR="00CD1AFF" w:rsidRPr="003D1BCD">
        <w:rPr>
          <w:rStyle w:val="FontStyle14"/>
          <w:rFonts w:ascii="Arial" w:hAnsi="Arial" w:cs="Arial"/>
          <w:sz w:val="22"/>
          <w:szCs w:val="22"/>
        </w:rPr>
        <w:t xml:space="preserve">którym mowa </w:t>
      </w:r>
      <w:r w:rsidR="00CD1AFF" w:rsidRPr="00E64E71">
        <w:rPr>
          <w:rStyle w:val="FontStyle14"/>
          <w:rFonts w:ascii="Arial" w:hAnsi="Arial" w:cs="Arial"/>
          <w:color w:val="000000" w:themeColor="text1"/>
          <w:sz w:val="22"/>
          <w:szCs w:val="22"/>
        </w:rPr>
        <w:t xml:space="preserve">w </w:t>
      </w:r>
      <w:r w:rsidR="00CD1AFF" w:rsidRPr="00E64E71">
        <w:rPr>
          <w:rFonts w:ascii="Arial" w:hAnsi="Arial" w:cs="Arial"/>
          <w:color w:val="000000" w:themeColor="text1"/>
          <w:sz w:val="22"/>
          <w:szCs w:val="22"/>
          <w:shd w:val="clear" w:color="auto" w:fill="FFFFFF"/>
        </w:rPr>
        <w:t xml:space="preserve">§ </w:t>
      </w:r>
      <w:r w:rsidR="00526984" w:rsidRPr="00E64E71">
        <w:rPr>
          <w:rFonts w:ascii="Arial" w:hAnsi="Arial" w:cs="Arial"/>
          <w:color w:val="000000" w:themeColor="text1"/>
          <w:sz w:val="22"/>
          <w:szCs w:val="22"/>
          <w:shd w:val="clear" w:color="auto" w:fill="FFFFFF"/>
        </w:rPr>
        <w:t>7</w:t>
      </w:r>
      <w:r w:rsidR="00CD1AFF" w:rsidRPr="00E64E71">
        <w:rPr>
          <w:rFonts w:ascii="Arial" w:hAnsi="Arial" w:cs="Arial"/>
          <w:color w:val="000000" w:themeColor="text1"/>
          <w:sz w:val="22"/>
          <w:szCs w:val="22"/>
          <w:shd w:val="clear" w:color="auto" w:fill="FFFFFF"/>
        </w:rPr>
        <w:t xml:space="preserve"> ust. 1, </w:t>
      </w:r>
      <w:r w:rsidR="00CD1AFF" w:rsidRPr="003D1BCD">
        <w:rPr>
          <w:rFonts w:ascii="Arial" w:hAnsi="Arial" w:cs="Arial"/>
          <w:sz w:val="22"/>
          <w:szCs w:val="22"/>
          <w:shd w:val="clear" w:color="auto" w:fill="FFFFFF"/>
        </w:rPr>
        <w:t>w celu dokonania zapłaty na</w:t>
      </w:r>
      <w:r w:rsidR="00D01C37" w:rsidRPr="003D1BCD">
        <w:rPr>
          <w:rFonts w:ascii="Arial" w:hAnsi="Arial" w:cs="Arial"/>
          <w:sz w:val="22"/>
          <w:szCs w:val="22"/>
          <w:shd w:val="clear" w:color="auto" w:fill="FFFFFF"/>
        </w:rPr>
        <w:t>leżności na rzecz podwykonawców, dostawców lub usługodawców.</w:t>
      </w:r>
    </w:p>
    <w:p w14:paraId="3791FF3F" w14:textId="431C112F" w:rsidR="00500187" w:rsidRPr="00500187" w:rsidRDefault="00500187" w:rsidP="00F84269">
      <w:pPr>
        <w:pStyle w:val="Style7"/>
        <w:widowControl/>
        <w:tabs>
          <w:tab w:val="left" w:pos="355"/>
        </w:tabs>
        <w:spacing w:line="276" w:lineRule="auto"/>
        <w:ind w:right="10" w:firstLine="0"/>
        <w:rPr>
          <w:rFonts w:ascii="Arial" w:hAnsi="Arial" w:cs="Arial"/>
          <w:color w:val="00B050"/>
          <w:sz w:val="22"/>
          <w:szCs w:val="22"/>
        </w:rPr>
      </w:pPr>
      <w:r>
        <w:rPr>
          <w:rFonts w:ascii="Arial" w:hAnsi="Arial" w:cs="Arial"/>
          <w:b/>
          <w:bCs/>
          <w:i/>
          <w:iCs/>
          <w:color w:val="202122"/>
          <w:sz w:val="22"/>
          <w:szCs w:val="22"/>
          <w:shd w:val="clear" w:color="auto" w:fill="FFFFFF"/>
        </w:rPr>
        <w:t>Zasady dotyczące umów z podwykonawc</w:t>
      </w:r>
      <w:r w:rsidR="00FE0E3D">
        <w:rPr>
          <w:rFonts w:ascii="Arial" w:hAnsi="Arial" w:cs="Arial"/>
          <w:b/>
          <w:bCs/>
          <w:i/>
          <w:iCs/>
          <w:color w:val="202122"/>
          <w:sz w:val="22"/>
          <w:szCs w:val="22"/>
          <w:shd w:val="clear" w:color="auto" w:fill="FFFFFF"/>
        </w:rPr>
        <w:t>ą</w:t>
      </w:r>
      <w:r>
        <w:rPr>
          <w:rFonts w:ascii="Arial" w:hAnsi="Arial" w:cs="Arial"/>
          <w:b/>
          <w:bCs/>
          <w:i/>
          <w:iCs/>
          <w:color w:val="202122"/>
          <w:sz w:val="22"/>
          <w:szCs w:val="22"/>
          <w:shd w:val="clear" w:color="auto" w:fill="FFFFFF"/>
        </w:rPr>
        <w:t xml:space="preserve"> i dalszym podwykonawcą:</w:t>
      </w:r>
    </w:p>
    <w:p w14:paraId="2C4521B6" w14:textId="2BF5F9A8" w:rsidR="00611AFD" w:rsidRPr="00FB22CC" w:rsidRDefault="00611AFD" w:rsidP="00F84269">
      <w:pPr>
        <w:pStyle w:val="Style7"/>
        <w:widowControl/>
        <w:numPr>
          <w:ilvl w:val="0"/>
          <w:numId w:val="30"/>
        </w:numPr>
        <w:tabs>
          <w:tab w:val="left" w:pos="355"/>
        </w:tabs>
        <w:spacing w:line="276" w:lineRule="auto"/>
        <w:ind w:left="355" w:right="10" w:hanging="355"/>
        <w:rPr>
          <w:rStyle w:val="FontStyle14"/>
          <w:rFonts w:ascii="Arial" w:hAnsi="Arial" w:cs="Arial"/>
          <w:sz w:val="22"/>
          <w:szCs w:val="22"/>
        </w:rPr>
      </w:pPr>
      <w:r>
        <w:rPr>
          <w:rStyle w:val="FontStyle14"/>
          <w:rFonts w:ascii="Arial" w:hAnsi="Arial" w:cs="Arial"/>
          <w:sz w:val="22"/>
          <w:szCs w:val="22"/>
        </w:rPr>
        <w:t xml:space="preserve">Wykonawca zamówienia na roboty budowlane przedkłada Zamawiającemu poświadczoną za zgodność z oryginałem kopię zawartej umowy o podwykonawstwo, której przedmiotem są roboty </w:t>
      </w:r>
      <w:r w:rsidR="00494042">
        <w:rPr>
          <w:rStyle w:val="FontStyle14"/>
          <w:rFonts w:ascii="Arial" w:hAnsi="Arial" w:cs="Arial"/>
          <w:sz w:val="22"/>
          <w:szCs w:val="22"/>
        </w:rPr>
        <w:t>budowlane, w terminie 7 dni od jej zawarcia.</w:t>
      </w:r>
      <w:r w:rsidR="00FB22CC" w:rsidRPr="00FB22CC">
        <w:rPr>
          <w:rStyle w:val="FontStyle14"/>
          <w:rFonts w:ascii="Arial" w:hAnsi="Arial" w:cs="Arial"/>
          <w:sz w:val="22"/>
          <w:szCs w:val="22"/>
        </w:rPr>
        <w:t xml:space="preserve"> </w:t>
      </w:r>
      <w:r w:rsidR="00FB22CC">
        <w:rPr>
          <w:rStyle w:val="FontStyle14"/>
          <w:rFonts w:ascii="Arial" w:hAnsi="Arial" w:cs="Arial"/>
          <w:sz w:val="22"/>
          <w:szCs w:val="22"/>
        </w:rPr>
        <w:t>Integralną częścią takich umów winna być zgoda Wykonawcy na zawarcie umowy o podwykonawstwo o treści zgodnej z projektem umowy.</w:t>
      </w:r>
    </w:p>
    <w:p w14:paraId="7804B208" w14:textId="49F0D8AA" w:rsidR="00494042" w:rsidRDefault="00494042" w:rsidP="00F84269">
      <w:pPr>
        <w:pStyle w:val="Style7"/>
        <w:widowControl/>
        <w:numPr>
          <w:ilvl w:val="0"/>
          <w:numId w:val="30"/>
        </w:numPr>
        <w:tabs>
          <w:tab w:val="left" w:pos="355"/>
        </w:tabs>
        <w:spacing w:line="276" w:lineRule="auto"/>
        <w:ind w:left="355" w:right="10" w:hanging="355"/>
        <w:rPr>
          <w:rStyle w:val="FontStyle14"/>
          <w:rFonts w:ascii="Arial" w:hAnsi="Arial" w:cs="Arial"/>
          <w:sz w:val="22"/>
          <w:szCs w:val="22"/>
        </w:rPr>
      </w:pPr>
      <w:r>
        <w:rPr>
          <w:rStyle w:val="FontStyle14"/>
          <w:rFonts w:ascii="Arial" w:hAnsi="Arial" w:cs="Arial"/>
          <w:sz w:val="22"/>
          <w:szCs w:val="22"/>
        </w:rPr>
        <w:t xml:space="preserve">Zamawiający w terminie 7 dni </w:t>
      </w:r>
      <w:r w:rsidR="00FB22CC">
        <w:rPr>
          <w:rStyle w:val="FontStyle14"/>
          <w:rFonts w:ascii="Arial" w:hAnsi="Arial" w:cs="Arial"/>
          <w:sz w:val="22"/>
          <w:szCs w:val="22"/>
        </w:rPr>
        <w:t xml:space="preserve">może </w:t>
      </w:r>
      <w:r>
        <w:rPr>
          <w:rStyle w:val="FontStyle14"/>
          <w:rFonts w:ascii="Arial" w:hAnsi="Arial" w:cs="Arial"/>
          <w:sz w:val="22"/>
          <w:szCs w:val="22"/>
        </w:rPr>
        <w:t>zgł</w:t>
      </w:r>
      <w:r w:rsidR="00FB22CC">
        <w:rPr>
          <w:rStyle w:val="FontStyle14"/>
          <w:rFonts w:ascii="Arial" w:hAnsi="Arial" w:cs="Arial"/>
          <w:sz w:val="22"/>
          <w:szCs w:val="22"/>
        </w:rPr>
        <w:t>o</w:t>
      </w:r>
      <w:r>
        <w:rPr>
          <w:rStyle w:val="FontStyle14"/>
          <w:rFonts w:ascii="Arial" w:hAnsi="Arial" w:cs="Arial"/>
          <w:sz w:val="22"/>
          <w:szCs w:val="22"/>
        </w:rPr>
        <w:t>s</w:t>
      </w:r>
      <w:r w:rsidR="00FB22CC">
        <w:rPr>
          <w:rStyle w:val="FontStyle14"/>
          <w:rFonts w:ascii="Arial" w:hAnsi="Arial" w:cs="Arial"/>
          <w:sz w:val="22"/>
          <w:szCs w:val="22"/>
        </w:rPr>
        <w:t>ić</w:t>
      </w:r>
      <w:r>
        <w:rPr>
          <w:rStyle w:val="FontStyle14"/>
          <w:rFonts w:ascii="Arial" w:hAnsi="Arial" w:cs="Arial"/>
          <w:sz w:val="22"/>
          <w:szCs w:val="22"/>
        </w:rPr>
        <w:t xml:space="preserve"> pisemny sprzeciw do umowy o podwykonawstwo, której przedmiotem są roboty budowlan</w:t>
      </w:r>
      <w:r w:rsidR="00FB22CC">
        <w:rPr>
          <w:rStyle w:val="FontStyle14"/>
          <w:rFonts w:ascii="Arial" w:hAnsi="Arial" w:cs="Arial"/>
          <w:sz w:val="22"/>
          <w:szCs w:val="22"/>
        </w:rPr>
        <w:t>e</w:t>
      </w:r>
      <w:r w:rsidR="00185FB4">
        <w:rPr>
          <w:rStyle w:val="FontStyle14"/>
          <w:rFonts w:ascii="Arial" w:hAnsi="Arial" w:cs="Arial"/>
          <w:sz w:val="22"/>
          <w:szCs w:val="22"/>
        </w:rPr>
        <w:t>.</w:t>
      </w:r>
    </w:p>
    <w:p w14:paraId="7D82FDCD" w14:textId="3EC476EC" w:rsidR="005C5111" w:rsidRPr="00500187" w:rsidRDefault="005C5111" w:rsidP="00F84269">
      <w:pPr>
        <w:pStyle w:val="Style7"/>
        <w:widowControl/>
        <w:numPr>
          <w:ilvl w:val="0"/>
          <w:numId w:val="30"/>
        </w:numPr>
        <w:tabs>
          <w:tab w:val="left" w:pos="355"/>
        </w:tabs>
        <w:spacing w:line="276" w:lineRule="auto"/>
        <w:ind w:left="355" w:right="10" w:hanging="355"/>
        <w:rPr>
          <w:rStyle w:val="FontStyle14"/>
          <w:rFonts w:ascii="Arial" w:hAnsi="Arial" w:cs="Arial"/>
          <w:color w:val="00B050"/>
          <w:sz w:val="22"/>
          <w:szCs w:val="22"/>
        </w:rPr>
      </w:pPr>
      <w:r w:rsidRPr="00500187">
        <w:rPr>
          <w:rStyle w:val="FontStyle14"/>
          <w:rFonts w:ascii="Arial" w:hAnsi="Arial" w:cs="Arial"/>
          <w:sz w:val="22"/>
          <w:szCs w:val="22"/>
        </w:rPr>
        <w:t xml:space="preserve">Umowa o podwykonawstwo nie może zawierać postanowień kształtujących prawa </w:t>
      </w:r>
      <w:r w:rsidR="00344988">
        <w:rPr>
          <w:rStyle w:val="FontStyle14"/>
          <w:rFonts w:ascii="Arial" w:hAnsi="Arial" w:cs="Arial"/>
          <w:sz w:val="22"/>
          <w:szCs w:val="22"/>
        </w:rPr>
        <w:br/>
      </w:r>
      <w:r w:rsidRPr="00500187">
        <w:rPr>
          <w:rStyle w:val="FontStyle14"/>
          <w:rFonts w:ascii="Arial" w:hAnsi="Arial" w:cs="Arial"/>
          <w:sz w:val="22"/>
          <w:szCs w:val="22"/>
        </w:rPr>
        <w:t>i obowiązki podwykonawcy</w:t>
      </w:r>
      <w:r w:rsidR="004F2770">
        <w:rPr>
          <w:rStyle w:val="FontStyle14"/>
          <w:rFonts w:ascii="Arial" w:hAnsi="Arial" w:cs="Arial"/>
          <w:sz w:val="22"/>
          <w:szCs w:val="22"/>
        </w:rPr>
        <w:t xml:space="preserve"> lub dalszego podwykonawcy</w:t>
      </w:r>
      <w:r w:rsidRPr="00500187">
        <w:rPr>
          <w:rStyle w:val="FontStyle14"/>
          <w:rFonts w:ascii="Arial" w:hAnsi="Arial" w:cs="Arial"/>
          <w:sz w:val="22"/>
          <w:szCs w:val="22"/>
        </w:rPr>
        <w:t xml:space="preserve"> w zakresie kar umownych oraz postanowień dotyczących warunków wypłaty wynagrodzenia, w sposób dla niego mniej korzystny niż prawa i obowiązki </w:t>
      </w:r>
      <w:r w:rsidR="00344988">
        <w:rPr>
          <w:rStyle w:val="FontStyle14"/>
          <w:rFonts w:ascii="Arial" w:hAnsi="Arial" w:cs="Arial"/>
          <w:sz w:val="22"/>
          <w:szCs w:val="22"/>
        </w:rPr>
        <w:t>W</w:t>
      </w:r>
      <w:r w:rsidRPr="00500187">
        <w:rPr>
          <w:rStyle w:val="FontStyle14"/>
          <w:rFonts w:ascii="Arial" w:hAnsi="Arial" w:cs="Arial"/>
          <w:sz w:val="22"/>
          <w:szCs w:val="22"/>
        </w:rPr>
        <w:t>ykonawcy, ukształtowane postanowieniami umowy zawartej między Zamawiającym a Wykonawcą.</w:t>
      </w:r>
    </w:p>
    <w:p w14:paraId="6D1E3982" w14:textId="77777777" w:rsidR="00FB22CC" w:rsidRDefault="005C5111" w:rsidP="00F84269">
      <w:pPr>
        <w:pStyle w:val="Style7"/>
        <w:widowControl/>
        <w:numPr>
          <w:ilvl w:val="0"/>
          <w:numId w:val="30"/>
        </w:numPr>
        <w:tabs>
          <w:tab w:val="left" w:pos="355"/>
        </w:tabs>
        <w:spacing w:line="276" w:lineRule="auto"/>
        <w:ind w:left="355" w:right="10" w:hanging="355"/>
        <w:rPr>
          <w:rStyle w:val="FontStyle14"/>
          <w:rFonts w:ascii="Arial" w:hAnsi="Arial" w:cs="Arial"/>
          <w:sz w:val="22"/>
          <w:szCs w:val="22"/>
        </w:rPr>
      </w:pPr>
      <w:r w:rsidRPr="00F3289F">
        <w:rPr>
          <w:rStyle w:val="FontStyle14"/>
          <w:rFonts w:ascii="Arial" w:hAnsi="Arial" w:cs="Arial"/>
          <w:sz w:val="22"/>
          <w:szCs w:val="22"/>
        </w:rPr>
        <w:t xml:space="preserve">Termin zapłaty wynagrodzenia podwykonawcy lub dalszemu podwykonawcy, przewidziany w umowie o podwykonawstwo, nie może być dłuższy niż 30 dni od dnia doręczenia </w:t>
      </w:r>
      <w:r w:rsidR="00B77473">
        <w:rPr>
          <w:rStyle w:val="FontStyle14"/>
          <w:rFonts w:ascii="Arial" w:hAnsi="Arial" w:cs="Arial"/>
          <w:sz w:val="22"/>
          <w:szCs w:val="22"/>
        </w:rPr>
        <w:t>W</w:t>
      </w:r>
      <w:r w:rsidRPr="00F3289F">
        <w:rPr>
          <w:rStyle w:val="FontStyle14"/>
          <w:rFonts w:ascii="Arial" w:hAnsi="Arial" w:cs="Arial"/>
          <w:sz w:val="22"/>
          <w:szCs w:val="22"/>
        </w:rPr>
        <w:t>ykonawcy, podwykonawcy lub dalszemu podwykonawcy faktury lub rachunku</w:t>
      </w:r>
      <w:r w:rsidR="00B77473">
        <w:rPr>
          <w:rStyle w:val="FontStyle14"/>
          <w:rFonts w:ascii="Arial" w:hAnsi="Arial" w:cs="Arial"/>
          <w:sz w:val="22"/>
          <w:szCs w:val="22"/>
        </w:rPr>
        <w:t>, potwierdzających wykonanie części zamówienia zleconej podwykonawcy lub dalszemu podwykonawcy.</w:t>
      </w:r>
    </w:p>
    <w:p w14:paraId="1164EA31" w14:textId="26A6EEA7" w:rsidR="00DC1A11" w:rsidRPr="00FB22CC" w:rsidRDefault="00FB76C0" w:rsidP="00F84269">
      <w:pPr>
        <w:pStyle w:val="Style7"/>
        <w:widowControl/>
        <w:tabs>
          <w:tab w:val="left" w:pos="355"/>
        </w:tabs>
        <w:spacing w:line="276" w:lineRule="auto"/>
        <w:ind w:left="355" w:right="10" w:firstLine="0"/>
        <w:rPr>
          <w:rStyle w:val="FontStyle14"/>
          <w:rFonts w:ascii="Arial" w:hAnsi="Arial" w:cs="Arial"/>
          <w:sz w:val="22"/>
          <w:szCs w:val="22"/>
        </w:rPr>
      </w:pPr>
      <w:r w:rsidRPr="00FB22CC">
        <w:rPr>
          <w:rStyle w:val="FontStyle14"/>
          <w:rFonts w:ascii="Arial" w:hAnsi="Arial" w:cs="Arial"/>
          <w:sz w:val="22"/>
          <w:szCs w:val="22"/>
        </w:rPr>
        <w:t xml:space="preserve"> </w:t>
      </w:r>
      <w:r w:rsidR="00DC1A11" w:rsidRPr="00FB22CC">
        <w:rPr>
          <w:rStyle w:val="FontStyle14"/>
          <w:rFonts w:ascii="Arial" w:hAnsi="Arial" w:cs="Arial"/>
          <w:b/>
          <w:bCs/>
          <w:i/>
          <w:iCs/>
          <w:sz w:val="22"/>
          <w:szCs w:val="22"/>
        </w:rPr>
        <w:t>Płatności dokonywane będą na następujących zasadach:</w:t>
      </w:r>
    </w:p>
    <w:p w14:paraId="44D99024" w14:textId="14261D8B" w:rsidR="0072451B" w:rsidRDefault="00DC1A11" w:rsidP="00F84269">
      <w:pPr>
        <w:pStyle w:val="Style7"/>
        <w:widowControl/>
        <w:numPr>
          <w:ilvl w:val="0"/>
          <w:numId w:val="30"/>
        </w:numPr>
        <w:tabs>
          <w:tab w:val="left" w:pos="355"/>
        </w:tabs>
        <w:spacing w:line="276" w:lineRule="auto"/>
        <w:ind w:left="355" w:right="10" w:hanging="355"/>
        <w:rPr>
          <w:rStyle w:val="FontStyle14"/>
          <w:rFonts w:ascii="Arial" w:hAnsi="Arial" w:cs="Arial"/>
          <w:sz w:val="22"/>
          <w:szCs w:val="22"/>
        </w:rPr>
      </w:pPr>
      <w:r>
        <w:rPr>
          <w:rStyle w:val="FontStyle14"/>
          <w:rFonts w:ascii="Arial" w:hAnsi="Arial" w:cs="Arial"/>
          <w:sz w:val="22"/>
          <w:szCs w:val="22"/>
        </w:rPr>
        <w:t>Warunkiem zapłaty przez Zamawiającego należnego wynagrodzenia</w:t>
      </w:r>
      <w:r w:rsidR="00274496">
        <w:rPr>
          <w:rStyle w:val="FontStyle14"/>
          <w:rFonts w:ascii="Arial" w:hAnsi="Arial" w:cs="Arial"/>
          <w:sz w:val="22"/>
          <w:szCs w:val="22"/>
        </w:rPr>
        <w:t xml:space="preserve"> </w:t>
      </w:r>
      <w:r>
        <w:rPr>
          <w:rStyle w:val="FontStyle14"/>
          <w:rFonts w:ascii="Arial" w:hAnsi="Arial" w:cs="Arial"/>
          <w:sz w:val="22"/>
          <w:szCs w:val="22"/>
        </w:rPr>
        <w:t xml:space="preserve">za odebrane roboty budowlane Wykonawcy jest przedstawienie dowodów </w:t>
      </w:r>
      <w:r w:rsidR="00274496">
        <w:rPr>
          <w:rStyle w:val="FontStyle14"/>
          <w:rFonts w:ascii="Arial" w:hAnsi="Arial" w:cs="Arial"/>
          <w:sz w:val="22"/>
          <w:szCs w:val="22"/>
        </w:rPr>
        <w:t>zapłaty wymaganego wynagrodzenia podwykonawcy i dalszym podwykonawcom biorącym udział w realizacji odebranych robót</w:t>
      </w:r>
      <w:r w:rsidR="00FB22CC">
        <w:rPr>
          <w:rStyle w:val="FontStyle14"/>
          <w:rFonts w:ascii="Arial" w:hAnsi="Arial" w:cs="Arial"/>
          <w:sz w:val="22"/>
          <w:szCs w:val="22"/>
        </w:rPr>
        <w:t>.</w:t>
      </w:r>
    </w:p>
    <w:p w14:paraId="217A8054" w14:textId="66021505" w:rsidR="00CD1D82" w:rsidRDefault="00370644" w:rsidP="00F84269">
      <w:pPr>
        <w:pStyle w:val="Style7"/>
        <w:widowControl/>
        <w:numPr>
          <w:ilvl w:val="0"/>
          <w:numId w:val="30"/>
        </w:numPr>
        <w:tabs>
          <w:tab w:val="left" w:pos="355"/>
        </w:tabs>
        <w:spacing w:line="276" w:lineRule="auto"/>
        <w:ind w:left="355" w:right="10" w:hanging="355"/>
        <w:rPr>
          <w:rStyle w:val="FontStyle14"/>
          <w:rFonts w:ascii="Arial" w:hAnsi="Arial" w:cs="Arial"/>
          <w:sz w:val="22"/>
          <w:szCs w:val="22"/>
        </w:rPr>
      </w:pPr>
      <w:r>
        <w:rPr>
          <w:rStyle w:val="FontStyle14"/>
          <w:rFonts w:ascii="Arial" w:hAnsi="Arial" w:cs="Arial"/>
          <w:sz w:val="22"/>
          <w:szCs w:val="22"/>
        </w:rPr>
        <w:t>W przypadku nieprzedstawienia przez Wykonawcę dokumentów, o których mowa powyżej, wstrzymuje się wypłatę należnego wynagrodzenia za odebrane roboty budowlane.</w:t>
      </w:r>
    </w:p>
    <w:p w14:paraId="78ED5C25" w14:textId="5D3D5E83" w:rsidR="00370644" w:rsidRDefault="00370644" w:rsidP="00F84269">
      <w:pPr>
        <w:pStyle w:val="Style7"/>
        <w:widowControl/>
        <w:numPr>
          <w:ilvl w:val="0"/>
          <w:numId w:val="30"/>
        </w:numPr>
        <w:tabs>
          <w:tab w:val="left" w:pos="355"/>
        </w:tabs>
        <w:spacing w:line="276" w:lineRule="auto"/>
        <w:ind w:left="355" w:right="10" w:hanging="355"/>
        <w:rPr>
          <w:rStyle w:val="FontStyle14"/>
          <w:rFonts w:ascii="Arial" w:hAnsi="Arial" w:cs="Arial"/>
          <w:sz w:val="22"/>
          <w:szCs w:val="22"/>
        </w:rPr>
      </w:pPr>
      <w:r>
        <w:rPr>
          <w:rStyle w:val="FontStyle14"/>
          <w:rFonts w:ascii="Arial" w:hAnsi="Arial" w:cs="Arial"/>
          <w:sz w:val="22"/>
          <w:szCs w:val="22"/>
        </w:rPr>
        <w:t>W przypadku uchylania się przez Wykonawcę, podwykonawcę lub dalszego podwykonawcę zamówienia od obowiązku zapłaty, Zamawiający dokona bezpośredniej zapłaty wymaganego wynagrodzenia przysługującego podwykonawcy lub dalszemu podwykonawcy, który zawarł zaakceptowaną</w:t>
      </w:r>
      <w:r w:rsidR="00A94FAA">
        <w:rPr>
          <w:rStyle w:val="FontStyle14"/>
          <w:rFonts w:ascii="Arial" w:hAnsi="Arial" w:cs="Arial"/>
          <w:sz w:val="22"/>
          <w:szCs w:val="22"/>
        </w:rPr>
        <w:t xml:space="preserve"> przez Zamawiającego umowę </w:t>
      </w:r>
      <w:r w:rsidR="00214B03">
        <w:rPr>
          <w:rStyle w:val="FontStyle14"/>
          <w:rFonts w:ascii="Arial" w:hAnsi="Arial" w:cs="Arial"/>
          <w:sz w:val="22"/>
          <w:szCs w:val="22"/>
        </w:rPr>
        <w:br/>
      </w:r>
      <w:r w:rsidR="00A94FAA">
        <w:rPr>
          <w:rStyle w:val="FontStyle14"/>
          <w:rFonts w:ascii="Arial" w:hAnsi="Arial" w:cs="Arial"/>
          <w:sz w:val="22"/>
          <w:szCs w:val="22"/>
        </w:rPr>
        <w:t xml:space="preserve">o podwykonawstwo, której przedmiotem są roboty budowlane, lub który zawarł przedłożoną Zamawiającemu umowę o podwykonawstwo, której przedmiotem są dostawy </w:t>
      </w:r>
      <w:r w:rsidR="00214B03">
        <w:rPr>
          <w:rStyle w:val="FontStyle14"/>
          <w:rFonts w:ascii="Arial" w:hAnsi="Arial" w:cs="Arial"/>
          <w:sz w:val="22"/>
          <w:szCs w:val="22"/>
        </w:rPr>
        <w:t>lub</w:t>
      </w:r>
      <w:r w:rsidR="00A94FAA">
        <w:rPr>
          <w:rStyle w:val="FontStyle14"/>
          <w:rFonts w:ascii="Arial" w:hAnsi="Arial" w:cs="Arial"/>
          <w:sz w:val="22"/>
          <w:szCs w:val="22"/>
        </w:rPr>
        <w:t xml:space="preserve"> usługi.</w:t>
      </w:r>
    </w:p>
    <w:p w14:paraId="6E398533" w14:textId="7573032C" w:rsidR="00214B03" w:rsidRDefault="00214B03" w:rsidP="00F84269">
      <w:pPr>
        <w:pStyle w:val="Style7"/>
        <w:widowControl/>
        <w:numPr>
          <w:ilvl w:val="0"/>
          <w:numId w:val="30"/>
        </w:numPr>
        <w:tabs>
          <w:tab w:val="left" w:pos="355"/>
        </w:tabs>
        <w:spacing w:line="276" w:lineRule="auto"/>
        <w:ind w:left="355" w:right="10" w:hanging="355"/>
        <w:rPr>
          <w:rStyle w:val="FontStyle14"/>
          <w:rFonts w:ascii="Arial" w:hAnsi="Arial" w:cs="Arial"/>
          <w:sz w:val="22"/>
          <w:szCs w:val="22"/>
        </w:rPr>
      </w:pPr>
      <w:r>
        <w:rPr>
          <w:rStyle w:val="FontStyle14"/>
          <w:rFonts w:ascii="Arial" w:hAnsi="Arial" w:cs="Arial"/>
          <w:sz w:val="22"/>
          <w:szCs w:val="22"/>
        </w:rPr>
        <w:lastRenderedPageBreak/>
        <w:t>Bezpośrednia zapłata obejmuje wyłącznie należne wynagrodzenie, bez odsetek należnych podwykonawcy lub dalszemu podwykonawcy.</w:t>
      </w:r>
    </w:p>
    <w:p w14:paraId="584DAC0A" w14:textId="0AAEA0E5" w:rsidR="00214B03" w:rsidRDefault="00214B03" w:rsidP="00F84269">
      <w:pPr>
        <w:pStyle w:val="Style7"/>
        <w:widowControl/>
        <w:numPr>
          <w:ilvl w:val="0"/>
          <w:numId w:val="30"/>
        </w:numPr>
        <w:tabs>
          <w:tab w:val="left" w:pos="355"/>
        </w:tabs>
        <w:spacing w:line="276" w:lineRule="auto"/>
        <w:ind w:left="355" w:right="10" w:hanging="355"/>
        <w:rPr>
          <w:rStyle w:val="FontStyle14"/>
          <w:rFonts w:ascii="Arial" w:hAnsi="Arial" w:cs="Arial"/>
          <w:sz w:val="22"/>
          <w:szCs w:val="22"/>
        </w:rPr>
      </w:pPr>
      <w:r>
        <w:rPr>
          <w:rStyle w:val="FontStyle14"/>
          <w:rFonts w:ascii="Arial" w:hAnsi="Arial" w:cs="Arial"/>
          <w:sz w:val="22"/>
          <w:szCs w:val="22"/>
        </w:rPr>
        <w:t xml:space="preserve">Przed dokonaniem bezpośredniej zapłaty, Zamawiający wezwie Wykonawcę do zgłoszenia pisemnych uwag dotyczących zasadności bezpośredniej zapłaty wynagrodzenia podwykonawcy lub dalszemu podwykonawcy w terminie 7 dni od dnia doręczenia tej informacji </w:t>
      </w:r>
    </w:p>
    <w:p w14:paraId="1D1F651F" w14:textId="3150177E" w:rsidR="007E7E84" w:rsidRPr="003D1B27" w:rsidRDefault="009133B7" w:rsidP="00F84269">
      <w:pPr>
        <w:pStyle w:val="Style7"/>
        <w:widowControl/>
        <w:numPr>
          <w:ilvl w:val="0"/>
          <w:numId w:val="30"/>
        </w:numPr>
        <w:tabs>
          <w:tab w:val="left" w:pos="355"/>
        </w:tabs>
        <w:spacing w:line="276" w:lineRule="auto"/>
        <w:ind w:left="355" w:right="10" w:hanging="355"/>
        <w:rPr>
          <w:rStyle w:val="FontStyle15"/>
          <w:rFonts w:ascii="Arial" w:hAnsi="Arial" w:cs="Arial"/>
          <w:b w:val="0"/>
          <w:bCs w:val="0"/>
          <w:color w:val="auto"/>
          <w:sz w:val="22"/>
          <w:szCs w:val="22"/>
        </w:rPr>
      </w:pPr>
      <w:r w:rsidRPr="003D1B27">
        <w:rPr>
          <w:rStyle w:val="FontStyle14"/>
          <w:rFonts w:ascii="Arial" w:hAnsi="Arial" w:cs="Arial"/>
          <w:color w:val="auto"/>
          <w:sz w:val="22"/>
          <w:szCs w:val="22"/>
        </w:rPr>
        <w:t xml:space="preserve">W przypadku dokonania bezpośredniej zapłaty Podwykonawcy lub dalszemu Podwykonawcy, Zamawiający potrąca kwotę wypłaconego wynagrodzenia </w:t>
      </w:r>
      <w:r w:rsidR="009B45E1">
        <w:rPr>
          <w:rStyle w:val="FontStyle14"/>
          <w:rFonts w:ascii="Arial" w:hAnsi="Arial" w:cs="Arial"/>
          <w:color w:val="auto"/>
          <w:sz w:val="22"/>
          <w:szCs w:val="22"/>
        </w:rPr>
        <w:br/>
      </w:r>
      <w:r w:rsidRPr="003D1B27">
        <w:rPr>
          <w:rStyle w:val="FontStyle14"/>
          <w:rFonts w:ascii="Arial" w:hAnsi="Arial" w:cs="Arial"/>
          <w:color w:val="auto"/>
          <w:sz w:val="22"/>
          <w:szCs w:val="22"/>
        </w:rPr>
        <w:t>z wynagrodzenia należnego Wykonawcy o którym mowa</w:t>
      </w:r>
      <w:r w:rsidR="003D1B27">
        <w:rPr>
          <w:rStyle w:val="FontStyle14"/>
          <w:rFonts w:ascii="Arial" w:hAnsi="Arial" w:cs="Arial"/>
          <w:color w:val="auto"/>
          <w:sz w:val="22"/>
          <w:szCs w:val="22"/>
        </w:rPr>
        <w:t xml:space="preserve"> </w:t>
      </w:r>
      <w:r w:rsidR="003D1B27" w:rsidRPr="003D1B27">
        <w:rPr>
          <w:rStyle w:val="FontStyle14"/>
          <w:rFonts w:ascii="Arial" w:hAnsi="Arial" w:cs="Arial"/>
          <w:color w:val="auto"/>
          <w:sz w:val="22"/>
          <w:szCs w:val="22"/>
        </w:rPr>
        <w:t xml:space="preserve">w </w:t>
      </w:r>
      <w:r w:rsidR="003D1B27" w:rsidRPr="003D1B27">
        <w:rPr>
          <w:rStyle w:val="FontStyle15"/>
          <w:rFonts w:ascii="Arial" w:hAnsi="Arial" w:cs="Arial"/>
          <w:b w:val="0"/>
          <w:bCs w:val="0"/>
          <w:color w:val="auto"/>
          <w:spacing w:val="60"/>
          <w:sz w:val="22"/>
          <w:szCs w:val="22"/>
        </w:rPr>
        <w:t>§</w:t>
      </w:r>
      <w:r w:rsidR="00BB34FD">
        <w:rPr>
          <w:rStyle w:val="FontStyle15"/>
          <w:rFonts w:ascii="Arial" w:hAnsi="Arial" w:cs="Arial"/>
          <w:b w:val="0"/>
          <w:bCs w:val="0"/>
          <w:color w:val="auto"/>
          <w:spacing w:val="60"/>
          <w:sz w:val="22"/>
          <w:szCs w:val="22"/>
        </w:rPr>
        <w:t>7</w:t>
      </w:r>
      <w:r w:rsidR="003D1B27">
        <w:rPr>
          <w:rStyle w:val="FontStyle14"/>
          <w:rFonts w:ascii="Arial" w:hAnsi="Arial" w:cs="Arial"/>
          <w:color w:val="auto"/>
          <w:sz w:val="22"/>
          <w:szCs w:val="22"/>
        </w:rPr>
        <w:t>ust. 1.</w:t>
      </w:r>
      <w:r w:rsidRPr="003D1B27">
        <w:rPr>
          <w:rStyle w:val="FontStyle14"/>
          <w:rFonts w:ascii="Arial" w:hAnsi="Arial" w:cs="Arial"/>
          <w:color w:val="auto"/>
          <w:sz w:val="22"/>
          <w:szCs w:val="22"/>
        </w:rPr>
        <w:t xml:space="preserve"> </w:t>
      </w:r>
    </w:p>
    <w:p w14:paraId="694352E7" w14:textId="0ECED48D" w:rsidR="004B101E" w:rsidRPr="003D1B27" w:rsidRDefault="004B101E" w:rsidP="00F84269">
      <w:pPr>
        <w:pStyle w:val="Style7"/>
        <w:widowControl/>
        <w:numPr>
          <w:ilvl w:val="0"/>
          <w:numId w:val="30"/>
        </w:numPr>
        <w:tabs>
          <w:tab w:val="left" w:pos="355"/>
        </w:tabs>
        <w:spacing w:line="276" w:lineRule="auto"/>
        <w:ind w:left="355" w:right="10" w:hanging="355"/>
        <w:rPr>
          <w:rStyle w:val="FontStyle14"/>
          <w:rFonts w:ascii="Arial" w:hAnsi="Arial" w:cs="Arial"/>
          <w:color w:val="auto"/>
          <w:sz w:val="22"/>
          <w:szCs w:val="22"/>
        </w:rPr>
      </w:pPr>
      <w:r w:rsidRPr="003D1B27">
        <w:rPr>
          <w:rStyle w:val="FontStyle14"/>
          <w:rFonts w:ascii="Arial" w:hAnsi="Arial" w:cs="Arial"/>
          <w:color w:val="auto"/>
          <w:sz w:val="22"/>
          <w:szCs w:val="22"/>
        </w:rPr>
        <w:t xml:space="preserve">Wykonawca jest zobowiązany do należytego wykonania umowy zawartej przez siebie </w:t>
      </w:r>
      <w:r w:rsidR="0091132B">
        <w:rPr>
          <w:rStyle w:val="FontStyle14"/>
          <w:rFonts w:ascii="Arial" w:hAnsi="Arial" w:cs="Arial"/>
          <w:color w:val="auto"/>
          <w:sz w:val="22"/>
          <w:szCs w:val="22"/>
        </w:rPr>
        <w:br/>
      </w:r>
      <w:r w:rsidRPr="003D1B27">
        <w:rPr>
          <w:rStyle w:val="FontStyle14"/>
          <w:rFonts w:ascii="Arial" w:hAnsi="Arial" w:cs="Arial"/>
          <w:color w:val="auto"/>
          <w:sz w:val="22"/>
          <w:szCs w:val="22"/>
        </w:rPr>
        <w:t xml:space="preserve">z </w:t>
      </w:r>
      <w:r w:rsidR="0091132B">
        <w:rPr>
          <w:rStyle w:val="FontStyle14"/>
          <w:rFonts w:ascii="Arial" w:hAnsi="Arial" w:cs="Arial"/>
          <w:color w:val="auto"/>
          <w:sz w:val="22"/>
          <w:szCs w:val="22"/>
        </w:rPr>
        <w:t>p</w:t>
      </w:r>
      <w:r w:rsidRPr="003D1B27">
        <w:rPr>
          <w:rStyle w:val="FontStyle14"/>
          <w:rFonts w:ascii="Arial" w:hAnsi="Arial" w:cs="Arial"/>
          <w:color w:val="auto"/>
          <w:sz w:val="22"/>
          <w:szCs w:val="22"/>
        </w:rPr>
        <w:t>odwykonawcą.</w:t>
      </w:r>
    </w:p>
    <w:p w14:paraId="56212525" w14:textId="7DD47A09" w:rsidR="004B101E" w:rsidRPr="003D1B27" w:rsidRDefault="004B101E" w:rsidP="00F84269">
      <w:pPr>
        <w:pStyle w:val="Style7"/>
        <w:widowControl/>
        <w:numPr>
          <w:ilvl w:val="0"/>
          <w:numId w:val="30"/>
        </w:numPr>
        <w:tabs>
          <w:tab w:val="left" w:pos="355"/>
        </w:tabs>
        <w:spacing w:line="276" w:lineRule="auto"/>
        <w:ind w:left="355" w:right="10" w:hanging="355"/>
        <w:rPr>
          <w:rStyle w:val="FontStyle14"/>
          <w:rFonts w:ascii="Arial" w:hAnsi="Arial" w:cs="Arial"/>
          <w:color w:val="auto"/>
          <w:sz w:val="22"/>
          <w:szCs w:val="22"/>
        </w:rPr>
      </w:pPr>
      <w:r w:rsidRPr="003D1B27">
        <w:rPr>
          <w:rStyle w:val="FontStyle14"/>
          <w:rFonts w:ascii="Arial" w:hAnsi="Arial" w:cs="Arial"/>
          <w:color w:val="auto"/>
          <w:sz w:val="22"/>
          <w:szCs w:val="22"/>
        </w:rPr>
        <w:t xml:space="preserve">Na roboty wykonane przez </w:t>
      </w:r>
      <w:r w:rsidR="0091132B">
        <w:rPr>
          <w:rStyle w:val="FontStyle14"/>
          <w:rFonts w:ascii="Arial" w:hAnsi="Arial" w:cs="Arial"/>
          <w:color w:val="auto"/>
          <w:sz w:val="22"/>
          <w:szCs w:val="22"/>
        </w:rPr>
        <w:t>p</w:t>
      </w:r>
      <w:r w:rsidRPr="003D1B27">
        <w:rPr>
          <w:rStyle w:val="FontStyle14"/>
          <w:rFonts w:ascii="Arial" w:hAnsi="Arial" w:cs="Arial"/>
          <w:color w:val="auto"/>
          <w:sz w:val="22"/>
          <w:szCs w:val="22"/>
        </w:rPr>
        <w:t>odwykonawców gwarancji i rękojmi</w:t>
      </w:r>
      <w:r w:rsidR="003844B9" w:rsidRPr="003D1B27">
        <w:rPr>
          <w:rStyle w:val="FontStyle14"/>
          <w:rFonts w:ascii="Arial" w:hAnsi="Arial" w:cs="Arial"/>
          <w:color w:val="auto"/>
          <w:sz w:val="22"/>
          <w:szCs w:val="22"/>
        </w:rPr>
        <w:t xml:space="preserve"> udziela Wykonawca.</w:t>
      </w:r>
    </w:p>
    <w:p w14:paraId="1078DA94" w14:textId="77777777" w:rsidR="005C5111" w:rsidRPr="00A238CD" w:rsidRDefault="005C5111" w:rsidP="00F84269">
      <w:pPr>
        <w:pStyle w:val="Style7"/>
        <w:widowControl/>
        <w:numPr>
          <w:ilvl w:val="0"/>
          <w:numId w:val="30"/>
        </w:numPr>
        <w:tabs>
          <w:tab w:val="left" w:pos="355"/>
        </w:tabs>
        <w:spacing w:line="276" w:lineRule="auto"/>
        <w:ind w:left="355" w:right="10" w:hanging="355"/>
        <w:rPr>
          <w:rStyle w:val="FontStyle14"/>
          <w:rFonts w:ascii="Arial" w:hAnsi="Arial" w:cs="Arial"/>
          <w:sz w:val="22"/>
          <w:szCs w:val="22"/>
        </w:rPr>
      </w:pPr>
      <w:r w:rsidRPr="00A238CD">
        <w:rPr>
          <w:rStyle w:val="FontStyle14"/>
          <w:rFonts w:ascii="Arial" w:hAnsi="Arial" w:cs="Arial"/>
          <w:sz w:val="22"/>
          <w:szCs w:val="22"/>
        </w:rPr>
        <w:t>Wykonawca zrealizuje przy pomocy Podwykonawców następujący zakres robót:</w:t>
      </w:r>
    </w:p>
    <w:p w14:paraId="07660921" w14:textId="5D6C969D" w:rsidR="005C5111" w:rsidRPr="00A238CD" w:rsidRDefault="005C5111" w:rsidP="00F84269">
      <w:pPr>
        <w:pStyle w:val="Style7"/>
        <w:widowControl/>
        <w:tabs>
          <w:tab w:val="left" w:pos="355"/>
        </w:tabs>
        <w:spacing w:line="276" w:lineRule="auto"/>
        <w:ind w:left="355" w:right="10" w:firstLine="0"/>
        <w:rPr>
          <w:rStyle w:val="FontStyle14"/>
          <w:rFonts w:ascii="Arial" w:hAnsi="Arial" w:cs="Arial"/>
          <w:sz w:val="22"/>
          <w:szCs w:val="22"/>
        </w:rPr>
      </w:pPr>
      <w:r w:rsidRPr="00A238CD">
        <w:rPr>
          <w:rStyle w:val="FontStyle14"/>
          <w:rFonts w:ascii="Arial" w:hAnsi="Arial" w:cs="Arial"/>
          <w:sz w:val="22"/>
          <w:szCs w:val="22"/>
        </w:rPr>
        <w:t>…………………………………………………………………………..…………………………</w:t>
      </w:r>
    </w:p>
    <w:p w14:paraId="7078F4A7" w14:textId="77777777" w:rsidR="005C5111" w:rsidRPr="00A238CD" w:rsidRDefault="005C5111" w:rsidP="00F84269">
      <w:pPr>
        <w:pStyle w:val="Style7"/>
        <w:widowControl/>
        <w:numPr>
          <w:ilvl w:val="0"/>
          <w:numId w:val="30"/>
        </w:numPr>
        <w:tabs>
          <w:tab w:val="left" w:pos="355"/>
        </w:tabs>
        <w:spacing w:line="276" w:lineRule="auto"/>
        <w:ind w:left="355" w:right="10" w:hanging="355"/>
        <w:rPr>
          <w:rStyle w:val="FontStyle14"/>
          <w:rFonts w:ascii="Arial" w:hAnsi="Arial" w:cs="Arial"/>
          <w:sz w:val="22"/>
          <w:szCs w:val="22"/>
        </w:rPr>
      </w:pPr>
      <w:r w:rsidRPr="00A238CD">
        <w:rPr>
          <w:rStyle w:val="FontStyle14"/>
          <w:rFonts w:ascii="Arial" w:hAnsi="Arial" w:cs="Arial"/>
          <w:sz w:val="22"/>
          <w:szCs w:val="22"/>
        </w:rPr>
        <w:t>Pozostały zakres robót Wykonawca wykona siłami własnymi.</w:t>
      </w:r>
    </w:p>
    <w:p w14:paraId="779335B3" w14:textId="77777777" w:rsidR="007B42AB" w:rsidRPr="00A238CD" w:rsidRDefault="007B42AB" w:rsidP="00F84269">
      <w:pPr>
        <w:pStyle w:val="Style7"/>
        <w:widowControl/>
        <w:tabs>
          <w:tab w:val="left" w:pos="355"/>
        </w:tabs>
        <w:spacing w:line="276" w:lineRule="auto"/>
        <w:ind w:left="355" w:right="10" w:firstLine="0"/>
        <w:rPr>
          <w:rStyle w:val="FontStyle14"/>
          <w:rFonts w:ascii="Arial" w:hAnsi="Arial" w:cs="Arial"/>
          <w:sz w:val="22"/>
          <w:szCs w:val="22"/>
        </w:rPr>
      </w:pPr>
    </w:p>
    <w:p w14:paraId="7D89B1CF" w14:textId="77777777" w:rsidR="005C5111" w:rsidRPr="00F3289F" w:rsidRDefault="005C5111" w:rsidP="00F84269">
      <w:pPr>
        <w:pStyle w:val="Style8"/>
        <w:widowControl/>
        <w:spacing w:line="276" w:lineRule="auto"/>
        <w:ind w:right="14"/>
        <w:jc w:val="center"/>
        <w:rPr>
          <w:rStyle w:val="FontStyle15"/>
          <w:rFonts w:ascii="Arial" w:hAnsi="Arial" w:cs="Arial"/>
          <w:sz w:val="22"/>
          <w:szCs w:val="22"/>
        </w:rPr>
      </w:pPr>
      <w:r w:rsidRPr="00F3289F">
        <w:rPr>
          <w:rStyle w:val="FontStyle15"/>
          <w:rFonts w:ascii="Arial" w:hAnsi="Arial" w:cs="Arial"/>
          <w:sz w:val="22"/>
          <w:szCs w:val="22"/>
        </w:rPr>
        <w:t>§ 5.</w:t>
      </w:r>
    </w:p>
    <w:p w14:paraId="26775CE5" w14:textId="3CCEA99C" w:rsidR="005C5111" w:rsidRDefault="005C5111" w:rsidP="00F84269">
      <w:pPr>
        <w:pStyle w:val="Style8"/>
        <w:widowControl/>
        <w:spacing w:line="276" w:lineRule="auto"/>
        <w:jc w:val="center"/>
        <w:rPr>
          <w:rStyle w:val="FontStyle15"/>
          <w:rFonts w:ascii="Arial" w:hAnsi="Arial" w:cs="Arial"/>
          <w:sz w:val="22"/>
          <w:szCs w:val="22"/>
        </w:rPr>
      </w:pPr>
      <w:r w:rsidRPr="00F3289F">
        <w:rPr>
          <w:rStyle w:val="FontStyle15"/>
          <w:rFonts w:ascii="Arial" w:hAnsi="Arial" w:cs="Arial"/>
          <w:sz w:val="22"/>
          <w:szCs w:val="22"/>
        </w:rPr>
        <w:t>Materiały i wyroby budowlane</w:t>
      </w:r>
    </w:p>
    <w:p w14:paraId="059A2C34" w14:textId="5627F2D0" w:rsidR="00A457F1" w:rsidRDefault="005C5111" w:rsidP="00F84269">
      <w:pPr>
        <w:pStyle w:val="Style7"/>
        <w:widowControl/>
        <w:numPr>
          <w:ilvl w:val="0"/>
          <w:numId w:val="40"/>
        </w:numPr>
        <w:tabs>
          <w:tab w:val="left" w:pos="350"/>
        </w:tabs>
        <w:spacing w:line="276" w:lineRule="auto"/>
        <w:ind w:left="284" w:right="19" w:hanging="284"/>
        <w:rPr>
          <w:rStyle w:val="FontStyle14"/>
          <w:rFonts w:ascii="Arial" w:hAnsi="Arial" w:cs="Arial"/>
          <w:sz w:val="22"/>
          <w:szCs w:val="22"/>
        </w:rPr>
      </w:pPr>
      <w:r w:rsidRPr="00F3289F">
        <w:rPr>
          <w:rStyle w:val="FontStyle14"/>
          <w:rFonts w:ascii="Arial" w:hAnsi="Arial" w:cs="Arial"/>
          <w:sz w:val="22"/>
          <w:szCs w:val="22"/>
        </w:rPr>
        <w:t>Wszystkie prace i roboty budowlane, będące przedmiotem Umowy, zostaną wykonane przez</w:t>
      </w:r>
      <w:r w:rsidR="008F5791">
        <w:rPr>
          <w:rStyle w:val="FontStyle14"/>
          <w:rFonts w:ascii="Arial" w:hAnsi="Arial" w:cs="Arial"/>
          <w:sz w:val="22"/>
          <w:szCs w:val="22"/>
        </w:rPr>
        <w:t xml:space="preserve"> </w:t>
      </w:r>
      <w:r w:rsidRPr="00F3289F">
        <w:rPr>
          <w:rStyle w:val="FontStyle14"/>
          <w:rFonts w:ascii="Arial" w:hAnsi="Arial" w:cs="Arial"/>
          <w:sz w:val="22"/>
          <w:szCs w:val="22"/>
        </w:rPr>
        <w:t>Wykonawcę  z materiałów i wyrobów budowlanych</w:t>
      </w:r>
      <w:r w:rsidR="001A70D2">
        <w:rPr>
          <w:rStyle w:val="FontStyle14"/>
          <w:rFonts w:ascii="Arial" w:hAnsi="Arial" w:cs="Arial"/>
          <w:sz w:val="22"/>
          <w:szCs w:val="22"/>
        </w:rPr>
        <w:t xml:space="preserve"> </w:t>
      </w:r>
      <w:r w:rsidRPr="00FA69A2">
        <w:rPr>
          <w:rStyle w:val="FontStyle14"/>
          <w:rFonts w:ascii="Arial" w:hAnsi="Arial" w:cs="Arial"/>
          <w:sz w:val="22"/>
          <w:szCs w:val="22"/>
        </w:rPr>
        <w:t xml:space="preserve">odpowiadających </w:t>
      </w:r>
      <w:r w:rsidR="00FA69A2" w:rsidRPr="00FA69A2">
        <w:rPr>
          <w:rStyle w:val="FontStyle14"/>
          <w:rFonts w:ascii="Arial" w:hAnsi="Arial" w:cs="Arial"/>
          <w:sz w:val="22"/>
          <w:szCs w:val="22"/>
        </w:rPr>
        <w:t>STWiOR</w:t>
      </w:r>
      <w:r w:rsidRPr="00F3289F">
        <w:rPr>
          <w:rStyle w:val="FontStyle14"/>
          <w:rFonts w:ascii="Arial" w:hAnsi="Arial" w:cs="Arial"/>
          <w:sz w:val="22"/>
          <w:szCs w:val="22"/>
        </w:rPr>
        <w:t xml:space="preserve">, normom i wymogom wyrobów, dopuszczonych do obrotu gospodarczego i stosowania </w:t>
      </w:r>
      <w:r w:rsidR="00024539">
        <w:rPr>
          <w:rStyle w:val="FontStyle14"/>
          <w:rFonts w:ascii="Arial" w:hAnsi="Arial" w:cs="Arial"/>
          <w:sz w:val="22"/>
          <w:szCs w:val="22"/>
        </w:rPr>
        <w:br/>
      </w:r>
      <w:r w:rsidRPr="00F3289F">
        <w:rPr>
          <w:rStyle w:val="FontStyle14"/>
          <w:rFonts w:ascii="Arial" w:hAnsi="Arial" w:cs="Arial"/>
          <w:sz w:val="22"/>
          <w:szCs w:val="22"/>
        </w:rPr>
        <w:t>w budownictwie i posiadających stosowne, obowiązujące polskie atesty, certyfikaty lub świadectwa dopuszczenia do powszechnego użycia.</w:t>
      </w:r>
    </w:p>
    <w:p w14:paraId="79419815" w14:textId="439F15C8" w:rsidR="00A457F1" w:rsidRPr="00A457F1" w:rsidRDefault="00A457F1" w:rsidP="00F84269">
      <w:pPr>
        <w:pStyle w:val="Style7"/>
        <w:widowControl/>
        <w:numPr>
          <w:ilvl w:val="0"/>
          <w:numId w:val="40"/>
        </w:numPr>
        <w:tabs>
          <w:tab w:val="left" w:pos="350"/>
        </w:tabs>
        <w:spacing w:line="276" w:lineRule="auto"/>
        <w:ind w:left="284" w:right="19" w:hanging="284"/>
        <w:rPr>
          <w:rStyle w:val="FontStyle14"/>
          <w:rFonts w:ascii="Arial" w:hAnsi="Arial" w:cs="Arial"/>
          <w:sz w:val="22"/>
          <w:szCs w:val="22"/>
        </w:rPr>
      </w:pPr>
      <w:r w:rsidRPr="00A457F1">
        <w:rPr>
          <w:rStyle w:val="FontStyle14"/>
          <w:rFonts w:ascii="Arial" w:hAnsi="Arial" w:cs="Arial"/>
          <w:sz w:val="22"/>
          <w:szCs w:val="22"/>
        </w:rPr>
        <w:t>Wszystkie roboty wykonane będą z materiałów dostarczonych przez Wykonawcę. Zamiana materiałów i technologii jest możliwa tylko za pisemną zgodą udzieloną przez Zamawiającego.</w:t>
      </w:r>
    </w:p>
    <w:p w14:paraId="568E6520" w14:textId="7EE98BFA" w:rsidR="00071E73" w:rsidRDefault="005C5111" w:rsidP="00F84269">
      <w:pPr>
        <w:pStyle w:val="Style7"/>
        <w:widowControl/>
        <w:numPr>
          <w:ilvl w:val="0"/>
          <w:numId w:val="40"/>
        </w:numPr>
        <w:tabs>
          <w:tab w:val="left" w:pos="350"/>
        </w:tabs>
        <w:spacing w:line="276" w:lineRule="auto"/>
        <w:ind w:left="284" w:right="19" w:hanging="284"/>
        <w:rPr>
          <w:rStyle w:val="FontStyle14"/>
          <w:rFonts w:ascii="Arial" w:hAnsi="Arial" w:cs="Arial"/>
          <w:sz w:val="22"/>
          <w:szCs w:val="22"/>
        </w:rPr>
      </w:pPr>
      <w:r w:rsidRPr="005226D7">
        <w:rPr>
          <w:rStyle w:val="FontStyle14"/>
          <w:rFonts w:ascii="Arial" w:hAnsi="Arial" w:cs="Arial"/>
          <w:sz w:val="22"/>
          <w:szCs w:val="22"/>
        </w:rPr>
        <w:t>Na każde żądanie przedstawiciel</w:t>
      </w:r>
      <w:r w:rsidR="00FA69A2">
        <w:rPr>
          <w:rStyle w:val="FontStyle14"/>
          <w:rFonts w:ascii="Arial" w:hAnsi="Arial" w:cs="Arial"/>
          <w:sz w:val="22"/>
          <w:szCs w:val="22"/>
        </w:rPr>
        <w:t>a</w:t>
      </w:r>
      <w:r w:rsidRPr="005226D7">
        <w:rPr>
          <w:rStyle w:val="FontStyle14"/>
          <w:rFonts w:ascii="Arial" w:hAnsi="Arial" w:cs="Arial"/>
          <w:sz w:val="22"/>
          <w:szCs w:val="22"/>
        </w:rPr>
        <w:t xml:space="preserve"> Zamawiającego, Wykonawca zobowiązany jest okazać stosowne dokumenty, co do zgodności wbudowanych materiałów i urządzeń z Polską Normą lub z aprobatą techniczną.</w:t>
      </w:r>
    </w:p>
    <w:p w14:paraId="6878BEEE" w14:textId="3E600F27" w:rsidR="00071E73" w:rsidRDefault="005C5111" w:rsidP="00F84269">
      <w:pPr>
        <w:pStyle w:val="Style7"/>
        <w:widowControl/>
        <w:numPr>
          <w:ilvl w:val="0"/>
          <w:numId w:val="40"/>
        </w:numPr>
        <w:tabs>
          <w:tab w:val="left" w:pos="336"/>
        </w:tabs>
        <w:spacing w:line="276" w:lineRule="auto"/>
        <w:ind w:left="284" w:right="19" w:hanging="284"/>
        <w:rPr>
          <w:rStyle w:val="FontStyle14"/>
          <w:rFonts w:ascii="Arial" w:hAnsi="Arial" w:cs="Arial"/>
          <w:sz w:val="22"/>
          <w:szCs w:val="22"/>
        </w:rPr>
      </w:pPr>
      <w:r w:rsidRPr="00071E73">
        <w:rPr>
          <w:rStyle w:val="FontStyle14"/>
          <w:rFonts w:ascii="Arial" w:hAnsi="Arial" w:cs="Arial"/>
          <w:sz w:val="22"/>
          <w:szCs w:val="22"/>
        </w:rPr>
        <w:t xml:space="preserve">Wykonawca bez </w:t>
      </w:r>
      <w:r w:rsidR="00986164">
        <w:rPr>
          <w:rStyle w:val="FontStyle14"/>
          <w:rFonts w:ascii="Arial" w:hAnsi="Arial" w:cs="Arial"/>
          <w:sz w:val="22"/>
          <w:szCs w:val="22"/>
        </w:rPr>
        <w:t xml:space="preserve">pisemnej </w:t>
      </w:r>
      <w:r w:rsidRPr="00071E73">
        <w:rPr>
          <w:rStyle w:val="FontStyle14"/>
          <w:rFonts w:ascii="Arial" w:hAnsi="Arial" w:cs="Arial"/>
          <w:sz w:val="22"/>
          <w:szCs w:val="22"/>
        </w:rPr>
        <w:t xml:space="preserve">zgody </w:t>
      </w:r>
      <w:r w:rsidR="00986164">
        <w:rPr>
          <w:rStyle w:val="FontStyle14"/>
          <w:rFonts w:ascii="Arial" w:hAnsi="Arial" w:cs="Arial"/>
          <w:sz w:val="22"/>
          <w:szCs w:val="22"/>
        </w:rPr>
        <w:t>Zamawiającego</w:t>
      </w:r>
      <w:r w:rsidRPr="00071E73">
        <w:rPr>
          <w:rStyle w:val="FontStyle14"/>
          <w:rFonts w:ascii="Arial" w:hAnsi="Arial" w:cs="Arial"/>
          <w:sz w:val="22"/>
          <w:szCs w:val="22"/>
        </w:rPr>
        <w:t xml:space="preserve"> nie może dokonywać jakichkolwiek zmian w stosowaniu materiałów i wyrobów budowlanych określonych w dokumentacji. </w:t>
      </w:r>
    </w:p>
    <w:p w14:paraId="61E93080" w14:textId="7FA08AD8" w:rsidR="005C5111" w:rsidRPr="00071E73" w:rsidRDefault="005C5111" w:rsidP="00F84269">
      <w:pPr>
        <w:pStyle w:val="Style7"/>
        <w:widowControl/>
        <w:numPr>
          <w:ilvl w:val="0"/>
          <w:numId w:val="40"/>
        </w:numPr>
        <w:tabs>
          <w:tab w:val="left" w:pos="336"/>
        </w:tabs>
        <w:spacing w:line="276" w:lineRule="auto"/>
        <w:ind w:left="284" w:right="19" w:hanging="284"/>
        <w:rPr>
          <w:rStyle w:val="FontStyle14"/>
          <w:rFonts w:ascii="Arial" w:hAnsi="Arial" w:cs="Arial"/>
          <w:sz w:val="22"/>
          <w:szCs w:val="22"/>
        </w:rPr>
      </w:pPr>
      <w:r w:rsidRPr="00071E73">
        <w:rPr>
          <w:rStyle w:val="FontStyle14"/>
          <w:rFonts w:ascii="Arial" w:hAnsi="Arial" w:cs="Arial"/>
          <w:sz w:val="22"/>
          <w:szCs w:val="22"/>
        </w:rPr>
        <w:t xml:space="preserve">Zamawiający ma prawo wstrzymać prace prowadzone niezgodnie z warunkami niniejszej </w:t>
      </w:r>
      <w:r w:rsidR="00FA69A2">
        <w:rPr>
          <w:rStyle w:val="FontStyle14"/>
          <w:rFonts w:ascii="Arial" w:hAnsi="Arial" w:cs="Arial"/>
          <w:sz w:val="22"/>
          <w:szCs w:val="22"/>
        </w:rPr>
        <w:t>u</w:t>
      </w:r>
      <w:r w:rsidRPr="00071E73">
        <w:rPr>
          <w:rStyle w:val="FontStyle14"/>
          <w:rFonts w:ascii="Arial" w:hAnsi="Arial" w:cs="Arial"/>
          <w:sz w:val="22"/>
          <w:szCs w:val="22"/>
        </w:rPr>
        <w:t xml:space="preserve">mowy, jak również odrzucić wszystkie materiały, które nie są właściwej jakości. </w:t>
      </w:r>
      <w:r w:rsidR="00FA69A2">
        <w:rPr>
          <w:rStyle w:val="FontStyle14"/>
          <w:rFonts w:ascii="Arial" w:hAnsi="Arial" w:cs="Arial"/>
          <w:sz w:val="22"/>
          <w:szCs w:val="22"/>
        </w:rPr>
        <w:br/>
      </w:r>
      <w:r w:rsidRPr="00071E73">
        <w:rPr>
          <w:rStyle w:val="FontStyle14"/>
          <w:rFonts w:ascii="Arial" w:hAnsi="Arial" w:cs="Arial"/>
          <w:sz w:val="22"/>
          <w:szCs w:val="22"/>
        </w:rPr>
        <w:t>W takim przypadku Wykonawcy nie przysługuje wynagrodzenie za prace nienależycie wykonane, w tym prace wykonane przy użyciu niewłaściwych materiałów.</w:t>
      </w:r>
    </w:p>
    <w:p w14:paraId="49F686BA" w14:textId="77777777" w:rsidR="005C5111" w:rsidRPr="00F3289F" w:rsidRDefault="005C5111" w:rsidP="00F84269">
      <w:pPr>
        <w:pStyle w:val="Style7"/>
        <w:widowControl/>
        <w:tabs>
          <w:tab w:val="left" w:pos="336"/>
        </w:tabs>
        <w:spacing w:line="276" w:lineRule="auto"/>
        <w:ind w:right="19" w:firstLine="0"/>
        <w:rPr>
          <w:rStyle w:val="FontStyle14"/>
          <w:rFonts w:ascii="Arial" w:hAnsi="Arial" w:cs="Arial"/>
          <w:sz w:val="22"/>
          <w:szCs w:val="22"/>
        </w:rPr>
      </w:pPr>
    </w:p>
    <w:p w14:paraId="119B5A73" w14:textId="40107585" w:rsidR="005C5111" w:rsidRDefault="005C5111" w:rsidP="00F84269">
      <w:pPr>
        <w:pStyle w:val="Style8"/>
        <w:widowControl/>
        <w:spacing w:line="276" w:lineRule="auto"/>
        <w:ind w:left="288"/>
        <w:jc w:val="center"/>
        <w:rPr>
          <w:rStyle w:val="FontStyle15"/>
          <w:rFonts w:ascii="Arial" w:hAnsi="Arial" w:cs="Arial"/>
          <w:spacing w:val="60"/>
          <w:sz w:val="22"/>
          <w:szCs w:val="22"/>
        </w:rPr>
      </w:pPr>
      <w:r w:rsidRPr="00F3289F">
        <w:rPr>
          <w:rStyle w:val="FontStyle15"/>
          <w:rFonts w:ascii="Arial" w:hAnsi="Arial" w:cs="Arial"/>
          <w:spacing w:val="60"/>
          <w:sz w:val="22"/>
          <w:szCs w:val="22"/>
        </w:rPr>
        <w:t>§</w:t>
      </w:r>
      <w:r w:rsidR="00B45972">
        <w:rPr>
          <w:rStyle w:val="FontStyle15"/>
          <w:rFonts w:ascii="Arial" w:hAnsi="Arial" w:cs="Arial"/>
          <w:spacing w:val="60"/>
          <w:sz w:val="22"/>
          <w:szCs w:val="22"/>
        </w:rPr>
        <w:t>6</w:t>
      </w:r>
      <w:r w:rsidRPr="00F3289F">
        <w:rPr>
          <w:rStyle w:val="FontStyle15"/>
          <w:rFonts w:ascii="Arial" w:hAnsi="Arial" w:cs="Arial"/>
          <w:spacing w:val="60"/>
          <w:sz w:val="22"/>
          <w:szCs w:val="22"/>
        </w:rPr>
        <w:t>.</w:t>
      </w:r>
    </w:p>
    <w:p w14:paraId="0C4FEFDE" w14:textId="62D3A7A3" w:rsidR="00B45972" w:rsidRDefault="00B45972" w:rsidP="00F84269">
      <w:pPr>
        <w:pStyle w:val="Style8"/>
        <w:widowControl/>
        <w:spacing w:line="276" w:lineRule="auto"/>
        <w:ind w:right="14"/>
        <w:jc w:val="center"/>
        <w:rPr>
          <w:rStyle w:val="FontStyle15"/>
          <w:rFonts w:ascii="Arial" w:hAnsi="Arial" w:cs="Arial"/>
          <w:sz w:val="22"/>
          <w:szCs w:val="22"/>
        </w:rPr>
      </w:pPr>
      <w:r>
        <w:rPr>
          <w:rStyle w:val="FontStyle15"/>
          <w:rFonts w:ascii="Arial" w:hAnsi="Arial" w:cs="Arial"/>
          <w:sz w:val="22"/>
          <w:szCs w:val="22"/>
        </w:rPr>
        <w:t>Roboty zamienne i dodatkowe</w:t>
      </w:r>
    </w:p>
    <w:p w14:paraId="43E788EE" w14:textId="69BB3E09" w:rsidR="00FD4C29" w:rsidRDefault="00B45972" w:rsidP="00F84269">
      <w:pPr>
        <w:pStyle w:val="Style8"/>
        <w:widowControl/>
        <w:numPr>
          <w:ilvl w:val="6"/>
          <w:numId w:val="35"/>
        </w:numPr>
        <w:spacing w:line="276" w:lineRule="auto"/>
        <w:ind w:left="284" w:right="14" w:hanging="284"/>
        <w:rPr>
          <w:rStyle w:val="FontStyle15"/>
          <w:rFonts w:ascii="Arial" w:hAnsi="Arial" w:cs="Arial"/>
          <w:b w:val="0"/>
          <w:bCs w:val="0"/>
          <w:sz w:val="22"/>
          <w:szCs w:val="22"/>
        </w:rPr>
      </w:pPr>
      <w:r w:rsidRPr="00B45972">
        <w:rPr>
          <w:rStyle w:val="FontStyle15"/>
          <w:rFonts w:ascii="Arial" w:hAnsi="Arial" w:cs="Arial"/>
          <w:b w:val="0"/>
          <w:bCs w:val="0"/>
          <w:sz w:val="22"/>
          <w:szCs w:val="22"/>
        </w:rPr>
        <w:t xml:space="preserve">Wykonawca ma </w:t>
      </w:r>
      <w:r>
        <w:rPr>
          <w:rStyle w:val="FontStyle15"/>
          <w:rFonts w:ascii="Arial" w:hAnsi="Arial" w:cs="Arial"/>
          <w:b w:val="0"/>
          <w:bCs w:val="0"/>
          <w:sz w:val="22"/>
          <w:szCs w:val="22"/>
        </w:rPr>
        <w:t xml:space="preserve">prawo dokonywać robót zamiennych lub dodatkowych wyłącznie </w:t>
      </w:r>
      <w:r w:rsidR="002C15E8">
        <w:rPr>
          <w:rStyle w:val="FontStyle15"/>
          <w:rFonts w:ascii="Arial" w:hAnsi="Arial" w:cs="Arial"/>
          <w:b w:val="0"/>
          <w:bCs w:val="0"/>
          <w:sz w:val="22"/>
          <w:szCs w:val="22"/>
        </w:rPr>
        <w:br/>
      </w:r>
      <w:r>
        <w:rPr>
          <w:rStyle w:val="FontStyle15"/>
          <w:rFonts w:ascii="Arial" w:hAnsi="Arial" w:cs="Arial"/>
          <w:b w:val="0"/>
          <w:bCs w:val="0"/>
          <w:sz w:val="22"/>
          <w:szCs w:val="22"/>
        </w:rPr>
        <w:t>na podstawie</w:t>
      </w:r>
      <w:r w:rsidR="002C15E8">
        <w:rPr>
          <w:rStyle w:val="FontStyle15"/>
          <w:rFonts w:ascii="Arial" w:hAnsi="Arial" w:cs="Arial"/>
          <w:b w:val="0"/>
          <w:bCs w:val="0"/>
          <w:sz w:val="22"/>
          <w:szCs w:val="22"/>
        </w:rPr>
        <w:t xml:space="preserve"> pisemnej zgody Zamawiającego. </w:t>
      </w:r>
      <w:r w:rsidR="000D2BF0">
        <w:rPr>
          <w:rStyle w:val="FontStyle15"/>
          <w:rFonts w:ascii="Arial" w:hAnsi="Arial" w:cs="Arial"/>
          <w:b w:val="0"/>
          <w:bCs w:val="0"/>
          <w:sz w:val="22"/>
          <w:szCs w:val="22"/>
        </w:rPr>
        <w:t xml:space="preserve">Wykonanie przedmiotowych robót bez zgody Zamawiającego stanowi naruszenie postanowień umowy i za wykonanie takich robót nie należy się </w:t>
      </w:r>
      <w:r w:rsidR="00FD4C29">
        <w:rPr>
          <w:rStyle w:val="FontStyle15"/>
          <w:rFonts w:ascii="Arial" w:hAnsi="Arial" w:cs="Arial"/>
          <w:b w:val="0"/>
          <w:bCs w:val="0"/>
          <w:sz w:val="22"/>
          <w:szCs w:val="22"/>
        </w:rPr>
        <w:t>wynagrodzenie Wykonawcy.</w:t>
      </w:r>
    </w:p>
    <w:p w14:paraId="6CD2F4C0" w14:textId="4F47D4AE" w:rsidR="00B45972" w:rsidRPr="00591637" w:rsidRDefault="000D2BF0" w:rsidP="00F84269">
      <w:pPr>
        <w:pStyle w:val="Style8"/>
        <w:widowControl/>
        <w:numPr>
          <w:ilvl w:val="6"/>
          <w:numId w:val="35"/>
        </w:numPr>
        <w:spacing w:line="276" w:lineRule="auto"/>
        <w:ind w:left="284" w:right="14" w:hanging="284"/>
        <w:rPr>
          <w:rStyle w:val="FontStyle15"/>
          <w:rFonts w:ascii="Arial" w:hAnsi="Arial" w:cs="Arial"/>
          <w:b w:val="0"/>
          <w:bCs w:val="0"/>
          <w:sz w:val="22"/>
          <w:szCs w:val="22"/>
        </w:rPr>
      </w:pPr>
      <w:r>
        <w:rPr>
          <w:rStyle w:val="FontStyle15"/>
          <w:rFonts w:ascii="Arial" w:hAnsi="Arial" w:cs="Arial"/>
          <w:b w:val="0"/>
          <w:bCs w:val="0"/>
          <w:sz w:val="22"/>
          <w:szCs w:val="22"/>
        </w:rPr>
        <w:t xml:space="preserve"> </w:t>
      </w:r>
      <w:r w:rsidR="002C15E8">
        <w:rPr>
          <w:rStyle w:val="FontStyle15"/>
          <w:rFonts w:ascii="Arial" w:hAnsi="Arial" w:cs="Arial"/>
          <w:b w:val="0"/>
          <w:bCs w:val="0"/>
          <w:sz w:val="22"/>
          <w:szCs w:val="22"/>
        </w:rPr>
        <w:t xml:space="preserve">Brak zgody Zamawiającego oznacza, że Wykonawca </w:t>
      </w:r>
      <w:r w:rsidR="0019133B">
        <w:rPr>
          <w:rStyle w:val="FontStyle15"/>
          <w:rFonts w:ascii="Arial" w:hAnsi="Arial" w:cs="Arial"/>
          <w:b w:val="0"/>
          <w:bCs w:val="0"/>
          <w:sz w:val="22"/>
          <w:szCs w:val="22"/>
        </w:rPr>
        <w:t xml:space="preserve">zobowiązany jest do wykonania </w:t>
      </w:r>
      <w:r w:rsidR="0019133B" w:rsidRPr="00591637">
        <w:rPr>
          <w:rStyle w:val="FontStyle15"/>
          <w:rFonts w:ascii="Arial" w:hAnsi="Arial" w:cs="Arial"/>
          <w:b w:val="0"/>
          <w:bCs w:val="0"/>
          <w:sz w:val="22"/>
          <w:szCs w:val="22"/>
        </w:rPr>
        <w:t>robót wg pierwotnych ustaleń.</w:t>
      </w:r>
    </w:p>
    <w:p w14:paraId="4C86C2F1" w14:textId="5E7288DD" w:rsidR="00FC69E8" w:rsidRDefault="006F7236" w:rsidP="00F84269">
      <w:pPr>
        <w:pStyle w:val="Style8"/>
        <w:widowControl/>
        <w:numPr>
          <w:ilvl w:val="6"/>
          <w:numId w:val="35"/>
        </w:numPr>
        <w:spacing w:line="276" w:lineRule="auto"/>
        <w:ind w:left="284" w:right="14" w:hanging="284"/>
        <w:rPr>
          <w:rStyle w:val="FontStyle15"/>
          <w:rFonts w:ascii="Arial" w:hAnsi="Arial" w:cs="Arial"/>
          <w:b w:val="0"/>
          <w:bCs w:val="0"/>
          <w:sz w:val="22"/>
          <w:szCs w:val="22"/>
        </w:rPr>
      </w:pPr>
      <w:r>
        <w:rPr>
          <w:rStyle w:val="FontStyle15"/>
          <w:rFonts w:ascii="Arial" w:hAnsi="Arial" w:cs="Arial"/>
          <w:b w:val="0"/>
          <w:bCs w:val="0"/>
          <w:sz w:val="22"/>
          <w:szCs w:val="22"/>
        </w:rPr>
        <w:t>Z</w:t>
      </w:r>
      <w:r w:rsidR="00312411">
        <w:rPr>
          <w:rStyle w:val="FontStyle15"/>
          <w:rFonts w:ascii="Arial" w:hAnsi="Arial" w:cs="Arial"/>
          <w:b w:val="0"/>
          <w:bCs w:val="0"/>
          <w:sz w:val="22"/>
          <w:szCs w:val="22"/>
        </w:rPr>
        <w:t>a</w:t>
      </w:r>
      <w:r>
        <w:rPr>
          <w:rStyle w:val="FontStyle15"/>
          <w:rFonts w:ascii="Arial" w:hAnsi="Arial" w:cs="Arial"/>
          <w:b w:val="0"/>
          <w:bCs w:val="0"/>
          <w:sz w:val="22"/>
          <w:szCs w:val="22"/>
        </w:rPr>
        <w:t xml:space="preserve">mawiający w trakcie umowy ma prawo zlecić Wykonawcy wykonanie robót dodatkowych, to jest wykraczających poza zakres zobowiązania umownego Wykonawcy określonego umową i załącznikami, niezbędnych do prawidłowego wykonania przedmiotu </w:t>
      </w:r>
      <w:r>
        <w:rPr>
          <w:rStyle w:val="FontStyle15"/>
          <w:rFonts w:ascii="Arial" w:hAnsi="Arial" w:cs="Arial"/>
          <w:b w:val="0"/>
          <w:bCs w:val="0"/>
          <w:sz w:val="22"/>
          <w:szCs w:val="22"/>
        </w:rPr>
        <w:lastRenderedPageBreak/>
        <w:t>umowy, których wykonanie stało się konieczne na skutek sytuacji niemożliwej wcześniej do przewidzenia</w:t>
      </w:r>
      <w:r w:rsidR="009332FF">
        <w:rPr>
          <w:rStyle w:val="FontStyle15"/>
          <w:rFonts w:ascii="Arial" w:hAnsi="Arial" w:cs="Arial"/>
          <w:b w:val="0"/>
          <w:bCs w:val="0"/>
          <w:sz w:val="22"/>
          <w:szCs w:val="22"/>
        </w:rPr>
        <w:t>.</w:t>
      </w:r>
    </w:p>
    <w:p w14:paraId="3B7DF046" w14:textId="0C826A42" w:rsidR="00E31905" w:rsidRPr="008D7A2E" w:rsidRDefault="00E31905" w:rsidP="00F84269">
      <w:pPr>
        <w:pStyle w:val="Style8"/>
        <w:widowControl/>
        <w:numPr>
          <w:ilvl w:val="6"/>
          <w:numId w:val="35"/>
        </w:numPr>
        <w:spacing w:line="276" w:lineRule="auto"/>
        <w:ind w:left="284" w:right="14" w:hanging="284"/>
        <w:rPr>
          <w:rFonts w:ascii="Arial" w:hAnsi="Arial" w:cs="Arial"/>
          <w:color w:val="000000"/>
          <w:sz w:val="22"/>
          <w:szCs w:val="22"/>
        </w:rPr>
      </w:pPr>
      <w:r w:rsidRPr="008D7A2E">
        <w:rPr>
          <w:rFonts w:ascii="Arial" w:hAnsi="Arial" w:cs="Arial"/>
          <w:sz w:val="22"/>
          <w:szCs w:val="22"/>
        </w:rPr>
        <w:t>W przypadku wystąpienia robót, o których mowa powyżej, podstawą wyliczenia wynagrodzenia za te roboty będzie:</w:t>
      </w:r>
    </w:p>
    <w:p w14:paraId="40737F98" w14:textId="77777777" w:rsidR="008D7A2E" w:rsidRDefault="00E31905" w:rsidP="00F84269">
      <w:pPr>
        <w:pStyle w:val="Akapitzlist"/>
        <w:numPr>
          <w:ilvl w:val="0"/>
          <w:numId w:val="42"/>
        </w:numPr>
        <w:ind w:right="23"/>
        <w:jc w:val="both"/>
      </w:pPr>
      <w:r w:rsidRPr="008D7A2E">
        <w:t>cena uzyskana poprzez porównanie do cen jednostkowych podobnych robót podstawowych określonych w kosztorysie ofertowym Wykonawcy;</w:t>
      </w:r>
    </w:p>
    <w:p w14:paraId="28CF7C47" w14:textId="61244689" w:rsidR="00E31905" w:rsidRPr="008D7A2E" w:rsidRDefault="00E31905" w:rsidP="00F84269">
      <w:pPr>
        <w:pStyle w:val="Akapitzlist"/>
        <w:numPr>
          <w:ilvl w:val="0"/>
          <w:numId w:val="42"/>
        </w:numPr>
        <w:ind w:left="714" w:right="23" w:hanging="357"/>
        <w:jc w:val="both"/>
      </w:pPr>
      <w:r w:rsidRPr="008D7A2E">
        <w:t xml:space="preserve">w przypadku braku w podstawowym kosztorysie ofertowym pozycji, której cenę można zastosować do wyceny nowej roboty, to cenę tej roboty należy wyliczyć w oparciu </w:t>
      </w:r>
      <w:r w:rsidR="000446EC">
        <w:br/>
      </w:r>
      <w:r w:rsidRPr="008D7A2E">
        <w:t>o cenę rynkową danych robót z zastrzeżeń, że nowa cena nie może przekroczyć średniej stawki z cennika SEKOCENBUD lub podobnego za kwartał poprzedzający</w:t>
      </w:r>
      <w:r w:rsidRPr="00F3289F">
        <w:t xml:space="preserve"> sporządzenie wyceny.</w:t>
      </w:r>
    </w:p>
    <w:p w14:paraId="38DEC018" w14:textId="625C9608" w:rsidR="00DC23E4" w:rsidRDefault="00903D0B" w:rsidP="00F84269">
      <w:pPr>
        <w:pStyle w:val="Style8"/>
        <w:widowControl/>
        <w:numPr>
          <w:ilvl w:val="6"/>
          <w:numId w:val="35"/>
        </w:numPr>
        <w:spacing w:line="276" w:lineRule="auto"/>
        <w:ind w:left="284" w:right="14" w:hanging="284"/>
        <w:rPr>
          <w:rStyle w:val="FontStyle15"/>
          <w:rFonts w:ascii="Arial" w:hAnsi="Arial" w:cs="Arial"/>
          <w:b w:val="0"/>
          <w:bCs w:val="0"/>
          <w:sz w:val="22"/>
          <w:szCs w:val="22"/>
        </w:rPr>
      </w:pPr>
      <w:r>
        <w:rPr>
          <w:rStyle w:val="FontStyle15"/>
          <w:rFonts w:ascii="Arial" w:hAnsi="Arial" w:cs="Arial"/>
          <w:b w:val="0"/>
          <w:bCs w:val="0"/>
          <w:sz w:val="22"/>
          <w:szCs w:val="22"/>
        </w:rPr>
        <w:t>Roboty dodatkowe nie mogą przekroczyć łącznie 15% wartości przedmiotu umowy netto.</w:t>
      </w:r>
    </w:p>
    <w:p w14:paraId="0C4A53C0" w14:textId="77777777" w:rsidR="00711385" w:rsidRPr="00591637" w:rsidRDefault="00711385" w:rsidP="00F84269">
      <w:pPr>
        <w:pStyle w:val="Style8"/>
        <w:widowControl/>
        <w:spacing w:line="276" w:lineRule="auto"/>
        <w:ind w:left="426" w:right="14"/>
        <w:rPr>
          <w:rStyle w:val="FontStyle15"/>
          <w:rFonts w:ascii="Arial" w:hAnsi="Arial" w:cs="Arial"/>
          <w:b w:val="0"/>
          <w:bCs w:val="0"/>
          <w:sz w:val="22"/>
          <w:szCs w:val="22"/>
        </w:rPr>
      </w:pPr>
    </w:p>
    <w:p w14:paraId="5C017133" w14:textId="25FA3F02" w:rsidR="00B45972" w:rsidRDefault="00B45972" w:rsidP="00F84269">
      <w:pPr>
        <w:pStyle w:val="Style8"/>
        <w:widowControl/>
        <w:spacing w:line="276" w:lineRule="auto"/>
        <w:ind w:left="288"/>
        <w:jc w:val="center"/>
        <w:rPr>
          <w:rStyle w:val="FontStyle15"/>
          <w:rFonts w:ascii="Arial" w:hAnsi="Arial" w:cs="Arial"/>
          <w:spacing w:val="60"/>
          <w:sz w:val="22"/>
          <w:szCs w:val="22"/>
        </w:rPr>
      </w:pPr>
      <w:r w:rsidRPr="00F3289F">
        <w:rPr>
          <w:rStyle w:val="FontStyle15"/>
          <w:rFonts w:ascii="Arial" w:hAnsi="Arial" w:cs="Arial"/>
          <w:spacing w:val="60"/>
          <w:sz w:val="22"/>
          <w:szCs w:val="22"/>
        </w:rPr>
        <w:t>§</w:t>
      </w:r>
      <w:r>
        <w:rPr>
          <w:rStyle w:val="FontStyle15"/>
          <w:rFonts w:ascii="Arial" w:hAnsi="Arial" w:cs="Arial"/>
          <w:spacing w:val="60"/>
          <w:sz w:val="22"/>
          <w:szCs w:val="22"/>
        </w:rPr>
        <w:t>7</w:t>
      </w:r>
      <w:r w:rsidRPr="00F3289F">
        <w:rPr>
          <w:rStyle w:val="FontStyle15"/>
          <w:rFonts w:ascii="Arial" w:hAnsi="Arial" w:cs="Arial"/>
          <w:spacing w:val="60"/>
          <w:sz w:val="22"/>
          <w:szCs w:val="22"/>
        </w:rPr>
        <w:t>.</w:t>
      </w:r>
    </w:p>
    <w:p w14:paraId="0FE9AF31" w14:textId="5C04D7AC" w:rsidR="005C5111" w:rsidRPr="00F3289F" w:rsidRDefault="005C5111" w:rsidP="00F84269">
      <w:pPr>
        <w:pStyle w:val="Style8"/>
        <w:widowControl/>
        <w:spacing w:line="276" w:lineRule="auto"/>
        <w:ind w:right="14"/>
        <w:jc w:val="center"/>
        <w:rPr>
          <w:rStyle w:val="FontStyle15"/>
          <w:rFonts w:ascii="Arial" w:hAnsi="Arial" w:cs="Arial"/>
          <w:sz w:val="22"/>
          <w:szCs w:val="22"/>
        </w:rPr>
      </w:pPr>
      <w:r w:rsidRPr="00F3289F">
        <w:rPr>
          <w:rStyle w:val="FontStyle15"/>
          <w:rFonts w:ascii="Arial" w:hAnsi="Arial" w:cs="Arial"/>
          <w:sz w:val="22"/>
          <w:szCs w:val="22"/>
        </w:rPr>
        <w:t>Zasady ustalenia wynagrodzenia Wykonawcy</w:t>
      </w:r>
    </w:p>
    <w:p w14:paraId="12F2B43C" w14:textId="24B104FD" w:rsidR="005C5111" w:rsidRPr="00F3289F" w:rsidRDefault="005C5111" w:rsidP="00F84269">
      <w:pPr>
        <w:pStyle w:val="Style9"/>
        <w:widowControl/>
        <w:numPr>
          <w:ilvl w:val="0"/>
          <w:numId w:val="13"/>
        </w:numPr>
        <w:tabs>
          <w:tab w:val="left" w:leader="dot" w:pos="4032"/>
          <w:tab w:val="left" w:leader="dot" w:pos="8126"/>
        </w:tabs>
        <w:spacing w:line="276" w:lineRule="auto"/>
        <w:ind w:left="350" w:right="10" w:hanging="350"/>
        <w:rPr>
          <w:rStyle w:val="FontStyle15"/>
          <w:rFonts w:ascii="Arial" w:hAnsi="Arial" w:cs="Arial"/>
          <w:sz w:val="22"/>
          <w:szCs w:val="22"/>
        </w:rPr>
      </w:pPr>
      <w:r w:rsidRPr="00F3289F">
        <w:rPr>
          <w:rStyle w:val="FontStyle15"/>
          <w:rFonts w:ascii="Arial" w:hAnsi="Arial" w:cs="Arial"/>
          <w:sz w:val="22"/>
          <w:szCs w:val="22"/>
        </w:rPr>
        <w:t>Za wykonane roboty Zamawiający zapłaci Wykonawcy</w:t>
      </w:r>
      <w:r w:rsidR="00525B72">
        <w:rPr>
          <w:rStyle w:val="FontStyle15"/>
          <w:rFonts w:ascii="Arial" w:hAnsi="Arial" w:cs="Arial"/>
          <w:sz w:val="22"/>
          <w:szCs w:val="22"/>
        </w:rPr>
        <w:t xml:space="preserve">, zgodnie z ofertą Wykonawcy, </w:t>
      </w:r>
      <w:r w:rsidRPr="00F3289F">
        <w:rPr>
          <w:rStyle w:val="FontStyle15"/>
          <w:rFonts w:ascii="Arial" w:hAnsi="Arial" w:cs="Arial"/>
          <w:sz w:val="22"/>
          <w:szCs w:val="22"/>
        </w:rPr>
        <w:t>wynagrodzenie ryczałtowe</w:t>
      </w:r>
      <w:r w:rsidR="00AE3E24">
        <w:rPr>
          <w:rStyle w:val="FontStyle15"/>
          <w:rFonts w:ascii="Arial" w:hAnsi="Arial" w:cs="Arial"/>
          <w:sz w:val="22"/>
          <w:szCs w:val="22"/>
        </w:rPr>
        <w:t xml:space="preserve"> </w:t>
      </w:r>
      <w:r w:rsidRPr="00F3289F">
        <w:rPr>
          <w:rStyle w:val="FontStyle15"/>
          <w:rFonts w:ascii="Arial" w:hAnsi="Arial" w:cs="Arial"/>
          <w:sz w:val="22"/>
          <w:szCs w:val="22"/>
        </w:rPr>
        <w:t>w wysokości brutto:</w:t>
      </w:r>
      <w:r w:rsidRPr="00F3289F">
        <w:rPr>
          <w:rStyle w:val="FontStyle15"/>
          <w:rFonts w:ascii="Arial" w:hAnsi="Arial" w:cs="Arial"/>
          <w:sz w:val="22"/>
          <w:szCs w:val="22"/>
        </w:rPr>
        <w:tab/>
        <w:t>zł (słownie:</w:t>
      </w:r>
      <w:r w:rsidRPr="00F3289F">
        <w:rPr>
          <w:rStyle w:val="FontStyle15"/>
          <w:rFonts w:ascii="Arial" w:hAnsi="Arial" w:cs="Arial"/>
          <w:sz w:val="22"/>
          <w:szCs w:val="22"/>
        </w:rPr>
        <w:tab/>
        <w:t>), w tym:</w:t>
      </w:r>
    </w:p>
    <w:p w14:paraId="03F91594" w14:textId="3619186E" w:rsidR="005C5111" w:rsidRPr="00F3289F" w:rsidRDefault="005C5111" w:rsidP="00F84269">
      <w:pPr>
        <w:pStyle w:val="Style9"/>
        <w:widowControl/>
        <w:tabs>
          <w:tab w:val="left" w:pos="350"/>
          <w:tab w:val="left" w:leader="dot" w:pos="4032"/>
          <w:tab w:val="left" w:leader="dot" w:pos="8126"/>
        </w:tabs>
        <w:spacing w:line="276" w:lineRule="auto"/>
        <w:ind w:left="350" w:right="10"/>
        <w:rPr>
          <w:rStyle w:val="FontStyle15"/>
          <w:rFonts w:ascii="Arial" w:hAnsi="Arial" w:cs="Arial"/>
          <w:b w:val="0"/>
          <w:bCs w:val="0"/>
          <w:sz w:val="22"/>
          <w:szCs w:val="22"/>
        </w:rPr>
      </w:pPr>
      <w:r w:rsidRPr="00F3289F">
        <w:rPr>
          <w:rStyle w:val="FontStyle15"/>
          <w:rFonts w:ascii="Arial" w:hAnsi="Arial" w:cs="Arial"/>
          <w:sz w:val="22"/>
          <w:szCs w:val="22"/>
        </w:rPr>
        <w:t>- wartość netto:…………… (słownie: …………………………………………………………)</w:t>
      </w:r>
    </w:p>
    <w:p w14:paraId="05BD6F97" w14:textId="7BCB087A" w:rsidR="005C5111" w:rsidRPr="00F3289F" w:rsidRDefault="005C5111" w:rsidP="00F84269">
      <w:pPr>
        <w:pStyle w:val="Style9"/>
        <w:widowControl/>
        <w:tabs>
          <w:tab w:val="left" w:pos="350"/>
          <w:tab w:val="left" w:leader="dot" w:pos="4032"/>
          <w:tab w:val="left" w:leader="dot" w:pos="8126"/>
        </w:tabs>
        <w:spacing w:line="276" w:lineRule="auto"/>
        <w:ind w:left="350" w:right="10"/>
        <w:rPr>
          <w:rStyle w:val="FontStyle15"/>
          <w:rFonts w:ascii="Arial" w:hAnsi="Arial" w:cs="Arial"/>
          <w:b w:val="0"/>
          <w:bCs w:val="0"/>
          <w:sz w:val="22"/>
          <w:szCs w:val="22"/>
        </w:rPr>
      </w:pPr>
      <w:r w:rsidRPr="00F3289F">
        <w:rPr>
          <w:rStyle w:val="FontStyle15"/>
          <w:rFonts w:ascii="Arial" w:hAnsi="Arial" w:cs="Arial"/>
          <w:sz w:val="22"/>
          <w:szCs w:val="22"/>
        </w:rPr>
        <w:t>- wartość podatku VAT: ……….. (słownie: ………………………………………….……….)</w:t>
      </w:r>
    </w:p>
    <w:p w14:paraId="24BAD4FD" w14:textId="41F9203E" w:rsidR="004B1C28" w:rsidRPr="004B1C28" w:rsidRDefault="004B1C28" w:rsidP="00F84269">
      <w:pPr>
        <w:pStyle w:val="Akapitzlist"/>
        <w:numPr>
          <w:ilvl w:val="0"/>
          <w:numId w:val="13"/>
        </w:numPr>
        <w:ind w:left="284" w:hanging="284"/>
        <w:jc w:val="both"/>
      </w:pPr>
      <w:r>
        <w:t>Kwota wynagrodzenia, o której mowa w ust. 1, może ulec zmianom w zależności od korekty zakresu robót dokonanej stosownym aneksem.</w:t>
      </w:r>
    </w:p>
    <w:p w14:paraId="70B91506" w14:textId="308902BF" w:rsidR="00525B72" w:rsidRPr="00366BD4" w:rsidRDefault="00525B72" w:rsidP="00F84269">
      <w:pPr>
        <w:pStyle w:val="Akapitzlist"/>
        <w:numPr>
          <w:ilvl w:val="0"/>
          <w:numId w:val="13"/>
        </w:numPr>
        <w:ind w:left="360" w:hanging="360"/>
        <w:jc w:val="both"/>
      </w:pPr>
      <w:r w:rsidRPr="00366BD4">
        <w:t>Rozliczenie za wykonanie przedmiotu</w:t>
      </w:r>
      <w:r>
        <w:t xml:space="preserve"> u</w:t>
      </w:r>
      <w:r w:rsidRPr="00366BD4">
        <w:t>mowy będzie dokonywane na podstawie faktur</w:t>
      </w:r>
      <w:r w:rsidR="00186246">
        <w:t>y</w:t>
      </w:r>
      <w:r w:rsidRPr="00366BD4">
        <w:t xml:space="preserve"> VAT.</w:t>
      </w:r>
    </w:p>
    <w:p w14:paraId="1927DBA6" w14:textId="4FA25CFE" w:rsidR="00725C8C" w:rsidRPr="0049104C" w:rsidRDefault="00725C8C" w:rsidP="00F84269">
      <w:pPr>
        <w:pStyle w:val="Akapitzlist"/>
        <w:numPr>
          <w:ilvl w:val="0"/>
          <w:numId w:val="13"/>
        </w:numPr>
        <w:ind w:left="357" w:hanging="357"/>
        <w:jc w:val="both"/>
      </w:pPr>
      <w:r w:rsidRPr="0049104C">
        <w:rPr>
          <w:rFonts w:eastAsia="Times New Roman"/>
          <w:lang w:eastAsia="ar-SA"/>
        </w:rPr>
        <w:t xml:space="preserve">Po </w:t>
      </w:r>
      <w:r w:rsidR="00982E81">
        <w:rPr>
          <w:rFonts w:eastAsia="Times New Roman"/>
          <w:lang w:eastAsia="ar-SA"/>
        </w:rPr>
        <w:t>protokólarnym odbiorze wykonanych prac bez zastrzeżeń</w:t>
      </w:r>
      <w:r w:rsidRPr="00CD533D">
        <w:rPr>
          <w:rFonts w:eastAsia="Times New Roman"/>
          <w:lang w:eastAsia="ar-SA"/>
        </w:rPr>
        <w:t>,</w:t>
      </w:r>
      <w:r w:rsidRPr="0049104C">
        <w:rPr>
          <w:rFonts w:eastAsia="Times New Roman"/>
          <w:lang w:eastAsia="ar-SA"/>
        </w:rPr>
        <w:t xml:space="preserve"> </w:t>
      </w:r>
      <w:r>
        <w:rPr>
          <w:rFonts w:eastAsia="Times New Roman"/>
          <w:lang w:eastAsia="ar-SA"/>
        </w:rPr>
        <w:t>W</w:t>
      </w:r>
      <w:r w:rsidRPr="0049104C">
        <w:rPr>
          <w:rFonts w:eastAsia="Times New Roman"/>
          <w:lang w:eastAsia="ar-SA"/>
        </w:rPr>
        <w:t xml:space="preserve">ykonawca wystawi fakturę VAT za wykonanie przedmiotu umowy. </w:t>
      </w:r>
    </w:p>
    <w:p w14:paraId="321FFCB3" w14:textId="0912D7FA" w:rsidR="005C5111" w:rsidRPr="00CB4F4F" w:rsidRDefault="005C5111" w:rsidP="00F84269">
      <w:pPr>
        <w:pStyle w:val="Style7"/>
        <w:widowControl/>
        <w:numPr>
          <w:ilvl w:val="0"/>
          <w:numId w:val="13"/>
        </w:numPr>
        <w:tabs>
          <w:tab w:val="left" w:pos="350"/>
        </w:tabs>
        <w:spacing w:line="276" w:lineRule="auto"/>
        <w:ind w:left="350" w:right="5"/>
        <w:rPr>
          <w:rStyle w:val="FontStyle14"/>
          <w:rFonts w:ascii="Arial" w:hAnsi="Arial" w:cs="Arial"/>
          <w:strike/>
          <w:sz w:val="22"/>
          <w:szCs w:val="22"/>
        </w:rPr>
      </w:pPr>
      <w:r w:rsidRPr="0003765C">
        <w:rPr>
          <w:rStyle w:val="FontStyle14"/>
          <w:rFonts w:ascii="Arial" w:hAnsi="Arial" w:cs="Arial"/>
          <w:color w:val="auto"/>
          <w:sz w:val="22"/>
          <w:szCs w:val="22"/>
        </w:rPr>
        <w:t xml:space="preserve">Wynagrodzenie </w:t>
      </w:r>
      <w:r w:rsidRPr="00F3289F">
        <w:rPr>
          <w:rStyle w:val="FontStyle14"/>
          <w:rFonts w:ascii="Arial" w:hAnsi="Arial" w:cs="Arial"/>
          <w:sz w:val="22"/>
          <w:szCs w:val="22"/>
        </w:rPr>
        <w:t xml:space="preserve">za wykonanie przedmiotu umowy zostanie zapłacone Wykonawcy </w:t>
      </w:r>
      <w:r w:rsidR="00661973">
        <w:rPr>
          <w:rStyle w:val="FontStyle14"/>
          <w:rFonts w:ascii="Arial" w:hAnsi="Arial" w:cs="Arial"/>
          <w:sz w:val="22"/>
          <w:szCs w:val="22"/>
        </w:rPr>
        <w:t xml:space="preserve">przelewem </w:t>
      </w:r>
      <w:r w:rsidRPr="00F3289F">
        <w:rPr>
          <w:rStyle w:val="FontStyle14"/>
          <w:rFonts w:ascii="Arial" w:hAnsi="Arial" w:cs="Arial"/>
          <w:sz w:val="22"/>
          <w:szCs w:val="22"/>
        </w:rPr>
        <w:t>w terminie do 30 dni od daty</w:t>
      </w:r>
      <w:r w:rsidR="00661973">
        <w:rPr>
          <w:rStyle w:val="FontStyle14"/>
          <w:rFonts w:ascii="Arial" w:hAnsi="Arial" w:cs="Arial"/>
          <w:sz w:val="22"/>
          <w:szCs w:val="22"/>
        </w:rPr>
        <w:t xml:space="preserve"> doręczenia prawidłowo wystawionej faktury</w:t>
      </w:r>
      <w:r w:rsidR="00982E81">
        <w:rPr>
          <w:rStyle w:val="FontStyle14"/>
          <w:rFonts w:ascii="Arial" w:hAnsi="Arial" w:cs="Arial"/>
          <w:sz w:val="22"/>
          <w:szCs w:val="22"/>
        </w:rPr>
        <w:t>.</w:t>
      </w:r>
    </w:p>
    <w:p w14:paraId="43DC2AB8" w14:textId="77777777" w:rsidR="00F30FB0" w:rsidRDefault="005C5111" w:rsidP="00F84269">
      <w:pPr>
        <w:pStyle w:val="Style7"/>
        <w:widowControl/>
        <w:numPr>
          <w:ilvl w:val="0"/>
          <w:numId w:val="13"/>
        </w:numPr>
        <w:tabs>
          <w:tab w:val="left" w:pos="326"/>
        </w:tabs>
        <w:spacing w:line="276" w:lineRule="auto"/>
        <w:ind w:left="350"/>
        <w:rPr>
          <w:rStyle w:val="FontStyle14"/>
          <w:rFonts w:ascii="Arial" w:hAnsi="Arial" w:cs="Arial"/>
          <w:sz w:val="22"/>
          <w:szCs w:val="22"/>
        </w:rPr>
      </w:pPr>
      <w:r w:rsidRPr="00F30FB0">
        <w:rPr>
          <w:rStyle w:val="FontStyle14"/>
          <w:rFonts w:ascii="Arial" w:hAnsi="Arial" w:cs="Arial"/>
          <w:sz w:val="22"/>
          <w:szCs w:val="22"/>
        </w:rPr>
        <w:t>Zamawiający nie przewiduje udzielenia zaliczki.</w:t>
      </w:r>
    </w:p>
    <w:p w14:paraId="099FC8A6" w14:textId="77777777" w:rsidR="00F30FB0" w:rsidRDefault="005C5111" w:rsidP="00F84269">
      <w:pPr>
        <w:pStyle w:val="Style7"/>
        <w:widowControl/>
        <w:numPr>
          <w:ilvl w:val="0"/>
          <w:numId w:val="13"/>
        </w:numPr>
        <w:tabs>
          <w:tab w:val="left" w:pos="326"/>
        </w:tabs>
        <w:spacing w:line="276" w:lineRule="auto"/>
        <w:ind w:left="350"/>
        <w:rPr>
          <w:rStyle w:val="FontStyle14"/>
          <w:rFonts w:ascii="Arial" w:hAnsi="Arial" w:cs="Arial"/>
          <w:sz w:val="22"/>
          <w:szCs w:val="22"/>
        </w:rPr>
      </w:pPr>
      <w:r w:rsidRPr="00F30FB0">
        <w:rPr>
          <w:rStyle w:val="FontStyle14"/>
          <w:rFonts w:ascii="Arial" w:hAnsi="Arial" w:cs="Arial"/>
          <w:sz w:val="22"/>
          <w:szCs w:val="22"/>
        </w:rPr>
        <w:t xml:space="preserve">Rozliczenie i zapłata za wykonanie przedmiotu umowy w kwocie określonej w § </w:t>
      </w:r>
      <w:r w:rsidR="00F30FB0" w:rsidRPr="00F30FB0">
        <w:rPr>
          <w:rStyle w:val="FontStyle14"/>
          <w:rFonts w:ascii="Arial" w:hAnsi="Arial" w:cs="Arial"/>
          <w:sz w:val="22"/>
          <w:szCs w:val="22"/>
        </w:rPr>
        <w:t>7</w:t>
      </w:r>
      <w:r w:rsidRPr="00F30FB0">
        <w:rPr>
          <w:rStyle w:val="FontStyle14"/>
          <w:rFonts w:ascii="Arial" w:hAnsi="Arial" w:cs="Arial"/>
          <w:sz w:val="22"/>
          <w:szCs w:val="22"/>
        </w:rPr>
        <w:t xml:space="preserve"> ust. 1 umowy, nastąpi na podstawie faktury wystawionej na:</w:t>
      </w:r>
    </w:p>
    <w:p w14:paraId="6ADC97CE" w14:textId="77777777" w:rsidR="00F30FB0" w:rsidRDefault="005C5111" w:rsidP="00F84269">
      <w:pPr>
        <w:pStyle w:val="Style7"/>
        <w:widowControl/>
        <w:numPr>
          <w:ilvl w:val="0"/>
          <w:numId w:val="14"/>
        </w:numPr>
        <w:spacing w:line="276" w:lineRule="auto"/>
        <w:ind w:left="851" w:hanging="425"/>
        <w:rPr>
          <w:rStyle w:val="FontStyle14"/>
          <w:rFonts w:ascii="Arial" w:hAnsi="Arial" w:cs="Arial"/>
          <w:sz w:val="22"/>
          <w:szCs w:val="22"/>
        </w:rPr>
      </w:pPr>
      <w:r w:rsidRPr="00F30FB0">
        <w:rPr>
          <w:rStyle w:val="FontStyle14"/>
          <w:rFonts w:ascii="Arial" w:hAnsi="Arial" w:cs="Arial"/>
          <w:sz w:val="22"/>
          <w:szCs w:val="22"/>
        </w:rPr>
        <w:t xml:space="preserve">Samodzielny Publiczny Zakład Opieki Zdrowotnej Wojewódzka Stacja Pogotowia Ratunkowego i Transportu Sanitarnego w Płocku ul. Narodowych Sił Zbrojnych 5, </w:t>
      </w:r>
      <w:r w:rsidRPr="00F30FB0">
        <w:rPr>
          <w:rStyle w:val="FontStyle14"/>
          <w:rFonts w:ascii="Arial" w:hAnsi="Arial" w:cs="Arial"/>
          <w:sz w:val="22"/>
          <w:szCs w:val="22"/>
        </w:rPr>
        <w:br/>
        <w:t>09-400 Płock, NIP: 774 10 02 289, REGON: 610317845</w:t>
      </w:r>
    </w:p>
    <w:p w14:paraId="74FAA644" w14:textId="588113AC" w:rsidR="005C5111" w:rsidRPr="00F30FB0" w:rsidRDefault="005C5111" w:rsidP="00F84269">
      <w:pPr>
        <w:pStyle w:val="Style7"/>
        <w:widowControl/>
        <w:numPr>
          <w:ilvl w:val="0"/>
          <w:numId w:val="14"/>
        </w:numPr>
        <w:spacing w:line="276" w:lineRule="auto"/>
        <w:ind w:left="851" w:hanging="425"/>
        <w:rPr>
          <w:rStyle w:val="FontStyle14"/>
          <w:rFonts w:ascii="Arial" w:hAnsi="Arial" w:cs="Arial"/>
          <w:sz w:val="22"/>
          <w:szCs w:val="22"/>
        </w:rPr>
      </w:pPr>
      <w:r w:rsidRPr="00F30FB0">
        <w:rPr>
          <w:rStyle w:val="FontStyle14"/>
          <w:rFonts w:ascii="Arial" w:hAnsi="Arial" w:cs="Arial"/>
          <w:sz w:val="22"/>
          <w:szCs w:val="22"/>
        </w:rPr>
        <w:t>Fakturowana   należność   obejmować   będzie   podatek   VAT   w   wysokości zgodnej z obowiązującymi przepisami.</w:t>
      </w:r>
    </w:p>
    <w:p w14:paraId="4EC97F81" w14:textId="68B873F7" w:rsidR="005C5111" w:rsidRPr="003F0539" w:rsidRDefault="005C5111" w:rsidP="00F84269">
      <w:pPr>
        <w:pStyle w:val="Style7"/>
        <w:widowControl/>
        <w:numPr>
          <w:ilvl w:val="0"/>
          <w:numId w:val="13"/>
        </w:numPr>
        <w:spacing w:line="276" w:lineRule="auto"/>
        <w:ind w:left="426" w:hanging="426"/>
        <w:rPr>
          <w:rFonts w:ascii="Arial" w:hAnsi="Arial" w:cs="Arial"/>
          <w:color w:val="000000"/>
          <w:sz w:val="22"/>
          <w:szCs w:val="22"/>
        </w:rPr>
      </w:pPr>
      <w:r w:rsidRPr="00F3289F">
        <w:rPr>
          <w:rFonts w:ascii="Arial" w:hAnsi="Arial" w:cs="Arial"/>
          <w:sz w:val="22"/>
          <w:szCs w:val="22"/>
        </w:rPr>
        <w:t xml:space="preserve">Zamawiający przewiduje możliwość przesłania faktury </w:t>
      </w:r>
      <w:r w:rsidR="009418D2">
        <w:rPr>
          <w:rFonts w:ascii="Arial" w:hAnsi="Arial" w:cs="Arial"/>
          <w:sz w:val="22"/>
          <w:szCs w:val="22"/>
        </w:rPr>
        <w:t>ustrukturyzowanej n</w:t>
      </w:r>
      <w:r w:rsidRPr="00F3289F">
        <w:rPr>
          <w:rFonts w:ascii="Arial" w:hAnsi="Arial" w:cs="Arial"/>
          <w:sz w:val="22"/>
          <w:szCs w:val="22"/>
        </w:rPr>
        <w:t xml:space="preserve">a Platformę Elektronicznego Fakturowania na koncie Zamawiającego: </w:t>
      </w:r>
      <w:hyperlink r:id="rId8" w:history="1">
        <w:r w:rsidRPr="006352A0">
          <w:rPr>
            <w:rStyle w:val="Hipercze"/>
            <w:rFonts w:ascii="Arial" w:hAnsi="Arial" w:cs="Arial"/>
            <w:color w:val="548DD4" w:themeColor="text2" w:themeTint="99"/>
            <w:sz w:val="22"/>
            <w:szCs w:val="22"/>
          </w:rPr>
          <w:t>https://brokerpefexpert.efaktura.gov.pl/zaloguj</w:t>
        </w:r>
      </w:hyperlink>
      <w:r w:rsidRPr="00F3289F">
        <w:rPr>
          <w:rFonts w:ascii="Arial" w:hAnsi="Arial" w:cs="Arial"/>
          <w:color w:val="FF0000"/>
          <w:sz w:val="22"/>
          <w:szCs w:val="22"/>
        </w:rPr>
        <w:t xml:space="preserve"> </w:t>
      </w:r>
      <w:r w:rsidRPr="00F3289F">
        <w:rPr>
          <w:rFonts w:ascii="Arial" w:hAnsi="Arial" w:cs="Arial"/>
          <w:sz w:val="22"/>
          <w:szCs w:val="22"/>
        </w:rPr>
        <w:t>adres PEF: NIP 7741002289</w:t>
      </w:r>
      <w:r w:rsidR="0017785F">
        <w:rPr>
          <w:rFonts w:ascii="Arial" w:hAnsi="Arial" w:cs="Arial"/>
          <w:sz w:val="22"/>
          <w:szCs w:val="22"/>
        </w:rPr>
        <w:t>. Wykonawca proszony jest o poinformowanie Zamawiającego o zamiarze</w:t>
      </w:r>
      <w:r w:rsidR="004B6C06">
        <w:rPr>
          <w:rFonts w:ascii="Arial" w:hAnsi="Arial" w:cs="Arial"/>
          <w:sz w:val="22"/>
          <w:szCs w:val="22"/>
        </w:rPr>
        <w:t xml:space="preserve"> wysłania faktury us</w:t>
      </w:r>
      <w:r w:rsidR="009418D2">
        <w:rPr>
          <w:rFonts w:ascii="Arial" w:hAnsi="Arial" w:cs="Arial"/>
          <w:sz w:val="22"/>
          <w:szCs w:val="22"/>
        </w:rPr>
        <w:t xml:space="preserve">trukturyzowanej </w:t>
      </w:r>
      <w:r w:rsidR="0017785F">
        <w:rPr>
          <w:rFonts w:ascii="Arial" w:hAnsi="Arial" w:cs="Arial"/>
          <w:sz w:val="22"/>
          <w:szCs w:val="22"/>
        </w:rPr>
        <w:t xml:space="preserve">w terminie 3 dni przed terminem jej złożenia. </w:t>
      </w:r>
    </w:p>
    <w:p w14:paraId="18F4C21D" w14:textId="17F68844" w:rsidR="003F0539" w:rsidRPr="00F3289F" w:rsidRDefault="003F7FFE" w:rsidP="00F84269">
      <w:pPr>
        <w:pStyle w:val="Style7"/>
        <w:widowControl/>
        <w:numPr>
          <w:ilvl w:val="0"/>
          <w:numId w:val="13"/>
        </w:numPr>
        <w:tabs>
          <w:tab w:val="left" w:pos="284"/>
          <w:tab w:val="left" w:pos="341"/>
        </w:tabs>
        <w:spacing w:line="276" w:lineRule="auto"/>
        <w:ind w:left="284" w:hanging="284"/>
        <w:rPr>
          <w:rStyle w:val="FontStyle14"/>
          <w:rFonts w:ascii="Arial" w:hAnsi="Arial" w:cs="Arial"/>
          <w:sz w:val="22"/>
          <w:szCs w:val="22"/>
        </w:rPr>
      </w:pPr>
      <w:r>
        <w:rPr>
          <w:rStyle w:val="FontStyle14"/>
          <w:rFonts w:ascii="Arial" w:hAnsi="Arial" w:cs="Arial"/>
          <w:sz w:val="22"/>
          <w:szCs w:val="22"/>
        </w:rPr>
        <w:t xml:space="preserve"> </w:t>
      </w:r>
      <w:r w:rsidR="003F0539" w:rsidRPr="00F3289F">
        <w:rPr>
          <w:rStyle w:val="FontStyle14"/>
          <w:rFonts w:ascii="Arial" w:hAnsi="Arial" w:cs="Arial"/>
          <w:sz w:val="22"/>
          <w:szCs w:val="22"/>
        </w:rPr>
        <w:t>Za datę dokonania zapłaty uznaje się datę obciążenia rachunku bankowego Wykonawcy.</w:t>
      </w:r>
    </w:p>
    <w:p w14:paraId="00C79C92" w14:textId="0B2F5A97" w:rsidR="003F0539" w:rsidRDefault="003F0539" w:rsidP="00F84269">
      <w:pPr>
        <w:pStyle w:val="Style7"/>
        <w:widowControl/>
        <w:numPr>
          <w:ilvl w:val="0"/>
          <w:numId w:val="13"/>
        </w:numPr>
        <w:tabs>
          <w:tab w:val="left" w:pos="426"/>
        </w:tabs>
        <w:spacing w:line="276" w:lineRule="auto"/>
        <w:ind w:left="426" w:right="19" w:hanging="426"/>
        <w:rPr>
          <w:rStyle w:val="FontStyle14"/>
          <w:rFonts w:ascii="Arial" w:hAnsi="Arial" w:cs="Arial"/>
          <w:sz w:val="22"/>
          <w:szCs w:val="22"/>
        </w:rPr>
      </w:pPr>
      <w:r w:rsidRPr="00F3289F">
        <w:rPr>
          <w:rStyle w:val="FontStyle14"/>
          <w:rFonts w:ascii="Arial" w:hAnsi="Arial" w:cs="Arial"/>
          <w:sz w:val="22"/>
          <w:szCs w:val="22"/>
        </w:rPr>
        <w:t xml:space="preserve">W przypadku wystąpienia błędów w wystawionej fakturze, Zamawiający zawiadomi </w:t>
      </w:r>
      <w:r w:rsidR="003F7FFE">
        <w:rPr>
          <w:rStyle w:val="FontStyle14"/>
          <w:rFonts w:ascii="Arial" w:hAnsi="Arial" w:cs="Arial"/>
          <w:sz w:val="22"/>
          <w:szCs w:val="22"/>
        </w:rPr>
        <w:t xml:space="preserve">  </w:t>
      </w:r>
      <w:r w:rsidRPr="00F3289F">
        <w:rPr>
          <w:rStyle w:val="FontStyle14"/>
          <w:rFonts w:ascii="Arial" w:hAnsi="Arial" w:cs="Arial"/>
          <w:sz w:val="22"/>
          <w:szCs w:val="22"/>
        </w:rPr>
        <w:t>niezwłocznie pisemnie Wykonawcę o tym fakcie, podając przyczyny zakwestionowania faktury.</w:t>
      </w:r>
    </w:p>
    <w:p w14:paraId="4FAAC85D" w14:textId="77777777" w:rsidR="00A719E1" w:rsidRPr="00F3289F" w:rsidRDefault="00A719E1" w:rsidP="00F84269">
      <w:pPr>
        <w:pStyle w:val="Style7"/>
        <w:widowControl/>
        <w:tabs>
          <w:tab w:val="left" w:pos="284"/>
          <w:tab w:val="left" w:pos="341"/>
        </w:tabs>
        <w:spacing w:line="276" w:lineRule="auto"/>
        <w:ind w:left="284" w:right="19" w:firstLine="0"/>
        <w:rPr>
          <w:rStyle w:val="FontStyle14"/>
          <w:rFonts w:ascii="Arial" w:hAnsi="Arial" w:cs="Arial"/>
          <w:sz w:val="22"/>
          <w:szCs w:val="22"/>
        </w:rPr>
      </w:pPr>
    </w:p>
    <w:p w14:paraId="1E08A807" w14:textId="1609E0EA" w:rsidR="005C5111" w:rsidRPr="00F3289F" w:rsidRDefault="00941052" w:rsidP="00F84269">
      <w:pPr>
        <w:pStyle w:val="Style8"/>
        <w:widowControl/>
        <w:spacing w:line="276" w:lineRule="auto"/>
        <w:ind w:right="72"/>
        <w:jc w:val="center"/>
        <w:rPr>
          <w:rStyle w:val="FontStyle15"/>
          <w:rFonts w:ascii="Arial" w:hAnsi="Arial" w:cs="Arial"/>
          <w:spacing w:val="60"/>
          <w:sz w:val="22"/>
          <w:szCs w:val="22"/>
        </w:rPr>
      </w:pPr>
      <w:r>
        <w:rPr>
          <w:rStyle w:val="FontStyle15"/>
          <w:rFonts w:ascii="Arial" w:hAnsi="Arial" w:cs="Arial"/>
          <w:spacing w:val="60"/>
          <w:sz w:val="22"/>
          <w:szCs w:val="22"/>
        </w:rPr>
        <w:lastRenderedPageBreak/>
        <w:br/>
      </w:r>
      <w:r w:rsidR="005C5111" w:rsidRPr="00F3289F">
        <w:rPr>
          <w:rStyle w:val="FontStyle15"/>
          <w:rFonts w:ascii="Arial" w:hAnsi="Arial" w:cs="Arial"/>
          <w:spacing w:val="60"/>
          <w:sz w:val="22"/>
          <w:szCs w:val="22"/>
        </w:rPr>
        <w:t>§</w:t>
      </w:r>
      <w:r w:rsidR="007C21AF">
        <w:rPr>
          <w:rStyle w:val="FontStyle15"/>
          <w:rFonts w:ascii="Arial" w:hAnsi="Arial" w:cs="Arial"/>
          <w:spacing w:val="60"/>
          <w:sz w:val="22"/>
          <w:szCs w:val="22"/>
        </w:rPr>
        <w:t>8</w:t>
      </w:r>
      <w:r w:rsidR="005C5111" w:rsidRPr="00F3289F">
        <w:rPr>
          <w:rStyle w:val="FontStyle15"/>
          <w:rFonts w:ascii="Arial" w:hAnsi="Arial" w:cs="Arial"/>
          <w:spacing w:val="60"/>
          <w:sz w:val="22"/>
          <w:szCs w:val="22"/>
        </w:rPr>
        <w:t>.</w:t>
      </w:r>
    </w:p>
    <w:p w14:paraId="4D22E1A5" w14:textId="3861C154" w:rsidR="005C5111" w:rsidRPr="00F3289F" w:rsidRDefault="00407D18" w:rsidP="00F84269">
      <w:pPr>
        <w:pStyle w:val="Style8"/>
        <w:widowControl/>
        <w:spacing w:line="276" w:lineRule="auto"/>
        <w:ind w:right="19"/>
        <w:jc w:val="center"/>
        <w:rPr>
          <w:rStyle w:val="FontStyle15"/>
          <w:rFonts w:ascii="Arial" w:hAnsi="Arial" w:cs="Arial"/>
          <w:sz w:val="22"/>
          <w:szCs w:val="22"/>
        </w:rPr>
      </w:pPr>
      <w:r>
        <w:rPr>
          <w:rStyle w:val="FontStyle15"/>
          <w:rFonts w:ascii="Arial" w:hAnsi="Arial" w:cs="Arial"/>
          <w:sz w:val="22"/>
          <w:szCs w:val="22"/>
        </w:rPr>
        <w:t xml:space="preserve">Rodzaje </w:t>
      </w:r>
      <w:r w:rsidR="005C5111" w:rsidRPr="00F3289F">
        <w:rPr>
          <w:rStyle w:val="FontStyle15"/>
          <w:rFonts w:ascii="Arial" w:hAnsi="Arial" w:cs="Arial"/>
          <w:sz w:val="22"/>
          <w:szCs w:val="22"/>
        </w:rPr>
        <w:t>odbiorów</w:t>
      </w:r>
    </w:p>
    <w:p w14:paraId="6BEB0F10" w14:textId="62502454" w:rsidR="003C093F" w:rsidRPr="00CA51FA" w:rsidRDefault="005C5111" w:rsidP="00F84269">
      <w:pPr>
        <w:pStyle w:val="Style7"/>
        <w:widowControl/>
        <w:numPr>
          <w:ilvl w:val="0"/>
          <w:numId w:val="15"/>
        </w:numPr>
        <w:tabs>
          <w:tab w:val="left" w:pos="350"/>
        </w:tabs>
        <w:spacing w:line="276" w:lineRule="auto"/>
        <w:ind w:left="454" w:hanging="454"/>
        <w:rPr>
          <w:rFonts w:ascii="Arial" w:hAnsi="Arial" w:cs="Arial"/>
          <w:color w:val="000000"/>
          <w:sz w:val="22"/>
          <w:szCs w:val="22"/>
        </w:rPr>
      </w:pPr>
      <w:r w:rsidRPr="003F0539">
        <w:rPr>
          <w:rStyle w:val="FontStyle14"/>
          <w:rFonts w:ascii="Arial" w:hAnsi="Arial" w:cs="Arial"/>
          <w:sz w:val="22"/>
          <w:szCs w:val="22"/>
        </w:rPr>
        <w:t>Strony ustalają</w:t>
      </w:r>
      <w:r w:rsidR="009332FF">
        <w:rPr>
          <w:rStyle w:val="FontStyle14"/>
          <w:rFonts w:ascii="Arial" w:hAnsi="Arial" w:cs="Arial"/>
          <w:sz w:val="22"/>
          <w:szCs w:val="22"/>
        </w:rPr>
        <w:t xml:space="preserve"> </w:t>
      </w:r>
      <w:r w:rsidR="003F0539" w:rsidRPr="009332FF">
        <w:rPr>
          <w:rFonts w:ascii="Arial" w:hAnsi="Arial" w:cs="Arial"/>
          <w:b/>
          <w:bCs/>
          <w:sz w:val="22"/>
          <w:szCs w:val="22"/>
        </w:rPr>
        <w:t>odbiór końcowy przedmiotu umowy</w:t>
      </w:r>
      <w:r w:rsidR="003F0539" w:rsidRPr="009332FF">
        <w:rPr>
          <w:rFonts w:ascii="Arial" w:hAnsi="Arial" w:cs="Arial"/>
          <w:sz w:val="22"/>
          <w:szCs w:val="22"/>
        </w:rPr>
        <w:t xml:space="preserve"> - obejmujący zakończenie wszelkich prac w terenie, wykonanie wszelkich robót wynikających z poprawek i zaleceń, całkowite uprzątnięcie terenu, na którym wykonywana była robota lub składowane były materiały do remontu, wywiezienie resztek materiałów i odpadów. Odbiór ten odbędzie się przy udziale upoważnionych przedstawicieli Zamawiającego oraz upoważnionych przedstawicieli Wykonawcy, </w:t>
      </w:r>
      <w:r w:rsidR="00CA51FA">
        <w:rPr>
          <w:rFonts w:ascii="Arial" w:hAnsi="Arial" w:cs="Arial"/>
          <w:b/>
          <w:bCs/>
          <w:sz w:val="22"/>
          <w:szCs w:val="22"/>
        </w:rPr>
        <w:t>odbiór robót gwarancyjnych</w:t>
      </w:r>
      <w:r w:rsidR="00CA51FA">
        <w:rPr>
          <w:rFonts w:ascii="Arial" w:hAnsi="Arial" w:cs="Arial"/>
          <w:sz w:val="22"/>
          <w:szCs w:val="22"/>
        </w:rPr>
        <w:t xml:space="preserve"> – odbiór związany z cyklicznie wykonywaną kontrolą skuteczności usunięcia przez Wykonawcę ujawnionych wad fizycznych obiektu - odbiór ten będzie potwierdzony protokołem.</w:t>
      </w:r>
    </w:p>
    <w:p w14:paraId="3360E471" w14:textId="77777777" w:rsidR="005C5111" w:rsidRDefault="005C5111" w:rsidP="00F84269">
      <w:pPr>
        <w:pStyle w:val="Style7"/>
        <w:widowControl/>
        <w:numPr>
          <w:ilvl w:val="0"/>
          <w:numId w:val="15"/>
        </w:numPr>
        <w:tabs>
          <w:tab w:val="left" w:pos="336"/>
        </w:tabs>
        <w:spacing w:line="276" w:lineRule="auto"/>
        <w:ind w:left="284" w:right="14" w:hanging="284"/>
        <w:rPr>
          <w:rStyle w:val="FontStyle14"/>
          <w:rFonts w:ascii="Arial" w:hAnsi="Arial" w:cs="Arial"/>
          <w:sz w:val="22"/>
          <w:szCs w:val="22"/>
        </w:rPr>
      </w:pPr>
      <w:r w:rsidRPr="00C070DE">
        <w:rPr>
          <w:rStyle w:val="FontStyle14"/>
          <w:rFonts w:ascii="Arial" w:hAnsi="Arial" w:cs="Arial"/>
          <w:sz w:val="22"/>
          <w:szCs w:val="22"/>
        </w:rPr>
        <w:t>Strony ustalają, że każdorazowo z prac wszystkich komisji odbioru sporządzone zostaną protokoły określające wszelkie ustalenia dokonane w trakcie odbioru, a w szczególności przedmiot odbioru, datę odbioru, charakter odbioru oraz terminowość wykonania prac.</w:t>
      </w:r>
    </w:p>
    <w:p w14:paraId="582C75A2" w14:textId="5084267A" w:rsidR="005C5111" w:rsidRPr="00C070DE" w:rsidRDefault="005C5111" w:rsidP="00F84269">
      <w:pPr>
        <w:pStyle w:val="Style7"/>
        <w:widowControl/>
        <w:numPr>
          <w:ilvl w:val="0"/>
          <w:numId w:val="15"/>
        </w:numPr>
        <w:tabs>
          <w:tab w:val="left" w:pos="426"/>
        </w:tabs>
        <w:spacing w:line="276" w:lineRule="auto"/>
        <w:ind w:left="284" w:right="14" w:hanging="284"/>
        <w:rPr>
          <w:rStyle w:val="FontStyle14"/>
          <w:rFonts w:ascii="Arial" w:hAnsi="Arial" w:cs="Arial"/>
          <w:sz w:val="22"/>
          <w:szCs w:val="22"/>
        </w:rPr>
      </w:pPr>
      <w:r w:rsidRPr="00C070DE">
        <w:rPr>
          <w:rStyle w:val="FontStyle14"/>
          <w:rFonts w:ascii="Arial" w:hAnsi="Arial" w:cs="Arial"/>
          <w:sz w:val="22"/>
          <w:szCs w:val="22"/>
        </w:rPr>
        <w:t>Jeżeli w toku czynności odbioru końcowego zostaną stwierdzone wady,</w:t>
      </w:r>
      <w:r w:rsidR="005928CC">
        <w:rPr>
          <w:rStyle w:val="FontStyle14"/>
          <w:rFonts w:ascii="Arial" w:hAnsi="Arial" w:cs="Arial"/>
          <w:sz w:val="22"/>
          <w:szCs w:val="22"/>
        </w:rPr>
        <w:t xml:space="preserve"> </w:t>
      </w:r>
      <w:r w:rsidR="005928CC">
        <w:rPr>
          <w:rStyle w:val="FontStyle14"/>
          <w:rFonts w:ascii="Arial" w:hAnsi="Arial" w:cs="Arial"/>
          <w:sz w:val="22"/>
          <w:szCs w:val="22"/>
        </w:rPr>
        <w:br/>
        <w:t xml:space="preserve">  </w:t>
      </w:r>
      <w:r w:rsidRPr="00C070DE">
        <w:rPr>
          <w:rStyle w:val="FontStyle14"/>
          <w:rFonts w:ascii="Arial" w:hAnsi="Arial" w:cs="Arial"/>
          <w:sz w:val="22"/>
          <w:szCs w:val="22"/>
        </w:rPr>
        <w:t>to</w:t>
      </w:r>
      <w:r w:rsidR="00DE67FE">
        <w:rPr>
          <w:rStyle w:val="FontStyle14"/>
          <w:rFonts w:ascii="Arial" w:hAnsi="Arial" w:cs="Arial"/>
          <w:sz w:val="22"/>
          <w:szCs w:val="22"/>
        </w:rPr>
        <w:t xml:space="preserve"> </w:t>
      </w:r>
      <w:r w:rsidRPr="00C070DE">
        <w:rPr>
          <w:rStyle w:val="FontStyle14"/>
          <w:rFonts w:ascii="Arial" w:hAnsi="Arial" w:cs="Arial"/>
          <w:sz w:val="22"/>
          <w:szCs w:val="22"/>
        </w:rPr>
        <w:t>Zamawiającemu przysługują następujące uprawnienia:</w:t>
      </w:r>
    </w:p>
    <w:p w14:paraId="3CA9B40C" w14:textId="41B71D59" w:rsidR="005C5111" w:rsidRPr="00F3289F" w:rsidRDefault="005C5111" w:rsidP="00F84269">
      <w:pPr>
        <w:pStyle w:val="Style7"/>
        <w:widowControl/>
        <w:numPr>
          <w:ilvl w:val="0"/>
          <w:numId w:val="16"/>
        </w:numPr>
        <w:tabs>
          <w:tab w:val="left" w:pos="686"/>
        </w:tabs>
        <w:spacing w:line="276" w:lineRule="auto"/>
        <w:ind w:left="709" w:hanging="283"/>
        <w:rPr>
          <w:rStyle w:val="FontStyle14"/>
          <w:rFonts w:ascii="Arial" w:hAnsi="Arial" w:cs="Arial"/>
          <w:sz w:val="22"/>
          <w:szCs w:val="22"/>
        </w:rPr>
      </w:pPr>
      <w:r w:rsidRPr="00F3289F">
        <w:rPr>
          <w:rStyle w:val="FontStyle14"/>
          <w:rFonts w:ascii="Arial" w:hAnsi="Arial" w:cs="Arial"/>
          <w:sz w:val="22"/>
          <w:szCs w:val="22"/>
        </w:rPr>
        <w:t>jeżeli wady nadają się do usunięcia</w:t>
      </w:r>
      <w:r w:rsidR="00F87284">
        <w:rPr>
          <w:rStyle w:val="FontStyle14"/>
          <w:rFonts w:ascii="Arial" w:hAnsi="Arial" w:cs="Arial"/>
          <w:sz w:val="22"/>
          <w:szCs w:val="22"/>
        </w:rPr>
        <w:t>,</w:t>
      </w:r>
      <w:r w:rsidRPr="00F3289F">
        <w:rPr>
          <w:rStyle w:val="FontStyle14"/>
          <w:rFonts w:ascii="Arial" w:hAnsi="Arial" w:cs="Arial"/>
          <w:sz w:val="22"/>
          <w:szCs w:val="22"/>
        </w:rPr>
        <w:t xml:space="preserve"> Zamawiający wyznacza odpowiedni termin na ich usunięcie,</w:t>
      </w:r>
    </w:p>
    <w:p w14:paraId="556D1549" w14:textId="77777777" w:rsidR="005C5111" w:rsidRPr="00F3289F" w:rsidRDefault="005C5111" w:rsidP="00F84269">
      <w:pPr>
        <w:pStyle w:val="Style7"/>
        <w:widowControl/>
        <w:numPr>
          <w:ilvl w:val="0"/>
          <w:numId w:val="16"/>
        </w:numPr>
        <w:spacing w:line="276" w:lineRule="auto"/>
        <w:ind w:left="709" w:hanging="283"/>
        <w:jc w:val="left"/>
        <w:rPr>
          <w:rStyle w:val="FontStyle14"/>
          <w:rFonts w:ascii="Arial" w:hAnsi="Arial" w:cs="Arial"/>
          <w:sz w:val="22"/>
          <w:szCs w:val="22"/>
        </w:rPr>
      </w:pPr>
      <w:r w:rsidRPr="00F3289F">
        <w:rPr>
          <w:rStyle w:val="FontStyle14"/>
          <w:rFonts w:ascii="Arial" w:hAnsi="Arial" w:cs="Arial"/>
          <w:sz w:val="22"/>
          <w:szCs w:val="22"/>
        </w:rPr>
        <w:t>jeżeli Wykonawca odmówi usunięcia wad to:</w:t>
      </w:r>
    </w:p>
    <w:p w14:paraId="71057598" w14:textId="7E3E43A9" w:rsidR="007C21AF" w:rsidRPr="009332FF" w:rsidRDefault="005C5111" w:rsidP="00F84269">
      <w:pPr>
        <w:pStyle w:val="Style7"/>
        <w:widowControl/>
        <w:numPr>
          <w:ilvl w:val="0"/>
          <w:numId w:val="17"/>
        </w:numPr>
        <w:tabs>
          <w:tab w:val="left" w:pos="709"/>
        </w:tabs>
        <w:spacing w:line="276" w:lineRule="auto"/>
        <w:ind w:left="993" w:hanging="284"/>
        <w:rPr>
          <w:rStyle w:val="FontStyle14"/>
          <w:rFonts w:ascii="Arial" w:hAnsi="Arial" w:cs="Arial"/>
          <w:color w:val="000000" w:themeColor="text1"/>
          <w:sz w:val="22"/>
          <w:szCs w:val="22"/>
        </w:rPr>
      </w:pPr>
      <w:r w:rsidRPr="009332FF">
        <w:rPr>
          <w:rStyle w:val="FontStyle14"/>
          <w:rFonts w:ascii="Arial" w:hAnsi="Arial" w:cs="Arial"/>
          <w:color w:val="000000" w:themeColor="text1"/>
          <w:sz w:val="22"/>
          <w:szCs w:val="22"/>
        </w:rPr>
        <w:t xml:space="preserve">Zamawiający zleci usunięcie tych wad innemu Wykonawcy pomniejszając wynagrodzenie </w:t>
      </w:r>
      <w:r w:rsidR="009332FF" w:rsidRPr="009332FF">
        <w:rPr>
          <w:rStyle w:val="FontStyle14"/>
          <w:rFonts w:ascii="Arial" w:hAnsi="Arial" w:cs="Arial"/>
          <w:color w:val="000000" w:themeColor="text1"/>
          <w:sz w:val="22"/>
          <w:szCs w:val="22"/>
        </w:rPr>
        <w:t>Wykonawcy</w:t>
      </w:r>
      <w:r w:rsidRPr="009332FF">
        <w:rPr>
          <w:rStyle w:val="FontStyle14"/>
          <w:rFonts w:ascii="Arial" w:hAnsi="Arial" w:cs="Arial"/>
          <w:color w:val="000000" w:themeColor="text1"/>
          <w:sz w:val="22"/>
          <w:szCs w:val="22"/>
        </w:rPr>
        <w:t>,</w:t>
      </w:r>
    </w:p>
    <w:p w14:paraId="44BB6DBC" w14:textId="35BA6F7F" w:rsidR="005C5111" w:rsidRPr="007C21AF" w:rsidRDefault="005C5111" w:rsidP="00F84269">
      <w:pPr>
        <w:pStyle w:val="Style7"/>
        <w:widowControl/>
        <w:numPr>
          <w:ilvl w:val="0"/>
          <w:numId w:val="17"/>
        </w:numPr>
        <w:tabs>
          <w:tab w:val="left" w:pos="709"/>
        </w:tabs>
        <w:spacing w:line="276" w:lineRule="auto"/>
        <w:ind w:left="993" w:hanging="284"/>
        <w:rPr>
          <w:rStyle w:val="FontStyle14"/>
          <w:rFonts w:ascii="Arial" w:hAnsi="Arial" w:cs="Arial"/>
          <w:sz w:val="22"/>
          <w:szCs w:val="22"/>
        </w:rPr>
      </w:pPr>
      <w:r w:rsidRPr="007C21AF">
        <w:rPr>
          <w:rStyle w:val="FontStyle14"/>
          <w:rFonts w:ascii="Arial" w:hAnsi="Arial" w:cs="Arial"/>
          <w:sz w:val="22"/>
          <w:szCs w:val="22"/>
        </w:rPr>
        <w:t>jeżeli wady uniemożliwiają użytkowanie zgodnie z przeznaczeniem</w:t>
      </w:r>
      <w:r w:rsidR="003F0539">
        <w:rPr>
          <w:rStyle w:val="FontStyle14"/>
          <w:rFonts w:ascii="Arial" w:hAnsi="Arial" w:cs="Arial"/>
          <w:sz w:val="22"/>
          <w:szCs w:val="22"/>
        </w:rPr>
        <w:t>,</w:t>
      </w:r>
      <w:r w:rsidRPr="007C21AF">
        <w:rPr>
          <w:rStyle w:val="FontStyle14"/>
          <w:rFonts w:ascii="Arial" w:hAnsi="Arial" w:cs="Arial"/>
          <w:sz w:val="22"/>
          <w:szCs w:val="22"/>
        </w:rPr>
        <w:t xml:space="preserve"> Zamawiający może odstąpić od umowy lub żądać od Wykonawcy wykonania przedmiotu odbioru po raz drugi.</w:t>
      </w:r>
    </w:p>
    <w:p w14:paraId="656DA49B" w14:textId="77777777" w:rsidR="005C5111" w:rsidRPr="00F3289F" w:rsidRDefault="005C5111" w:rsidP="00F84269">
      <w:pPr>
        <w:pStyle w:val="Style7"/>
        <w:widowControl/>
        <w:numPr>
          <w:ilvl w:val="0"/>
          <w:numId w:val="18"/>
        </w:numPr>
        <w:tabs>
          <w:tab w:val="left" w:pos="426"/>
        </w:tabs>
        <w:spacing w:line="276" w:lineRule="auto"/>
        <w:ind w:left="426" w:hanging="426"/>
        <w:rPr>
          <w:rStyle w:val="FontStyle14"/>
          <w:rFonts w:ascii="Arial" w:hAnsi="Arial" w:cs="Arial"/>
          <w:sz w:val="22"/>
          <w:szCs w:val="22"/>
        </w:rPr>
      </w:pPr>
      <w:r w:rsidRPr="00F3289F">
        <w:rPr>
          <w:rStyle w:val="FontStyle14"/>
          <w:rFonts w:ascii="Arial" w:hAnsi="Arial" w:cs="Arial"/>
          <w:sz w:val="22"/>
          <w:szCs w:val="22"/>
        </w:rPr>
        <w:t>Wykonawca zobowiązany jest do zawiadomienia Zamawiającego o usunięciu wad oraz do żądania wyznaczenia terminu na odbiór zakwestionowanych uprzednio robót jako wadliwych.</w:t>
      </w:r>
    </w:p>
    <w:p w14:paraId="3441900B" w14:textId="77777777" w:rsidR="00625A74" w:rsidRDefault="005C5111" w:rsidP="00F84269">
      <w:pPr>
        <w:pStyle w:val="Style7"/>
        <w:widowControl/>
        <w:numPr>
          <w:ilvl w:val="0"/>
          <w:numId w:val="18"/>
        </w:numPr>
        <w:tabs>
          <w:tab w:val="left" w:pos="426"/>
        </w:tabs>
        <w:spacing w:line="276" w:lineRule="auto"/>
        <w:ind w:left="426" w:hanging="426"/>
        <w:rPr>
          <w:rStyle w:val="FontStyle14"/>
          <w:rFonts w:ascii="Arial" w:hAnsi="Arial" w:cs="Arial"/>
          <w:sz w:val="22"/>
          <w:szCs w:val="22"/>
        </w:rPr>
      </w:pPr>
      <w:r w:rsidRPr="00F3289F">
        <w:rPr>
          <w:rStyle w:val="FontStyle14"/>
          <w:rFonts w:ascii="Arial" w:hAnsi="Arial" w:cs="Arial"/>
          <w:sz w:val="22"/>
          <w:szCs w:val="22"/>
        </w:rPr>
        <w:t>Zamawiający może podjąć decyzję o przerwaniu czynności odbioru, jeżeli w czasie tych czynności ujawniono istnienie takich wad, które uniemożliwiają użytkowanie przedmiotu umowy zgodnie z przeznaczeniem - aż do czasu usunięcia tych wad.</w:t>
      </w:r>
    </w:p>
    <w:p w14:paraId="4C314D21" w14:textId="659E3E3C" w:rsidR="007516C9" w:rsidRPr="007516C9" w:rsidRDefault="00625A74" w:rsidP="00F84269">
      <w:pPr>
        <w:pStyle w:val="Style7"/>
        <w:widowControl/>
        <w:numPr>
          <w:ilvl w:val="0"/>
          <w:numId w:val="18"/>
        </w:numPr>
        <w:tabs>
          <w:tab w:val="left" w:pos="426"/>
        </w:tabs>
        <w:spacing w:line="276" w:lineRule="auto"/>
        <w:ind w:left="426" w:hanging="426"/>
        <w:rPr>
          <w:rStyle w:val="FontStyle15"/>
          <w:rFonts w:ascii="Arial" w:hAnsi="Arial" w:cs="Arial"/>
          <w:b w:val="0"/>
          <w:bCs w:val="0"/>
          <w:sz w:val="22"/>
          <w:szCs w:val="22"/>
        </w:rPr>
      </w:pPr>
      <w:r w:rsidRPr="00625A74">
        <w:rPr>
          <w:rStyle w:val="FontStyle15"/>
          <w:rFonts w:ascii="Arial" w:hAnsi="Arial" w:cs="Arial"/>
          <w:sz w:val="22"/>
          <w:szCs w:val="22"/>
        </w:rPr>
        <w:t>Strony ustalają odpowiedzialność Wykonawcy z tytułu gwarancji na okres…….., zgodnie ze złożoną o</w:t>
      </w:r>
      <w:r w:rsidR="007516C9">
        <w:rPr>
          <w:rStyle w:val="FontStyle15"/>
          <w:rFonts w:ascii="Arial" w:hAnsi="Arial" w:cs="Arial"/>
          <w:sz w:val="22"/>
          <w:szCs w:val="22"/>
        </w:rPr>
        <w:t xml:space="preserve">fertą. </w:t>
      </w:r>
    </w:p>
    <w:p w14:paraId="76A91093" w14:textId="77777777" w:rsidR="005C5111" w:rsidRPr="000C30E8" w:rsidRDefault="005C5111" w:rsidP="00F84269">
      <w:pPr>
        <w:pStyle w:val="Style8"/>
        <w:widowControl/>
        <w:spacing w:line="276" w:lineRule="auto"/>
        <w:ind w:right="72"/>
        <w:jc w:val="center"/>
        <w:rPr>
          <w:rStyle w:val="FontStyle15"/>
          <w:rFonts w:ascii="Arial" w:hAnsi="Arial" w:cs="Arial"/>
          <w:color w:val="548DD4" w:themeColor="text2" w:themeTint="99"/>
          <w:spacing w:val="60"/>
          <w:sz w:val="22"/>
          <w:szCs w:val="22"/>
        </w:rPr>
      </w:pPr>
    </w:p>
    <w:p w14:paraId="3411405D" w14:textId="0586D7AC" w:rsidR="005C5111" w:rsidRPr="00F3289F" w:rsidRDefault="005C5111" w:rsidP="00F84269">
      <w:pPr>
        <w:pStyle w:val="Style8"/>
        <w:widowControl/>
        <w:spacing w:line="276" w:lineRule="auto"/>
        <w:ind w:right="38"/>
        <w:jc w:val="center"/>
        <w:rPr>
          <w:rStyle w:val="FontStyle15"/>
          <w:rFonts w:ascii="Arial" w:hAnsi="Arial" w:cs="Arial"/>
          <w:spacing w:val="30"/>
          <w:sz w:val="22"/>
          <w:szCs w:val="22"/>
        </w:rPr>
      </w:pPr>
      <w:r w:rsidRPr="00F3289F">
        <w:rPr>
          <w:rStyle w:val="FontStyle15"/>
          <w:rFonts w:ascii="Arial" w:hAnsi="Arial" w:cs="Arial"/>
          <w:spacing w:val="30"/>
          <w:sz w:val="22"/>
          <w:szCs w:val="22"/>
        </w:rPr>
        <w:t>§</w:t>
      </w:r>
      <w:r w:rsidR="003F0539">
        <w:rPr>
          <w:rStyle w:val="FontStyle15"/>
          <w:rFonts w:ascii="Arial" w:hAnsi="Arial" w:cs="Arial"/>
          <w:spacing w:val="30"/>
          <w:sz w:val="22"/>
          <w:szCs w:val="22"/>
        </w:rPr>
        <w:t>9</w:t>
      </w:r>
      <w:r w:rsidRPr="00F3289F">
        <w:rPr>
          <w:rStyle w:val="FontStyle15"/>
          <w:rFonts w:ascii="Arial" w:hAnsi="Arial" w:cs="Arial"/>
          <w:spacing w:val="30"/>
          <w:sz w:val="22"/>
          <w:szCs w:val="22"/>
        </w:rPr>
        <w:t>.</w:t>
      </w:r>
    </w:p>
    <w:p w14:paraId="14DF073B" w14:textId="77777777" w:rsidR="005C5111" w:rsidRPr="00F3289F" w:rsidRDefault="005C5111" w:rsidP="00F84269">
      <w:pPr>
        <w:pStyle w:val="Style8"/>
        <w:widowControl/>
        <w:spacing w:line="276" w:lineRule="auto"/>
        <w:ind w:right="19"/>
        <w:jc w:val="center"/>
        <w:rPr>
          <w:rStyle w:val="FontStyle15"/>
          <w:rFonts w:ascii="Arial" w:hAnsi="Arial" w:cs="Arial"/>
          <w:sz w:val="22"/>
          <w:szCs w:val="22"/>
        </w:rPr>
      </w:pPr>
      <w:r w:rsidRPr="00F3289F">
        <w:rPr>
          <w:rStyle w:val="FontStyle15"/>
          <w:rFonts w:ascii="Arial" w:hAnsi="Arial" w:cs="Arial"/>
          <w:sz w:val="22"/>
          <w:szCs w:val="22"/>
        </w:rPr>
        <w:t>Kary umowne. Odszkodowanie.</w:t>
      </w:r>
    </w:p>
    <w:p w14:paraId="4B2514EF" w14:textId="77777777" w:rsidR="005C5111" w:rsidRPr="00F3289F" w:rsidRDefault="005C5111" w:rsidP="00F84269">
      <w:pPr>
        <w:pStyle w:val="Style7"/>
        <w:widowControl/>
        <w:numPr>
          <w:ilvl w:val="0"/>
          <w:numId w:val="27"/>
        </w:numPr>
        <w:tabs>
          <w:tab w:val="left" w:pos="341"/>
        </w:tabs>
        <w:spacing w:line="276" w:lineRule="auto"/>
        <w:ind w:right="19"/>
        <w:rPr>
          <w:rStyle w:val="FontStyle14"/>
          <w:rFonts w:ascii="Arial" w:hAnsi="Arial" w:cs="Arial"/>
          <w:sz w:val="22"/>
          <w:szCs w:val="22"/>
        </w:rPr>
      </w:pPr>
      <w:r w:rsidRPr="00F3289F">
        <w:rPr>
          <w:rStyle w:val="FontStyle14"/>
          <w:rFonts w:ascii="Arial" w:hAnsi="Arial" w:cs="Arial"/>
          <w:sz w:val="22"/>
          <w:szCs w:val="22"/>
        </w:rPr>
        <w:t>Wykonawca zobowiązuje się zapłacić Zamawiającemu kary umowne:</w:t>
      </w:r>
    </w:p>
    <w:p w14:paraId="68A0FEFF" w14:textId="27A8E3AF" w:rsidR="005C5111" w:rsidRPr="004572C2" w:rsidRDefault="005C5111" w:rsidP="00F84269">
      <w:pPr>
        <w:pStyle w:val="Style7"/>
        <w:widowControl/>
        <w:numPr>
          <w:ilvl w:val="0"/>
          <w:numId w:val="28"/>
        </w:numPr>
        <w:tabs>
          <w:tab w:val="left" w:pos="341"/>
        </w:tabs>
        <w:spacing w:line="276" w:lineRule="auto"/>
        <w:ind w:right="19"/>
        <w:rPr>
          <w:rStyle w:val="FontStyle14"/>
          <w:rFonts w:ascii="Arial" w:hAnsi="Arial" w:cs="Arial"/>
          <w:color w:val="auto"/>
          <w:sz w:val="22"/>
          <w:szCs w:val="22"/>
        </w:rPr>
      </w:pPr>
      <w:r w:rsidRPr="004572C2">
        <w:rPr>
          <w:rStyle w:val="FontStyle14"/>
          <w:rFonts w:ascii="Arial" w:hAnsi="Arial" w:cs="Arial"/>
          <w:color w:val="auto"/>
          <w:sz w:val="22"/>
          <w:szCs w:val="22"/>
        </w:rPr>
        <w:t xml:space="preserve">za zwłokę w wykonywaniu przedmiotu umowy z winy Wykonawcy </w:t>
      </w:r>
      <w:r w:rsidR="009332FF">
        <w:rPr>
          <w:rStyle w:val="FontStyle14"/>
          <w:rFonts w:ascii="Arial" w:hAnsi="Arial" w:cs="Arial"/>
          <w:color w:val="auto"/>
          <w:sz w:val="22"/>
          <w:szCs w:val="22"/>
        </w:rPr>
        <w:t>1</w:t>
      </w:r>
      <w:r w:rsidRPr="004572C2">
        <w:rPr>
          <w:rStyle w:val="FontStyle14"/>
          <w:rFonts w:ascii="Arial" w:hAnsi="Arial" w:cs="Arial"/>
          <w:color w:val="auto"/>
          <w:sz w:val="22"/>
          <w:szCs w:val="22"/>
        </w:rPr>
        <w:t xml:space="preserve"> % wynagrodzenia umownego brutto</w:t>
      </w:r>
      <w:r w:rsidR="00C10675">
        <w:rPr>
          <w:rStyle w:val="FontStyle14"/>
          <w:rFonts w:ascii="Arial" w:hAnsi="Arial" w:cs="Arial"/>
          <w:color w:val="auto"/>
          <w:sz w:val="22"/>
          <w:szCs w:val="22"/>
        </w:rPr>
        <w:t xml:space="preserve"> /dla danej części/</w:t>
      </w:r>
      <w:r w:rsidRPr="004572C2">
        <w:rPr>
          <w:rStyle w:val="FontStyle14"/>
          <w:rFonts w:ascii="Arial" w:hAnsi="Arial" w:cs="Arial"/>
          <w:color w:val="auto"/>
          <w:sz w:val="22"/>
          <w:szCs w:val="22"/>
        </w:rPr>
        <w:t xml:space="preserve">, określonego w § </w:t>
      </w:r>
      <w:r w:rsidR="000C30E8" w:rsidRPr="004572C2">
        <w:rPr>
          <w:rStyle w:val="FontStyle14"/>
          <w:rFonts w:ascii="Arial" w:hAnsi="Arial" w:cs="Arial"/>
          <w:color w:val="auto"/>
          <w:sz w:val="22"/>
          <w:szCs w:val="22"/>
        </w:rPr>
        <w:t>7</w:t>
      </w:r>
      <w:r w:rsidRPr="004572C2">
        <w:rPr>
          <w:rStyle w:val="FontStyle14"/>
          <w:rFonts w:ascii="Arial" w:hAnsi="Arial" w:cs="Arial"/>
          <w:color w:val="auto"/>
          <w:sz w:val="22"/>
          <w:szCs w:val="22"/>
        </w:rPr>
        <w:t xml:space="preserve"> ust. 1 i za każdy dzień zwłoki, liczony od terminu określonego w § 3 ust. 1 niniejszej umowy,</w:t>
      </w:r>
    </w:p>
    <w:p w14:paraId="0363653E" w14:textId="79C16E36" w:rsidR="005C5111" w:rsidRPr="004572C2" w:rsidRDefault="005C5111" w:rsidP="00F84269">
      <w:pPr>
        <w:pStyle w:val="Style7"/>
        <w:widowControl/>
        <w:numPr>
          <w:ilvl w:val="0"/>
          <w:numId w:val="28"/>
        </w:numPr>
        <w:tabs>
          <w:tab w:val="left" w:pos="341"/>
        </w:tabs>
        <w:spacing w:line="276" w:lineRule="auto"/>
        <w:ind w:right="19"/>
        <w:rPr>
          <w:rStyle w:val="FontStyle14"/>
          <w:rFonts w:ascii="Arial" w:hAnsi="Arial" w:cs="Arial"/>
          <w:color w:val="auto"/>
          <w:sz w:val="22"/>
          <w:szCs w:val="22"/>
        </w:rPr>
      </w:pPr>
      <w:r w:rsidRPr="004572C2">
        <w:rPr>
          <w:rStyle w:val="FontStyle14"/>
          <w:rFonts w:ascii="Arial" w:hAnsi="Arial" w:cs="Arial"/>
          <w:color w:val="auto"/>
          <w:sz w:val="22"/>
          <w:szCs w:val="22"/>
        </w:rPr>
        <w:t xml:space="preserve">w przypadku nie usunięcia w uzgodnionym przez strony terminie wad ujawnionych podczas odbioru końcowego, a także w okresie gwarancji lub rękojmi w wysokości </w:t>
      </w:r>
      <w:r w:rsidR="009332FF">
        <w:rPr>
          <w:rStyle w:val="FontStyle14"/>
          <w:rFonts w:ascii="Arial" w:hAnsi="Arial" w:cs="Arial"/>
          <w:color w:val="auto"/>
          <w:sz w:val="22"/>
          <w:szCs w:val="22"/>
        </w:rPr>
        <w:t xml:space="preserve">1 </w:t>
      </w:r>
      <w:r w:rsidRPr="004572C2">
        <w:rPr>
          <w:rStyle w:val="FontStyle14"/>
          <w:rFonts w:ascii="Arial" w:hAnsi="Arial" w:cs="Arial"/>
          <w:color w:val="auto"/>
          <w:sz w:val="22"/>
          <w:szCs w:val="22"/>
        </w:rPr>
        <w:t>% wynagrodzenia umownego brutto</w:t>
      </w:r>
      <w:r w:rsidR="00C10675">
        <w:rPr>
          <w:rStyle w:val="FontStyle14"/>
          <w:rFonts w:ascii="Arial" w:hAnsi="Arial" w:cs="Arial"/>
          <w:color w:val="auto"/>
          <w:sz w:val="22"/>
          <w:szCs w:val="22"/>
        </w:rPr>
        <w:t xml:space="preserve"> /dla danej części/</w:t>
      </w:r>
      <w:r w:rsidRPr="004572C2">
        <w:rPr>
          <w:rStyle w:val="FontStyle14"/>
          <w:rFonts w:ascii="Arial" w:hAnsi="Arial" w:cs="Arial"/>
          <w:color w:val="auto"/>
          <w:sz w:val="22"/>
          <w:szCs w:val="22"/>
        </w:rPr>
        <w:t xml:space="preserve"> określonego w § </w:t>
      </w:r>
      <w:r w:rsidR="000C30E8" w:rsidRPr="004572C2">
        <w:rPr>
          <w:rStyle w:val="FontStyle14"/>
          <w:rFonts w:ascii="Arial" w:hAnsi="Arial" w:cs="Arial"/>
          <w:color w:val="auto"/>
          <w:sz w:val="22"/>
          <w:szCs w:val="22"/>
        </w:rPr>
        <w:t>7</w:t>
      </w:r>
      <w:r w:rsidRPr="004572C2">
        <w:rPr>
          <w:rStyle w:val="FontStyle14"/>
          <w:rFonts w:ascii="Arial" w:hAnsi="Arial" w:cs="Arial"/>
          <w:color w:val="auto"/>
          <w:sz w:val="22"/>
          <w:szCs w:val="22"/>
        </w:rPr>
        <w:t xml:space="preserve"> ust. 1 za każdy dzień zwłoki</w:t>
      </w:r>
    </w:p>
    <w:p w14:paraId="172F9E85" w14:textId="403E8C4F" w:rsidR="005C5111" w:rsidRPr="004572C2" w:rsidRDefault="005C5111" w:rsidP="00F84269">
      <w:pPr>
        <w:pStyle w:val="Style7"/>
        <w:widowControl/>
        <w:numPr>
          <w:ilvl w:val="0"/>
          <w:numId w:val="28"/>
        </w:numPr>
        <w:tabs>
          <w:tab w:val="left" w:pos="341"/>
        </w:tabs>
        <w:spacing w:line="276" w:lineRule="auto"/>
        <w:ind w:right="19"/>
        <w:rPr>
          <w:rStyle w:val="FontStyle14"/>
          <w:rFonts w:ascii="Arial" w:hAnsi="Arial" w:cs="Arial"/>
          <w:color w:val="auto"/>
          <w:sz w:val="22"/>
          <w:szCs w:val="22"/>
        </w:rPr>
      </w:pPr>
      <w:r w:rsidRPr="004572C2">
        <w:rPr>
          <w:rStyle w:val="FontStyle14"/>
          <w:rFonts w:ascii="Arial" w:hAnsi="Arial" w:cs="Arial"/>
          <w:color w:val="auto"/>
          <w:sz w:val="22"/>
          <w:szCs w:val="22"/>
        </w:rPr>
        <w:t xml:space="preserve">za odstąpienie od umowy przez Zamawiającego z przyczyn leżących po stronie Wykonawcy w wysokości </w:t>
      </w:r>
      <w:r w:rsidR="00C10675">
        <w:rPr>
          <w:rStyle w:val="FontStyle14"/>
          <w:rFonts w:ascii="Arial" w:hAnsi="Arial" w:cs="Arial"/>
          <w:color w:val="auto"/>
          <w:sz w:val="22"/>
          <w:szCs w:val="22"/>
        </w:rPr>
        <w:t>2</w:t>
      </w:r>
      <w:r w:rsidR="0071356C" w:rsidRPr="004572C2">
        <w:rPr>
          <w:rStyle w:val="FontStyle14"/>
          <w:rFonts w:ascii="Arial" w:hAnsi="Arial" w:cs="Arial"/>
          <w:color w:val="auto"/>
          <w:sz w:val="22"/>
          <w:szCs w:val="22"/>
        </w:rPr>
        <w:t>0</w:t>
      </w:r>
      <w:r w:rsidRPr="004572C2">
        <w:rPr>
          <w:rStyle w:val="FontStyle14"/>
          <w:rFonts w:ascii="Arial" w:hAnsi="Arial" w:cs="Arial"/>
          <w:color w:val="auto"/>
          <w:sz w:val="22"/>
          <w:szCs w:val="22"/>
        </w:rPr>
        <w:t>% wynagrodzenia umownego brutto</w:t>
      </w:r>
      <w:r w:rsidR="00C10675">
        <w:rPr>
          <w:rStyle w:val="FontStyle14"/>
          <w:rFonts w:ascii="Arial" w:hAnsi="Arial" w:cs="Arial"/>
          <w:color w:val="auto"/>
          <w:sz w:val="22"/>
          <w:szCs w:val="22"/>
        </w:rPr>
        <w:t xml:space="preserve"> /dla danej części/</w:t>
      </w:r>
      <w:r w:rsidRPr="004572C2">
        <w:rPr>
          <w:rStyle w:val="FontStyle14"/>
          <w:rFonts w:ascii="Arial" w:hAnsi="Arial" w:cs="Arial"/>
          <w:color w:val="auto"/>
          <w:sz w:val="22"/>
          <w:szCs w:val="22"/>
        </w:rPr>
        <w:t xml:space="preserve"> określonego w § </w:t>
      </w:r>
      <w:r w:rsidR="0071356C" w:rsidRPr="004572C2">
        <w:rPr>
          <w:rStyle w:val="FontStyle14"/>
          <w:rFonts w:ascii="Arial" w:hAnsi="Arial" w:cs="Arial"/>
          <w:color w:val="auto"/>
          <w:sz w:val="22"/>
          <w:szCs w:val="22"/>
        </w:rPr>
        <w:t>7</w:t>
      </w:r>
      <w:r w:rsidRPr="004572C2">
        <w:rPr>
          <w:rStyle w:val="FontStyle14"/>
          <w:rFonts w:ascii="Arial" w:hAnsi="Arial" w:cs="Arial"/>
          <w:color w:val="auto"/>
          <w:sz w:val="22"/>
          <w:szCs w:val="22"/>
        </w:rPr>
        <w:t xml:space="preserve"> ust. 1 niniejszej umowy,</w:t>
      </w:r>
    </w:p>
    <w:p w14:paraId="18E10120" w14:textId="0924AAAB" w:rsidR="005C5111" w:rsidRPr="004572C2" w:rsidRDefault="005C5111" w:rsidP="00F84269">
      <w:pPr>
        <w:pStyle w:val="Style7"/>
        <w:widowControl/>
        <w:numPr>
          <w:ilvl w:val="0"/>
          <w:numId w:val="28"/>
        </w:numPr>
        <w:tabs>
          <w:tab w:val="left" w:pos="341"/>
        </w:tabs>
        <w:spacing w:line="276" w:lineRule="auto"/>
        <w:ind w:right="19"/>
        <w:rPr>
          <w:rStyle w:val="FontStyle14"/>
          <w:rFonts w:ascii="Arial" w:hAnsi="Arial" w:cs="Arial"/>
          <w:color w:val="auto"/>
          <w:sz w:val="22"/>
          <w:szCs w:val="22"/>
        </w:rPr>
      </w:pPr>
      <w:r w:rsidRPr="004572C2">
        <w:rPr>
          <w:rStyle w:val="FontStyle14"/>
          <w:rFonts w:ascii="Arial" w:hAnsi="Arial" w:cs="Arial"/>
          <w:color w:val="auto"/>
          <w:sz w:val="22"/>
          <w:szCs w:val="22"/>
        </w:rPr>
        <w:lastRenderedPageBreak/>
        <w:t xml:space="preserve">za brak zapłaty wynagrodzenia należnego </w:t>
      </w:r>
      <w:r w:rsidR="00EE2706" w:rsidRPr="004572C2">
        <w:rPr>
          <w:rStyle w:val="FontStyle14"/>
          <w:rFonts w:ascii="Arial" w:hAnsi="Arial" w:cs="Arial"/>
          <w:color w:val="auto"/>
          <w:sz w:val="22"/>
          <w:szCs w:val="22"/>
        </w:rPr>
        <w:t>p</w:t>
      </w:r>
      <w:r w:rsidRPr="004572C2">
        <w:rPr>
          <w:rStyle w:val="FontStyle14"/>
          <w:rFonts w:ascii="Arial" w:hAnsi="Arial" w:cs="Arial"/>
          <w:color w:val="auto"/>
          <w:sz w:val="22"/>
          <w:szCs w:val="22"/>
        </w:rPr>
        <w:t xml:space="preserve">odwykonawcom lub dalszym </w:t>
      </w:r>
      <w:r w:rsidR="00EE2706" w:rsidRPr="004572C2">
        <w:rPr>
          <w:rStyle w:val="FontStyle14"/>
          <w:rFonts w:ascii="Arial" w:hAnsi="Arial" w:cs="Arial"/>
          <w:color w:val="auto"/>
          <w:sz w:val="22"/>
          <w:szCs w:val="22"/>
        </w:rPr>
        <w:t>p</w:t>
      </w:r>
      <w:r w:rsidRPr="004572C2">
        <w:rPr>
          <w:rStyle w:val="FontStyle14"/>
          <w:rFonts w:ascii="Arial" w:hAnsi="Arial" w:cs="Arial"/>
          <w:color w:val="auto"/>
          <w:sz w:val="22"/>
          <w:szCs w:val="22"/>
        </w:rPr>
        <w:t xml:space="preserve">odwykonawcom w wysokości </w:t>
      </w:r>
      <w:r w:rsidR="00EE2706" w:rsidRPr="004572C2">
        <w:rPr>
          <w:rStyle w:val="FontStyle14"/>
          <w:rFonts w:ascii="Arial" w:hAnsi="Arial" w:cs="Arial"/>
          <w:color w:val="auto"/>
          <w:sz w:val="22"/>
          <w:szCs w:val="22"/>
        </w:rPr>
        <w:t>10</w:t>
      </w:r>
      <w:r w:rsidRPr="004572C2">
        <w:rPr>
          <w:rStyle w:val="FontStyle14"/>
          <w:rFonts w:ascii="Arial" w:hAnsi="Arial" w:cs="Arial"/>
          <w:color w:val="auto"/>
          <w:sz w:val="22"/>
          <w:szCs w:val="22"/>
        </w:rPr>
        <w:t xml:space="preserve"> % </w:t>
      </w:r>
      <w:r w:rsidR="00EE2706" w:rsidRPr="004572C2">
        <w:rPr>
          <w:rStyle w:val="FontStyle14"/>
          <w:rFonts w:ascii="Arial" w:hAnsi="Arial" w:cs="Arial"/>
          <w:color w:val="auto"/>
          <w:sz w:val="22"/>
          <w:szCs w:val="22"/>
        </w:rPr>
        <w:t xml:space="preserve">wartości </w:t>
      </w:r>
      <w:r w:rsidRPr="004572C2">
        <w:rPr>
          <w:rStyle w:val="FontStyle14"/>
          <w:rFonts w:ascii="Arial" w:hAnsi="Arial" w:cs="Arial"/>
          <w:color w:val="auto"/>
          <w:sz w:val="22"/>
          <w:szCs w:val="22"/>
        </w:rPr>
        <w:t xml:space="preserve">wynagrodzenia brutto </w:t>
      </w:r>
      <w:r w:rsidR="00EE2706" w:rsidRPr="004572C2">
        <w:rPr>
          <w:rStyle w:val="FontStyle14"/>
          <w:rFonts w:ascii="Arial" w:hAnsi="Arial" w:cs="Arial"/>
          <w:color w:val="auto"/>
          <w:sz w:val="22"/>
          <w:szCs w:val="22"/>
        </w:rPr>
        <w:t>należnego podwykonawcom lub dalszym podwykonawcom</w:t>
      </w:r>
      <w:r w:rsidRPr="004572C2">
        <w:rPr>
          <w:rStyle w:val="FontStyle14"/>
          <w:rFonts w:ascii="Arial" w:hAnsi="Arial" w:cs="Arial"/>
          <w:color w:val="auto"/>
          <w:sz w:val="22"/>
          <w:szCs w:val="22"/>
        </w:rPr>
        <w:t>,</w:t>
      </w:r>
    </w:p>
    <w:p w14:paraId="5EB42614" w14:textId="3CB3A5AA" w:rsidR="001D42AB" w:rsidRPr="004572C2" w:rsidRDefault="001D42AB" w:rsidP="00F84269">
      <w:pPr>
        <w:pStyle w:val="Style7"/>
        <w:widowControl/>
        <w:numPr>
          <w:ilvl w:val="0"/>
          <w:numId w:val="28"/>
        </w:numPr>
        <w:tabs>
          <w:tab w:val="left" w:pos="341"/>
        </w:tabs>
        <w:spacing w:line="276" w:lineRule="auto"/>
        <w:ind w:right="19"/>
        <w:rPr>
          <w:rStyle w:val="FontStyle14"/>
          <w:rFonts w:ascii="Arial" w:hAnsi="Arial" w:cs="Arial"/>
          <w:color w:val="auto"/>
          <w:sz w:val="22"/>
          <w:szCs w:val="22"/>
        </w:rPr>
      </w:pPr>
      <w:r w:rsidRPr="004572C2">
        <w:rPr>
          <w:rStyle w:val="FontStyle14"/>
          <w:rFonts w:ascii="Arial" w:hAnsi="Arial" w:cs="Arial"/>
          <w:color w:val="auto"/>
          <w:sz w:val="22"/>
          <w:szCs w:val="22"/>
        </w:rPr>
        <w:t xml:space="preserve">z tytułu nieterminowej zapłaty wynagrodzenia należnego podwykonawcom lub dalszym podwykonawcom w wysokości </w:t>
      </w:r>
      <w:r w:rsidR="009332FF">
        <w:rPr>
          <w:rStyle w:val="FontStyle14"/>
          <w:rFonts w:ascii="Arial" w:hAnsi="Arial" w:cs="Arial"/>
          <w:color w:val="auto"/>
          <w:sz w:val="22"/>
          <w:szCs w:val="22"/>
        </w:rPr>
        <w:t xml:space="preserve">0,5 </w:t>
      </w:r>
      <w:r w:rsidRPr="004572C2">
        <w:rPr>
          <w:rStyle w:val="FontStyle14"/>
          <w:rFonts w:ascii="Arial" w:hAnsi="Arial" w:cs="Arial"/>
          <w:color w:val="auto"/>
          <w:sz w:val="22"/>
          <w:szCs w:val="22"/>
        </w:rPr>
        <w:t xml:space="preserve">% wartości wynagrodzenia brutto </w:t>
      </w:r>
      <w:r w:rsidR="008667BF">
        <w:rPr>
          <w:rStyle w:val="FontStyle14"/>
          <w:rFonts w:ascii="Arial" w:hAnsi="Arial" w:cs="Arial"/>
          <w:color w:val="auto"/>
          <w:sz w:val="22"/>
          <w:szCs w:val="22"/>
        </w:rPr>
        <w:t xml:space="preserve">/dla danej części/ </w:t>
      </w:r>
      <w:r w:rsidRPr="004572C2">
        <w:rPr>
          <w:rStyle w:val="FontStyle14"/>
          <w:rFonts w:ascii="Arial" w:hAnsi="Arial" w:cs="Arial"/>
          <w:color w:val="auto"/>
          <w:sz w:val="22"/>
          <w:szCs w:val="22"/>
        </w:rPr>
        <w:t xml:space="preserve">należnego podwykonawcom lub dalszym podwykonawcom za każdy dzień przekroczenia </w:t>
      </w:r>
    </w:p>
    <w:p w14:paraId="723EB9FD" w14:textId="1C5D39BF" w:rsidR="005C5111" w:rsidRPr="004572C2" w:rsidRDefault="005C5111" w:rsidP="00F84269">
      <w:pPr>
        <w:pStyle w:val="Style7"/>
        <w:widowControl/>
        <w:numPr>
          <w:ilvl w:val="0"/>
          <w:numId w:val="28"/>
        </w:numPr>
        <w:tabs>
          <w:tab w:val="left" w:pos="341"/>
        </w:tabs>
        <w:spacing w:line="276" w:lineRule="auto"/>
        <w:ind w:right="19"/>
        <w:rPr>
          <w:rStyle w:val="FontStyle14"/>
          <w:rFonts w:ascii="Arial" w:hAnsi="Arial" w:cs="Arial"/>
          <w:color w:val="auto"/>
          <w:sz w:val="22"/>
          <w:szCs w:val="22"/>
        </w:rPr>
      </w:pPr>
      <w:r w:rsidRPr="004572C2">
        <w:rPr>
          <w:rStyle w:val="FontStyle14"/>
          <w:rFonts w:ascii="Arial" w:hAnsi="Arial" w:cs="Arial"/>
          <w:color w:val="auto"/>
          <w:sz w:val="22"/>
          <w:szCs w:val="22"/>
        </w:rPr>
        <w:t xml:space="preserve">za nieprzedłożenie do zaakceptowania projektu umowy o Podwykonawstwo, której przedmiotem są roboty budowlane lub projektu jej zmiany w wysokości </w:t>
      </w:r>
      <w:r w:rsidR="008667BF">
        <w:rPr>
          <w:rStyle w:val="FontStyle14"/>
          <w:rFonts w:ascii="Arial" w:hAnsi="Arial" w:cs="Arial"/>
          <w:color w:val="auto"/>
          <w:sz w:val="22"/>
          <w:szCs w:val="22"/>
        </w:rPr>
        <w:t>5</w:t>
      </w:r>
      <w:r w:rsidRPr="004572C2">
        <w:rPr>
          <w:rStyle w:val="FontStyle14"/>
          <w:rFonts w:ascii="Arial" w:hAnsi="Arial" w:cs="Arial"/>
          <w:color w:val="auto"/>
          <w:sz w:val="22"/>
          <w:szCs w:val="22"/>
        </w:rPr>
        <w:t>% wynagrodzenia umownego brutto</w:t>
      </w:r>
      <w:r w:rsidR="008667BF">
        <w:rPr>
          <w:rStyle w:val="FontStyle14"/>
          <w:rFonts w:ascii="Arial" w:hAnsi="Arial" w:cs="Arial"/>
          <w:color w:val="auto"/>
          <w:sz w:val="22"/>
          <w:szCs w:val="22"/>
        </w:rPr>
        <w:t xml:space="preserve"> /dla danej części/</w:t>
      </w:r>
      <w:r w:rsidRPr="004572C2">
        <w:rPr>
          <w:rStyle w:val="FontStyle14"/>
          <w:rFonts w:ascii="Arial" w:hAnsi="Arial" w:cs="Arial"/>
          <w:color w:val="auto"/>
          <w:sz w:val="22"/>
          <w:szCs w:val="22"/>
        </w:rPr>
        <w:t xml:space="preserve"> określonego w § </w:t>
      </w:r>
      <w:r w:rsidR="00D32E15" w:rsidRPr="004572C2">
        <w:rPr>
          <w:rStyle w:val="FontStyle14"/>
          <w:rFonts w:ascii="Arial" w:hAnsi="Arial" w:cs="Arial"/>
          <w:color w:val="auto"/>
          <w:sz w:val="22"/>
          <w:szCs w:val="22"/>
        </w:rPr>
        <w:t>7</w:t>
      </w:r>
      <w:r w:rsidRPr="004572C2">
        <w:rPr>
          <w:rStyle w:val="FontStyle14"/>
          <w:rFonts w:ascii="Arial" w:hAnsi="Arial" w:cs="Arial"/>
          <w:color w:val="auto"/>
          <w:sz w:val="22"/>
          <w:szCs w:val="22"/>
        </w:rPr>
        <w:t xml:space="preserve"> ust.1,</w:t>
      </w:r>
    </w:p>
    <w:p w14:paraId="6B721884" w14:textId="413A993C" w:rsidR="005C5111" w:rsidRPr="004572C2" w:rsidRDefault="005C5111" w:rsidP="00F84269">
      <w:pPr>
        <w:pStyle w:val="Style7"/>
        <w:widowControl/>
        <w:numPr>
          <w:ilvl w:val="0"/>
          <w:numId w:val="28"/>
        </w:numPr>
        <w:tabs>
          <w:tab w:val="left" w:pos="341"/>
        </w:tabs>
        <w:spacing w:line="276" w:lineRule="auto"/>
        <w:ind w:right="19"/>
        <w:rPr>
          <w:rStyle w:val="FontStyle14"/>
          <w:rFonts w:ascii="Arial" w:hAnsi="Arial" w:cs="Arial"/>
          <w:color w:val="auto"/>
          <w:sz w:val="22"/>
          <w:szCs w:val="22"/>
        </w:rPr>
      </w:pPr>
      <w:r w:rsidRPr="004572C2">
        <w:rPr>
          <w:rStyle w:val="FontStyle14"/>
          <w:rFonts w:ascii="Arial" w:hAnsi="Arial" w:cs="Arial"/>
          <w:color w:val="auto"/>
          <w:sz w:val="22"/>
          <w:szCs w:val="22"/>
        </w:rPr>
        <w:t xml:space="preserve">za nieprzedłożenie poświadczonej za zgodność z oryginałem kopii umowy </w:t>
      </w:r>
      <w:r w:rsidR="00650458" w:rsidRPr="004572C2">
        <w:rPr>
          <w:rStyle w:val="FontStyle14"/>
          <w:rFonts w:ascii="Arial" w:hAnsi="Arial" w:cs="Arial"/>
          <w:color w:val="auto"/>
          <w:sz w:val="22"/>
          <w:szCs w:val="22"/>
        </w:rPr>
        <w:br/>
      </w:r>
      <w:r w:rsidRPr="004572C2">
        <w:rPr>
          <w:rStyle w:val="FontStyle14"/>
          <w:rFonts w:ascii="Arial" w:hAnsi="Arial" w:cs="Arial"/>
          <w:color w:val="auto"/>
          <w:sz w:val="22"/>
          <w:szCs w:val="22"/>
        </w:rPr>
        <w:t xml:space="preserve">o podwykonawstwo lub jej zmiany w wysokości </w:t>
      </w:r>
      <w:r w:rsidR="008667BF">
        <w:rPr>
          <w:rStyle w:val="FontStyle14"/>
          <w:rFonts w:ascii="Arial" w:hAnsi="Arial" w:cs="Arial"/>
          <w:color w:val="auto"/>
          <w:sz w:val="22"/>
          <w:szCs w:val="22"/>
        </w:rPr>
        <w:t>5</w:t>
      </w:r>
      <w:r w:rsidRPr="004572C2">
        <w:rPr>
          <w:rStyle w:val="FontStyle14"/>
          <w:rFonts w:ascii="Arial" w:hAnsi="Arial" w:cs="Arial"/>
          <w:color w:val="auto"/>
          <w:sz w:val="22"/>
          <w:szCs w:val="22"/>
        </w:rPr>
        <w:t xml:space="preserve">% wynagrodzenia brutto </w:t>
      </w:r>
      <w:r w:rsidR="008667BF">
        <w:rPr>
          <w:rStyle w:val="FontStyle14"/>
          <w:rFonts w:ascii="Arial" w:hAnsi="Arial" w:cs="Arial"/>
          <w:color w:val="auto"/>
          <w:sz w:val="22"/>
          <w:szCs w:val="22"/>
        </w:rPr>
        <w:t xml:space="preserve">/dla danej części/ </w:t>
      </w:r>
      <w:r w:rsidRPr="004572C2">
        <w:rPr>
          <w:rStyle w:val="FontStyle14"/>
          <w:rFonts w:ascii="Arial" w:hAnsi="Arial" w:cs="Arial"/>
          <w:color w:val="auto"/>
          <w:sz w:val="22"/>
          <w:szCs w:val="22"/>
        </w:rPr>
        <w:t xml:space="preserve">określonego w § </w:t>
      </w:r>
      <w:r w:rsidR="002D6F8F" w:rsidRPr="004572C2">
        <w:rPr>
          <w:rStyle w:val="FontStyle14"/>
          <w:rFonts w:ascii="Arial" w:hAnsi="Arial" w:cs="Arial"/>
          <w:color w:val="auto"/>
          <w:sz w:val="22"/>
          <w:szCs w:val="22"/>
        </w:rPr>
        <w:t>7</w:t>
      </w:r>
      <w:r w:rsidRPr="004572C2">
        <w:rPr>
          <w:rStyle w:val="FontStyle14"/>
          <w:rFonts w:ascii="Arial" w:hAnsi="Arial" w:cs="Arial"/>
          <w:color w:val="auto"/>
          <w:sz w:val="22"/>
          <w:szCs w:val="22"/>
        </w:rPr>
        <w:t xml:space="preserve"> ust. 1,</w:t>
      </w:r>
    </w:p>
    <w:p w14:paraId="132378AA" w14:textId="7186E2C8" w:rsidR="005C5111" w:rsidRPr="004572C2" w:rsidRDefault="005C5111" w:rsidP="00F84269">
      <w:pPr>
        <w:pStyle w:val="Style7"/>
        <w:widowControl/>
        <w:numPr>
          <w:ilvl w:val="0"/>
          <w:numId w:val="28"/>
        </w:numPr>
        <w:tabs>
          <w:tab w:val="left" w:pos="341"/>
        </w:tabs>
        <w:spacing w:line="276" w:lineRule="auto"/>
        <w:ind w:right="19"/>
        <w:rPr>
          <w:rStyle w:val="FontStyle14"/>
          <w:rFonts w:ascii="Arial" w:hAnsi="Arial" w:cs="Arial"/>
          <w:color w:val="auto"/>
          <w:sz w:val="22"/>
          <w:szCs w:val="22"/>
        </w:rPr>
      </w:pPr>
      <w:r w:rsidRPr="004572C2">
        <w:rPr>
          <w:rStyle w:val="FontStyle14"/>
          <w:rFonts w:ascii="Arial" w:hAnsi="Arial" w:cs="Arial"/>
          <w:color w:val="auto"/>
          <w:sz w:val="22"/>
          <w:szCs w:val="22"/>
        </w:rPr>
        <w:t xml:space="preserve">za brak zmiany umowy o </w:t>
      </w:r>
      <w:r w:rsidR="00650458" w:rsidRPr="004572C2">
        <w:rPr>
          <w:rStyle w:val="FontStyle14"/>
          <w:rFonts w:ascii="Arial" w:hAnsi="Arial" w:cs="Arial"/>
          <w:color w:val="auto"/>
          <w:sz w:val="22"/>
          <w:szCs w:val="22"/>
        </w:rPr>
        <w:t>p</w:t>
      </w:r>
      <w:r w:rsidRPr="004572C2">
        <w:rPr>
          <w:rStyle w:val="FontStyle14"/>
          <w:rFonts w:ascii="Arial" w:hAnsi="Arial" w:cs="Arial"/>
          <w:color w:val="auto"/>
          <w:sz w:val="22"/>
          <w:szCs w:val="22"/>
        </w:rPr>
        <w:t>odwykonawstwo</w:t>
      </w:r>
      <w:r w:rsidR="00636D16" w:rsidRPr="004572C2">
        <w:rPr>
          <w:rStyle w:val="FontStyle14"/>
          <w:rFonts w:ascii="Arial" w:hAnsi="Arial" w:cs="Arial"/>
          <w:color w:val="auto"/>
          <w:sz w:val="22"/>
          <w:szCs w:val="22"/>
        </w:rPr>
        <w:t>, do której Zamawiający zgłosił pisemny sprzeciw,</w:t>
      </w:r>
      <w:r w:rsidRPr="004572C2">
        <w:rPr>
          <w:rStyle w:val="FontStyle14"/>
          <w:rFonts w:ascii="Arial" w:hAnsi="Arial" w:cs="Arial"/>
          <w:color w:val="auto"/>
          <w:sz w:val="22"/>
          <w:szCs w:val="22"/>
        </w:rPr>
        <w:t xml:space="preserve"> w zakresie terminu zapłaty w wysokości </w:t>
      </w:r>
      <w:r w:rsidR="008667BF">
        <w:rPr>
          <w:rStyle w:val="FontStyle14"/>
          <w:rFonts w:ascii="Arial" w:hAnsi="Arial" w:cs="Arial"/>
          <w:color w:val="auto"/>
          <w:sz w:val="22"/>
          <w:szCs w:val="22"/>
        </w:rPr>
        <w:t>5</w:t>
      </w:r>
      <w:r w:rsidRPr="004572C2">
        <w:rPr>
          <w:rStyle w:val="FontStyle14"/>
          <w:rFonts w:ascii="Arial" w:hAnsi="Arial" w:cs="Arial"/>
          <w:color w:val="auto"/>
          <w:sz w:val="22"/>
          <w:szCs w:val="22"/>
        </w:rPr>
        <w:t xml:space="preserve">% wynagrodzenia brutto </w:t>
      </w:r>
      <w:r w:rsidR="008667BF">
        <w:rPr>
          <w:rStyle w:val="FontStyle14"/>
          <w:rFonts w:ascii="Arial" w:hAnsi="Arial" w:cs="Arial"/>
          <w:color w:val="auto"/>
          <w:sz w:val="22"/>
          <w:szCs w:val="22"/>
        </w:rPr>
        <w:t xml:space="preserve">/dla danej części/ </w:t>
      </w:r>
      <w:r w:rsidRPr="004572C2">
        <w:rPr>
          <w:rStyle w:val="FontStyle14"/>
          <w:rFonts w:ascii="Arial" w:hAnsi="Arial" w:cs="Arial"/>
          <w:color w:val="auto"/>
          <w:sz w:val="22"/>
          <w:szCs w:val="22"/>
        </w:rPr>
        <w:t xml:space="preserve">określonego w </w:t>
      </w:r>
      <w:r w:rsidR="00636D16" w:rsidRPr="004572C2">
        <w:rPr>
          <w:rStyle w:val="FontStyle14"/>
          <w:rFonts w:ascii="Arial" w:hAnsi="Arial" w:cs="Arial"/>
          <w:color w:val="auto"/>
          <w:sz w:val="22"/>
          <w:szCs w:val="22"/>
        </w:rPr>
        <w:t xml:space="preserve">umowie o podwykonawstwo, za każdy dzień zwłoki </w:t>
      </w:r>
      <w:r w:rsidR="008667BF">
        <w:rPr>
          <w:rStyle w:val="FontStyle14"/>
          <w:rFonts w:ascii="Arial" w:hAnsi="Arial" w:cs="Arial"/>
          <w:color w:val="auto"/>
          <w:sz w:val="22"/>
          <w:szCs w:val="22"/>
        </w:rPr>
        <w:br/>
      </w:r>
      <w:r w:rsidR="00636D16" w:rsidRPr="004572C2">
        <w:rPr>
          <w:rStyle w:val="FontStyle14"/>
          <w:rFonts w:ascii="Arial" w:hAnsi="Arial" w:cs="Arial"/>
          <w:color w:val="auto"/>
          <w:sz w:val="22"/>
          <w:szCs w:val="22"/>
        </w:rPr>
        <w:t>w wykonaniu obowiązku zmiany.</w:t>
      </w:r>
    </w:p>
    <w:p w14:paraId="52D8DD36" w14:textId="77777777" w:rsidR="005C5111" w:rsidRPr="004572C2" w:rsidRDefault="005C5111" w:rsidP="00F84269">
      <w:pPr>
        <w:pStyle w:val="Style7"/>
        <w:widowControl/>
        <w:numPr>
          <w:ilvl w:val="0"/>
          <w:numId w:val="27"/>
        </w:numPr>
        <w:tabs>
          <w:tab w:val="left" w:pos="346"/>
        </w:tabs>
        <w:spacing w:line="276" w:lineRule="auto"/>
        <w:ind w:right="19"/>
        <w:rPr>
          <w:rStyle w:val="FontStyle14"/>
          <w:rFonts w:ascii="Arial" w:hAnsi="Arial" w:cs="Arial"/>
          <w:color w:val="auto"/>
          <w:sz w:val="22"/>
          <w:szCs w:val="22"/>
        </w:rPr>
      </w:pPr>
      <w:r w:rsidRPr="004572C2">
        <w:rPr>
          <w:rStyle w:val="FontStyle14"/>
          <w:rFonts w:ascii="Arial" w:hAnsi="Arial" w:cs="Arial"/>
          <w:color w:val="auto"/>
          <w:sz w:val="22"/>
          <w:szCs w:val="22"/>
        </w:rPr>
        <w:t>Zamawiający zobowiązuje się zapłacić Wykonawcy kary umowne:</w:t>
      </w:r>
    </w:p>
    <w:p w14:paraId="64AB3715" w14:textId="1D600E0D" w:rsidR="005C5111" w:rsidRPr="00F3289F" w:rsidRDefault="005C5111" w:rsidP="00F84269">
      <w:pPr>
        <w:pStyle w:val="Style7"/>
        <w:widowControl/>
        <w:numPr>
          <w:ilvl w:val="0"/>
          <w:numId w:val="19"/>
        </w:numPr>
        <w:tabs>
          <w:tab w:val="left" w:pos="706"/>
        </w:tabs>
        <w:spacing w:line="276" w:lineRule="auto"/>
        <w:ind w:left="720" w:hanging="360"/>
        <w:rPr>
          <w:rStyle w:val="FontStyle14"/>
          <w:rFonts w:ascii="Arial" w:hAnsi="Arial" w:cs="Arial"/>
          <w:sz w:val="22"/>
          <w:szCs w:val="22"/>
        </w:rPr>
      </w:pPr>
      <w:r w:rsidRPr="004572C2">
        <w:rPr>
          <w:rStyle w:val="FontStyle14"/>
          <w:rFonts w:ascii="Arial" w:hAnsi="Arial" w:cs="Arial"/>
          <w:color w:val="auto"/>
          <w:sz w:val="22"/>
          <w:szCs w:val="22"/>
        </w:rPr>
        <w:t xml:space="preserve">za nieprzekazanie w terminie terenu budowy lub uniemożliwienia rozpoczęcia wykonania objętych umową robót budowlanych - w wysokości 0,5% </w:t>
      </w:r>
      <w:r w:rsidRPr="00F3289F">
        <w:rPr>
          <w:rStyle w:val="FontStyle14"/>
          <w:rFonts w:ascii="Arial" w:hAnsi="Arial" w:cs="Arial"/>
          <w:sz w:val="22"/>
          <w:szCs w:val="22"/>
        </w:rPr>
        <w:t xml:space="preserve">wynagrodzenia brutto </w:t>
      </w:r>
      <w:r w:rsidR="008667BF">
        <w:rPr>
          <w:rStyle w:val="FontStyle14"/>
          <w:rFonts w:ascii="Arial" w:hAnsi="Arial" w:cs="Arial"/>
          <w:sz w:val="22"/>
          <w:szCs w:val="22"/>
        </w:rPr>
        <w:t xml:space="preserve">/dla danej części/ </w:t>
      </w:r>
      <w:r w:rsidRPr="00F3289F">
        <w:rPr>
          <w:rStyle w:val="FontStyle14"/>
          <w:rFonts w:ascii="Arial" w:hAnsi="Arial" w:cs="Arial"/>
          <w:sz w:val="22"/>
          <w:szCs w:val="22"/>
        </w:rPr>
        <w:t xml:space="preserve">określonego w § </w:t>
      </w:r>
      <w:r w:rsidR="006F218B">
        <w:rPr>
          <w:rStyle w:val="FontStyle14"/>
          <w:rFonts w:ascii="Arial" w:hAnsi="Arial" w:cs="Arial"/>
          <w:sz w:val="22"/>
          <w:szCs w:val="22"/>
        </w:rPr>
        <w:t>7</w:t>
      </w:r>
      <w:r w:rsidRPr="00F3289F">
        <w:rPr>
          <w:rStyle w:val="FontStyle14"/>
          <w:rFonts w:ascii="Arial" w:hAnsi="Arial" w:cs="Arial"/>
          <w:sz w:val="22"/>
          <w:szCs w:val="22"/>
        </w:rPr>
        <w:t xml:space="preserve"> ust. 1 niniejszej umowy za każdy dzień zwłoki,</w:t>
      </w:r>
    </w:p>
    <w:p w14:paraId="176D1200" w14:textId="0C6678B0" w:rsidR="005C5111" w:rsidRPr="00F3289F" w:rsidRDefault="005C5111" w:rsidP="00F84269">
      <w:pPr>
        <w:pStyle w:val="Style7"/>
        <w:widowControl/>
        <w:numPr>
          <w:ilvl w:val="0"/>
          <w:numId w:val="19"/>
        </w:numPr>
        <w:tabs>
          <w:tab w:val="left" w:pos="706"/>
        </w:tabs>
        <w:spacing w:line="276" w:lineRule="auto"/>
        <w:ind w:left="720" w:hanging="360"/>
        <w:rPr>
          <w:rStyle w:val="FontStyle14"/>
          <w:rFonts w:ascii="Arial" w:hAnsi="Arial" w:cs="Arial"/>
          <w:sz w:val="22"/>
          <w:szCs w:val="22"/>
        </w:rPr>
      </w:pPr>
      <w:r w:rsidRPr="00F3289F">
        <w:rPr>
          <w:rStyle w:val="FontStyle14"/>
          <w:rFonts w:ascii="Arial" w:hAnsi="Arial" w:cs="Arial"/>
          <w:sz w:val="22"/>
          <w:szCs w:val="22"/>
        </w:rPr>
        <w:t xml:space="preserve">w razie odstąpienia od umowy z powodu okoliczności, za które odpowiada Zamawiający - w wysokości </w:t>
      </w:r>
      <w:r w:rsidR="008667BF">
        <w:rPr>
          <w:rStyle w:val="FontStyle14"/>
          <w:rFonts w:ascii="Arial" w:hAnsi="Arial" w:cs="Arial"/>
          <w:sz w:val="22"/>
          <w:szCs w:val="22"/>
        </w:rPr>
        <w:t>2</w:t>
      </w:r>
      <w:r w:rsidR="006F218B">
        <w:rPr>
          <w:rStyle w:val="FontStyle14"/>
          <w:rFonts w:ascii="Arial" w:hAnsi="Arial" w:cs="Arial"/>
          <w:sz w:val="22"/>
          <w:szCs w:val="22"/>
        </w:rPr>
        <w:t>0</w:t>
      </w:r>
      <w:r w:rsidRPr="00F3289F">
        <w:rPr>
          <w:rStyle w:val="FontStyle14"/>
          <w:rFonts w:ascii="Arial" w:hAnsi="Arial" w:cs="Arial"/>
          <w:sz w:val="22"/>
          <w:szCs w:val="22"/>
        </w:rPr>
        <w:t xml:space="preserve"> % wynagrodzenia brutto określonego w § </w:t>
      </w:r>
      <w:r w:rsidR="006F218B">
        <w:rPr>
          <w:rStyle w:val="FontStyle14"/>
          <w:rFonts w:ascii="Arial" w:hAnsi="Arial" w:cs="Arial"/>
          <w:sz w:val="22"/>
          <w:szCs w:val="22"/>
        </w:rPr>
        <w:t>7</w:t>
      </w:r>
      <w:r w:rsidRPr="00F3289F">
        <w:rPr>
          <w:rStyle w:val="FontStyle14"/>
          <w:rFonts w:ascii="Arial" w:hAnsi="Arial" w:cs="Arial"/>
          <w:sz w:val="22"/>
          <w:szCs w:val="22"/>
        </w:rPr>
        <w:t xml:space="preserve"> ust. 1 niniejszej umowy, za wyjątkiem sytuacji przedstawionej w art. 456 Prawa zamówień publicznych.</w:t>
      </w:r>
    </w:p>
    <w:p w14:paraId="1024C601" w14:textId="331551AF" w:rsidR="000356D3" w:rsidRPr="000356D3" w:rsidRDefault="000356D3" w:rsidP="00F84269">
      <w:pPr>
        <w:pStyle w:val="Style7"/>
        <w:widowControl/>
        <w:numPr>
          <w:ilvl w:val="0"/>
          <w:numId w:val="20"/>
        </w:numPr>
        <w:tabs>
          <w:tab w:val="left" w:pos="346"/>
        </w:tabs>
        <w:spacing w:line="276" w:lineRule="auto"/>
        <w:ind w:left="454" w:right="11" w:hanging="454"/>
        <w:rPr>
          <w:rStyle w:val="FontStyle14"/>
          <w:rFonts w:ascii="Arial" w:hAnsi="Arial" w:cs="Arial"/>
          <w:i/>
          <w:iCs/>
          <w:sz w:val="22"/>
          <w:szCs w:val="22"/>
        </w:rPr>
      </w:pPr>
      <w:r>
        <w:rPr>
          <w:rStyle w:val="Uwydatnienie"/>
          <w:rFonts w:ascii="Arial" w:hAnsi="Arial" w:cs="Arial"/>
          <w:i w:val="0"/>
          <w:iCs w:val="0"/>
          <w:color w:val="222222"/>
          <w:sz w:val="22"/>
          <w:szCs w:val="22"/>
          <w:shd w:val="clear" w:color="auto" w:fill="FFFFFF"/>
        </w:rPr>
        <w:t>Łą</w:t>
      </w:r>
      <w:r w:rsidRPr="000356D3">
        <w:rPr>
          <w:rStyle w:val="Uwydatnienie"/>
          <w:rFonts w:ascii="Arial" w:hAnsi="Arial" w:cs="Arial"/>
          <w:i w:val="0"/>
          <w:iCs w:val="0"/>
          <w:color w:val="222222"/>
          <w:sz w:val="22"/>
          <w:szCs w:val="22"/>
          <w:shd w:val="clear" w:color="auto" w:fill="FFFFFF"/>
        </w:rPr>
        <w:t>czna wysokość kar umownych</w:t>
      </w:r>
      <w:r>
        <w:rPr>
          <w:rStyle w:val="Uwydatnienie"/>
          <w:rFonts w:ascii="Arial" w:hAnsi="Arial" w:cs="Arial"/>
          <w:i w:val="0"/>
          <w:iCs w:val="0"/>
          <w:color w:val="222222"/>
          <w:sz w:val="22"/>
          <w:szCs w:val="22"/>
          <w:shd w:val="clear" w:color="auto" w:fill="FFFFFF"/>
        </w:rPr>
        <w:t>, których mogą dochodzić strony,</w:t>
      </w:r>
      <w:r w:rsidRPr="000356D3">
        <w:rPr>
          <w:rStyle w:val="Uwydatnienie"/>
          <w:rFonts w:ascii="Arial" w:hAnsi="Arial" w:cs="Arial"/>
          <w:i w:val="0"/>
          <w:iCs w:val="0"/>
          <w:color w:val="222222"/>
          <w:sz w:val="22"/>
          <w:szCs w:val="22"/>
          <w:shd w:val="clear" w:color="auto" w:fill="FFFFFF"/>
        </w:rPr>
        <w:t xml:space="preserve"> nie może przekroczyć 2</w:t>
      </w:r>
      <w:r w:rsidR="008667BF">
        <w:rPr>
          <w:rStyle w:val="Uwydatnienie"/>
          <w:rFonts w:ascii="Arial" w:hAnsi="Arial" w:cs="Arial"/>
          <w:i w:val="0"/>
          <w:iCs w:val="0"/>
          <w:color w:val="222222"/>
          <w:sz w:val="22"/>
          <w:szCs w:val="22"/>
          <w:shd w:val="clear" w:color="auto" w:fill="FFFFFF"/>
        </w:rPr>
        <w:t>5</w:t>
      </w:r>
      <w:r w:rsidRPr="000356D3">
        <w:rPr>
          <w:rStyle w:val="Uwydatnienie"/>
          <w:rFonts w:ascii="Arial" w:hAnsi="Arial" w:cs="Arial"/>
          <w:i w:val="0"/>
          <w:iCs w:val="0"/>
          <w:color w:val="222222"/>
          <w:sz w:val="22"/>
          <w:szCs w:val="22"/>
          <w:shd w:val="clear" w:color="auto" w:fill="FFFFFF"/>
        </w:rPr>
        <w:t>% wartości netto umowy</w:t>
      </w:r>
      <w:r w:rsidRPr="000356D3">
        <w:rPr>
          <w:rFonts w:ascii="Arial" w:hAnsi="Arial" w:cs="Arial"/>
          <w:i/>
          <w:iCs/>
          <w:color w:val="222222"/>
          <w:sz w:val="22"/>
          <w:szCs w:val="22"/>
          <w:shd w:val="clear" w:color="auto" w:fill="FFFFFF"/>
        </w:rPr>
        <w:t>.</w:t>
      </w:r>
    </w:p>
    <w:p w14:paraId="2935AEC3" w14:textId="1D956071" w:rsidR="005C5111" w:rsidRPr="00F3289F" w:rsidRDefault="005C5111" w:rsidP="00F84269">
      <w:pPr>
        <w:pStyle w:val="Style7"/>
        <w:widowControl/>
        <w:numPr>
          <w:ilvl w:val="0"/>
          <w:numId w:val="20"/>
        </w:numPr>
        <w:tabs>
          <w:tab w:val="left" w:pos="346"/>
        </w:tabs>
        <w:spacing w:line="276" w:lineRule="auto"/>
        <w:ind w:left="454" w:right="10" w:hanging="454"/>
        <w:rPr>
          <w:rStyle w:val="FontStyle14"/>
          <w:rFonts w:ascii="Arial" w:hAnsi="Arial" w:cs="Arial"/>
          <w:sz w:val="22"/>
          <w:szCs w:val="22"/>
        </w:rPr>
      </w:pPr>
      <w:r w:rsidRPr="00F3289F">
        <w:rPr>
          <w:rStyle w:val="FontStyle14"/>
          <w:rFonts w:ascii="Arial" w:hAnsi="Arial" w:cs="Arial"/>
          <w:sz w:val="22"/>
          <w:szCs w:val="22"/>
        </w:rPr>
        <w:t>Jeżeli szkoda poniesiona przez Zamawiającego</w:t>
      </w:r>
      <w:r w:rsidR="00BE74E8">
        <w:rPr>
          <w:rStyle w:val="FontStyle14"/>
          <w:rFonts w:ascii="Arial" w:hAnsi="Arial" w:cs="Arial"/>
          <w:sz w:val="22"/>
          <w:szCs w:val="22"/>
        </w:rPr>
        <w:t xml:space="preserve"> </w:t>
      </w:r>
      <w:r w:rsidRPr="00F3289F">
        <w:rPr>
          <w:rStyle w:val="FontStyle14"/>
          <w:rFonts w:ascii="Arial" w:hAnsi="Arial" w:cs="Arial"/>
          <w:sz w:val="22"/>
          <w:szCs w:val="22"/>
        </w:rPr>
        <w:t>albo Wykonawcę na skutek niewykonania lub nienależytego wykonania niniejszej Umowy przez drugą stronę będzie przewyższać zastrzeżone kary umowne, Zamawiający oraz Wykonawca mogą dodatkowo dochodzić zapłaty odszkodowania na zasadach ogólnych, przy czym zastrzeżone kary umowne podlegają zaliczeniu na poczet odszkodowania.</w:t>
      </w:r>
    </w:p>
    <w:p w14:paraId="0B7E3F9E" w14:textId="77777777" w:rsidR="005C5111" w:rsidRPr="00F3289F" w:rsidRDefault="005C5111" w:rsidP="00F84269">
      <w:pPr>
        <w:pStyle w:val="Style7"/>
        <w:widowControl/>
        <w:numPr>
          <w:ilvl w:val="0"/>
          <w:numId w:val="20"/>
        </w:numPr>
        <w:tabs>
          <w:tab w:val="left" w:pos="346"/>
        </w:tabs>
        <w:spacing w:line="276" w:lineRule="auto"/>
        <w:ind w:left="454" w:right="19" w:hanging="454"/>
        <w:rPr>
          <w:rStyle w:val="FontStyle14"/>
          <w:rFonts w:ascii="Arial" w:hAnsi="Arial" w:cs="Arial"/>
          <w:sz w:val="22"/>
          <w:szCs w:val="22"/>
        </w:rPr>
      </w:pPr>
      <w:r w:rsidRPr="00F3289F">
        <w:rPr>
          <w:rStyle w:val="FontStyle14"/>
          <w:rFonts w:ascii="Arial" w:hAnsi="Arial" w:cs="Arial"/>
          <w:sz w:val="22"/>
          <w:szCs w:val="22"/>
        </w:rPr>
        <w:t>Zamawiający zastrzega sobie prawo potrącenia kar umownych z wynagrodzenia należnego Wykonawcy z tytułu przedmiotowej umowy, na co Wykonawca wyraża zgodę.</w:t>
      </w:r>
    </w:p>
    <w:p w14:paraId="7D61DA50" w14:textId="77777777" w:rsidR="00FD7E49" w:rsidRDefault="00FD7E49" w:rsidP="00F84269">
      <w:pPr>
        <w:pStyle w:val="Style8"/>
        <w:widowControl/>
        <w:spacing w:line="276" w:lineRule="auto"/>
        <w:rPr>
          <w:rStyle w:val="FontStyle15"/>
          <w:rFonts w:ascii="Arial" w:hAnsi="Arial" w:cs="Arial"/>
          <w:spacing w:val="60"/>
          <w:sz w:val="22"/>
          <w:szCs w:val="22"/>
        </w:rPr>
      </w:pPr>
    </w:p>
    <w:p w14:paraId="76C1AA40" w14:textId="0D9E8931" w:rsidR="00FD7E49" w:rsidRPr="00F3289F" w:rsidRDefault="00FD7E49" w:rsidP="00F84269">
      <w:pPr>
        <w:pStyle w:val="Style8"/>
        <w:widowControl/>
        <w:spacing w:line="276" w:lineRule="auto"/>
        <w:jc w:val="center"/>
        <w:rPr>
          <w:rFonts w:ascii="Arial" w:hAnsi="Arial" w:cs="Arial"/>
          <w:sz w:val="22"/>
          <w:szCs w:val="22"/>
        </w:rPr>
      </w:pPr>
      <w:r w:rsidRPr="00F3289F">
        <w:rPr>
          <w:rStyle w:val="FontStyle15"/>
          <w:rFonts w:ascii="Arial" w:hAnsi="Arial" w:cs="Arial"/>
          <w:spacing w:val="60"/>
          <w:sz w:val="22"/>
          <w:szCs w:val="22"/>
        </w:rPr>
        <w:t>§</w:t>
      </w:r>
      <w:r w:rsidRPr="00FD7E49">
        <w:rPr>
          <w:rFonts w:ascii="Arial" w:hAnsi="Arial" w:cs="Arial"/>
          <w:b/>
          <w:bCs/>
          <w:sz w:val="22"/>
          <w:szCs w:val="22"/>
        </w:rPr>
        <w:t>1</w:t>
      </w:r>
      <w:r w:rsidR="008667BF">
        <w:rPr>
          <w:rFonts w:ascii="Arial" w:hAnsi="Arial" w:cs="Arial"/>
          <w:b/>
          <w:bCs/>
          <w:sz w:val="22"/>
          <w:szCs w:val="22"/>
        </w:rPr>
        <w:t>0</w:t>
      </w:r>
      <w:r>
        <w:rPr>
          <w:rFonts w:ascii="Arial" w:hAnsi="Arial" w:cs="Arial"/>
          <w:b/>
          <w:bCs/>
          <w:sz w:val="22"/>
          <w:szCs w:val="22"/>
        </w:rPr>
        <w:t>.</w:t>
      </w:r>
    </w:p>
    <w:p w14:paraId="1A93666A" w14:textId="77777777" w:rsidR="005C5111" w:rsidRPr="00F3289F" w:rsidRDefault="005C5111" w:rsidP="00F84269">
      <w:pPr>
        <w:pStyle w:val="Style8"/>
        <w:widowControl/>
        <w:spacing w:line="276" w:lineRule="auto"/>
        <w:ind w:right="5"/>
        <w:jc w:val="center"/>
        <w:rPr>
          <w:rStyle w:val="FontStyle15"/>
          <w:rFonts w:ascii="Arial" w:hAnsi="Arial" w:cs="Arial"/>
          <w:sz w:val="22"/>
          <w:szCs w:val="22"/>
        </w:rPr>
      </w:pPr>
      <w:r w:rsidRPr="00F3289F">
        <w:rPr>
          <w:rStyle w:val="FontStyle15"/>
          <w:rFonts w:ascii="Arial" w:hAnsi="Arial" w:cs="Arial"/>
          <w:sz w:val="22"/>
          <w:szCs w:val="22"/>
        </w:rPr>
        <w:t>Stwierdzenie wykrycia wad i ich usunięcie</w:t>
      </w:r>
    </w:p>
    <w:p w14:paraId="28626454" w14:textId="77777777" w:rsidR="0044547D" w:rsidRDefault="005C5111" w:rsidP="00F84269">
      <w:pPr>
        <w:pStyle w:val="Style7"/>
        <w:widowControl/>
        <w:numPr>
          <w:ilvl w:val="0"/>
          <w:numId w:val="21"/>
        </w:numPr>
        <w:tabs>
          <w:tab w:val="left" w:pos="350"/>
        </w:tabs>
        <w:spacing w:line="276" w:lineRule="auto"/>
        <w:ind w:left="426" w:right="10" w:hanging="426"/>
        <w:rPr>
          <w:rStyle w:val="FontStyle14"/>
          <w:rFonts w:ascii="Arial" w:hAnsi="Arial" w:cs="Arial"/>
          <w:sz w:val="22"/>
          <w:szCs w:val="22"/>
        </w:rPr>
      </w:pPr>
      <w:r w:rsidRPr="00F3289F">
        <w:rPr>
          <w:rStyle w:val="FontStyle14"/>
          <w:rFonts w:ascii="Arial" w:hAnsi="Arial" w:cs="Arial"/>
          <w:sz w:val="22"/>
          <w:szCs w:val="22"/>
        </w:rPr>
        <w:t>O istnieniu wady lub usterki przedstawiciel Zamawiającego jest zobowiązany powiadomić Wykonawcę na piśmie.</w:t>
      </w:r>
    </w:p>
    <w:p w14:paraId="40AC7B68" w14:textId="77777777" w:rsidR="0044547D" w:rsidRDefault="005C5111" w:rsidP="00F84269">
      <w:pPr>
        <w:pStyle w:val="Style7"/>
        <w:widowControl/>
        <w:numPr>
          <w:ilvl w:val="0"/>
          <w:numId w:val="21"/>
        </w:numPr>
        <w:tabs>
          <w:tab w:val="left" w:pos="350"/>
        </w:tabs>
        <w:spacing w:line="276" w:lineRule="auto"/>
        <w:ind w:left="426" w:right="10" w:hanging="426"/>
        <w:rPr>
          <w:rStyle w:val="FontStyle14"/>
          <w:rFonts w:ascii="Arial" w:hAnsi="Arial" w:cs="Arial"/>
          <w:sz w:val="22"/>
          <w:szCs w:val="22"/>
        </w:rPr>
      </w:pPr>
      <w:r w:rsidRPr="0044547D">
        <w:rPr>
          <w:rStyle w:val="FontStyle14"/>
          <w:rFonts w:ascii="Arial" w:hAnsi="Arial" w:cs="Arial"/>
          <w:sz w:val="22"/>
          <w:szCs w:val="22"/>
        </w:rPr>
        <w:t>W ciągu 7 dni od doręczenia Wykonawcy przez Zamawiającego pisemnego powiadomienia o zaistnieniu wad lub usterek, Wykonawca jest zobowiązany udzielić pisemnej odpowiedzi przedstawicielowi Zamawiającego o terminie ich usunięcia, który to termin powinien zostać na piśmie uzgodniony z przedstawicielem Zamawiającego.</w:t>
      </w:r>
    </w:p>
    <w:p w14:paraId="114416C2" w14:textId="77777777" w:rsidR="0044547D" w:rsidRDefault="005C5111" w:rsidP="00F84269">
      <w:pPr>
        <w:pStyle w:val="Style7"/>
        <w:widowControl/>
        <w:numPr>
          <w:ilvl w:val="0"/>
          <w:numId w:val="21"/>
        </w:numPr>
        <w:tabs>
          <w:tab w:val="left" w:pos="350"/>
        </w:tabs>
        <w:spacing w:line="276" w:lineRule="auto"/>
        <w:ind w:left="426" w:right="10" w:hanging="426"/>
        <w:rPr>
          <w:rStyle w:val="FontStyle14"/>
          <w:rFonts w:ascii="Arial" w:hAnsi="Arial" w:cs="Arial"/>
          <w:sz w:val="22"/>
          <w:szCs w:val="22"/>
        </w:rPr>
      </w:pPr>
      <w:r w:rsidRPr="0044547D">
        <w:rPr>
          <w:rStyle w:val="FontStyle14"/>
          <w:rFonts w:ascii="Arial" w:hAnsi="Arial" w:cs="Arial"/>
          <w:sz w:val="22"/>
          <w:szCs w:val="22"/>
        </w:rPr>
        <w:t xml:space="preserve">Jeżeli Zamawiający i Wykonawca nie ustalą terminu, w jakim wady lub usterki mają być usunięte, przedstawiciel Zamawiającego sam wyznaczy Wykonawcy termin ich usunięcia, a Wykonawca termin ten bez zastrzeżeń przyjmie i będzie nim związany, o ile </w:t>
      </w:r>
      <w:r w:rsidRPr="0044547D">
        <w:rPr>
          <w:rStyle w:val="FontStyle14"/>
          <w:rFonts w:ascii="Arial" w:hAnsi="Arial" w:cs="Arial"/>
          <w:sz w:val="22"/>
          <w:szCs w:val="22"/>
        </w:rPr>
        <w:lastRenderedPageBreak/>
        <w:t>wyznaczony termin będzie realny i możliwy do dotrzymania z punktu widzenia technologii naprawy.</w:t>
      </w:r>
    </w:p>
    <w:p w14:paraId="01B8EB05" w14:textId="5DCE2EE7" w:rsidR="0044547D" w:rsidRDefault="005C5111" w:rsidP="00F84269">
      <w:pPr>
        <w:pStyle w:val="Style7"/>
        <w:widowControl/>
        <w:numPr>
          <w:ilvl w:val="0"/>
          <w:numId w:val="21"/>
        </w:numPr>
        <w:tabs>
          <w:tab w:val="left" w:pos="350"/>
        </w:tabs>
        <w:spacing w:line="276" w:lineRule="auto"/>
        <w:ind w:left="426" w:right="10" w:hanging="426"/>
        <w:rPr>
          <w:rStyle w:val="FontStyle14"/>
          <w:rFonts w:ascii="Arial" w:hAnsi="Arial" w:cs="Arial"/>
          <w:sz w:val="22"/>
          <w:szCs w:val="22"/>
        </w:rPr>
      </w:pPr>
      <w:r w:rsidRPr="0044547D">
        <w:rPr>
          <w:rStyle w:val="FontStyle14"/>
          <w:rFonts w:ascii="Arial" w:hAnsi="Arial" w:cs="Arial"/>
          <w:sz w:val="22"/>
          <w:szCs w:val="22"/>
        </w:rPr>
        <w:t>Wykonawca w terminie określonym w § 1</w:t>
      </w:r>
      <w:r w:rsidR="008667BF">
        <w:rPr>
          <w:rStyle w:val="FontStyle14"/>
          <w:rFonts w:ascii="Arial" w:hAnsi="Arial" w:cs="Arial"/>
          <w:sz w:val="22"/>
          <w:szCs w:val="22"/>
        </w:rPr>
        <w:t>0</w:t>
      </w:r>
      <w:r w:rsidRPr="0044547D">
        <w:rPr>
          <w:rStyle w:val="FontStyle14"/>
          <w:rFonts w:ascii="Arial" w:hAnsi="Arial" w:cs="Arial"/>
          <w:sz w:val="22"/>
          <w:szCs w:val="22"/>
        </w:rPr>
        <w:t xml:space="preserve"> ust. 2 lub ust. 3 dokona usunięcia zgłoszonych przez Zamawiającego wad lub usterek. Usunięcie wad powinno być stwierdzone protokolarnie.</w:t>
      </w:r>
    </w:p>
    <w:p w14:paraId="59FF8032" w14:textId="77777777" w:rsidR="0044547D" w:rsidRDefault="005C5111" w:rsidP="00F84269">
      <w:pPr>
        <w:pStyle w:val="Style7"/>
        <w:widowControl/>
        <w:numPr>
          <w:ilvl w:val="0"/>
          <w:numId w:val="21"/>
        </w:numPr>
        <w:tabs>
          <w:tab w:val="left" w:pos="350"/>
        </w:tabs>
        <w:spacing w:line="276" w:lineRule="auto"/>
        <w:ind w:left="426" w:right="10" w:hanging="426"/>
        <w:rPr>
          <w:rStyle w:val="FontStyle14"/>
          <w:rFonts w:ascii="Arial" w:hAnsi="Arial" w:cs="Arial"/>
          <w:sz w:val="22"/>
          <w:szCs w:val="22"/>
        </w:rPr>
      </w:pPr>
      <w:r w:rsidRPr="0044547D">
        <w:rPr>
          <w:rStyle w:val="FontStyle14"/>
          <w:rFonts w:ascii="Arial" w:hAnsi="Arial" w:cs="Arial"/>
          <w:sz w:val="22"/>
          <w:szCs w:val="22"/>
        </w:rPr>
        <w:t>Wykonawca zobowiązany będzie do naprawienia lub usunięcia wszelkich szkód będących normalnym następstwem wad lub usterek.</w:t>
      </w:r>
    </w:p>
    <w:p w14:paraId="5BE84566" w14:textId="3E4DC083" w:rsidR="0044547D" w:rsidRDefault="005C5111" w:rsidP="00F84269">
      <w:pPr>
        <w:pStyle w:val="Style7"/>
        <w:widowControl/>
        <w:numPr>
          <w:ilvl w:val="0"/>
          <w:numId w:val="21"/>
        </w:numPr>
        <w:tabs>
          <w:tab w:val="left" w:pos="350"/>
        </w:tabs>
        <w:spacing w:line="276" w:lineRule="auto"/>
        <w:ind w:left="426" w:right="10" w:hanging="426"/>
        <w:rPr>
          <w:rStyle w:val="FontStyle14"/>
          <w:rFonts w:ascii="Arial" w:hAnsi="Arial" w:cs="Arial"/>
          <w:sz w:val="22"/>
          <w:szCs w:val="22"/>
        </w:rPr>
      </w:pPr>
      <w:r w:rsidRPr="0044547D">
        <w:rPr>
          <w:rStyle w:val="FontStyle14"/>
          <w:rFonts w:ascii="Arial" w:hAnsi="Arial" w:cs="Arial"/>
          <w:sz w:val="22"/>
          <w:szCs w:val="22"/>
        </w:rPr>
        <w:t xml:space="preserve">W przypadku niewykonania przez Wykonawcę w terminie obowiązków wynikających </w:t>
      </w:r>
      <w:r w:rsidR="00127FFB">
        <w:rPr>
          <w:rStyle w:val="FontStyle14"/>
          <w:rFonts w:ascii="Arial" w:hAnsi="Arial" w:cs="Arial"/>
          <w:sz w:val="22"/>
          <w:szCs w:val="22"/>
        </w:rPr>
        <w:br/>
      </w:r>
      <w:r w:rsidRPr="0044547D">
        <w:rPr>
          <w:rStyle w:val="FontStyle14"/>
          <w:rFonts w:ascii="Arial" w:hAnsi="Arial" w:cs="Arial"/>
          <w:sz w:val="22"/>
          <w:szCs w:val="22"/>
        </w:rPr>
        <w:t>z § 1</w:t>
      </w:r>
      <w:r w:rsidR="00315263">
        <w:rPr>
          <w:rStyle w:val="FontStyle14"/>
          <w:rFonts w:ascii="Arial" w:hAnsi="Arial" w:cs="Arial"/>
          <w:sz w:val="22"/>
          <w:szCs w:val="22"/>
        </w:rPr>
        <w:t>0</w:t>
      </w:r>
      <w:r w:rsidRPr="0044547D">
        <w:rPr>
          <w:rStyle w:val="FontStyle14"/>
          <w:rFonts w:ascii="Arial" w:hAnsi="Arial" w:cs="Arial"/>
          <w:sz w:val="22"/>
          <w:szCs w:val="22"/>
        </w:rPr>
        <w:t xml:space="preserve"> ust. 2, 3 i 4, Zamawiający, w zastępstwie Wykonawcy, usunie wady i obciąży Wykonawcę kosztami ich usunięcia.</w:t>
      </w:r>
    </w:p>
    <w:p w14:paraId="453BF895" w14:textId="77777777" w:rsidR="00625A74" w:rsidRPr="00625A74" w:rsidRDefault="00625A74" w:rsidP="00F84269">
      <w:pPr>
        <w:pStyle w:val="Style7"/>
        <w:widowControl/>
        <w:numPr>
          <w:ilvl w:val="0"/>
          <w:numId w:val="21"/>
        </w:numPr>
        <w:tabs>
          <w:tab w:val="left" w:pos="426"/>
        </w:tabs>
        <w:spacing w:line="276" w:lineRule="auto"/>
        <w:ind w:left="426" w:hanging="426"/>
        <w:rPr>
          <w:rStyle w:val="FontStyle14"/>
          <w:rFonts w:ascii="Arial" w:hAnsi="Arial" w:cs="Arial"/>
          <w:sz w:val="22"/>
          <w:szCs w:val="22"/>
        </w:rPr>
      </w:pPr>
      <w:r>
        <w:rPr>
          <w:rStyle w:val="FontStyle15"/>
          <w:rFonts w:ascii="Arial" w:hAnsi="Arial" w:cs="Arial"/>
          <w:b w:val="0"/>
          <w:bCs w:val="0"/>
          <w:sz w:val="22"/>
          <w:szCs w:val="22"/>
        </w:rPr>
        <w:t>S</w:t>
      </w:r>
      <w:r w:rsidRPr="00625A74">
        <w:rPr>
          <w:rStyle w:val="FontStyle14"/>
          <w:rFonts w:ascii="Arial" w:hAnsi="Arial" w:cs="Arial"/>
          <w:sz w:val="22"/>
          <w:szCs w:val="22"/>
        </w:rPr>
        <w:t>trony ustalają odpowiedzialność Wykonawcy z tytułu rękojmi za wady na okres równoważny okresowi gwarancji.</w:t>
      </w:r>
    </w:p>
    <w:p w14:paraId="493679DD" w14:textId="77777777" w:rsidR="00625A74" w:rsidRDefault="00625A74" w:rsidP="00F84269">
      <w:pPr>
        <w:pStyle w:val="Style8"/>
        <w:widowControl/>
        <w:spacing w:line="276" w:lineRule="auto"/>
        <w:jc w:val="center"/>
        <w:rPr>
          <w:rStyle w:val="FontStyle15"/>
          <w:rFonts w:ascii="Arial" w:hAnsi="Arial" w:cs="Arial"/>
          <w:spacing w:val="60"/>
          <w:sz w:val="22"/>
          <w:szCs w:val="22"/>
        </w:rPr>
      </w:pPr>
    </w:p>
    <w:p w14:paraId="38C1FA48" w14:textId="28C5D985" w:rsidR="00FD7E49" w:rsidRPr="00F3289F" w:rsidRDefault="00FD7E49" w:rsidP="00F84269">
      <w:pPr>
        <w:pStyle w:val="Style8"/>
        <w:widowControl/>
        <w:spacing w:line="276" w:lineRule="auto"/>
        <w:jc w:val="center"/>
        <w:rPr>
          <w:rFonts w:ascii="Arial" w:hAnsi="Arial" w:cs="Arial"/>
          <w:sz w:val="22"/>
          <w:szCs w:val="22"/>
        </w:rPr>
      </w:pPr>
      <w:r w:rsidRPr="00F3289F">
        <w:rPr>
          <w:rStyle w:val="FontStyle15"/>
          <w:rFonts w:ascii="Arial" w:hAnsi="Arial" w:cs="Arial"/>
          <w:spacing w:val="60"/>
          <w:sz w:val="22"/>
          <w:szCs w:val="22"/>
        </w:rPr>
        <w:t>§</w:t>
      </w:r>
      <w:r w:rsidRPr="00FD7E49">
        <w:rPr>
          <w:rFonts w:ascii="Arial" w:hAnsi="Arial" w:cs="Arial"/>
          <w:b/>
          <w:bCs/>
          <w:sz w:val="22"/>
          <w:szCs w:val="22"/>
        </w:rPr>
        <w:t>1</w:t>
      </w:r>
      <w:r w:rsidR="00315263">
        <w:rPr>
          <w:rFonts w:ascii="Arial" w:hAnsi="Arial" w:cs="Arial"/>
          <w:b/>
          <w:bCs/>
          <w:sz w:val="22"/>
          <w:szCs w:val="22"/>
        </w:rPr>
        <w:t>1</w:t>
      </w:r>
      <w:r>
        <w:rPr>
          <w:rFonts w:ascii="Arial" w:hAnsi="Arial" w:cs="Arial"/>
          <w:b/>
          <w:bCs/>
          <w:sz w:val="22"/>
          <w:szCs w:val="22"/>
        </w:rPr>
        <w:t>.</w:t>
      </w:r>
    </w:p>
    <w:p w14:paraId="51BFD7A4" w14:textId="77777777" w:rsidR="005C5111" w:rsidRPr="00F3289F" w:rsidRDefault="005C5111" w:rsidP="00F84269">
      <w:pPr>
        <w:pStyle w:val="Style8"/>
        <w:widowControl/>
        <w:spacing w:line="276" w:lineRule="auto"/>
        <w:jc w:val="center"/>
        <w:rPr>
          <w:rStyle w:val="FontStyle15"/>
          <w:rFonts w:ascii="Arial" w:hAnsi="Arial" w:cs="Arial"/>
          <w:sz w:val="22"/>
          <w:szCs w:val="22"/>
        </w:rPr>
      </w:pPr>
      <w:r w:rsidRPr="00F3289F">
        <w:rPr>
          <w:rStyle w:val="FontStyle15"/>
          <w:rFonts w:ascii="Arial" w:hAnsi="Arial" w:cs="Arial"/>
          <w:sz w:val="22"/>
          <w:szCs w:val="22"/>
        </w:rPr>
        <w:t>Odstąpienie od umowy</w:t>
      </w:r>
    </w:p>
    <w:p w14:paraId="47C08D4A" w14:textId="77777777" w:rsidR="005C5111" w:rsidRPr="00F3289F" w:rsidRDefault="005C5111" w:rsidP="00F84269">
      <w:pPr>
        <w:pStyle w:val="Style7"/>
        <w:widowControl/>
        <w:numPr>
          <w:ilvl w:val="0"/>
          <w:numId w:val="29"/>
        </w:numPr>
        <w:tabs>
          <w:tab w:val="left" w:pos="350"/>
        </w:tabs>
        <w:spacing w:line="276" w:lineRule="auto"/>
        <w:ind w:left="284" w:hanging="284"/>
        <w:rPr>
          <w:rStyle w:val="FontStyle14"/>
          <w:rFonts w:ascii="Arial" w:hAnsi="Arial" w:cs="Arial"/>
          <w:sz w:val="22"/>
          <w:szCs w:val="22"/>
        </w:rPr>
      </w:pPr>
      <w:r w:rsidRPr="00F3289F">
        <w:rPr>
          <w:rStyle w:val="FontStyle14"/>
          <w:rFonts w:ascii="Arial" w:hAnsi="Arial" w:cs="Arial"/>
          <w:sz w:val="22"/>
          <w:szCs w:val="22"/>
        </w:rPr>
        <w:t>Zamawiający może odstąpić od umowy:</w:t>
      </w:r>
    </w:p>
    <w:p w14:paraId="734EC2FB" w14:textId="77777777" w:rsidR="00185514" w:rsidRDefault="005C5111" w:rsidP="00F84269">
      <w:pPr>
        <w:pStyle w:val="Style7"/>
        <w:widowControl/>
        <w:numPr>
          <w:ilvl w:val="0"/>
          <w:numId w:val="22"/>
        </w:numPr>
        <w:tabs>
          <w:tab w:val="left" w:pos="696"/>
        </w:tabs>
        <w:spacing w:line="276" w:lineRule="auto"/>
        <w:ind w:left="709" w:hanging="283"/>
        <w:rPr>
          <w:rStyle w:val="FontStyle14"/>
          <w:rFonts w:ascii="Arial" w:hAnsi="Arial" w:cs="Arial"/>
          <w:sz w:val="22"/>
          <w:szCs w:val="22"/>
        </w:rPr>
      </w:pPr>
      <w:r w:rsidRPr="00F3289F">
        <w:rPr>
          <w:rStyle w:val="FontStyle14"/>
          <w:rFonts w:ascii="Arial" w:hAnsi="Arial"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F6C8AC8" w14:textId="77777777" w:rsidR="005C5111" w:rsidRPr="00F3289F" w:rsidRDefault="005C5111" w:rsidP="00F84269">
      <w:pPr>
        <w:pStyle w:val="Style7"/>
        <w:widowControl/>
        <w:numPr>
          <w:ilvl w:val="0"/>
          <w:numId w:val="22"/>
        </w:numPr>
        <w:tabs>
          <w:tab w:val="left" w:pos="696"/>
        </w:tabs>
        <w:spacing w:line="276" w:lineRule="auto"/>
        <w:ind w:left="709" w:hanging="283"/>
        <w:rPr>
          <w:rStyle w:val="FontStyle14"/>
          <w:rFonts w:ascii="Arial" w:hAnsi="Arial" w:cs="Arial"/>
          <w:sz w:val="22"/>
          <w:szCs w:val="22"/>
        </w:rPr>
      </w:pPr>
      <w:r w:rsidRPr="00F3289F">
        <w:rPr>
          <w:rStyle w:val="FontStyle14"/>
          <w:rFonts w:ascii="Arial" w:hAnsi="Arial" w:cs="Arial"/>
          <w:sz w:val="22"/>
          <w:szCs w:val="22"/>
        </w:rPr>
        <w:t>jeżeli zachodzi co najmniej jedna z następujących okoliczności:</w:t>
      </w:r>
    </w:p>
    <w:p w14:paraId="7214DADE" w14:textId="530AAC70" w:rsidR="005C5111" w:rsidRPr="00F3289F" w:rsidRDefault="005C5111" w:rsidP="00F84269">
      <w:pPr>
        <w:pStyle w:val="Style7"/>
        <w:widowControl/>
        <w:numPr>
          <w:ilvl w:val="0"/>
          <w:numId w:val="32"/>
        </w:numPr>
        <w:tabs>
          <w:tab w:val="left" w:pos="1056"/>
        </w:tabs>
        <w:spacing w:line="276" w:lineRule="auto"/>
        <w:ind w:left="993" w:hanging="284"/>
        <w:rPr>
          <w:rStyle w:val="FontStyle14"/>
          <w:rFonts w:ascii="Arial" w:hAnsi="Arial" w:cs="Arial"/>
          <w:sz w:val="22"/>
          <w:szCs w:val="22"/>
        </w:rPr>
      </w:pPr>
      <w:r w:rsidRPr="00F3289F">
        <w:rPr>
          <w:rStyle w:val="FontStyle14"/>
          <w:rFonts w:ascii="Arial" w:hAnsi="Arial" w:cs="Arial"/>
          <w:sz w:val="22"/>
          <w:szCs w:val="22"/>
        </w:rPr>
        <w:t xml:space="preserve">dokonano zmiany umowy z naruszeniem art. 454 i art. 455 ustawy </w:t>
      </w:r>
      <w:r w:rsidR="00793CC3">
        <w:rPr>
          <w:rStyle w:val="FontStyle14"/>
          <w:rFonts w:ascii="Arial" w:hAnsi="Arial" w:cs="Arial"/>
          <w:sz w:val="22"/>
          <w:szCs w:val="22"/>
        </w:rPr>
        <w:t>Pzp</w:t>
      </w:r>
      <w:r w:rsidRPr="00F3289F">
        <w:rPr>
          <w:rStyle w:val="FontStyle14"/>
          <w:rFonts w:ascii="Arial" w:hAnsi="Arial" w:cs="Arial"/>
          <w:sz w:val="22"/>
          <w:szCs w:val="22"/>
        </w:rPr>
        <w:t>,</w:t>
      </w:r>
    </w:p>
    <w:p w14:paraId="251D6A0A" w14:textId="253DDBAD" w:rsidR="005C5111" w:rsidRPr="00F3289F" w:rsidRDefault="005C5111" w:rsidP="00F84269">
      <w:pPr>
        <w:pStyle w:val="Style7"/>
        <w:widowControl/>
        <w:numPr>
          <w:ilvl w:val="0"/>
          <w:numId w:val="32"/>
        </w:numPr>
        <w:tabs>
          <w:tab w:val="left" w:pos="1056"/>
        </w:tabs>
        <w:spacing w:line="276" w:lineRule="auto"/>
        <w:ind w:left="993" w:hanging="284"/>
        <w:rPr>
          <w:rStyle w:val="FontStyle14"/>
          <w:rFonts w:ascii="Arial" w:hAnsi="Arial" w:cs="Arial"/>
          <w:sz w:val="22"/>
          <w:szCs w:val="22"/>
        </w:rPr>
      </w:pPr>
      <w:r w:rsidRPr="00F3289F">
        <w:rPr>
          <w:rStyle w:val="FontStyle14"/>
          <w:rFonts w:ascii="Arial" w:hAnsi="Arial" w:cs="Arial"/>
          <w:sz w:val="22"/>
          <w:szCs w:val="22"/>
        </w:rPr>
        <w:t xml:space="preserve">wykonawca w chwili zawarcia umowy podlegał wykluczeniu na podstawie art. 108 ustawy </w:t>
      </w:r>
      <w:r w:rsidR="00F87F67">
        <w:rPr>
          <w:rStyle w:val="FontStyle14"/>
          <w:rFonts w:ascii="Arial" w:hAnsi="Arial" w:cs="Arial"/>
          <w:sz w:val="22"/>
          <w:szCs w:val="22"/>
        </w:rPr>
        <w:t>Pzp</w:t>
      </w:r>
      <w:r w:rsidRPr="00F3289F">
        <w:rPr>
          <w:rStyle w:val="FontStyle14"/>
          <w:rFonts w:ascii="Arial" w:hAnsi="Arial" w:cs="Arial"/>
          <w:sz w:val="22"/>
          <w:szCs w:val="22"/>
        </w:rPr>
        <w:t>,</w:t>
      </w:r>
    </w:p>
    <w:p w14:paraId="005314BD" w14:textId="01506517" w:rsidR="005C5111" w:rsidRPr="00F3289F" w:rsidRDefault="005C5111" w:rsidP="00F84269">
      <w:pPr>
        <w:pStyle w:val="Style7"/>
        <w:widowControl/>
        <w:numPr>
          <w:ilvl w:val="0"/>
          <w:numId w:val="29"/>
        </w:numPr>
        <w:spacing w:line="276" w:lineRule="auto"/>
        <w:ind w:left="284" w:hanging="284"/>
        <w:rPr>
          <w:rStyle w:val="FontStyle14"/>
          <w:rFonts w:ascii="Arial" w:hAnsi="Arial" w:cs="Arial"/>
          <w:sz w:val="22"/>
          <w:szCs w:val="22"/>
        </w:rPr>
      </w:pPr>
      <w:r w:rsidRPr="00F3289F">
        <w:rPr>
          <w:rStyle w:val="FontStyle14"/>
          <w:rFonts w:ascii="Arial" w:hAnsi="Arial" w:cs="Arial"/>
          <w:sz w:val="22"/>
          <w:szCs w:val="22"/>
        </w:rPr>
        <w:t xml:space="preserve">W przypadku, o którym mowa </w:t>
      </w:r>
      <w:r w:rsidRPr="00892ACB">
        <w:rPr>
          <w:rStyle w:val="FontStyle14"/>
          <w:rFonts w:ascii="Arial" w:hAnsi="Arial" w:cs="Arial"/>
          <w:sz w:val="22"/>
          <w:szCs w:val="22"/>
        </w:rPr>
        <w:t xml:space="preserve">w ust. 1 pkt </w:t>
      </w:r>
      <w:r w:rsidR="00892ACB" w:rsidRPr="00892ACB">
        <w:rPr>
          <w:rStyle w:val="FontStyle14"/>
          <w:rFonts w:ascii="Arial" w:hAnsi="Arial" w:cs="Arial"/>
          <w:sz w:val="22"/>
          <w:szCs w:val="22"/>
        </w:rPr>
        <w:t>2)</w:t>
      </w:r>
      <w:r w:rsidRPr="00892ACB">
        <w:rPr>
          <w:rStyle w:val="FontStyle14"/>
          <w:rFonts w:ascii="Arial" w:hAnsi="Arial" w:cs="Arial"/>
          <w:sz w:val="22"/>
          <w:szCs w:val="22"/>
        </w:rPr>
        <w:t xml:space="preserve"> lit. a</w:t>
      </w:r>
      <w:r w:rsidR="00892ACB" w:rsidRPr="00892ACB">
        <w:rPr>
          <w:rStyle w:val="FontStyle14"/>
          <w:rFonts w:ascii="Arial" w:hAnsi="Arial" w:cs="Arial"/>
          <w:sz w:val="22"/>
          <w:szCs w:val="22"/>
        </w:rPr>
        <w:t>)</w:t>
      </w:r>
      <w:r w:rsidRPr="00892ACB">
        <w:rPr>
          <w:rStyle w:val="FontStyle14"/>
          <w:rFonts w:ascii="Arial" w:hAnsi="Arial" w:cs="Arial"/>
          <w:sz w:val="22"/>
          <w:szCs w:val="22"/>
        </w:rPr>
        <w:t>, Zamawiający</w:t>
      </w:r>
      <w:r w:rsidRPr="00F3289F">
        <w:rPr>
          <w:rStyle w:val="FontStyle14"/>
          <w:rFonts w:ascii="Arial" w:hAnsi="Arial" w:cs="Arial"/>
          <w:sz w:val="22"/>
          <w:szCs w:val="22"/>
        </w:rPr>
        <w:t xml:space="preserve"> odstępuje od umowy </w:t>
      </w:r>
      <w:r w:rsidR="002658D6">
        <w:rPr>
          <w:rStyle w:val="FontStyle14"/>
          <w:rFonts w:ascii="Arial" w:hAnsi="Arial" w:cs="Arial"/>
          <w:sz w:val="22"/>
          <w:szCs w:val="22"/>
        </w:rPr>
        <w:br/>
      </w:r>
      <w:r w:rsidRPr="00F3289F">
        <w:rPr>
          <w:rStyle w:val="FontStyle14"/>
          <w:rFonts w:ascii="Arial" w:hAnsi="Arial" w:cs="Arial"/>
          <w:sz w:val="22"/>
          <w:szCs w:val="22"/>
        </w:rPr>
        <w:t xml:space="preserve">w </w:t>
      </w:r>
      <w:r w:rsidR="0044547D">
        <w:rPr>
          <w:rStyle w:val="FontStyle14"/>
          <w:rFonts w:ascii="Arial" w:hAnsi="Arial" w:cs="Arial"/>
          <w:sz w:val="22"/>
          <w:szCs w:val="22"/>
        </w:rPr>
        <w:t xml:space="preserve"> </w:t>
      </w:r>
      <w:r w:rsidRPr="00F3289F">
        <w:rPr>
          <w:rStyle w:val="FontStyle14"/>
          <w:rFonts w:ascii="Arial" w:hAnsi="Arial" w:cs="Arial"/>
          <w:sz w:val="22"/>
          <w:szCs w:val="22"/>
        </w:rPr>
        <w:t>części, której zmiana dotyczy.</w:t>
      </w:r>
    </w:p>
    <w:p w14:paraId="0E4F4B57" w14:textId="4FDF5AC2" w:rsidR="005C5111" w:rsidRPr="00F3289F" w:rsidRDefault="005C5111" w:rsidP="00F84269">
      <w:pPr>
        <w:pStyle w:val="Style7"/>
        <w:widowControl/>
        <w:numPr>
          <w:ilvl w:val="0"/>
          <w:numId w:val="29"/>
        </w:numPr>
        <w:spacing w:line="276" w:lineRule="auto"/>
        <w:ind w:left="284" w:hanging="284"/>
        <w:rPr>
          <w:rStyle w:val="FontStyle14"/>
          <w:rFonts w:ascii="Arial" w:hAnsi="Arial" w:cs="Arial"/>
          <w:sz w:val="22"/>
          <w:szCs w:val="22"/>
        </w:rPr>
      </w:pPr>
      <w:r w:rsidRPr="00F3289F">
        <w:rPr>
          <w:rStyle w:val="FontStyle14"/>
          <w:rFonts w:ascii="Arial" w:hAnsi="Arial" w:cs="Arial"/>
          <w:sz w:val="22"/>
          <w:szCs w:val="22"/>
        </w:rPr>
        <w:t xml:space="preserve">W przypadkach, o których mowa w ust. 1, </w:t>
      </w:r>
      <w:r w:rsidR="002658D6">
        <w:rPr>
          <w:rStyle w:val="FontStyle14"/>
          <w:rFonts w:ascii="Arial" w:hAnsi="Arial" w:cs="Arial"/>
          <w:sz w:val="22"/>
          <w:szCs w:val="22"/>
        </w:rPr>
        <w:t>W</w:t>
      </w:r>
      <w:r w:rsidRPr="00F3289F">
        <w:rPr>
          <w:rStyle w:val="FontStyle14"/>
          <w:rFonts w:ascii="Arial" w:hAnsi="Arial" w:cs="Arial"/>
          <w:sz w:val="22"/>
          <w:szCs w:val="22"/>
        </w:rPr>
        <w:t>ykonawca może żądać wyłącznie wynagrodzenia należnego z tytułu wykonania części umowy.</w:t>
      </w:r>
    </w:p>
    <w:p w14:paraId="1309F052" w14:textId="77777777" w:rsidR="005C5111" w:rsidRPr="00F3289F" w:rsidRDefault="005C5111" w:rsidP="00F84269">
      <w:pPr>
        <w:pStyle w:val="Style7"/>
        <w:widowControl/>
        <w:numPr>
          <w:ilvl w:val="0"/>
          <w:numId w:val="29"/>
        </w:numPr>
        <w:tabs>
          <w:tab w:val="left" w:pos="350"/>
        </w:tabs>
        <w:spacing w:line="276" w:lineRule="auto"/>
        <w:ind w:left="284" w:hanging="284"/>
        <w:rPr>
          <w:rStyle w:val="FontStyle14"/>
          <w:rFonts w:ascii="Arial" w:hAnsi="Arial" w:cs="Arial"/>
          <w:sz w:val="22"/>
          <w:szCs w:val="22"/>
        </w:rPr>
      </w:pPr>
      <w:r w:rsidRPr="00F3289F">
        <w:rPr>
          <w:rStyle w:val="FontStyle14"/>
          <w:rFonts w:ascii="Arial" w:hAnsi="Arial" w:cs="Arial"/>
          <w:sz w:val="22"/>
          <w:szCs w:val="22"/>
        </w:rPr>
        <w:t>Zamawiający może odstąpić od umowy ze skutkiem natychmiastowym, jeżeli:</w:t>
      </w:r>
    </w:p>
    <w:p w14:paraId="7F5545F8" w14:textId="74E9128F" w:rsidR="005C5111" w:rsidRPr="00F3289F" w:rsidRDefault="005C5111" w:rsidP="00F84269">
      <w:pPr>
        <w:pStyle w:val="Style7"/>
        <w:widowControl/>
        <w:numPr>
          <w:ilvl w:val="0"/>
          <w:numId w:val="33"/>
        </w:numPr>
        <w:tabs>
          <w:tab w:val="left" w:pos="696"/>
        </w:tabs>
        <w:spacing w:line="276" w:lineRule="auto"/>
        <w:ind w:left="696" w:hanging="425"/>
        <w:rPr>
          <w:rStyle w:val="FontStyle14"/>
          <w:rFonts w:ascii="Arial" w:hAnsi="Arial" w:cs="Arial"/>
          <w:sz w:val="22"/>
          <w:szCs w:val="22"/>
        </w:rPr>
      </w:pPr>
      <w:r w:rsidRPr="00F3289F">
        <w:rPr>
          <w:rStyle w:val="FontStyle14"/>
          <w:rFonts w:ascii="Arial" w:hAnsi="Arial" w:cs="Arial"/>
          <w:sz w:val="22"/>
          <w:szCs w:val="22"/>
        </w:rPr>
        <w:t>Wykonawca z przyczyn niezależnych od Zamawiającego nie wykonuje Umowy lub wykonuje ją nienależycie i pomimo pisemnego wezwania Wykonawcy do podjęcia wykonywania lub należytego wykonywania Umowy w wyznaczonym, uzasadnionym technicznie terminie, nie zadośćuczyni żądaniu Zamawiającego,</w:t>
      </w:r>
    </w:p>
    <w:p w14:paraId="6A847C5D" w14:textId="6E2FECAC" w:rsidR="002658D6" w:rsidRDefault="005C5111" w:rsidP="00F84269">
      <w:pPr>
        <w:pStyle w:val="Style7"/>
        <w:widowControl/>
        <w:numPr>
          <w:ilvl w:val="0"/>
          <w:numId w:val="33"/>
        </w:numPr>
        <w:tabs>
          <w:tab w:val="left" w:pos="701"/>
        </w:tabs>
        <w:spacing w:line="276" w:lineRule="auto"/>
        <w:ind w:left="709" w:hanging="425"/>
        <w:rPr>
          <w:rStyle w:val="FontStyle14"/>
          <w:rFonts w:ascii="Arial" w:hAnsi="Arial" w:cs="Arial"/>
          <w:sz w:val="22"/>
          <w:szCs w:val="22"/>
        </w:rPr>
      </w:pPr>
      <w:r w:rsidRPr="00F3289F">
        <w:rPr>
          <w:rStyle w:val="FontStyle14"/>
          <w:rFonts w:ascii="Arial" w:hAnsi="Arial" w:cs="Arial"/>
          <w:sz w:val="22"/>
          <w:szCs w:val="22"/>
        </w:rPr>
        <w:t>Wykonawca nie wykonuje przedmiotu umowy zgodnie z Umową,</w:t>
      </w:r>
    </w:p>
    <w:p w14:paraId="2E7CEB74" w14:textId="4E9A9F1D" w:rsidR="002658D6" w:rsidRDefault="005C5111" w:rsidP="00F84269">
      <w:pPr>
        <w:pStyle w:val="Style7"/>
        <w:widowControl/>
        <w:numPr>
          <w:ilvl w:val="0"/>
          <w:numId w:val="33"/>
        </w:numPr>
        <w:tabs>
          <w:tab w:val="left" w:pos="701"/>
        </w:tabs>
        <w:spacing w:line="276" w:lineRule="auto"/>
        <w:ind w:left="709" w:hanging="425"/>
        <w:rPr>
          <w:rStyle w:val="FontStyle14"/>
          <w:rFonts w:ascii="Arial" w:hAnsi="Arial" w:cs="Arial"/>
          <w:sz w:val="22"/>
          <w:szCs w:val="22"/>
        </w:rPr>
      </w:pPr>
      <w:r w:rsidRPr="0044547D">
        <w:rPr>
          <w:rStyle w:val="FontStyle14"/>
          <w:rFonts w:ascii="Arial" w:hAnsi="Arial" w:cs="Arial"/>
          <w:sz w:val="22"/>
          <w:szCs w:val="22"/>
        </w:rPr>
        <w:t xml:space="preserve">Wykonawca bez uzasadnionej przyczyny przerwał wykonywanie robót na okres dłuższy niż </w:t>
      </w:r>
      <w:r w:rsidR="00707919">
        <w:rPr>
          <w:rStyle w:val="FontStyle14"/>
          <w:rFonts w:ascii="Arial" w:hAnsi="Arial" w:cs="Arial"/>
          <w:sz w:val="22"/>
          <w:szCs w:val="22"/>
        </w:rPr>
        <w:t>7</w:t>
      </w:r>
      <w:r w:rsidRPr="0044547D">
        <w:rPr>
          <w:rStyle w:val="FontStyle14"/>
          <w:rFonts w:ascii="Arial" w:hAnsi="Arial" w:cs="Arial"/>
          <w:sz w:val="22"/>
          <w:szCs w:val="22"/>
        </w:rPr>
        <w:t xml:space="preserve"> dni</w:t>
      </w:r>
      <w:r w:rsidR="00EE21AD">
        <w:rPr>
          <w:rStyle w:val="FontStyle14"/>
          <w:rFonts w:ascii="Arial" w:hAnsi="Arial" w:cs="Arial"/>
          <w:sz w:val="22"/>
          <w:szCs w:val="22"/>
        </w:rPr>
        <w:t>.</w:t>
      </w:r>
    </w:p>
    <w:p w14:paraId="52FDCD72" w14:textId="48603924" w:rsidR="0044547D" w:rsidRPr="002658D6" w:rsidRDefault="005C5111" w:rsidP="00F84269">
      <w:pPr>
        <w:pStyle w:val="Style7"/>
        <w:widowControl/>
        <w:numPr>
          <w:ilvl w:val="0"/>
          <w:numId w:val="33"/>
        </w:numPr>
        <w:tabs>
          <w:tab w:val="left" w:pos="701"/>
        </w:tabs>
        <w:spacing w:line="276" w:lineRule="auto"/>
        <w:ind w:left="709" w:hanging="425"/>
        <w:rPr>
          <w:rStyle w:val="FontStyle14"/>
          <w:rFonts w:ascii="Arial" w:hAnsi="Arial" w:cs="Arial"/>
          <w:sz w:val="22"/>
          <w:szCs w:val="22"/>
        </w:rPr>
      </w:pPr>
      <w:r w:rsidRPr="002658D6">
        <w:rPr>
          <w:rStyle w:val="FontStyle14"/>
          <w:rFonts w:ascii="Arial" w:hAnsi="Arial" w:cs="Arial"/>
          <w:sz w:val="22"/>
          <w:szCs w:val="22"/>
        </w:rPr>
        <w:t>Wykonawca z przyczyn zawinionych nie przystąpił do odbioru terenu budowy,</w:t>
      </w:r>
    </w:p>
    <w:p w14:paraId="2AB5D825" w14:textId="2CE02DD8" w:rsidR="005C5111" w:rsidRPr="00F3289F" w:rsidRDefault="005C5111" w:rsidP="00F84269">
      <w:pPr>
        <w:pStyle w:val="Style7"/>
        <w:widowControl/>
        <w:numPr>
          <w:ilvl w:val="0"/>
          <w:numId w:val="29"/>
        </w:numPr>
        <w:spacing w:line="276" w:lineRule="auto"/>
        <w:ind w:left="284" w:hanging="284"/>
        <w:rPr>
          <w:rStyle w:val="FontStyle14"/>
          <w:rFonts w:ascii="Arial" w:hAnsi="Arial" w:cs="Arial"/>
          <w:sz w:val="22"/>
          <w:szCs w:val="22"/>
        </w:rPr>
      </w:pPr>
      <w:r w:rsidRPr="00F3289F">
        <w:rPr>
          <w:rStyle w:val="FontStyle14"/>
          <w:rFonts w:ascii="Arial" w:hAnsi="Arial" w:cs="Arial"/>
          <w:sz w:val="22"/>
          <w:szCs w:val="22"/>
        </w:rPr>
        <w:t xml:space="preserve">Złożenie przez Zamawiającego oświadczenia w przedmiocie odstąpienia od umowy </w:t>
      </w:r>
      <w:r w:rsidR="00C3536C">
        <w:rPr>
          <w:rStyle w:val="FontStyle14"/>
          <w:rFonts w:ascii="Arial" w:hAnsi="Arial" w:cs="Arial"/>
          <w:sz w:val="22"/>
          <w:szCs w:val="22"/>
        </w:rPr>
        <w:br/>
      </w:r>
      <w:r w:rsidRPr="00F3289F">
        <w:rPr>
          <w:rStyle w:val="FontStyle14"/>
          <w:rFonts w:ascii="Arial" w:hAnsi="Arial" w:cs="Arial"/>
          <w:sz w:val="22"/>
          <w:szCs w:val="22"/>
        </w:rPr>
        <w:t>z przyczyn określonych w ust. 4 traktowane będzie jako odstąpienie z winy Wykonawcy.</w:t>
      </w:r>
    </w:p>
    <w:p w14:paraId="1D31DC02" w14:textId="77777777" w:rsidR="005C5111" w:rsidRPr="00F3289F" w:rsidRDefault="005C5111" w:rsidP="00F84269">
      <w:pPr>
        <w:pStyle w:val="Style7"/>
        <w:widowControl/>
        <w:numPr>
          <w:ilvl w:val="0"/>
          <w:numId w:val="29"/>
        </w:numPr>
        <w:spacing w:line="276" w:lineRule="auto"/>
        <w:ind w:left="284" w:hanging="284"/>
        <w:rPr>
          <w:rStyle w:val="FontStyle14"/>
          <w:rFonts w:ascii="Arial" w:hAnsi="Arial" w:cs="Arial"/>
          <w:sz w:val="22"/>
          <w:szCs w:val="22"/>
        </w:rPr>
      </w:pPr>
      <w:r w:rsidRPr="00F3289F">
        <w:rPr>
          <w:rStyle w:val="FontStyle14"/>
          <w:rFonts w:ascii="Arial" w:hAnsi="Arial" w:cs="Arial"/>
          <w:sz w:val="22"/>
          <w:szCs w:val="22"/>
        </w:rPr>
        <w:t>Wykonawca może odstąpić od umowy ze skutkiem natychmiastowym, jeżeli:</w:t>
      </w:r>
    </w:p>
    <w:p w14:paraId="1CD20707" w14:textId="10EF1424" w:rsidR="005C5111" w:rsidRPr="00F3289F" w:rsidRDefault="005C5111" w:rsidP="00F84269">
      <w:pPr>
        <w:pStyle w:val="Style7"/>
        <w:widowControl/>
        <w:numPr>
          <w:ilvl w:val="0"/>
          <w:numId w:val="23"/>
        </w:numPr>
        <w:tabs>
          <w:tab w:val="left" w:pos="706"/>
        </w:tabs>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 xml:space="preserve">Zamawiający opóźnia się z przekazaniem terenu budowy przez okres </w:t>
      </w:r>
      <w:r w:rsidR="00707919">
        <w:rPr>
          <w:rStyle w:val="FontStyle14"/>
          <w:rFonts w:ascii="Arial" w:hAnsi="Arial" w:cs="Arial"/>
          <w:sz w:val="22"/>
          <w:szCs w:val="22"/>
        </w:rPr>
        <w:t>7 dni od dnia podpisania umowy</w:t>
      </w:r>
      <w:r w:rsidRPr="00F3289F">
        <w:rPr>
          <w:rStyle w:val="FontStyle14"/>
          <w:rFonts w:ascii="Arial" w:hAnsi="Arial" w:cs="Arial"/>
          <w:sz w:val="22"/>
          <w:szCs w:val="22"/>
        </w:rPr>
        <w:t>,</w:t>
      </w:r>
    </w:p>
    <w:p w14:paraId="674D7A8F" w14:textId="151F917D" w:rsidR="005C5111" w:rsidRPr="00F3289F" w:rsidRDefault="005C5111" w:rsidP="00F84269">
      <w:pPr>
        <w:pStyle w:val="Style7"/>
        <w:widowControl/>
        <w:numPr>
          <w:ilvl w:val="0"/>
          <w:numId w:val="23"/>
        </w:numPr>
        <w:tabs>
          <w:tab w:val="left" w:pos="706"/>
        </w:tabs>
        <w:spacing w:line="276" w:lineRule="auto"/>
        <w:ind w:left="786" w:hanging="360"/>
        <w:rPr>
          <w:rStyle w:val="FontStyle14"/>
          <w:rFonts w:ascii="Arial" w:hAnsi="Arial" w:cs="Arial"/>
          <w:sz w:val="22"/>
          <w:szCs w:val="22"/>
        </w:rPr>
      </w:pPr>
      <w:r w:rsidRPr="00F3289F">
        <w:rPr>
          <w:rStyle w:val="FontStyle14"/>
          <w:rFonts w:ascii="Arial" w:hAnsi="Arial" w:cs="Arial"/>
          <w:sz w:val="22"/>
          <w:szCs w:val="22"/>
        </w:rPr>
        <w:t xml:space="preserve">przerwa w prowadzeniu robót wynikła z przyczyn leżących po stronie Zamawiającego jest dłuższa jednorazowo niż </w:t>
      </w:r>
      <w:r w:rsidR="00707919">
        <w:rPr>
          <w:rStyle w:val="FontStyle14"/>
          <w:rFonts w:ascii="Arial" w:hAnsi="Arial" w:cs="Arial"/>
          <w:sz w:val="22"/>
          <w:szCs w:val="22"/>
        </w:rPr>
        <w:t>14 dni</w:t>
      </w:r>
      <w:r w:rsidRPr="00F3289F">
        <w:rPr>
          <w:rStyle w:val="FontStyle14"/>
          <w:rFonts w:ascii="Arial" w:hAnsi="Arial" w:cs="Arial"/>
          <w:sz w:val="22"/>
          <w:szCs w:val="22"/>
        </w:rPr>
        <w:t>.</w:t>
      </w:r>
    </w:p>
    <w:p w14:paraId="632C3F40" w14:textId="77777777" w:rsidR="005C5111" w:rsidRPr="00F3289F" w:rsidRDefault="005C5111" w:rsidP="00F84269">
      <w:pPr>
        <w:pStyle w:val="Style7"/>
        <w:widowControl/>
        <w:numPr>
          <w:ilvl w:val="0"/>
          <w:numId w:val="29"/>
        </w:numPr>
        <w:spacing w:line="276" w:lineRule="auto"/>
        <w:ind w:left="284" w:hanging="284"/>
        <w:rPr>
          <w:rStyle w:val="FontStyle14"/>
          <w:rFonts w:ascii="Arial" w:hAnsi="Arial" w:cs="Arial"/>
          <w:sz w:val="22"/>
          <w:szCs w:val="22"/>
        </w:rPr>
      </w:pPr>
      <w:r w:rsidRPr="00F3289F">
        <w:rPr>
          <w:rStyle w:val="FontStyle14"/>
          <w:rFonts w:ascii="Arial" w:hAnsi="Arial" w:cs="Arial"/>
          <w:sz w:val="22"/>
          <w:szCs w:val="22"/>
        </w:rPr>
        <w:t>W razie odstąpienia od umowy przez którąkolwiek ze stron:</w:t>
      </w:r>
    </w:p>
    <w:p w14:paraId="338361A7" w14:textId="73FAFE36" w:rsidR="005C5111" w:rsidRPr="00F3289F" w:rsidRDefault="005C5111" w:rsidP="00F84269">
      <w:pPr>
        <w:pStyle w:val="Style7"/>
        <w:widowControl/>
        <w:numPr>
          <w:ilvl w:val="0"/>
          <w:numId w:val="24"/>
        </w:numPr>
        <w:tabs>
          <w:tab w:val="left" w:pos="701"/>
        </w:tabs>
        <w:spacing w:line="276" w:lineRule="auto"/>
        <w:ind w:left="709" w:hanging="425"/>
        <w:rPr>
          <w:rStyle w:val="FontStyle14"/>
          <w:rFonts w:ascii="Arial" w:hAnsi="Arial" w:cs="Arial"/>
          <w:sz w:val="22"/>
          <w:szCs w:val="22"/>
        </w:rPr>
      </w:pPr>
      <w:r w:rsidRPr="00F3289F">
        <w:rPr>
          <w:rStyle w:val="FontStyle14"/>
          <w:rFonts w:ascii="Arial" w:hAnsi="Arial" w:cs="Arial"/>
          <w:sz w:val="22"/>
          <w:szCs w:val="22"/>
        </w:rPr>
        <w:lastRenderedPageBreak/>
        <w:t xml:space="preserve">Wykonawca, przy udziale Zamawiającego, sporządza protokół inwentaryzacji robót </w:t>
      </w:r>
      <w:r w:rsidR="00C43AC6">
        <w:rPr>
          <w:rStyle w:val="FontStyle14"/>
          <w:rFonts w:ascii="Arial" w:hAnsi="Arial" w:cs="Arial"/>
          <w:sz w:val="22"/>
          <w:szCs w:val="22"/>
        </w:rPr>
        <w:br/>
      </w:r>
      <w:r w:rsidRPr="00F3289F">
        <w:rPr>
          <w:rStyle w:val="FontStyle14"/>
          <w:rFonts w:ascii="Arial" w:hAnsi="Arial" w:cs="Arial"/>
          <w:sz w:val="22"/>
          <w:szCs w:val="22"/>
        </w:rPr>
        <w:t>w toku na dzień odstąpienia od Umowy,</w:t>
      </w:r>
    </w:p>
    <w:p w14:paraId="5246109E" w14:textId="77777777" w:rsidR="005C5111" w:rsidRPr="00F3289F" w:rsidRDefault="005C5111" w:rsidP="00F84269">
      <w:pPr>
        <w:pStyle w:val="Style7"/>
        <w:widowControl/>
        <w:numPr>
          <w:ilvl w:val="0"/>
          <w:numId w:val="24"/>
        </w:numPr>
        <w:tabs>
          <w:tab w:val="left" w:pos="701"/>
        </w:tabs>
        <w:spacing w:line="276" w:lineRule="auto"/>
        <w:ind w:left="709" w:hanging="425"/>
        <w:rPr>
          <w:rStyle w:val="FontStyle14"/>
          <w:rFonts w:ascii="Arial" w:hAnsi="Arial" w:cs="Arial"/>
          <w:sz w:val="22"/>
          <w:szCs w:val="22"/>
        </w:rPr>
      </w:pPr>
      <w:r w:rsidRPr="00F3289F">
        <w:rPr>
          <w:rStyle w:val="FontStyle14"/>
          <w:rFonts w:ascii="Arial" w:hAnsi="Arial" w:cs="Arial"/>
          <w:sz w:val="22"/>
          <w:szCs w:val="22"/>
        </w:rPr>
        <w:t>Wykonawca zabezpiecza roboty w zakresie wzajemnie uzgodnionym na koszt Strony, która spowodowała odstąpienie od Umowy,</w:t>
      </w:r>
    </w:p>
    <w:p w14:paraId="64F86C24" w14:textId="2042F73F" w:rsidR="005C5111" w:rsidRPr="00F3289F" w:rsidRDefault="005C5111" w:rsidP="00F84269">
      <w:pPr>
        <w:pStyle w:val="Style7"/>
        <w:widowControl/>
        <w:numPr>
          <w:ilvl w:val="0"/>
          <w:numId w:val="24"/>
        </w:numPr>
        <w:tabs>
          <w:tab w:val="left" w:pos="701"/>
        </w:tabs>
        <w:spacing w:line="276" w:lineRule="auto"/>
        <w:ind w:left="709" w:hanging="425"/>
        <w:rPr>
          <w:rStyle w:val="FontStyle14"/>
          <w:rFonts w:ascii="Arial" w:hAnsi="Arial" w:cs="Arial"/>
          <w:sz w:val="22"/>
          <w:szCs w:val="22"/>
        </w:rPr>
      </w:pPr>
      <w:r w:rsidRPr="00F3289F">
        <w:rPr>
          <w:rStyle w:val="FontStyle14"/>
          <w:rFonts w:ascii="Arial" w:hAnsi="Arial" w:cs="Arial"/>
          <w:sz w:val="22"/>
          <w:szCs w:val="22"/>
        </w:rPr>
        <w:t xml:space="preserve">w terminie 7 dni od daty odstąpienia od Umowy, Wykonawca zgłosi Zamawiającemu gotowość do odbioru robót przerwanych. Strony dokonują odbioru robót wykonanych przez Wykonawcę, o ile są wykonane zgodnie z </w:t>
      </w:r>
      <w:r w:rsidR="00D13AF9">
        <w:rPr>
          <w:rStyle w:val="FontStyle14"/>
          <w:rFonts w:ascii="Arial" w:hAnsi="Arial" w:cs="Arial"/>
          <w:sz w:val="22"/>
          <w:szCs w:val="22"/>
        </w:rPr>
        <w:t>dokumentacją kosztorysową</w:t>
      </w:r>
      <w:r w:rsidRPr="00F3289F">
        <w:rPr>
          <w:rStyle w:val="FontStyle14"/>
          <w:rFonts w:ascii="Arial" w:hAnsi="Arial" w:cs="Arial"/>
          <w:sz w:val="22"/>
          <w:szCs w:val="22"/>
        </w:rPr>
        <w:t xml:space="preserve"> </w:t>
      </w:r>
      <w:r w:rsidR="00D13AF9">
        <w:rPr>
          <w:rStyle w:val="FontStyle14"/>
          <w:rFonts w:ascii="Arial" w:hAnsi="Arial" w:cs="Arial"/>
          <w:sz w:val="22"/>
          <w:szCs w:val="22"/>
        </w:rPr>
        <w:br/>
      </w:r>
      <w:r w:rsidRPr="00F3289F">
        <w:rPr>
          <w:rStyle w:val="FontStyle14"/>
          <w:rFonts w:ascii="Arial" w:hAnsi="Arial" w:cs="Arial"/>
          <w:sz w:val="22"/>
          <w:szCs w:val="22"/>
        </w:rPr>
        <w:t>i spełniają wymogi prawa budowlanego, polskich norm i przepisami szczególnymi. W przypadku niezgłoszenia w tym terminie gotowości do odbioru, Zamawiający ma prawo przeprowadzić odbiór jednostronny,</w:t>
      </w:r>
    </w:p>
    <w:p w14:paraId="29598CC0" w14:textId="77777777" w:rsidR="005C5111" w:rsidRPr="00F3289F" w:rsidRDefault="005C5111" w:rsidP="00F84269">
      <w:pPr>
        <w:pStyle w:val="Style7"/>
        <w:widowControl/>
        <w:numPr>
          <w:ilvl w:val="0"/>
          <w:numId w:val="24"/>
        </w:numPr>
        <w:tabs>
          <w:tab w:val="left" w:pos="701"/>
        </w:tabs>
        <w:spacing w:line="276" w:lineRule="auto"/>
        <w:ind w:left="709" w:hanging="425"/>
        <w:rPr>
          <w:rStyle w:val="FontStyle14"/>
          <w:rFonts w:ascii="Arial" w:hAnsi="Arial" w:cs="Arial"/>
          <w:sz w:val="22"/>
          <w:szCs w:val="22"/>
        </w:rPr>
      </w:pPr>
      <w:r w:rsidRPr="00F3289F">
        <w:rPr>
          <w:rStyle w:val="FontStyle14"/>
          <w:rFonts w:ascii="Arial" w:hAnsi="Arial" w:cs="Arial"/>
          <w:sz w:val="22"/>
          <w:szCs w:val="22"/>
        </w:rPr>
        <w:t>Wykonawca ma obowiązek przekazać komplet załączników wymaganych do odbioru końcowego,</w:t>
      </w:r>
    </w:p>
    <w:p w14:paraId="6B797C43" w14:textId="77777777" w:rsidR="005C5111" w:rsidRPr="00F3289F" w:rsidRDefault="005C5111" w:rsidP="00F84269">
      <w:pPr>
        <w:pStyle w:val="Style7"/>
        <w:widowControl/>
        <w:numPr>
          <w:ilvl w:val="0"/>
          <w:numId w:val="24"/>
        </w:numPr>
        <w:tabs>
          <w:tab w:val="left" w:pos="701"/>
        </w:tabs>
        <w:spacing w:line="276" w:lineRule="auto"/>
        <w:ind w:left="709" w:hanging="425"/>
        <w:rPr>
          <w:rStyle w:val="FontStyle14"/>
          <w:rFonts w:ascii="Arial" w:hAnsi="Arial" w:cs="Arial"/>
          <w:sz w:val="22"/>
          <w:szCs w:val="22"/>
        </w:rPr>
      </w:pPr>
      <w:r w:rsidRPr="00F3289F">
        <w:rPr>
          <w:rStyle w:val="FontStyle14"/>
          <w:rFonts w:ascii="Arial" w:hAnsi="Arial" w:cs="Arial"/>
          <w:sz w:val="22"/>
          <w:szCs w:val="22"/>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2EA1005D" w14:textId="77777777" w:rsidR="005C5111" w:rsidRPr="00F3289F" w:rsidRDefault="005C5111" w:rsidP="00F84269">
      <w:pPr>
        <w:pStyle w:val="Style7"/>
        <w:widowControl/>
        <w:numPr>
          <w:ilvl w:val="0"/>
          <w:numId w:val="24"/>
        </w:numPr>
        <w:tabs>
          <w:tab w:val="left" w:pos="701"/>
        </w:tabs>
        <w:spacing w:line="276" w:lineRule="auto"/>
        <w:ind w:left="709" w:hanging="425"/>
        <w:rPr>
          <w:rStyle w:val="FontStyle14"/>
          <w:rFonts w:ascii="Arial" w:hAnsi="Arial" w:cs="Arial"/>
          <w:sz w:val="22"/>
          <w:szCs w:val="22"/>
        </w:rPr>
      </w:pPr>
      <w:r w:rsidRPr="00F3289F">
        <w:rPr>
          <w:rStyle w:val="FontStyle14"/>
          <w:rFonts w:ascii="Arial" w:hAnsi="Arial" w:cs="Arial"/>
          <w:sz w:val="22"/>
          <w:szCs w:val="22"/>
        </w:rPr>
        <w:t>w terminie 7 dni od dnia odstąpienia od Umowy, Wykonawca przy udziale Zamawiającego, sporządzi szczegółowy protokół odbioru robót przerwanych według stanu na dzień odstąpienia, który stanowi podstawę do wystawienia przez Wykonawcę faktury lub rachunku,</w:t>
      </w:r>
    </w:p>
    <w:p w14:paraId="7197CA85" w14:textId="77777777" w:rsidR="005C5111" w:rsidRPr="00F3289F" w:rsidRDefault="005C5111" w:rsidP="00F84269">
      <w:pPr>
        <w:pStyle w:val="Style7"/>
        <w:widowControl/>
        <w:numPr>
          <w:ilvl w:val="0"/>
          <w:numId w:val="24"/>
        </w:numPr>
        <w:tabs>
          <w:tab w:val="left" w:pos="701"/>
        </w:tabs>
        <w:spacing w:line="276" w:lineRule="auto"/>
        <w:ind w:left="709" w:hanging="425"/>
        <w:rPr>
          <w:rStyle w:val="FontStyle14"/>
          <w:rFonts w:ascii="Arial" w:hAnsi="Arial" w:cs="Arial"/>
          <w:sz w:val="22"/>
          <w:szCs w:val="22"/>
        </w:rPr>
      </w:pPr>
      <w:r w:rsidRPr="00F3289F">
        <w:rPr>
          <w:rStyle w:val="FontStyle14"/>
          <w:rFonts w:ascii="Arial" w:hAnsi="Arial" w:cs="Arial"/>
          <w:sz w:val="22"/>
          <w:szCs w:val="22"/>
        </w:rPr>
        <w:t>Wykonawca zobowiązany jest do dokonania i dostarczenia Zamawiającemu inwentaryzacji robót według stanu na dzień odstąpienia,</w:t>
      </w:r>
    </w:p>
    <w:p w14:paraId="67414F3E" w14:textId="77777777" w:rsidR="005C5111" w:rsidRPr="00F3289F" w:rsidRDefault="005C5111" w:rsidP="00F84269">
      <w:pPr>
        <w:pStyle w:val="Style7"/>
        <w:widowControl/>
        <w:numPr>
          <w:ilvl w:val="0"/>
          <w:numId w:val="24"/>
        </w:numPr>
        <w:tabs>
          <w:tab w:val="left" w:pos="701"/>
        </w:tabs>
        <w:spacing w:line="276" w:lineRule="auto"/>
        <w:ind w:left="709" w:hanging="425"/>
        <w:rPr>
          <w:rStyle w:val="FontStyle14"/>
          <w:rFonts w:ascii="Arial" w:hAnsi="Arial" w:cs="Arial"/>
          <w:sz w:val="22"/>
          <w:szCs w:val="22"/>
        </w:rPr>
      </w:pPr>
      <w:r w:rsidRPr="00F3289F">
        <w:rPr>
          <w:rStyle w:val="FontStyle14"/>
          <w:rFonts w:ascii="Arial" w:hAnsi="Arial" w:cs="Arial"/>
          <w:sz w:val="22"/>
          <w:szCs w:val="22"/>
        </w:rPr>
        <w:t>szczegółowy protokół odbioru robót przerwanych i inwentaryzacja robót stanowią podstawę do wystawienia przez Wykonawcę faktury,</w:t>
      </w:r>
    </w:p>
    <w:p w14:paraId="4F89F256" w14:textId="77777777" w:rsidR="005C5111" w:rsidRPr="00F3289F" w:rsidRDefault="005C5111" w:rsidP="00F84269">
      <w:pPr>
        <w:pStyle w:val="Style7"/>
        <w:widowControl/>
        <w:numPr>
          <w:ilvl w:val="0"/>
          <w:numId w:val="24"/>
        </w:numPr>
        <w:tabs>
          <w:tab w:val="left" w:pos="701"/>
        </w:tabs>
        <w:spacing w:line="276" w:lineRule="auto"/>
        <w:ind w:left="709" w:hanging="425"/>
        <w:rPr>
          <w:rStyle w:val="FontStyle14"/>
          <w:rFonts w:ascii="Arial" w:hAnsi="Arial" w:cs="Arial"/>
          <w:sz w:val="22"/>
          <w:szCs w:val="22"/>
        </w:rPr>
      </w:pPr>
      <w:r w:rsidRPr="00F3289F">
        <w:rPr>
          <w:rStyle w:val="FontStyle14"/>
          <w:rFonts w:ascii="Arial" w:hAnsi="Arial" w:cs="Arial"/>
          <w:sz w:val="22"/>
          <w:szCs w:val="22"/>
        </w:rPr>
        <w:t>Zamawiający zapłaci Wykonawcy wynagrodzenie za roboty wykonane do dnia odstąpienia, pomniejszone o roszczenia Zamawiającego z tytułu kar umownych oraz ewentualne roszczenia o obniżenie ceny na podstawie rękojmi i gwarancji lub inne roszczenia odszkodowawcze w terminie do 30 dni od daty dostarczenia do Zamawiającego poprawnie wystawionej faktury.</w:t>
      </w:r>
    </w:p>
    <w:p w14:paraId="3C86D2D4" w14:textId="77777777" w:rsidR="00625A74" w:rsidRDefault="00625A74" w:rsidP="00F84269">
      <w:pPr>
        <w:pStyle w:val="Style8"/>
        <w:widowControl/>
        <w:spacing w:line="276" w:lineRule="auto"/>
        <w:jc w:val="center"/>
        <w:rPr>
          <w:rStyle w:val="FontStyle15"/>
          <w:rFonts w:ascii="Arial" w:hAnsi="Arial" w:cs="Arial"/>
          <w:spacing w:val="60"/>
          <w:sz w:val="22"/>
          <w:szCs w:val="22"/>
        </w:rPr>
      </w:pPr>
    </w:p>
    <w:p w14:paraId="54C205CC" w14:textId="3308A209" w:rsidR="00FD7E49" w:rsidRPr="00F3289F" w:rsidRDefault="00FD7E49" w:rsidP="00F84269">
      <w:pPr>
        <w:pStyle w:val="Style8"/>
        <w:widowControl/>
        <w:spacing w:line="276" w:lineRule="auto"/>
        <w:jc w:val="center"/>
        <w:rPr>
          <w:rFonts w:ascii="Arial" w:hAnsi="Arial" w:cs="Arial"/>
          <w:sz w:val="22"/>
          <w:szCs w:val="22"/>
        </w:rPr>
      </w:pPr>
      <w:r w:rsidRPr="00F3289F">
        <w:rPr>
          <w:rStyle w:val="FontStyle15"/>
          <w:rFonts w:ascii="Arial" w:hAnsi="Arial" w:cs="Arial"/>
          <w:spacing w:val="60"/>
          <w:sz w:val="22"/>
          <w:szCs w:val="22"/>
        </w:rPr>
        <w:t>§</w:t>
      </w:r>
      <w:r w:rsidRPr="00FD7E49">
        <w:rPr>
          <w:rFonts w:ascii="Arial" w:hAnsi="Arial" w:cs="Arial"/>
          <w:b/>
          <w:bCs/>
          <w:sz w:val="22"/>
          <w:szCs w:val="22"/>
        </w:rPr>
        <w:t>1</w:t>
      </w:r>
      <w:r w:rsidR="00707919">
        <w:rPr>
          <w:rFonts w:ascii="Arial" w:hAnsi="Arial" w:cs="Arial"/>
          <w:b/>
          <w:bCs/>
          <w:sz w:val="22"/>
          <w:szCs w:val="22"/>
        </w:rPr>
        <w:t>2</w:t>
      </w:r>
      <w:r>
        <w:rPr>
          <w:rFonts w:ascii="Arial" w:hAnsi="Arial" w:cs="Arial"/>
          <w:b/>
          <w:bCs/>
          <w:sz w:val="22"/>
          <w:szCs w:val="22"/>
        </w:rPr>
        <w:t>.</w:t>
      </w:r>
    </w:p>
    <w:p w14:paraId="1516E17E" w14:textId="27F9AAA8" w:rsidR="005C5111" w:rsidRPr="00F3289F" w:rsidRDefault="005C5111" w:rsidP="00F84269">
      <w:pPr>
        <w:jc w:val="center"/>
        <w:rPr>
          <w:b/>
          <w:bCs/>
        </w:rPr>
      </w:pPr>
      <w:r w:rsidRPr="00E452F4">
        <w:rPr>
          <w:b/>
          <w:bCs/>
        </w:rPr>
        <w:t>Zmian</w:t>
      </w:r>
      <w:r w:rsidR="00B03B9C" w:rsidRPr="00E452F4">
        <w:rPr>
          <w:b/>
          <w:bCs/>
        </w:rPr>
        <w:t xml:space="preserve">a postanowień </w:t>
      </w:r>
      <w:r w:rsidRPr="00E452F4">
        <w:rPr>
          <w:b/>
          <w:bCs/>
        </w:rPr>
        <w:t>umowy</w:t>
      </w:r>
    </w:p>
    <w:p w14:paraId="340D2CE4" w14:textId="77777777" w:rsidR="00421A8E" w:rsidRPr="00421A8E" w:rsidRDefault="00421A8E" w:rsidP="00F84269">
      <w:pPr>
        <w:numPr>
          <w:ilvl w:val="0"/>
          <w:numId w:val="31"/>
        </w:numPr>
        <w:tabs>
          <w:tab w:val="left" w:pos="360"/>
          <w:tab w:val="left" w:pos="8222"/>
        </w:tabs>
        <w:autoSpaceDE w:val="0"/>
        <w:autoSpaceDN w:val="0"/>
        <w:adjustRightInd w:val="0"/>
        <w:jc w:val="both"/>
        <w:rPr>
          <w:bCs/>
          <w:color w:val="00B050"/>
        </w:rPr>
      </w:pPr>
      <w:r>
        <w:t>Wszelkie zmiany i uzupełnienia niniejszej umowy mogą być dokonywane jedynie w formie pisemnej w postaci aneksu do umowy podpisanego przez obydwie strony, pod rygorem nieważności.</w:t>
      </w:r>
    </w:p>
    <w:p w14:paraId="1DAFB710" w14:textId="2DB37830" w:rsidR="00D21F54" w:rsidRPr="00D21F54" w:rsidRDefault="00421A8E" w:rsidP="00F84269">
      <w:pPr>
        <w:numPr>
          <w:ilvl w:val="0"/>
          <w:numId w:val="31"/>
        </w:numPr>
        <w:tabs>
          <w:tab w:val="left" w:pos="360"/>
          <w:tab w:val="left" w:pos="8222"/>
        </w:tabs>
        <w:autoSpaceDE w:val="0"/>
        <w:autoSpaceDN w:val="0"/>
        <w:adjustRightInd w:val="0"/>
        <w:jc w:val="both"/>
        <w:rPr>
          <w:b/>
          <w:bCs/>
        </w:rPr>
      </w:pPr>
      <w:r>
        <w:t xml:space="preserve">Dopuszcza się możliwość dokonania zmian postanowień zawartej umowy w stosunku do treści oferty na podstawie, której dokonano wyboru Wykonawcy, w przypadku gdy zmiana taka nie jest istotna w rozumieniu art. 454 ust. 2 ustawy oraz w przypadku zaistnienia okoliczności określonych w 455 ust 1 i 2 ustawy Prawo zamówień publicznych </w:t>
      </w:r>
      <w:r w:rsidR="000934BD">
        <w:br/>
      </w:r>
      <w:r>
        <w:t>(Dz. U. z 20</w:t>
      </w:r>
      <w:r w:rsidR="000934BD">
        <w:t>2</w:t>
      </w:r>
      <w:r w:rsidR="00707919">
        <w:t>2</w:t>
      </w:r>
      <w:r>
        <w:t xml:space="preserve"> r. poz. </w:t>
      </w:r>
      <w:r w:rsidR="000934BD">
        <w:t>1</w:t>
      </w:r>
      <w:r w:rsidR="00707919">
        <w:t>710</w:t>
      </w:r>
      <w:r w:rsidR="000934BD">
        <w:t xml:space="preserve"> z</w:t>
      </w:r>
      <w:r w:rsidR="00625A74">
        <w:t xml:space="preserve"> późn.</w:t>
      </w:r>
      <w:r w:rsidR="000934BD">
        <w:t xml:space="preserve"> zm.</w:t>
      </w:r>
      <w:r>
        <w:t xml:space="preserve">). Zmiany umowy są dopuszczalne w szczególności w przypadku wystąpienia, co najmniej jednej z okoliczności wymienionych poniżej, </w:t>
      </w:r>
      <w:r w:rsidR="000934BD">
        <w:br/>
      </w:r>
      <w:r>
        <w:t>w zakresie:</w:t>
      </w:r>
      <w:r w:rsidRPr="00D21F54">
        <w:rPr>
          <w:b/>
          <w:bCs/>
        </w:rPr>
        <w:t xml:space="preserve"> </w:t>
      </w:r>
    </w:p>
    <w:p w14:paraId="0D682C84" w14:textId="14AAA4E8" w:rsidR="00D21F54" w:rsidRDefault="00421A8E" w:rsidP="00F84269">
      <w:pPr>
        <w:tabs>
          <w:tab w:val="left" w:pos="851"/>
          <w:tab w:val="left" w:pos="8222"/>
        </w:tabs>
        <w:autoSpaceDE w:val="0"/>
        <w:autoSpaceDN w:val="0"/>
        <w:adjustRightInd w:val="0"/>
        <w:ind w:left="851" w:hanging="284"/>
        <w:jc w:val="both"/>
      </w:pPr>
      <w:r w:rsidRPr="00F84269">
        <w:t>a) koniecznością</w:t>
      </w:r>
      <w:r>
        <w:t xml:space="preserve"> wykonania robót dodatkowych lub zamiennych, </w:t>
      </w:r>
    </w:p>
    <w:p w14:paraId="0A3C169B" w14:textId="19689468" w:rsidR="00D21F54" w:rsidRPr="00F84269" w:rsidRDefault="00707919" w:rsidP="00F84269">
      <w:pPr>
        <w:tabs>
          <w:tab w:val="left" w:pos="851"/>
          <w:tab w:val="left" w:pos="8222"/>
        </w:tabs>
        <w:autoSpaceDE w:val="0"/>
        <w:autoSpaceDN w:val="0"/>
        <w:adjustRightInd w:val="0"/>
        <w:ind w:left="851" w:hanging="284"/>
        <w:jc w:val="both"/>
      </w:pPr>
      <w:r w:rsidRPr="00F84269">
        <w:t>b</w:t>
      </w:r>
      <w:r w:rsidR="00421A8E" w:rsidRPr="00F84269">
        <w:t xml:space="preserve">) w każdym przypadku, gdy zmiana jest korzystna dla Zamawiającego (np.: powoduje skrócenie terminu realizacji umowy, zmniejszenie wartości zamówienia, zwiększenie użyteczności przedmiotu umowy), </w:t>
      </w:r>
    </w:p>
    <w:p w14:paraId="197B6A98" w14:textId="3B34B471" w:rsidR="00D21F54" w:rsidRPr="00F84269" w:rsidRDefault="00651875" w:rsidP="00F84269">
      <w:pPr>
        <w:tabs>
          <w:tab w:val="left" w:pos="851"/>
          <w:tab w:val="left" w:pos="8222"/>
        </w:tabs>
        <w:autoSpaceDE w:val="0"/>
        <w:autoSpaceDN w:val="0"/>
        <w:adjustRightInd w:val="0"/>
        <w:ind w:left="851" w:hanging="284"/>
        <w:jc w:val="both"/>
      </w:pPr>
      <w:r w:rsidRPr="00F84269">
        <w:lastRenderedPageBreak/>
        <w:t>c</w:t>
      </w:r>
      <w:r w:rsidR="00421A8E" w:rsidRPr="00F84269">
        <w:t xml:space="preserve">) w przypadku urzędowej zmiany wysokości stawki podatku VAT, </w:t>
      </w:r>
    </w:p>
    <w:p w14:paraId="67AB1D0D" w14:textId="13042C59" w:rsidR="00D21F54" w:rsidRPr="00F84269" w:rsidRDefault="00651875" w:rsidP="00F84269">
      <w:pPr>
        <w:tabs>
          <w:tab w:val="left" w:pos="851"/>
          <w:tab w:val="left" w:pos="8222"/>
        </w:tabs>
        <w:autoSpaceDE w:val="0"/>
        <w:autoSpaceDN w:val="0"/>
        <w:adjustRightInd w:val="0"/>
        <w:ind w:left="851" w:hanging="284"/>
        <w:jc w:val="both"/>
      </w:pPr>
      <w:r w:rsidRPr="00F84269">
        <w:t>d</w:t>
      </w:r>
      <w:r w:rsidR="00421A8E" w:rsidRPr="00F84269">
        <w:t xml:space="preserve">) zmiany wysokości środków finansowych przeznaczonych na realizację umowy, </w:t>
      </w:r>
    </w:p>
    <w:p w14:paraId="02F9D409" w14:textId="65D4A784" w:rsidR="00D21F54" w:rsidRDefault="00651875" w:rsidP="00F84269">
      <w:pPr>
        <w:tabs>
          <w:tab w:val="left" w:pos="851"/>
          <w:tab w:val="left" w:pos="8222"/>
        </w:tabs>
        <w:autoSpaceDE w:val="0"/>
        <w:autoSpaceDN w:val="0"/>
        <w:adjustRightInd w:val="0"/>
        <w:ind w:left="851" w:hanging="284"/>
        <w:jc w:val="both"/>
      </w:pPr>
      <w:r w:rsidRPr="00F84269">
        <w:t>e</w:t>
      </w:r>
      <w:r w:rsidR="00421A8E" w:rsidRPr="00F84269">
        <w:t>)</w:t>
      </w:r>
      <w:r w:rsidR="00421A8E">
        <w:t xml:space="preserve"> zmiany terminu Wykonania lub wynagrodzenia będące następstwem okoliczności leżących po stronie Zamawiającego, m.in. konieczność wprowadzenia zmian </w:t>
      </w:r>
      <w:r w:rsidR="00F76F2A">
        <w:br/>
      </w:r>
      <w:r w:rsidR="00421A8E">
        <w:t xml:space="preserve">w dokumentacji </w:t>
      </w:r>
      <w:r>
        <w:t>kosztorysowej</w:t>
      </w:r>
      <w:r w:rsidR="00421A8E">
        <w:t xml:space="preserve">, w szczególności takie które spowodowały niezawinione i niemożliwe do uniknięcia przez Wykonawcę opóźnienie, </w:t>
      </w:r>
    </w:p>
    <w:p w14:paraId="16BC2FAA" w14:textId="243498E5" w:rsidR="00FD7E49" w:rsidRPr="00733228" w:rsidRDefault="00651875" w:rsidP="00F84269">
      <w:pPr>
        <w:tabs>
          <w:tab w:val="left" w:pos="851"/>
          <w:tab w:val="left" w:pos="8222"/>
        </w:tabs>
        <w:autoSpaceDE w:val="0"/>
        <w:autoSpaceDN w:val="0"/>
        <w:adjustRightInd w:val="0"/>
        <w:ind w:left="851" w:hanging="284"/>
        <w:jc w:val="both"/>
        <w:rPr>
          <w:rStyle w:val="FontStyle15"/>
          <w:rFonts w:ascii="Arial" w:hAnsi="Arial" w:cs="Arial"/>
          <w:b w:val="0"/>
          <w:bCs w:val="0"/>
          <w:color w:val="auto"/>
          <w:sz w:val="22"/>
          <w:szCs w:val="22"/>
        </w:rPr>
      </w:pPr>
      <w:r w:rsidRPr="00F84269">
        <w:t>f</w:t>
      </w:r>
      <w:r w:rsidR="00421A8E" w:rsidRPr="00F84269">
        <w:t>)</w:t>
      </w:r>
      <w:r w:rsidR="00421A8E">
        <w:t xml:space="preserve"> obniżenie wynagrodzenia Wykonawcy, spowodowane rezygnacją przez Zamawiającego z realizacji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r w:rsidR="00337502">
        <w:t>.</w:t>
      </w:r>
    </w:p>
    <w:p w14:paraId="1BAA4B17" w14:textId="1918264B" w:rsidR="005C5111" w:rsidRPr="00F3289F" w:rsidRDefault="00FD7E49" w:rsidP="00F84269">
      <w:pPr>
        <w:pStyle w:val="Style8"/>
        <w:widowControl/>
        <w:spacing w:line="276" w:lineRule="auto"/>
        <w:jc w:val="center"/>
        <w:rPr>
          <w:rFonts w:ascii="Arial" w:hAnsi="Arial" w:cs="Arial"/>
          <w:sz w:val="22"/>
          <w:szCs w:val="22"/>
        </w:rPr>
      </w:pPr>
      <w:r w:rsidRPr="00F3289F">
        <w:rPr>
          <w:rStyle w:val="FontStyle15"/>
          <w:rFonts w:ascii="Arial" w:hAnsi="Arial" w:cs="Arial"/>
          <w:spacing w:val="60"/>
          <w:sz w:val="22"/>
          <w:szCs w:val="22"/>
        </w:rPr>
        <w:t>§</w:t>
      </w:r>
      <w:r w:rsidRPr="00FD7E49">
        <w:rPr>
          <w:rFonts w:ascii="Arial" w:hAnsi="Arial" w:cs="Arial"/>
          <w:b/>
          <w:bCs/>
          <w:sz w:val="22"/>
          <w:szCs w:val="22"/>
        </w:rPr>
        <w:t>1</w:t>
      </w:r>
      <w:r w:rsidR="00E57B8A">
        <w:rPr>
          <w:rFonts w:ascii="Arial" w:hAnsi="Arial" w:cs="Arial"/>
          <w:b/>
          <w:bCs/>
          <w:sz w:val="22"/>
          <w:szCs w:val="22"/>
        </w:rPr>
        <w:t>4</w:t>
      </w:r>
      <w:r>
        <w:rPr>
          <w:rFonts w:ascii="Arial" w:hAnsi="Arial" w:cs="Arial"/>
          <w:b/>
          <w:bCs/>
          <w:sz w:val="22"/>
          <w:szCs w:val="22"/>
        </w:rPr>
        <w:t>.</w:t>
      </w:r>
    </w:p>
    <w:p w14:paraId="3C7F5258" w14:textId="77777777" w:rsidR="005C5111" w:rsidRPr="00F3289F" w:rsidRDefault="005C5111" w:rsidP="00F84269">
      <w:pPr>
        <w:pStyle w:val="Style8"/>
        <w:widowControl/>
        <w:spacing w:line="276" w:lineRule="auto"/>
        <w:ind w:right="24"/>
        <w:jc w:val="center"/>
        <w:rPr>
          <w:rStyle w:val="FontStyle15"/>
          <w:rFonts w:ascii="Arial" w:hAnsi="Arial" w:cs="Arial"/>
          <w:sz w:val="22"/>
          <w:szCs w:val="22"/>
        </w:rPr>
      </w:pPr>
      <w:r w:rsidRPr="00F3289F">
        <w:rPr>
          <w:rStyle w:val="FontStyle15"/>
          <w:rFonts w:ascii="Arial" w:hAnsi="Arial" w:cs="Arial"/>
          <w:sz w:val="22"/>
          <w:szCs w:val="22"/>
        </w:rPr>
        <w:t>Osoby uprawnione do reprezentacji</w:t>
      </w:r>
    </w:p>
    <w:p w14:paraId="7ED479BB" w14:textId="70F1DCC0" w:rsidR="005C5111" w:rsidRDefault="0013159D" w:rsidP="00F84269">
      <w:pPr>
        <w:pStyle w:val="Style7"/>
        <w:widowControl/>
        <w:numPr>
          <w:ilvl w:val="0"/>
          <w:numId w:val="25"/>
        </w:numPr>
        <w:tabs>
          <w:tab w:val="left" w:pos="350"/>
        </w:tabs>
        <w:spacing w:line="276" w:lineRule="auto"/>
        <w:ind w:left="284" w:right="5" w:hanging="284"/>
        <w:rPr>
          <w:rStyle w:val="FontStyle14"/>
          <w:rFonts w:ascii="Arial" w:hAnsi="Arial" w:cs="Arial"/>
          <w:sz w:val="22"/>
          <w:szCs w:val="22"/>
        </w:rPr>
      </w:pPr>
      <w:r>
        <w:rPr>
          <w:rStyle w:val="FontStyle14"/>
          <w:rFonts w:ascii="Arial" w:hAnsi="Arial" w:cs="Arial"/>
          <w:sz w:val="22"/>
          <w:szCs w:val="22"/>
        </w:rPr>
        <w:t xml:space="preserve">Koordynatorem zobowiązań umownych z ramienia Zamawiającego, w tym </w:t>
      </w:r>
      <w:r w:rsidR="005C5111" w:rsidRPr="00F3289F">
        <w:rPr>
          <w:rStyle w:val="FontStyle14"/>
          <w:rFonts w:ascii="Arial" w:hAnsi="Arial" w:cs="Arial"/>
          <w:sz w:val="22"/>
          <w:szCs w:val="22"/>
        </w:rPr>
        <w:t>do podpisywania protokołów odbioru robót jest: ………..……………………….………..</w:t>
      </w:r>
      <w:r w:rsidR="00651875">
        <w:rPr>
          <w:rStyle w:val="FontStyle14"/>
          <w:rFonts w:ascii="Arial" w:hAnsi="Arial" w:cs="Arial"/>
          <w:sz w:val="22"/>
          <w:szCs w:val="22"/>
        </w:rPr>
        <w:t xml:space="preserve"> tel………………</w:t>
      </w:r>
    </w:p>
    <w:p w14:paraId="1CDD1EF5" w14:textId="620553F8" w:rsidR="00733228" w:rsidRPr="00733228" w:rsidRDefault="00733228" w:rsidP="00F84269">
      <w:pPr>
        <w:pStyle w:val="Style7"/>
        <w:widowControl/>
        <w:numPr>
          <w:ilvl w:val="0"/>
          <w:numId w:val="25"/>
        </w:numPr>
        <w:tabs>
          <w:tab w:val="left" w:pos="350"/>
        </w:tabs>
        <w:spacing w:line="276" w:lineRule="auto"/>
        <w:ind w:left="284" w:right="5" w:hanging="284"/>
        <w:rPr>
          <w:rStyle w:val="FontStyle14"/>
          <w:rFonts w:ascii="Arial" w:hAnsi="Arial" w:cs="Arial"/>
          <w:sz w:val="22"/>
          <w:szCs w:val="22"/>
        </w:rPr>
      </w:pPr>
      <w:r>
        <w:rPr>
          <w:rStyle w:val="FontStyle14"/>
          <w:rFonts w:ascii="Arial" w:hAnsi="Arial" w:cs="Arial"/>
          <w:sz w:val="22"/>
          <w:szCs w:val="22"/>
        </w:rPr>
        <w:t xml:space="preserve">Koordynatorem zobowiązań umownych z ramienia Wykonawcy, w tym </w:t>
      </w:r>
      <w:r w:rsidRPr="00F3289F">
        <w:rPr>
          <w:rStyle w:val="FontStyle14"/>
          <w:rFonts w:ascii="Arial" w:hAnsi="Arial" w:cs="Arial"/>
          <w:sz w:val="22"/>
          <w:szCs w:val="22"/>
        </w:rPr>
        <w:t>do podpisywania protokołów odbioru robót jest: ………..……………………….………..</w:t>
      </w:r>
      <w:r>
        <w:rPr>
          <w:rStyle w:val="FontStyle14"/>
          <w:rFonts w:ascii="Arial" w:hAnsi="Arial" w:cs="Arial"/>
          <w:sz w:val="22"/>
          <w:szCs w:val="22"/>
        </w:rPr>
        <w:t xml:space="preserve"> tel………………</w:t>
      </w:r>
    </w:p>
    <w:p w14:paraId="0B02C355" w14:textId="63C08264" w:rsidR="00FD7E49" w:rsidRPr="00F3289F" w:rsidRDefault="00FD7E49" w:rsidP="00F84269">
      <w:pPr>
        <w:pStyle w:val="Style8"/>
        <w:widowControl/>
        <w:spacing w:line="276" w:lineRule="auto"/>
        <w:jc w:val="center"/>
        <w:rPr>
          <w:rFonts w:ascii="Arial" w:hAnsi="Arial" w:cs="Arial"/>
          <w:sz w:val="22"/>
          <w:szCs w:val="22"/>
        </w:rPr>
      </w:pPr>
      <w:r w:rsidRPr="00F3289F">
        <w:rPr>
          <w:rStyle w:val="FontStyle15"/>
          <w:rFonts w:ascii="Arial" w:hAnsi="Arial" w:cs="Arial"/>
          <w:spacing w:val="60"/>
          <w:sz w:val="22"/>
          <w:szCs w:val="22"/>
        </w:rPr>
        <w:t>§</w:t>
      </w:r>
      <w:r w:rsidRPr="00FD7E49">
        <w:rPr>
          <w:rFonts w:ascii="Arial" w:hAnsi="Arial" w:cs="Arial"/>
          <w:b/>
          <w:bCs/>
          <w:sz w:val="22"/>
          <w:szCs w:val="22"/>
        </w:rPr>
        <w:t>1</w:t>
      </w:r>
      <w:r w:rsidR="00E57B8A">
        <w:rPr>
          <w:rFonts w:ascii="Arial" w:hAnsi="Arial" w:cs="Arial"/>
          <w:b/>
          <w:bCs/>
          <w:sz w:val="22"/>
          <w:szCs w:val="22"/>
        </w:rPr>
        <w:t>5</w:t>
      </w:r>
      <w:r>
        <w:rPr>
          <w:rFonts w:ascii="Arial" w:hAnsi="Arial" w:cs="Arial"/>
          <w:b/>
          <w:bCs/>
          <w:sz w:val="22"/>
          <w:szCs w:val="22"/>
        </w:rPr>
        <w:t>.</w:t>
      </w:r>
    </w:p>
    <w:p w14:paraId="6CE0D7BE" w14:textId="77777777" w:rsidR="0075444E" w:rsidRPr="00F3289F" w:rsidRDefault="0075444E" w:rsidP="00F84269">
      <w:pPr>
        <w:pStyle w:val="Style7"/>
        <w:widowControl/>
        <w:tabs>
          <w:tab w:val="left" w:pos="350"/>
        </w:tabs>
        <w:spacing w:line="276" w:lineRule="auto"/>
        <w:ind w:firstLine="0"/>
        <w:jc w:val="center"/>
        <w:rPr>
          <w:rStyle w:val="FontStyle15"/>
          <w:rFonts w:ascii="Arial" w:hAnsi="Arial" w:cs="Arial"/>
          <w:sz w:val="22"/>
          <w:szCs w:val="22"/>
        </w:rPr>
      </w:pPr>
      <w:r w:rsidRPr="00F3289F">
        <w:rPr>
          <w:rStyle w:val="FontStyle15"/>
          <w:rFonts w:ascii="Arial" w:hAnsi="Arial" w:cs="Arial"/>
          <w:sz w:val="22"/>
          <w:szCs w:val="22"/>
        </w:rPr>
        <w:t>Klauzula informacyjna Zamawiającego</w:t>
      </w:r>
    </w:p>
    <w:p w14:paraId="08C1858B" w14:textId="77777777" w:rsidR="0075444E" w:rsidRPr="00141A48" w:rsidRDefault="0075444E" w:rsidP="00F84269">
      <w:pPr>
        <w:pStyle w:val="pkt"/>
        <w:spacing w:before="0" w:after="0" w:line="276" w:lineRule="auto"/>
        <w:ind w:left="0" w:firstLine="0"/>
        <w:rPr>
          <w:rFonts w:ascii="Arial" w:hAnsi="Arial" w:cs="Arial"/>
          <w:sz w:val="22"/>
        </w:rPr>
      </w:pPr>
      <w:r w:rsidRPr="00141A48">
        <w:rPr>
          <w:rFonts w:ascii="Arial" w:hAnsi="Arial" w:cs="Arial"/>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B64D079" w14:textId="01734E4E" w:rsidR="0075444E" w:rsidRPr="00141A48" w:rsidRDefault="0075444E" w:rsidP="00F84269">
      <w:pPr>
        <w:pStyle w:val="pkt"/>
        <w:numPr>
          <w:ilvl w:val="1"/>
          <w:numId w:val="34"/>
        </w:numPr>
        <w:spacing w:before="0" w:after="0" w:line="276" w:lineRule="auto"/>
        <w:ind w:left="284" w:hanging="284"/>
        <w:rPr>
          <w:rFonts w:ascii="Arial" w:hAnsi="Arial" w:cs="Arial"/>
          <w:sz w:val="22"/>
        </w:rPr>
      </w:pPr>
      <w:r w:rsidRPr="00141A48">
        <w:rPr>
          <w:rFonts w:ascii="Arial" w:hAnsi="Arial" w:cs="Arial"/>
          <w:sz w:val="22"/>
        </w:rPr>
        <w:t xml:space="preserve">administratorem Pani/Pana danych osobowych jest Samodzielny Publiczny Zakład Opieki Zdrowotnej Wojewódzka Stacja Pogotowia Ratunkowego i Transportu Sanitarnego </w:t>
      </w:r>
      <w:r w:rsidR="00733228" w:rsidRPr="00141A48">
        <w:rPr>
          <w:rFonts w:ascii="Arial" w:hAnsi="Arial" w:cs="Arial"/>
          <w:sz w:val="22"/>
        </w:rPr>
        <w:br/>
      </w:r>
      <w:r w:rsidRPr="00141A48">
        <w:rPr>
          <w:rFonts w:ascii="Arial" w:hAnsi="Arial" w:cs="Arial"/>
          <w:sz w:val="22"/>
        </w:rPr>
        <w:t>w Płocku;</w:t>
      </w:r>
    </w:p>
    <w:p w14:paraId="5274454E" w14:textId="09BD28E9" w:rsidR="0075444E" w:rsidRPr="00141A48" w:rsidRDefault="0075444E" w:rsidP="00F84269">
      <w:pPr>
        <w:pStyle w:val="pkt"/>
        <w:numPr>
          <w:ilvl w:val="1"/>
          <w:numId w:val="34"/>
        </w:numPr>
        <w:spacing w:before="0" w:after="0" w:line="276" w:lineRule="auto"/>
        <w:ind w:left="284" w:hanging="284"/>
        <w:rPr>
          <w:rFonts w:ascii="Arial" w:hAnsi="Arial" w:cs="Arial"/>
          <w:sz w:val="22"/>
        </w:rPr>
      </w:pPr>
      <w:r w:rsidRPr="00141A48">
        <w:rPr>
          <w:rFonts w:ascii="Arial" w:hAnsi="Arial" w:cs="Arial"/>
          <w:sz w:val="22"/>
        </w:rPr>
        <w:t>administrator wyznaczył Inspektora Danych Osobowych, z którym można się kontaktować pod adresem e-mail</w:t>
      </w:r>
      <w:r w:rsidRPr="00141A48">
        <w:rPr>
          <w:rFonts w:ascii="Arial" w:hAnsi="Arial" w:cs="Arial"/>
          <w:color w:val="0070C0"/>
          <w:sz w:val="22"/>
        </w:rPr>
        <w:t xml:space="preserve">: </w:t>
      </w:r>
      <w:hyperlink r:id="rId9" w:history="1">
        <w:r w:rsidR="00733228" w:rsidRPr="00141A48">
          <w:rPr>
            <w:rStyle w:val="Hipercze"/>
            <w:rFonts w:ascii="Arial" w:hAnsi="Arial" w:cs="Arial"/>
            <w:sz w:val="22"/>
          </w:rPr>
          <w:t>iod@wspritsplock.pl</w:t>
        </w:r>
      </w:hyperlink>
      <w:r w:rsidRPr="00141A48">
        <w:rPr>
          <w:rFonts w:ascii="Arial" w:hAnsi="Arial" w:cs="Arial"/>
          <w:sz w:val="22"/>
        </w:rPr>
        <w:t xml:space="preserve"> </w:t>
      </w:r>
    </w:p>
    <w:p w14:paraId="1679727C" w14:textId="44EEAB52" w:rsidR="0075444E" w:rsidRPr="00141A48" w:rsidRDefault="0075444E" w:rsidP="00F84269">
      <w:pPr>
        <w:pStyle w:val="pkt"/>
        <w:numPr>
          <w:ilvl w:val="1"/>
          <w:numId w:val="34"/>
        </w:numPr>
        <w:spacing w:before="0" w:after="0" w:line="276" w:lineRule="auto"/>
        <w:ind w:left="284" w:hanging="284"/>
        <w:rPr>
          <w:rFonts w:ascii="Arial" w:hAnsi="Arial" w:cs="Arial"/>
          <w:sz w:val="22"/>
        </w:rPr>
      </w:pPr>
      <w:r w:rsidRPr="00141A48">
        <w:rPr>
          <w:rFonts w:ascii="Arial" w:hAnsi="Arial" w:cs="Arial"/>
          <w:sz w:val="22"/>
        </w:rPr>
        <w:t xml:space="preserve">Pani/Pana dane osobowe przetwarzane będą na podstawie art. 6 ust. 1 lit. c RODO w celu związanym z przedmiotowym postępowaniem o udzielenie zamówienia publicznego, prowadzonym </w:t>
      </w:r>
      <w:r w:rsidR="00733228" w:rsidRPr="00141A48">
        <w:rPr>
          <w:rFonts w:ascii="Arial" w:hAnsi="Arial" w:cs="Arial"/>
          <w:sz w:val="22"/>
        </w:rPr>
        <w:t xml:space="preserve">zgodnie z </w:t>
      </w:r>
      <w:r w:rsidR="00733228" w:rsidRPr="00141A48">
        <w:rPr>
          <w:rFonts w:ascii="Arial" w:hAnsi="Arial" w:cs="Arial"/>
          <w:color w:val="000000" w:themeColor="text1"/>
          <w:sz w:val="22"/>
        </w:rPr>
        <w:t>art. 2 ust. 1 pkt. 1 ustawy PZP z dnia 11 września 2019 roku, oraz z Regulaminem udzielania zamówień publicznych wprowadzonym Zarządzeniem nr 2/21 z dnia 01 lutego 2021 roku Dyrektora SP ZOZ WSPRiTS w Płocku</w:t>
      </w:r>
      <w:r w:rsidRPr="00141A48">
        <w:rPr>
          <w:rFonts w:ascii="Arial" w:hAnsi="Arial" w:cs="Arial"/>
          <w:sz w:val="22"/>
        </w:rPr>
        <w:t>.</w:t>
      </w:r>
    </w:p>
    <w:p w14:paraId="4380193B" w14:textId="14D6A646" w:rsidR="0075444E" w:rsidRPr="00141A48" w:rsidRDefault="0075444E" w:rsidP="00F84269">
      <w:pPr>
        <w:pStyle w:val="pkt"/>
        <w:numPr>
          <w:ilvl w:val="1"/>
          <w:numId w:val="34"/>
        </w:numPr>
        <w:spacing w:before="0" w:after="0" w:line="276" w:lineRule="auto"/>
        <w:ind w:left="284" w:hanging="284"/>
        <w:rPr>
          <w:rFonts w:ascii="Arial" w:hAnsi="Arial" w:cs="Arial"/>
          <w:sz w:val="22"/>
        </w:rPr>
      </w:pPr>
      <w:r w:rsidRPr="00141A48">
        <w:rPr>
          <w:rFonts w:ascii="Arial" w:hAnsi="Arial" w:cs="Arial"/>
          <w:sz w:val="22"/>
        </w:rPr>
        <w:t xml:space="preserve">odbiorcami Pani/Pana danych osobowych będą osoby lub podmioty, którym udostępniona zostanie dokumentacja postępowania w oparciu o </w:t>
      </w:r>
      <w:r w:rsidR="00733228" w:rsidRPr="00141A48">
        <w:rPr>
          <w:rFonts w:ascii="Arial" w:hAnsi="Arial" w:cs="Arial"/>
          <w:sz w:val="22"/>
        </w:rPr>
        <w:t>jawność protokołu.</w:t>
      </w:r>
    </w:p>
    <w:p w14:paraId="4F192DC7" w14:textId="6BA4162A" w:rsidR="0075444E" w:rsidRPr="00141A48" w:rsidRDefault="0075444E" w:rsidP="00F84269">
      <w:pPr>
        <w:pStyle w:val="pkt"/>
        <w:numPr>
          <w:ilvl w:val="1"/>
          <w:numId w:val="34"/>
        </w:numPr>
        <w:spacing w:before="0" w:after="0" w:line="276" w:lineRule="auto"/>
        <w:ind w:left="284" w:hanging="284"/>
        <w:rPr>
          <w:rFonts w:ascii="Arial" w:hAnsi="Arial" w:cs="Arial"/>
          <w:sz w:val="22"/>
        </w:rPr>
      </w:pPr>
      <w:r w:rsidRPr="00141A48">
        <w:rPr>
          <w:rFonts w:ascii="Arial" w:hAnsi="Arial" w:cs="Arial"/>
          <w:sz w:val="22"/>
        </w:rPr>
        <w:t>Pani/Pana dane osobowe będą przechowywane, zgodnie z art. 78 ust. 1 P</w:t>
      </w:r>
      <w:r w:rsidR="00745DBE" w:rsidRPr="00141A48">
        <w:rPr>
          <w:rFonts w:ascii="Arial" w:hAnsi="Arial" w:cs="Arial"/>
          <w:sz w:val="22"/>
        </w:rPr>
        <w:t>zp</w:t>
      </w:r>
      <w:r w:rsidRPr="00141A48">
        <w:rPr>
          <w:rFonts w:ascii="Arial" w:hAnsi="Arial" w:cs="Arial"/>
          <w:sz w:val="22"/>
        </w:rPr>
        <w:t>. przez okres 4 lat od dnia zakończenia postępowania o udzielenie zamówienia, a jeżeli czas trwania umowy przekracza 4 lata, okres przechowywania obejmuje cały czas trwania umowy;</w:t>
      </w:r>
    </w:p>
    <w:p w14:paraId="69D5EFBB" w14:textId="37964255" w:rsidR="0075444E" w:rsidRPr="00141A48" w:rsidRDefault="0075444E" w:rsidP="00F84269">
      <w:pPr>
        <w:pStyle w:val="pkt"/>
        <w:numPr>
          <w:ilvl w:val="1"/>
          <w:numId w:val="34"/>
        </w:numPr>
        <w:spacing w:before="0" w:after="0" w:line="276" w:lineRule="auto"/>
        <w:ind w:left="284" w:hanging="284"/>
        <w:rPr>
          <w:rFonts w:ascii="Arial" w:hAnsi="Arial" w:cs="Arial"/>
          <w:sz w:val="22"/>
        </w:rPr>
      </w:pPr>
      <w:r w:rsidRPr="00141A48">
        <w:rPr>
          <w:rFonts w:ascii="Arial" w:hAnsi="Arial" w:cs="Arial"/>
          <w:sz w:val="22"/>
        </w:rPr>
        <w:t>posiada Pani/Pan:</w:t>
      </w:r>
    </w:p>
    <w:p w14:paraId="4F5AB9E4" w14:textId="6D0D7FD0" w:rsidR="0075444E" w:rsidRPr="00F3289F" w:rsidRDefault="0075444E" w:rsidP="00F84269">
      <w:pPr>
        <w:pStyle w:val="pkt"/>
        <w:numPr>
          <w:ilvl w:val="2"/>
          <w:numId w:val="34"/>
        </w:numPr>
        <w:spacing w:before="0" w:after="0" w:line="276" w:lineRule="auto"/>
        <w:ind w:left="567" w:hanging="283"/>
        <w:rPr>
          <w:rFonts w:ascii="Arial" w:hAnsi="Arial" w:cs="Arial"/>
          <w:sz w:val="22"/>
        </w:rPr>
      </w:pPr>
      <w:r w:rsidRPr="00F3289F">
        <w:rPr>
          <w:rFonts w:ascii="Arial" w:hAnsi="Arial" w:cs="Arial"/>
          <w:sz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745DBE">
        <w:rPr>
          <w:rFonts w:ascii="Arial" w:hAnsi="Arial" w:cs="Arial"/>
          <w:sz w:val="22"/>
        </w:rPr>
        <w:br/>
      </w:r>
      <w:r w:rsidRPr="00F3289F">
        <w:rPr>
          <w:rFonts w:ascii="Arial" w:hAnsi="Arial" w:cs="Arial"/>
          <w:sz w:val="22"/>
        </w:rPr>
        <w:t xml:space="preserve">w szczególności podania nazwy lub daty postępowania o udzielenie zamówienia </w:t>
      </w:r>
      <w:r w:rsidRPr="00F3289F">
        <w:rPr>
          <w:rFonts w:ascii="Arial" w:hAnsi="Arial" w:cs="Arial"/>
          <w:sz w:val="22"/>
        </w:rPr>
        <w:lastRenderedPageBreak/>
        <w:t>publicznego lub konkursu albo sprecyzowanie nazwy lub daty zakończonego postępowania o udzielenie zamówienia);</w:t>
      </w:r>
    </w:p>
    <w:p w14:paraId="669A3B50" w14:textId="23DBE151" w:rsidR="0075444E" w:rsidRPr="00F3289F" w:rsidRDefault="0075444E" w:rsidP="00F84269">
      <w:pPr>
        <w:pStyle w:val="pkt"/>
        <w:numPr>
          <w:ilvl w:val="2"/>
          <w:numId w:val="34"/>
        </w:numPr>
        <w:spacing w:before="0" w:after="0" w:line="276" w:lineRule="auto"/>
        <w:ind w:left="567" w:hanging="283"/>
        <w:rPr>
          <w:rFonts w:ascii="Arial" w:hAnsi="Arial" w:cs="Arial"/>
          <w:sz w:val="22"/>
        </w:rPr>
      </w:pPr>
      <w:r w:rsidRPr="00F3289F">
        <w:rPr>
          <w:rFonts w:ascii="Arial" w:hAnsi="Arial" w:cs="Arial"/>
          <w:sz w:val="22"/>
        </w:rPr>
        <w:t>na podstawie art. 16 RODO, prawo do sprostowania Pani/Pana danych osobowych (</w:t>
      </w:r>
      <w:r w:rsidRPr="00F3289F">
        <w:rPr>
          <w:rFonts w:ascii="Arial" w:hAnsi="Arial" w:cs="Arial"/>
          <w:i/>
          <w:sz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3289F">
        <w:rPr>
          <w:rFonts w:ascii="Arial" w:hAnsi="Arial" w:cs="Arial"/>
          <w:sz w:val="22"/>
        </w:rPr>
        <w:t>);</w:t>
      </w:r>
    </w:p>
    <w:p w14:paraId="45E263F3" w14:textId="6E1B6397" w:rsidR="0075444E" w:rsidRPr="00F3289F" w:rsidRDefault="0075444E" w:rsidP="00F84269">
      <w:pPr>
        <w:pStyle w:val="pkt"/>
        <w:numPr>
          <w:ilvl w:val="2"/>
          <w:numId w:val="34"/>
        </w:numPr>
        <w:spacing w:before="0" w:after="0" w:line="276" w:lineRule="auto"/>
        <w:ind w:left="567" w:hanging="283"/>
        <w:rPr>
          <w:rFonts w:ascii="Arial" w:hAnsi="Arial" w:cs="Arial"/>
          <w:sz w:val="22"/>
        </w:rPr>
      </w:pPr>
      <w:r w:rsidRPr="00F3289F">
        <w:rPr>
          <w:rFonts w:ascii="Arial" w:hAnsi="Arial" w:cs="Arial"/>
          <w:sz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3289F">
        <w:rPr>
          <w:rFonts w:ascii="Arial" w:hAnsi="Arial" w:cs="Arial"/>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3289F">
        <w:rPr>
          <w:rFonts w:ascii="Arial" w:hAnsi="Arial" w:cs="Arial"/>
          <w:sz w:val="22"/>
        </w:rPr>
        <w:t>);</w:t>
      </w:r>
    </w:p>
    <w:p w14:paraId="083B89D2" w14:textId="4C3C196A" w:rsidR="0075444E" w:rsidRPr="00F3289F" w:rsidRDefault="0075444E" w:rsidP="00F84269">
      <w:pPr>
        <w:pStyle w:val="pkt"/>
        <w:numPr>
          <w:ilvl w:val="1"/>
          <w:numId w:val="34"/>
        </w:numPr>
        <w:spacing w:before="0" w:after="0" w:line="276" w:lineRule="auto"/>
        <w:ind w:left="426" w:hanging="426"/>
        <w:rPr>
          <w:rFonts w:ascii="Arial" w:hAnsi="Arial" w:cs="Arial"/>
          <w:sz w:val="22"/>
        </w:rPr>
      </w:pPr>
      <w:r w:rsidRPr="00F3289F">
        <w:rPr>
          <w:rFonts w:ascii="Arial" w:hAnsi="Arial" w:cs="Arial"/>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4267E94" w14:textId="77777777" w:rsidR="00E57B8A" w:rsidRDefault="00E57B8A" w:rsidP="00F84269">
      <w:pPr>
        <w:pStyle w:val="Style8"/>
        <w:widowControl/>
        <w:spacing w:line="276" w:lineRule="auto"/>
        <w:rPr>
          <w:rStyle w:val="FontStyle15"/>
          <w:rFonts w:ascii="Arial" w:hAnsi="Arial" w:cs="Arial"/>
          <w:spacing w:val="60"/>
          <w:sz w:val="22"/>
          <w:szCs w:val="22"/>
        </w:rPr>
      </w:pPr>
    </w:p>
    <w:p w14:paraId="13D2D686" w14:textId="0B9493ED" w:rsidR="00E57B8A" w:rsidRPr="00CE2258" w:rsidRDefault="00E57B8A" w:rsidP="00F84269">
      <w:pPr>
        <w:pStyle w:val="Style8"/>
        <w:widowControl/>
        <w:spacing w:line="276" w:lineRule="auto"/>
        <w:jc w:val="center"/>
        <w:rPr>
          <w:rFonts w:ascii="Arial" w:hAnsi="Arial" w:cs="Arial"/>
          <w:sz w:val="22"/>
          <w:szCs w:val="22"/>
        </w:rPr>
      </w:pPr>
      <w:r w:rsidRPr="00CE2258">
        <w:rPr>
          <w:rStyle w:val="FontStyle15"/>
          <w:rFonts w:ascii="Arial" w:hAnsi="Arial" w:cs="Arial"/>
          <w:spacing w:val="60"/>
          <w:sz w:val="22"/>
          <w:szCs w:val="22"/>
        </w:rPr>
        <w:t>§</w:t>
      </w:r>
      <w:r w:rsidRPr="00CE2258">
        <w:rPr>
          <w:rFonts w:ascii="Arial" w:hAnsi="Arial" w:cs="Arial"/>
          <w:b/>
          <w:bCs/>
          <w:sz w:val="22"/>
          <w:szCs w:val="22"/>
        </w:rPr>
        <w:t>1</w:t>
      </w:r>
      <w:r>
        <w:rPr>
          <w:rFonts w:ascii="Arial" w:hAnsi="Arial" w:cs="Arial"/>
          <w:b/>
          <w:bCs/>
          <w:sz w:val="22"/>
          <w:szCs w:val="22"/>
        </w:rPr>
        <w:t>6</w:t>
      </w:r>
      <w:r w:rsidRPr="00CE2258">
        <w:rPr>
          <w:rFonts w:ascii="Arial" w:hAnsi="Arial" w:cs="Arial"/>
          <w:b/>
          <w:bCs/>
          <w:sz w:val="22"/>
          <w:szCs w:val="22"/>
        </w:rPr>
        <w:t>.</w:t>
      </w:r>
    </w:p>
    <w:p w14:paraId="1A7C9598" w14:textId="77777777" w:rsidR="00E57B8A" w:rsidRDefault="00E57B8A" w:rsidP="00F84269">
      <w:pPr>
        <w:pStyle w:val="Akapitzlist"/>
        <w:numPr>
          <w:ilvl w:val="0"/>
          <w:numId w:val="26"/>
        </w:numPr>
        <w:ind w:left="284" w:hanging="284"/>
        <w:jc w:val="both"/>
      </w:pPr>
      <w:r w:rsidRPr="00CE2258">
        <w:t xml:space="preserve">Zamawiający posiada Zintegrowany System Zarządzania wdrożony w oparciu o normy: </w:t>
      </w:r>
      <w:r w:rsidRPr="00CE2258">
        <w:br/>
        <w:t>ISO 9001:2015, ISO 45001:2018. Strony umowy zobowiązują się do stosowania wymagań wymienionych norm w zakresie wzajemnej współpracy wynikającej z niniejszej umowy.</w:t>
      </w:r>
    </w:p>
    <w:p w14:paraId="3883A390" w14:textId="2BE12DC1" w:rsidR="00E57B8A" w:rsidRPr="00923F5C" w:rsidRDefault="00E57B8A" w:rsidP="00F84269">
      <w:pPr>
        <w:pStyle w:val="Default"/>
        <w:numPr>
          <w:ilvl w:val="0"/>
          <w:numId w:val="26"/>
        </w:numPr>
        <w:shd w:val="clear" w:color="auto" w:fill="FFFFFF"/>
        <w:spacing w:line="276" w:lineRule="auto"/>
        <w:ind w:left="360" w:hanging="360"/>
        <w:jc w:val="both"/>
        <w:rPr>
          <w:rFonts w:ascii="Arial" w:hAnsi="Arial" w:cs="Arial"/>
          <w:color w:val="auto"/>
          <w:sz w:val="22"/>
          <w:szCs w:val="22"/>
        </w:rPr>
      </w:pPr>
      <w:r w:rsidRPr="00923F5C">
        <w:rPr>
          <w:rFonts w:ascii="Arial" w:hAnsi="Arial" w:cs="Arial"/>
          <w:color w:val="auto"/>
          <w:sz w:val="22"/>
          <w:szCs w:val="22"/>
        </w:rPr>
        <w:t>W sprawach nieuregulowanych niniejszą umową stosuje się przepisy, ustawy z dnia 23 kwietnia 1964 r. Kodeks Cywilny (Dz. U. z 202</w:t>
      </w:r>
      <w:r>
        <w:rPr>
          <w:rFonts w:ascii="Arial" w:hAnsi="Arial" w:cs="Arial"/>
          <w:color w:val="auto"/>
          <w:sz w:val="22"/>
          <w:szCs w:val="22"/>
        </w:rPr>
        <w:t>2</w:t>
      </w:r>
      <w:r w:rsidRPr="00923F5C">
        <w:rPr>
          <w:rFonts w:ascii="Arial" w:hAnsi="Arial" w:cs="Arial"/>
          <w:color w:val="auto"/>
          <w:sz w:val="22"/>
          <w:szCs w:val="22"/>
        </w:rPr>
        <w:t xml:space="preserve"> r. poz. 1</w:t>
      </w:r>
      <w:r>
        <w:rPr>
          <w:rFonts w:ascii="Arial" w:hAnsi="Arial" w:cs="Arial"/>
          <w:color w:val="auto"/>
          <w:sz w:val="22"/>
          <w:szCs w:val="22"/>
        </w:rPr>
        <w:t>360</w:t>
      </w:r>
      <w:r w:rsidRPr="00923F5C">
        <w:rPr>
          <w:rFonts w:ascii="Arial" w:hAnsi="Arial" w:cs="Arial"/>
          <w:color w:val="auto"/>
          <w:sz w:val="22"/>
          <w:szCs w:val="22"/>
        </w:rPr>
        <w:t xml:space="preserve"> z</w:t>
      </w:r>
      <w:r w:rsidR="00625A74">
        <w:rPr>
          <w:rFonts w:ascii="Arial" w:hAnsi="Arial" w:cs="Arial"/>
          <w:color w:val="auto"/>
          <w:sz w:val="22"/>
          <w:szCs w:val="22"/>
        </w:rPr>
        <w:t xml:space="preserve"> późn.</w:t>
      </w:r>
      <w:r w:rsidRPr="00923F5C">
        <w:rPr>
          <w:rFonts w:ascii="Arial" w:hAnsi="Arial" w:cs="Arial"/>
          <w:color w:val="auto"/>
          <w:sz w:val="22"/>
          <w:szCs w:val="22"/>
        </w:rPr>
        <w:t xml:space="preserve"> zm.)</w:t>
      </w:r>
      <w:r w:rsidR="00625A74">
        <w:rPr>
          <w:rFonts w:ascii="Arial" w:hAnsi="Arial" w:cs="Arial"/>
          <w:color w:val="auto"/>
          <w:sz w:val="22"/>
          <w:szCs w:val="22"/>
        </w:rPr>
        <w:t xml:space="preserve"> </w:t>
      </w:r>
      <w:r w:rsidRPr="00923F5C">
        <w:rPr>
          <w:rFonts w:ascii="Arial" w:hAnsi="Arial" w:cs="Arial"/>
          <w:color w:val="auto"/>
          <w:sz w:val="22"/>
          <w:szCs w:val="22"/>
        </w:rPr>
        <w:t xml:space="preserve">i innych właściwych ze względu na przedmiot umowy, aktów prawnych </w:t>
      </w:r>
      <w:r w:rsidRPr="00923F5C">
        <w:rPr>
          <w:rFonts w:ascii="Arial" w:hAnsi="Arial" w:cs="Arial"/>
          <w:bCs/>
          <w:color w:val="auto"/>
          <w:sz w:val="22"/>
          <w:szCs w:val="22"/>
        </w:rPr>
        <w:t xml:space="preserve">oraz ustawy </w:t>
      </w:r>
      <w:r w:rsidRPr="00923F5C">
        <w:rPr>
          <w:rFonts w:ascii="Arial" w:hAnsi="Arial" w:cs="Arial"/>
          <w:bCs/>
          <w:color w:val="auto"/>
          <w:sz w:val="22"/>
          <w:szCs w:val="22"/>
        </w:rPr>
        <w:br/>
      </w:r>
      <w:r w:rsidRPr="00923F5C">
        <w:rPr>
          <w:rFonts w:ascii="Arial" w:hAnsi="Arial" w:cs="Arial"/>
          <w:color w:val="auto"/>
          <w:sz w:val="22"/>
          <w:szCs w:val="22"/>
        </w:rPr>
        <w:t xml:space="preserve">z dnia 8 marca 2013 r. </w:t>
      </w:r>
      <w:r w:rsidRPr="00923F5C">
        <w:rPr>
          <w:rFonts w:ascii="Arial" w:hAnsi="Arial" w:cs="Arial"/>
          <w:bCs/>
          <w:color w:val="auto"/>
          <w:sz w:val="22"/>
          <w:szCs w:val="22"/>
        </w:rPr>
        <w:t>o przeciwdziałaniu nadmiernym opóźnieniom w transakcjach handlowych (Dz. U. z 202</w:t>
      </w:r>
      <w:r>
        <w:rPr>
          <w:rFonts w:ascii="Arial" w:hAnsi="Arial" w:cs="Arial"/>
          <w:bCs/>
          <w:color w:val="auto"/>
          <w:sz w:val="22"/>
          <w:szCs w:val="22"/>
        </w:rPr>
        <w:t>2</w:t>
      </w:r>
      <w:r w:rsidRPr="00923F5C">
        <w:rPr>
          <w:rFonts w:ascii="Arial" w:hAnsi="Arial" w:cs="Arial"/>
          <w:bCs/>
          <w:color w:val="auto"/>
          <w:sz w:val="22"/>
          <w:szCs w:val="22"/>
        </w:rPr>
        <w:t xml:space="preserve"> r. poz.</w:t>
      </w:r>
      <w:r>
        <w:rPr>
          <w:rFonts w:ascii="Arial" w:hAnsi="Arial" w:cs="Arial"/>
          <w:bCs/>
          <w:color w:val="auto"/>
          <w:sz w:val="22"/>
          <w:szCs w:val="22"/>
        </w:rPr>
        <w:t xml:space="preserve"> 893</w:t>
      </w:r>
      <w:r w:rsidR="002537AF">
        <w:rPr>
          <w:rFonts w:ascii="Arial" w:hAnsi="Arial" w:cs="Arial"/>
          <w:bCs/>
          <w:color w:val="auto"/>
          <w:sz w:val="22"/>
          <w:szCs w:val="22"/>
        </w:rPr>
        <w:t xml:space="preserve"> z</w:t>
      </w:r>
      <w:r w:rsidR="00625A74">
        <w:rPr>
          <w:rFonts w:ascii="Arial" w:hAnsi="Arial" w:cs="Arial"/>
          <w:bCs/>
          <w:color w:val="auto"/>
          <w:sz w:val="22"/>
          <w:szCs w:val="22"/>
        </w:rPr>
        <w:t xml:space="preserve"> późn.</w:t>
      </w:r>
      <w:r w:rsidR="002537AF">
        <w:rPr>
          <w:rFonts w:ascii="Arial" w:hAnsi="Arial" w:cs="Arial"/>
          <w:bCs/>
          <w:color w:val="auto"/>
          <w:sz w:val="22"/>
          <w:szCs w:val="22"/>
        </w:rPr>
        <w:t xml:space="preserve"> zm.</w:t>
      </w:r>
      <w:r w:rsidRPr="00923F5C">
        <w:rPr>
          <w:rFonts w:ascii="Arial" w:hAnsi="Arial" w:cs="Arial"/>
          <w:bCs/>
          <w:color w:val="auto"/>
          <w:sz w:val="22"/>
          <w:szCs w:val="22"/>
        </w:rPr>
        <w:t>)</w:t>
      </w:r>
    </w:p>
    <w:p w14:paraId="2D269FC2" w14:textId="77777777" w:rsidR="00E57B8A" w:rsidRPr="00923F5C" w:rsidRDefault="00E57B8A" w:rsidP="00F84269">
      <w:pPr>
        <w:pStyle w:val="Tekstpodstawowy3"/>
        <w:widowControl/>
        <w:numPr>
          <w:ilvl w:val="0"/>
          <w:numId w:val="26"/>
        </w:numPr>
        <w:autoSpaceDE/>
        <w:autoSpaceDN/>
        <w:adjustRightInd/>
        <w:spacing w:after="0" w:line="276" w:lineRule="auto"/>
        <w:ind w:left="360" w:hanging="360"/>
        <w:jc w:val="both"/>
        <w:rPr>
          <w:rFonts w:ascii="Arial" w:hAnsi="Arial" w:cs="Arial"/>
          <w:sz w:val="22"/>
          <w:szCs w:val="22"/>
        </w:rPr>
      </w:pPr>
      <w:r w:rsidRPr="00923F5C">
        <w:rPr>
          <w:rFonts w:ascii="Arial" w:hAnsi="Arial" w:cs="Arial"/>
          <w:sz w:val="22"/>
          <w:szCs w:val="22"/>
        </w:rPr>
        <w:t>Strony mają obowiązek wzajemnego informowania o wszelkich zmianach statusu prawnego swojej firmy, a także o wszczęciu postępowania upadłościowego, układowego, likwidacyjnego i naprawczego.</w:t>
      </w:r>
    </w:p>
    <w:p w14:paraId="3DCBA427" w14:textId="77777777" w:rsidR="00E57B8A" w:rsidRPr="00923F5C" w:rsidRDefault="00E57B8A" w:rsidP="00F84269">
      <w:pPr>
        <w:numPr>
          <w:ilvl w:val="0"/>
          <w:numId w:val="26"/>
        </w:numPr>
        <w:ind w:left="360" w:hanging="360"/>
        <w:jc w:val="both"/>
      </w:pPr>
      <w:r w:rsidRPr="00923F5C">
        <w:t xml:space="preserve">Wykonawca zobowiązuje się do zachowania w tajemnicy wszelkich informacji </w:t>
      </w:r>
      <w:r>
        <w:br/>
      </w:r>
      <w:r w:rsidRPr="00923F5C">
        <w:t>o Zamawiającym w tym: technicznych, technologicznych, organizacyjnych oraz danych osobowych powierzonych Wykonawcy, lub które Wykonawca uzyskał w jakimkolwiek czasie w związku z realizacją przedmiotu umowy. Wykonawca nie może w żaden inny sposób wykorzystywać pozyskanych danych, jak tylko dla należytego wykonania umowy, w szczególności nie może ich używać w celach reklamowych i marketingowych.</w:t>
      </w:r>
    </w:p>
    <w:p w14:paraId="48653B5E" w14:textId="11176692" w:rsidR="00E57B8A" w:rsidRPr="00923F5C" w:rsidRDefault="00E57B8A" w:rsidP="00F84269">
      <w:pPr>
        <w:numPr>
          <w:ilvl w:val="0"/>
          <w:numId w:val="26"/>
        </w:numPr>
        <w:ind w:left="360" w:hanging="360"/>
        <w:jc w:val="both"/>
      </w:pPr>
      <w:r w:rsidRPr="00923F5C">
        <w:t xml:space="preserve">Wykonawca oświadcza, że znana mu jest ustawa o ochronie danych osobowych z dnia </w:t>
      </w:r>
      <w:r>
        <w:br/>
      </w:r>
      <w:r w:rsidRPr="00923F5C">
        <w:t xml:space="preserve">10 maja 2018 r. (Dz. U. 2019 r. poz.1781) i zobowiązuje się do przestrzegania przepisów dotyczących ochrony danych osobowych pozyskanych w trakcie realizacji umowy oraz wyraża zgodę na umieszczenie swoich danych osobowych w informatycznej bazie danych SP ZOZ WSPRiTS w Płocku. </w:t>
      </w:r>
    </w:p>
    <w:p w14:paraId="6EA35EC3" w14:textId="77777777" w:rsidR="00E57B8A" w:rsidRPr="00923F5C" w:rsidRDefault="00E57B8A" w:rsidP="00F84269">
      <w:pPr>
        <w:numPr>
          <w:ilvl w:val="0"/>
          <w:numId w:val="26"/>
        </w:numPr>
        <w:ind w:left="360" w:hanging="360"/>
        <w:jc w:val="both"/>
      </w:pPr>
      <w:r w:rsidRPr="00923F5C">
        <w:t xml:space="preserve">Wykonawca zobowiązuje się do wypełnienia obowiązków informacyjnych przewidzianych w art. 13 ust. 1 i 2 rozporządzenia Parlamentu Europejskiego i Rady (UE) 2016/679 </w:t>
      </w:r>
      <w:r w:rsidRPr="00923F5C">
        <w:br/>
        <w:t xml:space="preserve">z dnia 27 kwietnia 2016 r. w sprawie ochrony osób fizycznych w związku </w:t>
      </w:r>
      <w:r w:rsidRPr="00923F5C">
        <w:br/>
        <w:t xml:space="preserve">z przetwarzaniem danych osobowych i w sprawie swobodnego przepływu takich danych oraz uchylenia dyrektywy 95/46/WE (ogólne rozporządzenie o ochronie danych) </w:t>
      </w:r>
      <w:r>
        <w:br/>
      </w:r>
      <w:r w:rsidRPr="00923F5C">
        <w:lastRenderedPageBreak/>
        <w:t xml:space="preserve">(Dz. Urz. UE L 119 z 04.05.2016, str. 1 (zwanym: RODO) wobec osób fizycznych, </w:t>
      </w:r>
      <w:r>
        <w:br/>
      </w:r>
      <w:r w:rsidRPr="00923F5C">
        <w:t>od których dane osobowe bezpośrednio lub pośrednio pozyskał w związku z realizacją przedmiotowego zamówienia.</w:t>
      </w:r>
    </w:p>
    <w:p w14:paraId="0C7741F9" w14:textId="678888B4" w:rsidR="00E57B8A" w:rsidRPr="00923F5C" w:rsidRDefault="00E57B8A" w:rsidP="00F84269">
      <w:pPr>
        <w:numPr>
          <w:ilvl w:val="0"/>
          <w:numId w:val="26"/>
        </w:numPr>
        <w:ind w:left="360" w:hanging="360"/>
        <w:jc w:val="both"/>
      </w:pPr>
      <w:r w:rsidRPr="00923F5C">
        <w:t xml:space="preserve">Wykonawca oświadcza, że znana mu jest ustawa o ochronie informacji niejawnych z dnia </w:t>
      </w:r>
      <w:r w:rsidRPr="00923F5C">
        <w:br/>
        <w:t>5 sierpnia 2010 r. (Dz. U. z 2019 r. poz. 742</w:t>
      </w:r>
      <w:r>
        <w:t xml:space="preserve"> ze zm.</w:t>
      </w:r>
      <w:r w:rsidRPr="00923F5C">
        <w:t>) i zobowiązuje się nie ujawniać wiadomości stanowiących tajemnicę służbową, z którymi ewentualnie zapozna się podczas wykonywania usług będących przedmiotem niniejszej umowy.</w:t>
      </w:r>
    </w:p>
    <w:p w14:paraId="3E38ADCE" w14:textId="77777777" w:rsidR="00E57B8A" w:rsidRPr="00CE2258" w:rsidRDefault="00E57B8A" w:rsidP="00F84269">
      <w:pPr>
        <w:pStyle w:val="Style7"/>
        <w:widowControl/>
        <w:numPr>
          <w:ilvl w:val="0"/>
          <w:numId w:val="26"/>
        </w:numPr>
        <w:tabs>
          <w:tab w:val="left" w:pos="350"/>
        </w:tabs>
        <w:spacing w:line="276" w:lineRule="auto"/>
        <w:ind w:left="352" w:hanging="352"/>
        <w:rPr>
          <w:rFonts w:ascii="Arial" w:hAnsi="Arial" w:cs="Arial"/>
          <w:color w:val="000000"/>
          <w:sz w:val="22"/>
          <w:szCs w:val="22"/>
        </w:rPr>
      </w:pPr>
      <w:r w:rsidRPr="00CE2258">
        <w:rPr>
          <w:rFonts w:ascii="Arial" w:hAnsi="Arial" w:cs="Arial"/>
          <w:sz w:val="22"/>
          <w:szCs w:val="22"/>
        </w:rPr>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w:t>
      </w:r>
      <w:r>
        <w:rPr>
          <w:rFonts w:ascii="Arial" w:hAnsi="Arial" w:cs="Arial"/>
          <w:sz w:val="22"/>
          <w:szCs w:val="22"/>
        </w:rPr>
        <w:br/>
      </w:r>
      <w:r w:rsidRPr="00CE2258">
        <w:rPr>
          <w:rFonts w:ascii="Arial" w:hAnsi="Arial" w:cs="Arial"/>
          <w:sz w:val="22"/>
          <w:szCs w:val="22"/>
        </w:rPr>
        <w:t xml:space="preserve">z Regulaminem tego Sądu. </w:t>
      </w:r>
    </w:p>
    <w:p w14:paraId="1F708A09" w14:textId="77777777" w:rsidR="00E57B8A" w:rsidRDefault="00E57B8A" w:rsidP="00F84269">
      <w:pPr>
        <w:pStyle w:val="Style8"/>
        <w:widowControl/>
        <w:spacing w:line="276" w:lineRule="auto"/>
        <w:jc w:val="center"/>
        <w:rPr>
          <w:rStyle w:val="FontStyle15"/>
          <w:rFonts w:ascii="Arial" w:hAnsi="Arial" w:cs="Arial"/>
          <w:spacing w:val="60"/>
          <w:sz w:val="22"/>
          <w:szCs w:val="22"/>
        </w:rPr>
      </w:pPr>
    </w:p>
    <w:p w14:paraId="3B6C38B6" w14:textId="1B04A7CC" w:rsidR="00E57B8A" w:rsidRDefault="00E57B8A" w:rsidP="00F84269">
      <w:pPr>
        <w:pStyle w:val="Style8"/>
        <w:widowControl/>
        <w:spacing w:line="276" w:lineRule="auto"/>
        <w:jc w:val="center"/>
        <w:rPr>
          <w:rFonts w:ascii="Arial" w:hAnsi="Arial" w:cs="Arial"/>
          <w:b/>
          <w:bCs/>
          <w:sz w:val="22"/>
          <w:szCs w:val="22"/>
        </w:rPr>
      </w:pPr>
      <w:r w:rsidRPr="00CE2258">
        <w:rPr>
          <w:rStyle w:val="FontStyle15"/>
          <w:rFonts w:ascii="Arial" w:hAnsi="Arial" w:cs="Arial"/>
          <w:spacing w:val="60"/>
          <w:sz w:val="22"/>
          <w:szCs w:val="22"/>
        </w:rPr>
        <w:t>§</w:t>
      </w:r>
      <w:r w:rsidRPr="00CE2258">
        <w:rPr>
          <w:rFonts w:ascii="Arial" w:hAnsi="Arial" w:cs="Arial"/>
          <w:b/>
          <w:bCs/>
          <w:sz w:val="22"/>
          <w:szCs w:val="22"/>
        </w:rPr>
        <w:t>1</w:t>
      </w:r>
      <w:r>
        <w:rPr>
          <w:rFonts w:ascii="Arial" w:hAnsi="Arial" w:cs="Arial"/>
          <w:b/>
          <w:bCs/>
          <w:sz w:val="22"/>
          <w:szCs w:val="22"/>
        </w:rPr>
        <w:t>7</w:t>
      </w:r>
      <w:r w:rsidRPr="00CE2258">
        <w:rPr>
          <w:rFonts w:ascii="Arial" w:hAnsi="Arial" w:cs="Arial"/>
          <w:b/>
          <w:bCs/>
          <w:sz w:val="22"/>
          <w:szCs w:val="22"/>
        </w:rPr>
        <w:t>.</w:t>
      </w:r>
    </w:p>
    <w:p w14:paraId="41C875DC" w14:textId="78A512D0" w:rsidR="00E57B8A" w:rsidRDefault="00E57B8A" w:rsidP="00F84269">
      <w:pPr>
        <w:pStyle w:val="Akapitzlist"/>
        <w:numPr>
          <w:ilvl w:val="6"/>
          <w:numId w:val="46"/>
        </w:numPr>
        <w:tabs>
          <w:tab w:val="clear" w:pos="4680"/>
          <w:tab w:val="num" w:pos="426"/>
        </w:tabs>
        <w:autoSpaceDE w:val="0"/>
        <w:autoSpaceDN w:val="0"/>
        <w:adjustRightInd w:val="0"/>
        <w:ind w:left="426" w:hanging="426"/>
        <w:jc w:val="both"/>
      </w:pPr>
      <w:r>
        <w:t>Za datę podpisania Umowy Strony uznają dzień złożenia podpisu elektronicznego przez ostatnią z osób podpisujących w imieniu ostatniej ze Stron.</w:t>
      </w:r>
    </w:p>
    <w:p w14:paraId="16C3454A" w14:textId="37498E49" w:rsidR="00A0009B" w:rsidRPr="00175673" w:rsidRDefault="00E57B8A" w:rsidP="00F84269">
      <w:pPr>
        <w:pStyle w:val="Akapitzlist"/>
        <w:numPr>
          <w:ilvl w:val="6"/>
          <w:numId w:val="46"/>
        </w:numPr>
        <w:tabs>
          <w:tab w:val="clear" w:pos="4680"/>
          <w:tab w:val="num" w:pos="426"/>
        </w:tabs>
        <w:autoSpaceDE w:val="0"/>
        <w:autoSpaceDN w:val="0"/>
        <w:adjustRightInd w:val="0"/>
        <w:ind w:left="426" w:hanging="426"/>
        <w:jc w:val="both"/>
        <w:rPr>
          <w:b/>
          <w:i/>
          <w:iCs/>
        </w:rPr>
      </w:pPr>
      <w:r w:rsidRPr="006067F8">
        <w:t>Integralną część Umowy stanowi oferta Wykonawcy z dnia</w:t>
      </w:r>
      <w:r>
        <w:t xml:space="preserve"> …………………..</w:t>
      </w:r>
      <w:r w:rsidR="002537AF">
        <w:t>,</w:t>
      </w:r>
      <w:bookmarkEnd w:id="0"/>
      <w:r w:rsidR="00625A74">
        <w:t xml:space="preserve"> STWiOR, kosztorys ofertowy Wykonawcy.</w:t>
      </w:r>
    </w:p>
    <w:p w14:paraId="2BB55644" w14:textId="5419B07F" w:rsidR="00175673" w:rsidRDefault="00175673" w:rsidP="00F84269">
      <w:pPr>
        <w:autoSpaceDE w:val="0"/>
        <w:autoSpaceDN w:val="0"/>
        <w:adjustRightInd w:val="0"/>
        <w:jc w:val="both"/>
        <w:rPr>
          <w:b/>
          <w:i/>
          <w:iCs/>
        </w:rPr>
      </w:pPr>
    </w:p>
    <w:p w14:paraId="7894D68B" w14:textId="7DE0F90B" w:rsidR="00175673" w:rsidRPr="00175673" w:rsidRDefault="00175673" w:rsidP="00F84269">
      <w:pPr>
        <w:autoSpaceDE w:val="0"/>
        <w:autoSpaceDN w:val="0"/>
        <w:adjustRightInd w:val="0"/>
        <w:jc w:val="both"/>
        <w:rPr>
          <w:b/>
        </w:rPr>
      </w:pPr>
      <w:r>
        <w:rPr>
          <w:b/>
        </w:rPr>
        <w:t>Zamawiający:</w:t>
      </w:r>
      <w:r>
        <w:rPr>
          <w:b/>
        </w:rPr>
        <w:tab/>
      </w:r>
      <w:r>
        <w:rPr>
          <w:b/>
        </w:rPr>
        <w:tab/>
      </w:r>
      <w:r>
        <w:rPr>
          <w:b/>
        </w:rPr>
        <w:tab/>
      </w:r>
      <w:r>
        <w:rPr>
          <w:b/>
        </w:rPr>
        <w:tab/>
      </w:r>
      <w:r>
        <w:rPr>
          <w:b/>
        </w:rPr>
        <w:tab/>
      </w:r>
      <w:r>
        <w:rPr>
          <w:b/>
        </w:rPr>
        <w:tab/>
      </w:r>
      <w:r>
        <w:rPr>
          <w:b/>
        </w:rPr>
        <w:tab/>
      </w:r>
      <w:r>
        <w:rPr>
          <w:b/>
        </w:rPr>
        <w:tab/>
      </w:r>
      <w:r>
        <w:rPr>
          <w:b/>
        </w:rPr>
        <w:tab/>
        <w:t>Wykonawca:</w:t>
      </w:r>
    </w:p>
    <w:sectPr w:rsidR="00175673" w:rsidRPr="00175673" w:rsidSect="00BA5D21">
      <w:headerReference w:type="default" r:id="rId10"/>
      <w:footerReference w:type="default" r:id="rId11"/>
      <w:footerReference w:type="first" r:id="rId12"/>
      <w:pgSz w:w="11909" w:h="16834"/>
      <w:pgMar w:top="1134" w:right="1440" w:bottom="1276" w:left="1440" w:header="1417"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AF7C" w14:textId="77777777" w:rsidR="00302F79" w:rsidRDefault="00302F79">
      <w:pPr>
        <w:spacing w:line="240" w:lineRule="auto"/>
      </w:pPr>
      <w:r>
        <w:separator/>
      </w:r>
    </w:p>
  </w:endnote>
  <w:endnote w:type="continuationSeparator" w:id="0">
    <w:p w14:paraId="0B7A7B9F" w14:textId="77777777" w:rsidR="00302F79" w:rsidRDefault="00302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1DD1" w14:textId="77777777" w:rsidR="008E3AB5" w:rsidRDefault="008E3AB5">
    <w:pPr>
      <w:jc w:val="right"/>
    </w:pPr>
    <w:r>
      <w:fldChar w:fldCharType="begin"/>
    </w:r>
    <w:r>
      <w:instrText>PAGE</w:instrText>
    </w:r>
    <w:r>
      <w:fldChar w:fldCharType="separate"/>
    </w:r>
    <w:r w:rsidR="00791F0C">
      <w:rPr>
        <w:noProof/>
      </w:rPr>
      <w:t>27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1EA6" w14:textId="7B2898F9" w:rsidR="00482DB4" w:rsidRDefault="00482DB4">
    <w:pPr>
      <w:pStyle w:val="Stopka"/>
    </w:pPr>
    <w:r>
      <w:t xml:space="preserve">Projekt realizowany jest w ramach budżetu obywatelskiego Województwa Mazowieckiego </w:t>
    </w:r>
    <w:r>
      <w:br/>
      <w:t>w 2020 roku (BOM)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8581" w14:textId="77777777" w:rsidR="00302F79" w:rsidRDefault="00302F79">
      <w:pPr>
        <w:spacing w:line="240" w:lineRule="auto"/>
      </w:pPr>
      <w:r>
        <w:separator/>
      </w:r>
    </w:p>
  </w:footnote>
  <w:footnote w:type="continuationSeparator" w:id="0">
    <w:p w14:paraId="7614EBD3" w14:textId="77777777" w:rsidR="00302F79" w:rsidRDefault="00302F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2E3D" w14:textId="6B017FF7" w:rsidR="008E3AB5" w:rsidRPr="00436ECC" w:rsidRDefault="008E3AB5">
    <w:pPr>
      <w:rPr>
        <w:iCs/>
      </w:rPr>
    </w:pPr>
    <w:r w:rsidRPr="00937CB0">
      <w:rPr>
        <w:rFonts w:eastAsia="Calibri"/>
        <w:color w:val="434343"/>
      </w:rPr>
      <w:t xml:space="preserve">Nr referencyjny: </w:t>
    </w:r>
    <w:r w:rsidR="00312511" w:rsidRPr="003B033F">
      <w:rPr>
        <w:b/>
        <w:bCs/>
        <w:noProof/>
        <w:color w:val="4F81BD" w:themeColor="accent1"/>
      </w:rPr>
      <w:t>TZP</w:t>
    </w:r>
    <w:r w:rsidR="00312511" w:rsidRPr="003B033F">
      <w:rPr>
        <w:b/>
        <w:bCs/>
        <w:noProof/>
        <w:color w:val="0070C0"/>
      </w:rPr>
      <w:t>iZI-ZO.264/09/</w:t>
    </w:r>
    <w:r w:rsidR="00141A48">
      <w:rPr>
        <w:b/>
        <w:bCs/>
        <w:noProof/>
        <w:color w:val="0070C0"/>
      </w:rPr>
      <w:t>Rb</w:t>
    </w:r>
    <w:r w:rsidR="00312511" w:rsidRPr="003B033F">
      <w:rPr>
        <w:b/>
        <w:bCs/>
        <w:noProof/>
        <w:color w:val="0070C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284"/>
    <w:multiLevelType w:val="hybridMultilevel"/>
    <w:tmpl w:val="190E6CDE"/>
    <w:lvl w:ilvl="0" w:tplc="175A1628">
      <w:start w:val="1"/>
      <w:numFmt w:val="decimal"/>
      <w:lvlText w:val="%1."/>
      <w:lvlJc w:val="left"/>
      <w:pPr>
        <w:ind w:left="36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136E9"/>
    <w:multiLevelType w:val="multilevel"/>
    <w:tmpl w:val="1AF0D51A"/>
    <w:lvl w:ilvl="0">
      <w:start w:val="2"/>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bCs/>
        <w:vertAlign w:val="baseline"/>
      </w:rPr>
    </w:lvl>
    <w:lvl w:ilvl="2">
      <w:start w:val="3"/>
      <w:numFmt w:val="decimal"/>
      <w:lvlText w:val="%3)"/>
      <w:lvlJc w:val="left"/>
      <w:pPr>
        <w:ind w:left="1784" w:hanging="360"/>
      </w:pPr>
      <w:rPr>
        <w:rFonts w:hint="default"/>
        <w:b/>
        <w:color w:val="auto"/>
        <w:vertAlign w:val="baseline"/>
      </w:rPr>
    </w:lvl>
    <w:lvl w:ilvl="3">
      <w:start w:val="10"/>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b/>
        <w:bCs/>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 w15:restartNumberingAfterBreak="0">
    <w:nsid w:val="038834C9"/>
    <w:multiLevelType w:val="hybridMultilevel"/>
    <w:tmpl w:val="05AAAC74"/>
    <w:lvl w:ilvl="0" w:tplc="5100CE9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E2D81974"/>
    <w:styleLink w:val="Styl4411"/>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4C6EC4"/>
    <w:multiLevelType w:val="singleLevel"/>
    <w:tmpl w:val="3AF4EBD6"/>
    <w:lvl w:ilvl="0">
      <w:start w:val="1"/>
      <w:numFmt w:val="decimal"/>
      <w:lvlText w:val="%1)"/>
      <w:lvlJc w:val="left"/>
      <w:pPr>
        <w:ind w:left="720" w:hanging="360"/>
      </w:pPr>
      <w:rPr>
        <w:rFonts w:ascii="Arial" w:hAnsi="Arial" w:cs="Arial" w:hint="default"/>
        <w:b w:val="0"/>
        <w:bCs w:val="0"/>
      </w:rPr>
    </w:lvl>
  </w:abstractNum>
  <w:abstractNum w:abstractNumId="5" w15:restartNumberingAfterBreak="0">
    <w:nsid w:val="0F9907D5"/>
    <w:multiLevelType w:val="hybridMultilevel"/>
    <w:tmpl w:val="8628194E"/>
    <w:lvl w:ilvl="0" w:tplc="04150011">
      <w:start w:val="1"/>
      <w:numFmt w:val="decimal"/>
      <w:lvlText w:val="%1)"/>
      <w:lvlJc w:val="left"/>
      <w:pPr>
        <w:ind w:left="2160" w:hanging="360"/>
      </w:pPr>
    </w:lvl>
    <w:lvl w:ilvl="1" w:tplc="34062FFA">
      <w:start w:val="1"/>
      <w:numFmt w:val="decimal"/>
      <w:lvlText w:val="%2)"/>
      <w:lvlJc w:val="left"/>
      <w:pPr>
        <w:ind w:left="2880" w:hanging="360"/>
      </w:pPr>
      <w:rPr>
        <w:b/>
        <w:bCs/>
      </w:rPr>
    </w:lvl>
    <w:lvl w:ilvl="2" w:tplc="4A82C47A">
      <w:start w:val="19"/>
      <w:numFmt w:val="upperRoman"/>
      <w:lvlText w:val="%3."/>
      <w:lvlJc w:val="left"/>
      <w:pPr>
        <w:ind w:left="4140" w:hanging="720"/>
      </w:pPr>
      <w:rPr>
        <w:rFonts w:hint="default"/>
      </w:rPr>
    </w:lvl>
    <w:lvl w:ilvl="3" w:tplc="389E5612">
      <w:start w:val="1"/>
      <w:numFmt w:val="lowerLetter"/>
      <w:lvlText w:val="%4)"/>
      <w:lvlJc w:val="left"/>
      <w:pPr>
        <w:ind w:left="4320" w:hanging="360"/>
      </w:pPr>
      <w:rPr>
        <w:rFonts w:hint="default"/>
        <w:b/>
        <w:bCs/>
      </w:r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12D65B1F"/>
    <w:multiLevelType w:val="multilevel"/>
    <w:tmpl w:val="F6968A7C"/>
    <w:styleLink w:val="Styl8412"/>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53F4020"/>
    <w:multiLevelType w:val="multilevel"/>
    <w:tmpl w:val="DE5E49A6"/>
    <w:lvl w:ilvl="0">
      <w:start w:val="11"/>
      <w:numFmt w:val="decimal"/>
      <w:lvlText w:val="%1."/>
      <w:lvlJc w:val="left"/>
      <w:pPr>
        <w:tabs>
          <w:tab w:val="num" w:pos="360"/>
        </w:tabs>
        <w:ind w:left="360" w:hanging="360"/>
      </w:pPr>
      <w:rPr>
        <w:rFonts w:ascii="Arial" w:hAnsi="Arial" w:cs="Arial" w:hint="default"/>
        <w:color w:val="auto"/>
        <w:sz w:val="22"/>
        <w:szCs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bCs/>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bCs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63B18C9"/>
    <w:multiLevelType w:val="singleLevel"/>
    <w:tmpl w:val="6E36AC3E"/>
    <w:lvl w:ilvl="0">
      <w:start w:val="1"/>
      <w:numFmt w:val="decimal"/>
      <w:lvlText w:val="%1)"/>
      <w:legacy w:legacy="1" w:legacySpace="0" w:legacyIndent="341"/>
      <w:lvlJc w:val="left"/>
      <w:rPr>
        <w:rFonts w:ascii="Arial" w:hAnsi="Arial" w:cs="Arial" w:hint="default"/>
        <w:b w:val="0"/>
        <w:bCs w:val="0"/>
      </w:rPr>
    </w:lvl>
  </w:abstractNum>
  <w:abstractNum w:abstractNumId="9" w15:restartNumberingAfterBreak="0">
    <w:nsid w:val="16863D47"/>
    <w:multiLevelType w:val="singleLevel"/>
    <w:tmpl w:val="4DFC2ED4"/>
    <w:lvl w:ilvl="0">
      <w:start w:val="1"/>
      <w:numFmt w:val="decimal"/>
      <w:lvlText w:val="%1)"/>
      <w:legacy w:legacy="1" w:legacySpace="0" w:legacyIndent="346"/>
      <w:lvlJc w:val="left"/>
      <w:rPr>
        <w:rFonts w:ascii="Arial" w:hAnsi="Arial" w:cs="Arial" w:hint="default"/>
        <w:b w:val="0"/>
        <w:bCs w:val="0"/>
        <w:i w:val="0"/>
        <w:iCs w:val="0"/>
      </w:rPr>
    </w:lvl>
  </w:abstractNum>
  <w:abstractNum w:abstractNumId="10" w15:restartNumberingAfterBreak="0">
    <w:nsid w:val="18D01BD6"/>
    <w:multiLevelType w:val="singleLevel"/>
    <w:tmpl w:val="4EEE506A"/>
    <w:lvl w:ilvl="0">
      <w:start w:val="3"/>
      <w:numFmt w:val="decimal"/>
      <w:lvlText w:val="%1."/>
      <w:legacy w:legacy="1" w:legacySpace="0" w:legacyIndent="346"/>
      <w:lvlJc w:val="left"/>
      <w:rPr>
        <w:rFonts w:ascii="Arial" w:hAnsi="Arial" w:cs="Arial" w:hint="default"/>
        <w:b w:val="0"/>
        <w:bCs w:val="0"/>
        <w:i w:val="0"/>
        <w:iCs w:val="0"/>
      </w:rPr>
    </w:lvl>
  </w:abstractNum>
  <w:abstractNum w:abstractNumId="11" w15:restartNumberingAfterBreak="0">
    <w:nsid w:val="1B3A2569"/>
    <w:multiLevelType w:val="hybridMultilevel"/>
    <w:tmpl w:val="CE1CB53A"/>
    <w:lvl w:ilvl="0" w:tplc="025CD5DC">
      <w:start w:val="1"/>
      <w:numFmt w:val="upperRoman"/>
      <w:lvlText w:val="%1."/>
      <w:lvlJc w:val="left"/>
      <w:pPr>
        <w:ind w:left="1080" w:hanging="720"/>
      </w:pPr>
      <w:rPr>
        <w:rFonts w:hint="default"/>
      </w:rPr>
    </w:lvl>
    <w:lvl w:ilvl="1" w:tplc="13CCED80">
      <w:start w:val="1"/>
      <w:numFmt w:val="decimal"/>
      <w:lvlText w:val="%2)"/>
      <w:lvlJc w:val="left"/>
      <w:pPr>
        <w:ind w:left="1440" w:hanging="360"/>
      </w:pPr>
      <w:rPr>
        <w:rFonts w:hint="default"/>
        <w:b/>
        <w:color w:val="auto"/>
      </w:rPr>
    </w:lvl>
    <w:lvl w:ilvl="2" w:tplc="618EE820">
      <w:start w:val="1"/>
      <w:numFmt w:val="lowerLetter"/>
      <w:lvlText w:val="%3)"/>
      <w:lvlJc w:val="right"/>
      <w:pPr>
        <w:ind w:left="2160" w:hanging="180"/>
      </w:pPr>
      <w:rPr>
        <w:rFonts w:ascii="Arial" w:eastAsia="Arial" w:hAnsi="Arial" w:cs="Arial"/>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AA7D9B"/>
    <w:multiLevelType w:val="multilevel"/>
    <w:tmpl w:val="CF406698"/>
    <w:lvl w:ilvl="0">
      <w:start w:val="1"/>
      <w:numFmt w:val="decimal"/>
      <w:lvlText w:val="%1."/>
      <w:legacy w:legacy="1" w:legacySpace="0" w:legacyIndent="350"/>
      <w:lvlJc w:val="left"/>
      <w:rPr>
        <w:rFonts w:ascii="Arial" w:hAnsi="Arial" w:cs="Arial" w:hint="default"/>
        <w:b/>
        <w:bCs/>
      </w:rPr>
    </w:lvl>
    <w:lvl w:ilvl="1">
      <w:start w:val="1"/>
      <w:numFmt w:val="decimal"/>
      <w:isLgl/>
      <w:lvlText w:val="%2)"/>
      <w:lvlJc w:val="left"/>
      <w:pPr>
        <w:ind w:left="1276" w:hanging="720"/>
      </w:pPr>
      <w:rPr>
        <w:rFonts w:ascii="Arial" w:eastAsia="Arial" w:hAnsi="Arial" w:cs="Arial" w:hint="default"/>
        <w:b w:val="0"/>
        <w:bCs w:val="0"/>
      </w:rPr>
    </w:lvl>
    <w:lvl w:ilvl="2">
      <w:start w:val="1"/>
      <w:numFmt w:val="lowerLetter"/>
      <w:lvlText w:val="%3)"/>
      <w:lvlJc w:val="left"/>
      <w:pPr>
        <w:ind w:left="1276" w:hanging="720"/>
      </w:pPr>
      <w:rPr>
        <w:b w:val="0"/>
        <w:bCs w:val="0"/>
      </w:rPr>
    </w:lvl>
    <w:lvl w:ilvl="3">
      <w:start w:val="1"/>
      <w:numFmt w:val="decimal"/>
      <w:isLgl/>
      <w:lvlText w:val="%1.%2.%3.%4."/>
      <w:lvlJc w:val="left"/>
      <w:pPr>
        <w:ind w:left="1636" w:hanging="1080"/>
      </w:pPr>
      <w:rPr>
        <w:rFonts w:cs="Times New Roman" w:hint="default"/>
      </w:rPr>
    </w:lvl>
    <w:lvl w:ilvl="4">
      <w:start w:val="1"/>
      <w:numFmt w:val="decimal"/>
      <w:isLgl/>
      <w:lvlText w:val="%1.%2.%3.%4.%5."/>
      <w:lvlJc w:val="left"/>
      <w:pPr>
        <w:ind w:left="1636" w:hanging="1080"/>
      </w:pPr>
      <w:rPr>
        <w:rFonts w:cs="Times New Roman" w:hint="default"/>
      </w:rPr>
    </w:lvl>
    <w:lvl w:ilvl="5">
      <w:start w:val="1"/>
      <w:numFmt w:val="decimal"/>
      <w:isLgl/>
      <w:lvlText w:val="%1.%2.%3.%4.%5.%6."/>
      <w:lvlJc w:val="left"/>
      <w:pPr>
        <w:ind w:left="1996" w:hanging="1440"/>
      </w:pPr>
      <w:rPr>
        <w:rFonts w:cs="Times New Roman" w:hint="default"/>
      </w:rPr>
    </w:lvl>
    <w:lvl w:ilvl="6">
      <w:start w:val="1"/>
      <w:numFmt w:val="decimal"/>
      <w:isLgl/>
      <w:lvlText w:val="%1.%2.%3.%4.%5.%6.%7."/>
      <w:lvlJc w:val="left"/>
      <w:pPr>
        <w:ind w:left="1996" w:hanging="1440"/>
      </w:pPr>
      <w:rPr>
        <w:rFonts w:cs="Times New Roman" w:hint="default"/>
      </w:rPr>
    </w:lvl>
    <w:lvl w:ilvl="7">
      <w:start w:val="1"/>
      <w:numFmt w:val="decimal"/>
      <w:isLgl/>
      <w:lvlText w:val="%1.%2.%3.%4.%5.%6.%7.%8."/>
      <w:lvlJc w:val="left"/>
      <w:pPr>
        <w:ind w:left="2356" w:hanging="1800"/>
      </w:pPr>
      <w:rPr>
        <w:rFonts w:cs="Times New Roman" w:hint="default"/>
      </w:rPr>
    </w:lvl>
    <w:lvl w:ilvl="8">
      <w:start w:val="1"/>
      <w:numFmt w:val="decimal"/>
      <w:isLgl/>
      <w:lvlText w:val="%1.%2.%3.%4.%5.%6.%7.%8.%9."/>
      <w:lvlJc w:val="left"/>
      <w:pPr>
        <w:ind w:left="2356" w:hanging="1800"/>
      </w:pPr>
      <w:rPr>
        <w:rFonts w:cs="Times New Roman" w:hint="default"/>
      </w:rPr>
    </w:lvl>
  </w:abstractNum>
  <w:abstractNum w:abstractNumId="13" w15:restartNumberingAfterBreak="0">
    <w:nsid w:val="200E66B6"/>
    <w:multiLevelType w:val="singleLevel"/>
    <w:tmpl w:val="35486AB0"/>
    <w:lvl w:ilvl="0">
      <w:start w:val="1"/>
      <w:numFmt w:val="decimal"/>
      <w:lvlText w:val="%1."/>
      <w:legacy w:legacy="1" w:legacySpace="0" w:legacyIndent="350"/>
      <w:lvlJc w:val="left"/>
      <w:rPr>
        <w:rFonts w:ascii="Arial" w:hAnsi="Arial" w:cs="Arial" w:hint="default"/>
        <w:b w:val="0"/>
        <w:bCs w:val="0"/>
      </w:rPr>
    </w:lvl>
  </w:abstractNum>
  <w:abstractNum w:abstractNumId="14" w15:restartNumberingAfterBreak="0">
    <w:nsid w:val="20CB350D"/>
    <w:multiLevelType w:val="singleLevel"/>
    <w:tmpl w:val="1936B49C"/>
    <w:lvl w:ilvl="0">
      <w:start w:val="1"/>
      <w:numFmt w:val="decimal"/>
      <w:lvlText w:val="%1."/>
      <w:legacy w:legacy="1" w:legacySpace="0" w:legacyIndent="350"/>
      <w:lvlJc w:val="left"/>
      <w:rPr>
        <w:rFonts w:ascii="Arial" w:hAnsi="Arial" w:cs="Arial" w:hint="default"/>
        <w:b w:val="0"/>
        <w:bCs w:val="0"/>
      </w:rPr>
    </w:lvl>
  </w:abstractNum>
  <w:abstractNum w:abstractNumId="15" w15:restartNumberingAfterBreak="0">
    <w:nsid w:val="20CE2B4C"/>
    <w:multiLevelType w:val="singleLevel"/>
    <w:tmpl w:val="B4D24DC0"/>
    <w:lvl w:ilvl="0">
      <w:start w:val="1"/>
      <w:numFmt w:val="decimal"/>
      <w:lvlText w:val="%1)"/>
      <w:legacy w:legacy="1" w:legacySpace="0" w:legacyIndent="326"/>
      <w:lvlJc w:val="left"/>
      <w:rPr>
        <w:rFonts w:ascii="Arial" w:hAnsi="Arial" w:cs="Arial" w:hint="default"/>
        <w:b w:val="0"/>
        <w:bCs w:val="0"/>
      </w:rPr>
    </w:lvl>
  </w:abstractNum>
  <w:abstractNum w:abstractNumId="16" w15:restartNumberingAfterBreak="0">
    <w:nsid w:val="271F7EE4"/>
    <w:multiLevelType w:val="hybridMultilevel"/>
    <w:tmpl w:val="D68AEDC4"/>
    <w:lvl w:ilvl="0" w:tplc="999EA9C0">
      <w:start w:val="1"/>
      <w:numFmt w:val="decimal"/>
      <w:lvlText w:val="%1."/>
      <w:lvlJc w:val="left"/>
      <w:pPr>
        <w:ind w:left="720" w:hanging="360"/>
      </w:pPr>
      <w:rPr>
        <w:b w:val="0"/>
        <w:color w:val="000000" w:themeColor="text1"/>
      </w:rPr>
    </w:lvl>
    <w:lvl w:ilvl="1" w:tplc="D6B471C6">
      <w:start w:val="1"/>
      <w:numFmt w:val="lowerLetter"/>
      <w:lvlText w:val="%2."/>
      <w:lvlJc w:val="left"/>
      <w:pPr>
        <w:ind w:left="1440" w:hanging="360"/>
      </w:pPr>
    </w:lvl>
    <w:lvl w:ilvl="2" w:tplc="08120DBC">
      <w:start w:val="1"/>
      <w:numFmt w:val="decimal"/>
      <w:lvlText w:val="%3)"/>
      <w:lvlJc w:val="left"/>
      <w:pPr>
        <w:ind w:left="2340" w:hanging="360"/>
      </w:pPr>
      <w:rPr>
        <w:b w:val="0"/>
        <w:bCs w:val="0"/>
      </w:rPr>
    </w:lvl>
    <w:lvl w:ilvl="3" w:tplc="BEBA754E">
      <w:start w:val="1"/>
      <w:numFmt w:val="decimal"/>
      <w:lvlText w:val="%4."/>
      <w:lvlJc w:val="left"/>
      <w:pPr>
        <w:ind w:left="2880" w:hanging="360"/>
      </w:pPr>
    </w:lvl>
    <w:lvl w:ilvl="4" w:tplc="9B58264A">
      <w:start w:val="1"/>
      <w:numFmt w:val="lowerLetter"/>
      <w:lvlText w:val="%5."/>
      <w:lvlJc w:val="left"/>
      <w:pPr>
        <w:ind w:left="3600" w:hanging="360"/>
      </w:pPr>
    </w:lvl>
    <w:lvl w:ilvl="5" w:tplc="6BC4B168">
      <w:start w:val="1"/>
      <w:numFmt w:val="lowerRoman"/>
      <w:lvlText w:val="%6."/>
      <w:lvlJc w:val="right"/>
      <w:pPr>
        <w:ind w:left="4320" w:hanging="180"/>
      </w:pPr>
    </w:lvl>
    <w:lvl w:ilvl="6" w:tplc="4E548484">
      <w:start w:val="1"/>
      <w:numFmt w:val="decimal"/>
      <w:lvlText w:val="%7."/>
      <w:lvlJc w:val="left"/>
      <w:pPr>
        <w:ind w:left="5040" w:hanging="360"/>
      </w:pPr>
    </w:lvl>
    <w:lvl w:ilvl="7" w:tplc="354E3CBE">
      <w:start w:val="1"/>
      <w:numFmt w:val="lowerLetter"/>
      <w:lvlText w:val="%8."/>
      <w:lvlJc w:val="left"/>
      <w:pPr>
        <w:ind w:left="5760" w:hanging="360"/>
      </w:pPr>
    </w:lvl>
    <w:lvl w:ilvl="8" w:tplc="A2B22124">
      <w:start w:val="1"/>
      <w:numFmt w:val="lowerRoman"/>
      <w:lvlText w:val="%9."/>
      <w:lvlJc w:val="right"/>
      <w:pPr>
        <w:ind w:left="6480" w:hanging="180"/>
      </w:pPr>
    </w:lvl>
  </w:abstractNum>
  <w:abstractNum w:abstractNumId="17" w15:restartNumberingAfterBreak="0">
    <w:nsid w:val="279378B8"/>
    <w:multiLevelType w:val="hybridMultilevel"/>
    <w:tmpl w:val="65AA8112"/>
    <w:lvl w:ilvl="0" w:tplc="ED86C86C">
      <w:start w:val="1"/>
      <w:numFmt w:val="decimal"/>
      <w:lvlText w:val="%1)"/>
      <w:lvlJc w:val="left"/>
      <w:pPr>
        <w:ind w:left="715" w:hanging="360"/>
      </w:pPr>
      <w:rPr>
        <w:rFonts w:hint="default"/>
        <w:b/>
        <w:bCs/>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8" w15:restartNumberingAfterBreak="0">
    <w:nsid w:val="2C266560"/>
    <w:multiLevelType w:val="singleLevel"/>
    <w:tmpl w:val="A460703C"/>
    <w:lvl w:ilvl="0">
      <w:start w:val="1"/>
      <w:numFmt w:val="decimal"/>
      <w:lvlText w:val="%1."/>
      <w:legacy w:legacy="1" w:legacySpace="0" w:legacyIndent="350"/>
      <w:lvlJc w:val="left"/>
      <w:rPr>
        <w:rFonts w:ascii="Arial" w:hAnsi="Arial" w:cs="Arial" w:hint="default"/>
        <w:b w:val="0"/>
        <w:bCs w:val="0"/>
      </w:rPr>
    </w:lvl>
  </w:abstractNum>
  <w:abstractNum w:abstractNumId="19" w15:restartNumberingAfterBreak="0">
    <w:nsid w:val="2D776608"/>
    <w:multiLevelType w:val="hybridMultilevel"/>
    <w:tmpl w:val="2A44DFE0"/>
    <w:lvl w:ilvl="0" w:tplc="259EA2D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FBE3D3A"/>
    <w:multiLevelType w:val="hybridMultilevel"/>
    <w:tmpl w:val="D31A1F8C"/>
    <w:lvl w:ilvl="0" w:tplc="CF349478">
      <w:start w:val="1"/>
      <w:numFmt w:val="upperRoman"/>
      <w:lvlText w:val="%1."/>
      <w:lvlJc w:val="left"/>
      <w:pPr>
        <w:ind w:left="1855" w:hanging="720"/>
      </w:pPr>
      <w:rPr>
        <w:rFonts w:ascii="Arial" w:hAnsi="Arial" w:cs="Arial" w:hint="default"/>
        <w:b/>
        <w:color w:val="auto"/>
        <w:sz w:val="22"/>
        <w:szCs w:val="22"/>
      </w:rPr>
    </w:lvl>
    <w:lvl w:ilvl="1" w:tplc="16B20224">
      <w:start w:val="1"/>
      <w:numFmt w:val="decimal"/>
      <w:lvlText w:val="%2."/>
      <w:lvlJc w:val="left"/>
      <w:pPr>
        <w:tabs>
          <w:tab w:val="num" w:pos="1440"/>
        </w:tabs>
        <w:ind w:left="1440" w:hanging="360"/>
      </w:pPr>
      <w:rPr>
        <w:b/>
        <w:bCs/>
        <w:i w:val="0"/>
        <w:iCs/>
        <w:color w:val="auto"/>
        <w:sz w:val="22"/>
        <w:szCs w:val="22"/>
      </w:rPr>
    </w:lvl>
    <w:lvl w:ilvl="2" w:tplc="85BE4A1E">
      <w:start w:val="1"/>
      <w:numFmt w:val="decimal"/>
      <w:lvlText w:val="%3)"/>
      <w:lvlJc w:val="left"/>
      <w:pPr>
        <w:ind w:left="502" w:hanging="360"/>
      </w:pPr>
      <w:rPr>
        <w:rFonts w:ascii="Arial" w:eastAsia="Arial" w:hAnsi="Arial" w:cs="Arial"/>
        <w:b/>
        <w:bCs/>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19259D2"/>
    <w:multiLevelType w:val="singleLevel"/>
    <w:tmpl w:val="6E7CF162"/>
    <w:lvl w:ilvl="0">
      <w:start w:val="1"/>
      <w:numFmt w:val="decimal"/>
      <w:lvlText w:val="%1)"/>
      <w:legacy w:legacy="1" w:legacySpace="0" w:legacyIndent="346"/>
      <w:lvlJc w:val="left"/>
      <w:rPr>
        <w:rFonts w:ascii="Arial" w:hAnsi="Arial" w:cs="Arial" w:hint="default"/>
        <w:b w:val="0"/>
        <w:bCs w:val="0"/>
      </w:rPr>
    </w:lvl>
  </w:abstractNum>
  <w:abstractNum w:abstractNumId="22" w15:restartNumberingAfterBreak="0">
    <w:nsid w:val="33AC0F3E"/>
    <w:multiLevelType w:val="hybridMultilevel"/>
    <w:tmpl w:val="9140B798"/>
    <w:styleLink w:val="Styl5321"/>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7740CE6"/>
    <w:multiLevelType w:val="hybridMultilevel"/>
    <w:tmpl w:val="A6DE154E"/>
    <w:lvl w:ilvl="0" w:tplc="04150011">
      <w:start w:val="1"/>
      <w:numFmt w:val="decimal"/>
      <w:lvlText w:val="%1)"/>
      <w:lvlJc w:val="left"/>
      <w:pPr>
        <w:ind w:left="1075" w:hanging="360"/>
      </w:pPr>
      <w:rPr>
        <w:b/>
        <w:bCs/>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4" w15:restartNumberingAfterBreak="0">
    <w:nsid w:val="40814377"/>
    <w:multiLevelType w:val="singleLevel"/>
    <w:tmpl w:val="203CF700"/>
    <w:lvl w:ilvl="0">
      <w:start w:val="1"/>
      <w:numFmt w:val="decimal"/>
      <w:lvlText w:val="%1)"/>
      <w:legacy w:legacy="1" w:legacySpace="0" w:legacyIndent="350"/>
      <w:lvlJc w:val="left"/>
      <w:rPr>
        <w:rFonts w:ascii="Arial" w:hAnsi="Arial" w:cs="Arial" w:hint="default"/>
        <w:b w:val="0"/>
        <w:bCs w:val="0"/>
      </w:rPr>
    </w:lvl>
  </w:abstractNum>
  <w:abstractNum w:abstractNumId="25" w15:restartNumberingAfterBreak="0">
    <w:nsid w:val="43C22F93"/>
    <w:multiLevelType w:val="singleLevel"/>
    <w:tmpl w:val="606ED43A"/>
    <w:lvl w:ilvl="0">
      <w:start w:val="1"/>
      <w:numFmt w:val="decimal"/>
      <w:lvlText w:val="%1."/>
      <w:legacy w:legacy="1" w:legacySpace="0" w:legacyIndent="350"/>
      <w:lvlJc w:val="left"/>
      <w:rPr>
        <w:rFonts w:ascii="Arial" w:hAnsi="Arial" w:cs="Arial" w:hint="default"/>
        <w:b w:val="0"/>
        <w:bCs w:val="0"/>
        <w:color w:val="auto"/>
      </w:rPr>
    </w:lvl>
  </w:abstractNum>
  <w:abstractNum w:abstractNumId="26" w15:restartNumberingAfterBreak="0">
    <w:nsid w:val="463B1A86"/>
    <w:multiLevelType w:val="hybridMultilevel"/>
    <w:tmpl w:val="C2D031FA"/>
    <w:lvl w:ilvl="0" w:tplc="9F7605B8">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5B2BF8"/>
    <w:multiLevelType w:val="singleLevel"/>
    <w:tmpl w:val="71B47524"/>
    <w:lvl w:ilvl="0">
      <w:start w:val="1"/>
      <w:numFmt w:val="decimal"/>
      <w:lvlText w:val="%1)"/>
      <w:legacy w:legacy="1" w:legacySpace="0" w:legacyIndent="336"/>
      <w:lvlJc w:val="left"/>
      <w:rPr>
        <w:rFonts w:ascii="Arial" w:hAnsi="Arial" w:cs="Arial" w:hint="default"/>
        <w:b w:val="0"/>
        <w:bCs w:val="0"/>
      </w:rPr>
    </w:lvl>
  </w:abstractNum>
  <w:abstractNum w:abstractNumId="28" w15:restartNumberingAfterBreak="0">
    <w:nsid w:val="4B900753"/>
    <w:multiLevelType w:val="multilevel"/>
    <w:tmpl w:val="DDA6EC70"/>
    <w:lvl w:ilvl="0">
      <w:start w:val="3"/>
      <w:numFmt w:val="decimal"/>
      <w:lvlText w:val="%1."/>
      <w:lvlJc w:val="left"/>
      <w:pPr>
        <w:ind w:left="454" w:hanging="454"/>
      </w:pPr>
      <w:rPr>
        <w:rFonts w:hint="default"/>
        <w:b/>
        <w:bCs w:val="0"/>
        <w:vertAlign w:val="baseline"/>
      </w:rPr>
    </w:lvl>
    <w:lvl w:ilvl="1">
      <w:start w:val="1"/>
      <w:numFmt w:val="decimal"/>
      <w:lvlText w:val="%2."/>
      <w:lvlJc w:val="left"/>
      <w:pPr>
        <w:ind w:left="884" w:hanging="360"/>
      </w:pPr>
      <w:rPr>
        <w:b w:val="0"/>
        <w:bCs w:val="0"/>
        <w:color w:val="auto"/>
      </w:rPr>
    </w:lvl>
    <w:lvl w:ilvl="2">
      <w:start w:val="1"/>
      <w:numFmt w:val="decimal"/>
      <w:lvlText w:val="%3)"/>
      <w:lvlJc w:val="left"/>
      <w:pPr>
        <w:ind w:left="1070"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b/>
        <w:bCs/>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9" w15:restartNumberingAfterBreak="0">
    <w:nsid w:val="4BBF2AE4"/>
    <w:multiLevelType w:val="hybridMultilevel"/>
    <w:tmpl w:val="95CE7DB4"/>
    <w:lvl w:ilvl="0" w:tplc="D750BDE8">
      <w:start w:val="1"/>
      <w:numFmt w:val="decimal"/>
      <w:lvlText w:val="%1)"/>
      <w:lvlJc w:val="left"/>
      <w:pPr>
        <w:ind w:left="715" w:hanging="360"/>
      </w:pPr>
      <w:rPr>
        <w:rFonts w:hint="default"/>
        <w:b/>
        <w:bCs/>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0" w15:restartNumberingAfterBreak="0">
    <w:nsid w:val="51752AF1"/>
    <w:multiLevelType w:val="singleLevel"/>
    <w:tmpl w:val="D110067A"/>
    <w:lvl w:ilvl="0">
      <w:start w:val="1"/>
      <w:numFmt w:val="decimal"/>
      <w:lvlText w:val="%1)"/>
      <w:legacy w:legacy="1" w:legacySpace="0" w:legacyIndent="336"/>
      <w:lvlJc w:val="left"/>
      <w:rPr>
        <w:rFonts w:ascii="Arial" w:hAnsi="Arial" w:cs="Arial" w:hint="default"/>
        <w:b w:val="0"/>
        <w:bCs w:val="0"/>
      </w:rPr>
    </w:lvl>
  </w:abstractNum>
  <w:abstractNum w:abstractNumId="31" w15:restartNumberingAfterBreak="0">
    <w:nsid w:val="51811778"/>
    <w:multiLevelType w:val="singleLevel"/>
    <w:tmpl w:val="F334C184"/>
    <w:lvl w:ilvl="0">
      <w:start w:val="1"/>
      <w:numFmt w:val="lowerLetter"/>
      <w:lvlText w:val="%1)"/>
      <w:legacy w:legacy="1" w:legacySpace="0" w:legacyIndent="341"/>
      <w:lvlJc w:val="left"/>
      <w:rPr>
        <w:rFonts w:ascii="Arial" w:hAnsi="Arial" w:cs="Arial" w:hint="default"/>
        <w:b w:val="0"/>
        <w:bCs w:val="0"/>
      </w:rPr>
    </w:lvl>
  </w:abstractNum>
  <w:abstractNum w:abstractNumId="32" w15:restartNumberingAfterBreak="0">
    <w:nsid w:val="51D9318E"/>
    <w:multiLevelType w:val="multilevel"/>
    <w:tmpl w:val="93BC36B6"/>
    <w:lvl w:ilvl="0">
      <w:start w:val="9"/>
      <w:numFmt w:val="decimal"/>
      <w:lvlText w:val="%1."/>
      <w:lvlJc w:val="left"/>
      <w:pPr>
        <w:ind w:left="1004" w:hanging="360"/>
      </w:pPr>
      <w:rPr>
        <w:rFonts w:ascii="Arial" w:hAnsi="Arial" w:cs="Arial" w:hint="default"/>
        <w:b/>
        <w:bCs w:val="0"/>
        <w:sz w:val="22"/>
        <w:szCs w:val="22"/>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7"/>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b w:val="0"/>
        <w:bCs w:val="0"/>
        <w:strike w:val="0"/>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33" w15:restartNumberingAfterBreak="0">
    <w:nsid w:val="53B63A77"/>
    <w:multiLevelType w:val="hybridMultilevel"/>
    <w:tmpl w:val="F904BE2E"/>
    <w:lvl w:ilvl="0" w:tplc="87786D56">
      <w:start w:val="1"/>
      <w:numFmt w:val="decimal"/>
      <w:lvlText w:val="%1."/>
      <w:lvlJc w:val="left"/>
      <w:pPr>
        <w:ind w:left="0" w:firstLine="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DB3885"/>
    <w:multiLevelType w:val="singleLevel"/>
    <w:tmpl w:val="D17AF4E2"/>
    <w:lvl w:ilvl="0">
      <w:start w:val="1"/>
      <w:numFmt w:val="decimal"/>
      <w:lvlText w:val="%1)"/>
      <w:legacy w:legacy="1" w:legacySpace="0" w:legacyIndent="341"/>
      <w:lvlJc w:val="left"/>
      <w:rPr>
        <w:rFonts w:ascii="Arial" w:hAnsi="Arial" w:cs="Arial" w:hint="default"/>
        <w:b w:val="0"/>
        <w:bCs w:val="0"/>
        <w:color w:val="000000" w:themeColor="text1"/>
      </w:rPr>
    </w:lvl>
  </w:abstractNum>
  <w:abstractNum w:abstractNumId="35" w15:restartNumberingAfterBreak="0">
    <w:nsid w:val="57AA51E5"/>
    <w:multiLevelType w:val="singleLevel"/>
    <w:tmpl w:val="33105F00"/>
    <w:lvl w:ilvl="0">
      <w:start w:val="1"/>
      <w:numFmt w:val="decimal"/>
      <w:lvlText w:val="%1."/>
      <w:legacy w:legacy="1" w:legacySpace="0" w:legacyIndent="350"/>
      <w:lvlJc w:val="left"/>
      <w:rPr>
        <w:rFonts w:ascii="Arial" w:hAnsi="Arial" w:cs="Arial" w:hint="default"/>
        <w:b w:val="0"/>
        <w:bCs w:val="0"/>
      </w:rPr>
    </w:lvl>
  </w:abstractNum>
  <w:abstractNum w:abstractNumId="36" w15:restartNumberingAfterBreak="0">
    <w:nsid w:val="5A943ACE"/>
    <w:multiLevelType w:val="hybridMultilevel"/>
    <w:tmpl w:val="3154DDCC"/>
    <w:lvl w:ilvl="0" w:tplc="64322D7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13A3E"/>
    <w:multiLevelType w:val="singleLevel"/>
    <w:tmpl w:val="0694DAA0"/>
    <w:lvl w:ilvl="0">
      <w:start w:val="4"/>
      <w:numFmt w:val="decimal"/>
      <w:lvlText w:val="%1."/>
      <w:lvlJc w:val="left"/>
      <w:pPr>
        <w:ind w:left="0" w:firstLine="0"/>
      </w:pPr>
      <w:rPr>
        <w:rFonts w:ascii="Arial" w:hAnsi="Arial" w:cs="Arial" w:hint="default"/>
        <w:b w:val="0"/>
        <w:bCs w:val="0"/>
      </w:rPr>
    </w:lvl>
  </w:abstractNum>
  <w:abstractNum w:abstractNumId="38" w15:restartNumberingAfterBreak="0">
    <w:nsid w:val="63B9092F"/>
    <w:multiLevelType w:val="hybridMultilevel"/>
    <w:tmpl w:val="068CA7A8"/>
    <w:lvl w:ilvl="0" w:tplc="47BE918E">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3502BA"/>
    <w:multiLevelType w:val="hybridMultilevel"/>
    <w:tmpl w:val="46905898"/>
    <w:lvl w:ilvl="0" w:tplc="45AE7252">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641977"/>
    <w:multiLevelType w:val="singleLevel"/>
    <w:tmpl w:val="6C42ACF8"/>
    <w:lvl w:ilvl="0">
      <w:start w:val="1"/>
      <w:numFmt w:val="decimal"/>
      <w:lvlText w:val="%1."/>
      <w:legacy w:legacy="1" w:legacySpace="0" w:legacyIndent="350"/>
      <w:lvlJc w:val="left"/>
      <w:rPr>
        <w:rFonts w:ascii="Arial" w:hAnsi="Arial" w:cs="Arial" w:hint="default"/>
        <w:b w:val="0"/>
        <w:bCs/>
        <w:strike w:val="0"/>
      </w:rPr>
    </w:lvl>
  </w:abstractNum>
  <w:abstractNum w:abstractNumId="41" w15:restartNumberingAfterBreak="0">
    <w:nsid w:val="696C21F1"/>
    <w:multiLevelType w:val="singleLevel"/>
    <w:tmpl w:val="AF108C4E"/>
    <w:lvl w:ilvl="0">
      <w:start w:val="1"/>
      <w:numFmt w:val="decimal"/>
      <w:lvlText w:val="%1."/>
      <w:legacy w:legacy="1" w:legacySpace="0" w:legacyIndent="350"/>
      <w:lvlJc w:val="left"/>
      <w:rPr>
        <w:rFonts w:ascii="Arial" w:hAnsi="Arial" w:cs="Arial" w:hint="default"/>
        <w:b w:val="0"/>
        <w:bCs w:val="0"/>
      </w:rPr>
    </w:lvl>
  </w:abstractNum>
  <w:abstractNum w:abstractNumId="42"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E2262F4"/>
    <w:multiLevelType w:val="multilevel"/>
    <w:tmpl w:val="F6968A7C"/>
    <w:styleLink w:val="Styl10412"/>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6ED77FB4"/>
    <w:multiLevelType w:val="singleLevel"/>
    <w:tmpl w:val="D2443B5C"/>
    <w:lvl w:ilvl="0">
      <w:start w:val="1"/>
      <w:numFmt w:val="decimal"/>
      <w:lvlText w:val="%1."/>
      <w:legacy w:legacy="1" w:legacySpace="0" w:legacyIndent="350"/>
      <w:lvlJc w:val="left"/>
      <w:rPr>
        <w:rFonts w:ascii="Arial" w:hAnsi="Arial" w:cs="Arial" w:hint="default"/>
        <w:b w:val="0"/>
        <w:bCs w:val="0"/>
        <w:strike w:val="0"/>
        <w:color w:val="auto"/>
      </w:rPr>
    </w:lvl>
  </w:abstractNum>
  <w:abstractNum w:abstractNumId="45" w15:restartNumberingAfterBreak="0">
    <w:nsid w:val="73060D93"/>
    <w:multiLevelType w:val="singleLevel"/>
    <w:tmpl w:val="CF824CA2"/>
    <w:lvl w:ilvl="0">
      <w:start w:val="1"/>
      <w:numFmt w:val="lowerLetter"/>
      <w:lvlText w:val="%1)"/>
      <w:legacy w:legacy="1" w:legacySpace="0" w:legacyIndent="341"/>
      <w:lvlJc w:val="left"/>
      <w:rPr>
        <w:rFonts w:ascii="Arial" w:hAnsi="Arial" w:cs="Arial" w:hint="default"/>
        <w:b w:val="0"/>
        <w:bCs w:val="0"/>
      </w:rPr>
    </w:lvl>
  </w:abstractNum>
  <w:abstractNum w:abstractNumId="46" w15:restartNumberingAfterBreak="0">
    <w:nsid w:val="797B36E8"/>
    <w:multiLevelType w:val="multilevel"/>
    <w:tmpl w:val="5A2E14E8"/>
    <w:lvl w:ilvl="0">
      <w:start w:val="1"/>
      <w:numFmt w:val="decimal"/>
      <w:lvlText w:val="%1."/>
      <w:legacy w:legacy="1" w:legacySpace="0" w:legacyIndent="350"/>
      <w:lvlJc w:val="left"/>
      <w:rPr>
        <w:rFonts w:ascii="Arial" w:hAnsi="Arial" w:cs="Arial" w:hint="default"/>
        <w:b w:val="0"/>
        <w:bCs w:val="0"/>
        <w:strike w:val="0"/>
      </w:rPr>
    </w:lvl>
    <w:lvl w:ilvl="1">
      <w:start w:val="1"/>
      <w:numFmt w:val="lowerLetter"/>
      <w:lvlText w:val="%2)"/>
      <w:lvlJc w:val="left"/>
      <w:pPr>
        <w:ind w:left="1440" w:hanging="360"/>
      </w:pPr>
      <w:rPr>
        <w:rFonts w:hint="default"/>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D283DF1"/>
    <w:multiLevelType w:val="hybridMultilevel"/>
    <w:tmpl w:val="1A8243E2"/>
    <w:styleLink w:val="Styl8221"/>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475025705">
    <w:abstractNumId w:val="3"/>
  </w:num>
  <w:num w:numId="2" w16cid:durableId="1744713199">
    <w:abstractNumId w:val="22"/>
  </w:num>
  <w:num w:numId="3" w16cid:durableId="191262206">
    <w:abstractNumId w:val="6"/>
  </w:num>
  <w:num w:numId="4" w16cid:durableId="1977564455">
    <w:abstractNumId w:val="47"/>
  </w:num>
  <w:num w:numId="5" w16cid:durableId="202325768">
    <w:abstractNumId w:val="43"/>
  </w:num>
  <w:num w:numId="6" w16cid:durableId="1887524302">
    <w:abstractNumId w:val="5"/>
  </w:num>
  <w:num w:numId="7" w16cid:durableId="1265961751">
    <w:abstractNumId w:val="1"/>
  </w:num>
  <w:num w:numId="8" w16cid:durableId="516701409">
    <w:abstractNumId w:val="44"/>
  </w:num>
  <w:num w:numId="9" w16cid:durableId="709838298">
    <w:abstractNumId w:val="4"/>
  </w:num>
  <w:num w:numId="10" w16cid:durableId="254484399">
    <w:abstractNumId w:val="34"/>
  </w:num>
  <w:num w:numId="11" w16cid:durableId="806631070">
    <w:abstractNumId w:val="34"/>
    <w:lvlOverride w:ilvl="0">
      <w:lvl w:ilvl="0">
        <w:start w:val="17"/>
        <w:numFmt w:val="decimal"/>
        <w:lvlText w:val="%1)"/>
        <w:legacy w:legacy="1" w:legacySpace="0" w:legacyIndent="341"/>
        <w:lvlJc w:val="left"/>
        <w:rPr>
          <w:rFonts w:ascii="Arial" w:hAnsi="Arial" w:cs="Arial" w:hint="default"/>
          <w:b w:val="0"/>
          <w:bCs w:val="0"/>
        </w:rPr>
      </w:lvl>
    </w:lvlOverride>
  </w:num>
  <w:num w:numId="12" w16cid:durableId="776607806">
    <w:abstractNumId w:val="40"/>
  </w:num>
  <w:num w:numId="13" w16cid:durableId="1613441563">
    <w:abstractNumId w:val="46"/>
  </w:num>
  <w:num w:numId="14" w16cid:durableId="1939562033">
    <w:abstractNumId w:val="24"/>
  </w:num>
  <w:num w:numId="15" w16cid:durableId="1316764809">
    <w:abstractNumId w:val="35"/>
  </w:num>
  <w:num w:numId="16" w16cid:durableId="534079635">
    <w:abstractNumId w:val="15"/>
  </w:num>
  <w:num w:numId="17" w16cid:durableId="377514469">
    <w:abstractNumId w:val="45"/>
  </w:num>
  <w:num w:numId="18" w16cid:durableId="1250969930">
    <w:abstractNumId w:val="37"/>
  </w:num>
  <w:num w:numId="19" w16cid:durableId="1607616958">
    <w:abstractNumId w:val="21"/>
  </w:num>
  <w:num w:numId="20" w16cid:durableId="831992624">
    <w:abstractNumId w:val="10"/>
  </w:num>
  <w:num w:numId="21" w16cid:durableId="2037076430">
    <w:abstractNumId w:val="18"/>
  </w:num>
  <w:num w:numId="22" w16cid:durableId="446851588">
    <w:abstractNumId w:val="30"/>
  </w:num>
  <w:num w:numId="23" w16cid:durableId="1766612891">
    <w:abstractNumId w:val="9"/>
  </w:num>
  <w:num w:numId="24" w16cid:durableId="150757511">
    <w:abstractNumId w:val="8"/>
  </w:num>
  <w:num w:numId="25" w16cid:durableId="1394353445">
    <w:abstractNumId w:val="13"/>
  </w:num>
  <w:num w:numId="26" w16cid:durableId="1017393738">
    <w:abstractNumId w:val="41"/>
  </w:num>
  <w:num w:numId="27" w16cid:durableId="2117164747">
    <w:abstractNumId w:val="33"/>
  </w:num>
  <w:num w:numId="28" w16cid:durableId="1830635055">
    <w:abstractNumId w:val="2"/>
  </w:num>
  <w:num w:numId="29" w16cid:durableId="986669098">
    <w:abstractNumId w:val="14"/>
  </w:num>
  <w:num w:numId="30" w16cid:durableId="1833059230">
    <w:abstractNumId w:val="25"/>
  </w:num>
  <w:num w:numId="31" w16cid:durableId="1494446035">
    <w:abstractNumId w:val="0"/>
  </w:num>
  <w:num w:numId="32" w16cid:durableId="1586256823">
    <w:abstractNumId w:val="31"/>
  </w:num>
  <w:num w:numId="33" w16cid:durableId="1464497170">
    <w:abstractNumId w:val="27"/>
  </w:num>
  <w:num w:numId="34" w16cid:durableId="613251824">
    <w:abstractNumId w:val="12"/>
  </w:num>
  <w:num w:numId="35" w16cid:durableId="728111553">
    <w:abstractNumId w:val="32"/>
  </w:num>
  <w:num w:numId="36" w16cid:durableId="641618877">
    <w:abstractNumId w:val="38"/>
  </w:num>
  <w:num w:numId="37" w16cid:durableId="686636534">
    <w:abstractNumId w:val="17"/>
  </w:num>
  <w:num w:numId="38" w16cid:durableId="641889767">
    <w:abstractNumId w:val="29"/>
  </w:num>
  <w:num w:numId="39" w16cid:durableId="1981036675">
    <w:abstractNumId w:val="23"/>
  </w:num>
  <w:num w:numId="40" w16cid:durableId="1718313171">
    <w:abstractNumId w:val="36"/>
  </w:num>
  <w:num w:numId="41" w16cid:durableId="1117875377">
    <w:abstractNumId w:val="19"/>
  </w:num>
  <w:num w:numId="42" w16cid:durableId="1873228494">
    <w:abstractNumId w:val="26"/>
  </w:num>
  <w:num w:numId="43" w16cid:durableId="1701080587">
    <w:abstractNumId w:val="42"/>
  </w:num>
  <w:num w:numId="44" w16cid:durableId="1915125199">
    <w:abstractNumId w:val="28"/>
  </w:num>
  <w:num w:numId="45" w16cid:durableId="2083795623">
    <w:abstractNumId w:val="11"/>
  </w:num>
  <w:num w:numId="46" w16cid:durableId="835192087">
    <w:abstractNumId w:val="7"/>
  </w:num>
  <w:num w:numId="47" w16cid:durableId="974915898">
    <w:abstractNumId w:val="39"/>
  </w:num>
  <w:num w:numId="48" w16cid:durableId="412433882">
    <w:abstractNumId w:val="20"/>
  </w:num>
  <w:num w:numId="49" w16cid:durableId="17627224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8084139">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C4"/>
    <w:rsid w:val="00000325"/>
    <w:rsid w:val="00000AD2"/>
    <w:rsid w:val="00004D53"/>
    <w:rsid w:val="000058BC"/>
    <w:rsid w:val="00006119"/>
    <w:rsid w:val="000073EF"/>
    <w:rsid w:val="000078A0"/>
    <w:rsid w:val="00010FDE"/>
    <w:rsid w:val="00012106"/>
    <w:rsid w:val="000173ED"/>
    <w:rsid w:val="0002005E"/>
    <w:rsid w:val="00020B9A"/>
    <w:rsid w:val="0002111D"/>
    <w:rsid w:val="0002362A"/>
    <w:rsid w:val="00024539"/>
    <w:rsid w:val="000248BD"/>
    <w:rsid w:val="000250E1"/>
    <w:rsid w:val="00025C44"/>
    <w:rsid w:val="00026C6C"/>
    <w:rsid w:val="000272E8"/>
    <w:rsid w:val="000356D3"/>
    <w:rsid w:val="0003576A"/>
    <w:rsid w:val="0003667B"/>
    <w:rsid w:val="0003765B"/>
    <w:rsid w:val="0003765C"/>
    <w:rsid w:val="000417B0"/>
    <w:rsid w:val="00041C28"/>
    <w:rsid w:val="00043FFA"/>
    <w:rsid w:val="00044364"/>
    <w:rsid w:val="000446EC"/>
    <w:rsid w:val="00046A16"/>
    <w:rsid w:val="00047DF0"/>
    <w:rsid w:val="0005158B"/>
    <w:rsid w:val="0005374B"/>
    <w:rsid w:val="0005447A"/>
    <w:rsid w:val="00055CD3"/>
    <w:rsid w:val="00057669"/>
    <w:rsid w:val="000632FD"/>
    <w:rsid w:val="00063E41"/>
    <w:rsid w:val="00064E05"/>
    <w:rsid w:val="00065AB1"/>
    <w:rsid w:val="000668B4"/>
    <w:rsid w:val="00066CE0"/>
    <w:rsid w:val="000700C9"/>
    <w:rsid w:val="00071976"/>
    <w:rsid w:val="00071E73"/>
    <w:rsid w:val="000743EB"/>
    <w:rsid w:val="00075A89"/>
    <w:rsid w:val="00076646"/>
    <w:rsid w:val="000773F7"/>
    <w:rsid w:val="0008230B"/>
    <w:rsid w:val="000828BA"/>
    <w:rsid w:val="00082AD2"/>
    <w:rsid w:val="000842C7"/>
    <w:rsid w:val="000859E4"/>
    <w:rsid w:val="00087923"/>
    <w:rsid w:val="00087EDD"/>
    <w:rsid w:val="00090456"/>
    <w:rsid w:val="000908C4"/>
    <w:rsid w:val="00090CCD"/>
    <w:rsid w:val="00091134"/>
    <w:rsid w:val="000934BD"/>
    <w:rsid w:val="00094FCF"/>
    <w:rsid w:val="00096F6C"/>
    <w:rsid w:val="000A2A53"/>
    <w:rsid w:val="000A6C6E"/>
    <w:rsid w:val="000A7120"/>
    <w:rsid w:val="000A72D9"/>
    <w:rsid w:val="000B01AC"/>
    <w:rsid w:val="000B1160"/>
    <w:rsid w:val="000B2AC2"/>
    <w:rsid w:val="000B2CAF"/>
    <w:rsid w:val="000B4C03"/>
    <w:rsid w:val="000B7A82"/>
    <w:rsid w:val="000C0BEB"/>
    <w:rsid w:val="000C2AFC"/>
    <w:rsid w:val="000C30E8"/>
    <w:rsid w:val="000C3215"/>
    <w:rsid w:val="000C5D1E"/>
    <w:rsid w:val="000C62B3"/>
    <w:rsid w:val="000C7538"/>
    <w:rsid w:val="000C7C90"/>
    <w:rsid w:val="000D0109"/>
    <w:rsid w:val="000D2BF0"/>
    <w:rsid w:val="000D4C86"/>
    <w:rsid w:val="000D4F26"/>
    <w:rsid w:val="000D535B"/>
    <w:rsid w:val="000D5D95"/>
    <w:rsid w:val="000D6D79"/>
    <w:rsid w:val="000D77C4"/>
    <w:rsid w:val="000E0955"/>
    <w:rsid w:val="000E23CF"/>
    <w:rsid w:val="000E2598"/>
    <w:rsid w:val="000E2795"/>
    <w:rsid w:val="000E4718"/>
    <w:rsid w:val="000E4831"/>
    <w:rsid w:val="000E5660"/>
    <w:rsid w:val="000F160D"/>
    <w:rsid w:val="000F3FC5"/>
    <w:rsid w:val="000F4A5F"/>
    <w:rsid w:val="000F4ECF"/>
    <w:rsid w:val="000F4F2D"/>
    <w:rsid w:val="000F7D12"/>
    <w:rsid w:val="000F7F20"/>
    <w:rsid w:val="0010033F"/>
    <w:rsid w:val="00101184"/>
    <w:rsid w:val="001032E1"/>
    <w:rsid w:val="001046D1"/>
    <w:rsid w:val="00106194"/>
    <w:rsid w:val="001064EE"/>
    <w:rsid w:val="001069F2"/>
    <w:rsid w:val="00110D99"/>
    <w:rsid w:val="00110DE2"/>
    <w:rsid w:val="00111847"/>
    <w:rsid w:val="00111D6E"/>
    <w:rsid w:val="00113FA0"/>
    <w:rsid w:val="00115F22"/>
    <w:rsid w:val="001171CC"/>
    <w:rsid w:val="00120C03"/>
    <w:rsid w:val="00121FFE"/>
    <w:rsid w:val="00123552"/>
    <w:rsid w:val="00123648"/>
    <w:rsid w:val="0012393F"/>
    <w:rsid w:val="00123B3F"/>
    <w:rsid w:val="00127FFB"/>
    <w:rsid w:val="00130C56"/>
    <w:rsid w:val="0013135B"/>
    <w:rsid w:val="0013159D"/>
    <w:rsid w:val="001315DB"/>
    <w:rsid w:val="00131C1B"/>
    <w:rsid w:val="00131DF0"/>
    <w:rsid w:val="0013301E"/>
    <w:rsid w:val="0013465C"/>
    <w:rsid w:val="00134CAF"/>
    <w:rsid w:val="00135438"/>
    <w:rsid w:val="00135B2A"/>
    <w:rsid w:val="001363E0"/>
    <w:rsid w:val="00137D26"/>
    <w:rsid w:val="001418ED"/>
    <w:rsid w:val="00141A48"/>
    <w:rsid w:val="00143314"/>
    <w:rsid w:val="001434FF"/>
    <w:rsid w:val="00144573"/>
    <w:rsid w:val="001457AB"/>
    <w:rsid w:val="00145872"/>
    <w:rsid w:val="001462C7"/>
    <w:rsid w:val="001511FD"/>
    <w:rsid w:val="00151924"/>
    <w:rsid w:val="00152A38"/>
    <w:rsid w:val="00154BF7"/>
    <w:rsid w:val="001565CA"/>
    <w:rsid w:val="0015715B"/>
    <w:rsid w:val="0016000C"/>
    <w:rsid w:val="00161016"/>
    <w:rsid w:val="0016153A"/>
    <w:rsid w:val="00164ED8"/>
    <w:rsid w:val="00165603"/>
    <w:rsid w:val="0016716B"/>
    <w:rsid w:val="00171B3C"/>
    <w:rsid w:val="00172425"/>
    <w:rsid w:val="0017297D"/>
    <w:rsid w:val="00172C5F"/>
    <w:rsid w:val="00174A14"/>
    <w:rsid w:val="00175673"/>
    <w:rsid w:val="001756F1"/>
    <w:rsid w:val="0017785F"/>
    <w:rsid w:val="001800EA"/>
    <w:rsid w:val="00180674"/>
    <w:rsid w:val="00185471"/>
    <w:rsid w:val="00185514"/>
    <w:rsid w:val="001859B6"/>
    <w:rsid w:val="00185FB4"/>
    <w:rsid w:val="00186246"/>
    <w:rsid w:val="001871F8"/>
    <w:rsid w:val="00190F34"/>
    <w:rsid w:val="0019133B"/>
    <w:rsid w:val="001913F7"/>
    <w:rsid w:val="00192E46"/>
    <w:rsid w:val="00193109"/>
    <w:rsid w:val="00193142"/>
    <w:rsid w:val="00194311"/>
    <w:rsid w:val="0019435B"/>
    <w:rsid w:val="0019448F"/>
    <w:rsid w:val="001956AC"/>
    <w:rsid w:val="001959C5"/>
    <w:rsid w:val="00195AEE"/>
    <w:rsid w:val="00195F62"/>
    <w:rsid w:val="00195FFA"/>
    <w:rsid w:val="001A0164"/>
    <w:rsid w:val="001A05F2"/>
    <w:rsid w:val="001A2A27"/>
    <w:rsid w:val="001A2B03"/>
    <w:rsid w:val="001A70D2"/>
    <w:rsid w:val="001A7994"/>
    <w:rsid w:val="001A7AE6"/>
    <w:rsid w:val="001B1626"/>
    <w:rsid w:val="001B2A33"/>
    <w:rsid w:val="001B43DC"/>
    <w:rsid w:val="001B5E1A"/>
    <w:rsid w:val="001B763D"/>
    <w:rsid w:val="001B7C87"/>
    <w:rsid w:val="001B7DB8"/>
    <w:rsid w:val="001C2628"/>
    <w:rsid w:val="001C2F30"/>
    <w:rsid w:val="001C2F31"/>
    <w:rsid w:val="001C3DBD"/>
    <w:rsid w:val="001C5943"/>
    <w:rsid w:val="001C5B1E"/>
    <w:rsid w:val="001D0969"/>
    <w:rsid w:val="001D1998"/>
    <w:rsid w:val="001D42AB"/>
    <w:rsid w:val="001D52B7"/>
    <w:rsid w:val="001D607E"/>
    <w:rsid w:val="001D64CE"/>
    <w:rsid w:val="001D7994"/>
    <w:rsid w:val="001E01E3"/>
    <w:rsid w:val="001E0247"/>
    <w:rsid w:val="001E068A"/>
    <w:rsid w:val="001E0FA0"/>
    <w:rsid w:val="001E2B4D"/>
    <w:rsid w:val="001E6354"/>
    <w:rsid w:val="001E6935"/>
    <w:rsid w:val="001E6C01"/>
    <w:rsid w:val="001F0D01"/>
    <w:rsid w:val="001F134C"/>
    <w:rsid w:val="001F3B98"/>
    <w:rsid w:val="001F4955"/>
    <w:rsid w:val="001F66F4"/>
    <w:rsid w:val="001F7072"/>
    <w:rsid w:val="001F7088"/>
    <w:rsid w:val="001F74B7"/>
    <w:rsid w:val="001F7F11"/>
    <w:rsid w:val="002016A9"/>
    <w:rsid w:val="0020234D"/>
    <w:rsid w:val="00203A65"/>
    <w:rsid w:val="00205BAA"/>
    <w:rsid w:val="00205D4C"/>
    <w:rsid w:val="0020761F"/>
    <w:rsid w:val="00210C59"/>
    <w:rsid w:val="00213D02"/>
    <w:rsid w:val="00214B03"/>
    <w:rsid w:val="00214D7A"/>
    <w:rsid w:val="00217CAA"/>
    <w:rsid w:val="00217DAF"/>
    <w:rsid w:val="002211D8"/>
    <w:rsid w:val="00221340"/>
    <w:rsid w:val="00221CF7"/>
    <w:rsid w:val="00224E04"/>
    <w:rsid w:val="00226786"/>
    <w:rsid w:val="00226DE0"/>
    <w:rsid w:val="00227788"/>
    <w:rsid w:val="0023023A"/>
    <w:rsid w:val="0023115A"/>
    <w:rsid w:val="00231C0E"/>
    <w:rsid w:val="0023258F"/>
    <w:rsid w:val="00232849"/>
    <w:rsid w:val="00232C7F"/>
    <w:rsid w:val="00236DFF"/>
    <w:rsid w:val="00236F7D"/>
    <w:rsid w:val="002372A6"/>
    <w:rsid w:val="00240997"/>
    <w:rsid w:val="0024145D"/>
    <w:rsid w:val="00244649"/>
    <w:rsid w:val="00245C99"/>
    <w:rsid w:val="00245D67"/>
    <w:rsid w:val="002518B4"/>
    <w:rsid w:val="002530AE"/>
    <w:rsid w:val="002537AF"/>
    <w:rsid w:val="00254557"/>
    <w:rsid w:val="00255047"/>
    <w:rsid w:val="00255657"/>
    <w:rsid w:val="00255C61"/>
    <w:rsid w:val="00255CE0"/>
    <w:rsid w:val="0025606D"/>
    <w:rsid w:val="002573E2"/>
    <w:rsid w:val="00257717"/>
    <w:rsid w:val="002614BA"/>
    <w:rsid w:val="0026217B"/>
    <w:rsid w:val="00262BDF"/>
    <w:rsid w:val="00263AB4"/>
    <w:rsid w:val="002658D6"/>
    <w:rsid w:val="0026621A"/>
    <w:rsid w:val="002727BC"/>
    <w:rsid w:val="00274496"/>
    <w:rsid w:val="0027546D"/>
    <w:rsid w:val="00276642"/>
    <w:rsid w:val="002766B3"/>
    <w:rsid w:val="00281DBE"/>
    <w:rsid w:val="00282224"/>
    <w:rsid w:val="002846A4"/>
    <w:rsid w:val="00284885"/>
    <w:rsid w:val="00284FA6"/>
    <w:rsid w:val="00285995"/>
    <w:rsid w:val="00285ED8"/>
    <w:rsid w:val="00286DB3"/>
    <w:rsid w:val="0028733F"/>
    <w:rsid w:val="002901C4"/>
    <w:rsid w:val="00291945"/>
    <w:rsid w:val="002932FC"/>
    <w:rsid w:val="00293D2A"/>
    <w:rsid w:val="00294DF9"/>
    <w:rsid w:val="002953BF"/>
    <w:rsid w:val="00296520"/>
    <w:rsid w:val="00296F2E"/>
    <w:rsid w:val="002A3553"/>
    <w:rsid w:val="002B3F01"/>
    <w:rsid w:val="002B7607"/>
    <w:rsid w:val="002C057B"/>
    <w:rsid w:val="002C15E8"/>
    <w:rsid w:val="002C2444"/>
    <w:rsid w:val="002C3C08"/>
    <w:rsid w:val="002C4D4B"/>
    <w:rsid w:val="002C4E93"/>
    <w:rsid w:val="002C7BA2"/>
    <w:rsid w:val="002D10DC"/>
    <w:rsid w:val="002D365C"/>
    <w:rsid w:val="002D394A"/>
    <w:rsid w:val="002D5FF7"/>
    <w:rsid w:val="002D6F8F"/>
    <w:rsid w:val="002D73E0"/>
    <w:rsid w:val="002E00B0"/>
    <w:rsid w:val="002E19EC"/>
    <w:rsid w:val="002E292E"/>
    <w:rsid w:val="002E3339"/>
    <w:rsid w:val="002E4053"/>
    <w:rsid w:val="002E546F"/>
    <w:rsid w:val="002E5844"/>
    <w:rsid w:val="002E7C40"/>
    <w:rsid w:val="002F3036"/>
    <w:rsid w:val="002F39B1"/>
    <w:rsid w:val="002F4125"/>
    <w:rsid w:val="002F491F"/>
    <w:rsid w:val="00301480"/>
    <w:rsid w:val="003026EB"/>
    <w:rsid w:val="00302A83"/>
    <w:rsid w:val="00302C5B"/>
    <w:rsid w:val="00302F79"/>
    <w:rsid w:val="00303373"/>
    <w:rsid w:val="0030541E"/>
    <w:rsid w:val="00312411"/>
    <w:rsid w:val="00312511"/>
    <w:rsid w:val="00312FA0"/>
    <w:rsid w:val="0031311E"/>
    <w:rsid w:val="00314FD2"/>
    <w:rsid w:val="00315263"/>
    <w:rsid w:val="00316116"/>
    <w:rsid w:val="00316F19"/>
    <w:rsid w:val="003178D0"/>
    <w:rsid w:val="00320E05"/>
    <w:rsid w:val="00320E70"/>
    <w:rsid w:val="0032436F"/>
    <w:rsid w:val="0032592B"/>
    <w:rsid w:val="003268B6"/>
    <w:rsid w:val="00330B6F"/>
    <w:rsid w:val="00333A78"/>
    <w:rsid w:val="00333F58"/>
    <w:rsid w:val="003343AC"/>
    <w:rsid w:val="00334497"/>
    <w:rsid w:val="00335A80"/>
    <w:rsid w:val="00335F60"/>
    <w:rsid w:val="00336CA6"/>
    <w:rsid w:val="00336D92"/>
    <w:rsid w:val="00337502"/>
    <w:rsid w:val="00340182"/>
    <w:rsid w:val="00344988"/>
    <w:rsid w:val="00344A06"/>
    <w:rsid w:val="003470F0"/>
    <w:rsid w:val="00347E36"/>
    <w:rsid w:val="00351483"/>
    <w:rsid w:val="003561AF"/>
    <w:rsid w:val="00356A3E"/>
    <w:rsid w:val="00357722"/>
    <w:rsid w:val="003601CC"/>
    <w:rsid w:val="0036027C"/>
    <w:rsid w:val="00360776"/>
    <w:rsid w:val="003639D8"/>
    <w:rsid w:val="003654D2"/>
    <w:rsid w:val="00365CA2"/>
    <w:rsid w:val="0036683E"/>
    <w:rsid w:val="00366D7A"/>
    <w:rsid w:val="00366DF1"/>
    <w:rsid w:val="003671B6"/>
    <w:rsid w:val="003671E4"/>
    <w:rsid w:val="003702C8"/>
    <w:rsid w:val="00370644"/>
    <w:rsid w:val="00371626"/>
    <w:rsid w:val="0037194B"/>
    <w:rsid w:val="00376380"/>
    <w:rsid w:val="0037661B"/>
    <w:rsid w:val="00376BF0"/>
    <w:rsid w:val="00381059"/>
    <w:rsid w:val="0038249F"/>
    <w:rsid w:val="00383682"/>
    <w:rsid w:val="003844B9"/>
    <w:rsid w:val="00385649"/>
    <w:rsid w:val="0038568B"/>
    <w:rsid w:val="0039019D"/>
    <w:rsid w:val="00390640"/>
    <w:rsid w:val="00390C01"/>
    <w:rsid w:val="0039258E"/>
    <w:rsid w:val="00392987"/>
    <w:rsid w:val="00392A1F"/>
    <w:rsid w:val="00392A66"/>
    <w:rsid w:val="00395EBC"/>
    <w:rsid w:val="003A0AE6"/>
    <w:rsid w:val="003A19DD"/>
    <w:rsid w:val="003A2BE3"/>
    <w:rsid w:val="003A6150"/>
    <w:rsid w:val="003A6F7B"/>
    <w:rsid w:val="003A718C"/>
    <w:rsid w:val="003B11DD"/>
    <w:rsid w:val="003B2BA2"/>
    <w:rsid w:val="003B482E"/>
    <w:rsid w:val="003B4B13"/>
    <w:rsid w:val="003C093F"/>
    <w:rsid w:val="003C383F"/>
    <w:rsid w:val="003C542E"/>
    <w:rsid w:val="003C5B80"/>
    <w:rsid w:val="003D152D"/>
    <w:rsid w:val="003D1B27"/>
    <w:rsid w:val="003D1BCD"/>
    <w:rsid w:val="003D1D76"/>
    <w:rsid w:val="003D2124"/>
    <w:rsid w:val="003D4324"/>
    <w:rsid w:val="003D45D9"/>
    <w:rsid w:val="003D6D29"/>
    <w:rsid w:val="003E2B95"/>
    <w:rsid w:val="003E396E"/>
    <w:rsid w:val="003E5440"/>
    <w:rsid w:val="003F0539"/>
    <w:rsid w:val="003F16D6"/>
    <w:rsid w:val="003F36F1"/>
    <w:rsid w:val="003F4734"/>
    <w:rsid w:val="003F7FFE"/>
    <w:rsid w:val="004009CC"/>
    <w:rsid w:val="00400F47"/>
    <w:rsid w:val="00402111"/>
    <w:rsid w:val="00404845"/>
    <w:rsid w:val="00406188"/>
    <w:rsid w:val="00407D18"/>
    <w:rsid w:val="00413568"/>
    <w:rsid w:val="00414F0F"/>
    <w:rsid w:val="0041530D"/>
    <w:rsid w:val="004159B8"/>
    <w:rsid w:val="00420053"/>
    <w:rsid w:val="00420AE4"/>
    <w:rsid w:val="004212FF"/>
    <w:rsid w:val="00421A8E"/>
    <w:rsid w:val="00423858"/>
    <w:rsid w:val="00424F0D"/>
    <w:rsid w:val="004265BE"/>
    <w:rsid w:val="004277F1"/>
    <w:rsid w:val="00427FEC"/>
    <w:rsid w:val="00432DA6"/>
    <w:rsid w:val="00436ECC"/>
    <w:rsid w:val="004377CE"/>
    <w:rsid w:val="00437E48"/>
    <w:rsid w:val="0044028E"/>
    <w:rsid w:val="004404C6"/>
    <w:rsid w:val="00440C34"/>
    <w:rsid w:val="0044547D"/>
    <w:rsid w:val="00446392"/>
    <w:rsid w:val="00447486"/>
    <w:rsid w:val="0045089C"/>
    <w:rsid w:val="0045182A"/>
    <w:rsid w:val="0045293A"/>
    <w:rsid w:val="00452CE7"/>
    <w:rsid w:val="00454655"/>
    <w:rsid w:val="0045469D"/>
    <w:rsid w:val="0045528E"/>
    <w:rsid w:val="00456F99"/>
    <w:rsid w:val="004572C2"/>
    <w:rsid w:val="0045752C"/>
    <w:rsid w:val="0045766A"/>
    <w:rsid w:val="004576C3"/>
    <w:rsid w:val="00457CF0"/>
    <w:rsid w:val="00460598"/>
    <w:rsid w:val="0046164A"/>
    <w:rsid w:val="00462B2B"/>
    <w:rsid w:val="004631BE"/>
    <w:rsid w:val="00465077"/>
    <w:rsid w:val="00465181"/>
    <w:rsid w:val="00466015"/>
    <w:rsid w:val="004662CC"/>
    <w:rsid w:val="00466C33"/>
    <w:rsid w:val="00467497"/>
    <w:rsid w:val="00470A31"/>
    <w:rsid w:val="004732BA"/>
    <w:rsid w:val="004749FF"/>
    <w:rsid w:val="00474EC2"/>
    <w:rsid w:val="00475482"/>
    <w:rsid w:val="00477686"/>
    <w:rsid w:val="0048207A"/>
    <w:rsid w:val="00482A59"/>
    <w:rsid w:val="00482C59"/>
    <w:rsid w:val="00482DB4"/>
    <w:rsid w:val="00483C23"/>
    <w:rsid w:val="00484223"/>
    <w:rsid w:val="0048653E"/>
    <w:rsid w:val="00486A61"/>
    <w:rsid w:val="00487FBF"/>
    <w:rsid w:val="00490485"/>
    <w:rsid w:val="00493E6C"/>
    <w:rsid w:val="00494042"/>
    <w:rsid w:val="004964DF"/>
    <w:rsid w:val="00496E78"/>
    <w:rsid w:val="00497D94"/>
    <w:rsid w:val="004A20FE"/>
    <w:rsid w:val="004A3053"/>
    <w:rsid w:val="004A4FC6"/>
    <w:rsid w:val="004A565B"/>
    <w:rsid w:val="004A7C8C"/>
    <w:rsid w:val="004A7D84"/>
    <w:rsid w:val="004B0471"/>
    <w:rsid w:val="004B101E"/>
    <w:rsid w:val="004B1402"/>
    <w:rsid w:val="004B1405"/>
    <w:rsid w:val="004B1C28"/>
    <w:rsid w:val="004B2B49"/>
    <w:rsid w:val="004B3265"/>
    <w:rsid w:val="004B455E"/>
    <w:rsid w:val="004B511D"/>
    <w:rsid w:val="004B6445"/>
    <w:rsid w:val="004B66F3"/>
    <w:rsid w:val="004B6C06"/>
    <w:rsid w:val="004B79E2"/>
    <w:rsid w:val="004C127C"/>
    <w:rsid w:val="004C1F2D"/>
    <w:rsid w:val="004C2271"/>
    <w:rsid w:val="004C40F6"/>
    <w:rsid w:val="004C6166"/>
    <w:rsid w:val="004C7EC4"/>
    <w:rsid w:val="004D1EDC"/>
    <w:rsid w:val="004D2C59"/>
    <w:rsid w:val="004D2C93"/>
    <w:rsid w:val="004D2D5C"/>
    <w:rsid w:val="004D62CA"/>
    <w:rsid w:val="004D68B3"/>
    <w:rsid w:val="004D7F82"/>
    <w:rsid w:val="004E0087"/>
    <w:rsid w:val="004E23EF"/>
    <w:rsid w:val="004E3F6E"/>
    <w:rsid w:val="004E4154"/>
    <w:rsid w:val="004E44DD"/>
    <w:rsid w:val="004E6711"/>
    <w:rsid w:val="004F24F4"/>
    <w:rsid w:val="004F2770"/>
    <w:rsid w:val="004F345B"/>
    <w:rsid w:val="004F4471"/>
    <w:rsid w:val="004F5799"/>
    <w:rsid w:val="004F6B68"/>
    <w:rsid w:val="004F70E6"/>
    <w:rsid w:val="00500187"/>
    <w:rsid w:val="00501F67"/>
    <w:rsid w:val="00502D81"/>
    <w:rsid w:val="00503A0B"/>
    <w:rsid w:val="00504E52"/>
    <w:rsid w:val="005052A9"/>
    <w:rsid w:val="00505DE6"/>
    <w:rsid w:val="00507D30"/>
    <w:rsid w:val="005100A0"/>
    <w:rsid w:val="00511FAD"/>
    <w:rsid w:val="0051284C"/>
    <w:rsid w:val="00513794"/>
    <w:rsid w:val="00514406"/>
    <w:rsid w:val="0051482F"/>
    <w:rsid w:val="00514BE3"/>
    <w:rsid w:val="00516146"/>
    <w:rsid w:val="00516F92"/>
    <w:rsid w:val="0052051F"/>
    <w:rsid w:val="00521D69"/>
    <w:rsid w:val="00521EA7"/>
    <w:rsid w:val="00521EC1"/>
    <w:rsid w:val="005226D7"/>
    <w:rsid w:val="00523858"/>
    <w:rsid w:val="00525B72"/>
    <w:rsid w:val="00526984"/>
    <w:rsid w:val="0052738D"/>
    <w:rsid w:val="00532A3D"/>
    <w:rsid w:val="00532F61"/>
    <w:rsid w:val="0053410E"/>
    <w:rsid w:val="00534CB9"/>
    <w:rsid w:val="00535FC8"/>
    <w:rsid w:val="00537557"/>
    <w:rsid w:val="00537625"/>
    <w:rsid w:val="005401AF"/>
    <w:rsid w:val="0054218A"/>
    <w:rsid w:val="0054434F"/>
    <w:rsid w:val="00545434"/>
    <w:rsid w:val="00550568"/>
    <w:rsid w:val="0055093F"/>
    <w:rsid w:val="00552015"/>
    <w:rsid w:val="00552960"/>
    <w:rsid w:val="00553269"/>
    <w:rsid w:val="00554275"/>
    <w:rsid w:val="005548BA"/>
    <w:rsid w:val="00554A49"/>
    <w:rsid w:val="00554C4E"/>
    <w:rsid w:val="00556073"/>
    <w:rsid w:val="005560D5"/>
    <w:rsid w:val="00556D6A"/>
    <w:rsid w:val="0056024E"/>
    <w:rsid w:val="00560FFA"/>
    <w:rsid w:val="005629B8"/>
    <w:rsid w:val="00562AA9"/>
    <w:rsid w:val="005643F0"/>
    <w:rsid w:val="0056594E"/>
    <w:rsid w:val="00566684"/>
    <w:rsid w:val="00571213"/>
    <w:rsid w:val="00571D80"/>
    <w:rsid w:val="00572C49"/>
    <w:rsid w:val="00575042"/>
    <w:rsid w:val="00576C4A"/>
    <w:rsid w:val="0058041E"/>
    <w:rsid w:val="00580CCC"/>
    <w:rsid w:val="0058193D"/>
    <w:rsid w:val="00581F41"/>
    <w:rsid w:val="00582AC2"/>
    <w:rsid w:val="00583084"/>
    <w:rsid w:val="005904E0"/>
    <w:rsid w:val="00591637"/>
    <w:rsid w:val="00591BCE"/>
    <w:rsid w:val="00592605"/>
    <w:rsid w:val="005928CC"/>
    <w:rsid w:val="005928E8"/>
    <w:rsid w:val="00593D73"/>
    <w:rsid w:val="005940EF"/>
    <w:rsid w:val="0059551A"/>
    <w:rsid w:val="00595659"/>
    <w:rsid w:val="00596813"/>
    <w:rsid w:val="00596F1B"/>
    <w:rsid w:val="00597677"/>
    <w:rsid w:val="005A0A94"/>
    <w:rsid w:val="005A100C"/>
    <w:rsid w:val="005A1802"/>
    <w:rsid w:val="005A2074"/>
    <w:rsid w:val="005A33AF"/>
    <w:rsid w:val="005A3B68"/>
    <w:rsid w:val="005A3F9E"/>
    <w:rsid w:val="005A5CD0"/>
    <w:rsid w:val="005B0FA7"/>
    <w:rsid w:val="005B1467"/>
    <w:rsid w:val="005B252A"/>
    <w:rsid w:val="005B2F50"/>
    <w:rsid w:val="005B358E"/>
    <w:rsid w:val="005B62FA"/>
    <w:rsid w:val="005B6385"/>
    <w:rsid w:val="005C44F5"/>
    <w:rsid w:val="005C4A5E"/>
    <w:rsid w:val="005C5111"/>
    <w:rsid w:val="005D2ABF"/>
    <w:rsid w:val="005D3A86"/>
    <w:rsid w:val="005D62F1"/>
    <w:rsid w:val="005D72C3"/>
    <w:rsid w:val="005E0C88"/>
    <w:rsid w:val="005E1309"/>
    <w:rsid w:val="005E25A5"/>
    <w:rsid w:val="005E27BD"/>
    <w:rsid w:val="005E386B"/>
    <w:rsid w:val="005E5E0C"/>
    <w:rsid w:val="005E6FF2"/>
    <w:rsid w:val="005E785D"/>
    <w:rsid w:val="005E7F7C"/>
    <w:rsid w:val="005F1024"/>
    <w:rsid w:val="005F337A"/>
    <w:rsid w:val="005F3A8F"/>
    <w:rsid w:val="005F536A"/>
    <w:rsid w:val="005F6C92"/>
    <w:rsid w:val="005F7084"/>
    <w:rsid w:val="005F72EA"/>
    <w:rsid w:val="005F777B"/>
    <w:rsid w:val="005F7B6F"/>
    <w:rsid w:val="005F7D2E"/>
    <w:rsid w:val="006017D4"/>
    <w:rsid w:val="0060209B"/>
    <w:rsid w:val="006028DA"/>
    <w:rsid w:val="0060414F"/>
    <w:rsid w:val="006043F0"/>
    <w:rsid w:val="00604466"/>
    <w:rsid w:val="006073E6"/>
    <w:rsid w:val="006100A0"/>
    <w:rsid w:val="00611AFD"/>
    <w:rsid w:val="00612E5F"/>
    <w:rsid w:val="00615525"/>
    <w:rsid w:val="00615627"/>
    <w:rsid w:val="00616C40"/>
    <w:rsid w:val="00617B8C"/>
    <w:rsid w:val="00620465"/>
    <w:rsid w:val="00622032"/>
    <w:rsid w:val="006227CB"/>
    <w:rsid w:val="00622CA1"/>
    <w:rsid w:val="00623349"/>
    <w:rsid w:val="0062338F"/>
    <w:rsid w:val="00623B3B"/>
    <w:rsid w:val="00625A74"/>
    <w:rsid w:val="00625AAD"/>
    <w:rsid w:val="00625C6C"/>
    <w:rsid w:val="00625C89"/>
    <w:rsid w:val="006264AD"/>
    <w:rsid w:val="00627955"/>
    <w:rsid w:val="00627FB2"/>
    <w:rsid w:val="00630A95"/>
    <w:rsid w:val="0063167A"/>
    <w:rsid w:val="00632602"/>
    <w:rsid w:val="006329B4"/>
    <w:rsid w:val="00634AF8"/>
    <w:rsid w:val="00634B8E"/>
    <w:rsid w:val="006350D9"/>
    <w:rsid w:val="006352A0"/>
    <w:rsid w:val="00635CB7"/>
    <w:rsid w:val="00636D16"/>
    <w:rsid w:val="006417C6"/>
    <w:rsid w:val="00641F7C"/>
    <w:rsid w:val="006428B3"/>
    <w:rsid w:val="0064315A"/>
    <w:rsid w:val="0064597F"/>
    <w:rsid w:val="006465F1"/>
    <w:rsid w:val="006470DC"/>
    <w:rsid w:val="006479B1"/>
    <w:rsid w:val="00647CD4"/>
    <w:rsid w:val="00650458"/>
    <w:rsid w:val="00650E83"/>
    <w:rsid w:val="00651467"/>
    <w:rsid w:val="00651875"/>
    <w:rsid w:val="006527D8"/>
    <w:rsid w:val="00653A91"/>
    <w:rsid w:val="00655072"/>
    <w:rsid w:val="0065623A"/>
    <w:rsid w:val="00656AA0"/>
    <w:rsid w:val="00657A13"/>
    <w:rsid w:val="00657DCE"/>
    <w:rsid w:val="00661973"/>
    <w:rsid w:val="006647C5"/>
    <w:rsid w:val="00664C23"/>
    <w:rsid w:val="00664F29"/>
    <w:rsid w:val="006701CC"/>
    <w:rsid w:val="00671AB3"/>
    <w:rsid w:val="00671CF2"/>
    <w:rsid w:val="00672F26"/>
    <w:rsid w:val="00673E9F"/>
    <w:rsid w:val="0067588F"/>
    <w:rsid w:val="00675CE7"/>
    <w:rsid w:val="00676375"/>
    <w:rsid w:val="00680A3A"/>
    <w:rsid w:val="00683680"/>
    <w:rsid w:val="0068433C"/>
    <w:rsid w:val="00684735"/>
    <w:rsid w:val="00690663"/>
    <w:rsid w:val="006906C6"/>
    <w:rsid w:val="0069093E"/>
    <w:rsid w:val="00691064"/>
    <w:rsid w:val="00691D16"/>
    <w:rsid w:val="00694975"/>
    <w:rsid w:val="00697DB2"/>
    <w:rsid w:val="006A1882"/>
    <w:rsid w:val="006A2242"/>
    <w:rsid w:val="006A2735"/>
    <w:rsid w:val="006A552E"/>
    <w:rsid w:val="006A579D"/>
    <w:rsid w:val="006A6DE1"/>
    <w:rsid w:val="006A7749"/>
    <w:rsid w:val="006A7965"/>
    <w:rsid w:val="006B03AB"/>
    <w:rsid w:val="006B1921"/>
    <w:rsid w:val="006B28B9"/>
    <w:rsid w:val="006B3BD4"/>
    <w:rsid w:val="006B5163"/>
    <w:rsid w:val="006B5993"/>
    <w:rsid w:val="006B5A74"/>
    <w:rsid w:val="006C08B3"/>
    <w:rsid w:val="006C22C0"/>
    <w:rsid w:val="006C2545"/>
    <w:rsid w:val="006C439A"/>
    <w:rsid w:val="006C7F09"/>
    <w:rsid w:val="006D2F6F"/>
    <w:rsid w:val="006D3421"/>
    <w:rsid w:val="006D4D9F"/>
    <w:rsid w:val="006D5EAD"/>
    <w:rsid w:val="006D636E"/>
    <w:rsid w:val="006D6BED"/>
    <w:rsid w:val="006D70B9"/>
    <w:rsid w:val="006D730C"/>
    <w:rsid w:val="006E1074"/>
    <w:rsid w:val="006E231B"/>
    <w:rsid w:val="006E275F"/>
    <w:rsid w:val="006E27C6"/>
    <w:rsid w:val="006E28EB"/>
    <w:rsid w:val="006E3640"/>
    <w:rsid w:val="006E54A3"/>
    <w:rsid w:val="006E54DE"/>
    <w:rsid w:val="006E7EC8"/>
    <w:rsid w:val="006F03ED"/>
    <w:rsid w:val="006F218B"/>
    <w:rsid w:val="006F2A34"/>
    <w:rsid w:val="006F3422"/>
    <w:rsid w:val="006F7236"/>
    <w:rsid w:val="006F75BF"/>
    <w:rsid w:val="006F7D11"/>
    <w:rsid w:val="0070071D"/>
    <w:rsid w:val="00700C3B"/>
    <w:rsid w:val="0070338F"/>
    <w:rsid w:val="00703427"/>
    <w:rsid w:val="00703781"/>
    <w:rsid w:val="00705B57"/>
    <w:rsid w:val="00706F09"/>
    <w:rsid w:val="00707919"/>
    <w:rsid w:val="007107AC"/>
    <w:rsid w:val="00710C47"/>
    <w:rsid w:val="00711385"/>
    <w:rsid w:val="007120BD"/>
    <w:rsid w:val="0071356C"/>
    <w:rsid w:val="00714796"/>
    <w:rsid w:val="00714BED"/>
    <w:rsid w:val="00715719"/>
    <w:rsid w:val="00717726"/>
    <w:rsid w:val="00720112"/>
    <w:rsid w:val="00721347"/>
    <w:rsid w:val="0072188D"/>
    <w:rsid w:val="00721C14"/>
    <w:rsid w:val="00723225"/>
    <w:rsid w:val="00723C70"/>
    <w:rsid w:val="00723ECC"/>
    <w:rsid w:val="0072451B"/>
    <w:rsid w:val="0072455C"/>
    <w:rsid w:val="00725C8C"/>
    <w:rsid w:val="00727937"/>
    <w:rsid w:val="00733228"/>
    <w:rsid w:val="007337CD"/>
    <w:rsid w:val="0073494E"/>
    <w:rsid w:val="00735E0A"/>
    <w:rsid w:val="007362A3"/>
    <w:rsid w:val="00736B33"/>
    <w:rsid w:val="00740437"/>
    <w:rsid w:val="00740461"/>
    <w:rsid w:val="00742B74"/>
    <w:rsid w:val="00743375"/>
    <w:rsid w:val="00745599"/>
    <w:rsid w:val="00745DBE"/>
    <w:rsid w:val="00746481"/>
    <w:rsid w:val="007466C4"/>
    <w:rsid w:val="00746A45"/>
    <w:rsid w:val="00746D98"/>
    <w:rsid w:val="00747929"/>
    <w:rsid w:val="007516C9"/>
    <w:rsid w:val="00753D3B"/>
    <w:rsid w:val="00754063"/>
    <w:rsid w:val="007540AD"/>
    <w:rsid w:val="0075444E"/>
    <w:rsid w:val="0075682D"/>
    <w:rsid w:val="0075685F"/>
    <w:rsid w:val="00756CBD"/>
    <w:rsid w:val="007574E8"/>
    <w:rsid w:val="00757DDB"/>
    <w:rsid w:val="00760A1A"/>
    <w:rsid w:val="00761BB4"/>
    <w:rsid w:val="007679ED"/>
    <w:rsid w:val="00767A06"/>
    <w:rsid w:val="00771DF5"/>
    <w:rsid w:val="00772F7F"/>
    <w:rsid w:val="00773489"/>
    <w:rsid w:val="007807F7"/>
    <w:rsid w:val="00781892"/>
    <w:rsid w:val="00783CCF"/>
    <w:rsid w:val="0078526C"/>
    <w:rsid w:val="007867B5"/>
    <w:rsid w:val="00786F8F"/>
    <w:rsid w:val="007871ED"/>
    <w:rsid w:val="007900F8"/>
    <w:rsid w:val="00790466"/>
    <w:rsid w:val="00791F0C"/>
    <w:rsid w:val="00793CC3"/>
    <w:rsid w:val="0079413F"/>
    <w:rsid w:val="007947A8"/>
    <w:rsid w:val="00795B7B"/>
    <w:rsid w:val="00796646"/>
    <w:rsid w:val="007A1C94"/>
    <w:rsid w:val="007A2C78"/>
    <w:rsid w:val="007A38AB"/>
    <w:rsid w:val="007A443B"/>
    <w:rsid w:val="007A5BAF"/>
    <w:rsid w:val="007B0F9D"/>
    <w:rsid w:val="007B1CF9"/>
    <w:rsid w:val="007B1F6E"/>
    <w:rsid w:val="007B3828"/>
    <w:rsid w:val="007B4063"/>
    <w:rsid w:val="007B42AB"/>
    <w:rsid w:val="007B4331"/>
    <w:rsid w:val="007B4335"/>
    <w:rsid w:val="007B47A2"/>
    <w:rsid w:val="007B6175"/>
    <w:rsid w:val="007C18CA"/>
    <w:rsid w:val="007C21AF"/>
    <w:rsid w:val="007C2E1F"/>
    <w:rsid w:val="007C4318"/>
    <w:rsid w:val="007C5861"/>
    <w:rsid w:val="007C6196"/>
    <w:rsid w:val="007C68E5"/>
    <w:rsid w:val="007D11FE"/>
    <w:rsid w:val="007D275A"/>
    <w:rsid w:val="007D276A"/>
    <w:rsid w:val="007D29A8"/>
    <w:rsid w:val="007D398C"/>
    <w:rsid w:val="007D5DE2"/>
    <w:rsid w:val="007D70C7"/>
    <w:rsid w:val="007E0A05"/>
    <w:rsid w:val="007E1C85"/>
    <w:rsid w:val="007E33B2"/>
    <w:rsid w:val="007E411F"/>
    <w:rsid w:val="007E7592"/>
    <w:rsid w:val="007E76FF"/>
    <w:rsid w:val="007E7D4D"/>
    <w:rsid w:val="007E7E84"/>
    <w:rsid w:val="007F10FE"/>
    <w:rsid w:val="007F370C"/>
    <w:rsid w:val="007F3DF6"/>
    <w:rsid w:val="007F6349"/>
    <w:rsid w:val="007F7484"/>
    <w:rsid w:val="008000C8"/>
    <w:rsid w:val="0080228F"/>
    <w:rsid w:val="00802D0E"/>
    <w:rsid w:val="00802D7F"/>
    <w:rsid w:val="0080372A"/>
    <w:rsid w:val="0080599A"/>
    <w:rsid w:val="0080600B"/>
    <w:rsid w:val="00811A4F"/>
    <w:rsid w:val="00813784"/>
    <w:rsid w:val="00814AC5"/>
    <w:rsid w:val="00817157"/>
    <w:rsid w:val="008204E8"/>
    <w:rsid w:val="00824237"/>
    <w:rsid w:val="008245C4"/>
    <w:rsid w:val="00826160"/>
    <w:rsid w:val="008263E1"/>
    <w:rsid w:val="00827945"/>
    <w:rsid w:val="00831F4C"/>
    <w:rsid w:val="008325F4"/>
    <w:rsid w:val="008352F0"/>
    <w:rsid w:val="0083597F"/>
    <w:rsid w:val="00835E68"/>
    <w:rsid w:val="0083615F"/>
    <w:rsid w:val="00836231"/>
    <w:rsid w:val="00836527"/>
    <w:rsid w:val="00836534"/>
    <w:rsid w:val="00837AD0"/>
    <w:rsid w:val="008403A9"/>
    <w:rsid w:val="008417C7"/>
    <w:rsid w:val="00843AE9"/>
    <w:rsid w:val="0084420F"/>
    <w:rsid w:val="0085267C"/>
    <w:rsid w:val="00852DE5"/>
    <w:rsid w:val="008536D3"/>
    <w:rsid w:val="0085429C"/>
    <w:rsid w:val="00854893"/>
    <w:rsid w:val="008569AF"/>
    <w:rsid w:val="00857104"/>
    <w:rsid w:val="00857498"/>
    <w:rsid w:val="008577D9"/>
    <w:rsid w:val="00860E30"/>
    <w:rsid w:val="00860E45"/>
    <w:rsid w:val="008620BC"/>
    <w:rsid w:val="00863BEE"/>
    <w:rsid w:val="0086435D"/>
    <w:rsid w:val="00864682"/>
    <w:rsid w:val="00865268"/>
    <w:rsid w:val="0086540B"/>
    <w:rsid w:val="008654EC"/>
    <w:rsid w:val="00865817"/>
    <w:rsid w:val="008667BF"/>
    <w:rsid w:val="00866DA6"/>
    <w:rsid w:val="008675A8"/>
    <w:rsid w:val="00872C7D"/>
    <w:rsid w:val="00872CD2"/>
    <w:rsid w:val="008730C5"/>
    <w:rsid w:val="00874105"/>
    <w:rsid w:val="00874361"/>
    <w:rsid w:val="00875C92"/>
    <w:rsid w:val="008765AF"/>
    <w:rsid w:val="00880233"/>
    <w:rsid w:val="00883377"/>
    <w:rsid w:val="00883CA2"/>
    <w:rsid w:val="00884A75"/>
    <w:rsid w:val="0088541B"/>
    <w:rsid w:val="00887742"/>
    <w:rsid w:val="0088788F"/>
    <w:rsid w:val="00887ACF"/>
    <w:rsid w:val="008909C5"/>
    <w:rsid w:val="00891FF8"/>
    <w:rsid w:val="008924AB"/>
    <w:rsid w:val="00892ACB"/>
    <w:rsid w:val="00894350"/>
    <w:rsid w:val="008956D7"/>
    <w:rsid w:val="00895BB2"/>
    <w:rsid w:val="00897091"/>
    <w:rsid w:val="008977BA"/>
    <w:rsid w:val="008A003A"/>
    <w:rsid w:val="008A3000"/>
    <w:rsid w:val="008A3139"/>
    <w:rsid w:val="008A4EC5"/>
    <w:rsid w:val="008A5EB2"/>
    <w:rsid w:val="008A683F"/>
    <w:rsid w:val="008A6ADC"/>
    <w:rsid w:val="008A765D"/>
    <w:rsid w:val="008B0A34"/>
    <w:rsid w:val="008B1136"/>
    <w:rsid w:val="008B1149"/>
    <w:rsid w:val="008B1BDC"/>
    <w:rsid w:val="008B3442"/>
    <w:rsid w:val="008B4012"/>
    <w:rsid w:val="008B4E3B"/>
    <w:rsid w:val="008B5DB2"/>
    <w:rsid w:val="008B6397"/>
    <w:rsid w:val="008B640F"/>
    <w:rsid w:val="008C16F7"/>
    <w:rsid w:val="008C512E"/>
    <w:rsid w:val="008C68A7"/>
    <w:rsid w:val="008D00BE"/>
    <w:rsid w:val="008D0E6D"/>
    <w:rsid w:val="008D164E"/>
    <w:rsid w:val="008D28B7"/>
    <w:rsid w:val="008D2BC4"/>
    <w:rsid w:val="008D53D1"/>
    <w:rsid w:val="008D5EF2"/>
    <w:rsid w:val="008D6CEB"/>
    <w:rsid w:val="008D7921"/>
    <w:rsid w:val="008D7A2E"/>
    <w:rsid w:val="008E0793"/>
    <w:rsid w:val="008E0D2B"/>
    <w:rsid w:val="008E2668"/>
    <w:rsid w:val="008E36E6"/>
    <w:rsid w:val="008E3AB5"/>
    <w:rsid w:val="008E6B31"/>
    <w:rsid w:val="008E7856"/>
    <w:rsid w:val="008F037B"/>
    <w:rsid w:val="008F06D8"/>
    <w:rsid w:val="008F0922"/>
    <w:rsid w:val="008F1CED"/>
    <w:rsid w:val="008F283E"/>
    <w:rsid w:val="008F42BA"/>
    <w:rsid w:val="008F5791"/>
    <w:rsid w:val="00902D6D"/>
    <w:rsid w:val="00903D0B"/>
    <w:rsid w:val="0090509F"/>
    <w:rsid w:val="00907989"/>
    <w:rsid w:val="0091132B"/>
    <w:rsid w:val="0091230C"/>
    <w:rsid w:val="009133B7"/>
    <w:rsid w:val="00915429"/>
    <w:rsid w:val="00916433"/>
    <w:rsid w:val="00916796"/>
    <w:rsid w:val="00917531"/>
    <w:rsid w:val="00920F99"/>
    <w:rsid w:val="00922181"/>
    <w:rsid w:val="009228AB"/>
    <w:rsid w:val="00925468"/>
    <w:rsid w:val="00925EAD"/>
    <w:rsid w:val="00926A0D"/>
    <w:rsid w:val="00931E0D"/>
    <w:rsid w:val="009324E7"/>
    <w:rsid w:val="00932B46"/>
    <w:rsid w:val="00932EEE"/>
    <w:rsid w:val="009332FF"/>
    <w:rsid w:val="009364A7"/>
    <w:rsid w:val="00937CB0"/>
    <w:rsid w:val="00941008"/>
    <w:rsid w:val="00941052"/>
    <w:rsid w:val="00941482"/>
    <w:rsid w:val="009418D2"/>
    <w:rsid w:val="00942566"/>
    <w:rsid w:val="00944E55"/>
    <w:rsid w:val="00947CB2"/>
    <w:rsid w:val="009500F5"/>
    <w:rsid w:val="00950464"/>
    <w:rsid w:val="00951CA9"/>
    <w:rsid w:val="009520E5"/>
    <w:rsid w:val="00953BB3"/>
    <w:rsid w:val="00953FB4"/>
    <w:rsid w:val="0095498C"/>
    <w:rsid w:val="00957AA1"/>
    <w:rsid w:val="009613E7"/>
    <w:rsid w:val="009616CD"/>
    <w:rsid w:val="00961BD7"/>
    <w:rsid w:val="00961FE1"/>
    <w:rsid w:val="009654F6"/>
    <w:rsid w:val="00970444"/>
    <w:rsid w:val="00970F6F"/>
    <w:rsid w:val="00972617"/>
    <w:rsid w:val="00973AE3"/>
    <w:rsid w:val="009756D8"/>
    <w:rsid w:val="00975EF9"/>
    <w:rsid w:val="009804E4"/>
    <w:rsid w:val="00980555"/>
    <w:rsid w:val="00980AD4"/>
    <w:rsid w:val="0098133E"/>
    <w:rsid w:val="0098250A"/>
    <w:rsid w:val="00982C01"/>
    <w:rsid w:val="00982E81"/>
    <w:rsid w:val="0098323B"/>
    <w:rsid w:val="00983A46"/>
    <w:rsid w:val="00983EBD"/>
    <w:rsid w:val="00986164"/>
    <w:rsid w:val="0099108A"/>
    <w:rsid w:val="009920C9"/>
    <w:rsid w:val="00993222"/>
    <w:rsid w:val="00993E4E"/>
    <w:rsid w:val="00997D7D"/>
    <w:rsid w:val="009A07A3"/>
    <w:rsid w:val="009A2CB5"/>
    <w:rsid w:val="009A353D"/>
    <w:rsid w:val="009A4259"/>
    <w:rsid w:val="009A5A6D"/>
    <w:rsid w:val="009A6945"/>
    <w:rsid w:val="009A734C"/>
    <w:rsid w:val="009A7DD5"/>
    <w:rsid w:val="009B154E"/>
    <w:rsid w:val="009B1C6B"/>
    <w:rsid w:val="009B2D2B"/>
    <w:rsid w:val="009B2D78"/>
    <w:rsid w:val="009B43F3"/>
    <w:rsid w:val="009B45E1"/>
    <w:rsid w:val="009B53B4"/>
    <w:rsid w:val="009B650E"/>
    <w:rsid w:val="009B68C8"/>
    <w:rsid w:val="009B705B"/>
    <w:rsid w:val="009C34B3"/>
    <w:rsid w:val="009C3AB5"/>
    <w:rsid w:val="009C5108"/>
    <w:rsid w:val="009C5383"/>
    <w:rsid w:val="009C5793"/>
    <w:rsid w:val="009C5C5F"/>
    <w:rsid w:val="009D01F9"/>
    <w:rsid w:val="009D0903"/>
    <w:rsid w:val="009D2007"/>
    <w:rsid w:val="009D2737"/>
    <w:rsid w:val="009D7723"/>
    <w:rsid w:val="009E0A93"/>
    <w:rsid w:val="009E30AC"/>
    <w:rsid w:val="009F1E2F"/>
    <w:rsid w:val="009F3464"/>
    <w:rsid w:val="009F767D"/>
    <w:rsid w:val="00A0009B"/>
    <w:rsid w:val="00A00CC5"/>
    <w:rsid w:val="00A01CB1"/>
    <w:rsid w:val="00A024D4"/>
    <w:rsid w:val="00A02BE7"/>
    <w:rsid w:val="00A038E4"/>
    <w:rsid w:val="00A04004"/>
    <w:rsid w:val="00A0760E"/>
    <w:rsid w:val="00A1010D"/>
    <w:rsid w:val="00A1160A"/>
    <w:rsid w:val="00A1245E"/>
    <w:rsid w:val="00A12AE1"/>
    <w:rsid w:val="00A12C70"/>
    <w:rsid w:val="00A13D52"/>
    <w:rsid w:val="00A14A79"/>
    <w:rsid w:val="00A1770D"/>
    <w:rsid w:val="00A17E89"/>
    <w:rsid w:val="00A17F00"/>
    <w:rsid w:val="00A20623"/>
    <w:rsid w:val="00A22D7D"/>
    <w:rsid w:val="00A23567"/>
    <w:rsid w:val="00A238CD"/>
    <w:rsid w:val="00A2490E"/>
    <w:rsid w:val="00A24B57"/>
    <w:rsid w:val="00A27091"/>
    <w:rsid w:val="00A27EE3"/>
    <w:rsid w:val="00A34452"/>
    <w:rsid w:val="00A34515"/>
    <w:rsid w:val="00A356FB"/>
    <w:rsid w:val="00A40BC2"/>
    <w:rsid w:val="00A4257E"/>
    <w:rsid w:val="00A436F6"/>
    <w:rsid w:val="00A43757"/>
    <w:rsid w:val="00A4393A"/>
    <w:rsid w:val="00A44831"/>
    <w:rsid w:val="00A457F1"/>
    <w:rsid w:val="00A50BFB"/>
    <w:rsid w:val="00A5130D"/>
    <w:rsid w:val="00A53D68"/>
    <w:rsid w:val="00A55348"/>
    <w:rsid w:val="00A60976"/>
    <w:rsid w:val="00A6300C"/>
    <w:rsid w:val="00A63075"/>
    <w:rsid w:val="00A65236"/>
    <w:rsid w:val="00A66EFE"/>
    <w:rsid w:val="00A679FC"/>
    <w:rsid w:val="00A715BA"/>
    <w:rsid w:val="00A719E1"/>
    <w:rsid w:val="00A72C26"/>
    <w:rsid w:val="00A74E8F"/>
    <w:rsid w:val="00A76B80"/>
    <w:rsid w:val="00A76CB8"/>
    <w:rsid w:val="00A7714D"/>
    <w:rsid w:val="00A80012"/>
    <w:rsid w:val="00A80A6C"/>
    <w:rsid w:val="00A80CFF"/>
    <w:rsid w:val="00A81B83"/>
    <w:rsid w:val="00A82F2B"/>
    <w:rsid w:val="00A83A92"/>
    <w:rsid w:val="00A85008"/>
    <w:rsid w:val="00A86329"/>
    <w:rsid w:val="00A864C4"/>
    <w:rsid w:val="00A8651D"/>
    <w:rsid w:val="00A87456"/>
    <w:rsid w:val="00A87E38"/>
    <w:rsid w:val="00A907AA"/>
    <w:rsid w:val="00A91F51"/>
    <w:rsid w:val="00A92B98"/>
    <w:rsid w:val="00A9379A"/>
    <w:rsid w:val="00A94FAA"/>
    <w:rsid w:val="00A95393"/>
    <w:rsid w:val="00A953A4"/>
    <w:rsid w:val="00A95759"/>
    <w:rsid w:val="00A96035"/>
    <w:rsid w:val="00A96894"/>
    <w:rsid w:val="00A97048"/>
    <w:rsid w:val="00A97982"/>
    <w:rsid w:val="00AA154C"/>
    <w:rsid w:val="00AA23CE"/>
    <w:rsid w:val="00AA2C07"/>
    <w:rsid w:val="00AA3254"/>
    <w:rsid w:val="00AA3A28"/>
    <w:rsid w:val="00AA3C87"/>
    <w:rsid w:val="00AA4C58"/>
    <w:rsid w:val="00AA4E88"/>
    <w:rsid w:val="00AA4FB2"/>
    <w:rsid w:val="00AA5827"/>
    <w:rsid w:val="00AA63A9"/>
    <w:rsid w:val="00AB2AAB"/>
    <w:rsid w:val="00AB4C94"/>
    <w:rsid w:val="00AB62C0"/>
    <w:rsid w:val="00AB74BD"/>
    <w:rsid w:val="00AB7F8D"/>
    <w:rsid w:val="00AC24E8"/>
    <w:rsid w:val="00AC3F84"/>
    <w:rsid w:val="00AC4EB3"/>
    <w:rsid w:val="00AC566B"/>
    <w:rsid w:val="00AC5E68"/>
    <w:rsid w:val="00AD26D9"/>
    <w:rsid w:val="00AD70F2"/>
    <w:rsid w:val="00AD7365"/>
    <w:rsid w:val="00AE1467"/>
    <w:rsid w:val="00AE146D"/>
    <w:rsid w:val="00AE3E24"/>
    <w:rsid w:val="00AE4F99"/>
    <w:rsid w:val="00AE612D"/>
    <w:rsid w:val="00AE699E"/>
    <w:rsid w:val="00AE76E5"/>
    <w:rsid w:val="00AF20C8"/>
    <w:rsid w:val="00AF3718"/>
    <w:rsid w:val="00AF49DD"/>
    <w:rsid w:val="00AF69FA"/>
    <w:rsid w:val="00AF79CF"/>
    <w:rsid w:val="00B00041"/>
    <w:rsid w:val="00B0306E"/>
    <w:rsid w:val="00B03AE7"/>
    <w:rsid w:val="00B03B22"/>
    <w:rsid w:val="00B03B9C"/>
    <w:rsid w:val="00B05FFA"/>
    <w:rsid w:val="00B06F9D"/>
    <w:rsid w:val="00B10D5F"/>
    <w:rsid w:val="00B13F5B"/>
    <w:rsid w:val="00B14260"/>
    <w:rsid w:val="00B17E27"/>
    <w:rsid w:val="00B20154"/>
    <w:rsid w:val="00B2146D"/>
    <w:rsid w:val="00B22DE4"/>
    <w:rsid w:val="00B22F60"/>
    <w:rsid w:val="00B25646"/>
    <w:rsid w:val="00B25F0A"/>
    <w:rsid w:val="00B260FC"/>
    <w:rsid w:val="00B26841"/>
    <w:rsid w:val="00B27EEB"/>
    <w:rsid w:val="00B307CD"/>
    <w:rsid w:val="00B3186B"/>
    <w:rsid w:val="00B339AD"/>
    <w:rsid w:val="00B34285"/>
    <w:rsid w:val="00B34912"/>
    <w:rsid w:val="00B34DD1"/>
    <w:rsid w:val="00B35FBE"/>
    <w:rsid w:val="00B43393"/>
    <w:rsid w:val="00B438B5"/>
    <w:rsid w:val="00B45972"/>
    <w:rsid w:val="00B47701"/>
    <w:rsid w:val="00B47D29"/>
    <w:rsid w:val="00B5095E"/>
    <w:rsid w:val="00B51FA0"/>
    <w:rsid w:val="00B52667"/>
    <w:rsid w:val="00B5325A"/>
    <w:rsid w:val="00B53589"/>
    <w:rsid w:val="00B54C50"/>
    <w:rsid w:val="00B56470"/>
    <w:rsid w:val="00B56495"/>
    <w:rsid w:val="00B56856"/>
    <w:rsid w:val="00B57A3D"/>
    <w:rsid w:val="00B6345F"/>
    <w:rsid w:val="00B63541"/>
    <w:rsid w:val="00B63F22"/>
    <w:rsid w:val="00B66E22"/>
    <w:rsid w:val="00B67148"/>
    <w:rsid w:val="00B71279"/>
    <w:rsid w:val="00B7463E"/>
    <w:rsid w:val="00B74B08"/>
    <w:rsid w:val="00B76918"/>
    <w:rsid w:val="00B77473"/>
    <w:rsid w:val="00B82620"/>
    <w:rsid w:val="00B836FC"/>
    <w:rsid w:val="00B83F27"/>
    <w:rsid w:val="00B8658A"/>
    <w:rsid w:val="00B86A77"/>
    <w:rsid w:val="00B871C8"/>
    <w:rsid w:val="00B87B35"/>
    <w:rsid w:val="00B91240"/>
    <w:rsid w:val="00B91CE5"/>
    <w:rsid w:val="00B91DCA"/>
    <w:rsid w:val="00B92085"/>
    <w:rsid w:val="00B920DE"/>
    <w:rsid w:val="00B9382F"/>
    <w:rsid w:val="00BA2D4F"/>
    <w:rsid w:val="00BA36AF"/>
    <w:rsid w:val="00BA54C1"/>
    <w:rsid w:val="00BA5D21"/>
    <w:rsid w:val="00BB123B"/>
    <w:rsid w:val="00BB1C5A"/>
    <w:rsid w:val="00BB2343"/>
    <w:rsid w:val="00BB34FD"/>
    <w:rsid w:val="00BB4220"/>
    <w:rsid w:val="00BB5FA3"/>
    <w:rsid w:val="00BB6F86"/>
    <w:rsid w:val="00BB78CD"/>
    <w:rsid w:val="00BB7C18"/>
    <w:rsid w:val="00BC2381"/>
    <w:rsid w:val="00BC250D"/>
    <w:rsid w:val="00BC44DD"/>
    <w:rsid w:val="00BC4EDF"/>
    <w:rsid w:val="00BC546B"/>
    <w:rsid w:val="00BC7513"/>
    <w:rsid w:val="00BD0329"/>
    <w:rsid w:val="00BD1581"/>
    <w:rsid w:val="00BD2F0B"/>
    <w:rsid w:val="00BD3072"/>
    <w:rsid w:val="00BD6FF8"/>
    <w:rsid w:val="00BE080A"/>
    <w:rsid w:val="00BE282A"/>
    <w:rsid w:val="00BE2C22"/>
    <w:rsid w:val="00BE2CA6"/>
    <w:rsid w:val="00BE3F1A"/>
    <w:rsid w:val="00BE4F09"/>
    <w:rsid w:val="00BE5830"/>
    <w:rsid w:val="00BE64A2"/>
    <w:rsid w:val="00BE679F"/>
    <w:rsid w:val="00BE71CB"/>
    <w:rsid w:val="00BE74E8"/>
    <w:rsid w:val="00BE7530"/>
    <w:rsid w:val="00BF2916"/>
    <w:rsid w:val="00BF3397"/>
    <w:rsid w:val="00BF34A3"/>
    <w:rsid w:val="00BF72E5"/>
    <w:rsid w:val="00C00526"/>
    <w:rsid w:val="00C007D2"/>
    <w:rsid w:val="00C00D47"/>
    <w:rsid w:val="00C01855"/>
    <w:rsid w:val="00C05624"/>
    <w:rsid w:val="00C05877"/>
    <w:rsid w:val="00C066E7"/>
    <w:rsid w:val="00C06C53"/>
    <w:rsid w:val="00C10675"/>
    <w:rsid w:val="00C11E6A"/>
    <w:rsid w:val="00C126AD"/>
    <w:rsid w:val="00C128E9"/>
    <w:rsid w:val="00C13880"/>
    <w:rsid w:val="00C16F7A"/>
    <w:rsid w:val="00C20673"/>
    <w:rsid w:val="00C239BC"/>
    <w:rsid w:val="00C24011"/>
    <w:rsid w:val="00C24340"/>
    <w:rsid w:val="00C26272"/>
    <w:rsid w:val="00C27233"/>
    <w:rsid w:val="00C30188"/>
    <w:rsid w:val="00C319CA"/>
    <w:rsid w:val="00C32648"/>
    <w:rsid w:val="00C32DE8"/>
    <w:rsid w:val="00C34914"/>
    <w:rsid w:val="00C3536C"/>
    <w:rsid w:val="00C35A20"/>
    <w:rsid w:val="00C35F14"/>
    <w:rsid w:val="00C3797E"/>
    <w:rsid w:val="00C40D34"/>
    <w:rsid w:val="00C418BE"/>
    <w:rsid w:val="00C43AC6"/>
    <w:rsid w:val="00C44DCB"/>
    <w:rsid w:val="00C44E89"/>
    <w:rsid w:val="00C453D5"/>
    <w:rsid w:val="00C458DE"/>
    <w:rsid w:val="00C479ED"/>
    <w:rsid w:val="00C5075E"/>
    <w:rsid w:val="00C5202F"/>
    <w:rsid w:val="00C524E9"/>
    <w:rsid w:val="00C52D69"/>
    <w:rsid w:val="00C55298"/>
    <w:rsid w:val="00C5554B"/>
    <w:rsid w:val="00C573D9"/>
    <w:rsid w:val="00C5752C"/>
    <w:rsid w:val="00C62189"/>
    <w:rsid w:val="00C62EC2"/>
    <w:rsid w:val="00C66631"/>
    <w:rsid w:val="00C70205"/>
    <w:rsid w:val="00C702BC"/>
    <w:rsid w:val="00C70648"/>
    <w:rsid w:val="00C72AC0"/>
    <w:rsid w:val="00C73FA9"/>
    <w:rsid w:val="00C74F67"/>
    <w:rsid w:val="00C765EB"/>
    <w:rsid w:val="00C76CF7"/>
    <w:rsid w:val="00C835DD"/>
    <w:rsid w:val="00C840A7"/>
    <w:rsid w:val="00C84F07"/>
    <w:rsid w:val="00C87C4A"/>
    <w:rsid w:val="00C90284"/>
    <w:rsid w:val="00C92C62"/>
    <w:rsid w:val="00C93E58"/>
    <w:rsid w:val="00C952EA"/>
    <w:rsid w:val="00CA025A"/>
    <w:rsid w:val="00CA03D0"/>
    <w:rsid w:val="00CA127A"/>
    <w:rsid w:val="00CA51FA"/>
    <w:rsid w:val="00CA5A69"/>
    <w:rsid w:val="00CA5D98"/>
    <w:rsid w:val="00CA6035"/>
    <w:rsid w:val="00CB03F4"/>
    <w:rsid w:val="00CB11F8"/>
    <w:rsid w:val="00CB183D"/>
    <w:rsid w:val="00CB41F7"/>
    <w:rsid w:val="00CB4F4F"/>
    <w:rsid w:val="00CB6DF9"/>
    <w:rsid w:val="00CB7F48"/>
    <w:rsid w:val="00CC011E"/>
    <w:rsid w:val="00CC082D"/>
    <w:rsid w:val="00CC1C77"/>
    <w:rsid w:val="00CC56C5"/>
    <w:rsid w:val="00CC6B0A"/>
    <w:rsid w:val="00CC6ED3"/>
    <w:rsid w:val="00CD064C"/>
    <w:rsid w:val="00CD0BB1"/>
    <w:rsid w:val="00CD1AFF"/>
    <w:rsid w:val="00CD1D82"/>
    <w:rsid w:val="00CD207F"/>
    <w:rsid w:val="00CD20F0"/>
    <w:rsid w:val="00CD26BC"/>
    <w:rsid w:val="00CD3A50"/>
    <w:rsid w:val="00CD4F2E"/>
    <w:rsid w:val="00CD533D"/>
    <w:rsid w:val="00CD63E2"/>
    <w:rsid w:val="00CD65D7"/>
    <w:rsid w:val="00CD6AFD"/>
    <w:rsid w:val="00CE09AA"/>
    <w:rsid w:val="00CE1820"/>
    <w:rsid w:val="00CE1F11"/>
    <w:rsid w:val="00CE3DAF"/>
    <w:rsid w:val="00CE4327"/>
    <w:rsid w:val="00CF1FD2"/>
    <w:rsid w:val="00CF2294"/>
    <w:rsid w:val="00CF2C58"/>
    <w:rsid w:val="00CF733E"/>
    <w:rsid w:val="00D01C37"/>
    <w:rsid w:val="00D034A7"/>
    <w:rsid w:val="00D058FE"/>
    <w:rsid w:val="00D10FE2"/>
    <w:rsid w:val="00D12B87"/>
    <w:rsid w:val="00D12EAE"/>
    <w:rsid w:val="00D13AF9"/>
    <w:rsid w:val="00D141C7"/>
    <w:rsid w:val="00D159EF"/>
    <w:rsid w:val="00D15D84"/>
    <w:rsid w:val="00D1799A"/>
    <w:rsid w:val="00D201BD"/>
    <w:rsid w:val="00D21F54"/>
    <w:rsid w:val="00D239EA"/>
    <w:rsid w:val="00D256CF"/>
    <w:rsid w:val="00D26574"/>
    <w:rsid w:val="00D2735E"/>
    <w:rsid w:val="00D3230D"/>
    <w:rsid w:val="00D32E15"/>
    <w:rsid w:val="00D34F93"/>
    <w:rsid w:val="00D357D3"/>
    <w:rsid w:val="00D35CE3"/>
    <w:rsid w:val="00D3775E"/>
    <w:rsid w:val="00D409DF"/>
    <w:rsid w:val="00D41A2D"/>
    <w:rsid w:val="00D4621F"/>
    <w:rsid w:val="00D46D17"/>
    <w:rsid w:val="00D47162"/>
    <w:rsid w:val="00D479AE"/>
    <w:rsid w:val="00D47FAE"/>
    <w:rsid w:val="00D50D05"/>
    <w:rsid w:val="00D549C8"/>
    <w:rsid w:val="00D55396"/>
    <w:rsid w:val="00D56050"/>
    <w:rsid w:val="00D564E0"/>
    <w:rsid w:val="00D565AE"/>
    <w:rsid w:val="00D57A1A"/>
    <w:rsid w:val="00D622FD"/>
    <w:rsid w:val="00D63DDA"/>
    <w:rsid w:val="00D6400A"/>
    <w:rsid w:val="00D65567"/>
    <w:rsid w:val="00D667E9"/>
    <w:rsid w:val="00D67613"/>
    <w:rsid w:val="00D702E3"/>
    <w:rsid w:val="00D7055A"/>
    <w:rsid w:val="00D7143E"/>
    <w:rsid w:val="00D7187F"/>
    <w:rsid w:val="00D7490A"/>
    <w:rsid w:val="00D76631"/>
    <w:rsid w:val="00D8214E"/>
    <w:rsid w:val="00D82953"/>
    <w:rsid w:val="00D83920"/>
    <w:rsid w:val="00D83B95"/>
    <w:rsid w:val="00D83C82"/>
    <w:rsid w:val="00D8433B"/>
    <w:rsid w:val="00D94691"/>
    <w:rsid w:val="00D951FD"/>
    <w:rsid w:val="00D97D65"/>
    <w:rsid w:val="00DA02BB"/>
    <w:rsid w:val="00DA055E"/>
    <w:rsid w:val="00DA0CB9"/>
    <w:rsid w:val="00DA56F4"/>
    <w:rsid w:val="00DA7922"/>
    <w:rsid w:val="00DB25AC"/>
    <w:rsid w:val="00DB298D"/>
    <w:rsid w:val="00DB641E"/>
    <w:rsid w:val="00DB7530"/>
    <w:rsid w:val="00DC160C"/>
    <w:rsid w:val="00DC1A11"/>
    <w:rsid w:val="00DC2334"/>
    <w:rsid w:val="00DC23E4"/>
    <w:rsid w:val="00DC3D25"/>
    <w:rsid w:val="00DC59E4"/>
    <w:rsid w:val="00DC5FDE"/>
    <w:rsid w:val="00DC7D27"/>
    <w:rsid w:val="00DD0B39"/>
    <w:rsid w:val="00DD21F8"/>
    <w:rsid w:val="00DD262D"/>
    <w:rsid w:val="00DD360B"/>
    <w:rsid w:val="00DD443F"/>
    <w:rsid w:val="00DD66C6"/>
    <w:rsid w:val="00DE096C"/>
    <w:rsid w:val="00DE0F4A"/>
    <w:rsid w:val="00DE1768"/>
    <w:rsid w:val="00DE1CBE"/>
    <w:rsid w:val="00DE2757"/>
    <w:rsid w:val="00DE3FDE"/>
    <w:rsid w:val="00DE4442"/>
    <w:rsid w:val="00DE67FE"/>
    <w:rsid w:val="00DE76DD"/>
    <w:rsid w:val="00DF131D"/>
    <w:rsid w:val="00DF1E82"/>
    <w:rsid w:val="00DF7AE8"/>
    <w:rsid w:val="00E009C6"/>
    <w:rsid w:val="00E00A43"/>
    <w:rsid w:val="00E01802"/>
    <w:rsid w:val="00E03B0D"/>
    <w:rsid w:val="00E03D81"/>
    <w:rsid w:val="00E04740"/>
    <w:rsid w:val="00E105D2"/>
    <w:rsid w:val="00E10E79"/>
    <w:rsid w:val="00E11511"/>
    <w:rsid w:val="00E12C46"/>
    <w:rsid w:val="00E13984"/>
    <w:rsid w:val="00E1472B"/>
    <w:rsid w:val="00E15A87"/>
    <w:rsid w:val="00E16629"/>
    <w:rsid w:val="00E16E2F"/>
    <w:rsid w:val="00E17BC4"/>
    <w:rsid w:val="00E21794"/>
    <w:rsid w:val="00E238C4"/>
    <w:rsid w:val="00E25C92"/>
    <w:rsid w:val="00E26382"/>
    <w:rsid w:val="00E26B46"/>
    <w:rsid w:val="00E30968"/>
    <w:rsid w:val="00E31905"/>
    <w:rsid w:val="00E32662"/>
    <w:rsid w:val="00E35458"/>
    <w:rsid w:val="00E3632B"/>
    <w:rsid w:val="00E36CDE"/>
    <w:rsid w:val="00E431DD"/>
    <w:rsid w:val="00E441B8"/>
    <w:rsid w:val="00E452F4"/>
    <w:rsid w:val="00E45364"/>
    <w:rsid w:val="00E46303"/>
    <w:rsid w:val="00E46BE7"/>
    <w:rsid w:val="00E477FB"/>
    <w:rsid w:val="00E50103"/>
    <w:rsid w:val="00E50154"/>
    <w:rsid w:val="00E503A7"/>
    <w:rsid w:val="00E50700"/>
    <w:rsid w:val="00E512DC"/>
    <w:rsid w:val="00E51C22"/>
    <w:rsid w:val="00E5239D"/>
    <w:rsid w:val="00E52477"/>
    <w:rsid w:val="00E52AC0"/>
    <w:rsid w:val="00E56FA9"/>
    <w:rsid w:val="00E57B8A"/>
    <w:rsid w:val="00E57BDC"/>
    <w:rsid w:val="00E6265B"/>
    <w:rsid w:val="00E626BD"/>
    <w:rsid w:val="00E63958"/>
    <w:rsid w:val="00E64DFD"/>
    <w:rsid w:val="00E64E71"/>
    <w:rsid w:val="00E64EAE"/>
    <w:rsid w:val="00E66CFC"/>
    <w:rsid w:val="00E675EA"/>
    <w:rsid w:val="00E70E81"/>
    <w:rsid w:val="00E71A0E"/>
    <w:rsid w:val="00E728C8"/>
    <w:rsid w:val="00E738DA"/>
    <w:rsid w:val="00E73A96"/>
    <w:rsid w:val="00E73ECD"/>
    <w:rsid w:val="00E7480B"/>
    <w:rsid w:val="00E74E93"/>
    <w:rsid w:val="00E75FD8"/>
    <w:rsid w:val="00E80142"/>
    <w:rsid w:val="00E80DEF"/>
    <w:rsid w:val="00E80FF8"/>
    <w:rsid w:val="00E83FF1"/>
    <w:rsid w:val="00E844C6"/>
    <w:rsid w:val="00E90127"/>
    <w:rsid w:val="00E9105F"/>
    <w:rsid w:val="00E9245A"/>
    <w:rsid w:val="00E92756"/>
    <w:rsid w:val="00E92DE7"/>
    <w:rsid w:val="00E9338C"/>
    <w:rsid w:val="00E933B4"/>
    <w:rsid w:val="00E94CB9"/>
    <w:rsid w:val="00EA0E41"/>
    <w:rsid w:val="00EA7E4E"/>
    <w:rsid w:val="00EB1BF4"/>
    <w:rsid w:val="00EB23C2"/>
    <w:rsid w:val="00EB2402"/>
    <w:rsid w:val="00EB4E27"/>
    <w:rsid w:val="00EB69BD"/>
    <w:rsid w:val="00EB777D"/>
    <w:rsid w:val="00EB781A"/>
    <w:rsid w:val="00EB7F25"/>
    <w:rsid w:val="00EC09CB"/>
    <w:rsid w:val="00EC6EBF"/>
    <w:rsid w:val="00EC72AB"/>
    <w:rsid w:val="00ED0DE1"/>
    <w:rsid w:val="00ED31BB"/>
    <w:rsid w:val="00ED3302"/>
    <w:rsid w:val="00ED4E0F"/>
    <w:rsid w:val="00ED51BD"/>
    <w:rsid w:val="00ED6AAF"/>
    <w:rsid w:val="00ED6B40"/>
    <w:rsid w:val="00ED6F30"/>
    <w:rsid w:val="00ED7107"/>
    <w:rsid w:val="00ED79DA"/>
    <w:rsid w:val="00EE0C92"/>
    <w:rsid w:val="00EE0E85"/>
    <w:rsid w:val="00EE10C8"/>
    <w:rsid w:val="00EE21AD"/>
    <w:rsid w:val="00EE2706"/>
    <w:rsid w:val="00EE2A80"/>
    <w:rsid w:val="00EE2E4E"/>
    <w:rsid w:val="00EE3A11"/>
    <w:rsid w:val="00EE51A5"/>
    <w:rsid w:val="00EE622D"/>
    <w:rsid w:val="00EE645C"/>
    <w:rsid w:val="00EE76E3"/>
    <w:rsid w:val="00EE79BC"/>
    <w:rsid w:val="00EF0D96"/>
    <w:rsid w:val="00EF383F"/>
    <w:rsid w:val="00EF3BEA"/>
    <w:rsid w:val="00EF3D5E"/>
    <w:rsid w:val="00EF4B9F"/>
    <w:rsid w:val="00EF5B9E"/>
    <w:rsid w:val="00EF680F"/>
    <w:rsid w:val="00EF7529"/>
    <w:rsid w:val="00F06433"/>
    <w:rsid w:val="00F06C4B"/>
    <w:rsid w:val="00F07C6F"/>
    <w:rsid w:val="00F11C79"/>
    <w:rsid w:val="00F11E38"/>
    <w:rsid w:val="00F200D1"/>
    <w:rsid w:val="00F21600"/>
    <w:rsid w:val="00F24C44"/>
    <w:rsid w:val="00F2504F"/>
    <w:rsid w:val="00F252DA"/>
    <w:rsid w:val="00F2674A"/>
    <w:rsid w:val="00F269C6"/>
    <w:rsid w:val="00F26A68"/>
    <w:rsid w:val="00F26C66"/>
    <w:rsid w:val="00F30107"/>
    <w:rsid w:val="00F30299"/>
    <w:rsid w:val="00F3084C"/>
    <w:rsid w:val="00F30FB0"/>
    <w:rsid w:val="00F316C1"/>
    <w:rsid w:val="00F32CE9"/>
    <w:rsid w:val="00F33783"/>
    <w:rsid w:val="00F33BA3"/>
    <w:rsid w:val="00F343BF"/>
    <w:rsid w:val="00F34734"/>
    <w:rsid w:val="00F35DBA"/>
    <w:rsid w:val="00F360D4"/>
    <w:rsid w:val="00F36238"/>
    <w:rsid w:val="00F3730E"/>
    <w:rsid w:val="00F40403"/>
    <w:rsid w:val="00F40ACD"/>
    <w:rsid w:val="00F41433"/>
    <w:rsid w:val="00F41DA1"/>
    <w:rsid w:val="00F41DC3"/>
    <w:rsid w:val="00F45475"/>
    <w:rsid w:val="00F466C7"/>
    <w:rsid w:val="00F508E9"/>
    <w:rsid w:val="00F50BEB"/>
    <w:rsid w:val="00F54CD1"/>
    <w:rsid w:val="00F57B49"/>
    <w:rsid w:val="00F6194E"/>
    <w:rsid w:val="00F62E80"/>
    <w:rsid w:val="00F642EF"/>
    <w:rsid w:val="00F65D78"/>
    <w:rsid w:val="00F66A36"/>
    <w:rsid w:val="00F725CF"/>
    <w:rsid w:val="00F72E7E"/>
    <w:rsid w:val="00F749B6"/>
    <w:rsid w:val="00F7605D"/>
    <w:rsid w:val="00F76F2A"/>
    <w:rsid w:val="00F807C6"/>
    <w:rsid w:val="00F84269"/>
    <w:rsid w:val="00F84E96"/>
    <w:rsid w:val="00F87284"/>
    <w:rsid w:val="00F87F67"/>
    <w:rsid w:val="00F9070B"/>
    <w:rsid w:val="00F908FC"/>
    <w:rsid w:val="00F90EFD"/>
    <w:rsid w:val="00F919A1"/>
    <w:rsid w:val="00F926AD"/>
    <w:rsid w:val="00F93296"/>
    <w:rsid w:val="00F95A10"/>
    <w:rsid w:val="00F95AE3"/>
    <w:rsid w:val="00F967BD"/>
    <w:rsid w:val="00FA0DE1"/>
    <w:rsid w:val="00FA2ACC"/>
    <w:rsid w:val="00FA43A4"/>
    <w:rsid w:val="00FA4E7E"/>
    <w:rsid w:val="00FA69A2"/>
    <w:rsid w:val="00FA71FD"/>
    <w:rsid w:val="00FB22CC"/>
    <w:rsid w:val="00FB475E"/>
    <w:rsid w:val="00FB4976"/>
    <w:rsid w:val="00FB4DDA"/>
    <w:rsid w:val="00FB508B"/>
    <w:rsid w:val="00FB5406"/>
    <w:rsid w:val="00FB56BF"/>
    <w:rsid w:val="00FB5BBC"/>
    <w:rsid w:val="00FB5F86"/>
    <w:rsid w:val="00FB76C0"/>
    <w:rsid w:val="00FB7727"/>
    <w:rsid w:val="00FC25F8"/>
    <w:rsid w:val="00FC3C04"/>
    <w:rsid w:val="00FC3CA3"/>
    <w:rsid w:val="00FC4064"/>
    <w:rsid w:val="00FC4975"/>
    <w:rsid w:val="00FC4E6B"/>
    <w:rsid w:val="00FC69E8"/>
    <w:rsid w:val="00FC6A6B"/>
    <w:rsid w:val="00FC73FF"/>
    <w:rsid w:val="00FD1D87"/>
    <w:rsid w:val="00FD3221"/>
    <w:rsid w:val="00FD4051"/>
    <w:rsid w:val="00FD4C29"/>
    <w:rsid w:val="00FD51A8"/>
    <w:rsid w:val="00FD5FC3"/>
    <w:rsid w:val="00FD5FCA"/>
    <w:rsid w:val="00FD7357"/>
    <w:rsid w:val="00FD7E49"/>
    <w:rsid w:val="00FE0188"/>
    <w:rsid w:val="00FE0E3D"/>
    <w:rsid w:val="00FE1418"/>
    <w:rsid w:val="00FE1EAE"/>
    <w:rsid w:val="00FE2651"/>
    <w:rsid w:val="00FE2B1A"/>
    <w:rsid w:val="00FE5A5E"/>
    <w:rsid w:val="00FE6673"/>
    <w:rsid w:val="00FE6FDC"/>
    <w:rsid w:val="00FE73A1"/>
    <w:rsid w:val="00FE7632"/>
    <w:rsid w:val="00FF23A6"/>
    <w:rsid w:val="00FF3E5A"/>
    <w:rsid w:val="00FF41E0"/>
    <w:rsid w:val="00FF5EC2"/>
    <w:rsid w:val="00FF6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EB373"/>
  <w15:docId w15:val="{F708F4FF-96AB-4E5A-B6D7-FFF5FE66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E85"/>
  </w:style>
  <w:style w:type="paragraph" w:styleId="Nagwek1">
    <w:name w:val="heading 1"/>
    <w:basedOn w:val="Normalny"/>
    <w:next w:val="Normalny"/>
    <w:uiPriority w:val="9"/>
    <w:qFormat/>
    <w:rsid w:val="00EE0E8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EE0E85"/>
    <w:pPr>
      <w:keepNext/>
      <w:keepLines/>
      <w:spacing w:before="360" w:after="120"/>
      <w:outlineLvl w:val="1"/>
    </w:pPr>
    <w:rPr>
      <w:sz w:val="32"/>
      <w:szCs w:val="32"/>
    </w:rPr>
  </w:style>
  <w:style w:type="paragraph" w:styleId="Nagwek3">
    <w:name w:val="heading 3"/>
    <w:basedOn w:val="Normalny"/>
    <w:next w:val="Normalny"/>
    <w:uiPriority w:val="9"/>
    <w:unhideWhenUsed/>
    <w:qFormat/>
    <w:rsid w:val="00EE0E8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EE0E8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EE0E8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EE0E8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EE0E85"/>
    <w:tblPr>
      <w:tblCellMar>
        <w:top w:w="0" w:type="dxa"/>
        <w:left w:w="0" w:type="dxa"/>
        <w:bottom w:w="0" w:type="dxa"/>
        <w:right w:w="0" w:type="dxa"/>
      </w:tblCellMar>
    </w:tblPr>
  </w:style>
  <w:style w:type="paragraph" w:styleId="Tytu">
    <w:name w:val="Title"/>
    <w:basedOn w:val="Normalny"/>
    <w:next w:val="Normalny"/>
    <w:link w:val="TytuZnak"/>
    <w:uiPriority w:val="10"/>
    <w:qFormat/>
    <w:rsid w:val="00EE0E85"/>
    <w:pPr>
      <w:keepNext/>
      <w:keepLines/>
      <w:spacing w:after="60"/>
    </w:pPr>
    <w:rPr>
      <w:sz w:val="52"/>
      <w:szCs w:val="52"/>
    </w:rPr>
  </w:style>
  <w:style w:type="paragraph" w:styleId="Podtytu">
    <w:name w:val="Subtitle"/>
    <w:basedOn w:val="Normalny"/>
    <w:next w:val="Normalny"/>
    <w:uiPriority w:val="11"/>
    <w:qFormat/>
    <w:rsid w:val="00EE0E85"/>
    <w:pPr>
      <w:keepNext/>
      <w:keepLines/>
      <w:spacing w:after="320"/>
    </w:pPr>
    <w:rPr>
      <w:color w:val="666666"/>
      <w:sz w:val="30"/>
      <w:szCs w:val="30"/>
    </w:rPr>
  </w:style>
  <w:style w:type="character" w:styleId="Pogrubienie">
    <w:name w:val="Strong"/>
    <w:basedOn w:val="Domylnaczcionkaakapitu"/>
    <w:uiPriority w:val="22"/>
    <w:qFormat/>
    <w:rsid w:val="004B79E2"/>
    <w:rPr>
      <w:b/>
      <w:bCs/>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List bullet 2"/>
    <w:basedOn w:val="Normalny"/>
    <w:link w:val="AkapitzlistZnak"/>
    <w:uiPriority w:val="34"/>
    <w:qFormat/>
    <w:rsid w:val="00720112"/>
    <w:pPr>
      <w:ind w:left="720"/>
      <w:contextualSpacing/>
    </w:pPr>
  </w:style>
  <w:style w:type="character" w:styleId="Odwoaniedokomentarza">
    <w:name w:val="annotation reference"/>
    <w:basedOn w:val="Domylnaczcionkaakapitu"/>
    <w:uiPriority w:val="99"/>
    <w:semiHidden/>
    <w:unhideWhenUsed/>
    <w:rsid w:val="008B1136"/>
    <w:rPr>
      <w:sz w:val="16"/>
      <w:szCs w:val="16"/>
    </w:rPr>
  </w:style>
  <w:style w:type="paragraph" w:styleId="Tekstkomentarza">
    <w:name w:val="annotation text"/>
    <w:basedOn w:val="Normalny"/>
    <w:link w:val="TekstkomentarzaZnak"/>
    <w:unhideWhenUsed/>
    <w:rsid w:val="008B1136"/>
    <w:pPr>
      <w:spacing w:line="240" w:lineRule="auto"/>
    </w:pPr>
    <w:rPr>
      <w:sz w:val="20"/>
      <w:szCs w:val="20"/>
    </w:rPr>
  </w:style>
  <w:style w:type="character" w:customStyle="1" w:styleId="TekstkomentarzaZnak">
    <w:name w:val="Tekst komentarza Znak"/>
    <w:basedOn w:val="Domylnaczcionkaakapitu"/>
    <w:link w:val="Tekstkomentarza"/>
    <w:rsid w:val="008B1136"/>
    <w:rPr>
      <w:sz w:val="20"/>
      <w:szCs w:val="20"/>
    </w:rPr>
  </w:style>
  <w:style w:type="paragraph" w:styleId="Tematkomentarza">
    <w:name w:val="annotation subject"/>
    <w:basedOn w:val="Tekstkomentarza"/>
    <w:next w:val="Tekstkomentarza"/>
    <w:link w:val="TematkomentarzaZnak"/>
    <w:uiPriority w:val="99"/>
    <w:semiHidden/>
    <w:unhideWhenUsed/>
    <w:rsid w:val="008B1136"/>
    <w:rPr>
      <w:b/>
      <w:bCs/>
    </w:rPr>
  </w:style>
  <w:style w:type="character" w:customStyle="1" w:styleId="TematkomentarzaZnak">
    <w:name w:val="Temat komentarza Znak"/>
    <w:basedOn w:val="TekstkomentarzaZnak"/>
    <w:link w:val="Tematkomentarza"/>
    <w:uiPriority w:val="99"/>
    <w:semiHidden/>
    <w:rsid w:val="008B1136"/>
    <w:rPr>
      <w:b/>
      <w:bCs/>
      <w:sz w:val="20"/>
      <w:szCs w:val="20"/>
    </w:rPr>
  </w:style>
  <w:style w:type="character" w:styleId="Hipercze">
    <w:name w:val="Hyperlink"/>
    <w:basedOn w:val="Domylnaczcionkaakapitu"/>
    <w:uiPriority w:val="99"/>
    <w:unhideWhenUsed/>
    <w:rsid w:val="00E56FA9"/>
    <w:rPr>
      <w:color w:val="0000FF" w:themeColor="hyperlink"/>
      <w:u w:val="single"/>
    </w:rPr>
  </w:style>
  <w:style w:type="character" w:customStyle="1" w:styleId="Nierozpoznanawzmianka1">
    <w:name w:val="Nierozpoznana wzmianka1"/>
    <w:basedOn w:val="Domylnaczcionkaakapitu"/>
    <w:uiPriority w:val="99"/>
    <w:semiHidden/>
    <w:unhideWhenUsed/>
    <w:rsid w:val="00E56FA9"/>
    <w:rPr>
      <w:color w:val="605E5C"/>
      <w:shd w:val="clear" w:color="auto" w:fill="E1DFDD"/>
    </w:rPr>
  </w:style>
  <w:style w:type="paragraph" w:styleId="Tekstprzypisukocowego">
    <w:name w:val="endnote text"/>
    <w:basedOn w:val="Normalny"/>
    <w:link w:val="TekstprzypisukocowegoZnak"/>
    <w:uiPriority w:val="99"/>
    <w:semiHidden/>
    <w:unhideWhenUsed/>
    <w:rsid w:val="00511F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FAD"/>
    <w:rPr>
      <w:sz w:val="20"/>
      <w:szCs w:val="20"/>
    </w:rPr>
  </w:style>
  <w:style w:type="character" w:styleId="Odwoanieprzypisukocowego">
    <w:name w:val="endnote reference"/>
    <w:basedOn w:val="Domylnaczcionkaakapitu"/>
    <w:uiPriority w:val="99"/>
    <w:semiHidden/>
    <w:unhideWhenUsed/>
    <w:rsid w:val="00511FAD"/>
    <w:rPr>
      <w:vertAlign w:val="superscript"/>
    </w:rPr>
  </w:style>
  <w:style w:type="paragraph" w:styleId="Spistreci2">
    <w:name w:val="toc 2"/>
    <w:basedOn w:val="Normalny"/>
    <w:next w:val="Normalny"/>
    <w:autoRedefine/>
    <w:uiPriority w:val="39"/>
    <w:unhideWhenUsed/>
    <w:rsid w:val="0019448F"/>
    <w:pPr>
      <w:spacing w:after="100"/>
      <w:ind w:left="220"/>
    </w:pPr>
  </w:style>
  <w:style w:type="paragraph" w:styleId="Spistreci5">
    <w:name w:val="toc 5"/>
    <w:basedOn w:val="Normalny"/>
    <w:next w:val="Normalny"/>
    <w:autoRedefine/>
    <w:uiPriority w:val="39"/>
    <w:unhideWhenUsed/>
    <w:rsid w:val="0019448F"/>
    <w:pPr>
      <w:spacing w:after="100"/>
      <w:ind w:left="880"/>
    </w:pPr>
  </w:style>
  <w:style w:type="paragraph" w:styleId="Nagwek">
    <w:name w:val="header"/>
    <w:basedOn w:val="Normalny"/>
    <w:link w:val="NagwekZnak"/>
    <w:uiPriority w:val="99"/>
    <w:unhideWhenUsed/>
    <w:rsid w:val="001418ED"/>
    <w:pPr>
      <w:tabs>
        <w:tab w:val="center" w:pos="4536"/>
        <w:tab w:val="right" w:pos="9072"/>
      </w:tabs>
      <w:spacing w:line="240" w:lineRule="auto"/>
    </w:pPr>
  </w:style>
  <w:style w:type="character" w:customStyle="1" w:styleId="NagwekZnak">
    <w:name w:val="Nagłówek Znak"/>
    <w:basedOn w:val="Domylnaczcionkaakapitu"/>
    <w:link w:val="Nagwek"/>
    <w:uiPriority w:val="99"/>
    <w:rsid w:val="001418ED"/>
  </w:style>
  <w:style w:type="paragraph" w:styleId="Stopka">
    <w:name w:val="footer"/>
    <w:basedOn w:val="Normalny"/>
    <w:link w:val="StopkaZnak"/>
    <w:uiPriority w:val="99"/>
    <w:unhideWhenUsed/>
    <w:rsid w:val="001418ED"/>
    <w:pPr>
      <w:tabs>
        <w:tab w:val="center" w:pos="4536"/>
        <w:tab w:val="right" w:pos="9072"/>
      </w:tabs>
      <w:spacing w:line="240" w:lineRule="auto"/>
    </w:pPr>
  </w:style>
  <w:style w:type="character" w:customStyle="1" w:styleId="StopkaZnak">
    <w:name w:val="Stopka Znak"/>
    <w:basedOn w:val="Domylnaczcionkaakapitu"/>
    <w:link w:val="Stopka"/>
    <w:uiPriority w:val="99"/>
    <w:rsid w:val="001418ED"/>
  </w:style>
  <w:style w:type="paragraph" w:styleId="Tekstdymka">
    <w:name w:val="Balloon Text"/>
    <w:basedOn w:val="Normalny"/>
    <w:link w:val="TekstdymkaZnak"/>
    <w:uiPriority w:val="99"/>
    <w:semiHidden/>
    <w:unhideWhenUsed/>
    <w:rsid w:val="006D342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421"/>
    <w:rPr>
      <w:rFonts w:ascii="Tahoma" w:hAnsi="Tahoma" w:cs="Tahoma"/>
      <w:sz w:val="16"/>
      <w:szCs w:val="16"/>
    </w:rPr>
  </w:style>
  <w:style w:type="character" w:customStyle="1" w:styleId="TytuZnak">
    <w:name w:val="Tytuł Znak"/>
    <w:basedOn w:val="Domylnaczcionkaakapitu"/>
    <w:link w:val="Tytu"/>
    <w:uiPriority w:val="10"/>
    <w:locked/>
    <w:rsid w:val="00E80142"/>
    <w:rPr>
      <w:sz w:val="52"/>
      <w:szCs w:val="52"/>
    </w:rPr>
  </w:style>
  <w:style w:type="character" w:customStyle="1" w:styleId="Nagwek2Znak">
    <w:name w:val="Nagłówek 2 Znak"/>
    <w:basedOn w:val="Domylnaczcionkaakapitu"/>
    <w:link w:val="Nagwek2"/>
    <w:uiPriority w:val="9"/>
    <w:rsid w:val="00F66A36"/>
    <w:rPr>
      <w:sz w:val="32"/>
      <w:szCs w:val="32"/>
    </w:rPr>
  </w:style>
  <w:style w:type="character" w:customStyle="1" w:styleId="pktZnak">
    <w:name w:val="pkt Znak"/>
    <w:link w:val="pkt"/>
    <w:locked/>
    <w:rsid w:val="00F66A36"/>
    <w:rPr>
      <w:rFonts w:ascii="Times New Roman" w:hAnsi="Times New Roman" w:cs="Times New Roman"/>
      <w:sz w:val="24"/>
    </w:rPr>
  </w:style>
  <w:style w:type="paragraph" w:customStyle="1" w:styleId="pkt">
    <w:name w:val="pkt"/>
    <w:basedOn w:val="Normalny"/>
    <w:link w:val="pktZnak"/>
    <w:rsid w:val="00F66A36"/>
    <w:pPr>
      <w:spacing w:before="60" w:after="60" w:line="240" w:lineRule="auto"/>
      <w:ind w:left="851" w:hanging="295"/>
      <w:jc w:val="both"/>
    </w:pPr>
    <w:rPr>
      <w:rFonts w:ascii="Times New Roman" w:hAnsi="Times New Roman" w:cs="Times New Roman"/>
      <w:sz w:val="24"/>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qFormat/>
    <w:locked/>
    <w:rsid w:val="004377CE"/>
  </w:style>
  <w:style w:type="character" w:customStyle="1" w:styleId="Teksttreci">
    <w:name w:val="Tekst treści_"/>
    <w:link w:val="Teksttreci0"/>
    <w:locked/>
    <w:rsid w:val="00CB11F8"/>
    <w:rPr>
      <w:rFonts w:ascii="Verdana" w:hAnsi="Verdana"/>
      <w:sz w:val="19"/>
      <w:shd w:val="clear" w:color="auto" w:fill="FFFFFF"/>
    </w:rPr>
  </w:style>
  <w:style w:type="paragraph" w:customStyle="1" w:styleId="Teksttreci0">
    <w:name w:val="Tekst treści"/>
    <w:basedOn w:val="Normalny"/>
    <w:link w:val="Teksttreci"/>
    <w:rsid w:val="00CB11F8"/>
    <w:pPr>
      <w:shd w:val="clear" w:color="auto" w:fill="FFFFFF"/>
      <w:spacing w:line="240" w:lineRule="atLeast"/>
      <w:ind w:hanging="1700"/>
    </w:pPr>
    <w:rPr>
      <w:rFonts w:ascii="Verdana" w:hAnsi="Verdana"/>
      <w:sz w:val="19"/>
    </w:rPr>
  </w:style>
  <w:style w:type="numbering" w:customStyle="1" w:styleId="Styl8412">
    <w:name w:val="Styl8412"/>
    <w:uiPriority w:val="99"/>
    <w:rsid w:val="00E64EAE"/>
    <w:pPr>
      <w:numPr>
        <w:numId w:val="3"/>
      </w:numPr>
    </w:pPr>
  </w:style>
  <w:style w:type="numbering" w:customStyle="1" w:styleId="Styl4411">
    <w:name w:val="Styl4411"/>
    <w:rsid w:val="00E64EAE"/>
    <w:pPr>
      <w:numPr>
        <w:numId w:val="1"/>
      </w:numPr>
    </w:pPr>
  </w:style>
  <w:style w:type="numbering" w:customStyle="1" w:styleId="Styl5321">
    <w:name w:val="Styl5321"/>
    <w:uiPriority w:val="99"/>
    <w:rsid w:val="00E64EAE"/>
    <w:pPr>
      <w:numPr>
        <w:numId w:val="2"/>
      </w:numPr>
    </w:pPr>
  </w:style>
  <w:style w:type="numbering" w:customStyle="1" w:styleId="Styl10412">
    <w:name w:val="Styl10412"/>
    <w:uiPriority w:val="99"/>
    <w:rsid w:val="003D152D"/>
    <w:pPr>
      <w:numPr>
        <w:numId w:val="5"/>
      </w:numPr>
    </w:pPr>
  </w:style>
  <w:style w:type="numbering" w:customStyle="1" w:styleId="Styl8221">
    <w:name w:val="Styl8221"/>
    <w:uiPriority w:val="99"/>
    <w:rsid w:val="003D152D"/>
    <w:pPr>
      <w:numPr>
        <w:numId w:val="4"/>
      </w:numPr>
    </w:pPr>
  </w:style>
  <w:style w:type="character" w:customStyle="1" w:styleId="Teksttreci4">
    <w:name w:val="Tekst treści (4)_"/>
    <w:link w:val="Teksttreci40"/>
    <w:locked/>
    <w:rsid w:val="001F7F11"/>
    <w:rPr>
      <w:rFonts w:ascii="Verdana" w:hAnsi="Verdana"/>
      <w:sz w:val="19"/>
      <w:shd w:val="clear" w:color="auto" w:fill="FFFFFF"/>
    </w:rPr>
  </w:style>
  <w:style w:type="paragraph" w:customStyle="1" w:styleId="Teksttreci40">
    <w:name w:val="Tekst treści (4)"/>
    <w:basedOn w:val="Normalny"/>
    <w:link w:val="Teksttreci4"/>
    <w:rsid w:val="001F7F11"/>
    <w:pPr>
      <w:shd w:val="clear" w:color="auto" w:fill="FFFFFF"/>
      <w:spacing w:before="240" w:after="240" w:line="240" w:lineRule="atLeast"/>
      <w:ind w:hanging="1420"/>
      <w:jc w:val="both"/>
    </w:pPr>
    <w:rPr>
      <w:rFonts w:ascii="Verdana" w:hAnsi="Verdana"/>
      <w:sz w:val="19"/>
    </w:rPr>
  </w:style>
  <w:style w:type="character" w:customStyle="1" w:styleId="Nierozpoznanawzmianka2">
    <w:name w:val="Nierozpoznana wzmianka2"/>
    <w:basedOn w:val="Domylnaczcionkaakapitu"/>
    <w:uiPriority w:val="99"/>
    <w:semiHidden/>
    <w:unhideWhenUsed/>
    <w:rsid w:val="00A72C26"/>
    <w:rPr>
      <w:color w:val="605E5C"/>
      <w:shd w:val="clear" w:color="auto" w:fill="E1DFDD"/>
    </w:rPr>
  </w:style>
  <w:style w:type="table" w:styleId="Tabela-Siatka">
    <w:name w:val="Table Grid"/>
    <w:basedOn w:val="Standardowy"/>
    <w:uiPriority w:val="39"/>
    <w:rsid w:val="00B635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
    <w:name w:val="small"/>
    <w:basedOn w:val="Normalny"/>
    <w:rsid w:val="00D4621F"/>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E51C22"/>
    <w:rPr>
      <w:color w:val="605E5C"/>
      <w:shd w:val="clear" w:color="auto" w:fill="E1DFDD"/>
    </w:rPr>
  </w:style>
  <w:style w:type="character" w:customStyle="1" w:styleId="TeksttreciPogrubienie">
    <w:name w:val="Tekst treści + Pogrubienie"/>
    <w:uiPriority w:val="99"/>
    <w:rsid w:val="00B14260"/>
    <w:rPr>
      <w:rFonts w:ascii="Verdana" w:hAnsi="Verdana"/>
      <w:b/>
      <w:spacing w:val="0"/>
      <w:sz w:val="19"/>
      <w:shd w:val="clear" w:color="auto" w:fill="FFFFFF"/>
    </w:rPr>
  </w:style>
  <w:style w:type="paragraph" w:styleId="NormalnyWeb">
    <w:name w:val="Normal (Web)"/>
    <w:basedOn w:val="Normalny"/>
    <w:uiPriority w:val="99"/>
    <w:semiHidden/>
    <w:unhideWhenUsed/>
    <w:rsid w:val="00F9070B"/>
    <w:pPr>
      <w:spacing w:line="240" w:lineRule="auto"/>
    </w:pPr>
    <w:rPr>
      <w:rFonts w:ascii="Times New Roman" w:eastAsiaTheme="minorHAnsi" w:hAnsi="Times New Roman" w:cs="Times New Roman"/>
      <w:sz w:val="24"/>
      <w:szCs w:val="24"/>
    </w:rPr>
  </w:style>
  <w:style w:type="paragraph" w:styleId="Tekstprzypisudolnego">
    <w:name w:val="footnote text"/>
    <w:aliases w:val="Tekst przypisu Znak"/>
    <w:basedOn w:val="Normalny"/>
    <w:link w:val="TekstprzypisudolnegoZnak"/>
    <w:unhideWhenUsed/>
    <w:rsid w:val="00F9070B"/>
    <w:pPr>
      <w:suppressAutoHyphens/>
      <w:spacing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Tekst przypisu Znak Znak"/>
    <w:basedOn w:val="Domylnaczcionkaakapitu"/>
    <w:link w:val="Tekstprzypisudolnego"/>
    <w:rsid w:val="00F9070B"/>
    <w:rPr>
      <w:rFonts w:ascii="Times New Roman" w:eastAsia="Times New Roman" w:hAnsi="Times New Roman" w:cs="Times New Roman"/>
      <w:sz w:val="20"/>
      <w:szCs w:val="20"/>
      <w:lang w:val="x-none" w:eastAsia="ar-SA"/>
    </w:rPr>
  </w:style>
  <w:style w:type="paragraph" w:styleId="Tekstpodstawowy3">
    <w:name w:val="Body Text 3"/>
    <w:basedOn w:val="Normalny"/>
    <w:link w:val="Tekstpodstawowy3Znak"/>
    <w:uiPriority w:val="99"/>
    <w:semiHidden/>
    <w:unhideWhenUsed/>
    <w:rsid w:val="00F9070B"/>
    <w:pPr>
      <w:widowControl w:val="0"/>
      <w:autoSpaceDE w:val="0"/>
      <w:autoSpaceDN w:val="0"/>
      <w:adjustRightInd w:val="0"/>
      <w:spacing w:after="120" w:line="240" w:lineRule="auto"/>
    </w:pPr>
    <w:rPr>
      <w:rFonts w:ascii="Verdana" w:eastAsia="Times New Roman" w:hAnsi="Verdana"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F9070B"/>
    <w:rPr>
      <w:rFonts w:ascii="Verdana" w:eastAsia="Times New Roman" w:hAnsi="Verdana" w:cs="Times New Roman"/>
      <w:sz w:val="16"/>
      <w:szCs w:val="16"/>
      <w:lang w:val="x-none" w:eastAsia="x-none"/>
    </w:rPr>
  </w:style>
  <w:style w:type="paragraph" w:customStyle="1" w:styleId="Style9">
    <w:name w:val="Style9"/>
    <w:basedOn w:val="Normalny"/>
    <w:uiPriority w:val="99"/>
    <w:rsid w:val="00F9070B"/>
    <w:pPr>
      <w:widowControl w:val="0"/>
      <w:autoSpaceDE w:val="0"/>
      <w:autoSpaceDN w:val="0"/>
      <w:adjustRightInd w:val="0"/>
      <w:spacing w:line="240" w:lineRule="auto"/>
      <w:jc w:val="both"/>
    </w:pPr>
    <w:rPr>
      <w:rFonts w:ascii="Times New Roman" w:eastAsia="Times New Roman" w:hAnsi="Times New Roman" w:cs="Times New Roman"/>
      <w:sz w:val="24"/>
      <w:szCs w:val="24"/>
    </w:rPr>
  </w:style>
  <w:style w:type="character" w:customStyle="1" w:styleId="FontStyle96">
    <w:name w:val="Font Style96"/>
    <w:uiPriority w:val="99"/>
    <w:rsid w:val="00F9070B"/>
    <w:rPr>
      <w:rFonts w:ascii="Times New Roman" w:hAnsi="Times New Roman" w:cs="Times New Roman" w:hint="default"/>
      <w:b/>
      <w:bCs/>
      <w:color w:val="000000"/>
      <w:sz w:val="22"/>
      <w:szCs w:val="22"/>
    </w:rPr>
  </w:style>
  <w:style w:type="character" w:customStyle="1" w:styleId="FontStyle97">
    <w:name w:val="Font Style97"/>
    <w:rsid w:val="00F9070B"/>
    <w:rPr>
      <w:rFonts w:ascii="Times New Roman" w:hAnsi="Times New Roman" w:cs="Times New Roman" w:hint="default"/>
      <w:color w:val="000000"/>
      <w:sz w:val="22"/>
      <w:szCs w:val="22"/>
    </w:rPr>
  </w:style>
  <w:style w:type="table" w:customStyle="1" w:styleId="Tabela-Siatka11">
    <w:name w:val="Tabela - Siatka11"/>
    <w:basedOn w:val="Standardowy"/>
    <w:uiPriority w:val="59"/>
    <w:rsid w:val="00F9070B"/>
    <w:pPr>
      <w:spacing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8A4EC5"/>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8A4EC5"/>
    <w:rPr>
      <w:rFonts w:ascii="Courier New" w:eastAsia="Times New Roman" w:hAnsi="Courier New" w:cs="Courier New"/>
      <w:sz w:val="20"/>
      <w:szCs w:val="20"/>
    </w:rPr>
  </w:style>
  <w:style w:type="character" w:styleId="Odwoanieprzypisudolnego">
    <w:name w:val="footnote reference"/>
    <w:rsid w:val="008A4EC5"/>
    <w:rPr>
      <w:vertAlign w:val="superscript"/>
    </w:rPr>
  </w:style>
  <w:style w:type="paragraph" w:styleId="Tekstpodstawowy">
    <w:name w:val="Body Text"/>
    <w:basedOn w:val="Normalny"/>
    <w:link w:val="TekstpodstawowyZnak"/>
    <w:uiPriority w:val="99"/>
    <w:unhideWhenUsed/>
    <w:rsid w:val="001457AB"/>
    <w:pPr>
      <w:spacing w:after="120"/>
    </w:pPr>
  </w:style>
  <w:style w:type="character" w:customStyle="1" w:styleId="TekstpodstawowyZnak">
    <w:name w:val="Tekst podstawowy Znak"/>
    <w:basedOn w:val="Domylnaczcionkaakapitu"/>
    <w:link w:val="Tekstpodstawowy"/>
    <w:uiPriority w:val="99"/>
    <w:rsid w:val="001457AB"/>
  </w:style>
  <w:style w:type="paragraph" w:styleId="Tekstpodstawowy2">
    <w:name w:val="Body Text 2"/>
    <w:basedOn w:val="Normalny"/>
    <w:link w:val="Tekstpodstawowy2Znak"/>
    <w:uiPriority w:val="99"/>
    <w:semiHidden/>
    <w:unhideWhenUsed/>
    <w:rsid w:val="00714796"/>
    <w:pPr>
      <w:spacing w:after="120" w:line="480" w:lineRule="auto"/>
    </w:pPr>
  </w:style>
  <w:style w:type="character" w:customStyle="1" w:styleId="Tekstpodstawowy2Znak">
    <w:name w:val="Tekst podstawowy 2 Znak"/>
    <w:basedOn w:val="Domylnaczcionkaakapitu"/>
    <w:link w:val="Tekstpodstawowy2"/>
    <w:uiPriority w:val="99"/>
    <w:semiHidden/>
    <w:rsid w:val="00714796"/>
  </w:style>
  <w:style w:type="paragraph" w:customStyle="1" w:styleId="Style3">
    <w:name w:val="Style3"/>
    <w:basedOn w:val="Normalny"/>
    <w:uiPriority w:val="99"/>
    <w:rsid w:val="005C5111"/>
    <w:pPr>
      <w:widowControl w:val="0"/>
      <w:autoSpaceDE w:val="0"/>
      <w:autoSpaceDN w:val="0"/>
      <w:adjustRightInd w:val="0"/>
      <w:spacing w:line="254" w:lineRule="exact"/>
      <w:jc w:val="both"/>
    </w:pPr>
    <w:rPr>
      <w:rFonts w:ascii="Times New Roman" w:eastAsiaTheme="minorEastAsia" w:hAnsi="Times New Roman" w:cs="Times New Roman"/>
      <w:sz w:val="24"/>
      <w:szCs w:val="24"/>
    </w:rPr>
  </w:style>
  <w:style w:type="paragraph" w:customStyle="1" w:styleId="Style4">
    <w:name w:val="Style4"/>
    <w:basedOn w:val="Normalny"/>
    <w:uiPriority w:val="99"/>
    <w:rsid w:val="005C5111"/>
    <w:pPr>
      <w:widowControl w:val="0"/>
      <w:autoSpaceDE w:val="0"/>
      <w:autoSpaceDN w:val="0"/>
      <w:adjustRightInd w:val="0"/>
      <w:spacing w:line="240" w:lineRule="auto"/>
      <w:jc w:val="center"/>
    </w:pPr>
    <w:rPr>
      <w:rFonts w:ascii="Times New Roman" w:eastAsiaTheme="minorEastAsia" w:hAnsi="Times New Roman" w:cs="Times New Roman"/>
      <w:sz w:val="24"/>
      <w:szCs w:val="24"/>
    </w:rPr>
  </w:style>
  <w:style w:type="paragraph" w:customStyle="1" w:styleId="Style6">
    <w:name w:val="Style6"/>
    <w:basedOn w:val="Normalny"/>
    <w:uiPriority w:val="99"/>
    <w:rsid w:val="005C5111"/>
    <w:pPr>
      <w:widowControl w:val="0"/>
      <w:autoSpaceDE w:val="0"/>
      <w:autoSpaceDN w:val="0"/>
      <w:adjustRightInd w:val="0"/>
      <w:spacing w:line="251" w:lineRule="exact"/>
      <w:ind w:hanging="331"/>
      <w:jc w:val="both"/>
    </w:pPr>
    <w:rPr>
      <w:rFonts w:ascii="Times New Roman" w:eastAsiaTheme="minorEastAsia" w:hAnsi="Times New Roman" w:cs="Times New Roman"/>
      <w:sz w:val="24"/>
      <w:szCs w:val="24"/>
    </w:rPr>
  </w:style>
  <w:style w:type="paragraph" w:customStyle="1" w:styleId="Style7">
    <w:name w:val="Style7"/>
    <w:basedOn w:val="Normalny"/>
    <w:uiPriority w:val="99"/>
    <w:rsid w:val="005C5111"/>
    <w:pPr>
      <w:widowControl w:val="0"/>
      <w:autoSpaceDE w:val="0"/>
      <w:autoSpaceDN w:val="0"/>
      <w:adjustRightInd w:val="0"/>
      <w:spacing w:line="259" w:lineRule="exact"/>
      <w:ind w:hanging="350"/>
      <w:jc w:val="both"/>
    </w:pPr>
    <w:rPr>
      <w:rFonts w:ascii="Times New Roman" w:eastAsiaTheme="minorEastAsia" w:hAnsi="Times New Roman" w:cs="Times New Roman"/>
      <w:sz w:val="24"/>
      <w:szCs w:val="24"/>
    </w:rPr>
  </w:style>
  <w:style w:type="paragraph" w:customStyle="1" w:styleId="Style8">
    <w:name w:val="Style8"/>
    <w:basedOn w:val="Normalny"/>
    <w:uiPriority w:val="99"/>
    <w:rsid w:val="005C5111"/>
    <w:pPr>
      <w:widowControl w:val="0"/>
      <w:autoSpaceDE w:val="0"/>
      <w:autoSpaceDN w:val="0"/>
      <w:adjustRightInd w:val="0"/>
      <w:spacing w:line="250" w:lineRule="exact"/>
      <w:jc w:val="both"/>
    </w:pPr>
    <w:rPr>
      <w:rFonts w:ascii="Times New Roman" w:eastAsiaTheme="minorEastAsia" w:hAnsi="Times New Roman" w:cs="Times New Roman"/>
      <w:sz w:val="24"/>
      <w:szCs w:val="24"/>
    </w:rPr>
  </w:style>
  <w:style w:type="character" w:customStyle="1" w:styleId="FontStyle14">
    <w:name w:val="Font Style14"/>
    <w:basedOn w:val="Domylnaczcionkaakapitu"/>
    <w:uiPriority w:val="99"/>
    <w:rsid w:val="005C5111"/>
    <w:rPr>
      <w:rFonts w:ascii="Times New Roman" w:hAnsi="Times New Roman" w:cs="Times New Roman"/>
      <w:color w:val="000000"/>
      <w:sz w:val="20"/>
      <w:szCs w:val="20"/>
    </w:rPr>
  </w:style>
  <w:style w:type="character" w:customStyle="1" w:styleId="FontStyle15">
    <w:name w:val="Font Style15"/>
    <w:basedOn w:val="Domylnaczcionkaakapitu"/>
    <w:uiPriority w:val="99"/>
    <w:rsid w:val="005C5111"/>
    <w:rPr>
      <w:rFonts w:ascii="Times New Roman" w:hAnsi="Times New Roman" w:cs="Times New Roman"/>
      <w:b/>
      <w:bCs/>
      <w:color w:val="000000"/>
      <w:sz w:val="20"/>
      <w:szCs w:val="20"/>
    </w:rPr>
  </w:style>
  <w:style w:type="paragraph" w:customStyle="1" w:styleId="Style1">
    <w:name w:val="Style1"/>
    <w:basedOn w:val="Normalny"/>
    <w:uiPriority w:val="99"/>
    <w:rsid w:val="005C5111"/>
    <w:pPr>
      <w:widowControl w:val="0"/>
      <w:autoSpaceDE w:val="0"/>
      <w:autoSpaceDN w:val="0"/>
      <w:adjustRightInd w:val="0"/>
      <w:spacing w:line="240" w:lineRule="auto"/>
      <w:jc w:val="both"/>
    </w:pPr>
    <w:rPr>
      <w:rFonts w:ascii="Times New Roman" w:eastAsiaTheme="minorEastAsia" w:hAnsi="Times New Roman" w:cs="Times New Roman"/>
      <w:sz w:val="24"/>
      <w:szCs w:val="24"/>
    </w:rPr>
  </w:style>
  <w:style w:type="paragraph" w:customStyle="1" w:styleId="Default">
    <w:name w:val="Default"/>
    <w:rsid w:val="005C5111"/>
    <w:pPr>
      <w:autoSpaceDE w:val="0"/>
      <w:autoSpaceDN w:val="0"/>
      <w:adjustRightInd w:val="0"/>
      <w:spacing w:line="240" w:lineRule="auto"/>
    </w:pPr>
    <w:rPr>
      <w:rFonts w:ascii="EUAlbertina" w:eastAsia="Times New Roman" w:hAnsi="EUAlbertina" w:cs="EUAlbertina"/>
      <w:color w:val="000000"/>
      <w:sz w:val="24"/>
      <w:szCs w:val="24"/>
    </w:rPr>
  </w:style>
  <w:style w:type="character" w:styleId="Uwydatnienie">
    <w:name w:val="Emphasis"/>
    <w:basedOn w:val="Domylnaczcionkaakapitu"/>
    <w:uiPriority w:val="20"/>
    <w:qFormat/>
    <w:rsid w:val="000356D3"/>
    <w:rPr>
      <w:i/>
      <w:iCs/>
    </w:rPr>
  </w:style>
  <w:style w:type="numbering" w:customStyle="1" w:styleId="Zaimportowanystyl1">
    <w:name w:val="Zaimportowany styl 1"/>
    <w:rsid w:val="00A0009B"/>
    <w:pPr>
      <w:numPr>
        <w:numId w:val="43"/>
      </w:numPr>
    </w:pPr>
  </w:style>
  <w:style w:type="paragraph" w:customStyle="1" w:styleId="text-justify">
    <w:name w:val="text-justify"/>
    <w:basedOn w:val="Normalny"/>
    <w:rsid w:val="007574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6264">
      <w:bodyDiv w:val="1"/>
      <w:marLeft w:val="0"/>
      <w:marRight w:val="0"/>
      <w:marTop w:val="0"/>
      <w:marBottom w:val="0"/>
      <w:divBdr>
        <w:top w:val="none" w:sz="0" w:space="0" w:color="auto"/>
        <w:left w:val="none" w:sz="0" w:space="0" w:color="auto"/>
        <w:bottom w:val="none" w:sz="0" w:space="0" w:color="auto"/>
        <w:right w:val="none" w:sz="0" w:space="0" w:color="auto"/>
      </w:divBdr>
    </w:div>
    <w:div w:id="379717225">
      <w:bodyDiv w:val="1"/>
      <w:marLeft w:val="0"/>
      <w:marRight w:val="0"/>
      <w:marTop w:val="0"/>
      <w:marBottom w:val="0"/>
      <w:divBdr>
        <w:top w:val="none" w:sz="0" w:space="0" w:color="auto"/>
        <w:left w:val="none" w:sz="0" w:space="0" w:color="auto"/>
        <w:bottom w:val="none" w:sz="0" w:space="0" w:color="auto"/>
        <w:right w:val="none" w:sz="0" w:space="0" w:color="auto"/>
      </w:divBdr>
    </w:div>
    <w:div w:id="676881772">
      <w:bodyDiv w:val="1"/>
      <w:marLeft w:val="0"/>
      <w:marRight w:val="0"/>
      <w:marTop w:val="0"/>
      <w:marBottom w:val="0"/>
      <w:divBdr>
        <w:top w:val="none" w:sz="0" w:space="0" w:color="auto"/>
        <w:left w:val="none" w:sz="0" w:space="0" w:color="auto"/>
        <w:bottom w:val="none" w:sz="0" w:space="0" w:color="auto"/>
        <w:right w:val="none" w:sz="0" w:space="0" w:color="auto"/>
      </w:divBdr>
      <w:divsChild>
        <w:div w:id="2086948205">
          <w:marLeft w:val="360"/>
          <w:marRight w:val="0"/>
          <w:marTop w:val="72"/>
          <w:marBottom w:val="72"/>
          <w:divBdr>
            <w:top w:val="none" w:sz="0" w:space="0" w:color="auto"/>
            <w:left w:val="none" w:sz="0" w:space="0" w:color="auto"/>
            <w:bottom w:val="none" w:sz="0" w:space="0" w:color="auto"/>
            <w:right w:val="none" w:sz="0" w:space="0" w:color="auto"/>
          </w:divBdr>
          <w:divsChild>
            <w:div w:id="3629680">
              <w:marLeft w:val="0"/>
              <w:marRight w:val="0"/>
              <w:marTop w:val="0"/>
              <w:marBottom w:val="0"/>
              <w:divBdr>
                <w:top w:val="none" w:sz="0" w:space="0" w:color="auto"/>
                <w:left w:val="none" w:sz="0" w:space="0" w:color="auto"/>
                <w:bottom w:val="none" w:sz="0" w:space="0" w:color="auto"/>
                <w:right w:val="none" w:sz="0" w:space="0" w:color="auto"/>
              </w:divBdr>
            </w:div>
            <w:div w:id="1211839326">
              <w:marLeft w:val="360"/>
              <w:marRight w:val="0"/>
              <w:marTop w:val="0"/>
              <w:marBottom w:val="0"/>
              <w:divBdr>
                <w:top w:val="none" w:sz="0" w:space="0" w:color="auto"/>
                <w:left w:val="none" w:sz="0" w:space="0" w:color="auto"/>
                <w:bottom w:val="none" w:sz="0" w:space="0" w:color="auto"/>
                <w:right w:val="none" w:sz="0" w:space="0" w:color="auto"/>
              </w:divBdr>
              <w:divsChild>
                <w:div w:id="6905281">
                  <w:marLeft w:val="0"/>
                  <w:marRight w:val="0"/>
                  <w:marTop w:val="0"/>
                  <w:marBottom w:val="0"/>
                  <w:divBdr>
                    <w:top w:val="none" w:sz="0" w:space="0" w:color="auto"/>
                    <w:left w:val="none" w:sz="0" w:space="0" w:color="auto"/>
                    <w:bottom w:val="none" w:sz="0" w:space="0" w:color="auto"/>
                    <w:right w:val="none" w:sz="0" w:space="0" w:color="auto"/>
                  </w:divBdr>
                </w:div>
              </w:divsChild>
            </w:div>
            <w:div w:id="1982222468">
              <w:marLeft w:val="360"/>
              <w:marRight w:val="0"/>
              <w:marTop w:val="0"/>
              <w:marBottom w:val="0"/>
              <w:divBdr>
                <w:top w:val="none" w:sz="0" w:space="0" w:color="auto"/>
                <w:left w:val="none" w:sz="0" w:space="0" w:color="auto"/>
                <w:bottom w:val="none" w:sz="0" w:space="0" w:color="auto"/>
                <w:right w:val="none" w:sz="0" w:space="0" w:color="auto"/>
              </w:divBdr>
              <w:divsChild>
                <w:div w:id="811600559">
                  <w:marLeft w:val="0"/>
                  <w:marRight w:val="0"/>
                  <w:marTop w:val="0"/>
                  <w:marBottom w:val="0"/>
                  <w:divBdr>
                    <w:top w:val="none" w:sz="0" w:space="0" w:color="auto"/>
                    <w:left w:val="none" w:sz="0" w:space="0" w:color="auto"/>
                    <w:bottom w:val="none" w:sz="0" w:space="0" w:color="auto"/>
                    <w:right w:val="none" w:sz="0" w:space="0" w:color="auto"/>
                  </w:divBdr>
                </w:div>
              </w:divsChild>
            </w:div>
            <w:div w:id="1233078607">
              <w:marLeft w:val="360"/>
              <w:marRight w:val="0"/>
              <w:marTop w:val="0"/>
              <w:marBottom w:val="0"/>
              <w:divBdr>
                <w:top w:val="none" w:sz="0" w:space="0" w:color="auto"/>
                <w:left w:val="none" w:sz="0" w:space="0" w:color="auto"/>
                <w:bottom w:val="none" w:sz="0" w:space="0" w:color="auto"/>
                <w:right w:val="none" w:sz="0" w:space="0" w:color="auto"/>
              </w:divBdr>
              <w:divsChild>
                <w:div w:id="1762026551">
                  <w:marLeft w:val="0"/>
                  <w:marRight w:val="0"/>
                  <w:marTop w:val="0"/>
                  <w:marBottom w:val="0"/>
                  <w:divBdr>
                    <w:top w:val="none" w:sz="0" w:space="0" w:color="auto"/>
                    <w:left w:val="none" w:sz="0" w:space="0" w:color="auto"/>
                    <w:bottom w:val="none" w:sz="0" w:space="0" w:color="auto"/>
                    <w:right w:val="none" w:sz="0" w:space="0" w:color="auto"/>
                  </w:divBdr>
                </w:div>
              </w:divsChild>
            </w:div>
            <w:div w:id="484472180">
              <w:marLeft w:val="360"/>
              <w:marRight w:val="0"/>
              <w:marTop w:val="0"/>
              <w:marBottom w:val="0"/>
              <w:divBdr>
                <w:top w:val="none" w:sz="0" w:space="0" w:color="auto"/>
                <w:left w:val="none" w:sz="0" w:space="0" w:color="auto"/>
                <w:bottom w:val="none" w:sz="0" w:space="0" w:color="auto"/>
                <w:right w:val="none" w:sz="0" w:space="0" w:color="auto"/>
              </w:divBdr>
              <w:divsChild>
                <w:div w:id="195430181">
                  <w:marLeft w:val="0"/>
                  <w:marRight w:val="0"/>
                  <w:marTop w:val="0"/>
                  <w:marBottom w:val="0"/>
                  <w:divBdr>
                    <w:top w:val="none" w:sz="0" w:space="0" w:color="auto"/>
                    <w:left w:val="none" w:sz="0" w:space="0" w:color="auto"/>
                    <w:bottom w:val="none" w:sz="0" w:space="0" w:color="auto"/>
                    <w:right w:val="none" w:sz="0" w:space="0" w:color="auto"/>
                  </w:divBdr>
                </w:div>
              </w:divsChild>
            </w:div>
            <w:div w:id="173151270">
              <w:marLeft w:val="360"/>
              <w:marRight w:val="0"/>
              <w:marTop w:val="0"/>
              <w:marBottom w:val="0"/>
              <w:divBdr>
                <w:top w:val="none" w:sz="0" w:space="0" w:color="auto"/>
                <w:left w:val="none" w:sz="0" w:space="0" w:color="auto"/>
                <w:bottom w:val="none" w:sz="0" w:space="0" w:color="auto"/>
                <w:right w:val="none" w:sz="0" w:space="0" w:color="auto"/>
              </w:divBdr>
              <w:divsChild>
                <w:div w:id="201409431">
                  <w:marLeft w:val="0"/>
                  <w:marRight w:val="0"/>
                  <w:marTop w:val="0"/>
                  <w:marBottom w:val="0"/>
                  <w:divBdr>
                    <w:top w:val="none" w:sz="0" w:space="0" w:color="auto"/>
                    <w:left w:val="none" w:sz="0" w:space="0" w:color="auto"/>
                    <w:bottom w:val="none" w:sz="0" w:space="0" w:color="auto"/>
                    <w:right w:val="none" w:sz="0" w:space="0" w:color="auto"/>
                  </w:divBdr>
                </w:div>
              </w:divsChild>
            </w:div>
            <w:div w:id="532112936">
              <w:marLeft w:val="360"/>
              <w:marRight w:val="0"/>
              <w:marTop w:val="0"/>
              <w:marBottom w:val="0"/>
              <w:divBdr>
                <w:top w:val="none" w:sz="0" w:space="0" w:color="auto"/>
                <w:left w:val="none" w:sz="0" w:space="0" w:color="auto"/>
                <w:bottom w:val="none" w:sz="0" w:space="0" w:color="auto"/>
                <w:right w:val="none" w:sz="0" w:space="0" w:color="auto"/>
              </w:divBdr>
              <w:divsChild>
                <w:div w:id="203489387">
                  <w:marLeft w:val="0"/>
                  <w:marRight w:val="0"/>
                  <w:marTop w:val="0"/>
                  <w:marBottom w:val="0"/>
                  <w:divBdr>
                    <w:top w:val="none" w:sz="0" w:space="0" w:color="auto"/>
                    <w:left w:val="none" w:sz="0" w:space="0" w:color="auto"/>
                    <w:bottom w:val="none" w:sz="0" w:space="0" w:color="auto"/>
                    <w:right w:val="none" w:sz="0" w:space="0" w:color="auto"/>
                  </w:divBdr>
                </w:div>
              </w:divsChild>
            </w:div>
            <w:div w:id="1582563482">
              <w:marLeft w:val="360"/>
              <w:marRight w:val="0"/>
              <w:marTop w:val="0"/>
              <w:marBottom w:val="0"/>
              <w:divBdr>
                <w:top w:val="none" w:sz="0" w:space="0" w:color="auto"/>
                <w:left w:val="none" w:sz="0" w:space="0" w:color="auto"/>
                <w:bottom w:val="none" w:sz="0" w:space="0" w:color="auto"/>
                <w:right w:val="none" w:sz="0" w:space="0" w:color="auto"/>
              </w:divBdr>
              <w:divsChild>
                <w:div w:id="594552927">
                  <w:marLeft w:val="0"/>
                  <w:marRight w:val="0"/>
                  <w:marTop w:val="0"/>
                  <w:marBottom w:val="0"/>
                  <w:divBdr>
                    <w:top w:val="none" w:sz="0" w:space="0" w:color="auto"/>
                    <w:left w:val="none" w:sz="0" w:space="0" w:color="auto"/>
                    <w:bottom w:val="none" w:sz="0" w:space="0" w:color="auto"/>
                    <w:right w:val="none" w:sz="0" w:space="0" w:color="auto"/>
                  </w:divBdr>
                </w:div>
              </w:divsChild>
            </w:div>
            <w:div w:id="959916041">
              <w:marLeft w:val="360"/>
              <w:marRight w:val="0"/>
              <w:marTop w:val="0"/>
              <w:marBottom w:val="0"/>
              <w:divBdr>
                <w:top w:val="none" w:sz="0" w:space="0" w:color="auto"/>
                <w:left w:val="none" w:sz="0" w:space="0" w:color="auto"/>
                <w:bottom w:val="none" w:sz="0" w:space="0" w:color="auto"/>
                <w:right w:val="none" w:sz="0" w:space="0" w:color="auto"/>
              </w:divBdr>
              <w:divsChild>
                <w:div w:id="422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1575">
          <w:marLeft w:val="360"/>
          <w:marRight w:val="0"/>
          <w:marTop w:val="0"/>
          <w:marBottom w:val="72"/>
          <w:divBdr>
            <w:top w:val="none" w:sz="0" w:space="0" w:color="auto"/>
            <w:left w:val="none" w:sz="0" w:space="0" w:color="auto"/>
            <w:bottom w:val="none" w:sz="0" w:space="0" w:color="auto"/>
            <w:right w:val="none" w:sz="0" w:space="0" w:color="auto"/>
          </w:divBdr>
          <w:divsChild>
            <w:div w:id="2112385554">
              <w:marLeft w:val="0"/>
              <w:marRight w:val="0"/>
              <w:marTop w:val="0"/>
              <w:marBottom w:val="0"/>
              <w:divBdr>
                <w:top w:val="none" w:sz="0" w:space="0" w:color="auto"/>
                <w:left w:val="none" w:sz="0" w:space="0" w:color="auto"/>
                <w:bottom w:val="none" w:sz="0" w:space="0" w:color="auto"/>
                <w:right w:val="none" w:sz="0" w:space="0" w:color="auto"/>
              </w:divBdr>
            </w:div>
          </w:divsChild>
        </w:div>
        <w:div w:id="171846706">
          <w:marLeft w:val="360"/>
          <w:marRight w:val="0"/>
          <w:marTop w:val="0"/>
          <w:marBottom w:val="72"/>
          <w:divBdr>
            <w:top w:val="none" w:sz="0" w:space="0" w:color="auto"/>
            <w:left w:val="none" w:sz="0" w:space="0" w:color="auto"/>
            <w:bottom w:val="none" w:sz="0" w:space="0" w:color="auto"/>
            <w:right w:val="none" w:sz="0" w:space="0" w:color="auto"/>
          </w:divBdr>
          <w:divsChild>
            <w:div w:id="1232155612">
              <w:marLeft w:val="0"/>
              <w:marRight w:val="0"/>
              <w:marTop w:val="0"/>
              <w:marBottom w:val="0"/>
              <w:divBdr>
                <w:top w:val="none" w:sz="0" w:space="0" w:color="auto"/>
                <w:left w:val="none" w:sz="0" w:space="0" w:color="auto"/>
                <w:bottom w:val="none" w:sz="0" w:space="0" w:color="auto"/>
                <w:right w:val="none" w:sz="0" w:space="0" w:color="auto"/>
              </w:divBdr>
            </w:div>
          </w:divsChild>
        </w:div>
        <w:div w:id="1994600896">
          <w:marLeft w:val="360"/>
          <w:marRight w:val="0"/>
          <w:marTop w:val="0"/>
          <w:marBottom w:val="72"/>
          <w:divBdr>
            <w:top w:val="none" w:sz="0" w:space="0" w:color="auto"/>
            <w:left w:val="none" w:sz="0" w:space="0" w:color="auto"/>
            <w:bottom w:val="none" w:sz="0" w:space="0" w:color="auto"/>
            <w:right w:val="none" w:sz="0" w:space="0" w:color="auto"/>
          </w:divBdr>
          <w:divsChild>
            <w:div w:id="2132282509">
              <w:marLeft w:val="0"/>
              <w:marRight w:val="0"/>
              <w:marTop w:val="0"/>
              <w:marBottom w:val="0"/>
              <w:divBdr>
                <w:top w:val="none" w:sz="0" w:space="0" w:color="auto"/>
                <w:left w:val="none" w:sz="0" w:space="0" w:color="auto"/>
                <w:bottom w:val="none" w:sz="0" w:space="0" w:color="auto"/>
                <w:right w:val="none" w:sz="0" w:space="0" w:color="auto"/>
              </w:divBdr>
            </w:div>
          </w:divsChild>
        </w:div>
        <w:div w:id="7875800">
          <w:marLeft w:val="360"/>
          <w:marRight w:val="0"/>
          <w:marTop w:val="0"/>
          <w:marBottom w:val="72"/>
          <w:divBdr>
            <w:top w:val="none" w:sz="0" w:space="0" w:color="auto"/>
            <w:left w:val="none" w:sz="0" w:space="0" w:color="auto"/>
            <w:bottom w:val="none" w:sz="0" w:space="0" w:color="auto"/>
            <w:right w:val="none" w:sz="0" w:space="0" w:color="auto"/>
          </w:divBdr>
          <w:divsChild>
            <w:div w:id="507603929">
              <w:marLeft w:val="0"/>
              <w:marRight w:val="0"/>
              <w:marTop w:val="0"/>
              <w:marBottom w:val="0"/>
              <w:divBdr>
                <w:top w:val="none" w:sz="0" w:space="0" w:color="auto"/>
                <w:left w:val="none" w:sz="0" w:space="0" w:color="auto"/>
                <w:bottom w:val="none" w:sz="0" w:space="0" w:color="auto"/>
                <w:right w:val="none" w:sz="0" w:space="0" w:color="auto"/>
              </w:divBdr>
            </w:div>
          </w:divsChild>
        </w:div>
        <w:div w:id="1068574517">
          <w:marLeft w:val="360"/>
          <w:marRight w:val="0"/>
          <w:marTop w:val="0"/>
          <w:marBottom w:val="72"/>
          <w:divBdr>
            <w:top w:val="none" w:sz="0" w:space="0" w:color="auto"/>
            <w:left w:val="none" w:sz="0" w:space="0" w:color="auto"/>
            <w:bottom w:val="none" w:sz="0" w:space="0" w:color="auto"/>
            <w:right w:val="none" w:sz="0" w:space="0" w:color="auto"/>
          </w:divBdr>
          <w:divsChild>
            <w:div w:id="17207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4403">
      <w:bodyDiv w:val="1"/>
      <w:marLeft w:val="0"/>
      <w:marRight w:val="0"/>
      <w:marTop w:val="0"/>
      <w:marBottom w:val="0"/>
      <w:divBdr>
        <w:top w:val="none" w:sz="0" w:space="0" w:color="auto"/>
        <w:left w:val="none" w:sz="0" w:space="0" w:color="auto"/>
        <w:bottom w:val="none" w:sz="0" w:space="0" w:color="auto"/>
        <w:right w:val="none" w:sz="0" w:space="0" w:color="auto"/>
      </w:divBdr>
    </w:div>
    <w:div w:id="134836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zalogu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pritsplock.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6E645-BB7D-4439-BB20-90DC8F84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Pages>
  <Words>5440</Words>
  <Characters>32643</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t.mykowski</dc:creator>
  <cp:lastModifiedBy>SP ZOZ WSPRiTS Płock</cp:lastModifiedBy>
  <cp:revision>62</cp:revision>
  <cp:lastPrinted>2023-07-19T07:04:00Z</cp:lastPrinted>
  <dcterms:created xsi:type="dcterms:W3CDTF">2023-02-16T09:56:00Z</dcterms:created>
  <dcterms:modified xsi:type="dcterms:W3CDTF">2023-07-20T10:12:00Z</dcterms:modified>
</cp:coreProperties>
</file>