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8E0EF5" w:rsidRDefault="008E0EF5" w:rsidP="00D144D1">
      <w:pPr>
        <w:rPr>
          <w:rFonts w:ascii="Cambria" w:hAnsi="Cambria"/>
          <w:b/>
          <w:sz w:val="24"/>
          <w:szCs w:val="24"/>
        </w:rPr>
      </w:pPr>
    </w:p>
    <w:p w14:paraId="2EF004A4" w14:textId="04450FF0" w:rsidR="00D144D1" w:rsidRDefault="00D144D1" w:rsidP="00D144D1">
      <w:pPr>
        <w:rPr>
          <w:rFonts w:ascii="Cambria" w:hAnsi="Cambria"/>
          <w:b/>
          <w:sz w:val="24"/>
          <w:szCs w:val="24"/>
        </w:rPr>
      </w:pPr>
      <w:r>
        <w:rPr>
          <w:rFonts w:ascii="Cambria" w:hAnsi="Cambria"/>
          <w:b/>
          <w:sz w:val="24"/>
          <w:szCs w:val="24"/>
        </w:rPr>
        <w:t>Znak sprawy:</w:t>
      </w:r>
      <w:r w:rsidR="008E0297" w:rsidRPr="008E0297">
        <w:t xml:space="preserve"> </w:t>
      </w:r>
      <w:bookmarkStart w:id="0" w:name="_Hlk23230698"/>
      <w:r w:rsidR="00C05881">
        <w:t>……</w:t>
      </w:r>
      <w:r w:rsidR="005A7EFF">
        <w:rPr>
          <w:b/>
        </w:rPr>
        <w:t>KS</w:t>
      </w:r>
      <w:r w:rsidR="003E2445" w:rsidRPr="003E2445">
        <w:rPr>
          <w:b/>
        </w:rPr>
        <w:t>/</w:t>
      </w:r>
      <w:r w:rsidR="00506BA3">
        <w:rPr>
          <w:b/>
        </w:rPr>
        <w:t>1</w:t>
      </w:r>
      <w:r w:rsidR="003E2445" w:rsidRPr="003E2445">
        <w:rPr>
          <w:b/>
        </w:rPr>
        <w:t>/20</w:t>
      </w:r>
      <w:bookmarkEnd w:id="0"/>
      <w:r w:rsidR="00BE442D">
        <w:rPr>
          <w:b/>
        </w:rPr>
        <w:t>2</w:t>
      </w:r>
      <w:r w:rsidR="000E4119">
        <w:rPr>
          <w:b/>
        </w:rPr>
        <w:t>4</w:t>
      </w:r>
    </w:p>
    <w:p w14:paraId="47C406A6" w14:textId="15B1EC03" w:rsidR="00F81823" w:rsidRPr="00FB4422" w:rsidRDefault="007D1DD9" w:rsidP="007D1DD9">
      <w:pPr>
        <w:ind w:left="5664"/>
        <w:rPr>
          <w:rFonts w:ascii="Cambria" w:hAnsi="Cambria"/>
          <w:b/>
          <w:sz w:val="24"/>
          <w:szCs w:val="24"/>
        </w:rPr>
      </w:pPr>
      <w:r w:rsidRPr="00FB4422">
        <w:rPr>
          <w:rFonts w:ascii="Cambria" w:hAnsi="Cambria"/>
          <w:b/>
          <w:sz w:val="24"/>
          <w:szCs w:val="24"/>
        </w:rPr>
        <w:t xml:space="preserve">Załącznik nr </w:t>
      </w:r>
      <w:r w:rsidR="000F23AC">
        <w:rPr>
          <w:rFonts w:ascii="Cambria" w:hAnsi="Cambria"/>
          <w:b/>
          <w:sz w:val="24"/>
          <w:szCs w:val="24"/>
        </w:rPr>
        <w:t>4</w:t>
      </w:r>
      <w:r w:rsidRPr="00FB4422">
        <w:rPr>
          <w:rFonts w:ascii="Cambria" w:hAnsi="Cambria"/>
          <w:b/>
          <w:sz w:val="24"/>
          <w:szCs w:val="24"/>
        </w:rPr>
        <w:t xml:space="preserve"> – wzór umowy</w:t>
      </w:r>
    </w:p>
    <w:p w14:paraId="7E958C99" w14:textId="77777777" w:rsidR="00F81823" w:rsidRPr="00FB4422" w:rsidRDefault="00F81823" w:rsidP="00AB52C1">
      <w:pPr>
        <w:jc w:val="center"/>
        <w:rPr>
          <w:rFonts w:ascii="Cambria" w:hAnsi="Cambria"/>
          <w:b/>
          <w:sz w:val="24"/>
          <w:szCs w:val="24"/>
        </w:rPr>
      </w:pPr>
      <w:r w:rsidRPr="00FB4422">
        <w:rPr>
          <w:rFonts w:ascii="Cambria" w:hAnsi="Cambria"/>
          <w:b/>
          <w:sz w:val="24"/>
          <w:szCs w:val="24"/>
        </w:rPr>
        <w:t xml:space="preserve">UMOWA </w:t>
      </w:r>
      <w:r w:rsidR="00BE6F27" w:rsidRPr="00FB4422">
        <w:rPr>
          <w:rFonts w:ascii="Cambria" w:hAnsi="Cambria"/>
          <w:b/>
          <w:sz w:val="24"/>
          <w:szCs w:val="24"/>
        </w:rPr>
        <w:t>nr …………………………….</w:t>
      </w:r>
    </w:p>
    <w:p w14:paraId="0A37501D" w14:textId="77777777" w:rsidR="00AB52C1" w:rsidRPr="00FB4422" w:rsidRDefault="00AB52C1" w:rsidP="00AB52C1">
      <w:pPr>
        <w:jc w:val="center"/>
        <w:rPr>
          <w:rFonts w:ascii="Cambria" w:hAnsi="Cambria"/>
          <w:b/>
          <w:sz w:val="24"/>
          <w:szCs w:val="24"/>
        </w:rPr>
      </w:pPr>
    </w:p>
    <w:p w14:paraId="5AB15056" w14:textId="073235AF" w:rsidR="00440A37" w:rsidRPr="00FB4422" w:rsidRDefault="00440A37" w:rsidP="0081415A">
      <w:pPr>
        <w:rPr>
          <w:rFonts w:ascii="Cambria" w:eastAsia="Calibri" w:hAnsi="Cambria" w:cs="Tahoma"/>
          <w:sz w:val="24"/>
          <w:szCs w:val="24"/>
          <w:lang w:eastAsia="en-US"/>
        </w:rPr>
      </w:pPr>
      <w:r w:rsidRPr="00FB4422">
        <w:rPr>
          <w:rFonts w:ascii="Cambria" w:eastAsia="Calibri" w:hAnsi="Cambria" w:cs="Tahoma"/>
          <w:sz w:val="24"/>
          <w:szCs w:val="24"/>
          <w:lang w:eastAsia="en-US"/>
        </w:rPr>
        <w:t xml:space="preserve">zawarta w dniu </w:t>
      </w:r>
      <w:r w:rsidR="00D21ABC" w:rsidRPr="00FB4422">
        <w:rPr>
          <w:rFonts w:ascii="Cambria" w:eastAsia="Calibri" w:hAnsi="Cambria" w:cs="Tahoma"/>
          <w:sz w:val="24"/>
          <w:szCs w:val="24"/>
          <w:lang w:eastAsia="en-US"/>
        </w:rPr>
        <w:t>………….</w:t>
      </w:r>
      <w:r w:rsidR="0081415A" w:rsidRPr="00FB4422">
        <w:rPr>
          <w:rFonts w:ascii="Cambria" w:eastAsia="Calibri" w:hAnsi="Cambria" w:cs="Tahoma"/>
          <w:sz w:val="24"/>
          <w:szCs w:val="24"/>
          <w:lang w:eastAsia="en-US"/>
        </w:rPr>
        <w:t xml:space="preserve"> r. w </w:t>
      </w:r>
      <w:r w:rsidR="00BA2934">
        <w:rPr>
          <w:rFonts w:ascii="Cambria" w:eastAsia="Calibri" w:hAnsi="Cambria" w:cs="Tahoma"/>
          <w:sz w:val="24"/>
          <w:szCs w:val="24"/>
          <w:lang w:eastAsia="en-US"/>
        </w:rPr>
        <w:t>Łomży</w:t>
      </w:r>
      <w:r w:rsidR="001D7423">
        <w:rPr>
          <w:rFonts w:ascii="Cambria" w:eastAsia="Calibri" w:hAnsi="Cambria" w:cs="Tahoma"/>
          <w:sz w:val="24"/>
          <w:szCs w:val="24"/>
          <w:lang w:eastAsia="en-US"/>
        </w:rPr>
        <w:t>,</w:t>
      </w:r>
      <w:r w:rsidR="0081415A" w:rsidRPr="00FB4422">
        <w:rPr>
          <w:rFonts w:ascii="Cambria" w:eastAsia="Calibri" w:hAnsi="Cambria" w:cs="Tahoma"/>
          <w:sz w:val="24"/>
          <w:szCs w:val="24"/>
          <w:lang w:eastAsia="en-US"/>
        </w:rPr>
        <w:t xml:space="preserve"> pomiędzy:</w:t>
      </w:r>
      <w:r w:rsidR="005475DA">
        <w:rPr>
          <w:rFonts w:ascii="Cambria" w:eastAsia="Calibri" w:hAnsi="Cambria" w:cs="Tahoma"/>
          <w:sz w:val="24"/>
          <w:szCs w:val="24"/>
          <w:lang w:eastAsia="en-US"/>
        </w:rPr>
        <w:t xml:space="preserve"> Miastem Łomża</w:t>
      </w:r>
      <w:r w:rsidR="00F16452">
        <w:rPr>
          <w:rFonts w:ascii="Cambria" w:eastAsia="Calibri" w:hAnsi="Cambria" w:cs="Tahoma"/>
          <w:sz w:val="24"/>
          <w:szCs w:val="24"/>
          <w:lang w:eastAsia="en-US"/>
        </w:rPr>
        <w:t>, pl. Stary Rynek 14,      18-400 Łomża</w:t>
      </w:r>
    </w:p>
    <w:p w14:paraId="52F20314" w14:textId="2C12D91D" w:rsidR="008E0EF5" w:rsidRPr="00FB4422" w:rsidRDefault="008E0EF5" w:rsidP="008E0EF5">
      <w:pPr>
        <w:spacing w:after="0"/>
        <w:jc w:val="both"/>
        <w:rPr>
          <w:rFonts w:ascii="Cambria" w:hAnsi="Cambria"/>
          <w:sz w:val="24"/>
          <w:szCs w:val="24"/>
        </w:rPr>
      </w:pPr>
      <w:r w:rsidRPr="00FB4422">
        <w:rPr>
          <w:rFonts w:ascii="Cambria" w:hAnsi="Cambria"/>
          <w:sz w:val="24"/>
          <w:szCs w:val="24"/>
        </w:rPr>
        <w:t>reprezentowan</w:t>
      </w:r>
      <w:r w:rsidR="005475DA">
        <w:rPr>
          <w:rFonts w:ascii="Cambria" w:hAnsi="Cambria"/>
          <w:sz w:val="24"/>
          <w:szCs w:val="24"/>
        </w:rPr>
        <w:t>ym</w:t>
      </w:r>
      <w:r w:rsidRPr="00FB4422">
        <w:rPr>
          <w:rFonts w:ascii="Cambria" w:hAnsi="Cambria"/>
          <w:sz w:val="24"/>
          <w:szCs w:val="24"/>
        </w:rPr>
        <w:t xml:space="preserve"> </w:t>
      </w:r>
      <w:r w:rsidR="005475DA">
        <w:rPr>
          <w:rFonts w:ascii="Cambria" w:hAnsi="Cambria"/>
          <w:sz w:val="24"/>
          <w:szCs w:val="24"/>
        </w:rPr>
        <w:t xml:space="preserve">z upoważnienia </w:t>
      </w:r>
      <w:r w:rsidR="005475DA">
        <w:rPr>
          <w:rFonts w:ascii="Cambria" w:eastAsia="Calibri" w:hAnsi="Cambria" w:cs="Tahoma"/>
          <w:sz w:val="24"/>
          <w:szCs w:val="24"/>
          <w:lang w:eastAsia="en-US"/>
        </w:rPr>
        <w:t xml:space="preserve">Prezydenta Miasta Łomża </w:t>
      </w:r>
      <w:r w:rsidRPr="00FB4422">
        <w:rPr>
          <w:rFonts w:ascii="Cambria" w:hAnsi="Cambria"/>
          <w:sz w:val="24"/>
          <w:szCs w:val="24"/>
        </w:rPr>
        <w:t>:</w:t>
      </w:r>
    </w:p>
    <w:p w14:paraId="496D0C5B" w14:textId="284F2D86" w:rsidR="008E0EF5" w:rsidRPr="00FB4422" w:rsidRDefault="005475DA" w:rsidP="008E0EF5">
      <w:pPr>
        <w:spacing w:after="0"/>
        <w:jc w:val="both"/>
        <w:rPr>
          <w:rFonts w:ascii="Cambria" w:hAnsi="Cambria"/>
          <w:sz w:val="24"/>
          <w:szCs w:val="24"/>
        </w:rPr>
      </w:pPr>
      <w:r>
        <w:rPr>
          <w:rFonts w:ascii="Cambria" w:hAnsi="Cambria"/>
          <w:sz w:val="24"/>
          <w:szCs w:val="24"/>
        </w:rPr>
        <w:t xml:space="preserve">Panią </w:t>
      </w:r>
      <w:r w:rsidR="008E0EF5" w:rsidRPr="00FB4422">
        <w:rPr>
          <w:rFonts w:ascii="Cambria" w:hAnsi="Cambria"/>
          <w:sz w:val="24"/>
          <w:szCs w:val="24"/>
        </w:rPr>
        <w:t xml:space="preserve">mgr </w:t>
      </w:r>
      <w:r w:rsidR="005A7EFF">
        <w:rPr>
          <w:rFonts w:ascii="Cambria" w:hAnsi="Cambria"/>
          <w:sz w:val="24"/>
          <w:szCs w:val="24"/>
        </w:rPr>
        <w:t>Jadwigę</w:t>
      </w:r>
      <w:r>
        <w:rPr>
          <w:rFonts w:ascii="Cambria" w:hAnsi="Cambria"/>
          <w:sz w:val="24"/>
          <w:szCs w:val="24"/>
        </w:rPr>
        <w:t xml:space="preserve"> Marię</w:t>
      </w:r>
      <w:r w:rsidR="005A7EFF">
        <w:rPr>
          <w:rFonts w:ascii="Cambria" w:hAnsi="Cambria"/>
          <w:sz w:val="24"/>
          <w:szCs w:val="24"/>
        </w:rPr>
        <w:t xml:space="preserve"> Kirejczyk</w:t>
      </w:r>
      <w:r w:rsidR="008E0EF5" w:rsidRPr="00FB4422">
        <w:rPr>
          <w:rFonts w:ascii="Cambria" w:hAnsi="Cambria"/>
          <w:sz w:val="24"/>
          <w:szCs w:val="24"/>
        </w:rPr>
        <w:t xml:space="preserve"> – Dyrektor</w:t>
      </w:r>
      <w:r>
        <w:rPr>
          <w:rFonts w:ascii="Cambria" w:hAnsi="Cambria"/>
          <w:sz w:val="24"/>
          <w:szCs w:val="24"/>
        </w:rPr>
        <w:t>a Szkoły Podstawowej nr 10 im. Jana Pawła II w Łomży, 18-400 Łomża, ul. Juliana Ursyna Niemcewicza 17</w:t>
      </w:r>
    </w:p>
    <w:p w14:paraId="63BB04E5" w14:textId="77777777" w:rsidR="00F81823" w:rsidRPr="00FB4422" w:rsidRDefault="00F81823" w:rsidP="00F81823">
      <w:pPr>
        <w:rPr>
          <w:rFonts w:ascii="Cambria" w:hAnsi="Cambria"/>
          <w:b/>
          <w:bCs/>
          <w:sz w:val="24"/>
          <w:szCs w:val="24"/>
        </w:rPr>
      </w:pPr>
      <w:r w:rsidRPr="00FB4422">
        <w:rPr>
          <w:rFonts w:ascii="Cambria" w:hAnsi="Cambria"/>
          <w:sz w:val="24"/>
          <w:szCs w:val="24"/>
        </w:rPr>
        <w:t xml:space="preserve">zwanym w dalszej treści umowy </w:t>
      </w:r>
      <w:r w:rsidRPr="00FB4422">
        <w:rPr>
          <w:rFonts w:ascii="Cambria" w:hAnsi="Cambria"/>
          <w:b/>
          <w:bCs/>
          <w:sz w:val="24"/>
          <w:szCs w:val="24"/>
        </w:rPr>
        <w:t>„Zamawiającym”</w:t>
      </w:r>
    </w:p>
    <w:p w14:paraId="45F94F8F" w14:textId="77777777" w:rsidR="00F81823" w:rsidRPr="00FB4422" w:rsidRDefault="00F81823" w:rsidP="00AB52C1">
      <w:pPr>
        <w:rPr>
          <w:rFonts w:ascii="Cambria" w:hAnsi="Cambria"/>
          <w:sz w:val="24"/>
          <w:szCs w:val="24"/>
        </w:rPr>
      </w:pPr>
      <w:r w:rsidRPr="00FB4422">
        <w:rPr>
          <w:rFonts w:ascii="Cambria" w:hAnsi="Cambria"/>
          <w:sz w:val="24"/>
          <w:szCs w:val="24"/>
        </w:rPr>
        <w:t>a</w:t>
      </w:r>
    </w:p>
    <w:p w14:paraId="004E2347" w14:textId="77777777" w:rsidR="00053E9F" w:rsidRPr="00FB4422" w:rsidRDefault="00D21ABC" w:rsidP="00053E9F">
      <w:pPr>
        <w:spacing w:after="0" w:line="240" w:lineRule="auto"/>
        <w:jc w:val="both"/>
        <w:rPr>
          <w:rFonts w:ascii="Cambria" w:hAnsi="Cambria"/>
          <w:bCs/>
          <w:sz w:val="24"/>
          <w:szCs w:val="24"/>
        </w:rPr>
      </w:pPr>
      <w:r w:rsidRPr="00FB4422">
        <w:rPr>
          <w:rFonts w:ascii="Cambria" w:hAnsi="Cambria"/>
          <w:bCs/>
          <w:sz w:val="24"/>
          <w:szCs w:val="24"/>
        </w:rPr>
        <w:t>………………………..</w:t>
      </w:r>
    </w:p>
    <w:p w14:paraId="59100136" w14:textId="77777777" w:rsidR="00053E9F" w:rsidRPr="00FB4422" w:rsidRDefault="00053E9F" w:rsidP="00053E9F">
      <w:pPr>
        <w:spacing w:after="0" w:line="240" w:lineRule="auto"/>
        <w:jc w:val="both"/>
        <w:rPr>
          <w:rFonts w:ascii="Cambria" w:hAnsi="Cambria"/>
          <w:bCs/>
          <w:sz w:val="24"/>
          <w:szCs w:val="24"/>
        </w:rPr>
      </w:pPr>
      <w:r w:rsidRPr="00FB4422">
        <w:rPr>
          <w:rFonts w:ascii="Cambria" w:hAnsi="Cambria"/>
          <w:bCs/>
          <w:sz w:val="24"/>
          <w:szCs w:val="24"/>
        </w:rPr>
        <w:t>reprezentowanym przez:</w:t>
      </w:r>
    </w:p>
    <w:p w14:paraId="02EB378F" w14:textId="77777777" w:rsidR="003C5827" w:rsidRPr="00FB4422" w:rsidRDefault="003C5827" w:rsidP="00F81823">
      <w:pPr>
        <w:rPr>
          <w:rFonts w:ascii="Cambria" w:hAnsi="Cambria"/>
          <w:bCs/>
          <w:sz w:val="24"/>
          <w:szCs w:val="24"/>
        </w:rPr>
      </w:pPr>
    </w:p>
    <w:p w14:paraId="6A05A809" w14:textId="77777777" w:rsidR="00F81823" w:rsidRPr="00FB4422" w:rsidRDefault="00F81823" w:rsidP="00F81823">
      <w:pPr>
        <w:rPr>
          <w:rFonts w:ascii="Cambria" w:hAnsi="Cambria"/>
          <w:b/>
          <w:bCs/>
          <w:sz w:val="24"/>
          <w:szCs w:val="24"/>
        </w:rPr>
      </w:pPr>
    </w:p>
    <w:p w14:paraId="2539F511" w14:textId="77777777" w:rsidR="00F81823" w:rsidRPr="00FB4422" w:rsidRDefault="00F81823" w:rsidP="00F81823">
      <w:pPr>
        <w:rPr>
          <w:rFonts w:ascii="Cambria" w:hAnsi="Cambria"/>
          <w:b/>
          <w:bCs/>
          <w:sz w:val="24"/>
          <w:szCs w:val="24"/>
        </w:rPr>
      </w:pPr>
      <w:r w:rsidRPr="00FB4422">
        <w:rPr>
          <w:rFonts w:ascii="Cambria" w:hAnsi="Cambria"/>
          <w:sz w:val="24"/>
          <w:szCs w:val="24"/>
        </w:rPr>
        <w:t xml:space="preserve">zwanym w dalszej treści umowy </w:t>
      </w:r>
      <w:r w:rsidR="00BE6F27" w:rsidRPr="00FB4422">
        <w:rPr>
          <w:rFonts w:ascii="Cambria" w:hAnsi="Cambria"/>
          <w:b/>
          <w:bCs/>
          <w:sz w:val="24"/>
          <w:szCs w:val="24"/>
        </w:rPr>
        <w:t>„Wykonawcą”.</w:t>
      </w:r>
    </w:p>
    <w:p w14:paraId="2838EE6D" w14:textId="076592CA" w:rsidR="003E2445" w:rsidRDefault="00F81823" w:rsidP="0016516E">
      <w:pPr>
        <w:spacing w:before="120"/>
        <w:jc w:val="both"/>
        <w:rPr>
          <w:rFonts w:ascii="Cambria" w:hAnsi="Cambria"/>
          <w:b/>
          <w:sz w:val="24"/>
          <w:szCs w:val="24"/>
        </w:rPr>
      </w:pPr>
      <w:r w:rsidRPr="00FB4422">
        <w:rPr>
          <w:rFonts w:ascii="Cambria" w:hAnsi="Cambria"/>
          <w:sz w:val="24"/>
          <w:szCs w:val="24"/>
        </w:rPr>
        <w:t xml:space="preserve">W rezultacie dokonania przez Zamawiającego wyboru oferty Wykonawcy w postępowaniu o udzielenie zamówienia publicznego w trybie </w:t>
      </w:r>
      <w:r w:rsidR="009E21B3">
        <w:rPr>
          <w:rFonts w:ascii="Cambria" w:hAnsi="Cambria"/>
          <w:sz w:val="24"/>
          <w:szCs w:val="24"/>
        </w:rPr>
        <w:t>podstawowym zgodnie z art.. 275 pkt. 1</w:t>
      </w:r>
      <w:r w:rsidR="00A8470B" w:rsidRPr="00FB4422">
        <w:rPr>
          <w:rFonts w:ascii="Cambria" w:hAnsi="Cambria"/>
          <w:sz w:val="24"/>
          <w:szCs w:val="24"/>
        </w:rPr>
        <w:t xml:space="preserve"> </w:t>
      </w:r>
      <w:r w:rsidR="002133B7" w:rsidRPr="00FB4422">
        <w:rPr>
          <w:rFonts w:ascii="Cambria" w:hAnsi="Cambria"/>
          <w:sz w:val="24"/>
          <w:szCs w:val="24"/>
        </w:rPr>
        <w:t>(Znak sprawy</w:t>
      </w:r>
      <w:r w:rsidR="008E0297">
        <w:rPr>
          <w:rFonts w:ascii="Cambria" w:hAnsi="Cambria"/>
          <w:sz w:val="24"/>
          <w:szCs w:val="24"/>
        </w:rPr>
        <w:t>:</w:t>
      </w:r>
      <w:r w:rsidR="003E2445">
        <w:rPr>
          <w:rFonts w:ascii="Cambria" w:hAnsi="Cambria"/>
          <w:sz w:val="24"/>
          <w:szCs w:val="24"/>
        </w:rPr>
        <w:t xml:space="preserve"> </w:t>
      </w:r>
      <w:r w:rsidR="00C05881">
        <w:rPr>
          <w:rFonts w:ascii="Cambria" w:hAnsi="Cambria"/>
          <w:sz w:val="24"/>
          <w:szCs w:val="24"/>
        </w:rPr>
        <w:t>…</w:t>
      </w:r>
      <w:r w:rsidR="005A7EFF">
        <w:rPr>
          <w:rFonts w:ascii="Cambria" w:hAnsi="Cambria"/>
          <w:sz w:val="24"/>
          <w:szCs w:val="24"/>
        </w:rPr>
        <w:t>KS</w:t>
      </w:r>
      <w:r w:rsidR="003E2445" w:rsidRPr="003E2445">
        <w:rPr>
          <w:rFonts w:ascii="Cambria" w:hAnsi="Cambria"/>
          <w:sz w:val="24"/>
          <w:szCs w:val="24"/>
        </w:rPr>
        <w:t>/</w:t>
      </w:r>
      <w:r w:rsidR="00506BA3">
        <w:rPr>
          <w:rFonts w:ascii="Cambria" w:hAnsi="Cambria"/>
          <w:sz w:val="24"/>
          <w:szCs w:val="24"/>
        </w:rPr>
        <w:t>1</w:t>
      </w:r>
      <w:r w:rsidR="003E2445" w:rsidRPr="003E2445">
        <w:rPr>
          <w:rFonts w:ascii="Cambria" w:hAnsi="Cambria"/>
          <w:sz w:val="24"/>
          <w:szCs w:val="24"/>
        </w:rPr>
        <w:t>/20</w:t>
      </w:r>
      <w:r w:rsidR="00BE442D">
        <w:rPr>
          <w:rFonts w:ascii="Cambria" w:hAnsi="Cambria"/>
          <w:sz w:val="24"/>
          <w:szCs w:val="24"/>
        </w:rPr>
        <w:t>2</w:t>
      </w:r>
      <w:r w:rsidR="000E4119">
        <w:rPr>
          <w:rFonts w:ascii="Cambria" w:hAnsi="Cambria"/>
          <w:sz w:val="24"/>
          <w:szCs w:val="24"/>
        </w:rPr>
        <w:t>4</w:t>
      </w:r>
      <w:r w:rsidR="00A8470B" w:rsidRPr="00FB4422">
        <w:rPr>
          <w:rFonts w:ascii="Cambria" w:hAnsi="Cambria"/>
          <w:sz w:val="24"/>
          <w:szCs w:val="24"/>
        </w:rPr>
        <w:t>)</w:t>
      </w:r>
      <w:r w:rsidRPr="00FB4422">
        <w:rPr>
          <w:rFonts w:ascii="Cambria" w:hAnsi="Cambria"/>
          <w:sz w:val="24"/>
          <w:szCs w:val="24"/>
        </w:rPr>
        <w:t>, prowadzonego</w:t>
      </w:r>
      <w:r w:rsidR="00AB52C1" w:rsidRPr="00FB4422">
        <w:rPr>
          <w:rFonts w:ascii="Cambria" w:hAnsi="Cambria"/>
          <w:sz w:val="24"/>
          <w:szCs w:val="24"/>
        </w:rPr>
        <w:t xml:space="preserve"> na podstawie przepisów Ustawy </w:t>
      </w:r>
      <w:r w:rsidRPr="00FB4422">
        <w:rPr>
          <w:rFonts w:ascii="Cambria" w:hAnsi="Cambria"/>
          <w:sz w:val="24"/>
          <w:szCs w:val="24"/>
        </w:rPr>
        <w:t xml:space="preserve">z dnia </w:t>
      </w:r>
      <w:r w:rsidR="009E21B3">
        <w:rPr>
          <w:rFonts w:ascii="Cambria" w:hAnsi="Cambria"/>
          <w:sz w:val="24"/>
          <w:szCs w:val="24"/>
        </w:rPr>
        <w:t xml:space="preserve">11 września 2019r. </w:t>
      </w:r>
      <w:r w:rsidRPr="00FB4422">
        <w:rPr>
          <w:rFonts w:ascii="Cambria" w:hAnsi="Cambria"/>
          <w:sz w:val="24"/>
          <w:szCs w:val="24"/>
        </w:rPr>
        <w:t xml:space="preserve">Prawo zamówień publicznych </w:t>
      </w:r>
      <w:r w:rsidR="001F15A1" w:rsidRPr="001F15A1">
        <w:rPr>
          <w:rFonts w:ascii="Cambria" w:hAnsi="Cambria"/>
          <w:sz w:val="24"/>
          <w:szCs w:val="24"/>
        </w:rPr>
        <w:t>(</w:t>
      </w:r>
      <w:proofErr w:type="spellStart"/>
      <w:r w:rsidR="00506BA3">
        <w:rPr>
          <w:rFonts w:ascii="Cambria" w:hAnsi="Cambria"/>
          <w:sz w:val="24"/>
          <w:szCs w:val="24"/>
        </w:rPr>
        <w:t>t.j</w:t>
      </w:r>
      <w:proofErr w:type="spellEnd"/>
      <w:r w:rsidR="00506BA3">
        <w:rPr>
          <w:rFonts w:ascii="Cambria" w:hAnsi="Cambria"/>
          <w:sz w:val="24"/>
          <w:szCs w:val="24"/>
        </w:rPr>
        <w:t xml:space="preserve">. </w:t>
      </w:r>
      <w:r w:rsidR="001F15A1" w:rsidRPr="001F15A1">
        <w:rPr>
          <w:rFonts w:ascii="Cambria" w:hAnsi="Cambria"/>
          <w:sz w:val="24"/>
          <w:szCs w:val="24"/>
        </w:rPr>
        <w:t>Dz.U.</w:t>
      </w:r>
      <w:r w:rsidR="00506BA3">
        <w:rPr>
          <w:rFonts w:ascii="Cambria" w:hAnsi="Cambria"/>
          <w:sz w:val="24"/>
          <w:szCs w:val="24"/>
        </w:rPr>
        <w:t xml:space="preserve"> z </w:t>
      </w:r>
      <w:r w:rsidR="001F15A1" w:rsidRPr="001F15A1">
        <w:rPr>
          <w:rFonts w:ascii="Cambria" w:hAnsi="Cambria"/>
          <w:sz w:val="24"/>
          <w:szCs w:val="24"/>
        </w:rPr>
        <w:t>202</w:t>
      </w:r>
      <w:r w:rsidR="00506BA3">
        <w:rPr>
          <w:rFonts w:ascii="Cambria" w:hAnsi="Cambria"/>
          <w:sz w:val="24"/>
          <w:szCs w:val="24"/>
        </w:rPr>
        <w:t>3r</w:t>
      </w:r>
      <w:r w:rsidR="001F15A1" w:rsidRPr="001F15A1">
        <w:rPr>
          <w:rFonts w:ascii="Cambria" w:hAnsi="Cambria"/>
          <w:sz w:val="24"/>
          <w:szCs w:val="24"/>
        </w:rPr>
        <w:t>.</w:t>
      </w:r>
      <w:r w:rsidR="00506BA3">
        <w:rPr>
          <w:rFonts w:ascii="Cambria" w:hAnsi="Cambria"/>
          <w:sz w:val="24"/>
          <w:szCs w:val="24"/>
        </w:rPr>
        <w:t xml:space="preserve"> poz.1605</w:t>
      </w:r>
      <w:r w:rsidR="001F15A1" w:rsidRPr="001F15A1">
        <w:rPr>
          <w:rFonts w:ascii="Cambria" w:hAnsi="Cambria"/>
          <w:sz w:val="24"/>
          <w:szCs w:val="24"/>
        </w:rPr>
        <w:t xml:space="preserve">) </w:t>
      </w:r>
      <w:r w:rsidRPr="001F15A1">
        <w:rPr>
          <w:rFonts w:ascii="Cambria" w:hAnsi="Cambria"/>
          <w:sz w:val="24"/>
          <w:szCs w:val="24"/>
        </w:rPr>
        <w:t xml:space="preserve"> zostaje zawarta umowa o następującej treści:</w:t>
      </w:r>
    </w:p>
    <w:p w14:paraId="5A39BBE3" w14:textId="77777777" w:rsidR="0016516E" w:rsidRDefault="0016516E" w:rsidP="0016516E">
      <w:pPr>
        <w:spacing w:before="120"/>
        <w:jc w:val="both"/>
        <w:rPr>
          <w:rFonts w:ascii="Cambria" w:hAnsi="Cambria"/>
          <w:b/>
          <w:sz w:val="24"/>
          <w:szCs w:val="24"/>
        </w:rPr>
      </w:pPr>
    </w:p>
    <w:p w14:paraId="276C8A27" w14:textId="77777777" w:rsidR="00F81823" w:rsidRPr="00FB4422" w:rsidRDefault="00F81823" w:rsidP="00F81823">
      <w:pPr>
        <w:spacing w:before="120"/>
        <w:jc w:val="center"/>
        <w:rPr>
          <w:rFonts w:ascii="Cambria" w:hAnsi="Cambria"/>
          <w:b/>
          <w:sz w:val="24"/>
          <w:szCs w:val="24"/>
        </w:rPr>
      </w:pPr>
      <w:r w:rsidRPr="00FB4422">
        <w:rPr>
          <w:rFonts w:ascii="Cambria" w:hAnsi="Cambria"/>
          <w:b/>
          <w:sz w:val="24"/>
          <w:szCs w:val="24"/>
        </w:rPr>
        <w:t>§ 1</w:t>
      </w:r>
    </w:p>
    <w:p w14:paraId="505528CE" w14:textId="4C973BA0" w:rsidR="00F81823" w:rsidRPr="00FB4422" w:rsidRDefault="1583CDD8" w:rsidP="1583CDD8">
      <w:pPr>
        <w:jc w:val="both"/>
        <w:rPr>
          <w:rFonts w:ascii="Cambria" w:hAnsi="Cambria"/>
          <w:sz w:val="24"/>
          <w:szCs w:val="24"/>
        </w:rPr>
      </w:pPr>
      <w:r w:rsidRPr="1583CDD8">
        <w:rPr>
          <w:rFonts w:ascii="Cambria" w:hAnsi="Cambria"/>
          <w:sz w:val="24"/>
          <w:szCs w:val="24"/>
        </w:rPr>
        <w:t xml:space="preserve">Przedmiotem umowy jest sukcesywna dostawa żywności do Szkoły Podstawowej </w:t>
      </w:r>
      <w:r w:rsidR="00C05881">
        <w:rPr>
          <w:rFonts w:ascii="Cambria" w:hAnsi="Cambria"/>
          <w:sz w:val="24"/>
          <w:szCs w:val="24"/>
        </w:rPr>
        <w:t xml:space="preserve">nr 10 </w:t>
      </w:r>
      <w:r w:rsidRPr="1583CDD8">
        <w:rPr>
          <w:rFonts w:ascii="Cambria" w:hAnsi="Cambria"/>
          <w:sz w:val="24"/>
          <w:szCs w:val="24"/>
        </w:rPr>
        <w:t xml:space="preserve">im. </w:t>
      </w:r>
      <w:r w:rsidR="00C05881">
        <w:rPr>
          <w:rFonts w:ascii="Cambria" w:hAnsi="Cambria"/>
          <w:sz w:val="24"/>
          <w:szCs w:val="24"/>
        </w:rPr>
        <w:t>Jana Pawła II w Łomży</w:t>
      </w:r>
      <w:r w:rsidRPr="1583CDD8">
        <w:rPr>
          <w:rFonts w:ascii="Cambria" w:hAnsi="Cambria"/>
          <w:sz w:val="24"/>
          <w:szCs w:val="24"/>
        </w:rPr>
        <w:t>, zgodnie z wymaganiami określonymi w Specyfikacji</w:t>
      </w:r>
      <w:r w:rsidR="00A5489E">
        <w:rPr>
          <w:rFonts w:ascii="Cambria" w:hAnsi="Cambria"/>
          <w:sz w:val="24"/>
          <w:szCs w:val="24"/>
        </w:rPr>
        <w:t xml:space="preserve"> </w:t>
      </w:r>
      <w:r w:rsidRPr="1583CDD8">
        <w:rPr>
          <w:rFonts w:ascii="Cambria" w:hAnsi="Cambria"/>
          <w:sz w:val="24"/>
          <w:szCs w:val="24"/>
        </w:rPr>
        <w:t xml:space="preserve">Warunków Zamówienia </w:t>
      </w:r>
      <w:r w:rsidR="00686BFF">
        <w:rPr>
          <w:rFonts w:ascii="Cambria" w:hAnsi="Cambria"/>
          <w:sz w:val="24"/>
          <w:szCs w:val="24"/>
        </w:rPr>
        <w:t xml:space="preserve">i ofertą Wykonawcy </w:t>
      </w:r>
      <w:r w:rsidR="009E21B3" w:rsidRPr="009E21B3">
        <w:rPr>
          <w:rFonts w:ascii="Cambria" w:hAnsi="Cambria"/>
          <w:b/>
          <w:bCs/>
          <w:sz w:val="24"/>
          <w:szCs w:val="24"/>
        </w:rPr>
        <w:t xml:space="preserve">na </w:t>
      </w:r>
      <w:r w:rsidR="00686BFF" w:rsidRPr="009E21B3">
        <w:rPr>
          <w:rFonts w:ascii="Cambria" w:hAnsi="Cambria"/>
          <w:b/>
          <w:bCs/>
          <w:sz w:val="24"/>
          <w:szCs w:val="24"/>
        </w:rPr>
        <w:t xml:space="preserve"> </w:t>
      </w:r>
      <w:r w:rsidRPr="009E21B3">
        <w:rPr>
          <w:rFonts w:ascii="Cambria" w:hAnsi="Cambria"/>
          <w:b/>
          <w:bCs/>
          <w:sz w:val="24"/>
          <w:szCs w:val="24"/>
        </w:rPr>
        <w:t xml:space="preserve">część </w:t>
      </w:r>
      <w:r w:rsidR="009E21B3" w:rsidRPr="009E21B3">
        <w:rPr>
          <w:rFonts w:ascii="Cambria" w:hAnsi="Cambria"/>
          <w:b/>
          <w:bCs/>
          <w:sz w:val="24"/>
          <w:szCs w:val="24"/>
        </w:rPr>
        <w:t>….</w:t>
      </w:r>
      <w:r w:rsidRPr="009E21B3">
        <w:rPr>
          <w:rFonts w:ascii="Cambria" w:hAnsi="Cambria"/>
          <w:b/>
          <w:bCs/>
          <w:sz w:val="24"/>
          <w:szCs w:val="24"/>
        </w:rPr>
        <w:t>….</w:t>
      </w:r>
      <w:r w:rsidR="00C05881">
        <w:rPr>
          <w:rFonts w:ascii="Cambria" w:hAnsi="Cambria"/>
          <w:b/>
          <w:bCs/>
          <w:sz w:val="24"/>
          <w:szCs w:val="24"/>
        </w:rPr>
        <w:t xml:space="preserve"> (1….</w:t>
      </w:r>
      <w:r w:rsidR="004E3226">
        <w:rPr>
          <w:rFonts w:ascii="Cambria" w:hAnsi="Cambria"/>
          <w:b/>
          <w:bCs/>
          <w:sz w:val="24"/>
          <w:szCs w:val="24"/>
        </w:rPr>
        <w:t>2</w:t>
      </w:r>
      <w:r w:rsidR="00C05881">
        <w:rPr>
          <w:rFonts w:ascii="Cambria" w:hAnsi="Cambria"/>
          <w:b/>
          <w:bCs/>
          <w:sz w:val="24"/>
          <w:szCs w:val="24"/>
        </w:rPr>
        <w:t>).</w:t>
      </w:r>
    </w:p>
    <w:p w14:paraId="77FF198D" w14:textId="77777777" w:rsidR="00F81823" w:rsidRPr="00FB4422" w:rsidRDefault="00F81823" w:rsidP="00F81823">
      <w:pPr>
        <w:pStyle w:val="Zwykytekst"/>
        <w:keepNext/>
        <w:keepLines/>
        <w:spacing w:before="120" w:after="120"/>
        <w:jc w:val="center"/>
        <w:rPr>
          <w:rFonts w:ascii="Cambria" w:hAnsi="Cambria" w:cs="Arial"/>
          <w:b/>
          <w:sz w:val="24"/>
          <w:szCs w:val="24"/>
        </w:rPr>
      </w:pPr>
      <w:r w:rsidRPr="00FB4422">
        <w:rPr>
          <w:rFonts w:ascii="Cambria" w:hAnsi="Cambria" w:cs="Arial"/>
          <w:b/>
          <w:sz w:val="24"/>
          <w:szCs w:val="24"/>
        </w:rPr>
        <w:lastRenderedPageBreak/>
        <w:t>§ 2</w:t>
      </w:r>
    </w:p>
    <w:p w14:paraId="0695BCF5" w14:textId="77777777" w:rsidR="00F81823" w:rsidRPr="00FB4422" w:rsidRDefault="00F81823" w:rsidP="00F81823">
      <w:pPr>
        <w:pStyle w:val="Zwykytekst"/>
        <w:jc w:val="both"/>
        <w:rPr>
          <w:rFonts w:ascii="Cambria" w:hAnsi="Cambria" w:cs="Arial"/>
          <w:sz w:val="24"/>
          <w:szCs w:val="24"/>
        </w:rPr>
      </w:pPr>
      <w:r w:rsidRPr="00FB4422">
        <w:rPr>
          <w:rFonts w:ascii="Cambria" w:hAnsi="Cambria" w:cs="Arial"/>
          <w:sz w:val="24"/>
          <w:szCs w:val="24"/>
        </w:rPr>
        <w:t>Przez określenia użyte w dalszej części niniejszej umowy należy rozumieć:</w:t>
      </w:r>
    </w:p>
    <w:p w14:paraId="0ED4CCA1" w14:textId="77777777" w:rsidR="00F81823" w:rsidRPr="00FB4422" w:rsidRDefault="00F81823" w:rsidP="00F81823">
      <w:pPr>
        <w:pStyle w:val="Zwykytekst"/>
        <w:numPr>
          <w:ilvl w:val="0"/>
          <w:numId w:val="1"/>
        </w:numPr>
        <w:tabs>
          <w:tab w:val="clear" w:pos="720"/>
          <w:tab w:val="num" w:pos="786"/>
          <w:tab w:val="num" w:pos="928"/>
        </w:tabs>
        <w:ind w:left="786"/>
        <w:jc w:val="both"/>
        <w:rPr>
          <w:rFonts w:ascii="Cambria" w:hAnsi="Cambria" w:cs="Arial"/>
          <w:sz w:val="24"/>
          <w:szCs w:val="24"/>
        </w:rPr>
      </w:pPr>
      <w:r w:rsidRPr="00FB4422">
        <w:rPr>
          <w:rFonts w:ascii="Cambria" w:hAnsi="Cambria" w:cs="Arial"/>
          <w:b/>
          <w:sz w:val="24"/>
          <w:szCs w:val="24"/>
        </w:rPr>
        <w:t>Towar</w:t>
      </w:r>
      <w:r w:rsidRPr="00FB4422">
        <w:rPr>
          <w:rFonts w:ascii="Cambria" w:hAnsi="Cambria" w:cs="Arial"/>
          <w:sz w:val="24"/>
          <w:szCs w:val="24"/>
        </w:rPr>
        <w:t xml:space="preserve"> - </w:t>
      </w:r>
      <w:r w:rsidRPr="00FB4422">
        <w:rPr>
          <w:rFonts w:ascii="Cambria" w:hAnsi="Cambria" w:cs="Arial"/>
          <w:iCs/>
          <w:sz w:val="24"/>
          <w:szCs w:val="24"/>
        </w:rPr>
        <w:t xml:space="preserve">artykuły żywnościowe stanowiące przedmiot umowy wymienione </w:t>
      </w:r>
      <w:r w:rsidRPr="00FB4422">
        <w:rPr>
          <w:rFonts w:ascii="Cambria" w:hAnsi="Cambria" w:cs="Arial"/>
          <w:iCs/>
          <w:sz w:val="24"/>
          <w:szCs w:val="24"/>
        </w:rPr>
        <w:br/>
      </w:r>
      <w:r w:rsidR="00316736" w:rsidRPr="00FB4422">
        <w:rPr>
          <w:rFonts w:ascii="Cambria" w:hAnsi="Cambria" w:cs="Arial"/>
          <w:iCs/>
          <w:sz w:val="24"/>
          <w:szCs w:val="24"/>
        </w:rPr>
        <w:t>w opisie przedmiotu zamówienia</w:t>
      </w:r>
      <w:r w:rsidRPr="00FB4422">
        <w:rPr>
          <w:rFonts w:ascii="Cambria" w:hAnsi="Cambria" w:cs="Arial"/>
          <w:iCs/>
          <w:sz w:val="24"/>
          <w:szCs w:val="24"/>
        </w:rPr>
        <w:t>,</w:t>
      </w:r>
    </w:p>
    <w:p w14:paraId="78C52CB8" w14:textId="57B17B37" w:rsidR="00F81823" w:rsidRPr="00FB4422" w:rsidRDefault="00F81823" w:rsidP="00F81823">
      <w:pPr>
        <w:pStyle w:val="Zwykytekst"/>
        <w:numPr>
          <w:ilvl w:val="0"/>
          <w:numId w:val="1"/>
        </w:numPr>
        <w:tabs>
          <w:tab w:val="clear" w:pos="720"/>
          <w:tab w:val="num" w:pos="-1620"/>
          <w:tab w:val="num" w:pos="786"/>
          <w:tab w:val="num" w:pos="928"/>
        </w:tabs>
        <w:ind w:left="786"/>
        <w:jc w:val="both"/>
        <w:rPr>
          <w:rFonts w:ascii="Cambria" w:hAnsi="Cambria" w:cs="Arial"/>
          <w:sz w:val="24"/>
          <w:szCs w:val="24"/>
        </w:rPr>
      </w:pPr>
      <w:r w:rsidRPr="00FB4422">
        <w:rPr>
          <w:rFonts w:ascii="Cambria" w:hAnsi="Cambria" w:cs="Arial"/>
          <w:b/>
          <w:sz w:val="24"/>
          <w:szCs w:val="24"/>
        </w:rPr>
        <w:t>Partia produkcyjna</w:t>
      </w:r>
      <w:r w:rsidRPr="00FB4422">
        <w:rPr>
          <w:rFonts w:ascii="Cambria" w:hAnsi="Cambria" w:cs="Arial"/>
          <w:sz w:val="24"/>
          <w:szCs w:val="24"/>
        </w:rPr>
        <w:t xml:space="preserve"> – określona ilość artykułu rolno - spożywczego wyprodukowanego, przetworzonego lub zapakowanego w praktycznie takich samych warunkach i dostarczonego do Odbiorcy w rozumieniu ustawy z 21 grudnia 2000 r. o jakości handlowej artykułów rolno – spożywczych (Dz. U</w:t>
      </w:r>
      <w:r w:rsidR="004D1B7D">
        <w:rPr>
          <w:rFonts w:ascii="Cambria" w:hAnsi="Cambria" w:cs="Arial"/>
          <w:sz w:val="24"/>
          <w:szCs w:val="24"/>
        </w:rPr>
        <w:t>.</w:t>
      </w:r>
      <w:r w:rsidRPr="00FB4422">
        <w:rPr>
          <w:rFonts w:ascii="Cambria" w:hAnsi="Cambria" w:cs="Arial"/>
          <w:sz w:val="24"/>
          <w:szCs w:val="24"/>
        </w:rPr>
        <w:t xml:space="preserve"> </w:t>
      </w:r>
      <w:r w:rsidR="004D1B7D">
        <w:rPr>
          <w:rFonts w:ascii="Cambria" w:hAnsi="Cambria" w:cs="Arial"/>
          <w:sz w:val="24"/>
          <w:szCs w:val="24"/>
        </w:rPr>
        <w:t>202</w:t>
      </w:r>
      <w:r w:rsidR="00E57E5C">
        <w:rPr>
          <w:rFonts w:ascii="Cambria" w:hAnsi="Cambria" w:cs="Arial"/>
          <w:sz w:val="24"/>
          <w:szCs w:val="24"/>
        </w:rPr>
        <w:t>3</w:t>
      </w:r>
      <w:r w:rsidR="004D1B7D">
        <w:rPr>
          <w:rFonts w:ascii="Cambria" w:hAnsi="Cambria" w:cs="Arial"/>
          <w:sz w:val="24"/>
          <w:szCs w:val="24"/>
        </w:rPr>
        <w:t>.</w:t>
      </w:r>
      <w:r w:rsidR="00E57E5C">
        <w:rPr>
          <w:rFonts w:ascii="Cambria" w:hAnsi="Cambria" w:cs="Arial"/>
          <w:sz w:val="24"/>
          <w:szCs w:val="24"/>
        </w:rPr>
        <w:t>1980</w:t>
      </w:r>
      <w:r w:rsidR="004D1B7D">
        <w:rPr>
          <w:rFonts w:ascii="Cambria" w:hAnsi="Cambria" w:cs="Arial"/>
          <w:sz w:val="24"/>
          <w:szCs w:val="24"/>
        </w:rPr>
        <w:t xml:space="preserve"> </w:t>
      </w:r>
      <w:proofErr w:type="spellStart"/>
      <w:r w:rsidR="004D1B7D">
        <w:rPr>
          <w:rFonts w:ascii="Cambria" w:hAnsi="Cambria" w:cs="Arial"/>
          <w:sz w:val="24"/>
          <w:szCs w:val="24"/>
        </w:rPr>
        <w:t>t.j</w:t>
      </w:r>
      <w:proofErr w:type="spellEnd"/>
      <w:r w:rsidR="004D1B7D">
        <w:rPr>
          <w:rFonts w:ascii="Cambria" w:hAnsi="Cambria" w:cs="Arial"/>
          <w:sz w:val="24"/>
          <w:szCs w:val="24"/>
        </w:rPr>
        <w:t>. z dnia 202</w:t>
      </w:r>
      <w:r w:rsidR="00E57E5C">
        <w:rPr>
          <w:rFonts w:ascii="Cambria" w:hAnsi="Cambria" w:cs="Arial"/>
          <w:sz w:val="24"/>
          <w:szCs w:val="24"/>
        </w:rPr>
        <w:t>3</w:t>
      </w:r>
      <w:r w:rsidR="004D1B7D">
        <w:rPr>
          <w:rFonts w:ascii="Cambria" w:hAnsi="Cambria" w:cs="Arial"/>
          <w:sz w:val="24"/>
          <w:szCs w:val="24"/>
        </w:rPr>
        <w:t>.</w:t>
      </w:r>
      <w:r w:rsidR="00E57E5C">
        <w:rPr>
          <w:rFonts w:ascii="Cambria" w:hAnsi="Cambria" w:cs="Arial"/>
          <w:sz w:val="24"/>
          <w:szCs w:val="24"/>
        </w:rPr>
        <w:t>09.25</w:t>
      </w:r>
      <w:r w:rsidRPr="00FB4422">
        <w:rPr>
          <w:rFonts w:ascii="Cambria" w:hAnsi="Cambria" w:cs="Arial"/>
          <w:sz w:val="24"/>
          <w:szCs w:val="24"/>
        </w:rPr>
        <w:t>),</w:t>
      </w:r>
    </w:p>
    <w:p w14:paraId="66EC20F3" w14:textId="77777777" w:rsidR="00F81823" w:rsidRPr="00FB4422" w:rsidRDefault="00F81823" w:rsidP="00F81823">
      <w:pPr>
        <w:pStyle w:val="Zwykytekst"/>
        <w:numPr>
          <w:ilvl w:val="0"/>
          <w:numId w:val="1"/>
        </w:numPr>
        <w:tabs>
          <w:tab w:val="clear" w:pos="720"/>
          <w:tab w:val="num" w:pos="786"/>
          <w:tab w:val="num" w:pos="928"/>
        </w:tabs>
        <w:ind w:left="786"/>
        <w:jc w:val="both"/>
        <w:rPr>
          <w:rFonts w:ascii="Cambria" w:hAnsi="Cambria" w:cs="Arial"/>
          <w:sz w:val="24"/>
          <w:szCs w:val="24"/>
        </w:rPr>
      </w:pPr>
      <w:r w:rsidRPr="00FB4422">
        <w:rPr>
          <w:rFonts w:ascii="Cambria" w:hAnsi="Cambria" w:cs="Arial"/>
          <w:b/>
          <w:sz w:val="24"/>
          <w:szCs w:val="24"/>
        </w:rPr>
        <w:t xml:space="preserve">Norma </w:t>
      </w:r>
      <w:r w:rsidRPr="00FB4422">
        <w:rPr>
          <w:rFonts w:ascii="Cambria" w:hAnsi="Cambria" w:cs="Arial"/>
          <w:sz w:val="24"/>
          <w:szCs w:val="24"/>
        </w:rPr>
        <w:t xml:space="preserve">- norma przedmiotowa określająca sposób wytworzenia towaru </w:t>
      </w:r>
      <w:r w:rsidRPr="00FB4422">
        <w:rPr>
          <w:rFonts w:ascii="Cambria" w:hAnsi="Cambria" w:cs="Arial"/>
          <w:sz w:val="24"/>
          <w:szCs w:val="24"/>
        </w:rPr>
        <w:br/>
        <w:t>i sprawy pochodne, określona w umowie,</w:t>
      </w:r>
    </w:p>
    <w:p w14:paraId="0B1486E9" w14:textId="52684CA9" w:rsidR="00F81823" w:rsidRPr="00FB4422" w:rsidRDefault="00F81823" w:rsidP="00F81823">
      <w:pPr>
        <w:pStyle w:val="Zwykytekst"/>
        <w:numPr>
          <w:ilvl w:val="0"/>
          <w:numId w:val="1"/>
        </w:numPr>
        <w:tabs>
          <w:tab w:val="clear" w:pos="720"/>
          <w:tab w:val="num" w:pos="786"/>
          <w:tab w:val="num" w:pos="928"/>
        </w:tabs>
        <w:ind w:left="786"/>
        <w:jc w:val="both"/>
        <w:rPr>
          <w:rFonts w:ascii="Cambria" w:hAnsi="Cambria" w:cs="Arial"/>
          <w:sz w:val="24"/>
          <w:szCs w:val="24"/>
        </w:rPr>
      </w:pPr>
      <w:r w:rsidRPr="00FB4422">
        <w:rPr>
          <w:rFonts w:ascii="Cambria" w:hAnsi="Cambria" w:cs="Arial"/>
          <w:b/>
          <w:sz w:val="24"/>
          <w:szCs w:val="24"/>
        </w:rPr>
        <w:t>Opakowanie</w:t>
      </w:r>
      <w:r w:rsidRPr="00FB4422">
        <w:rPr>
          <w:rFonts w:ascii="Cambria" w:hAnsi="Cambria" w:cs="Arial"/>
          <w:sz w:val="24"/>
          <w:szCs w:val="24"/>
        </w:rPr>
        <w:t xml:space="preserve"> </w:t>
      </w:r>
      <w:r w:rsidRPr="00FB4422">
        <w:rPr>
          <w:rFonts w:ascii="Cambria" w:hAnsi="Cambria" w:cs="Arial"/>
          <w:sz w:val="24"/>
          <w:szCs w:val="24"/>
        </w:rPr>
        <w:sym w:font="Symbol" w:char="002D"/>
      </w:r>
      <w:r w:rsidRPr="00FB4422">
        <w:rPr>
          <w:rFonts w:ascii="Cambria" w:hAnsi="Cambria" w:cs="Arial"/>
          <w:sz w:val="24"/>
          <w:szCs w:val="24"/>
        </w:rPr>
        <w:t xml:space="preserve"> zgodnie z wymogami ujętymi w </w:t>
      </w:r>
      <w:r w:rsidR="0081415A" w:rsidRPr="00FB4422">
        <w:rPr>
          <w:rFonts w:ascii="Cambria" w:hAnsi="Cambria" w:cs="Arial"/>
          <w:sz w:val="24"/>
          <w:szCs w:val="24"/>
        </w:rPr>
        <w:t>SWZ</w:t>
      </w:r>
    </w:p>
    <w:p w14:paraId="39B83CC8" w14:textId="77777777" w:rsidR="00F81823" w:rsidRPr="00FB4422" w:rsidRDefault="00F81823" w:rsidP="00F81823">
      <w:pPr>
        <w:pStyle w:val="Zwykytekst"/>
        <w:numPr>
          <w:ilvl w:val="0"/>
          <w:numId w:val="1"/>
        </w:numPr>
        <w:tabs>
          <w:tab w:val="clear" w:pos="720"/>
          <w:tab w:val="num" w:pos="786"/>
          <w:tab w:val="num" w:pos="928"/>
        </w:tabs>
        <w:ind w:left="786"/>
        <w:jc w:val="both"/>
        <w:rPr>
          <w:rFonts w:ascii="Cambria" w:hAnsi="Cambria" w:cs="Arial"/>
          <w:sz w:val="24"/>
          <w:szCs w:val="24"/>
        </w:rPr>
      </w:pPr>
      <w:r w:rsidRPr="00FB4422">
        <w:rPr>
          <w:rFonts w:ascii="Cambria" w:hAnsi="Cambria" w:cs="Arial"/>
          <w:b/>
          <w:sz w:val="24"/>
          <w:szCs w:val="24"/>
        </w:rPr>
        <w:t xml:space="preserve">Przyjmujący </w:t>
      </w:r>
      <w:r w:rsidRPr="00FB4422">
        <w:rPr>
          <w:rFonts w:ascii="Cambria" w:hAnsi="Cambria" w:cs="Arial"/>
          <w:sz w:val="24"/>
          <w:szCs w:val="24"/>
        </w:rPr>
        <w:sym w:font="Symbol" w:char="002D"/>
      </w:r>
      <w:r w:rsidR="00972597" w:rsidRPr="00FB4422">
        <w:rPr>
          <w:rFonts w:ascii="Cambria" w:hAnsi="Cambria" w:cs="Arial"/>
          <w:sz w:val="24"/>
          <w:szCs w:val="24"/>
        </w:rPr>
        <w:t xml:space="preserve"> Przedstawiciel dokonujący odbioru u Zamawiającego</w:t>
      </w:r>
      <w:r w:rsidRPr="00FB4422">
        <w:rPr>
          <w:rFonts w:ascii="Cambria" w:hAnsi="Cambria" w:cs="Arial"/>
          <w:sz w:val="24"/>
          <w:szCs w:val="24"/>
        </w:rPr>
        <w:t>,</w:t>
      </w:r>
    </w:p>
    <w:p w14:paraId="1BDB8CE4" w14:textId="77777777" w:rsidR="00F81823" w:rsidRPr="00FB4422" w:rsidRDefault="00F81823" w:rsidP="00F81823">
      <w:pPr>
        <w:pStyle w:val="Zwykytekst"/>
        <w:numPr>
          <w:ilvl w:val="0"/>
          <w:numId w:val="1"/>
        </w:numPr>
        <w:tabs>
          <w:tab w:val="clear" w:pos="720"/>
          <w:tab w:val="num" w:pos="786"/>
          <w:tab w:val="num" w:pos="928"/>
        </w:tabs>
        <w:ind w:left="786"/>
        <w:jc w:val="both"/>
        <w:rPr>
          <w:rFonts w:ascii="Cambria" w:hAnsi="Cambria" w:cs="Arial"/>
          <w:sz w:val="24"/>
          <w:szCs w:val="24"/>
        </w:rPr>
      </w:pPr>
      <w:r w:rsidRPr="00FB4422">
        <w:rPr>
          <w:rFonts w:ascii="Cambria" w:hAnsi="Cambria" w:cs="Arial"/>
          <w:b/>
          <w:sz w:val="24"/>
          <w:szCs w:val="24"/>
        </w:rPr>
        <w:t xml:space="preserve">PIS </w:t>
      </w:r>
      <w:r w:rsidRPr="00FB4422">
        <w:rPr>
          <w:rFonts w:ascii="Cambria" w:hAnsi="Cambria" w:cs="Arial"/>
          <w:sz w:val="24"/>
          <w:szCs w:val="24"/>
        </w:rPr>
        <w:t xml:space="preserve">– </w:t>
      </w:r>
      <w:r w:rsidRPr="00FB4422">
        <w:rPr>
          <w:rFonts w:ascii="Cambria" w:hAnsi="Cambria" w:cs="Arial"/>
          <w:bCs/>
          <w:sz w:val="24"/>
          <w:szCs w:val="24"/>
        </w:rPr>
        <w:t xml:space="preserve">Państwowa Inspekcja Sanitarna, </w:t>
      </w:r>
    </w:p>
    <w:p w14:paraId="1AF10CD6" w14:textId="77777777" w:rsidR="00F81823" w:rsidRPr="00FB4422" w:rsidRDefault="00F81823" w:rsidP="00F81823">
      <w:pPr>
        <w:pStyle w:val="Zwykytekst"/>
        <w:numPr>
          <w:ilvl w:val="0"/>
          <w:numId w:val="1"/>
        </w:numPr>
        <w:tabs>
          <w:tab w:val="clear" w:pos="720"/>
          <w:tab w:val="num" w:pos="786"/>
          <w:tab w:val="num" w:pos="928"/>
        </w:tabs>
        <w:ind w:left="786"/>
        <w:jc w:val="both"/>
        <w:rPr>
          <w:rFonts w:ascii="Cambria" w:hAnsi="Cambria" w:cs="Arial"/>
          <w:sz w:val="24"/>
          <w:szCs w:val="24"/>
        </w:rPr>
      </w:pPr>
      <w:proofErr w:type="spellStart"/>
      <w:r w:rsidRPr="00FB4422">
        <w:rPr>
          <w:rFonts w:ascii="Cambria" w:hAnsi="Cambria" w:cs="Arial"/>
          <w:b/>
          <w:sz w:val="24"/>
          <w:szCs w:val="24"/>
        </w:rPr>
        <w:t>Wz</w:t>
      </w:r>
      <w:proofErr w:type="spellEnd"/>
      <w:r w:rsidRPr="00FB4422">
        <w:rPr>
          <w:rFonts w:ascii="Cambria" w:hAnsi="Cambria" w:cs="Arial"/>
          <w:b/>
          <w:sz w:val="24"/>
          <w:szCs w:val="24"/>
        </w:rPr>
        <w:t xml:space="preserve"> </w:t>
      </w:r>
      <w:r w:rsidRPr="00FB4422">
        <w:rPr>
          <w:rFonts w:ascii="Cambria" w:hAnsi="Cambria" w:cs="Arial"/>
          <w:sz w:val="24"/>
          <w:szCs w:val="24"/>
        </w:rPr>
        <w:t>– dokument wydania zewnętrznego wystawiony przez Wykonawcę,</w:t>
      </w:r>
    </w:p>
    <w:p w14:paraId="41C8F396" w14:textId="77777777" w:rsidR="00F81823" w:rsidRPr="00FB4422" w:rsidRDefault="00F81823" w:rsidP="00F81823">
      <w:pPr>
        <w:pStyle w:val="Zwykytekst"/>
        <w:tabs>
          <w:tab w:val="num" w:pos="928"/>
        </w:tabs>
        <w:ind w:left="786"/>
        <w:jc w:val="both"/>
        <w:rPr>
          <w:rFonts w:ascii="Cambria" w:hAnsi="Cambria" w:cs="Arial"/>
          <w:sz w:val="24"/>
          <w:szCs w:val="24"/>
        </w:rPr>
      </w:pPr>
    </w:p>
    <w:p w14:paraId="67F6D762" w14:textId="77777777" w:rsidR="00F81823" w:rsidRPr="00FB4422" w:rsidRDefault="00F81823" w:rsidP="00F81823">
      <w:pPr>
        <w:pStyle w:val="Zwykytekst"/>
        <w:keepNext/>
        <w:keepLines/>
        <w:spacing w:before="60" w:after="60"/>
        <w:jc w:val="center"/>
        <w:rPr>
          <w:rFonts w:ascii="Cambria" w:hAnsi="Cambria" w:cs="Arial"/>
          <w:b/>
          <w:bCs/>
          <w:sz w:val="24"/>
          <w:szCs w:val="24"/>
        </w:rPr>
      </w:pPr>
      <w:bookmarkStart w:id="1" w:name="_Hlk22495030"/>
      <w:r w:rsidRPr="00FB4422">
        <w:rPr>
          <w:rFonts w:ascii="Cambria" w:hAnsi="Cambria" w:cs="Arial"/>
          <w:b/>
          <w:bCs/>
          <w:sz w:val="24"/>
          <w:szCs w:val="24"/>
        </w:rPr>
        <w:t>§</w:t>
      </w:r>
      <w:bookmarkEnd w:id="1"/>
      <w:r w:rsidRPr="00FB4422">
        <w:rPr>
          <w:rFonts w:ascii="Cambria" w:hAnsi="Cambria" w:cs="Arial"/>
          <w:b/>
          <w:bCs/>
          <w:sz w:val="24"/>
          <w:szCs w:val="24"/>
        </w:rPr>
        <w:t xml:space="preserve"> 3</w:t>
      </w:r>
    </w:p>
    <w:p w14:paraId="73F6022E" w14:textId="795ACDDC" w:rsidR="00F81823" w:rsidRPr="00A5489E" w:rsidRDefault="00F81823" w:rsidP="00F81823">
      <w:pPr>
        <w:pStyle w:val="Zwykytekst"/>
        <w:numPr>
          <w:ilvl w:val="1"/>
          <w:numId w:val="1"/>
        </w:numPr>
        <w:tabs>
          <w:tab w:val="clear" w:pos="1440"/>
        </w:tabs>
        <w:ind w:left="426" w:hanging="426"/>
        <w:jc w:val="both"/>
        <w:rPr>
          <w:rFonts w:ascii="Cambria" w:hAnsi="Cambria" w:cs="Arial"/>
          <w:sz w:val="24"/>
          <w:szCs w:val="24"/>
        </w:rPr>
      </w:pPr>
      <w:r w:rsidRPr="00FB4422">
        <w:rPr>
          <w:rFonts w:ascii="Cambria" w:hAnsi="Cambria" w:cs="Arial"/>
          <w:sz w:val="24"/>
          <w:szCs w:val="24"/>
        </w:rPr>
        <w:t>Wykonawca zobo</w:t>
      </w:r>
      <w:r w:rsidR="00972597" w:rsidRPr="00FB4422">
        <w:rPr>
          <w:rFonts w:ascii="Cambria" w:hAnsi="Cambria" w:cs="Arial"/>
          <w:sz w:val="24"/>
          <w:szCs w:val="24"/>
        </w:rPr>
        <w:t>wiązuje się dostarczyć</w:t>
      </w:r>
      <w:r w:rsidRPr="00FB4422">
        <w:rPr>
          <w:rFonts w:ascii="Cambria" w:hAnsi="Cambria" w:cs="Arial"/>
          <w:sz w:val="24"/>
          <w:szCs w:val="24"/>
        </w:rPr>
        <w:t xml:space="preserve"> towar opisany w niniejszej umowie, na warunkach </w:t>
      </w:r>
      <w:r w:rsidR="00972597" w:rsidRPr="00FB4422">
        <w:rPr>
          <w:rFonts w:ascii="Cambria" w:hAnsi="Cambria" w:cs="Arial"/>
          <w:sz w:val="24"/>
          <w:szCs w:val="24"/>
        </w:rPr>
        <w:t>w niej określonych, pod wskazany</w:t>
      </w:r>
      <w:r w:rsidR="00916B42">
        <w:rPr>
          <w:rFonts w:ascii="Cambria" w:hAnsi="Cambria" w:cs="Arial"/>
          <w:sz w:val="24"/>
          <w:szCs w:val="24"/>
        </w:rPr>
        <w:t xml:space="preserve"> w </w:t>
      </w:r>
      <w:r w:rsidR="00D90DD6" w:rsidRPr="00D90DD6">
        <w:rPr>
          <w:rFonts w:ascii="Cambria" w:hAnsi="Cambria" w:cs="Arial"/>
          <w:sz w:val="24"/>
          <w:szCs w:val="24"/>
        </w:rPr>
        <w:t>§</w:t>
      </w:r>
      <w:r w:rsidR="00D90DD6" w:rsidRPr="00A5489E">
        <w:rPr>
          <w:rFonts w:ascii="Cambria" w:hAnsi="Cambria" w:cs="Arial"/>
          <w:sz w:val="24"/>
          <w:szCs w:val="24"/>
        </w:rPr>
        <w:t xml:space="preserve">1 </w:t>
      </w:r>
      <w:r w:rsidR="00972597" w:rsidRPr="00A5489E">
        <w:rPr>
          <w:rFonts w:ascii="Cambria" w:hAnsi="Cambria" w:cs="Arial"/>
          <w:sz w:val="24"/>
          <w:szCs w:val="24"/>
        </w:rPr>
        <w:t xml:space="preserve"> adres</w:t>
      </w:r>
      <w:r w:rsidR="00A50D57">
        <w:rPr>
          <w:rFonts w:ascii="Cambria" w:hAnsi="Cambria" w:cs="Arial"/>
          <w:sz w:val="24"/>
          <w:szCs w:val="24"/>
        </w:rPr>
        <w:t xml:space="preserve"> na podstawie zamówień</w:t>
      </w:r>
      <w:r w:rsidR="001D7423" w:rsidRPr="00A5489E">
        <w:rPr>
          <w:rFonts w:ascii="Cambria" w:hAnsi="Cambria" w:cs="Arial"/>
          <w:sz w:val="24"/>
          <w:szCs w:val="24"/>
        </w:rPr>
        <w:t>.</w:t>
      </w:r>
    </w:p>
    <w:p w14:paraId="602D4834" w14:textId="77777777" w:rsidR="00CB37F3" w:rsidRDefault="00CB37F3" w:rsidP="00F81823">
      <w:pPr>
        <w:pStyle w:val="Zwykytekst"/>
        <w:numPr>
          <w:ilvl w:val="1"/>
          <w:numId w:val="1"/>
        </w:numPr>
        <w:tabs>
          <w:tab w:val="clear" w:pos="1440"/>
        </w:tabs>
        <w:ind w:left="426" w:hanging="426"/>
        <w:jc w:val="both"/>
        <w:rPr>
          <w:rFonts w:ascii="Cambria" w:hAnsi="Cambria" w:cs="Arial"/>
          <w:sz w:val="24"/>
          <w:szCs w:val="24"/>
        </w:rPr>
      </w:pPr>
      <w:r w:rsidRPr="00CB37F3">
        <w:rPr>
          <w:rFonts w:ascii="Cambria" w:hAnsi="Cambria" w:cs="Arial"/>
          <w:sz w:val="24"/>
          <w:szCs w:val="24"/>
        </w:rPr>
        <w:t>Rozładunek transportu i wniesienie w miejscu odbioru dostawy organizuje Wykonawca na własny koszt.</w:t>
      </w:r>
    </w:p>
    <w:p w14:paraId="5F3E82AD" w14:textId="64321284" w:rsidR="00A141E4" w:rsidRPr="0085094A" w:rsidRDefault="00F81823" w:rsidP="00A141E4">
      <w:pPr>
        <w:pStyle w:val="Zwykytekst"/>
        <w:numPr>
          <w:ilvl w:val="1"/>
          <w:numId w:val="1"/>
        </w:numPr>
        <w:tabs>
          <w:tab w:val="clear" w:pos="1440"/>
        </w:tabs>
        <w:spacing w:before="60"/>
        <w:ind w:left="426" w:hanging="426"/>
        <w:jc w:val="both"/>
        <w:rPr>
          <w:rFonts w:ascii="Cambria" w:hAnsi="Cambria" w:cs="Arial"/>
          <w:sz w:val="24"/>
          <w:szCs w:val="24"/>
        </w:rPr>
      </w:pPr>
      <w:r w:rsidRPr="0085094A">
        <w:rPr>
          <w:rFonts w:ascii="Cambria" w:hAnsi="Cambria" w:cs="Arial"/>
          <w:sz w:val="24"/>
          <w:szCs w:val="24"/>
        </w:rPr>
        <w:t>Przedmiot</w:t>
      </w:r>
      <w:r w:rsidR="00D90DD6" w:rsidRPr="0085094A">
        <w:rPr>
          <w:rFonts w:ascii="Cambria" w:hAnsi="Cambria" w:cs="Arial"/>
          <w:sz w:val="24"/>
          <w:szCs w:val="24"/>
        </w:rPr>
        <w:t xml:space="preserve"> umowy</w:t>
      </w:r>
      <w:r w:rsidRPr="0085094A">
        <w:rPr>
          <w:rFonts w:ascii="Cambria" w:hAnsi="Cambria" w:cs="Arial"/>
          <w:sz w:val="24"/>
          <w:szCs w:val="24"/>
        </w:rPr>
        <w:t xml:space="preserve"> zaoferowany przez Wykonawcę będzie spełniał opisane wymagania, w tym w</w:t>
      </w:r>
      <w:r w:rsidR="00DC414D" w:rsidRPr="0085094A">
        <w:rPr>
          <w:rFonts w:ascii="Cambria" w:hAnsi="Cambria" w:cs="Arial"/>
          <w:sz w:val="24"/>
          <w:szCs w:val="24"/>
        </w:rPr>
        <w:t>yma</w:t>
      </w:r>
      <w:r w:rsidR="00A141E4" w:rsidRPr="0085094A">
        <w:rPr>
          <w:rFonts w:ascii="Cambria" w:hAnsi="Cambria" w:cs="Arial"/>
          <w:sz w:val="24"/>
          <w:szCs w:val="24"/>
        </w:rPr>
        <w:t>gania jakościowe tj.</w:t>
      </w:r>
      <w:r w:rsidR="0085094A" w:rsidRPr="0085094A">
        <w:rPr>
          <w:rFonts w:ascii="Cambria" w:hAnsi="Cambria" w:cs="Arial"/>
          <w:sz w:val="24"/>
          <w:szCs w:val="24"/>
        </w:rPr>
        <w:t xml:space="preserve"> </w:t>
      </w:r>
      <w:r w:rsidR="00A141E4" w:rsidRPr="0085094A">
        <w:rPr>
          <w:rFonts w:ascii="Cambria" w:hAnsi="Cambria" w:cs="Arial"/>
          <w:b/>
          <w:sz w:val="24"/>
          <w:szCs w:val="24"/>
        </w:rPr>
        <w:t xml:space="preserve">opis zgodny z treścią </w:t>
      </w:r>
      <w:r w:rsidR="0085094A">
        <w:rPr>
          <w:rFonts w:ascii="Cambria" w:hAnsi="Cambria" w:cs="Arial"/>
          <w:b/>
          <w:sz w:val="24"/>
          <w:szCs w:val="24"/>
        </w:rPr>
        <w:t>Załącznika nr 2 do umowy (szczegółowy opis przedmiotu zamówienia).</w:t>
      </w:r>
    </w:p>
    <w:p w14:paraId="725ED14D" w14:textId="77777777" w:rsidR="00F81823" w:rsidRPr="00FB4422" w:rsidRDefault="00F81823" w:rsidP="00A141E4">
      <w:pPr>
        <w:pStyle w:val="Zwykytekst"/>
        <w:spacing w:before="60"/>
        <w:ind w:left="426"/>
        <w:jc w:val="both"/>
        <w:rPr>
          <w:rFonts w:ascii="Cambria" w:hAnsi="Cambria" w:cs="Arial"/>
          <w:sz w:val="24"/>
          <w:szCs w:val="24"/>
        </w:rPr>
      </w:pPr>
      <w:r w:rsidRPr="00FB4422">
        <w:rPr>
          <w:rFonts w:ascii="Cambria" w:hAnsi="Cambria" w:cs="Arial"/>
          <w:sz w:val="24"/>
          <w:szCs w:val="24"/>
        </w:rPr>
        <w:t xml:space="preserve">         </w:t>
      </w:r>
    </w:p>
    <w:p w14:paraId="286014C0" w14:textId="77777777" w:rsidR="00F81823" w:rsidRPr="00FB4422" w:rsidRDefault="00F81823" w:rsidP="00F81823">
      <w:pPr>
        <w:pStyle w:val="Zwykytekst"/>
        <w:keepNext/>
        <w:keepLines/>
        <w:spacing w:before="60" w:after="60" w:line="276" w:lineRule="auto"/>
        <w:jc w:val="center"/>
        <w:rPr>
          <w:rFonts w:ascii="Cambria" w:hAnsi="Cambria" w:cs="Arial"/>
          <w:b/>
          <w:sz w:val="24"/>
          <w:szCs w:val="24"/>
        </w:rPr>
      </w:pPr>
      <w:r w:rsidRPr="00FB4422">
        <w:rPr>
          <w:rFonts w:ascii="Cambria" w:hAnsi="Cambria" w:cs="Arial"/>
          <w:b/>
          <w:sz w:val="24"/>
          <w:szCs w:val="24"/>
        </w:rPr>
        <w:t>§ 4</w:t>
      </w:r>
    </w:p>
    <w:p w14:paraId="2A403A82" w14:textId="5A015700" w:rsidR="008F1B39" w:rsidRPr="008E0297" w:rsidRDefault="00F81823" w:rsidP="008E0297">
      <w:pPr>
        <w:pStyle w:val="Zwykytekst"/>
        <w:tabs>
          <w:tab w:val="num" w:pos="5583"/>
        </w:tabs>
        <w:ind w:left="357" w:hanging="357"/>
        <w:jc w:val="both"/>
        <w:rPr>
          <w:rFonts w:ascii="Cambria" w:hAnsi="Cambria" w:cs="Arial"/>
          <w:sz w:val="24"/>
          <w:szCs w:val="24"/>
        </w:rPr>
      </w:pPr>
      <w:r w:rsidRPr="00FB4422">
        <w:rPr>
          <w:rFonts w:ascii="Cambria" w:hAnsi="Cambria" w:cs="Arial"/>
          <w:sz w:val="24"/>
          <w:szCs w:val="24"/>
        </w:rPr>
        <w:t>1.</w:t>
      </w:r>
      <w:r w:rsidRPr="00FB4422">
        <w:rPr>
          <w:rFonts w:ascii="Cambria" w:hAnsi="Cambria" w:cs="Arial"/>
          <w:sz w:val="24"/>
          <w:szCs w:val="24"/>
        </w:rPr>
        <w:tab/>
        <w:t xml:space="preserve">Ilości towaru i  wartość dostaw określone w umowie są ilościami </w:t>
      </w:r>
      <w:r w:rsidRPr="00FB4422">
        <w:rPr>
          <w:rFonts w:ascii="Cambria" w:hAnsi="Cambria" w:cs="Arial"/>
          <w:sz w:val="24"/>
          <w:szCs w:val="24"/>
        </w:rPr>
        <w:br/>
        <w:t xml:space="preserve">i wartościami </w:t>
      </w:r>
      <w:r w:rsidR="001E1CB1">
        <w:rPr>
          <w:rFonts w:ascii="Cambria" w:hAnsi="Cambria" w:cs="Arial"/>
          <w:sz w:val="24"/>
          <w:szCs w:val="24"/>
        </w:rPr>
        <w:t>orientacyjnymi</w:t>
      </w:r>
      <w:r w:rsidR="004D64AD">
        <w:rPr>
          <w:rFonts w:ascii="Cambria" w:hAnsi="Cambria" w:cs="Arial"/>
          <w:sz w:val="24"/>
          <w:szCs w:val="24"/>
        </w:rPr>
        <w:t xml:space="preserve"> na przestrzeni trwania umowy</w:t>
      </w:r>
      <w:r w:rsidR="00985E9E">
        <w:rPr>
          <w:rFonts w:ascii="Cambria" w:hAnsi="Cambria" w:cs="Arial"/>
          <w:sz w:val="24"/>
          <w:szCs w:val="24"/>
        </w:rPr>
        <w:t>.</w:t>
      </w:r>
      <w:r w:rsidR="004D64AD">
        <w:rPr>
          <w:rFonts w:ascii="Cambria" w:hAnsi="Cambria" w:cs="Arial"/>
          <w:sz w:val="24"/>
          <w:szCs w:val="24"/>
        </w:rPr>
        <w:t xml:space="preserve"> </w:t>
      </w:r>
    </w:p>
    <w:p w14:paraId="6AACC5BA" w14:textId="6AD1E8B3" w:rsidR="00F81823" w:rsidRPr="008E0297" w:rsidRDefault="00316736" w:rsidP="000E4119">
      <w:pPr>
        <w:pStyle w:val="Zwykytekst"/>
        <w:tabs>
          <w:tab w:val="num" w:pos="5583"/>
        </w:tabs>
        <w:ind w:left="357" w:hanging="357"/>
        <w:jc w:val="both"/>
        <w:rPr>
          <w:rFonts w:ascii="Cambria" w:hAnsi="Cambria" w:cs="Arial"/>
          <w:b/>
          <w:sz w:val="24"/>
          <w:szCs w:val="24"/>
        </w:rPr>
      </w:pPr>
      <w:r w:rsidRPr="00FB4422">
        <w:rPr>
          <w:rFonts w:ascii="Cambria" w:hAnsi="Cambria" w:cs="Arial"/>
          <w:sz w:val="24"/>
          <w:szCs w:val="24"/>
        </w:rPr>
        <w:t>2</w:t>
      </w:r>
      <w:r w:rsidR="00F81823" w:rsidRPr="00FB4422">
        <w:rPr>
          <w:rFonts w:ascii="Cambria" w:hAnsi="Cambria" w:cs="Arial"/>
          <w:sz w:val="24"/>
          <w:szCs w:val="24"/>
        </w:rPr>
        <w:t>.</w:t>
      </w:r>
      <w:r w:rsidR="00F81823" w:rsidRPr="00FB4422">
        <w:rPr>
          <w:rFonts w:ascii="Cambria" w:hAnsi="Cambria" w:cs="Arial"/>
          <w:sz w:val="24"/>
          <w:szCs w:val="24"/>
        </w:rPr>
        <w:tab/>
        <w:t xml:space="preserve">Zamawiający zobowiązany jest do składania zamówień i odbioru dostaw </w:t>
      </w:r>
      <w:r w:rsidR="00F81823" w:rsidRPr="00FB4422">
        <w:rPr>
          <w:rFonts w:ascii="Cambria" w:hAnsi="Cambria" w:cs="Arial"/>
          <w:sz w:val="24"/>
          <w:szCs w:val="24"/>
        </w:rPr>
        <w:br/>
        <w:t>w ilo</w:t>
      </w:r>
      <w:r w:rsidR="00DC414D" w:rsidRPr="00FB4422">
        <w:rPr>
          <w:rFonts w:ascii="Cambria" w:hAnsi="Cambria" w:cs="Arial"/>
          <w:sz w:val="24"/>
          <w:szCs w:val="24"/>
        </w:rPr>
        <w:t>ściach i asortymencie określonych</w:t>
      </w:r>
      <w:r w:rsidR="00D2721A">
        <w:rPr>
          <w:rFonts w:ascii="Cambria" w:hAnsi="Cambria" w:cs="Arial"/>
          <w:sz w:val="24"/>
          <w:szCs w:val="24"/>
        </w:rPr>
        <w:t xml:space="preserve"> </w:t>
      </w:r>
      <w:r w:rsidR="00D144D1">
        <w:rPr>
          <w:rFonts w:ascii="Cambria" w:hAnsi="Cambria" w:cs="Arial"/>
          <w:sz w:val="24"/>
          <w:szCs w:val="24"/>
        </w:rPr>
        <w:t xml:space="preserve">w </w:t>
      </w:r>
      <w:r w:rsidR="00D2721A">
        <w:rPr>
          <w:rFonts w:ascii="Cambria" w:hAnsi="Cambria" w:cs="Arial"/>
          <w:sz w:val="24"/>
          <w:szCs w:val="24"/>
        </w:rPr>
        <w:t>Specyfikacji Warunków Zamówienia.</w:t>
      </w:r>
      <w:r w:rsidR="008E0297" w:rsidRPr="008E0297">
        <w:rPr>
          <w:rFonts w:ascii="Cambria" w:hAnsi="Cambria" w:cs="Arial"/>
          <w:b/>
          <w:sz w:val="24"/>
          <w:szCs w:val="24"/>
        </w:rPr>
        <w:t xml:space="preserve"> </w:t>
      </w:r>
    </w:p>
    <w:p w14:paraId="7D15DAB7" w14:textId="70C5141A" w:rsidR="00F81823" w:rsidRDefault="00316736" w:rsidP="00FA486B">
      <w:pPr>
        <w:pStyle w:val="Zwykytekst"/>
        <w:tabs>
          <w:tab w:val="num" w:pos="5583"/>
        </w:tabs>
        <w:ind w:left="357" w:hanging="357"/>
        <w:jc w:val="both"/>
        <w:rPr>
          <w:rFonts w:ascii="Cambria" w:hAnsi="Cambria" w:cs="Arial"/>
          <w:sz w:val="24"/>
          <w:szCs w:val="24"/>
        </w:rPr>
      </w:pPr>
      <w:r w:rsidRPr="00FB4422">
        <w:rPr>
          <w:rFonts w:ascii="Cambria" w:hAnsi="Cambria" w:cs="Arial"/>
          <w:sz w:val="24"/>
          <w:szCs w:val="24"/>
        </w:rPr>
        <w:t>3</w:t>
      </w:r>
      <w:r w:rsidR="00F81823" w:rsidRPr="00FB4422">
        <w:rPr>
          <w:rFonts w:ascii="Cambria" w:hAnsi="Cambria" w:cs="Arial"/>
          <w:sz w:val="24"/>
          <w:szCs w:val="24"/>
        </w:rPr>
        <w:t>.</w:t>
      </w:r>
      <w:r w:rsidR="00F81823" w:rsidRPr="00FB4422">
        <w:rPr>
          <w:rFonts w:ascii="Cambria" w:hAnsi="Cambria" w:cs="Arial"/>
          <w:sz w:val="24"/>
          <w:szCs w:val="24"/>
        </w:rPr>
        <w:tab/>
        <w:t>Zamawiający jest uprawniony do zmiany asortyment</w:t>
      </w:r>
      <w:r w:rsidR="00CB37F3">
        <w:rPr>
          <w:rFonts w:ascii="Cambria" w:hAnsi="Cambria" w:cs="Arial"/>
          <w:sz w:val="24"/>
          <w:szCs w:val="24"/>
        </w:rPr>
        <w:t>u</w:t>
      </w:r>
      <w:r w:rsidR="00F81823" w:rsidRPr="00FB4422">
        <w:rPr>
          <w:rFonts w:ascii="Cambria" w:hAnsi="Cambria" w:cs="Arial"/>
          <w:sz w:val="24"/>
          <w:szCs w:val="24"/>
        </w:rPr>
        <w:t xml:space="preserve"> przewidzian</w:t>
      </w:r>
      <w:r w:rsidR="00CB37F3">
        <w:rPr>
          <w:rFonts w:ascii="Cambria" w:hAnsi="Cambria" w:cs="Arial"/>
          <w:sz w:val="24"/>
          <w:szCs w:val="24"/>
        </w:rPr>
        <w:t>ego</w:t>
      </w:r>
      <w:r w:rsidR="00F81823" w:rsidRPr="00FB4422">
        <w:rPr>
          <w:rFonts w:ascii="Cambria" w:hAnsi="Cambria" w:cs="Arial"/>
          <w:sz w:val="24"/>
          <w:szCs w:val="24"/>
        </w:rPr>
        <w:t xml:space="preserve"> w umowie na inn</w:t>
      </w:r>
      <w:r w:rsidR="00A32D47">
        <w:rPr>
          <w:rFonts w:ascii="Cambria" w:hAnsi="Cambria" w:cs="Arial"/>
          <w:sz w:val="24"/>
          <w:szCs w:val="24"/>
        </w:rPr>
        <w:t>y</w:t>
      </w:r>
      <w:r w:rsidR="00F81823" w:rsidRPr="00FB4422">
        <w:rPr>
          <w:rFonts w:ascii="Cambria" w:hAnsi="Cambria" w:cs="Arial"/>
          <w:sz w:val="24"/>
          <w:szCs w:val="24"/>
        </w:rPr>
        <w:t xml:space="preserve"> asortyment w niej przewidzian</w:t>
      </w:r>
      <w:r w:rsidR="00A32D47">
        <w:rPr>
          <w:rFonts w:ascii="Cambria" w:hAnsi="Cambria" w:cs="Arial"/>
          <w:sz w:val="24"/>
          <w:szCs w:val="24"/>
        </w:rPr>
        <w:t>y</w:t>
      </w:r>
      <w:r w:rsidR="00F81823" w:rsidRPr="00FB4422">
        <w:rPr>
          <w:rFonts w:ascii="Cambria" w:hAnsi="Cambria" w:cs="Arial"/>
          <w:sz w:val="24"/>
          <w:szCs w:val="24"/>
        </w:rPr>
        <w:t xml:space="preserve">  z zastrzeżeniem, że nie może ulec </w:t>
      </w:r>
      <w:r w:rsidR="00041A7E">
        <w:rPr>
          <w:rFonts w:ascii="Cambria" w:hAnsi="Cambria" w:cs="Arial"/>
          <w:sz w:val="24"/>
          <w:szCs w:val="24"/>
        </w:rPr>
        <w:t>zwiększeniu wartość umowy.</w:t>
      </w:r>
      <w:r w:rsidR="00F81823" w:rsidRPr="00FB4422">
        <w:rPr>
          <w:rFonts w:ascii="Cambria" w:hAnsi="Cambria" w:cs="Arial"/>
          <w:sz w:val="24"/>
          <w:szCs w:val="24"/>
        </w:rPr>
        <w:t xml:space="preserve"> </w:t>
      </w:r>
    </w:p>
    <w:p w14:paraId="344D3795" w14:textId="3E32323C" w:rsidR="00150A4A" w:rsidRPr="00150A4A" w:rsidRDefault="00150A4A" w:rsidP="00150A4A">
      <w:pPr>
        <w:suppressAutoHyphens/>
        <w:spacing w:after="0"/>
        <w:ind w:left="284" w:hanging="284"/>
        <w:jc w:val="both"/>
        <w:rPr>
          <w:rFonts w:ascii="Cambria" w:hAnsi="Cambria"/>
          <w:sz w:val="24"/>
          <w:szCs w:val="24"/>
        </w:rPr>
      </w:pPr>
      <w:r>
        <w:rPr>
          <w:rFonts w:ascii="Arial Narrow" w:hAnsi="Arial Narrow" w:cs="Arial Narrow"/>
        </w:rPr>
        <w:t>4.</w:t>
      </w:r>
      <w:r w:rsidR="00A50D57">
        <w:rPr>
          <w:rFonts w:ascii="Arial Narrow" w:hAnsi="Arial Narrow" w:cs="Arial Narrow"/>
        </w:rPr>
        <w:t xml:space="preserve">   </w:t>
      </w:r>
      <w:r w:rsidRPr="00150A4A">
        <w:rPr>
          <w:rFonts w:ascii="Cambria" w:hAnsi="Cambria" w:cs="Arial Narrow"/>
          <w:sz w:val="24"/>
          <w:szCs w:val="24"/>
        </w:rPr>
        <w:t xml:space="preserve">Zamawiający zastrzega sobie prawo zmiany ilości dostaw w podanych asortymentach, przy czym całkowita wartość zamówienia może </w:t>
      </w:r>
      <w:r w:rsidR="00985E9E">
        <w:rPr>
          <w:rFonts w:ascii="Cambria" w:hAnsi="Cambria" w:cs="Arial Narrow"/>
          <w:sz w:val="24"/>
          <w:szCs w:val="24"/>
        </w:rPr>
        <w:t>się zmienić +/- 1</w:t>
      </w:r>
      <w:r w:rsidR="004572C9">
        <w:rPr>
          <w:rFonts w:ascii="Cambria" w:hAnsi="Cambria" w:cs="Arial Narrow"/>
          <w:sz w:val="24"/>
          <w:szCs w:val="24"/>
        </w:rPr>
        <w:t>5</w:t>
      </w:r>
      <w:r w:rsidR="00985E9E">
        <w:rPr>
          <w:rFonts w:ascii="Cambria" w:hAnsi="Cambria" w:cs="Arial Narrow"/>
          <w:sz w:val="24"/>
          <w:szCs w:val="24"/>
        </w:rPr>
        <w:t>%</w:t>
      </w:r>
      <w:r w:rsidRPr="00150A4A">
        <w:rPr>
          <w:rFonts w:ascii="Cambria" w:hAnsi="Cambria" w:cs="Arial Narrow"/>
          <w:sz w:val="24"/>
          <w:szCs w:val="24"/>
        </w:rPr>
        <w:t xml:space="preserve">. </w:t>
      </w:r>
    </w:p>
    <w:p w14:paraId="115A20E1" w14:textId="74E40D96" w:rsidR="00150A4A" w:rsidRPr="00993EE1" w:rsidRDefault="00993EE1" w:rsidP="00993EE1">
      <w:pPr>
        <w:suppressAutoHyphens/>
        <w:jc w:val="both"/>
        <w:rPr>
          <w:rFonts w:ascii="Cambria" w:hAnsi="Cambria"/>
        </w:rPr>
      </w:pPr>
      <w:r>
        <w:rPr>
          <w:rFonts w:ascii="Cambria" w:hAnsi="Cambria" w:cs="Arial Narrow"/>
        </w:rPr>
        <w:t xml:space="preserve">5.   </w:t>
      </w:r>
      <w:r w:rsidR="00150A4A" w:rsidRPr="00993EE1">
        <w:rPr>
          <w:rFonts w:ascii="Cambria" w:hAnsi="Cambria" w:cs="Arial Narrow"/>
        </w:rPr>
        <w:t>Wykonawca zobowiązuje się do elastycznego reagowania na zmiany Zamawiającego.</w:t>
      </w:r>
    </w:p>
    <w:p w14:paraId="49AC11BC" w14:textId="63880DEB" w:rsidR="00150A4A" w:rsidRPr="00150A4A" w:rsidRDefault="00150A4A" w:rsidP="00150A4A">
      <w:pPr>
        <w:pStyle w:val="Akapitzlist"/>
        <w:numPr>
          <w:ilvl w:val="0"/>
          <w:numId w:val="29"/>
        </w:numPr>
        <w:suppressAutoHyphens/>
        <w:spacing w:line="276" w:lineRule="auto"/>
        <w:ind w:left="284" w:hanging="284"/>
        <w:jc w:val="both"/>
        <w:rPr>
          <w:rFonts w:ascii="Cambria" w:hAnsi="Cambria"/>
        </w:rPr>
      </w:pPr>
      <w:r w:rsidRPr="00150A4A">
        <w:rPr>
          <w:rFonts w:ascii="Cambria" w:hAnsi="Cambria" w:cs="Arial Narrow"/>
        </w:rPr>
        <w:t>W sytuacji wskazanej w ust. 4</w:t>
      </w:r>
      <w:r w:rsidR="003E76A1">
        <w:rPr>
          <w:rFonts w:ascii="Cambria" w:hAnsi="Cambria" w:cs="Arial Narrow"/>
        </w:rPr>
        <w:t xml:space="preserve"> i</w:t>
      </w:r>
      <w:r w:rsidRPr="00150A4A">
        <w:rPr>
          <w:rFonts w:ascii="Cambria" w:hAnsi="Cambria" w:cs="Arial Narrow"/>
        </w:rPr>
        <w:t xml:space="preserve"> powyżej wysokość wynagrodzenia </w:t>
      </w:r>
      <w:r w:rsidR="007531C7">
        <w:rPr>
          <w:rFonts w:ascii="Cambria" w:hAnsi="Cambria" w:cs="Arial Narrow"/>
        </w:rPr>
        <w:t xml:space="preserve">wskazanego </w:t>
      </w:r>
      <w:r w:rsidR="007531C7" w:rsidRPr="00150A4A">
        <w:rPr>
          <w:rFonts w:ascii="Cambria" w:hAnsi="Cambria" w:cs="Arial Narrow"/>
        </w:rPr>
        <w:t>w § 5 ust. 1</w:t>
      </w:r>
      <w:r w:rsidR="007531C7">
        <w:rPr>
          <w:rFonts w:ascii="Cambria" w:hAnsi="Cambria" w:cs="Arial Narrow"/>
        </w:rPr>
        <w:t xml:space="preserve"> i </w:t>
      </w:r>
      <w:r w:rsidRPr="00150A4A">
        <w:rPr>
          <w:rFonts w:ascii="Cambria" w:hAnsi="Cambria" w:cs="Arial Narrow"/>
        </w:rPr>
        <w:t xml:space="preserve">należnego Wykonawcy  </w:t>
      </w:r>
      <w:r w:rsidR="007531C7">
        <w:rPr>
          <w:rFonts w:ascii="Cambria" w:hAnsi="Cambria" w:cs="Arial Narrow"/>
        </w:rPr>
        <w:t xml:space="preserve">ulegnie zmniejszeniu lub powiększeniu proporcjonalnie do potrzeb </w:t>
      </w:r>
      <w:r w:rsidR="00A50D57">
        <w:rPr>
          <w:rFonts w:ascii="Cambria" w:hAnsi="Cambria" w:cs="Arial Narrow"/>
        </w:rPr>
        <w:t>Z</w:t>
      </w:r>
      <w:r w:rsidR="007531C7">
        <w:rPr>
          <w:rFonts w:ascii="Cambria" w:hAnsi="Cambria" w:cs="Arial Narrow"/>
        </w:rPr>
        <w:t xml:space="preserve">amawiającego. </w:t>
      </w:r>
      <w:r w:rsidRPr="00150A4A">
        <w:rPr>
          <w:rFonts w:ascii="Cambria" w:hAnsi="Cambria" w:cs="Arial Narrow"/>
        </w:rPr>
        <w:t xml:space="preserve"> </w:t>
      </w:r>
    </w:p>
    <w:p w14:paraId="2EA7ED92" w14:textId="12035B4E" w:rsidR="00F81823" w:rsidRPr="00FB4422" w:rsidRDefault="00150A4A" w:rsidP="00FA486B">
      <w:pPr>
        <w:pStyle w:val="Zwykytekst"/>
        <w:tabs>
          <w:tab w:val="left" w:pos="378"/>
        </w:tabs>
        <w:ind w:left="360" w:hanging="360"/>
        <w:jc w:val="both"/>
        <w:rPr>
          <w:rFonts w:ascii="Cambria" w:hAnsi="Cambria" w:cs="Arial"/>
          <w:bCs/>
          <w:sz w:val="24"/>
          <w:szCs w:val="24"/>
        </w:rPr>
      </w:pPr>
      <w:r>
        <w:rPr>
          <w:rFonts w:ascii="Cambria" w:hAnsi="Cambria" w:cs="Arial"/>
          <w:sz w:val="24"/>
          <w:szCs w:val="24"/>
        </w:rPr>
        <w:lastRenderedPageBreak/>
        <w:t>7</w:t>
      </w:r>
      <w:r w:rsidR="00F81823" w:rsidRPr="00FB4422">
        <w:rPr>
          <w:rFonts w:ascii="Cambria" w:hAnsi="Cambria" w:cs="Arial"/>
          <w:sz w:val="24"/>
          <w:szCs w:val="24"/>
        </w:rPr>
        <w:t>.</w:t>
      </w:r>
      <w:r w:rsidR="00362F3C" w:rsidRPr="00FB4422">
        <w:rPr>
          <w:rFonts w:ascii="Cambria" w:hAnsi="Cambria" w:cs="Arial"/>
          <w:sz w:val="24"/>
          <w:szCs w:val="24"/>
        </w:rPr>
        <w:t xml:space="preserve"> </w:t>
      </w:r>
      <w:r w:rsidR="00F81823" w:rsidRPr="00FB4422">
        <w:rPr>
          <w:rFonts w:ascii="Cambria" w:hAnsi="Cambria" w:cs="Arial"/>
          <w:sz w:val="24"/>
          <w:szCs w:val="24"/>
        </w:rPr>
        <w:t xml:space="preserve">Przedmiot </w:t>
      </w:r>
      <w:r w:rsidR="00E659EC">
        <w:rPr>
          <w:rFonts w:ascii="Cambria" w:hAnsi="Cambria" w:cs="Arial"/>
          <w:sz w:val="24"/>
          <w:szCs w:val="24"/>
        </w:rPr>
        <w:t>umowy</w:t>
      </w:r>
      <w:r w:rsidR="00F81823" w:rsidRPr="00FB4422">
        <w:rPr>
          <w:rFonts w:ascii="Cambria" w:hAnsi="Cambria" w:cs="Arial"/>
          <w:bCs/>
          <w:sz w:val="24"/>
          <w:szCs w:val="24"/>
        </w:rPr>
        <w:t xml:space="preserve"> winien być wytwarzany zgodnie z obowiązującymi przepisami, </w:t>
      </w:r>
      <w:r w:rsidR="00902732">
        <w:rPr>
          <w:rFonts w:ascii="Cambria" w:hAnsi="Cambria" w:cs="Arial"/>
          <w:bCs/>
          <w:sz w:val="24"/>
          <w:szCs w:val="24"/>
        </w:rPr>
        <w:t>które zostały szczegółowo opisane w Załączniku nr 2 do umowy.</w:t>
      </w:r>
    </w:p>
    <w:p w14:paraId="72A3D3EC" w14:textId="77777777" w:rsidR="00F81823" w:rsidRPr="00FB4422" w:rsidRDefault="00F81823" w:rsidP="00F60A85">
      <w:pPr>
        <w:pStyle w:val="Zwykytekst"/>
        <w:spacing w:after="40" w:line="276" w:lineRule="auto"/>
        <w:jc w:val="both"/>
        <w:rPr>
          <w:rFonts w:ascii="Cambria" w:hAnsi="Cambria" w:cs="Arial"/>
          <w:sz w:val="24"/>
          <w:szCs w:val="24"/>
        </w:rPr>
      </w:pPr>
    </w:p>
    <w:p w14:paraId="6383BC2B" w14:textId="77777777" w:rsidR="00F81823" w:rsidRPr="00FB4422" w:rsidRDefault="000B5CC6" w:rsidP="00F81823">
      <w:pPr>
        <w:pStyle w:val="Zwykytekst"/>
        <w:keepNext/>
        <w:keepLines/>
        <w:jc w:val="center"/>
        <w:rPr>
          <w:rFonts w:ascii="Cambria" w:hAnsi="Cambria" w:cs="Arial"/>
          <w:b/>
          <w:sz w:val="24"/>
          <w:szCs w:val="24"/>
        </w:rPr>
      </w:pPr>
      <w:r w:rsidRPr="00FB4422">
        <w:rPr>
          <w:rFonts w:ascii="Cambria" w:hAnsi="Cambria" w:cs="Arial"/>
          <w:b/>
          <w:sz w:val="24"/>
          <w:szCs w:val="24"/>
        </w:rPr>
        <w:t>§ 5</w:t>
      </w:r>
    </w:p>
    <w:p w14:paraId="0E39E689" w14:textId="77777777" w:rsidR="00F60A85" w:rsidRDefault="00F60A85" w:rsidP="00376E47">
      <w:pPr>
        <w:numPr>
          <w:ilvl w:val="0"/>
          <w:numId w:val="20"/>
        </w:numPr>
        <w:spacing w:after="0"/>
        <w:ind w:left="284" w:hanging="284"/>
        <w:jc w:val="both"/>
        <w:rPr>
          <w:rFonts w:ascii="Cambria" w:hAnsi="Cambria" w:cs="Times New Roman"/>
          <w:sz w:val="24"/>
          <w:szCs w:val="24"/>
        </w:rPr>
      </w:pPr>
      <w:r w:rsidRPr="00FB4422">
        <w:rPr>
          <w:rFonts w:ascii="Cambria" w:hAnsi="Cambria" w:cs="Times New Roman"/>
          <w:sz w:val="24"/>
          <w:szCs w:val="24"/>
        </w:rPr>
        <w:t>Wartość umowy, odpowiadająca maksymalnej wysokości zobowiązań Zamawiającego za realizację przedmiotu umowy w zakresie obejmującym rodzaj, ilość i ceny</w:t>
      </w:r>
      <w:r w:rsidR="00402DF9" w:rsidRPr="00FB4422">
        <w:rPr>
          <w:rFonts w:ascii="Cambria" w:hAnsi="Cambria" w:cs="Times New Roman"/>
          <w:sz w:val="24"/>
          <w:szCs w:val="24"/>
        </w:rPr>
        <w:t xml:space="preserve"> jednostkowe</w:t>
      </w:r>
      <w:r w:rsidRPr="00FB4422">
        <w:rPr>
          <w:rFonts w:ascii="Cambria" w:hAnsi="Cambria" w:cs="Times New Roman"/>
          <w:sz w:val="24"/>
          <w:szCs w:val="24"/>
        </w:rPr>
        <w:t xml:space="preserve"> przedmiotu umowy, określone w ofercie Wykonawcy, o których mowa w § 1 ust. 1, Strony określają na kwotę brutto .............. zł, (słownie: ............................... zł), w tym należny podatek VAT.</w:t>
      </w:r>
    </w:p>
    <w:p w14:paraId="5032C039" w14:textId="77777777" w:rsidR="00E659EC" w:rsidRDefault="00E659EC" w:rsidP="00376E47">
      <w:pPr>
        <w:numPr>
          <w:ilvl w:val="0"/>
          <w:numId w:val="27"/>
        </w:numPr>
        <w:spacing w:after="0"/>
        <w:jc w:val="both"/>
        <w:rPr>
          <w:rFonts w:ascii="Cambria" w:hAnsi="Cambria" w:cs="Times New Roman"/>
          <w:sz w:val="24"/>
          <w:szCs w:val="24"/>
        </w:rPr>
      </w:pPr>
      <w:r>
        <w:rPr>
          <w:rFonts w:ascii="Cambria" w:hAnsi="Cambria" w:cs="Times New Roman"/>
          <w:sz w:val="24"/>
          <w:szCs w:val="24"/>
        </w:rPr>
        <w:t>Ceny jednostkowe:</w:t>
      </w:r>
    </w:p>
    <w:p w14:paraId="42C31C99" w14:textId="02561661" w:rsidR="00C63334" w:rsidRPr="0053354E" w:rsidRDefault="0016516E" w:rsidP="0053354E">
      <w:pPr>
        <w:spacing w:after="0"/>
        <w:ind w:left="644"/>
        <w:jc w:val="both"/>
        <w:rPr>
          <w:rFonts w:ascii="Cambria" w:hAnsi="Cambria" w:cs="Times New Roman"/>
          <w:i/>
          <w:sz w:val="24"/>
          <w:szCs w:val="24"/>
        </w:rPr>
      </w:pPr>
      <w:r w:rsidRPr="0016516E">
        <w:rPr>
          <w:rFonts w:ascii="Cambria" w:hAnsi="Cambria" w:cs="Times New Roman"/>
          <w:i/>
          <w:sz w:val="24"/>
          <w:szCs w:val="24"/>
        </w:rPr>
        <w:t>(tabela asortymentowo-cenowa dla danej części)</w:t>
      </w:r>
    </w:p>
    <w:p w14:paraId="5FA1FA94" w14:textId="4C34D6E1" w:rsidR="00C63334" w:rsidRDefault="0053354E" w:rsidP="00376E47">
      <w:pPr>
        <w:spacing w:after="0"/>
        <w:ind w:left="284"/>
        <w:jc w:val="both"/>
        <w:rPr>
          <w:rFonts w:ascii="Cambria" w:hAnsi="Cambria" w:cs="Times New Roman"/>
          <w:sz w:val="24"/>
          <w:szCs w:val="24"/>
        </w:rPr>
      </w:pPr>
      <w:r>
        <w:rPr>
          <w:rFonts w:ascii="Cambria" w:hAnsi="Cambria" w:cs="Times New Roman"/>
          <w:sz w:val="24"/>
          <w:szCs w:val="24"/>
        </w:rPr>
        <w:t>b</w:t>
      </w:r>
      <w:r w:rsidR="00C63334" w:rsidRPr="001D7423">
        <w:rPr>
          <w:rFonts w:ascii="Cambria" w:hAnsi="Cambria" w:cs="Times New Roman"/>
          <w:sz w:val="24"/>
          <w:szCs w:val="24"/>
        </w:rPr>
        <w:t>)</w:t>
      </w:r>
      <w:r w:rsidR="00C63334" w:rsidRPr="001D7423">
        <w:rPr>
          <w:rFonts w:ascii="Cambria" w:hAnsi="Cambria" w:cs="Times New Roman"/>
          <w:sz w:val="24"/>
          <w:szCs w:val="24"/>
        </w:rPr>
        <w:tab/>
        <w:t xml:space="preserve">Strony zastrzegają możliwość przedłużenia okresu obowiązywania umowy w następującym przypadku:  do czasu wyczerpania kwoty określonej w ust. 1, jednak nie </w:t>
      </w:r>
      <w:r w:rsidR="0016516E">
        <w:rPr>
          <w:rFonts w:ascii="Cambria" w:hAnsi="Cambria" w:cs="Times New Roman"/>
          <w:sz w:val="24"/>
          <w:szCs w:val="24"/>
        </w:rPr>
        <w:t>dłużej niż o kolejne 3 miesiące.</w:t>
      </w:r>
    </w:p>
    <w:p w14:paraId="42CF438B" w14:textId="116DA532" w:rsidR="00866416" w:rsidRPr="001D7423" w:rsidRDefault="00866416" w:rsidP="00690AE6">
      <w:pPr>
        <w:spacing w:after="0"/>
        <w:jc w:val="both"/>
        <w:rPr>
          <w:rFonts w:ascii="Cambria" w:hAnsi="Cambria" w:cs="Times New Roman"/>
          <w:sz w:val="24"/>
          <w:szCs w:val="24"/>
        </w:rPr>
      </w:pPr>
      <w:r>
        <w:rPr>
          <w:rFonts w:ascii="Cambria" w:hAnsi="Cambria" w:cs="Times New Roman"/>
          <w:sz w:val="24"/>
          <w:szCs w:val="24"/>
        </w:rPr>
        <w:t>2.</w:t>
      </w:r>
      <w:r w:rsidR="00690AE6">
        <w:rPr>
          <w:rFonts w:ascii="Cambria" w:hAnsi="Cambria" w:cs="Times New Roman"/>
          <w:sz w:val="24"/>
          <w:szCs w:val="24"/>
        </w:rPr>
        <w:t xml:space="preserve"> </w:t>
      </w:r>
      <w:r w:rsidR="000603D9" w:rsidRPr="00866416">
        <w:rPr>
          <w:rFonts w:ascii="Cambria" w:hAnsi="Cambria"/>
          <w:sz w:val="24"/>
          <w:szCs w:val="24"/>
        </w:rPr>
        <w:t>Cenę oferty obliczono na podstawie stawek podatku od towarów i usług VAT</w:t>
      </w:r>
      <w:r w:rsidR="000603D9" w:rsidRPr="00866416">
        <w:rPr>
          <w:rFonts w:ascii="Cambria" w:hAnsi="Cambria"/>
          <w:sz w:val="24"/>
          <w:szCs w:val="24"/>
          <w:u w:val="single"/>
        </w:rPr>
        <w:t xml:space="preserve"> obowiązujących na dzień sporządzania oferty</w:t>
      </w:r>
      <w:r w:rsidR="00690AE6">
        <w:rPr>
          <w:rFonts w:ascii="Cambria" w:hAnsi="Cambria"/>
          <w:sz w:val="24"/>
          <w:szCs w:val="24"/>
          <w:u w:val="single"/>
        </w:rPr>
        <w:t>.</w:t>
      </w:r>
      <w:r w:rsidR="000603D9" w:rsidRPr="00866416">
        <w:rPr>
          <w:rFonts w:ascii="Cambria" w:hAnsi="Cambria"/>
          <w:sz w:val="24"/>
          <w:szCs w:val="24"/>
        </w:rPr>
        <w:t xml:space="preserve"> </w:t>
      </w:r>
      <w:r w:rsidR="00690AE6">
        <w:rPr>
          <w:rFonts w:ascii="Cambria" w:hAnsi="Cambria"/>
          <w:sz w:val="24"/>
          <w:szCs w:val="24"/>
        </w:rPr>
        <w:t>Cena</w:t>
      </w:r>
      <w:r w:rsidR="000603D9" w:rsidRPr="00866416">
        <w:rPr>
          <w:rFonts w:ascii="Cambria" w:hAnsi="Cambria"/>
          <w:sz w:val="24"/>
          <w:szCs w:val="24"/>
        </w:rPr>
        <w:t xml:space="preserve"> może ulec zmianie w przypadku ustawowej zmiany stawki podatku od towarów i usług VAT</w:t>
      </w:r>
      <w:r w:rsidR="00690AE6">
        <w:rPr>
          <w:rFonts w:ascii="Cambria" w:hAnsi="Cambria"/>
          <w:sz w:val="24"/>
          <w:szCs w:val="24"/>
        </w:rPr>
        <w:t xml:space="preserve">, wówczas </w:t>
      </w:r>
      <w:r w:rsidR="000603D9" w:rsidRPr="00866416">
        <w:rPr>
          <w:rFonts w:ascii="Cambria" w:hAnsi="Cambria"/>
          <w:sz w:val="24"/>
          <w:szCs w:val="24"/>
        </w:rPr>
        <w:t>zostanie odpowiednio powiększona lub obniżona o różnicę w podatku VAT między stawką obowiązującą w dniu składania ofert, a stawką nowo wprowadzoną urzędowo, od dnia ich wejścia w życie, bez konieczności sporządzenia aneksu do umowy.</w:t>
      </w:r>
    </w:p>
    <w:p w14:paraId="07FEC54B" w14:textId="017F7BFF" w:rsidR="00F60A85" w:rsidRPr="00FB4422" w:rsidRDefault="00866416" w:rsidP="00376E47">
      <w:pPr>
        <w:spacing w:after="0"/>
        <w:ind w:left="284" w:hanging="284"/>
        <w:jc w:val="both"/>
        <w:rPr>
          <w:rFonts w:ascii="Cambria" w:hAnsi="Cambria" w:cs="Times New Roman"/>
          <w:sz w:val="24"/>
          <w:szCs w:val="24"/>
        </w:rPr>
      </w:pPr>
      <w:r>
        <w:rPr>
          <w:rFonts w:ascii="Cambria" w:hAnsi="Cambria" w:cs="Times New Roman"/>
          <w:sz w:val="24"/>
          <w:szCs w:val="24"/>
        </w:rPr>
        <w:t>3</w:t>
      </w:r>
      <w:r w:rsidR="00F60A85" w:rsidRPr="00FB4422">
        <w:rPr>
          <w:rFonts w:ascii="Cambria" w:hAnsi="Cambria" w:cs="Times New Roman"/>
          <w:sz w:val="24"/>
          <w:szCs w:val="24"/>
        </w:rPr>
        <w:t>. Wartość każdorazowego zamówienia obejmuje wszystkie koszty Wykonawcy związane z dostawą przedmiotu zamówienia do miejsca wskazanego w zamówieniu, w tym: opakowania, oznakowania, stosownego ubezpieczen</w:t>
      </w:r>
      <w:r w:rsidR="00E57E5C">
        <w:rPr>
          <w:rFonts w:ascii="Cambria" w:hAnsi="Cambria" w:cs="Times New Roman"/>
          <w:sz w:val="24"/>
          <w:szCs w:val="24"/>
        </w:rPr>
        <w:t>ia</w:t>
      </w:r>
      <w:r w:rsidR="00F60A85" w:rsidRPr="00FB4422">
        <w:rPr>
          <w:rFonts w:ascii="Cambria" w:hAnsi="Cambria" w:cs="Times New Roman"/>
          <w:sz w:val="24"/>
          <w:szCs w:val="24"/>
        </w:rPr>
        <w:t xml:space="preserve"> przewozowego, koszt transportu, spedycji, załadunku, wyładunku i innych.</w:t>
      </w:r>
    </w:p>
    <w:p w14:paraId="2D62E34C" w14:textId="681C4007" w:rsidR="00F81823" w:rsidRDefault="00866416" w:rsidP="00376E47">
      <w:pPr>
        <w:spacing w:after="0"/>
        <w:ind w:left="284" w:hanging="284"/>
        <w:jc w:val="both"/>
        <w:rPr>
          <w:rFonts w:ascii="Cambria" w:hAnsi="Cambria"/>
          <w:sz w:val="24"/>
          <w:szCs w:val="24"/>
        </w:rPr>
      </w:pPr>
      <w:r>
        <w:rPr>
          <w:rFonts w:ascii="Cambria" w:hAnsi="Cambria" w:cs="Times New Roman"/>
          <w:sz w:val="24"/>
          <w:szCs w:val="24"/>
        </w:rPr>
        <w:t>4</w:t>
      </w:r>
      <w:r w:rsidR="00402DF9" w:rsidRPr="00FB4422">
        <w:rPr>
          <w:rFonts w:ascii="Cambria" w:hAnsi="Cambria" w:cs="Times New Roman"/>
          <w:sz w:val="24"/>
          <w:szCs w:val="24"/>
        </w:rPr>
        <w:t xml:space="preserve">. </w:t>
      </w:r>
      <w:r w:rsidR="00F81823" w:rsidRPr="00FB4422">
        <w:rPr>
          <w:rFonts w:ascii="Cambria" w:hAnsi="Cambria"/>
          <w:sz w:val="24"/>
          <w:szCs w:val="24"/>
        </w:rPr>
        <w:t xml:space="preserve">Wynagrodzenie dla Wykonawcy będzie wypłacane na zasadach określonych </w:t>
      </w:r>
      <w:r w:rsidR="00F81823" w:rsidRPr="00FB4422">
        <w:rPr>
          <w:rFonts w:ascii="Cambria" w:hAnsi="Cambria"/>
          <w:sz w:val="24"/>
          <w:szCs w:val="24"/>
        </w:rPr>
        <w:br/>
        <w:t>w</w:t>
      </w:r>
      <w:r w:rsidR="00B10DD2" w:rsidRPr="00FB4422">
        <w:rPr>
          <w:rFonts w:ascii="Cambria" w:hAnsi="Cambria"/>
          <w:sz w:val="24"/>
          <w:szCs w:val="24"/>
        </w:rPr>
        <w:t xml:space="preserve"> §1</w:t>
      </w:r>
      <w:r w:rsidR="00125286" w:rsidRPr="00FB4422">
        <w:rPr>
          <w:rFonts w:ascii="Cambria" w:hAnsi="Cambria"/>
          <w:sz w:val="24"/>
          <w:szCs w:val="24"/>
        </w:rPr>
        <w:t>5</w:t>
      </w:r>
      <w:r w:rsidR="00F81823" w:rsidRPr="00FB4422">
        <w:rPr>
          <w:rFonts w:ascii="Cambria" w:hAnsi="Cambria"/>
          <w:sz w:val="24"/>
          <w:szCs w:val="24"/>
        </w:rPr>
        <w:t>.</w:t>
      </w:r>
    </w:p>
    <w:p w14:paraId="41D3E07C" w14:textId="3A4F13AB" w:rsidR="00FE66D0" w:rsidRDefault="00866416" w:rsidP="00376E47">
      <w:pPr>
        <w:spacing w:after="0"/>
        <w:ind w:left="284" w:hanging="284"/>
        <w:jc w:val="both"/>
        <w:rPr>
          <w:rFonts w:ascii="Cambria" w:hAnsi="Cambria" w:cs="Times New Roman"/>
          <w:sz w:val="24"/>
          <w:szCs w:val="24"/>
        </w:rPr>
      </w:pPr>
      <w:r>
        <w:rPr>
          <w:rFonts w:ascii="Cambria" w:hAnsi="Cambria" w:cs="Times New Roman"/>
          <w:sz w:val="24"/>
          <w:szCs w:val="24"/>
        </w:rPr>
        <w:t>5</w:t>
      </w:r>
      <w:r w:rsidR="00FE66D0">
        <w:rPr>
          <w:rFonts w:ascii="Cambria" w:hAnsi="Cambria" w:cs="Times New Roman"/>
          <w:sz w:val="24"/>
          <w:szCs w:val="24"/>
        </w:rPr>
        <w:t xml:space="preserve">. </w:t>
      </w:r>
      <w:r w:rsidR="00FE66D0" w:rsidRPr="00FB4422">
        <w:rPr>
          <w:rFonts w:ascii="Cambria" w:hAnsi="Cambria" w:cs="Times New Roman"/>
          <w:sz w:val="24"/>
          <w:szCs w:val="24"/>
        </w:rPr>
        <w:t xml:space="preserve">Ceny jednostkowe określone w Formularzu oferty o których mowa w § </w:t>
      </w:r>
      <w:r w:rsidR="00E57E5C">
        <w:rPr>
          <w:rFonts w:ascii="Cambria" w:hAnsi="Cambria" w:cs="Times New Roman"/>
          <w:sz w:val="24"/>
          <w:szCs w:val="24"/>
        </w:rPr>
        <w:t>1</w:t>
      </w:r>
      <w:r w:rsidR="00FE66D0" w:rsidRPr="00FB4422">
        <w:rPr>
          <w:rFonts w:ascii="Cambria" w:hAnsi="Cambria" w:cs="Times New Roman"/>
          <w:sz w:val="24"/>
          <w:szCs w:val="24"/>
        </w:rPr>
        <w:t>, będą podlegały waloryzacji w trakcie trwania umowy</w:t>
      </w:r>
      <w:r w:rsidR="00FE66D0">
        <w:rPr>
          <w:rFonts w:ascii="Cambria" w:hAnsi="Cambria" w:cs="Times New Roman"/>
          <w:sz w:val="24"/>
          <w:szCs w:val="24"/>
        </w:rPr>
        <w:t>, ma zasadach określonych w niniejszym paragrafie.</w:t>
      </w:r>
    </w:p>
    <w:p w14:paraId="66914652" w14:textId="4DED658F" w:rsidR="004B0E5D" w:rsidRPr="004B0E5D" w:rsidRDefault="00866416" w:rsidP="00376E47">
      <w:pPr>
        <w:keepLines/>
        <w:widowControl w:val="0"/>
        <w:tabs>
          <w:tab w:val="left" w:pos="426"/>
          <w:tab w:val="left" w:pos="9072"/>
        </w:tabs>
        <w:spacing w:after="0"/>
        <w:ind w:left="284" w:right="-1" w:hanging="284"/>
        <w:jc w:val="both"/>
        <w:rPr>
          <w:rFonts w:ascii="Cambria" w:hAnsi="Cambria"/>
          <w:bCs/>
          <w:sz w:val="24"/>
          <w:szCs w:val="24"/>
        </w:rPr>
      </w:pPr>
      <w:r>
        <w:rPr>
          <w:rFonts w:ascii="Cambria" w:hAnsi="Cambria"/>
          <w:bCs/>
          <w:sz w:val="24"/>
          <w:szCs w:val="24"/>
        </w:rPr>
        <w:t>6</w:t>
      </w:r>
      <w:r w:rsidR="004B0E5D" w:rsidRPr="004B0E5D">
        <w:rPr>
          <w:rFonts w:ascii="Cambria" w:hAnsi="Cambria"/>
          <w:bCs/>
          <w:sz w:val="24"/>
          <w:szCs w:val="24"/>
        </w:rPr>
        <w:t>. W sytuacji wzrostu ceny materiałów lub kosztów związanych z realizacją zamówienia powyżej 15 % Wykonawca jest uprawniony złożyć Zamawiającemu pisemny wniosek o zmianę Umowy w zakresie płatności wynikających z faktur wystawionych po zmianie c</w:t>
      </w:r>
      <w:r w:rsidR="00527937">
        <w:rPr>
          <w:rFonts w:ascii="Cambria" w:hAnsi="Cambria"/>
          <w:bCs/>
          <w:sz w:val="24"/>
          <w:szCs w:val="24"/>
        </w:rPr>
        <w:t>e</w:t>
      </w:r>
      <w:r w:rsidR="004B0E5D" w:rsidRPr="004B0E5D">
        <w:rPr>
          <w:rFonts w:ascii="Cambria" w:hAnsi="Cambria"/>
          <w:bCs/>
          <w:sz w:val="24"/>
          <w:szCs w:val="24"/>
        </w:rPr>
        <w:t>ny materiałów lub kosztów związanych z realizacją zamówienia. Wniosek powinien zawierać wyczerpujące uzasadnienie faktyczne i wskazanie podstaw prawnych oraz dokładne wyliczenie kwoty wynagrodzenia Wykonawcy po zmianie umowy.</w:t>
      </w:r>
    </w:p>
    <w:p w14:paraId="6E43A3D5" w14:textId="5EB325CC" w:rsidR="004B0E5D" w:rsidRPr="004B0E5D" w:rsidRDefault="00866416" w:rsidP="00376E47">
      <w:pPr>
        <w:keepLines/>
        <w:widowControl w:val="0"/>
        <w:tabs>
          <w:tab w:val="left" w:pos="284"/>
          <w:tab w:val="left" w:pos="9072"/>
        </w:tabs>
        <w:spacing w:after="0"/>
        <w:ind w:left="284" w:right="-1" w:hanging="284"/>
        <w:jc w:val="both"/>
        <w:rPr>
          <w:rFonts w:ascii="Cambria" w:hAnsi="Cambria"/>
          <w:bCs/>
          <w:sz w:val="24"/>
          <w:szCs w:val="24"/>
        </w:rPr>
      </w:pPr>
      <w:r>
        <w:rPr>
          <w:rFonts w:ascii="Cambria" w:hAnsi="Cambria"/>
          <w:bCs/>
          <w:sz w:val="24"/>
          <w:szCs w:val="24"/>
        </w:rPr>
        <w:lastRenderedPageBreak/>
        <w:t>7</w:t>
      </w:r>
      <w:r w:rsidR="004B0E5D" w:rsidRPr="004B0E5D">
        <w:rPr>
          <w:rFonts w:ascii="Cambria" w:hAnsi="Cambria"/>
          <w:bCs/>
          <w:sz w:val="24"/>
          <w:szCs w:val="24"/>
        </w:rPr>
        <w:t>. W sytuacji spadku ceny materiałów lub kosztów związanych z realizacją zamówienia powyżej 15 %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33F11FBC" w14:textId="13E2DE98" w:rsidR="004B0E5D" w:rsidRPr="004B0E5D" w:rsidRDefault="00866416" w:rsidP="00376E47">
      <w:pPr>
        <w:keepLines/>
        <w:widowControl w:val="0"/>
        <w:tabs>
          <w:tab w:val="left" w:pos="284"/>
          <w:tab w:val="left" w:pos="9072"/>
        </w:tabs>
        <w:spacing w:after="0"/>
        <w:ind w:left="284" w:right="-1" w:hanging="284"/>
        <w:jc w:val="both"/>
        <w:rPr>
          <w:rFonts w:ascii="Cambria" w:hAnsi="Cambria"/>
          <w:bCs/>
          <w:sz w:val="24"/>
          <w:szCs w:val="24"/>
        </w:rPr>
      </w:pPr>
      <w:r>
        <w:rPr>
          <w:rFonts w:ascii="Cambria" w:hAnsi="Cambria"/>
          <w:bCs/>
          <w:sz w:val="24"/>
          <w:szCs w:val="24"/>
        </w:rPr>
        <w:t>8</w:t>
      </w:r>
      <w:r w:rsidR="004B0E5D" w:rsidRPr="004B0E5D">
        <w:rPr>
          <w:rFonts w:ascii="Cambria" w:hAnsi="Cambria"/>
          <w:bCs/>
          <w:sz w:val="24"/>
          <w:szCs w:val="24"/>
        </w:rPr>
        <w:t xml:space="preserve">. Zmiana wysokości wynagrodzenia może być dokonana nie częściej niż raz na kwartał w oparciu o klauzulę waloryzacyjną, o której mowa  w ust. </w:t>
      </w:r>
      <w:r w:rsidR="000603D9">
        <w:rPr>
          <w:rFonts w:ascii="Cambria" w:hAnsi="Cambria"/>
          <w:bCs/>
          <w:sz w:val="24"/>
          <w:szCs w:val="24"/>
        </w:rPr>
        <w:t>9</w:t>
      </w:r>
      <w:r w:rsidR="004B0E5D" w:rsidRPr="004B0E5D">
        <w:rPr>
          <w:rFonts w:ascii="Cambria" w:hAnsi="Cambria"/>
          <w:bCs/>
          <w:sz w:val="24"/>
          <w:szCs w:val="24"/>
        </w:rPr>
        <w:t xml:space="preserve"> niniejszego paragrafu. W takim przypadku strony powinny poinformować się nawzajem o tym fakcie z 10- dniowym wyprzedzeniem w formie pisemnej pod rygorem nieważności dokonania tej zmiany.</w:t>
      </w:r>
    </w:p>
    <w:p w14:paraId="445B44CA" w14:textId="77136B02" w:rsidR="004B0E5D" w:rsidRPr="004B0E5D" w:rsidRDefault="000603D9" w:rsidP="00376E47">
      <w:pPr>
        <w:keepLines/>
        <w:widowControl w:val="0"/>
        <w:tabs>
          <w:tab w:val="left" w:pos="284"/>
          <w:tab w:val="left" w:pos="9072"/>
        </w:tabs>
        <w:spacing w:after="0"/>
        <w:ind w:left="284" w:right="-1" w:hanging="284"/>
        <w:jc w:val="both"/>
        <w:rPr>
          <w:rFonts w:ascii="Cambria" w:hAnsi="Cambria"/>
          <w:bCs/>
          <w:sz w:val="24"/>
          <w:szCs w:val="24"/>
        </w:rPr>
      </w:pPr>
      <w:r>
        <w:rPr>
          <w:rFonts w:ascii="Cambria" w:hAnsi="Cambria"/>
          <w:bCs/>
          <w:sz w:val="24"/>
          <w:szCs w:val="24"/>
        </w:rPr>
        <w:t>9</w:t>
      </w:r>
      <w:r w:rsidR="004B0E5D" w:rsidRPr="004B0E5D">
        <w:rPr>
          <w:rFonts w:ascii="Cambria" w:hAnsi="Cambria"/>
          <w:bCs/>
          <w:sz w:val="24"/>
          <w:szCs w:val="24"/>
        </w:rPr>
        <w:t xml:space="preserve">. Strony przyjmują jako klauzulę waloryzacyjną wskaźnik wzrostu lub obniżki cen towarów i usług konsumpcyjnych ogółem ogłoszony przez Prezesa GUS za jeden ostatni kwartał przed dokonaniem powiadomienia o zmianie wynagrodzenia. </w:t>
      </w:r>
    </w:p>
    <w:p w14:paraId="7C6ADCE2" w14:textId="4E23B7CF" w:rsidR="004B0E5D" w:rsidRPr="004B0E5D" w:rsidRDefault="000603D9" w:rsidP="00376E47">
      <w:pPr>
        <w:keepLines/>
        <w:widowControl w:val="0"/>
        <w:tabs>
          <w:tab w:val="left" w:pos="284"/>
          <w:tab w:val="left" w:pos="9072"/>
        </w:tabs>
        <w:spacing w:after="0"/>
        <w:ind w:left="284" w:right="-1" w:hanging="284"/>
        <w:jc w:val="both"/>
        <w:rPr>
          <w:rFonts w:ascii="Cambria" w:hAnsi="Cambria"/>
          <w:bCs/>
          <w:sz w:val="24"/>
          <w:szCs w:val="24"/>
        </w:rPr>
      </w:pPr>
      <w:r>
        <w:rPr>
          <w:rFonts w:ascii="Cambria" w:hAnsi="Cambria"/>
          <w:bCs/>
          <w:sz w:val="24"/>
          <w:szCs w:val="24"/>
        </w:rPr>
        <w:t>10</w:t>
      </w:r>
      <w:r w:rsidR="004B0E5D" w:rsidRPr="004B0E5D">
        <w:rPr>
          <w:rFonts w:ascii="Cambria" w:hAnsi="Cambria"/>
          <w:bCs/>
          <w:sz w:val="24"/>
          <w:szCs w:val="24"/>
        </w:rPr>
        <w:t>. Wartość zmiany wynagrodzenia (WZ), określa się na podstawie wzoru:</w:t>
      </w:r>
    </w:p>
    <w:p w14:paraId="2AA8D2B3" w14:textId="77777777" w:rsidR="004B0E5D" w:rsidRPr="004B0E5D" w:rsidRDefault="004B0E5D" w:rsidP="00376E47">
      <w:pPr>
        <w:keepLines/>
        <w:widowControl w:val="0"/>
        <w:tabs>
          <w:tab w:val="left" w:pos="284"/>
          <w:tab w:val="left" w:pos="9072"/>
        </w:tabs>
        <w:spacing w:after="0"/>
        <w:ind w:left="284" w:right="-1" w:hanging="284"/>
        <w:jc w:val="both"/>
        <w:rPr>
          <w:rFonts w:ascii="Cambria" w:hAnsi="Cambria"/>
          <w:bCs/>
          <w:sz w:val="24"/>
          <w:szCs w:val="24"/>
        </w:rPr>
      </w:pPr>
      <w:r w:rsidRPr="004B0E5D">
        <w:rPr>
          <w:rFonts w:ascii="Cambria" w:hAnsi="Cambria"/>
          <w:bCs/>
          <w:sz w:val="24"/>
          <w:szCs w:val="24"/>
        </w:rPr>
        <w:t>WZ= (W x F)/100, przy czym:</w:t>
      </w:r>
    </w:p>
    <w:p w14:paraId="29A7D59A" w14:textId="77777777" w:rsidR="004B0E5D" w:rsidRPr="004B0E5D" w:rsidRDefault="004B0E5D" w:rsidP="00376E47">
      <w:pPr>
        <w:keepLines/>
        <w:widowControl w:val="0"/>
        <w:tabs>
          <w:tab w:val="left" w:pos="284"/>
          <w:tab w:val="left" w:pos="9072"/>
        </w:tabs>
        <w:spacing w:after="0"/>
        <w:ind w:left="284" w:right="-1" w:hanging="284"/>
        <w:jc w:val="both"/>
        <w:rPr>
          <w:rFonts w:ascii="Cambria" w:hAnsi="Cambria"/>
          <w:bCs/>
          <w:sz w:val="24"/>
          <w:szCs w:val="24"/>
        </w:rPr>
      </w:pPr>
      <w:r w:rsidRPr="004B0E5D">
        <w:rPr>
          <w:rFonts w:ascii="Cambria" w:hAnsi="Cambria"/>
          <w:bCs/>
          <w:sz w:val="24"/>
          <w:szCs w:val="24"/>
        </w:rPr>
        <w:t xml:space="preserve">W- wynagrodzenie netto za zakres umowy niezrealizowany jeszcze przez Wykonawcę </w:t>
      </w:r>
    </w:p>
    <w:p w14:paraId="26BA2DBE" w14:textId="77777777" w:rsidR="004B0E5D" w:rsidRPr="004B0E5D" w:rsidRDefault="004B0E5D" w:rsidP="00376E47">
      <w:pPr>
        <w:keepLines/>
        <w:widowControl w:val="0"/>
        <w:tabs>
          <w:tab w:val="left" w:pos="284"/>
          <w:tab w:val="left" w:pos="9072"/>
        </w:tabs>
        <w:spacing w:after="0"/>
        <w:ind w:left="284" w:right="-1" w:hanging="284"/>
        <w:jc w:val="both"/>
        <w:rPr>
          <w:rFonts w:ascii="Cambria" w:hAnsi="Cambria"/>
          <w:bCs/>
          <w:sz w:val="24"/>
          <w:szCs w:val="24"/>
        </w:rPr>
      </w:pPr>
      <w:r w:rsidRPr="004B0E5D">
        <w:rPr>
          <w:rFonts w:ascii="Cambria" w:hAnsi="Cambria"/>
          <w:bCs/>
          <w:sz w:val="24"/>
          <w:szCs w:val="24"/>
        </w:rPr>
        <w:t>F – wartość zmiany wskaźnika  cen towarów i usług konsumpcyjnych ogółem za ostatni kwartał ogłoszony w komunikacie przez Prezesa GUS.</w:t>
      </w:r>
    </w:p>
    <w:p w14:paraId="4F799FB9" w14:textId="1AB40EAF" w:rsidR="004B0E5D" w:rsidRPr="004B0E5D" w:rsidRDefault="00C31D70" w:rsidP="00376E47">
      <w:pPr>
        <w:keepLines/>
        <w:widowControl w:val="0"/>
        <w:tabs>
          <w:tab w:val="left" w:pos="284"/>
          <w:tab w:val="left" w:pos="9072"/>
        </w:tabs>
        <w:spacing w:after="0"/>
        <w:ind w:left="284" w:right="-1" w:hanging="284"/>
        <w:jc w:val="both"/>
        <w:rPr>
          <w:rFonts w:ascii="Cambria" w:hAnsi="Cambria"/>
          <w:bCs/>
          <w:sz w:val="24"/>
          <w:szCs w:val="24"/>
        </w:rPr>
      </w:pPr>
      <w:r>
        <w:rPr>
          <w:rFonts w:ascii="Cambria" w:hAnsi="Cambria"/>
          <w:bCs/>
          <w:sz w:val="24"/>
          <w:szCs w:val="24"/>
        </w:rPr>
        <w:t>1</w:t>
      </w:r>
      <w:r w:rsidR="000603D9">
        <w:rPr>
          <w:rFonts w:ascii="Cambria" w:hAnsi="Cambria"/>
          <w:bCs/>
          <w:sz w:val="24"/>
          <w:szCs w:val="24"/>
        </w:rPr>
        <w:t>1</w:t>
      </w:r>
      <w:r w:rsidR="004B0E5D" w:rsidRPr="004B0E5D">
        <w:rPr>
          <w:rFonts w:ascii="Cambria" w:hAnsi="Cambria"/>
          <w:bCs/>
          <w:sz w:val="24"/>
          <w:szCs w:val="24"/>
        </w:rPr>
        <w:t>. Łączna maksymalna wartość wszystkich zmian wynagrodzenia, jaką dopuszcza Zamawiający w efekcie zastosowania postanowień o zasadach wprowadzania zmian wysokości wynagrodzenia to 30% wynagrodzenia, o którym mowa w  ust.1.</w:t>
      </w:r>
    </w:p>
    <w:p w14:paraId="07F163E9" w14:textId="18914A54" w:rsidR="004B0E5D" w:rsidRPr="004B0E5D" w:rsidRDefault="004B0E5D" w:rsidP="00376E47">
      <w:pPr>
        <w:keepLines/>
        <w:widowControl w:val="0"/>
        <w:tabs>
          <w:tab w:val="left" w:pos="284"/>
          <w:tab w:val="left" w:pos="9072"/>
        </w:tabs>
        <w:spacing w:after="0"/>
        <w:ind w:left="284" w:right="-1" w:hanging="284"/>
        <w:jc w:val="both"/>
        <w:rPr>
          <w:rFonts w:ascii="Cambria" w:hAnsi="Cambria"/>
          <w:bCs/>
          <w:sz w:val="24"/>
          <w:szCs w:val="24"/>
        </w:rPr>
      </w:pPr>
      <w:r w:rsidRPr="004B0E5D">
        <w:rPr>
          <w:rFonts w:ascii="Cambria" w:hAnsi="Cambria"/>
          <w:bCs/>
          <w:sz w:val="24"/>
          <w:szCs w:val="24"/>
        </w:rPr>
        <w:t>1</w:t>
      </w:r>
      <w:r w:rsidR="000603D9">
        <w:rPr>
          <w:rFonts w:ascii="Cambria" w:hAnsi="Cambria"/>
          <w:bCs/>
          <w:sz w:val="24"/>
          <w:szCs w:val="24"/>
        </w:rPr>
        <w:t>2</w:t>
      </w:r>
      <w:r w:rsidRPr="004B0E5D">
        <w:rPr>
          <w:rFonts w:ascii="Cambria" w:hAnsi="Cambria"/>
          <w:bCs/>
          <w:sz w:val="24"/>
          <w:szCs w:val="24"/>
        </w:rPr>
        <w:t>. Postanowień umownych w zakresie waloryzacji nie stosuje się od chwili osiągnięcia limitu, o którym mowa w ust.</w:t>
      </w:r>
      <w:r w:rsidR="00376E47">
        <w:rPr>
          <w:rFonts w:ascii="Cambria" w:hAnsi="Cambria"/>
          <w:bCs/>
          <w:sz w:val="24"/>
          <w:szCs w:val="24"/>
        </w:rPr>
        <w:t xml:space="preserve"> 1</w:t>
      </w:r>
      <w:r w:rsidR="000603D9">
        <w:rPr>
          <w:rFonts w:ascii="Cambria" w:hAnsi="Cambria"/>
          <w:bCs/>
          <w:sz w:val="24"/>
          <w:szCs w:val="24"/>
        </w:rPr>
        <w:t>1</w:t>
      </w:r>
      <w:r w:rsidRPr="004B0E5D">
        <w:rPr>
          <w:rFonts w:ascii="Cambria" w:hAnsi="Cambria"/>
          <w:bCs/>
          <w:sz w:val="24"/>
          <w:szCs w:val="24"/>
        </w:rPr>
        <w:t>.</w:t>
      </w:r>
    </w:p>
    <w:p w14:paraId="5292A41B" w14:textId="76D3CD9E" w:rsidR="004B0E5D" w:rsidRPr="004B0E5D" w:rsidRDefault="004B0E5D" w:rsidP="00376E47">
      <w:pPr>
        <w:keepLines/>
        <w:widowControl w:val="0"/>
        <w:tabs>
          <w:tab w:val="left" w:pos="284"/>
          <w:tab w:val="left" w:pos="9072"/>
        </w:tabs>
        <w:spacing w:after="0"/>
        <w:ind w:left="284" w:right="-1" w:hanging="284"/>
        <w:jc w:val="both"/>
        <w:rPr>
          <w:rFonts w:ascii="Cambria" w:hAnsi="Cambria"/>
          <w:bCs/>
          <w:sz w:val="24"/>
          <w:szCs w:val="24"/>
        </w:rPr>
      </w:pPr>
      <w:r w:rsidRPr="004B0E5D">
        <w:rPr>
          <w:rFonts w:ascii="Cambria" w:hAnsi="Cambria"/>
          <w:bCs/>
          <w:sz w:val="24"/>
          <w:szCs w:val="24"/>
        </w:rPr>
        <w:t>1</w:t>
      </w:r>
      <w:r w:rsidR="000603D9">
        <w:rPr>
          <w:rFonts w:ascii="Cambria" w:hAnsi="Cambria"/>
          <w:bCs/>
          <w:sz w:val="24"/>
          <w:szCs w:val="24"/>
        </w:rPr>
        <w:t>3</w:t>
      </w:r>
      <w:r w:rsidRPr="004B0E5D">
        <w:rPr>
          <w:rFonts w:ascii="Cambria" w:hAnsi="Cambria"/>
          <w:bCs/>
          <w:sz w:val="24"/>
          <w:szCs w:val="24"/>
        </w:rPr>
        <w:t xml:space="preserve">. Wszystkie powyższe postanowienia zawarte </w:t>
      </w:r>
      <w:r w:rsidR="00527937">
        <w:rPr>
          <w:rFonts w:ascii="Cambria" w:hAnsi="Cambria"/>
          <w:bCs/>
          <w:sz w:val="24"/>
          <w:szCs w:val="24"/>
        </w:rPr>
        <w:t xml:space="preserve">w </w:t>
      </w:r>
      <w:r w:rsidRPr="004B0E5D">
        <w:rPr>
          <w:rFonts w:ascii="Cambria" w:hAnsi="Cambria"/>
          <w:bCs/>
          <w:sz w:val="24"/>
          <w:szCs w:val="24"/>
        </w:rPr>
        <w:t>niniejszym paragrafie stanowią katalog zmian, na które Zamawiający może wyrazić zgodę. Nie stanowią one jednocześnie zobowiązania do wyrażenia takiej zgody.</w:t>
      </w:r>
    </w:p>
    <w:p w14:paraId="33393932" w14:textId="61E4F316" w:rsidR="00866416" w:rsidRPr="000603D9" w:rsidRDefault="004B0E5D" w:rsidP="000603D9">
      <w:pPr>
        <w:keepLines/>
        <w:widowControl w:val="0"/>
        <w:tabs>
          <w:tab w:val="left" w:pos="284"/>
          <w:tab w:val="left" w:pos="9072"/>
        </w:tabs>
        <w:spacing w:after="0"/>
        <w:ind w:left="426" w:right="-1" w:hanging="426"/>
        <w:jc w:val="both"/>
        <w:rPr>
          <w:rFonts w:ascii="Cambria" w:hAnsi="Cambria"/>
          <w:bCs/>
          <w:sz w:val="24"/>
          <w:szCs w:val="24"/>
        </w:rPr>
      </w:pPr>
      <w:r w:rsidRPr="004B0E5D">
        <w:rPr>
          <w:rFonts w:ascii="Cambria" w:hAnsi="Cambria"/>
          <w:bCs/>
          <w:sz w:val="24"/>
          <w:szCs w:val="24"/>
        </w:rPr>
        <w:t>1</w:t>
      </w:r>
      <w:r w:rsidR="000603D9">
        <w:rPr>
          <w:rFonts w:ascii="Cambria" w:hAnsi="Cambria"/>
          <w:bCs/>
          <w:sz w:val="24"/>
          <w:szCs w:val="24"/>
        </w:rPr>
        <w:t>4</w:t>
      </w:r>
      <w:r w:rsidRPr="004B0E5D">
        <w:rPr>
          <w:rFonts w:ascii="Cambria" w:hAnsi="Cambria"/>
          <w:bCs/>
          <w:sz w:val="24"/>
          <w:szCs w:val="24"/>
        </w:rPr>
        <w:t>. Wykonawca, którego wynagrodzenie zostało zmienione w związku ze zmianą cen materiałów i kosztów związanych z realizacją zamówienia, zobowiązany jest do zmiany wynagrodzenia przysługującego podwykonawcy, z którym zawarł umowę, w zakresie odpowiadającym zmianom cen materiałów lub kosztów dotyczących zobowiązania podwykonawcy</w:t>
      </w:r>
      <w:r w:rsidR="000603D9">
        <w:rPr>
          <w:rFonts w:ascii="Cambria" w:hAnsi="Cambria"/>
          <w:bCs/>
          <w:sz w:val="24"/>
          <w:szCs w:val="24"/>
        </w:rPr>
        <w:t>.</w:t>
      </w:r>
    </w:p>
    <w:p w14:paraId="2A284950" w14:textId="55F5C7BD" w:rsidR="004B0E5D" w:rsidRDefault="004B0E5D" w:rsidP="0016516E">
      <w:pPr>
        <w:spacing w:after="0"/>
        <w:ind w:left="284" w:hanging="284"/>
        <w:jc w:val="both"/>
        <w:rPr>
          <w:rFonts w:ascii="Cambria" w:hAnsi="Cambria" w:cs="Times New Roman"/>
          <w:sz w:val="24"/>
          <w:szCs w:val="24"/>
        </w:rPr>
      </w:pPr>
    </w:p>
    <w:p w14:paraId="50FC751A" w14:textId="00253F51" w:rsidR="003F330E" w:rsidRDefault="003F330E" w:rsidP="0016516E">
      <w:pPr>
        <w:spacing w:after="0"/>
        <w:ind w:left="284" w:hanging="284"/>
        <w:jc w:val="both"/>
        <w:rPr>
          <w:rFonts w:ascii="Cambria" w:hAnsi="Cambria" w:cs="Times New Roman"/>
          <w:sz w:val="24"/>
          <w:szCs w:val="24"/>
        </w:rPr>
      </w:pPr>
    </w:p>
    <w:p w14:paraId="2FFAA3E0" w14:textId="77777777" w:rsidR="003F330E" w:rsidRPr="0016516E" w:rsidRDefault="003F330E" w:rsidP="0016516E">
      <w:pPr>
        <w:spacing w:after="0"/>
        <w:ind w:left="284" w:hanging="284"/>
        <w:jc w:val="both"/>
        <w:rPr>
          <w:rFonts w:ascii="Cambria" w:hAnsi="Cambria" w:cs="Times New Roman"/>
          <w:sz w:val="24"/>
          <w:szCs w:val="24"/>
        </w:rPr>
      </w:pPr>
    </w:p>
    <w:p w14:paraId="774C71BE" w14:textId="77777777" w:rsidR="00F81823" w:rsidRPr="00FB4422" w:rsidRDefault="00B10DD2" w:rsidP="00F81823">
      <w:pPr>
        <w:pStyle w:val="Zwykytekst"/>
        <w:keepNext/>
        <w:keepLines/>
        <w:spacing w:before="60" w:after="60"/>
        <w:jc w:val="center"/>
        <w:rPr>
          <w:rFonts w:ascii="Cambria" w:hAnsi="Cambria" w:cs="Arial"/>
          <w:b/>
          <w:sz w:val="24"/>
          <w:szCs w:val="24"/>
        </w:rPr>
      </w:pPr>
      <w:r w:rsidRPr="00FB4422">
        <w:rPr>
          <w:rFonts w:ascii="Cambria" w:hAnsi="Cambria" w:cs="Arial"/>
          <w:b/>
          <w:sz w:val="24"/>
          <w:szCs w:val="24"/>
        </w:rPr>
        <w:lastRenderedPageBreak/>
        <w:t>§6</w:t>
      </w:r>
    </w:p>
    <w:p w14:paraId="122DE62C" w14:textId="77777777" w:rsidR="00F81823" w:rsidRPr="00FB4422" w:rsidRDefault="00F81823" w:rsidP="00281148">
      <w:pPr>
        <w:pStyle w:val="ust"/>
        <w:numPr>
          <w:ilvl w:val="1"/>
          <w:numId w:val="2"/>
        </w:numPr>
        <w:tabs>
          <w:tab w:val="clear" w:pos="360"/>
          <w:tab w:val="num" w:pos="284"/>
          <w:tab w:val="left" w:pos="720"/>
        </w:tabs>
        <w:ind w:left="284" w:hanging="284"/>
        <w:rPr>
          <w:rFonts w:ascii="Cambria" w:hAnsi="Cambria" w:cs="Arial"/>
          <w:bCs/>
        </w:rPr>
      </w:pPr>
      <w:r w:rsidRPr="00FB4422">
        <w:rPr>
          <w:rFonts w:ascii="Cambria" w:hAnsi="Cambria" w:cs="Arial"/>
          <w:bCs/>
        </w:rPr>
        <w:t>Wykonawca zobowiązuje się do posiadania p</w:t>
      </w:r>
      <w:r w:rsidR="00281148">
        <w:rPr>
          <w:rFonts w:ascii="Cambria" w:hAnsi="Cambria" w:cs="Arial"/>
          <w:bCs/>
        </w:rPr>
        <w:t>rzez okres obowiązywania umowy</w:t>
      </w:r>
      <w:r w:rsidRPr="00FB4422">
        <w:rPr>
          <w:rFonts w:ascii="Cambria" w:hAnsi="Cambria" w:cs="Arial"/>
          <w:bCs/>
        </w:rPr>
        <w:t>:</w:t>
      </w:r>
    </w:p>
    <w:p w14:paraId="114969D8" w14:textId="3A95E19C" w:rsidR="00252D6B" w:rsidRPr="00252D6B" w:rsidRDefault="00252D6B" w:rsidP="00252D6B">
      <w:pPr>
        <w:pStyle w:val="pkt"/>
        <w:numPr>
          <w:ilvl w:val="0"/>
          <w:numId w:val="3"/>
        </w:numPr>
        <w:tabs>
          <w:tab w:val="left" w:pos="-4680"/>
          <w:tab w:val="left" w:pos="709"/>
        </w:tabs>
        <w:spacing w:after="0"/>
        <w:rPr>
          <w:rFonts w:ascii="Cambria" w:hAnsi="Cambria" w:cs="Arial"/>
          <w:bCs/>
        </w:rPr>
      </w:pPr>
      <w:r w:rsidRPr="00252D6B">
        <w:rPr>
          <w:rFonts w:ascii="Cambria" w:hAnsi="Cambria" w:cs="Arial"/>
          <w:bCs/>
        </w:rPr>
        <w:t xml:space="preserve">aktualnych dokumentów potwierdzających wdrożenie systemu HACCP w formie certyfikatu systemu HACCP wydanego przez firmy posiadające akredytacje i uprawnienia Polskiego Centrum Akredytacji z siedzibą w Warszawie lub krajowej organizacji akredytacyjnej dla danego kraju lub inny równoważny np.: BRC (Global Standard – For Food </w:t>
      </w:r>
      <w:proofErr w:type="spellStart"/>
      <w:r w:rsidRPr="00252D6B">
        <w:rPr>
          <w:rFonts w:ascii="Cambria" w:hAnsi="Cambria" w:cs="Arial"/>
          <w:bCs/>
        </w:rPr>
        <w:t>Safety</w:t>
      </w:r>
      <w:proofErr w:type="spellEnd"/>
      <w:r w:rsidRPr="00252D6B">
        <w:rPr>
          <w:rFonts w:ascii="Cambria" w:hAnsi="Cambria" w:cs="Arial"/>
          <w:bCs/>
        </w:rPr>
        <w:t xml:space="preserve">), IFS (International Food Standard), FSMS (Food </w:t>
      </w:r>
      <w:proofErr w:type="spellStart"/>
      <w:r w:rsidRPr="00252D6B">
        <w:rPr>
          <w:rFonts w:ascii="Cambria" w:hAnsi="Cambria" w:cs="Arial"/>
          <w:bCs/>
        </w:rPr>
        <w:t>Safety</w:t>
      </w:r>
      <w:proofErr w:type="spellEnd"/>
      <w:r w:rsidRPr="00252D6B">
        <w:rPr>
          <w:rFonts w:ascii="Cambria" w:hAnsi="Cambria" w:cs="Arial"/>
          <w:bCs/>
        </w:rPr>
        <w:t xml:space="preserve"> Management Systems)</w:t>
      </w:r>
    </w:p>
    <w:p w14:paraId="4EAB6B69" w14:textId="486E43FB" w:rsidR="00252D6B" w:rsidRDefault="00252D6B" w:rsidP="00252D6B">
      <w:pPr>
        <w:pStyle w:val="pkt"/>
        <w:numPr>
          <w:ilvl w:val="0"/>
          <w:numId w:val="3"/>
        </w:numPr>
        <w:tabs>
          <w:tab w:val="left" w:pos="-4680"/>
          <w:tab w:val="left" w:pos="709"/>
        </w:tabs>
        <w:spacing w:before="0" w:after="0"/>
        <w:rPr>
          <w:rFonts w:ascii="Cambria" w:hAnsi="Cambria" w:cs="Arial"/>
          <w:bCs/>
        </w:rPr>
      </w:pPr>
      <w:r w:rsidRPr="00252D6B">
        <w:rPr>
          <w:rFonts w:ascii="Cambria" w:hAnsi="Cambria" w:cs="Arial"/>
          <w:bCs/>
        </w:rPr>
        <w:t>albo zaświadczenia właściwego organu Państwowej inspekcji Sanitarnej lub organu Inspekcji Weterynaryjnej o sprawowaniu nadzoru nad stosowaniem wdrożonego systemu HACCP.</w:t>
      </w:r>
    </w:p>
    <w:p w14:paraId="101DBE44" w14:textId="5935BF7C" w:rsidR="00281148" w:rsidRDefault="00281148" w:rsidP="00281148">
      <w:pPr>
        <w:pStyle w:val="pkt"/>
        <w:numPr>
          <w:ilvl w:val="0"/>
          <w:numId w:val="3"/>
        </w:numPr>
        <w:tabs>
          <w:tab w:val="left" w:pos="-4680"/>
          <w:tab w:val="left" w:pos="709"/>
        </w:tabs>
        <w:spacing w:before="0" w:after="0"/>
        <w:rPr>
          <w:rFonts w:ascii="Cambria" w:hAnsi="Cambria" w:cs="Arial"/>
          <w:bCs/>
        </w:rPr>
      </w:pPr>
      <w:r w:rsidRPr="00281148">
        <w:rPr>
          <w:rFonts w:ascii="Cambria" w:hAnsi="Cambria" w:cs="Arial"/>
          <w:bCs/>
        </w:rPr>
        <w:t>dokument</w:t>
      </w:r>
      <w:r>
        <w:rPr>
          <w:rFonts w:ascii="Cambria" w:hAnsi="Cambria" w:cs="Arial"/>
          <w:bCs/>
        </w:rPr>
        <w:t>ów</w:t>
      </w:r>
      <w:r w:rsidRPr="00281148">
        <w:rPr>
          <w:rFonts w:ascii="Cambria" w:hAnsi="Cambria" w:cs="Arial"/>
          <w:bCs/>
        </w:rPr>
        <w:t xml:space="preserve"> lub oświadcze</w:t>
      </w:r>
      <w:r>
        <w:rPr>
          <w:rFonts w:ascii="Cambria" w:hAnsi="Cambria" w:cs="Arial"/>
          <w:bCs/>
        </w:rPr>
        <w:t>ń</w:t>
      </w:r>
      <w:r w:rsidRPr="00281148">
        <w:rPr>
          <w:rFonts w:ascii="Cambria" w:hAnsi="Cambria" w:cs="Arial"/>
          <w:bCs/>
        </w:rPr>
        <w:t xml:space="preserve">, że oferuje produkty wytworzone w ramach produkcji pierwotnej zgodnie z zasadami GMP (Dobrej Praktyki Produkcji) - dotyczy rolników, „w rozumieniu przepisów ustawy z dnia 20 grudnia 1990r. o ubezpieczeniu społecznym rolników (Dz. U. </w:t>
      </w:r>
      <w:r w:rsidR="004F3E8D">
        <w:rPr>
          <w:rFonts w:ascii="Cambria" w:hAnsi="Cambria" w:cs="Arial"/>
          <w:bCs/>
        </w:rPr>
        <w:t>202</w:t>
      </w:r>
      <w:r w:rsidR="00E57E5C">
        <w:rPr>
          <w:rFonts w:ascii="Cambria" w:hAnsi="Cambria" w:cs="Arial"/>
          <w:bCs/>
        </w:rPr>
        <w:t>3</w:t>
      </w:r>
      <w:r w:rsidR="004F3E8D">
        <w:rPr>
          <w:rFonts w:ascii="Cambria" w:hAnsi="Cambria" w:cs="Arial"/>
          <w:bCs/>
        </w:rPr>
        <w:t>.2</w:t>
      </w:r>
      <w:r w:rsidR="00E57E5C">
        <w:rPr>
          <w:rFonts w:ascii="Cambria" w:hAnsi="Cambria" w:cs="Arial"/>
          <w:bCs/>
        </w:rPr>
        <w:t>08</w:t>
      </w:r>
      <w:r w:rsidR="004F3E8D">
        <w:rPr>
          <w:rFonts w:ascii="Cambria" w:hAnsi="Cambria" w:cs="Arial"/>
          <w:bCs/>
        </w:rPr>
        <w:t xml:space="preserve"> </w:t>
      </w:r>
      <w:proofErr w:type="spellStart"/>
      <w:r w:rsidR="004F3E8D">
        <w:rPr>
          <w:rFonts w:ascii="Cambria" w:hAnsi="Cambria" w:cs="Arial"/>
          <w:bCs/>
        </w:rPr>
        <w:t>t.j</w:t>
      </w:r>
      <w:proofErr w:type="spellEnd"/>
      <w:r w:rsidR="004F3E8D">
        <w:rPr>
          <w:rFonts w:ascii="Cambria" w:hAnsi="Cambria" w:cs="Arial"/>
          <w:bCs/>
        </w:rPr>
        <w:t>. z dnia 202</w:t>
      </w:r>
      <w:r w:rsidR="00E57E5C">
        <w:rPr>
          <w:rFonts w:ascii="Cambria" w:hAnsi="Cambria" w:cs="Arial"/>
          <w:bCs/>
        </w:rPr>
        <w:t>3</w:t>
      </w:r>
      <w:r w:rsidR="004F3E8D">
        <w:rPr>
          <w:rFonts w:ascii="Cambria" w:hAnsi="Cambria" w:cs="Arial"/>
          <w:bCs/>
        </w:rPr>
        <w:t>.0</w:t>
      </w:r>
      <w:r w:rsidR="00E57E5C">
        <w:rPr>
          <w:rFonts w:ascii="Cambria" w:hAnsi="Cambria" w:cs="Arial"/>
          <w:bCs/>
        </w:rPr>
        <w:t>1</w:t>
      </w:r>
      <w:r w:rsidR="004F3E8D">
        <w:rPr>
          <w:rFonts w:ascii="Cambria" w:hAnsi="Cambria" w:cs="Arial"/>
          <w:bCs/>
        </w:rPr>
        <w:t>.</w:t>
      </w:r>
      <w:r w:rsidR="00E57E5C">
        <w:rPr>
          <w:rFonts w:ascii="Cambria" w:hAnsi="Cambria" w:cs="Arial"/>
          <w:bCs/>
        </w:rPr>
        <w:t>31</w:t>
      </w:r>
      <w:r w:rsidRPr="00281148">
        <w:rPr>
          <w:rFonts w:ascii="Cambria" w:hAnsi="Cambria" w:cs="Arial"/>
          <w:bCs/>
        </w:rPr>
        <w:t>)</w:t>
      </w:r>
    </w:p>
    <w:p w14:paraId="4F45F3E8" w14:textId="77777777" w:rsidR="00F81823" w:rsidRPr="00281148" w:rsidRDefault="00F81823" w:rsidP="00281148">
      <w:pPr>
        <w:pStyle w:val="pkt"/>
        <w:numPr>
          <w:ilvl w:val="0"/>
          <w:numId w:val="3"/>
        </w:numPr>
        <w:tabs>
          <w:tab w:val="left" w:pos="-4680"/>
          <w:tab w:val="left" w:pos="709"/>
        </w:tabs>
        <w:spacing w:before="0" w:after="0"/>
        <w:rPr>
          <w:rFonts w:ascii="Cambria" w:hAnsi="Cambria" w:cs="Arial"/>
          <w:bCs/>
        </w:rPr>
      </w:pPr>
      <w:r w:rsidRPr="00281148">
        <w:rPr>
          <w:rFonts w:ascii="Cambria" w:hAnsi="Cambria"/>
        </w:rPr>
        <w:t>aktualnej decyzji administracyjnej:</w:t>
      </w:r>
    </w:p>
    <w:p w14:paraId="1165FBF2" w14:textId="260649BF" w:rsidR="00F81823" w:rsidRDefault="00F81823" w:rsidP="00281148">
      <w:pPr>
        <w:pStyle w:val="pkt"/>
        <w:numPr>
          <w:ilvl w:val="0"/>
          <w:numId w:val="23"/>
        </w:numPr>
        <w:spacing w:before="0" w:after="0"/>
        <w:rPr>
          <w:rFonts w:ascii="Cambria" w:hAnsi="Cambria" w:cs="Arial"/>
          <w:bCs/>
        </w:rPr>
      </w:pPr>
      <w:r w:rsidRPr="00FB4422">
        <w:rPr>
          <w:rFonts w:ascii="Cambria" w:hAnsi="Cambria" w:cs="Arial"/>
          <w:bCs/>
        </w:rPr>
        <w:t>właściwego powiatowego lekarza weterynarii w sprawie zatwierdzania, warunkowego zatwierdzania albo przedłużania warunkowego zatwierdzania zakładów, zgodnie z art. 20 ust. 1 pkt. 2 ustawy z dnia 16 grudnia 2005 r.</w:t>
      </w:r>
      <w:r w:rsidR="00BF2186">
        <w:rPr>
          <w:rFonts w:ascii="Cambria" w:hAnsi="Cambria" w:cs="Arial"/>
          <w:bCs/>
        </w:rPr>
        <w:t xml:space="preserve"> </w:t>
      </w:r>
      <w:r w:rsidRPr="00FB4422">
        <w:rPr>
          <w:rFonts w:ascii="Cambria" w:hAnsi="Cambria" w:cs="Arial"/>
          <w:bCs/>
        </w:rPr>
        <w:t xml:space="preserve">o produktach pochodzenia zwierzęcego (Dz. U. </w:t>
      </w:r>
      <w:r w:rsidR="004F3E8D">
        <w:rPr>
          <w:rFonts w:ascii="Cambria" w:hAnsi="Cambria" w:cs="Arial"/>
          <w:bCs/>
        </w:rPr>
        <w:t>202</w:t>
      </w:r>
      <w:r w:rsidR="00E57E5C">
        <w:rPr>
          <w:rFonts w:ascii="Cambria" w:hAnsi="Cambria" w:cs="Arial"/>
          <w:bCs/>
        </w:rPr>
        <w:t>3</w:t>
      </w:r>
      <w:r w:rsidR="004F3E8D">
        <w:rPr>
          <w:rFonts w:ascii="Cambria" w:hAnsi="Cambria" w:cs="Arial"/>
          <w:bCs/>
        </w:rPr>
        <w:t>.</w:t>
      </w:r>
      <w:r w:rsidR="00E57E5C">
        <w:rPr>
          <w:rFonts w:ascii="Cambria" w:hAnsi="Cambria" w:cs="Arial"/>
          <w:bCs/>
        </w:rPr>
        <w:t>872</w:t>
      </w:r>
      <w:r w:rsidR="004F3E8D">
        <w:rPr>
          <w:rFonts w:ascii="Cambria" w:hAnsi="Cambria" w:cs="Arial"/>
          <w:bCs/>
        </w:rPr>
        <w:t xml:space="preserve"> </w:t>
      </w:r>
      <w:proofErr w:type="spellStart"/>
      <w:r w:rsidR="004F3E8D">
        <w:rPr>
          <w:rFonts w:ascii="Cambria" w:hAnsi="Cambria" w:cs="Arial"/>
          <w:bCs/>
        </w:rPr>
        <w:t>t.j</w:t>
      </w:r>
      <w:proofErr w:type="spellEnd"/>
      <w:r w:rsidR="004F3E8D">
        <w:rPr>
          <w:rFonts w:ascii="Cambria" w:hAnsi="Cambria" w:cs="Arial"/>
          <w:bCs/>
        </w:rPr>
        <w:t xml:space="preserve">. z dnia </w:t>
      </w:r>
      <w:r w:rsidR="00E57E5C">
        <w:rPr>
          <w:rFonts w:ascii="Cambria" w:hAnsi="Cambria" w:cs="Arial"/>
          <w:bCs/>
        </w:rPr>
        <w:t>2023.05.09</w:t>
      </w:r>
      <w:r w:rsidRPr="00FB4422">
        <w:rPr>
          <w:rFonts w:ascii="Cambria" w:hAnsi="Cambria" w:cs="Arial"/>
          <w:bCs/>
        </w:rPr>
        <w:t>),</w:t>
      </w:r>
    </w:p>
    <w:p w14:paraId="352DC3C2" w14:textId="77777777" w:rsidR="00281148" w:rsidRPr="00FB4422" w:rsidRDefault="00281148" w:rsidP="00281148">
      <w:pPr>
        <w:pStyle w:val="pkt"/>
        <w:spacing w:before="0" w:after="0"/>
        <w:ind w:left="1713" w:firstLine="0"/>
        <w:rPr>
          <w:rFonts w:ascii="Cambria" w:hAnsi="Cambria" w:cs="Arial"/>
          <w:bCs/>
        </w:rPr>
      </w:pPr>
      <w:r>
        <w:rPr>
          <w:rFonts w:ascii="Cambria" w:hAnsi="Cambria" w:cs="Arial"/>
          <w:bCs/>
        </w:rPr>
        <w:t>lub</w:t>
      </w:r>
    </w:p>
    <w:p w14:paraId="081B8EA0" w14:textId="37AD6F43" w:rsidR="00F81823" w:rsidRDefault="00F81823" w:rsidP="00281148">
      <w:pPr>
        <w:pStyle w:val="pkt"/>
        <w:numPr>
          <w:ilvl w:val="0"/>
          <w:numId w:val="23"/>
        </w:numPr>
        <w:spacing w:before="0" w:after="0"/>
        <w:rPr>
          <w:rFonts w:ascii="Cambria" w:hAnsi="Cambria" w:cs="Arial"/>
        </w:rPr>
      </w:pPr>
      <w:r w:rsidRPr="00FB4422">
        <w:rPr>
          <w:rFonts w:ascii="Cambria" w:hAnsi="Cambria" w:cs="Arial"/>
        </w:rPr>
        <w:t>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o bezpieczeństwie żywności i żywienia (Dz. U</w:t>
      </w:r>
      <w:r w:rsidR="004F3E8D">
        <w:rPr>
          <w:rFonts w:ascii="Cambria" w:hAnsi="Cambria" w:cs="Arial"/>
        </w:rPr>
        <w:t>202</w:t>
      </w:r>
      <w:r w:rsidR="00E57E5C">
        <w:rPr>
          <w:rFonts w:ascii="Cambria" w:hAnsi="Cambria" w:cs="Arial"/>
        </w:rPr>
        <w:t>3</w:t>
      </w:r>
      <w:r w:rsidR="004F3E8D">
        <w:rPr>
          <w:rFonts w:ascii="Cambria" w:hAnsi="Cambria" w:cs="Arial"/>
        </w:rPr>
        <w:t>.1</w:t>
      </w:r>
      <w:r w:rsidR="00E57E5C">
        <w:rPr>
          <w:rFonts w:ascii="Cambria" w:hAnsi="Cambria" w:cs="Arial"/>
        </w:rPr>
        <w:t>448</w:t>
      </w:r>
      <w:r w:rsidR="004F3E8D">
        <w:rPr>
          <w:rFonts w:ascii="Cambria" w:hAnsi="Cambria" w:cs="Arial"/>
        </w:rPr>
        <w:t xml:space="preserve"> </w:t>
      </w:r>
      <w:proofErr w:type="spellStart"/>
      <w:r w:rsidR="004F3E8D">
        <w:rPr>
          <w:rFonts w:ascii="Cambria" w:hAnsi="Cambria" w:cs="Arial"/>
        </w:rPr>
        <w:t>t.j</w:t>
      </w:r>
      <w:proofErr w:type="spellEnd"/>
      <w:r w:rsidR="004F3E8D">
        <w:rPr>
          <w:rFonts w:ascii="Cambria" w:hAnsi="Cambria" w:cs="Arial"/>
        </w:rPr>
        <w:t>. z dnia 202</w:t>
      </w:r>
      <w:r w:rsidR="00E57E5C">
        <w:rPr>
          <w:rFonts w:ascii="Cambria" w:hAnsi="Cambria" w:cs="Arial"/>
        </w:rPr>
        <w:t>3</w:t>
      </w:r>
      <w:r w:rsidR="004F3E8D">
        <w:rPr>
          <w:rFonts w:ascii="Cambria" w:hAnsi="Cambria" w:cs="Arial"/>
        </w:rPr>
        <w:t>.</w:t>
      </w:r>
      <w:r w:rsidR="00E57E5C">
        <w:rPr>
          <w:rFonts w:ascii="Cambria" w:hAnsi="Cambria" w:cs="Arial"/>
        </w:rPr>
        <w:t>07.08</w:t>
      </w:r>
      <w:r w:rsidRPr="00FB4422">
        <w:rPr>
          <w:rFonts w:ascii="Cambria" w:hAnsi="Cambria" w:cs="Arial"/>
        </w:rPr>
        <w:t>),</w:t>
      </w:r>
    </w:p>
    <w:p w14:paraId="56F51739" w14:textId="77777777" w:rsidR="00281148" w:rsidRPr="00FB4422" w:rsidRDefault="00281148" w:rsidP="00281148">
      <w:pPr>
        <w:pStyle w:val="pkt"/>
        <w:spacing w:before="0" w:after="0"/>
        <w:ind w:left="1713" w:firstLine="0"/>
        <w:rPr>
          <w:rFonts w:ascii="Cambria" w:hAnsi="Cambria" w:cs="Arial"/>
        </w:rPr>
      </w:pPr>
      <w:r>
        <w:rPr>
          <w:rFonts w:ascii="Cambria" w:hAnsi="Cambria" w:cs="Arial"/>
        </w:rPr>
        <w:t>lub</w:t>
      </w:r>
    </w:p>
    <w:p w14:paraId="69E93D3E" w14:textId="15431B7C" w:rsidR="00F81823" w:rsidRDefault="008E0297" w:rsidP="0016516E">
      <w:pPr>
        <w:numPr>
          <w:ilvl w:val="0"/>
          <w:numId w:val="23"/>
        </w:numPr>
        <w:rPr>
          <w:rFonts w:ascii="Cambria" w:hAnsi="Cambria"/>
          <w:iCs/>
          <w:sz w:val="24"/>
          <w:szCs w:val="24"/>
        </w:rPr>
      </w:pPr>
      <w:r w:rsidRPr="008E0297">
        <w:rPr>
          <w:rFonts w:ascii="Cambria" w:hAnsi="Cambria"/>
          <w:iCs/>
          <w:sz w:val="24"/>
          <w:szCs w:val="24"/>
        </w:rPr>
        <w:t>zaświadczeni</w:t>
      </w:r>
      <w:r>
        <w:rPr>
          <w:rFonts w:ascii="Cambria" w:hAnsi="Cambria"/>
          <w:iCs/>
          <w:sz w:val="24"/>
          <w:szCs w:val="24"/>
        </w:rPr>
        <w:t>e</w:t>
      </w:r>
      <w:r w:rsidRPr="008E0297">
        <w:rPr>
          <w:rFonts w:ascii="Cambria" w:hAnsi="Cambria"/>
          <w:iCs/>
          <w:sz w:val="24"/>
          <w:szCs w:val="24"/>
        </w:rPr>
        <w:t xml:space="preserve"> o wpisie do rejestru zakładów wydane przez organ urzędowej kontroli.</w:t>
      </w:r>
    </w:p>
    <w:p w14:paraId="4A8226BC" w14:textId="77777777" w:rsidR="00AD04D8" w:rsidRPr="0016516E" w:rsidRDefault="00AD04D8" w:rsidP="00AD04D8">
      <w:pPr>
        <w:ind w:left="1713"/>
        <w:rPr>
          <w:rFonts w:ascii="Cambria" w:hAnsi="Cambria"/>
          <w:iCs/>
          <w:sz w:val="24"/>
          <w:szCs w:val="24"/>
        </w:rPr>
      </w:pPr>
    </w:p>
    <w:p w14:paraId="5C8D2F52" w14:textId="77777777" w:rsidR="00F81823" w:rsidRPr="00FB4422" w:rsidRDefault="00B10DD2" w:rsidP="00F81823">
      <w:pPr>
        <w:pStyle w:val="pkt"/>
        <w:ind w:left="4248" w:firstLine="0"/>
        <w:rPr>
          <w:rFonts w:ascii="Cambria" w:hAnsi="Cambria" w:cs="Arial"/>
          <w:b/>
        </w:rPr>
      </w:pPr>
      <w:r w:rsidRPr="00FB4422">
        <w:rPr>
          <w:rFonts w:ascii="Cambria" w:hAnsi="Cambria" w:cs="Arial"/>
          <w:b/>
        </w:rPr>
        <w:t xml:space="preserve">   § 7</w:t>
      </w:r>
    </w:p>
    <w:p w14:paraId="60C02154" w14:textId="325BFD1C" w:rsidR="00F81823" w:rsidRPr="00FB4422" w:rsidRDefault="00F81823" w:rsidP="00F81823">
      <w:pPr>
        <w:pStyle w:val="Zwykytekst"/>
        <w:numPr>
          <w:ilvl w:val="0"/>
          <w:numId w:val="4"/>
        </w:numPr>
        <w:tabs>
          <w:tab w:val="num" w:pos="-3420"/>
          <w:tab w:val="num" w:pos="360"/>
          <w:tab w:val="num" w:pos="502"/>
        </w:tabs>
        <w:ind w:left="360"/>
        <w:jc w:val="both"/>
        <w:rPr>
          <w:rFonts w:ascii="Cambria" w:hAnsi="Cambria" w:cs="Arial"/>
          <w:sz w:val="24"/>
          <w:szCs w:val="24"/>
        </w:rPr>
      </w:pPr>
      <w:r w:rsidRPr="00FB4422">
        <w:rPr>
          <w:rFonts w:ascii="Cambria" w:hAnsi="Cambria" w:cs="Arial"/>
          <w:sz w:val="24"/>
          <w:szCs w:val="24"/>
        </w:rPr>
        <w:t>Dowóz towaru odbędzie się transportem</w:t>
      </w:r>
      <w:r w:rsidR="0081415A" w:rsidRPr="00FB4422">
        <w:rPr>
          <w:rFonts w:ascii="Cambria" w:hAnsi="Cambria" w:cs="Arial"/>
          <w:sz w:val="24"/>
          <w:szCs w:val="24"/>
        </w:rPr>
        <w:t xml:space="preserve">, na koszt </w:t>
      </w:r>
      <w:r w:rsidR="008E0297">
        <w:rPr>
          <w:rFonts w:ascii="Cambria" w:hAnsi="Cambria" w:cs="Arial"/>
          <w:sz w:val="24"/>
          <w:szCs w:val="24"/>
        </w:rPr>
        <w:t xml:space="preserve">i ryzyko </w:t>
      </w:r>
      <w:r w:rsidR="0081415A" w:rsidRPr="00FB4422">
        <w:rPr>
          <w:rFonts w:ascii="Cambria" w:hAnsi="Cambria" w:cs="Arial"/>
          <w:sz w:val="24"/>
          <w:szCs w:val="24"/>
        </w:rPr>
        <w:t>Wykonawcy.</w:t>
      </w:r>
    </w:p>
    <w:p w14:paraId="360E2A1B" w14:textId="77777777" w:rsidR="00F81823" w:rsidRPr="00FB4422" w:rsidRDefault="00F81823" w:rsidP="00F81823">
      <w:pPr>
        <w:pStyle w:val="Zwykytekst"/>
        <w:numPr>
          <w:ilvl w:val="0"/>
          <w:numId w:val="4"/>
        </w:numPr>
        <w:tabs>
          <w:tab w:val="num" w:pos="-3420"/>
          <w:tab w:val="num" w:pos="360"/>
          <w:tab w:val="num" w:pos="502"/>
        </w:tabs>
        <w:ind w:left="360"/>
        <w:jc w:val="both"/>
        <w:rPr>
          <w:rFonts w:ascii="Cambria" w:hAnsi="Cambria" w:cs="Arial"/>
          <w:sz w:val="24"/>
          <w:szCs w:val="24"/>
        </w:rPr>
      </w:pPr>
      <w:r w:rsidRPr="00FB4422">
        <w:rPr>
          <w:rFonts w:ascii="Cambria" w:hAnsi="Cambria" w:cs="Arial"/>
          <w:sz w:val="24"/>
          <w:szCs w:val="24"/>
        </w:rPr>
        <w:t xml:space="preserve">Wykonawca bierze na siebie odpowiedzialność za braki i wady powstałe w czasie transportu </w:t>
      </w:r>
      <w:r w:rsidR="00281148">
        <w:rPr>
          <w:rFonts w:ascii="Cambria" w:hAnsi="Cambria" w:cs="Arial"/>
          <w:sz w:val="24"/>
          <w:szCs w:val="24"/>
        </w:rPr>
        <w:t>produktów</w:t>
      </w:r>
      <w:r w:rsidRPr="00FB4422">
        <w:rPr>
          <w:rFonts w:ascii="Cambria" w:hAnsi="Cambria" w:cs="Arial"/>
          <w:sz w:val="24"/>
          <w:szCs w:val="24"/>
        </w:rPr>
        <w:t xml:space="preserve"> oraz ponosi z tego tytułu wszelkie skutki prawne.</w:t>
      </w:r>
    </w:p>
    <w:p w14:paraId="0D0B940D" w14:textId="77777777" w:rsidR="00F81823" w:rsidRPr="00FB4422" w:rsidRDefault="00F81823" w:rsidP="00F81823">
      <w:pPr>
        <w:pStyle w:val="Zwykytekst"/>
        <w:tabs>
          <w:tab w:val="left" w:pos="378"/>
          <w:tab w:val="num" w:pos="502"/>
        </w:tabs>
        <w:ind w:left="336"/>
        <w:jc w:val="both"/>
        <w:rPr>
          <w:rFonts w:ascii="Cambria" w:hAnsi="Cambria" w:cs="Arial"/>
          <w:sz w:val="24"/>
          <w:szCs w:val="24"/>
        </w:rPr>
      </w:pPr>
    </w:p>
    <w:p w14:paraId="0C69828A" w14:textId="77777777" w:rsidR="00F81823" w:rsidRPr="00FB4422" w:rsidRDefault="00B10DD2" w:rsidP="00F81823">
      <w:pPr>
        <w:pStyle w:val="Zwykytekst"/>
        <w:keepNext/>
        <w:keepLines/>
        <w:spacing w:before="60" w:after="60"/>
        <w:jc w:val="center"/>
        <w:rPr>
          <w:rFonts w:ascii="Cambria" w:hAnsi="Cambria" w:cs="Arial"/>
          <w:b/>
          <w:sz w:val="24"/>
          <w:szCs w:val="24"/>
        </w:rPr>
      </w:pPr>
      <w:r w:rsidRPr="00FB4422">
        <w:rPr>
          <w:rFonts w:ascii="Cambria" w:hAnsi="Cambria" w:cs="Arial"/>
          <w:b/>
          <w:sz w:val="24"/>
          <w:szCs w:val="24"/>
        </w:rPr>
        <w:lastRenderedPageBreak/>
        <w:t>§ 8</w:t>
      </w:r>
    </w:p>
    <w:p w14:paraId="7ED4F4BE" w14:textId="77777777" w:rsidR="00F81823" w:rsidRPr="00FB4422" w:rsidRDefault="00F81823" w:rsidP="00F81823">
      <w:pPr>
        <w:pStyle w:val="Zwykytekst"/>
        <w:ind w:left="360" w:hanging="360"/>
        <w:jc w:val="both"/>
        <w:rPr>
          <w:rFonts w:ascii="Cambria" w:hAnsi="Cambria" w:cs="Arial"/>
          <w:sz w:val="24"/>
          <w:szCs w:val="24"/>
        </w:rPr>
      </w:pPr>
      <w:r w:rsidRPr="00FB4422">
        <w:rPr>
          <w:rFonts w:ascii="Cambria" w:hAnsi="Cambria" w:cs="Arial"/>
          <w:sz w:val="24"/>
          <w:szCs w:val="24"/>
        </w:rPr>
        <w:t xml:space="preserve">1. </w:t>
      </w:r>
      <w:r w:rsidRPr="00FB4422">
        <w:rPr>
          <w:rFonts w:ascii="Cambria" w:hAnsi="Cambria" w:cs="Arial"/>
          <w:sz w:val="24"/>
          <w:szCs w:val="24"/>
        </w:rPr>
        <w:tab/>
        <w:t xml:space="preserve">Wykonawca gwarantuje Zamawiającemu, że środki spożywcze dostarczane </w:t>
      </w:r>
      <w:r w:rsidRPr="00FB4422">
        <w:rPr>
          <w:rFonts w:ascii="Cambria" w:hAnsi="Cambria" w:cs="Arial"/>
          <w:sz w:val="24"/>
          <w:szCs w:val="24"/>
        </w:rPr>
        <w:br/>
        <w:t xml:space="preserve">w ramach umowy są wolne od wad jakościowych i ilościowych. </w:t>
      </w:r>
    </w:p>
    <w:p w14:paraId="416AEB57" w14:textId="7DCC103F" w:rsidR="00F81823" w:rsidRPr="00FB4422" w:rsidRDefault="008B1E7D" w:rsidP="00F81823">
      <w:pPr>
        <w:pStyle w:val="Zwykytekst"/>
        <w:keepNext/>
        <w:keepLines/>
        <w:spacing w:before="60" w:after="60"/>
        <w:ind w:left="284" w:hanging="284"/>
        <w:jc w:val="both"/>
        <w:rPr>
          <w:rFonts w:ascii="Cambria" w:hAnsi="Cambria" w:cs="Arial"/>
          <w:sz w:val="24"/>
          <w:szCs w:val="24"/>
        </w:rPr>
      </w:pPr>
      <w:r w:rsidRPr="00FB4422">
        <w:rPr>
          <w:rFonts w:ascii="Cambria" w:hAnsi="Cambria" w:cs="Arial"/>
          <w:sz w:val="24"/>
          <w:szCs w:val="24"/>
        </w:rPr>
        <w:t>2</w:t>
      </w:r>
      <w:r w:rsidR="00F81823" w:rsidRPr="00FB4422">
        <w:rPr>
          <w:rFonts w:ascii="Cambria" w:hAnsi="Cambria" w:cs="Arial"/>
          <w:sz w:val="24"/>
          <w:szCs w:val="24"/>
        </w:rPr>
        <w:t>. Termin przydatności do spoży</w:t>
      </w:r>
      <w:r w:rsidR="00D860C4" w:rsidRPr="00FB4422">
        <w:rPr>
          <w:rFonts w:ascii="Cambria" w:hAnsi="Cambria" w:cs="Arial"/>
          <w:sz w:val="24"/>
          <w:szCs w:val="24"/>
        </w:rPr>
        <w:t>cia w chwili dostawy do Zamawiającego</w:t>
      </w:r>
      <w:r w:rsidR="00F81823" w:rsidRPr="00FB4422">
        <w:rPr>
          <w:rFonts w:ascii="Cambria" w:hAnsi="Cambria" w:cs="Arial"/>
          <w:sz w:val="24"/>
          <w:szCs w:val="24"/>
        </w:rPr>
        <w:t xml:space="preserve">, nie może być krótszy niż określony </w:t>
      </w:r>
      <w:r w:rsidR="009B0E70" w:rsidRPr="00FB4422">
        <w:rPr>
          <w:rFonts w:ascii="Cambria" w:hAnsi="Cambria" w:cs="Arial"/>
          <w:sz w:val="24"/>
          <w:szCs w:val="24"/>
        </w:rPr>
        <w:t xml:space="preserve">w </w:t>
      </w:r>
      <w:r w:rsidR="00FA486B" w:rsidRPr="00FB4422">
        <w:rPr>
          <w:rFonts w:ascii="Cambria" w:hAnsi="Cambria" w:cs="Arial"/>
          <w:sz w:val="24"/>
          <w:szCs w:val="24"/>
        </w:rPr>
        <w:t>S</w:t>
      </w:r>
      <w:r w:rsidR="00D144D1">
        <w:rPr>
          <w:rFonts w:ascii="Cambria" w:hAnsi="Cambria" w:cs="Arial"/>
          <w:sz w:val="24"/>
          <w:szCs w:val="24"/>
        </w:rPr>
        <w:t xml:space="preserve">pecyfikacji </w:t>
      </w:r>
      <w:r w:rsidR="00FA486B" w:rsidRPr="00FB4422">
        <w:rPr>
          <w:rFonts w:ascii="Cambria" w:hAnsi="Cambria" w:cs="Arial"/>
          <w:sz w:val="24"/>
          <w:szCs w:val="24"/>
        </w:rPr>
        <w:t>W</w:t>
      </w:r>
      <w:r w:rsidR="00D144D1">
        <w:rPr>
          <w:rFonts w:ascii="Cambria" w:hAnsi="Cambria" w:cs="Arial"/>
          <w:sz w:val="24"/>
          <w:szCs w:val="24"/>
        </w:rPr>
        <w:t xml:space="preserve">arunków </w:t>
      </w:r>
      <w:r w:rsidR="00FA486B" w:rsidRPr="00FB4422">
        <w:rPr>
          <w:rFonts w:ascii="Cambria" w:hAnsi="Cambria" w:cs="Arial"/>
          <w:sz w:val="24"/>
          <w:szCs w:val="24"/>
        </w:rPr>
        <w:t>Z</w:t>
      </w:r>
      <w:r w:rsidR="00D144D1">
        <w:rPr>
          <w:rFonts w:ascii="Cambria" w:hAnsi="Cambria" w:cs="Arial"/>
          <w:sz w:val="24"/>
          <w:szCs w:val="24"/>
        </w:rPr>
        <w:t>amówienia</w:t>
      </w:r>
      <w:r w:rsidR="00FA486B" w:rsidRPr="00FB4422">
        <w:rPr>
          <w:rFonts w:ascii="Cambria" w:hAnsi="Cambria" w:cs="Arial"/>
          <w:sz w:val="24"/>
          <w:szCs w:val="24"/>
        </w:rPr>
        <w:t>.</w:t>
      </w:r>
    </w:p>
    <w:p w14:paraId="0E27B00A" w14:textId="77777777" w:rsidR="00F81823" w:rsidRPr="00FB4422" w:rsidRDefault="00F81823" w:rsidP="00F81823">
      <w:pPr>
        <w:pStyle w:val="Zwykytekst"/>
        <w:keepNext/>
        <w:keepLines/>
        <w:spacing w:before="60" w:after="60"/>
        <w:ind w:left="284" w:hanging="284"/>
        <w:jc w:val="both"/>
        <w:rPr>
          <w:rFonts w:ascii="Cambria" w:hAnsi="Cambria" w:cs="Arial"/>
          <w:b/>
          <w:sz w:val="24"/>
          <w:szCs w:val="24"/>
        </w:rPr>
      </w:pPr>
    </w:p>
    <w:p w14:paraId="6E23F16D" w14:textId="77777777" w:rsidR="00F81823" w:rsidRPr="00FB4422" w:rsidRDefault="00B10DD2" w:rsidP="00F81823">
      <w:pPr>
        <w:spacing w:before="60" w:after="60"/>
        <w:ind w:right="45"/>
        <w:jc w:val="center"/>
        <w:rPr>
          <w:rFonts w:ascii="Cambria" w:hAnsi="Cambria"/>
          <w:b/>
          <w:sz w:val="24"/>
          <w:szCs w:val="24"/>
        </w:rPr>
      </w:pPr>
      <w:r w:rsidRPr="00FB4422">
        <w:rPr>
          <w:rFonts w:ascii="Cambria" w:hAnsi="Cambria"/>
          <w:b/>
          <w:sz w:val="24"/>
          <w:szCs w:val="24"/>
        </w:rPr>
        <w:t>§ 9</w:t>
      </w:r>
    </w:p>
    <w:p w14:paraId="4FA3364C" w14:textId="77777777" w:rsidR="00F81823" w:rsidRPr="00FB4422" w:rsidRDefault="00F81823" w:rsidP="00F81823">
      <w:pPr>
        <w:pStyle w:val="Zwykytekst"/>
        <w:numPr>
          <w:ilvl w:val="0"/>
          <w:numId w:val="5"/>
        </w:numPr>
        <w:ind w:left="284" w:hanging="284"/>
        <w:jc w:val="both"/>
        <w:rPr>
          <w:rFonts w:ascii="Cambria" w:hAnsi="Cambria" w:cs="Arial"/>
          <w:sz w:val="24"/>
          <w:szCs w:val="24"/>
        </w:rPr>
      </w:pPr>
      <w:r w:rsidRPr="00FB4422">
        <w:rPr>
          <w:rFonts w:ascii="Cambria" w:hAnsi="Cambria" w:cs="Arial"/>
          <w:sz w:val="24"/>
          <w:szCs w:val="24"/>
        </w:rPr>
        <w:t>Dla określenia jakości odbieranego towaru Zamawiający zastrzega sobie prawo kon</w:t>
      </w:r>
      <w:r w:rsidR="008B1E7D" w:rsidRPr="00FB4422">
        <w:rPr>
          <w:rFonts w:ascii="Cambria" w:hAnsi="Cambria" w:cs="Arial"/>
          <w:sz w:val="24"/>
          <w:szCs w:val="24"/>
        </w:rPr>
        <w:t>troli przez: inspektora PIS</w:t>
      </w:r>
      <w:r w:rsidR="00281148">
        <w:rPr>
          <w:rFonts w:ascii="Cambria" w:hAnsi="Cambria" w:cs="Arial"/>
          <w:sz w:val="24"/>
          <w:szCs w:val="24"/>
        </w:rPr>
        <w:t xml:space="preserve">, (także </w:t>
      </w:r>
      <w:r w:rsidRPr="00FB4422">
        <w:rPr>
          <w:rFonts w:ascii="Cambria" w:hAnsi="Cambria" w:cs="Arial"/>
          <w:sz w:val="24"/>
          <w:szCs w:val="24"/>
        </w:rPr>
        <w:t xml:space="preserve">w obecności uprawnionego przedstawiciela Zamawiającego) w zakresie: procesów technologicznych, jakości surowców użytych do produkcji, stanu </w:t>
      </w:r>
      <w:proofErr w:type="spellStart"/>
      <w:r w:rsidRPr="00FB4422">
        <w:rPr>
          <w:rFonts w:ascii="Cambria" w:hAnsi="Cambria" w:cs="Arial"/>
          <w:sz w:val="24"/>
          <w:szCs w:val="24"/>
        </w:rPr>
        <w:t>sanitarno</w:t>
      </w:r>
      <w:proofErr w:type="spellEnd"/>
      <w:r w:rsidRPr="00FB4422">
        <w:rPr>
          <w:rFonts w:ascii="Cambria" w:hAnsi="Cambria" w:cs="Arial"/>
          <w:sz w:val="24"/>
          <w:szCs w:val="24"/>
        </w:rPr>
        <w:t xml:space="preserve"> – higienicznego pomieszczeń, urządzeń i maszyn produkcyjnych, higieny osobistej zatrudnionego personelu, warunków socjalnych, warunków magazynowania surowców i gotowych przetworów, sposobu transportu towaru.</w:t>
      </w:r>
    </w:p>
    <w:p w14:paraId="631BB336" w14:textId="2953ADD1" w:rsidR="00F81823" w:rsidRDefault="00550428" w:rsidP="00F81823">
      <w:pPr>
        <w:pStyle w:val="Zwykytekst"/>
        <w:numPr>
          <w:ilvl w:val="0"/>
          <w:numId w:val="5"/>
        </w:numPr>
        <w:ind w:left="284" w:hanging="284"/>
        <w:jc w:val="both"/>
        <w:rPr>
          <w:rFonts w:ascii="Cambria" w:hAnsi="Cambria" w:cs="Arial"/>
          <w:sz w:val="24"/>
          <w:szCs w:val="24"/>
        </w:rPr>
      </w:pPr>
      <w:r>
        <w:rPr>
          <w:rFonts w:ascii="Cambria" w:hAnsi="Cambria" w:cs="Arial"/>
          <w:sz w:val="24"/>
          <w:szCs w:val="24"/>
        </w:rPr>
        <w:t xml:space="preserve">W przypadku zakwestionowania jakości zamawianego towaru przez Zamawiającego </w:t>
      </w:r>
      <w:r w:rsidR="00F81823" w:rsidRPr="00FB4422">
        <w:rPr>
          <w:rFonts w:ascii="Cambria" w:hAnsi="Cambria" w:cs="Arial"/>
          <w:sz w:val="24"/>
          <w:szCs w:val="24"/>
        </w:rPr>
        <w:t xml:space="preserve">Wykonawca wyraża zgodę na pobieranie prób żywności i jej przebadanie we właściwym miejscowo (dla Zamawiającego lub Odbiorcy) laboratorium Wojewódzkiej Stacji </w:t>
      </w:r>
      <w:proofErr w:type="spellStart"/>
      <w:r w:rsidR="00B66505" w:rsidRPr="00FB4422">
        <w:rPr>
          <w:rFonts w:ascii="Cambria" w:hAnsi="Cambria" w:cs="Arial"/>
          <w:sz w:val="24"/>
          <w:szCs w:val="24"/>
        </w:rPr>
        <w:t>Sanitarno</w:t>
      </w:r>
      <w:proofErr w:type="spellEnd"/>
      <w:r w:rsidR="00B66505" w:rsidRPr="00FB4422">
        <w:rPr>
          <w:rFonts w:ascii="Cambria" w:hAnsi="Cambria" w:cs="Arial"/>
          <w:sz w:val="24"/>
          <w:szCs w:val="24"/>
        </w:rPr>
        <w:t xml:space="preserve"> – Epidemiologicznej,</w:t>
      </w:r>
      <w:r w:rsidR="00F81823" w:rsidRPr="00FB4422">
        <w:rPr>
          <w:rFonts w:ascii="Cambria" w:hAnsi="Cambria" w:cs="Arial"/>
          <w:sz w:val="24"/>
          <w:szCs w:val="24"/>
        </w:rPr>
        <w:t xml:space="preserve"> lub </w:t>
      </w:r>
      <w:r w:rsidR="00F81823" w:rsidRPr="00FB4422">
        <w:rPr>
          <w:rFonts w:ascii="Cambria" w:hAnsi="Cambria" w:cs="Arial"/>
          <w:sz w:val="24"/>
          <w:szCs w:val="24"/>
        </w:rPr>
        <w:br/>
        <w:t>w  akredytowanym laboratorium   lub laboratorium  spełniającym wymagania normy  PN – EN ISO/IEC 17025 celem określenia jakości zdrowo</w:t>
      </w:r>
      <w:r w:rsidR="00281148">
        <w:rPr>
          <w:rFonts w:ascii="Cambria" w:hAnsi="Cambria" w:cs="Arial"/>
          <w:sz w:val="24"/>
          <w:szCs w:val="24"/>
        </w:rPr>
        <w:t xml:space="preserve">tnej i handlowej dostarczanych </w:t>
      </w:r>
      <w:r w:rsidR="00F81823" w:rsidRPr="00FB4422">
        <w:rPr>
          <w:rFonts w:ascii="Cambria" w:hAnsi="Cambria" w:cs="Arial"/>
          <w:sz w:val="24"/>
          <w:szCs w:val="24"/>
        </w:rPr>
        <w:t xml:space="preserve">w ramach niniejszej umowy towarów. </w:t>
      </w:r>
      <w:r>
        <w:rPr>
          <w:rFonts w:ascii="Cambria" w:hAnsi="Cambria" w:cs="Arial"/>
          <w:sz w:val="24"/>
          <w:szCs w:val="24"/>
        </w:rPr>
        <w:t>Koszt badania próby, wydania orzeczenia, wymiany zakwestionowanej partii towaru ponosi strona, która niewłaściwie oceniła jakość towaru.</w:t>
      </w:r>
    </w:p>
    <w:p w14:paraId="51B853FB" w14:textId="77777777" w:rsidR="00F81823" w:rsidRPr="00FB4422" w:rsidRDefault="00F81823" w:rsidP="00F81823">
      <w:pPr>
        <w:pStyle w:val="Zwykytekst"/>
        <w:numPr>
          <w:ilvl w:val="0"/>
          <w:numId w:val="5"/>
        </w:numPr>
        <w:ind w:left="284" w:hanging="284"/>
        <w:jc w:val="both"/>
        <w:rPr>
          <w:rFonts w:ascii="Cambria" w:hAnsi="Cambria" w:cs="Arial"/>
          <w:sz w:val="24"/>
          <w:szCs w:val="24"/>
        </w:rPr>
      </w:pPr>
      <w:r w:rsidRPr="00FB4422">
        <w:rPr>
          <w:rFonts w:ascii="Cambria" w:hAnsi="Cambria" w:cs="Arial"/>
          <w:sz w:val="24"/>
          <w:szCs w:val="24"/>
        </w:rPr>
        <w:t xml:space="preserve">W przypadku dwukrotnego naruszenia norm jakościowych określonych umową, </w:t>
      </w:r>
      <w:r w:rsidR="008B1E7D" w:rsidRPr="00FB4422">
        <w:rPr>
          <w:rFonts w:ascii="Cambria" w:hAnsi="Cambria" w:cs="Arial"/>
          <w:sz w:val="24"/>
          <w:szCs w:val="24"/>
        </w:rPr>
        <w:t>potwierdzonego przez PIS</w:t>
      </w:r>
      <w:r w:rsidRPr="00FB4422">
        <w:rPr>
          <w:rFonts w:ascii="Cambria" w:hAnsi="Cambria" w:cs="Arial"/>
          <w:sz w:val="24"/>
          <w:szCs w:val="24"/>
        </w:rPr>
        <w:t>, a także przez  akredytowane laboratorium   lub laboratorium  spełniające wymagania normy  PN – EN ISO/IEC 17025,  bądź dwukrotnego potwierdzenia przez te instytucje innych nieprawidłowości w zakresie określonym w ust. 1 umowy, Zamawiający zastrzega sobie prawo odstąpienia od umowy. Odstąpienie może nastąpić w terminie 30 dni od powtórnego stwierdzenia naruszenia norm jakościowych.</w:t>
      </w:r>
    </w:p>
    <w:p w14:paraId="60061E4C" w14:textId="77777777" w:rsidR="00F81823" w:rsidRPr="00FB4422" w:rsidRDefault="00F81823" w:rsidP="00F81823">
      <w:pPr>
        <w:pStyle w:val="Zwykytekst"/>
        <w:ind w:left="284"/>
        <w:jc w:val="both"/>
        <w:rPr>
          <w:rFonts w:ascii="Cambria" w:hAnsi="Cambria" w:cs="Arial"/>
          <w:sz w:val="24"/>
          <w:szCs w:val="24"/>
        </w:rPr>
      </w:pPr>
    </w:p>
    <w:p w14:paraId="0B792582" w14:textId="77777777" w:rsidR="00F81823" w:rsidRPr="00FB4422" w:rsidRDefault="00B10DD2" w:rsidP="00F81823">
      <w:pPr>
        <w:pStyle w:val="Zwykytekst"/>
        <w:keepNext/>
        <w:keepLines/>
        <w:spacing w:before="60" w:after="60"/>
        <w:jc w:val="center"/>
        <w:rPr>
          <w:rFonts w:ascii="Cambria" w:hAnsi="Cambria" w:cs="Arial"/>
          <w:b/>
          <w:sz w:val="24"/>
          <w:szCs w:val="24"/>
        </w:rPr>
      </w:pPr>
      <w:r w:rsidRPr="00FB4422">
        <w:rPr>
          <w:rFonts w:ascii="Cambria" w:hAnsi="Cambria" w:cs="Arial"/>
          <w:b/>
          <w:sz w:val="24"/>
          <w:szCs w:val="24"/>
        </w:rPr>
        <w:t>§ 10</w:t>
      </w:r>
    </w:p>
    <w:p w14:paraId="1498B764" w14:textId="77777777" w:rsidR="00F81823" w:rsidRPr="00FB4422" w:rsidRDefault="00F81823" w:rsidP="00F81823">
      <w:pPr>
        <w:pStyle w:val="Zwykytekst"/>
        <w:keepNext/>
        <w:keepLines/>
        <w:spacing w:before="60" w:after="60"/>
        <w:ind w:left="252" w:hanging="252"/>
        <w:jc w:val="both"/>
        <w:rPr>
          <w:rFonts w:ascii="Cambria" w:hAnsi="Cambria" w:cs="Arial"/>
          <w:sz w:val="24"/>
          <w:szCs w:val="24"/>
        </w:rPr>
      </w:pPr>
      <w:r w:rsidRPr="00FB4422">
        <w:rPr>
          <w:rFonts w:ascii="Cambria" w:hAnsi="Cambria" w:cs="Arial"/>
          <w:sz w:val="24"/>
          <w:szCs w:val="24"/>
        </w:rPr>
        <w:t>1.</w:t>
      </w:r>
      <w:r w:rsidRPr="00FB4422">
        <w:rPr>
          <w:rFonts w:ascii="Cambria" w:hAnsi="Cambria" w:cs="Arial"/>
          <w:sz w:val="24"/>
          <w:szCs w:val="24"/>
        </w:rPr>
        <w:tab/>
        <w:t xml:space="preserve">Ilościowy i jakościowy odbiór towaru będzie dokonywany przez </w:t>
      </w:r>
      <w:r w:rsidR="00D860C4" w:rsidRPr="00FB4422">
        <w:rPr>
          <w:rFonts w:ascii="Cambria" w:hAnsi="Cambria" w:cs="Arial"/>
          <w:sz w:val="24"/>
          <w:szCs w:val="24"/>
        </w:rPr>
        <w:t>przedstawiciela Zamawiającego</w:t>
      </w:r>
      <w:r w:rsidRPr="00FB4422">
        <w:rPr>
          <w:rFonts w:ascii="Cambria" w:hAnsi="Cambria" w:cs="Arial"/>
          <w:sz w:val="24"/>
          <w:szCs w:val="24"/>
        </w:rPr>
        <w:t>, w jego magazynie w oparciu o podpisaną umowę, obowiązujące normy jakościowe oraz zgodnie z procedurami systemu HACCP</w:t>
      </w:r>
      <w:r w:rsidR="00D860C4" w:rsidRPr="00FB4422">
        <w:rPr>
          <w:rFonts w:ascii="Cambria" w:hAnsi="Cambria" w:cs="Arial"/>
          <w:sz w:val="24"/>
          <w:szCs w:val="24"/>
        </w:rPr>
        <w:t>.</w:t>
      </w:r>
      <w:r w:rsidRPr="00FB4422">
        <w:rPr>
          <w:rFonts w:ascii="Cambria" w:hAnsi="Cambria" w:cs="Arial"/>
          <w:sz w:val="24"/>
          <w:szCs w:val="24"/>
        </w:rPr>
        <w:t xml:space="preserve"> </w:t>
      </w:r>
    </w:p>
    <w:p w14:paraId="04314D1B" w14:textId="77777777" w:rsidR="00F81823" w:rsidRPr="00FB4422" w:rsidRDefault="00F81823" w:rsidP="00F81823">
      <w:pPr>
        <w:pStyle w:val="Zwykytekst"/>
        <w:keepNext/>
        <w:keepLines/>
        <w:spacing w:before="60" w:after="60"/>
        <w:ind w:left="284" w:hanging="284"/>
        <w:jc w:val="both"/>
        <w:rPr>
          <w:rFonts w:ascii="Cambria" w:hAnsi="Cambria" w:cs="Arial"/>
          <w:sz w:val="24"/>
          <w:szCs w:val="24"/>
        </w:rPr>
      </w:pPr>
      <w:r w:rsidRPr="00FB4422">
        <w:rPr>
          <w:rFonts w:ascii="Cambria" w:hAnsi="Cambria" w:cs="Arial"/>
          <w:sz w:val="24"/>
          <w:szCs w:val="24"/>
        </w:rPr>
        <w:t>2.</w:t>
      </w:r>
      <w:r w:rsidRPr="00FB4422">
        <w:rPr>
          <w:rFonts w:ascii="Cambria" w:hAnsi="Cambria" w:cs="Arial"/>
          <w:sz w:val="24"/>
          <w:szCs w:val="24"/>
        </w:rPr>
        <w:tab/>
        <w:t>Odpowiedzialność za dostarczony i odbierany towar określa moment odbioru /przekazania/ towaru.</w:t>
      </w:r>
    </w:p>
    <w:p w14:paraId="27AE7FB7" w14:textId="77777777" w:rsidR="00F81823" w:rsidRDefault="00F81823" w:rsidP="00F81823">
      <w:pPr>
        <w:pStyle w:val="Zwykytekst"/>
        <w:ind w:left="252" w:hanging="252"/>
        <w:jc w:val="both"/>
        <w:rPr>
          <w:rFonts w:ascii="Cambria" w:hAnsi="Cambria" w:cs="Arial"/>
          <w:sz w:val="24"/>
          <w:szCs w:val="24"/>
        </w:rPr>
      </w:pPr>
      <w:r w:rsidRPr="00FB4422">
        <w:rPr>
          <w:rFonts w:ascii="Cambria" w:hAnsi="Cambria" w:cs="Arial"/>
          <w:sz w:val="24"/>
          <w:szCs w:val="24"/>
        </w:rPr>
        <w:t>3.</w:t>
      </w:r>
      <w:r w:rsidRPr="00FB4422">
        <w:rPr>
          <w:rFonts w:ascii="Cambria" w:hAnsi="Cambria" w:cs="Arial"/>
          <w:sz w:val="24"/>
          <w:szCs w:val="24"/>
        </w:rPr>
        <w:tab/>
        <w:t xml:space="preserve">Wykonawca przez okres trwania umowy poddaje się stałemu nadzorowi właściwego miejscowo Państwowego Inspektora Sanitarnego lub Inspektora Weterynaryjnego, w zakresie: procesów technologicznych, jakości surowców użytych do produkcji, stanu </w:t>
      </w:r>
      <w:proofErr w:type="spellStart"/>
      <w:r w:rsidRPr="00FB4422">
        <w:rPr>
          <w:rFonts w:ascii="Cambria" w:hAnsi="Cambria" w:cs="Arial"/>
          <w:sz w:val="24"/>
          <w:szCs w:val="24"/>
        </w:rPr>
        <w:t>sanitarno</w:t>
      </w:r>
      <w:proofErr w:type="spellEnd"/>
      <w:r w:rsidRPr="00FB4422">
        <w:rPr>
          <w:rFonts w:ascii="Cambria" w:hAnsi="Cambria" w:cs="Arial"/>
          <w:sz w:val="24"/>
          <w:szCs w:val="24"/>
        </w:rPr>
        <w:t xml:space="preserve"> – higienicznego pomieszczeń, urządzeń i maszyn produkcyjnych, higieny </w:t>
      </w:r>
      <w:r w:rsidRPr="00FB4422">
        <w:rPr>
          <w:rFonts w:ascii="Cambria" w:hAnsi="Cambria" w:cs="Arial"/>
          <w:sz w:val="24"/>
          <w:szCs w:val="24"/>
        </w:rPr>
        <w:lastRenderedPageBreak/>
        <w:t>osobistej zatrudnionego personelu, warunków socjalnych, warunków magazynowania surowców i gotowych przetworów, sposobu transportu towaru, oraz w zakresie stosowania i funkcjonowania wdrożonego systemu HACCP.</w:t>
      </w:r>
    </w:p>
    <w:p w14:paraId="44EAFD9C" w14:textId="77777777" w:rsidR="00281148" w:rsidRPr="00FB4422" w:rsidRDefault="00281148" w:rsidP="00F81823">
      <w:pPr>
        <w:pStyle w:val="Zwykytekst"/>
        <w:ind w:left="252" w:hanging="252"/>
        <w:jc w:val="both"/>
        <w:rPr>
          <w:rFonts w:ascii="Cambria" w:hAnsi="Cambria" w:cs="Arial"/>
          <w:sz w:val="24"/>
          <w:szCs w:val="24"/>
        </w:rPr>
      </w:pPr>
    </w:p>
    <w:p w14:paraId="7FBC073C" w14:textId="77777777" w:rsidR="00F81823" w:rsidRPr="00FB4422" w:rsidRDefault="00B10DD2" w:rsidP="00F81823">
      <w:pPr>
        <w:pStyle w:val="Zwykytekst"/>
        <w:keepNext/>
        <w:keepLines/>
        <w:spacing w:before="60" w:after="60"/>
        <w:jc w:val="center"/>
        <w:rPr>
          <w:rFonts w:ascii="Cambria" w:hAnsi="Cambria" w:cs="Arial"/>
          <w:b/>
          <w:sz w:val="24"/>
          <w:szCs w:val="24"/>
        </w:rPr>
      </w:pPr>
      <w:r w:rsidRPr="00FB4422">
        <w:rPr>
          <w:rFonts w:ascii="Cambria" w:hAnsi="Cambria" w:cs="Arial"/>
          <w:b/>
          <w:sz w:val="24"/>
          <w:szCs w:val="24"/>
        </w:rPr>
        <w:t>§ 11</w:t>
      </w:r>
    </w:p>
    <w:p w14:paraId="7959BC7E" w14:textId="77777777" w:rsidR="00F81823" w:rsidRPr="00FB4422" w:rsidRDefault="00F81823" w:rsidP="00F81823">
      <w:pPr>
        <w:pStyle w:val="Zwykytekst"/>
        <w:numPr>
          <w:ilvl w:val="0"/>
          <w:numId w:val="6"/>
        </w:numPr>
        <w:tabs>
          <w:tab w:val="clear" w:pos="720"/>
          <w:tab w:val="num" w:pos="-3420"/>
          <w:tab w:val="num" w:pos="-3240"/>
          <w:tab w:val="num" w:pos="252"/>
          <w:tab w:val="num" w:pos="360"/>
        </w:tabs>
        <w:ind w:left="266" w:hanging="266"/>
        <w:jc w:val="both"/>
        <w:rPr>
          <w:rFonts w:ascii="Cambria" w:hAnsi="Cambria" w:cs="Arial"/>
          <w:sz w:val="24"/>
          <w:szCs w:val="24"/>
        </w:rPr>
      </w:pPr>
      <w:r w:rsidRPr="00FB4422">
        <w:rPr>
          <w:rFonts w:ascii="Cambria" w:hAnsi="Cambria" w:cs="Arial"/>
          <w:sz w:val="24"/>
          <w:szCs w:val="24"/>
        </w:rPr>
        <w:t xml:space="preserve">W przypadku dostarczenia towaru z wadami (dotyczy to także zmiany ilości towaru lub niezgodności asortymentu) </w:t>
      </w:r>
      <w:r w:rsidR="00D860C4" w:rsidRPr="00FB4422">
        <w:rPr>
          <w:rFonts w:ascii="Cambria" w:hAnsi="Cambria" w:cs="Arial"/>
          <w:sz w:val="24"/>
          <w:szCs w:val="24"/>
        </w:rPr>
        <w:t>Zamawiający</w:t>
      </w:r>
      <w:r w:rsidRPr="00FB4422">
        <w:rPr>
          <w:rFonts w:ascii="Cambria" w:hAnsi="Cambria" w:cs="Arial"/>
          <w:sz w:val="24"/>
          <w:szCs w:val="24"/>
        </w:rPr>
        <w:t xml:space="preserve"> w ramach postępowania reklamacyjnego może odmówić jego przyjęcia i żądać wymiany na towar wolny od wad. Wykonawca zobowiązany jest, w terminie</w:t>
      </w:r>
      <w:r w:rsidR="00D21ABC" w:rsidRPr="00FB4422">
        <w:rPr>
          <w:rFonts w:ascii="Cambria" w:hAnsi="Cambria" w:cs="Arial"/>
          <w:sz w:val="24"/>
          <w:szCs w:val="24"/>
        </w:rPr>
        <w:t xml:space="preserve"> </w:t>
      </w:r>
      <w:r w:rsidR="00D21ABC" w:rsidRPr="00AD04D8">
        <w:rPr>
          <w:rFonts w:ascii="Cambria" w:hAnsi="Cambria" w:cs="Arial"/>
          <w:b/>
          <w:bCs/>
          <w:sz w:val="24"/>
          <w:szCs w:val="24"/>
        </w:rPr>
        <w:t>do …</w:t>
      </w:r>
      <w:r w:rsidR="00C9675B" w:rsidRPr="00AD04D8">
        <w:rPr>
          <w:rFonts w:ascii="Cambria" w:hAnsi="Cambria" w:cs="Arial"/>
          <w:b/>
          <w:bCs/>
          <w:sz w:val="24"/>
          <w:szCs w:val="24"/>
        </w:rPr>
        <w:t xml:space="preserve"> </w:t>
      </w:r>
      <w:r w:rsidR="00D860C4" w:rsidRPr="00AD04D8">
        <w:rPr>
          <w:rFonts w:ascii="Cambria" w:hAnsi="Cambria" w:cs="Arial"/>
          <w:b/>
          <w:bCs/>
          <w:sz w:val="24"/>
          <w:szCs w:val="24"/>
        </w:rPr>
        <w:t>godz.</w:t>
      </w:r>
      <w:r w:rsidR="00D21ABC" w:rsidRPr="00FB4422">
        <w:rPr>
          <w:rFonts w:ascii="Cambria" w:hAnsi="Cambria" w:cs="Arial"/>
          <w:sz w:val="24"/>
          <w:szCs w:val="24"/>
        </w:rPr>
        <w:t xml:space="preserve"> (</w:t>
      </w:r>
      <w:r w:rsidR="00D21ABC" w:rsidRPr="00FB4422">
        <w:rPr>
          <w:rFonts w:ascii="Cambria" w:hAnsi="Cambria" w:cs="Arial"/>
          <w:b/>
          <w:sz w:val="24"/>
          <w:szCs w:val="24"/>
        </w:rPr>
        <w:t>kryterium oceny ofert</w:t>
      </w:r>
      <w:r w:rsidR="00D21ABC" w:rsidRPr="00FB4422">
        <w:rPr>
          <w:rFonts w:ascii="Cambria" w:hAnsi="Cambria" w:cs="Arial"/>
          <w:sz w:val="24"/>
          <w:szCs w:val="24"/>
        </w:rPr>
        <w:t>)</w:t>
      </w:r>
      <w:r w:rsidR="009C3884" w:rsidRPr="00FB4422">
        <w:rPr>
          <w:rFonts w:ascii="Cambria" w:hAnsi="Cambria" w:cs="Arial"/>
          <w:sz w:val="24"/>
          <w:szCs w:val="24"/>
        </w:rPr>
        <w:t xml:space="preserve"> </w:t>
      </w:r>
      <w:r w:rsidRPr="00FB4422">
        <w:rPr>
          <w:rFonts w:ascii="Cambria" w:hAnsi="Cambria" w:cs="Arial"/>
          <w:sz w:val="24"/>
          <w:szCs w:val="24"/>
        </w:rPr>
        <w:t xml:space="preserve">od chwili zgłoszenia reklamacji, do dostarczenia towaru wolnego od wad bez prawa żądania dodatkowych opłat z tego tytułu. </w:t>
      </w:r>
    </w:p>
    <w:p w14:paraId="16C9D070" w14:textId="77777777" w:rsidR="00F81823" w:rsidRPr="00FB4422" w:rsidRDefault="00917F02" w:rsidP="00F81823">
      <w:pPr>
        <w:pStyle w:val="Zwykytekst"/>
        <w:numPr>
          <w:ilvl w:val="0"/>
          <w:numId w:val="6"/>
        </w:numPr>
        <w:tabs>
          <w:tab w:val="clear" w:pos="720"/>
          <w:tab w:val="num" w:pos="-3420"/>
          <w:tab w:val="num" w:pos="-3240"/>
          <w:tab w:val="num" w:pos="252"/>
          <w:tab w:val="num" w:pos="360"/>
        </w:tabs>
        <w:ind w:left="284" w:hanging="284"/>
        <w:jc w:val="both"/>
        <w:rPr>
          <w:rFonts w:ascii="Cambria" w:hAnsi="Cambria" w:cs="Arial"/>
          <w:sz w:val="24"/>
          <w:szCs w:val="24"/>
        </w:rPr>
      </w:pPr>
      <w:r w:rsidRPr="00FB4422">
        <w:rPr>
          <w:rFonts w:ascii="Cambria" w:hAnsi="Cambria" w:cs="Arial"/>
          <w:sz w:val="24"/>
          <w:szCs w:val="24"/>
        </w:rPr>
        <w:t>Zamawiający</w:t>
      </w:r>
      <w:r w:rsidR="00F81823" w:rsidRPr="00FB4422">
        <w:rPr>
          <w:rFonts w:ascii="Cambria" w:hAnsi="Cambria" w:cs="Arial"/>
          <w:sz w:val="24"/>
          <w:szCs w:val="24"/>
        </w:rPr>
        <w:t>, wedle własnego uznania może zrezygnować z żądania wymiany towaru na towar wolny od wad w przypadku, gdy otrzymanie towaru, wskutek braku zachowania</w:t>
      </w:r>
      <w:r w:rsidRPr="00FB4422">
        <w:rPr>
          <w:rFonts w:ascii="Cambria" w:hAnsi="Cambria" w:cs="Arial"/>
          <w:sz w:val="24"/>
          <w:szCs w:val="24"/>
        </w:rPr>
        <w:t xml:space="preserve"> terminu, stało się</w:t>
      </w:r>
      <w:r w:rsidR="00F81823" w:rsidRPr="00FB4422">
        <w:rPr>
          <w:rFonts w:ascii="Cambria" w:hAnsi="Cambria" w:cs="Arial"/>
          <w:sz w:val="24"/>
          <w:szCs w:val="24"/>
        </w:rPr>
        <w:t xml:space="preserve"> zbędne. </w:t>
      </w:r>
    </w:p>
    <w:p w14:paraId="78986A5C" w14:textId="77777777" w:rsidR="00F81823" w:rsidRPr="00FB4422" w:rsidRDefault="00917F02" w:rsidP="00F81823">
      <w:pPr>
        <w:pStyle w:val="Zwykytekst"/>
        <w:numPr>
          <w:ilvl w:val="0"/>
          <w:numId w:val="6"/>
        </w:numPr>
        <w:tabs>
          <w:tab w:val="clear" w:pos="720"/>
          <w:tab w:val="num" w:pos="-3420"/>
          <w:tab w:val="num" w:pos="-3240"/>
          <w:tab w:val="num" w:pos="266"/>
          <w:tab w:val="num" w:pos="360"/>
        </w:tabs>
        <w:ind w:left="284" w:hanging="284"/>
        <w:jc w:val="both"/>
        <w:rPr>
          <w:rFonts w:ascii="Cambria" w:hAnsi="Cambria" w:cs="Arial"/>
          <w:sz w:val="24"/>
          <w:szCs w:val="24"/>
        </w:rPr>
      </w:pPr>
      <w:r w:rsidRPr="00FB4422">
        <w:rPr>
          <w:rFonts w:ascii="Cambria" w:hAnsi="Cambria" w:cs="Arial"/>
          <w:sz w:val="24"/>
          <w:szCs w:val="24"/>
        </w:rPr>
        <w:t>Zamawiający</w:t>
      </w:r>
      <w:r w:rsidR="00F81823" w:rsidRPr="00FB4422">
        <w:rPr>
          <w:rFonts w:ascii="Cambria" w:hAnsi="Cambria" w:cs="Arial"/>
          <w:sz w:val="24"/>
          <w:szCs w:val="24"/>
        </w:rPr>
        <w:t xml:space="preserve"> po stwierdzeniu widocznych lub ukrytych wad jakościowych towaru podczas odbioru lub wynikłych podczas magazynowania, postawi towar do dyspozycji Wykonawcy, z</w:t>
      </w:r>
      <w:r w:rsidRPr="00FB4422">
        <w:rPr>
          <w:rFonts w:ascii="Cambria" w:hAnsi="Cambria" w:cs="Arial"/>
          <w:sz w:val="24"/>
          <w:szCs w:val="24"/>
        </w:rPr>
        <w:t>godnie z zasadami systemu HACCP.</w:t>
      </w:r>
    </w:p>
    <w:p w14:paraId="4324E9CA" w14:textId="488D3C44" w:rsidR="00F81823" w:rsidRPr="00FB4422" w:rsidRDefault="00917F02" w:rsidP="00F81823">
      <w:pPr>
        <w:pStyle w:val="Zwykytekst"/>
        <w:numPr>
          <w:ilvl w:val="0"/>
          <w:numId w:val="6"/>
        </w:numPr>
        <w:tabs>
          <w:tab w:val="clear" w:pos="720"/>
          <w:tab w:val="num" w:pos="-3420"/>
          <w:tab w:val="num" w:pos="-3240"/>
          <w:tab w:val="num" w:pos="284"/>
          <w:tab w:val="num" w:pos="360"/>
        </w:tabs>
        <w:ind w:left="284" w:hanging="284"/>
        <w:jc w:val="both"/>
        <w:rPr>
          <w:rFonts w:ascii="Cambria" w:hAnsi="Cambria" w:cs="Arial"/>
          <w:sz w:val="24"/>
          <w:szCs w:val="24"/>
        </w:rPr>
      </w:pPr>
      <w:r w:rsidRPr="00FB4422">
        <w:rPr>
          <w:rFonts w:ascii="Cambria" w:hAnsi="Cambria" w:cs="Arial"/>
          <w:sz w:val="24"/>
          <w:szCs w:val="24"/>
        </w:rPr>
        <w:t>Wykonawca</w:t>
      </w:r>
      <w:r w:rsidR="00F81823" w:rsidRPr="00FB4422">
        <w:rPr>
          <w:rFonts w:ascii="Cambria" w:hAnsi="Cambria" w:cs="Arial"/>
          <w:sz w:val="24"/>
          <w:szCs w:val="24"/>
        </w:rPr>
        <w:t xml:space="preserve"> o stwierdzonych wadach jakościowych powiadomi niezwłocznie pisemnie</w:t>
      </w:r>
      <w:r w:rsidR="008B1E7D" w:rsidRPr="00FB4422">
        <w:rPr>
          <w:rFonts w:ascii="Cambria" w:hAnsi="Cambria" w:cs="Arial"/>
          <w:sz w:val="24"/>
          <w:szCs w:val="24"/>
        </w:rPr>
        <w:t>/e-mailem</w:t>
      </w:r>
      <w:r w:rsidR="00F81823" w:rsidRPr="00FB4422">
        <w:rPr>
          <w:rFonts w:ascii="Cambria" w:hAnsi="Cambria" w:cs="Arial"/>
          <w:sz w:val="24"/>
          <w:szCs w:val="24"/>
        </w:rPr>
        <w:t xml:space="preserve"> lub telefonicznie Wykonawcę i potwierdzi to przesłaniem protokołu reklamacyjnego do Wykonawcy.  </w:t>
      </w:r>
    </w:p>
    <w:p w14:paraId="349CA99D" w14:textId="787CB40C" w:rsidR="00F81823" w:rsidRPr="00FB4422" w:rsidRDefault="00F81823" w:rsidP="00F81823">
      <w:pPr>
        <w:pStyle w:val="Zwykytekst"/>
        <w:numPr>
          <w:ilvl w:val="0"/>
          <w:numId w:val="6"/>
        </w:numPr>
        <w:tabs>
          <w:tab w:val="clear" w:pos="720"/>
          <w:tab w:val="num" w:pos="-3420"/>
          <w:tab w:val="num" w:pos="-3240"/>
          <w:tab w:val="left" w:pos="284"/>
          <w:tab w:val="num" w:pos="360"/>
        </w:tabs>
        <w:ind w:left="284" w:hanging="284"/>
        <w:jc w:val="both"/>
        <w:rPr>
          <w:rFonts w:ascii="Cambria" w:hAnsi="Cambria" w:cs="Arial"/>
          <w:sz w:val="24"/>
          <w:szCs w:val="24"/>
        </w:rPr>
      </w:pPr>
      <w:r w:rsidRPr="00FB4422">
        <w:rPr>
          <w:rFonts w:ascii="Cambria" w:hAnsi="Cambria" w:cs="Arial"/>
          <w:sz w:val="24"/>
          <w:szCs w:val="24"/>
        </w:rPr>
        <w:t>W przypadku niezrealizowania  w terminie dostawy (dostawa po</w:t>
      </w:r>
      <w:r w:rsidR="00324C28" w:rsidRPr="00FB4422">
        <w:rPr>
          <w:rFonts w:ascii="Cambria" w:hAnsi="Cambria" w:cs="Arial"/>
          <w:sz w:val="24"/>
          <w:szCs w:val="24"/>
        </w:rPr>
        <w:t xml:space="preserve"> godzinach określonych w umowie</w:t>
      </w:r>
      <w:r w:rsidRPr="00FB4422">
        <w:rPr>
          <w:rFonts w:ascii="Cambria" w:hAnsi="Cambria" w:cs="Arial"/>
          <w:sz w:val="24"/>
          <w:szCs w:val="24"/>
        </w:rPr>
        <w:t>) lub jej braku</w:t>
      </w:r>
      <w:r w:rsidR="008B1E7D" w:rsidRPr="00FB4422">
        <w:rPr>
          <w:rFonts w:ascii="Cambria" w:hAnsi="Cambria" w:cs="Arial"/>
          <w:sz w:val="24"/>
          <w:szCs w:val="24"/>
        </w:rPr>
        <w:t>,</w:t>
      </w:r>
      <w:r w:rsidR="00917F02" w:rsidRPr="00FB4422">
        <w:rPr>
          <w:rFonts w:ascii="Cambria" w:hAnsi="Cambria" w:cs="Arial"/>
          <w:sz w:val="24"/>
          <w:szCs w:val="24"/>
        </w:rPr>
        <w:t xml:space="preserve">  Zamawiający</w:t>
      </w:r>
      <w:r w:rsidRPr="00FB4422">
        <w:rPr>
          <w:rFonts w:ascii="Cambria" w:hAnsi="Cambria" w:cs="Arial"/>
          <w:sz w:val="24"/>
          <w:szCs w:val="24"/>
        </w:rPr>
        <w:t xml:space="preserve"> sporządzi protokół reklamacyjny, który </w:t>
      </w:r>
      <w:r w:rsidRPr="00FB4422">
        <w:rPr>
          <w:rFonts w:ascii="Cambria" w:hAnsi="Cambria" w:cs="Arial"/>
          <w:sz w:val="24"/>
          <w:szCs w:val="24"/>
          <w:u w:val="single"/>
        </w:rPr>
        <w:t>wraz z kopią złożonego zapotrzebowania</w:t>
      </w:r>
      <w:r w:rsidRPr="00FB4422">
        <w:rPr>
          <w:rFonts w:ascii="Cambria" w:hAnsi="Cambria" w:cs="Arial"/>
          <w:sz w:val="24"/>
          <w:szCs w:val="24"/>
        </w:rPr>
        <w:t xml:space="preserve"> (lub innymi dokumentami poświadczającymi fakt wystąpienia niezgodności (np. dokument WZ lub kopia faktury z odnotowaną  godziną przyjęcia dostawy)  prześle </w:t>
      </w:r>
      <w:r w:rsidR="00AD04D8">
        <w:rPr>
          <w:rFonts w:ascii="Cambria" w:hAnsi="Cambria" w:cs="Arial"/>
          <w:sz w:val="24"/>
          <w:szCs w:val="24"/>
        </w:rPr>
        <w:t>Wykonawcy</w:t>
      </w:r>
      <w:r w:rsidRPr="00FB4422">
        <w:rPr>
          <w:rFonts w:ascii="Cambria" w:hAnsi="Cambria" w:cs="Arial"/>
          <w:sz w:val="24"/>
          <w:szCs w:val="24"/>
        </w:rPr>
        <w:br/>
        <w:t xml:space="preserve">w terminie 2 dni. </w:t>
      </w:r>
    </w:p>
    <w:p w14:paraId="01CCC42B" w14:textId="77777777" w:rsidR="00F81823" w:rsidRDefault="00F81823" w:rsidP="00F81823">
      <w:pPr>
        <w:pStyle w:val="Zwykytekst"/>
        <w:numPr>
          <w:ilvl w:val="0"/>
          <w:numId w:val="6"/>
        </w:numPr>
        <w:tabs>
          <w:tab w:val="clear" w:pos="720"/>
          <w:tab w:val="num" w:pos="-3420"/>
          <w:tab w:val="num" w:pos="-3240"/>
          <w:tab w:val="num" w:pos="284"/>
          <w:tab w:val="num" w:pos="360"/>
        </w:tabs>
        <w:ind w:left="284" w:hanging="284"/>
        <w:jc w:val="both"/>
        <w:rPr>
          <w:rFonts w:ascii="Cambria" w:hAnsi="Cambria" w:cs="Arial"/>
          <w:sz w:val="24"/>
          <w:szCs w:val="24"/>
        </w:rPr>
      </w:pPr>
      <w:r w:rsidRPr="00FB4422">
        <w:rPr>
          <w:rFonts w:ascii="Cambria" w:hAnsi="Cambria" w:cs="Arial"/>
          <w:sz w:val="24"/>
          <w:szCs w:val="24"/>
        </w:rPr>
        <w:t>Zamawiający zastrzega sobie prawo do decydowania o sposobie regulowania powstałych niedoborów, wymianie towaru na wolny od wad lub korekcie faktury.</w:t>
      </w:r>
    </w:p>
    <w:p w14:paraId="4B94D5A5" w14:textId="77777777" w:rsidR="00281148" w:rsidRPr="00FB4422" w:rsidRDefault="00281148" w:rsidP="00281148">
      <w:pPr>
        <w:pStyle w:val="Zwykytekst"/>
        <w:tabs>
          <w:tab w:val="num" w:pos="284"/>
          <w:tab w:val="num" w:pos="360"/>
          <w:tab w:val="num" w:pos="720"/>
        </w:tabs>
        <w:ind w:left="284"/>
        <w:jc w:val="both"/>
        <w:rPr>
          <w:rFonts w:ascii="Cambria" w:hAnsi="Cambria" w:cs="Arial"/>
          <w:sz w:val="24"/>
          <w:szCs w:val="24"/>
        </w:rPr>
      </w:pPr>
    </w:p>
    <w:p w14:paraId="1CC38DE6" w14:textId="77777777" w:rsidR="00F81823" w:rsidRPr="00FB4422" w:rsidRDefault="00B10DD2" w:rsidP="00F81823">
      <w:pPr>
        <w:pStyle w:val="Zwykytekst"/>
        <w:keepNext/>
        <w:keepLines/>
        <w:tabs>
          <w:tab w:val="num" w:pos="-3240"/>
        </w:tabs>
        <w:spacing w:before="120" w:after="120"/>
        <w:ind w:left="360"/>
        <w:rPr>
          <w:rFonts w:ascii="Cambria" w:hAnsi="Cambria" w:cs="Arial"/>
          <w:b/>
          <w:sz w:val="24"/>
          <w:szCs w:val="24"/>
        </w:rPr>
      </w:pP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t>§ 12</w:t>
      </w:r>
    </w:p>
    <w:p w14:paraId="5132FD57" w14:textId="77777777" w:rsidR="00F81823" w:rsidRPr="00FB4422" w:rsidRDefault="00F81823" w:rsidP="00F81823">
      <w:pPr>
        <w:pStyle w:val="Zwykytekst"/>
        <w:numPr>
          <w:ilvl w:val="0"/>
          <w:numId w:val="15"/>
        </w:numPr>
        <w:ind w:left="426" w:hanging="426"/>
        <w:jc w:val="both"/>
        <w:rPr>
          <w:rFonts w:ascii="Cambria" w:hAnsi="Cambria" w:cs="Arial"/>
          <w:sz w:val="24"/>
          <w:szCs w:val="24"/>
        </w:rPr>
      </w:pPr>
      <w:r w:rsidRPr="00FB4422">
        <w:rPr>
          <w:rFonts w:ascii="Cambria" w:hAnsi="Cambria" w:cs="Arial"/>
          <w:sz w:val="24"/>
          <w:szCs w:val="24"/>
        </w:rPr>
        <w:t>Jeżeli Wykonawca nie uzna reklamacji lub niezwłocznie na nią nie zareaguje, Zamawiający zleci Stacji Sanitarno-Epidemiologicznej</w:t>
      </w:r>
      <w:r w:rsidRPr="00FB4422">
        <w:rPr>
          <w:rFonts w:ascii="Cambria" w:hAnsi="Cambria" w:cs="Arial"/>
          <w:bCs/>
          <w:sz w:val="24"/>
          <w:szCs w:val="24"/>
        </w:rPr>
        <w:t>, lub</w:t>
      </w:r>
      <w:r w:rsidRPr="00FB4422">
        <w:rPr>
          <w:rFonts w:ascii="Cambria" w:hAnsi="Cambria" w:cs="Arial"/>
          <w:sz w:val="24"/>
          <w:szCs w:val="24"/>
        </w:rPr>
        <w:t xml:space="preserve"> akredytowanemu laboratorium lub laboratorium spełniającemu wymagania normy  PN – EN ISO/IEC 17025 - </w:t>
      </w:r>
      <w:r w:rsidRPr="00FB4422">
        <w:rPr>
          <w:rFonts w:ascii="Cambria" w:hAnsi="Cambria" w:cs="Arial"/>
          <w:bCs/>
          <w:sz w:val="24"/>
          <w:szCs w:val="24"/>
        </w:rPr>
        <w:t xml:space="preserve">właściwym </w:t>
      </w:r>
      <w:r w:rsidR="00917F02" w:rsidRPr="00FB4422">
        <w:rPr>
          <w:rFonts w:ascii="Cambria" w:hAnsi="Cambria" w:cs="Arial"/>
          <w:sz w:val="24"/>
          <w:szCs w:val="24"/>
        </w:rPr>
        <w:t xml:space="preserve">miejscowo </w:t>
      </w:r>
      <w:r w:rsidRPr="00FB4422">
        <w:rPr>
          <w:rFonts w:ascii="Cambria" w:hAnsi="Cambria" w:cs="Arial"/>
          <w:bCs/>
          <w:sz w:val="24"/>
          <w:szCs w:val="24"/>
        </w:rPr>
        <w:t xml:space="preserve">dla Zamawiającego - </w:t>
      </w:r>
      <w:r w:rsidRPr="00FB4422">
        <w:rPr>
          <w:rFonts w:ascii="Cambria" w:hAnsi="Cambria" w:cs="Arial"/>
          <w:b/>
          <w:bCs/>
          <w:sz w:val="24"/>
          <w:szCs w:val="24"/>
        </w:rPr>
        <w:t xml:space="preserve"> </w:t>
      </w:r>
      <w:r w:rsidRPr="00FB4422">
        <w:rPr>
          <w:rFonts w:ascii="Cambria" w:hAnsi="Cambria" w:cs="Arial"/>
          <w:bCs/>
          <w:sz w:val="24"/>
          <w:szCs w:val="24"/>
        </w:rPr>
        <w:t>pobranie prób towaru do zbadania.</w:t>
      </w:r>
    </w:p>
    <w:p w14:paraId="06982B4F" w14:textId="3AD854BB" w:rsidR="00F81823" w:rsidRPr="00FB4422" w:rsidRDefault="00F81823" w:rsidP="00F81823">
      <w:pPr>
        <w:pStyle w:val="Zwykytekst"/>
        <w:numPr>
          <w:ilvl w:val="0"/>
          <w:numId w:val="15"/>
        </w:numPr>
        <w:ind w:left="426" w:hanging="426"/>
        <w:jc w:val="both"/>
        <w:rPr>
          <w:rFonts w:ascii="Cambria" w:hAnsi="Cambria" w:cs="Arial"/>
          <w:sz w:val="24"/>
          <w:szCs w:val="24"/>
        </w:rPr>
      </w:pPr>
      <w:r w:rsidRPr="00FB4422">
        <w:rPr>
          <w:rFonts w:ascii="Cambria" w:hAnsi="Cambria" w:cs="Arial"/>
          <w:bCs/>
          <w:sz w:val="24"/>
          <w:szCs w:val="24"/>
        </w:rPr>
        <w:t xml:space="preserve">Przy pobieraniu prób obecny będzie przedstawiciel instytucji określonej w </w:t>
      </w:r>
      <w:r w:rsidR="00E57E5C">
        <w:rPr>
          <w:rFonts w:ascii="Cambria" w:hAnsi="Cambria" w:cs="Arial"/>
          <w:bCs/>
          <w:sz w:val="24"/>
          <w:szCs w:val="24"/>
        </w:rPr>
        <w:t>ust.</w:t>
      </w:r>
      <w:r w:rsidRPr="00FB4422">
        <w:rPr>
          <w:rFonts w:ascii="Cambria" w:hAnsi="Cambria" w:cs="Arial"/>
          <w:bCs/>
          <w:sz w:val="24"/>
          <w:szCs w:val="24"/>
        </w:rPr>
        <w:t xml:space="preserve"> 1, </w:t>
      </w:r>
      <w:r w:rsidRPr="00FB4422">
        <w:rPr>
          <w:rFonts w:ascii="Cambria" w:hAnsi="Cambria" w:cs="Arial"/>
          <w:sz w:val="24"/>
          <w:szCs w:val="24"/>
        </w:rPr>
        <w:t>przedstawiciel Wykonawcy, i upoważniony p</w:t>
      </w:r>
      <w:r w:rsidR="00917F02" w:rsidRPr="00FB4422">
        <w:rPr>
          <w:rFonts w:ascii="Cambria" w:hAnsi="Cambria" w:cs="Arial"/>
          <w:sz w:val="24"/>
          <w:szCs w:val="24"/>
        </w:rPr>
        <w:t>rzedstawiciel Zamawiającego</w:t>
      </w:r>
      <w:r w:rsidRPr="00FB4422">
        <w:rPr>
          <w:rFonts w:ascii="Cambria" w:hAnsi="Cambria" w:cs="Arial"/>
          <w:sz w:val="24"/>
          <w:szCs w:val="24"/>
        </w:rPr>
        <w:t>.</w:t>
      </w:r>
      <w:r w:rsidRPr="00FB4422">
        <w:rPr>
          <w:rFonts w:ascii="Cambria" w:hAnsi="Cambria" w:cs="Arial"/>
          <w:color w:val="FF0000"/>
          <w:sz w:val="24"/>
          <w:szCs w:val="24"/>
        </w:rPr>
        <w:t xml:space="preserve"> </w:t>
      </w:r>
      <w:r w:rsidRPr="00FB4422">
        <w:rPr>
          <w:rFonts w:ascii="Cambria" w:hAnsi="Cambria" w:cs="Arial"/>
          <w:sz w:val="24"/>
          <w:szCs w:val="24"/>
        </w:rPr>
        <w:t>Niestawiennictwo któregokolwiek z przedstawicieli nie wstrzymuje czynności związanych z pobraniem prób.</w:t>
      </w:r>
    </w:p>
    <w:p w14:paraId="730A9E09" w14:textId="77777777" w:rsidR="00F81823" w:rsidRPr="00FB4422" w:rsidRDefault="00F81823" w:rsidP="00F81823">
      <w:pPr>
        <w:pStyle w:val="Zwykytekst"/>
        <w:numPr>
          <w:ilvl w:val="0"/>
          <w:numId w:val="15"/>
        </w:numPr>
        <w:ind w:left="426" w:hanging="426"/>
        <w:jc w:val="both"/>
        <w:rPr>
          <w:rFonts w:ascii="Cambria" w:hAnsi="Cambria" w:cs="Arial"/>
          <w:sz w:val="24"/>
          <w:szCs w:val="24"/>
        </w:rPr>
      </w:pPr>
      <w:r w:rsidRPr="00FB4422">
        <w:rPr>
          <w:rFonts w:ascii="Cambria" w:hAnsi="Cambria" w:cs="Arial"/>
          <w:sz w:val="24"/>
          <w:szCs w:val="24"/>
        </w:rPr>
        <w:t xml:space="preserve">W przypadku gdy Stacja </w:t>
      </w:r>
      <w:proofErr w:type="spellStart"/>
      <w:r w:rsidRPr="00FB4422">
        <w:rPr>
          <w:rFonts w:ascii="Cambria" w:hAnsi="Cambria" w:cs="Arial"/>
          <w:sz w:val="24"/>
          <w:szCs w:val="24"/>
        </w:rPr>
        <w:t>Sanitarno</w:t>
      </w:r>
      <w:proofErr w:type="spellEnd"/>
      <w:r w:rsidRPr="00FB4422">
        <w:rPr>
          <w:rFonts w:ascii="Cambria" w:hAnsi="Cambria" w:cs="Arial"/>
          <w:sz w:val="24"/>
          <w:szCs w:val="24"/>
        </w:rPr>
        <w:t xml:space="preserve"> - Epidemiologiczna właściwa miejscowo dla Zamawiającego jak, laboratorium akredytowane,   laboratorium spełniającym </w:t>
      </w:r>
      <w:r w:rsidRPr="00FB4422">
        <w:rPr>
          <w:rFonts w:ascii="Cambria" w:hAnsi="Cambria" w:cs="Arial"/>
          <w:sz w:val="24"/>
          <w:szCs w:val="24"/>
        </w:rPr>
        <w:lastRenderedPageBreak/>
        <w:t xml:space="preserve">wymagania normę   PN – EN ISO/IEC 17025,  określonych badań nie wykonuje, Zamawiający zleci ich wykonanie innemu  laboratorium według własnego uznania. </w:t>
      </w:r>
    </w:p>
    <w:p w14:paraId="6E99A337" w14:textId="77777777" w:rsidR="00F81823" w:rsidRPr="00FB4422" w:rsidRDefault="00F81823" w:rsidP="00F81823">
      <w:pPr>
        <w:pStyle w:val="Zwykytekst"/>
        <w:numPr>
          <w:ilvl w:val="0"/>
          <w:numId w:val="15"/>
        </w:numPr>
        <w:ind w:left="426" w:hanging="426"/>
        <w:jc w:val="both"/>
        <w:rPr>
          <w:rFonts w:ascii="Cambria" w:hAnsi="Cambria" w:cs="Arial"/>
          <w:sz w:val="24"/>
          <w:szCs w:val="24"/>
        </w:rPr>
      </w:pPr>
      <w:r w:rsidRPr="00FB4422">
        <w:rPr>
          <w:rFonts w:ascii="Cambria" w:hAnsi="Cambria" w:cs="Arial"/>
          <w:sz w:val="24"/>
          <w:szCs w:val="24"/>
        </w:rPr>
        <w:t>Orzeczenie wydane przez wymienioną Stację lub inne laboratorium będzie podstawą do określenia jakości towaru.</w:t>
      </w:r>
    </w:p>
    <w:p w14:paraId="7A22B794" w14:textId="77777777" w:rsidR="00E659EC" w:rsidRDefault="00F81823" w:rsidP="0016516E">
      <w:pPr>
        <w:pStyle w:val="Zwykytekst"/>
        <w:numPr>
          <w:ilvl w:val="0"/>
          <w:numId w:val="15"/>
        </w:numPr>
        <w:ind w:left="426" w:hanging="426"/>
        <w:jc w:val="both"/>
        <w:rPr>
          <w:rFonts w:ascii="Cambria" w:hAnsi="Cambria" w:cs="Arial"/>
          <w:sz w:val="24"/>
          <w:szCs w:val="24"/>
        </w:rPr>
      </w:pPr>
      <w:r w:rsidRPr="00FB4422">
        <w:rPr>
          <w:rFonts w:ascii="Cambria" w:hAnsi="Cambria" w:cs="Arial"/>
          <w:sz w:val="24"/>
          <w:szCs w:val="24"/>
        </w:rPr>
        <w:t>Koszty badań laboratoryjnych ponosi strona, której ocena jakości okazała się błędna.</w:t>
      </w:r>
    </w:p>
    <w:p w14:paraId="3DEEC669" w14:textId="77777777" w:rsidR="0016516E" w:rsidRPr="0016516E" w:rsidRDefault="0016516E" w:rsidP="0016516E">
      <w:pPr>
        <w:pStyle w:val="Zwykytekst"/>
        <w:ind w:left="426"/>
        <w:jc w:val="both"/>
        <w:rPr>
          <w:rFonts w:ascii="Cambria" w:hAnsi="Cambria" w:cs="Arial"/>
          <w:sz w:val="24"/>
          <w:szCs w:val="24"/>
        </w:rPr>
      </w:pPr>
    </w:p>
    <w:p w14:paraId="389C00F9" w14:textId="77777777" w:rsidR="00F81823" w:rsidRPr="00FB4422" w:rsidRDefault="00B10DD2" w:rsidP="00F81823">
      <w:pPr>
        <w:jc w:val="center"/>
        <w:rPr>
          <w:rFonts w:ascii="Cambria" w:hAnsi="Cambria"/>
          <w:b/>
          <w:sz w:val="24"/>
          <w:szCs w:val="24"/>
        </w:rPr>
      </w:pPr>
      <w:r w:rsidRPr="00FB4422">
        <w:rPr>
          <w:rFonts w:ascii="Cambria" w:hAnsi="Cambria"/>
          <w:b/>
          <w:sz w:val="24"/>
          <w:szCs w:val="24"/>
        </w:rPr>
        <w:t>§ 13</w:t>
      </w:r>
    </w:p>
    <w:p w14:paraId="79FC644F" w14:textId="77777777" w:rsidR="00F81823" w:rsidRPr="00FB4422" w:rsidRDefault="00F81823" w:rsidP="00673DA9">
      <w:pPr>
        <w:tabs>
          <w:tab w:val="num" w:pos="1340"/>
        </w:tabs>
        <w:spacing w:after="0" w:line="240" w:lineRule="auto"/>
        <w:jc w:val="both"/>
        <w:rPr>
          <w:rFonts w:ascii="Cambria" w:hAnsi="Cambria"/>
          <w:sz w:val="24"/>
          <w:szCs w:val="24"/>
        </w:rPr>
      </w:pPr>
      <w:r w:rsidRPr="00FB4422">
        <w:rPr>
          <w:rFonts w:ascii="Cambria" w:hAnsi="Cambria"/>
          <w:sz w:val="24"/>
          <w:szCs w:val="24"/>
        </w:rPr>
        <w:t xml:space="preserve">Zamawiający zastrzega sobie (wedle własnego uznania) możliwość rezygnacji przez Odbiorcę z dostarczenia towaru wolnego od wad i zażądania niezwłocznej korekty wystawionej faktury poprzez zmniejszenie jej wartości o wartość towaru wadliwego. </w:t>
      </w:r>
    </w:p>
    <w:p w14:paraId="3656B9AB" w14:textId="77777777" w:rsidR="00AB52C1" w:rsidRPr="00FB4422" w:rsidRDefault="00AB52C1" w:rsidP="00771FF8">
      <w:pPr>
        <w:rPr>
          <w:rFonts w:ascii="Cambria" w:hAnsi="Cambria"/>
          <w:b/>
          <w:sz w:val="24"/>
          <w:szCs w:val="24"/>
        </w:rPr>
      </w:pPr>
    </w:p>
    <w:p w14:paraId="75A2396E" w14:textId="77777777" w:rsidR="00F81823" w:rsidRPr="00FB4422" w:rsidRDefault="00B10DD2" w:rsidP="00F81823">
      <w:pPr>
        <w:ind w:left="4160" w:firstLine="88"/>
        <w:rPr>
          <w:rFonts w:ascii="Cambria" w:hAnsi="Cambria"/>
          <w:b/>
          <w:sz w:val="24"/>
          <w:szCs w:val="24"/>
        </w:rPr>
      </w:pPr>
      <w:r w:rsidRPr="00FB4422">
        <w:rPr>
          <w:rFonts w:ascii="Cambria" w:hAnsi="Cambria"/>
          <w:b/>
          <w:sz w:val="24"/>
          <w:szCs w:val="24"/>
        </w:rPr>
        <w:t xml:space="preserve"> § 14</w:t>
      </w:r>
    </w:p>
    <w:p w14:paraId="6DEB027E" w14:textId="77777777" w:rsidR="00F81823" w:rsidRPr="00FB4422" w:rsidRDefault="00F81823" w:rsidP="00F81823">
      <w:pPr>
        <w:pStyle w:val="Akapitzlist"/>
        <w:numPr>
          <w:ilvl w:val="0"/>
          <w:numId w:val="19"/>
        </w:numPr>
        <w:ind w:left="284" w:hanging="284"/>
        <w:jc w:val="both"/>
        <w:rPr>
          <w:rFonts w:ascii="Cambria" w:hAnsi="Cambria" w:cs="Arial"/>
        </w:rPr>
      </w:pPr>
      <w:r w:rsidRPr="00FB4422">
        <w:rPr>
          <w:rFonts w:ascii="Cambria" w:hAnsi="Cambria" w:cs="Arial"/>
        </w:rPr>
        <w:t>W przypadku wystąpienia zagrożenia bezpieczeństwa zdrowotnego przez dostarczony produkt żywnościowy</w:t>
      </w:r>
      <w:r w:rsidR="00673DA9" w:rsidRPr="00FB4422">
        <w:rPr>
          <w:rFonts w:ascii="Cambria" w:hAnsi="Cambria" w:cs="Arial"/>
        </w:rPr>
        <w:t>,</w:t>
      </w:r>
      <w:r w:rsidRPr="00FB4422">
        <w:rPr>
          <w:rFonts w:ascii="Cambria" w:hAnsi="Cambria" w:cs="Arial"/>
        </w:rPr>
        <w:t xml:space="preserve"> </w:t>
      </w:r>
      <w:r w:rsidR="00917F02" w:rsidRPr="00FB4422">
        <w:rPr>
          <w:rFonts w:ascii="Cambria" w:hAnsi="Cambria" w:cs="Arial"/>
        </w:rPr>
        <w:t>Zamawiający</w:t>
      </w:r>
      <w:r w:rsidRPr="00FB4422">
        <w:rPr>
          <w:rFonts w:ascii="Cambria" w:hAnsi="Cambria" w:cs="Arial"/>
        </w:rPr>
        <w:t xml:space="preserve">  niezwłocznie powiad</w:t>
      </w:r>
      <w:r w:rsidR="00917F02" w:rsidRPr="00FB4422">
        <w:rPr>
          <w:rFonts w:ascii="Cambria" w:hAnsi="Cambria" w:cs="Arial"/>
        </w:rPr>
        <w:t>amia Wykonawcę</w:t>
      </w:r>
      <w:r w:rsidRPr="00FB4422">
        <w:rPr>
          <w:rFonts w:ascii="Cambria" w:hAnsi="Cambria" w:cs="Arial"/>
        </w:rPr>
        <w:t xml:space="preserve">. </w:t>
      </w:r>
    </w:p>
    <w:p w14:paraId="13C6CA8F" w14:textId="778E4334" w:rsidR="00F81823" w:rsidRPr="00FB4422" w:rsidRDefault="00F81823" w:rsidP="00F81823">
      <w:pPr>
        <w:pStyle w:val="Zwykytekst"/>
        <w:keepNext/>
        <w:keepLines/>
        <w:numPr>
          <w:ilvl w:val="0"/>
          <w:numId w:val="19"/>
        </w:numPr>
        <w:tabs>
          <w:tab w:val="left" w:pos="284"/>
        </w:tabs>
        <w:ind w:left="284" w:hanging="284"/>
        <w:jc w:val="both"/>
        <w:rPr>
          <w:rFonts w:ascii="Cambria" w:hAnsi="Cambria" w:cs="Arial"/>
          <w:sz w:val="24"/>
          <w:szCs w:val="24"/>
        </w:rPr>
      </w:pPr>
      <w:r w:rsidRPr="00FB4422">
        <w:rPr>
          <w:rFonts w:ascii="Cambria" w:hAnsi="Cambria" w:cs="Arial"/>
          <w:sz w:val="24"/>
          <w:szCs w:val="24"/>
        </w:rPr>
        <w:t xml:space="preserve">Decyzja wydana przez uprawniony organ urzędowej kontroli żywności po jej uprawomocnieniu będzie podstawą do sporządzenia przez </w:t>
      </w:r>
      <w:r w:rsidR="00917F02" w:rsidRPr="00FB4422">
        <w:rPr>
          <w:rFonts w:ascii="Cambria" w:hAnsi="Cambria" w:cs="Arial"/>
          <w:sz w:val="24"/>
          <w:szCs w:val="24"/>
        </w:rPr>
        <w:t>Zamawiającego</w:t>
      </w:r>
      <w:r w:rsidR="00F61B93">
        <w:rPr>
          <w:rFonts w:ascii="Cambria" w:hAnsi="Cambria" w:cs="Arial"/>
          <w:sz w:val="24"/>
          <w:szCs w:val="24"/>
        </w:rPr>
        <w:t xml:space="preserve"> </w:t>
      </w:r>
      <w:r w:rsidRPr="00FB4422">
        <w:rPr>
          <w:rFonts w:ascii="Cambria" w:hAnsi="Cambria" w:cs="Arial"/>
          <w:sz w:val="24"/>
          <w:szCs w:val="24"/>
        </w:rPr>
        <w:t>wniosku o podjęcie czynności reklamacyjnych.</w:t>
      </w:r>
    </w:p>
    <w:p w14:paraId="3BAAE044" w14:textId="1A4E124B" w:rsidR="00F81823" w:rsidRPr="00773DAB" w:rsidRDefault="00F81823" w:rsidP="00F81823">
      <w:pPr>
        <w:pStyle w:val="Zwykytekst"/>
        <w:keepNext/>
        <w:keepLines/>
        <w:numPr>
          <w:ilvl w:val="0"/>
          <w:numId w:val="19"/>
        </w:numPr>
        <w:ind w:left="284" w:hanging="284"/>
        <w:jc w:val="both"/>
        <w:rPr>
          <w:rFonts w:ascii="Cambria" w:hAnsi="Cambria" w:cs="Arial"/>
          <w:b/>
          <w:sz w:val="24"/>
          <w:szCs w:val="24"/>
        </w:rPr>
      </w:pPr>
      <w:r w:rsidRPr="00FB4422">
        <w:rPr>
          <w:rFonts w:ascii="Cambria" w:hAnsi="Cambria" w:cs="Arial"/>
          <w:sz w:val="24"/>
          <w:szCs w:val="24"/>
        </w:rPr>
        <w:t>W przypadku wystąpienia zatruć spowodowanych złą jakością dostarczonego wyrobu Wykonawca zobowiązany jest pokryć wszelkie koszty leczenia osób poszkodowanych i przeprowadzenia koniecznych zabiegów sanitarnych,</w:t>
      </w:r>
      <w:r w:rsidR="00F61B93">
        <w:rPr>
          <w:rFonts w:ascii="Cambria" w:hAnsi="Cambria" w:cs="Arial"/>
          <w:sz w:val="24"/>
          <w:szCs w:val="24"/>
        </w:rPr>
        <w:t xml:space="preserve"> </w:t>
      </w:r>
      <w:r w:rsidRPr="00FB4422">
        <w:rPr>
          <w:rFonts w:ascii="Cambria" w:hAnsi="Cambria" w:cs="Arial"/>
          <w:sz w:val="24"/>
          <w:szCs w:val="24"/>
        </w:rPr>
        <w:t>a także szkody poniesione przez Zamawiającego.</w:t>
      </w:r>
    </w:p>
    <w:p w14:paraId="45FB0818" w14:textId="77777777" w:rsidR="00F81823" w:rsidRPr="00FB4422" w:rsidRDefault="00F81823" w:rsidP="00773DAB">
      <w:pPr>
        <w:pStyle w:val="Zwykytekst"/>
        <w:keepNext/>
        <w:keepLines/>
        <w:jc w:val="both"/>
        <w:rPr>
          <w:rFonts w:ascii="Cambria" w:hAnsi="Cambria" w:cs="Arial"/>
          <w:b/>
          <w:sz w:val="24"/>
          <w:szCs w:val="24"/>
        </w:rPr>
      </w:pPr>
    </w:p>
    <w:p w14:paraId="458128F5" w14:textId="77777777" w:rsidR="00F81823" w:rsidRPr="00FB4422" w:rsidRDefault="00B10DD2" w:rsidP="00F81823">
      <w:pPr>
        <w:pStyle w:val="Zwykytekst"/>
        <w:keepNext/>
        <w:keepLines/>
        <w:spacing w:before="60" w:after="60"/>
        <w:jc w:val="center"/>
        <w:rPr>
          <w:rFonts w:ascii="Cambria" w:hAnsi="Cambria" w:cs="Arial"/>
          <w:b/>
          <w:sz w:val="24"/>
          <w:szCs w:val="24"/>
        </w:rPr>
      </w:pPr>
      <w:r w:rsidRPr="00FB4422">
        <w:rPr>
          <w:rFonts w:ascii="Cambria" w:hAnsi="Cambria" w:cs="Arial"/>
          <w:b/>
          <w:sz w:val="24"/>
          <w:szCs w:val="24"/>
        </w:rPr>
        <w:t>§ 15</w:t>
      </w:r>
    </w:p>
    <w:p w14:paraId="30DB42C4" w14:textId="77777777" w:rsidR="00F81823" w:rsidRPr="00FB4422" w:rsidRDefault="00F81823" w:rsidP="00F81823">
      <w:pPr>
        <w:pStyle w:val="Zwykytekst"/>
        <w:numPr>
          <w:ilvl w:val="0"/>
          <w:numId w:val="8"/>
        </w:numPr>
        <w:tabs>
          <w:tab w:val="clear" w:pos="1080"/>
          <w:tab w:val="num" w:pos="-3240"/>
          <w:tab w:val="num" w:pos="0"/>
          <w:tab w:val="num" w:pos="284"/>
        </w:tabs>
        <w:ind w:left="284" w:hanging="284"/>
        <w:jc w:val="both"/>
        <w:rPr>
          <w:rFonts w:ascii="Cambria" w:hAnsi="Cambria" w:cs="Arial"/>
          <w:sz w:val="24"/>
          <w:szCs w:val="24"/>
        </w:rPr>
      </w:pPr>
      <w:r w:rsidRPr="00FB4422">
        <w:rPr>
          <w:rFonts w:ascii="Cambria" w:hAnsi="Cambria" w:cs="Arial"/>
          <w:sz w:val="24"/>
          <w:szCs w:val="24"/>
        </w:rPr>
        <w:t xml:space="preserve">Należność za wykonaną dostawę przekazywana będzie z konta bankowego Zamawiającego na </w:t>
      </w:r>
      <w:r w:rsidR="00917F02" w:rsidRPr="00FB4422">
        <w:rPr>
          <w:rFonts w:ascii="Cambria" w:hAnsi="Cambria" w:cs="Arial"/>
          <w:sz w:val="24"/>
          <w:szCs w:val="24"/>
        </w:rPr>
        <w:t xml:space="preserve">konto bankowe Wykonawcy wskazany na fakturze </w:t>
      </w:r>
      <w:r w:rsidR="009D384D" w:rsidRPr="00FB4422">
        <w:rPr>
          <w:rFonts w:ascii="Cambria" w:hAnsi="Cambria" w:cs="Arial"/>
          <w:sz w:val="24"/>
          <w:szCs w:val="24"/>
        </w:rPr>
        <w:t>w terminie 14</w:t>
      </w:r>
      <w:r w:rsidRPr="00FB4422">
        <w:rPr>
          <w:rFonts w:ascii="Cambria" w:hAnsi="Cambria" w:cs="Arial"/>
          <w:sz w:val="24"/>
          <w:szCs w:val="24"/>
        </w:rPr>
        <w:t xml:space="preserve"> dni od dnia dostarczenia prawidłowo wystawionej faktury.</w:t>
      </w:r>
    </w:p>
    <w:p w14:paraId="2A78685B" w14:textId="77777777" w:rsidR="00F81823" w:rsidRPr="00FB4422" w:rsidRDefault="00F81823" w:rsidP="00F81823">
      <w:pPr>
        <w:pStyle w:val="Zwykytekst"/>
        <w:numPr>
          <w:ilvl w:val="0"/>
          <w:numId w:val="8"/>
        </w:numPr>
        <w:tabs>
          <w:tab w:val="num" w:pos="-3420"/>
          <w:tab w:val="num" w:pos="284"/>
        </w:tabs>
        <w:ind w:left="360"/>
        <w:jc w:val="both"/>
        <w:rPr>
          <w:rFonts w:ascii="Cambria" w:hAnsi="Cambria" w:cs="Arial"/>
          <w:sz w:val="24"/>
          <w:szCs w:val="24"/>
        </w:rPr>
      </w:pPr>
      <w:r w:rsidRPr="00FB4422">
        <w:rPr>
          <w:rFonts w:ascii="Cambria" w:hAnsi="Cambria" w:cs="Arial"/>
          <w:sz w:val="24"/>
          <w:szCs w:val="24"/>
        </w:rPr>
        <w:t xml:space="preserve">Na oryginale faktury wysyłanej do Zamawiającego, Wykonawca </w:t>
      </w:r>
      <w:r w:rsidR="00281148">
        <w:rPr>
          <w:rFonts w:ascii="Cambria" w:hAnsi="Cambria" w:cs="Arial"/>
          <w:sz w:val="24"/>
          <w:szCs w:val="24"/>
        </w:rPr>
        <w:t>w</w:t>
      </w:r>
      <w:r w:rsidR="00393670">
        <w:rPr>
          <w:rFonts w:ascii="Cambria" w:hAnsi="Cambria" w:cs="Arial"/>
          <w:sz w:val="24"/>
          <w:szCs w:val="24"/>
        </w:rPr>
        <w:t>skaże</w:t>
      </w:r>
      <w:r w:rsidRPr="00FB4422">
        <w:rPr>
          <w:rFonts w:ascii="Cambria" w:hAnsi="Cambria" w:cs="Arial"/>
          <w:sz w:val="24"/>
          <w:szCs w:val="24"/>
        </w:rPr>
        <w:t>:</w:t>
      </w:r>
    </w:p>
    <w:p w14:paraId="5E4A56C9" w14:textId="77777777" w:rsidR="00F81823" w:rsidRPr="00FB4422" w:rsidRDefault="00F81823" w:rsidP="00F81823">
      <w:pPr>
        <w:pStyle w:val="Zwykytekst"/>
        <w:numPr>
          <w:ilvl w:val="1"/>
          <w:numId w:val="8"/>
        </w:numPr>
        <w:tabs>
          <w:tab w:val="clear" w:pos="1440"/>
          <w:tab w:val="num" w:pos="-4680"/>
          <w:tab w:val="num" w:pos="0"/>
        </w:tabs>
        <w:ind w:left="709" w:hanging="349"/>
        <w:jc w:val="both"/>
        <w:rPr>
          <w:rFonts w:ascii="Cambria" w:hAnsi="Cambria" w:cs="Arial"/>
          <w:sz w:val="24"/>
          <w:szCs w:val="24"/>
        </w:rPr>
      </w:pPr>
      <w:r w:rsidRPr="00FB4422">
        <w:rPr>
          <w:rFonts w:ascii="Cambria" w:hAnsi="Cambria" w:cs="Arial"/>
          <w:sz w:val="24"/>
          <w:szCs w:val="24"/>
        </w:rPr>
        <w:t>asortyment środków spożywczych, (tylko i wyłącznie produktów będących przedmiotem   umowy, posługując się nazewnictwem środków spożywczych</w:t>
      </w:r>
      <w:r w:rsidR="00D83A31">
        <w:rPr>
          <w:rFonts w:ascii="Cambria" w:hAnsi="Cambria" w:cs="Arial"/>
          <w:sz w:val="24"/>
          <w:szCs w:val="24"/>
        </w:rPr>
        <w:t xml:space="preserve"> przewidzianych w umowie i załączniku do umowy</w:t>
      </w:r>
      <w:r w:rsidRPr="00FB4422">
        <w:rPr>
          <w:rFonts w:ascii="Cambria" w:hAnsi="Cambria" w:cs="Arial"/>
          <w:sz w:val="24"/>
          <w:szCs w:val="24"/>
        </w:rPr>
        <w:t>),</w:t>
      </w:r>
    </w:p>
    <w:p w14:paraId="395AAFB9" w14:textId="77777777" w:rsidR="00F81823" w:rsidRPr="00FB4422" w:rsidRDefault="00F81823" w:rsidP="00281148">
      <w:pPr>
        <w:pStyle w:val="Zwykytekst"/>
        <w:numPr>
          <w:ilvl w:val="1"/>
          <w:numId w:val="8"/>
        </w:numPr>
        <w:tabs>
          <w:tab w:val="clear" w:pos="1440"/>
          <w:tab w:val="num" w:pos="-4680"/>
          <w:tab w:val="num" w:pos="360"/>
          <w:tab w:val="num" w:pos="709"/>
        </w:tabs>
        <w:ind w:left="720"/>
        <w:jc w:val="both"/>
        <w:rPr>
          <w:rFonts w:ascii="Cambria" w:hAnsi="Cambria" w:cs="Arial"/>
          <w:sz w:val="24"/>
          <w:szCs w:val="24"/>
        </w:rPr>
      </w:pPr>
      <w:r w:rsidRPr="00FB4422">
        <w:rPr>
          <w:rFonts w:ascii="Cambria" w:hAnsi="Cambria" w:cs="Arial"/>
          <w:sz w:val="24"/>
          <w:szCs w:val="24"/>
        </w:rPr>
        <w:t>opakowanie jednostkowe środka spożywczego,</w:t>
      </w:r>
    </w:p>
    <w:p w14:paraId="731005B9" w14:textId="3D93C395" w:rsidR="00F81823" w:rsidRPr="00FB4422" w:rsidRDefault="00F81823" w:rsidP="00281148">
      <w:pPr>
        <w:pStyle w:val="Zwykytekst"/>
        <w:numPr>
          <w:ilvl w:val="1"/>
          <w:numId w:val="8"/>
        </w:numPr>
        <w:tabs>
          <w:tab w:val="clear" w:pos="1440"/>
          <w:tab w:val="num" w:pos="-4680"/>
          <w:tab w:val="num" w:pos="360"/>
          <w:tab w:val="num" w:pos="709"/>
        </w:tabs>
        <w:ind w:left="720"/>
        <w:jc w:val="both"/>
        <w:rPr>
          <w:rFonts w:ascii="Cambria" w:hAnsi="Cambria" w:cs="Arial"/>
          <w:sz w:val="24"/>
          <w:szCs w:val="24"/>
        </w:rPr>
      </w:pPr>
      <w:r w:rsidRPr="00FB4422">
        <w:rPr>
          <w:rFonts w:ascii="Cambria" w:hAnsi="Cambria" w:cs="Arial"/>
          <w:sz w:val="24"/>
          <w:szCs w:val="24"/>
        </w:rPr>
        <w:t>ilość towaru zgodn</w:t>
      </w:r>
      <w:r w:rsidR="00150A57">
        <w:rPr>
          <w:rFonts w:ascii="Cambria" w:hAnsi="Cambria" w:cs="Arial"/>
          <w:sz w:val="24"/>
          <w:szCs w:val="24"/>
        </w:rPr>
        <w:t>a</w:t>
      </w:r>
      <w:r w:rsidRPr="00FB4422">
        <w:rPr>
          <w:rFonts w:ascii="Cambria" w:hAnsi="Cambria" w:cs="Arial"/>
          <w:sz w:val="24"/>
          <w:szCs w:val="24"/>
        </w:rPr>
        <w:t xml:space="preserve"> </w:t>
      </w:r>
      <w:r w:rsidR="00150A57">
        <w:rPr>
          <w:rFonts w:ascii="Cambria" w:hAnsi="Cambria" w:cs="Arial"/>
          <w:sz w:val="24"/>
          <w:szCs w:val="24"/>
        </w:rPr>
        <w:t>z asortymentem dostawy</w:t>
      </w:r>
      <w:r w:rsidR="00915D63">
        <w:rPr>
          <w:rFonts w:ascii="Cambria" w:hAnsi="Cambria" w:cs="Arial"/>
          <w:sz w:val="24"/>
          <w:szCs w:val="24"/>
        </w:rPr>
        <w:t xml:space="preserve"> (WZ)</w:t>
      </w:r>
      <w:r w:rsidRPr="00FB4422">
        <w:rPr>
          <w:rFonts w:ascii="Cambria" w:hAnsi="Cambria" w:cs="Arial"/>
          <w:sz w:val="24"/>
          <w:szCs w:val="24"/>
        </w:rPr>
        <w:t>,</w:t>
      </w:r>
    </w:p>
    <w:p w14:paraId="00A0B2AA" w14:textId="77777777" w:rsidR="00F81823" w:rsidRPr="00FB4422" w:rsidRDefault="00F81823" w:rsidP="00281148">
      <w:pPr>
        <w:pStyle w:val="Zwykytekst"/>
        <w:numPr>
          <w:ilvl w:val="1"/>
          <w:numId w:val="8"/>
        </w:numPr>
        <w:tabs>
          <w:tab w:val="clear" w:pos="1440"/>
          <w:tab w:val="num" w:pos="-4680"/>
          <w:tab w:val="num" w:pos="360"/>
          <w:tab w:val="num" w:pos="709"/>
        </w:tabs>
        <w:ind w:left="720"/>
        <w:jc w:val="both"/>
        <w:rPr>
          <w:rFonts w:ascii="Cambria" w:hAnsi="Cambria" w:cs="Arial"/>
          <w:sz w:val="24"/>
          <w:szCs w:val="24"/>
        </w:rPr>
      </w:pPr>
      <w:r w:rsidRPr="00FB4422">
        <w:rPr>
          <w:rFonts w:ascii="Cambria" w:hAnsi="Cambria" w:cs="Arial"/>
          <w:sz w:val="24"/>
          <w:szCs w:val="24"/>
        </w:rPr>
        <w:t>jednostkę miary,</w:t>
      </w:r>
    </w:p>
    <w:p w14:paraId="725F25C2" w14:textId="77777777" w:rsidR="00F81823" w:rsidRPr="00FB4422" w:rsidRDefault="00F81823" w:rsidP="00281148">
      <w:pPr>
        <w:pStyle w:val="Zwykytekst"/>
        <w:numPr>
          <w:ilvl w:val="1"/>
          <w:numId w:val="8"/>
        </w:numPr>
        <w:tabs>
          <w:tab w:val="clear" w:pos="1440"/>
          <w:tab w:val="num" w:pos="-4680"/>
          <w:tab w:val="num" w:pos="360"/>
          <w:tab w:val="num" w:pos="709"/>
        </w:tabs>
        <w:ind w:left="720"/>
        <w:jc w:val="both"/>
        <w:rPr>
          <w:rFonts w:ascii="Cambria" w:hAnsi="Cambria" w:cs="Arial"/>
          <w:sz w:val="24"/>
          <w:szCs w:val="24"/>
        </w:rPr>
      </w:pPr>
      <w:r w:rsidRPr="00FB4422">
        <w:rPr>
          <w:rFonts w:ascii="Cambria" w:hAnsi="Cambria" w:cs="Arial"/>
          <w:sz w:val="24"/>
          <w:szCs w:val="24"/>
        </w:rPr>
        <w:t>cenę jednostkową netto,</w:t>
      </w:r>
    </w:p>
    <w:p w14:paraId="1E6143EB" w14:textId="77777777" w:rsidR="00F81823" w:rsidRPr="00FB4422" w:rsidRDefault="00F81823" w:rsidP="00281148">
      <w:pPr>
        <w:pStyle w:val="Zwykytekst"/>
        <w:numPr>
          <w:ilvl w:val="1"/>
          <w:numId w:val="8"/>
        </w:numPr>
        <w:tabs>
          <w:tab w:val="clear" w:pos="1440"/>
          <w:tab w:val="num" w:pos="-4680"/>
          <w:tab w:val="num" w:pos="360"/>
          <w:tab w:val="num" w:pos="709"/>
        </w:tabs>
        <w:ind w:left="720"/>
        <w:jc w:val="both"/>
        <w:rPr>
          <w:rFonts w:ascii="Cambria" w:hAnsi="Cambria" w:cs="Arial"/>
          <w:sz w:val="24"/>
          <w:szCs w:val="24"/>
        </w:rPr>
      </w:pPr>
      <w:r w:rsidRPr="00FB4422">
        <w:rPr>
          <w:rFonts w:ascii="Cambria" w:hAnsi="Cambria" w:cs="Arial"/>
          <w:sz w:val="24"/>
          <w:szCs w:val="24"/>
        </w:rPr>
        <w:t xml:space="preserve">stawkę podatku VAT, </w:t>
      </w:r>
    </w:p>
    <w:p w14:paraId="4E8D3A71" w14:textId="77777777" w:rsidR="00F81823" w:rsidRPr="00FB4422" w:rsidRDefault="00F81823" w:rsidP="00281148">
      <w:pPr>
        <w:pStyle w:val="Zwykytekst"/>
        <w:numPr>
          <w:ilvl w:val="1"/>
          <w:numId w:val="8"/>
        </w:numPr>
        <w:tabs>
          <w:tab w:val="clear" w:pos="1440"/>
          <w:tab w:val="num" w:pos="-4680"/>
          <w:tab w:val="num" w:pos="360"/>
          <w:tab w:val="num" w:pos="709"/>
        </w:tabs>
        <w:ind w:left="720"/>
        <w:jc w:val="both"/>
        <w:rPr>
          <w:rFonts w:ascii="Cambria" w:hAnsi="Cambria" w:cs="Arial"/>
          <w:sz w:val="24"/>
          <w:szCs w:val="24"/>
        </w:rPr>
      </w:pPr>
      <w:r w:rsidRPr="00FB4422">
        <w:rPr>
          <w:rFonts w:ascii="Cambria" w:hAnsi="Cambria" w:cs="Arial"/>
          <w:sz w:val="24"/>
          <w:szCs w:val="24"/>
        </w:rPr>
        <w:t>kwotę VAT,</w:t>
      </w:r>
    </w:p>
    <w:p w14:paraId="4178E10B" w14:textId="77777777" w:rsidR="00F81823" w:rsidRPr="00FB4422" w:rsidRDefault="00F81823" w:rsidP="00281148">
      <w:pPr>
        <w:pStyle w:val="Zwykytekst"/>
        <w:numPr>
          <w:ilvl w:val="1"/>
          <w:numId w:val="8"/>
        </w:numPr>
        <w:tabs>
          <w:tab w:val="clear" w:pos="1440"/>
          <w:tab w:val="num" w:pos="-4680"/>
          <w:tab w:val="num" w:pos="360"/>
          <w:tab w:val="num" w:pos="709"/>
        </w:tabs>
        <w:ind w:left="720"/>
        <w:jc w:val="both"/>
        <w:rPr>
          <w:rFonts w:ascii="Cambria" w:hAnsi="Cambria" w:cs="Arial"/>
          <w:sz w:val="24"/>
          <w:szCs w:val="24"/>
        </w:rPr>
      </w:pPr>
      <w:r w:rsidRPr="00FB4422">
        <w:rPr>
          <w:rFonts w:ascii="Cambria" w:hAnsi="Cambria" w:cs="Arial"/>
          <w:sz w:val="24"/>
          <w:szCs w:val="24"/>
        </w:rPr>
        <w:t>wartość brutto,</w:t>
      </w:r>
    </w:p>
    <w:p w14:paraId="71997E9E" w14:textId="77777777" w:rsidR="00F81823" w:rsidRPr="00FB4422" w:rsidRDefault="00F81823" w:rsidP="00281148">
      <w:pPr>
        <w:pStyle w:val="Zwykytekst"/>
        <w:numPr>
          <w:ilvl w:val="1"/>
          <w:numId w:val="8"/>
        </w:numPr>
        <w:tabs>
          <w:tab w:val="clear" w:pos="1440"/>
          <w:tab w:val="num" w:pos="-4680"/>
          <w:tab w:val="num" w:pos="360"/>
          <w:tab w:val="num" w:pos="709"/>
        </w:tabs>
        <w:ind w:left="720"/>
        <w:jc w:val="both"/>
        <w:rPr>
          <w:rFonts w:ascii="Cambria" w:hAnsi="Cambria" w:cs="Arial"/>
          <w:sz w:val="24"/>
          <w:szCs w:val="24"/>
        </w:rPr>
      </w:pPr>
      <w:r w:rsidRPr="00FB4422">
        <w:rPr>
          <w:rFonts w:ascii="Cambria" w:hAnsi="Cambria" w:cs="Arial"/>
          <w:sz w:val="24"/>
          <w:szCs w:val="24"/>
        </w:rPr>
        <w:t>nr umowy.</w:t>
      </w:r>
    </w:p>
    <w:p w14:paraId="3B1A603B" w14:textId="77777777" w:rsidR="00F81823" w:rsidRPr="00FB4422" w:rsidRDefault="00F81823" w:rsidP="00F81823">
      <w:pPr>
        <w:pStyle w:val="Zwykytekst"/>
        <w:tabs>
          <w:tab w:val="left" w:pos="284"/>
        </w:tabs>
        <w:ind w:left="284" w:hanging="284"/>
        <w:jc w:val="both"/>
        <w:rPr>
          <w:rFonts w:ascii="Cambria" w:hAnsi="Cambria" w:cs="Arial"/>
          <w:sz w:val="24"/>
          <w:szCs w:val="24"/>
        </w:rPr>
      </w:pPr>
      <w:r w:rsidRPr="00FB4422">
        <w:rPr>
          <w:rFonts w:ascii="Cambria" w:hAnsi="Cambria" w:cs="Arial"/>
          <w:sz w:val="24"/>
          <w:szCs w:val="24"/>
        </w:rPr>
        <w:t>3.</w:t>
      </w:r>
      <w:r w:rsidRPr="00FB4422">
        <w:rPr>
          <w:rFonts w:ascii="Cambria" w:hAnsi="Cambria" w:cs="Arial"/>
          <w:sz w:val="24"/>
          <w:szCs w:val="24"/>
        </w:rPr>
        <w:tab/>
        <w:t xml:space="preserve">Wystawiona przez Wykonawcę faktura winna zawierać wyłącznie asortymenty wynikające z umowy, której dotyczy dostawa. </w:t>
      </w:r>
    </w:p>
    <w:p w14:paraId="25F20618" w14:textId="77777777" w:rsidR="00F81823" w:rsidRPr="00FB4422" w:rsidRDefault="00F81823" w:rsidP="00F81823">
      <w:pPr>
        <w:pStyle w:val="Zwykytekst"/>
        <w:tabs>
          <w:tab w:val="left" w:pos="284"/>
        </w:tabs>
        <w:ind w:left="284" w:hanging="284"/>
        <w:jc w:val="both"/>
        <w:rPr>
          <w:rFonts w:ascii="Cambria" w:hAnsi="Cambria" w:cs="Arial"/>
          <w:sz w:val="24"/>
          <w:szCs w:val="24"/>
        </w:rPr>
      </w:pPr>
      <w:r w:rsidRPr="00FB4422">
        <w:rPr>
          <w:rFonts w:ascii="Cambria" w:hAnsi="Cambria" w:cs="Arial"/>
          <w:sz w:val="24"/>
          <w:szCs w:val="24"/>
        </w:rPr>
        <w:lastRenderedPageBreak/>
        <w:t>4.</w:t>
      </w:r>
      <w:r w:rsidRPr="00FB4422">
        <w:rPr>
          <w:rFonts w:ascii="Cambria" w:hAnsi="Cambria" w:cs="Arial"/>
          <w:sz w:val="24"/>
          <w:szCs w:val="24"/>
        </w:rPr>
        <w:tab/>
        <w:t xml:space="preserve">Wykonawca zobowiązuje się do wystawienia faktury  do każdej dostawy towaru. </w:t>
      </w:r>
    </w:p>
    <w:p w14:paraId="539FA0C3" w14:textId="77777777" w:rsidR="00F81823" w:rsidRPr="00FB4422" w:rsidRDefault="00F81823" w:rsidP="00F81823">
      <w:pPr>
        <w:pStyle w:val="Zwykytekst"/>
        <w:tabs>
          <w:tab w:val="left" w:pos="284"/>
        </w:tabs>
        <w:ind w:left="284" w:hanging="284"/>
        <w:jc w:val="both"/>
        <w:rPr>
          <w:rFonts w:ascii="Cambria" w:hAnsi="Cambria" w:cs="Arial"/>
          <w:sz w:val="24"/>
          <w:szCs w:val="24"/>
        </w:rPr>
      </w:pPr>
      <w:r w:rsidRPr="00FB4422">
        <w:rPr>
          <w:rFonts w:ascii="Cambria" w:hAnsi="Cambria" w:cs="Arial"/>
          <w:sz w:val="24"/>
          <w:szCs w:val="24"/>
        </w:rPr>
        <w:t>5.</w:t>
      </w:r>
      <w:r w:rsidRPr="00FB4422">
        <w:rPr>
          <w:rFonts w:ascii="Cambria" w:hAnsi="Cambria" w:cs="Arial"/>
          <w:sz w:val="24"/>
          <w:szCs w:val="24"/>
        </w:rPr>
        <w:tab/>
        <w:t xml:space="preserve">W przypadku niedopełnienia powyższych wymagań oraz nie dołączenia </w:t>
      </w:r>
      <w:r w:rsidR="00673DA9" w:rsidRPr="00FB4422">
        <w:rPr>
          <w:rFonts w:ascii="Cambria" w:hAnsi="Cambria" w:cs="Arial"/>
          <w:sz w:val="24"/>
          <w:szCs w:val="24"/>
        </w:rPr>
        <w:t>dokumentów wymienionych w §</w:t>
      </w:r>
      <w:r w:rsidRPr="00FB4422">
        <w:rPr>
          <w:rFonts w:ascii="Cambria" w:hAnsi="Cambria" w:cs="Arial"/>
          <w:sz w:val="24"/>
          <w:szCs w:val="24"/>
        </w:rPr>
        <w:t>16</w:t>
      </w:r>
      <w:r w:rsidR="00673DA9" w:rsidRPr="00FB4422">
        <w:rPr>
          <w:rFonts w:ascii="Cambria" w:hAnsi="Cambria" w:cs="Arial"/>
          <w:sz w:val="24"/>
          <w:szCs w:val="24"/>
        </w:rPr>
        <w:t>,</w:t>
      </w:r>
      <w:r w:rsidRPr="00FB4422">
        <w:rPr>
          <w:rFonts w:ascii="Cambria" w:hAnsi="Cambria" w:cs="Arial"/>
          <w:sz w:val="24"/>
          <w:szCs w:val="24"/>
        </w:rPr>
        <w:t xml:space="preserve"> Zamawiający wstrzyma się od zapłaty całości lub części należności do czasu uzupełnienia dokumentów i skorygowania faktury, przy czym termin zapłaty liczy się od dnia ich uzupełnienia bądź daty dostarczenia skorygowanej faktury.</w:t>
      </w:r>
    </w:p>
    <w:p w14:paraId="76A05C3F" w14:textId="77777777" w:rsidR="00F81823" w:rsidRPr="00FB4422" w:rsidRDefault="00F81823" w:rsidP="00F81823">
      <w:pPr>
        <w:pStyle w:val="Zwykytekst"/>
        <w:tabs>
          <w:tab w:val="left" w:pos="284"/>
        </w:tabs>
        <w:ind w:left="284" w:hanging="284"/>
        <w:jc w:val="both"/>
        <w:rPr>
          <w:rFonts w:ascii="Cambria" w:hAnsi="Cambria" w:cs="Arial"/>
          <w:sz w:val="24"/>
          <w:szCs w:val="24"/>
        </w:rPr>
      </w:pPr>
      <w:r w:rsidRPr="00FB4422">
        <w:rPr>
          <w:rFonts w:ascii="Cambria" w:hAnsi="Cambria" w:cs="Arial"/>
          <w:sz w:val="24"/>
          <w:szCs w:val="24"/>
        </w:rPr>
        <w:t>6.</w:t>
      </w:r>
      <w:r w:rsidRPr="00FB4422">
        <w:rPr>
          <w:rFonts w:ascii="Cambria" w:hAnsi="Cambria" w:cs="Arial"/>
          <w:sz w:val="24"/>
          <w:szCs w:val="24"/>
        </w:rPr>
        <w:tab/>
        <w:t>Wykonawca zobowiązuje się, pod rygorem nieopłacenia faktury przez Zamawiającego, do dostarczenia wyłącznie produktów będących przedmiotem umowy oraz w ilościach i wartości przewidzianych umową.</w:t>
      </w:r>
    </w:p>
    <w:p w14:paraId="04B2CD8D" w14:textId="77777777" w:rsidR="00F81823" w:rsidRPr="00FB4422" w:rsidRDefault="00F81823" w:rsidP="00F81823">
      <w:pPr>
        <w:pStyle w:val="Zwykytekst"/>
        <w:tabs>
          <w:tab w:val="left" w:pos="284"/>
        </w:tabs>
        <w:ind w:left="284" w:hanging="284"/>
        <w:jc w:val="both"/>
        <w:rPr>
          <w:rFonts w:ascii="Cambria" w:hAnsi="Cambria" w:cs="Arial"/>
          <w:sz w:val="24"/>
          <w:szCs w:val="24"/>
        </w:rPr>
      </w:pPr>
      <w:r w:rsidRPr="00FB4422">
        <w:rPr>
          <w:rFonts w:ascii="Cambria" w:hAnsi="Cambria" w:cs="Arial"/>
          <w:sz w:val="24"/>
          <w:szCs w:val="24"/>
        </w:rPr>
        <w:t>7.</w:t>
      </w:r>
      <w:r w:rsidRPr="00FB4422">
        <w:rPr>
          <w:rFonts w:ascii="Cambria" w:hAnsi="Cambria" w:cs="Arial"/>
          <w:sz w:val="24"/>
          <w:szCs w:val="24"/>
        </w:rPr>
        <w:tab/>
        <w:t>W przypadku przekroczenia ilości i wartości dostaw oraz zmiany asortymentu wymienionego w załączniku nr 1 niezgodnie z postanowieniami umowy, Zamawiający odmówi dokonania z tego tytułu zapłaty.</w:t>
      </w:r>
    </w:p>
    <w:p w14:paraId="37569F28" w14:textId="4D938A33" w:rsidR="00F81823" w:rsidRDefault="00F81823" w:rsidP="00F81823">
      <w:pPr>
        <w:pStyle w:val="Zwykytekst"/>
        <w:tabs>
          <w:tab w:val="left" w:pos="284"/>
        </w:tabs>
        <w:ind w:left="284" w:hanging="284"/>
        <w:jc w:val="both"/>
        <w:rPr>
          <w:rFonts w:ascii="Cambria" w:hAnsi="Cambria" w:cs="Arial"/>
          <w:sz w:val="24"/>
          <w:szCs w:val="24"/>
        </w:rPr>
      </w:pPr>
      <w:r w:rsidRPr="00FB4422">
        <w:rPr>
          <w:rFonts w:ascii="Cambria" w:hAnsi="Cambria" w:cs="Arial"/>
          <w:sz w:val="24"/>
          <w:szCs w:val="24"/>
        </w:rPr>
        <w:t>8.</w:t>
      </w:r>
      <w:r w:rsidRPr="00FB4422">
        <w:rPr>
          <w:rFonts w:ascii="Cambria" w:hAnsi="Cambria" w:cs="Arial"/>
          <w:sz w:val="24"/>
          <w:szCs w:val="24"/>
        </w:rPr>
        <w:tab/>
        <w:t>W przypadku dostarczania przez Wykonawcę towaru w zbiorczych opakowaniach zwrotnych</w:t>
      </w:r>
      <w:r w:rsidR="00673DA9" w:rsidRPr="00FB4422">
        <w:rPr>
          <w:rFonts w:ascii="Cambria" w:hAnsi="Cambria" w:cs="Arial"/>
          <w:sz w:val="24"/>
          <w:szCs w:val="24"/>
        </w:rPr>
        <w:t>,</w:t>
      </w:r>
      <w:r w:rsidRPr="00FB4422">
        <w:rPr>
          <w:rFonts w:ascii="Cambria" w:hAnsi="Cambria" w:cs="Arial"/>
          <w:sz w:val="24"/>
          <w:szCs w:val="24"/>
        </w:rPr>
        <w:t xml:space="preserve"> </w:t>
      </w:r>
      <w:r w:rsidR="00917F02" w:rsidRPr="00FB4422">
        <w:rPr>
          <w:rFonts w:ascii="Cambria" w:hAnsi="Cambria" w:cs="Arial"/>
          <w:sz w:val="24"/>
          <w:szCs w:val="24"/>
        </w:rPr>
        <w:t>Zamawiający</w:t>
      </w:r>
      <w:r w:rsidRPr="00FB4422">
        <w:rPr>
          <w:rFonts w:ascii="Cambria" w:hAnsi="Cambria" w:cs="Arial"/>
          <w:sz w:val="24"/>
          <w:szCs w:val="24"/>
        </w:rPr>
        <w:t xml:space="preserve"> dokonuje zwrotu  niniejszych opakowań  przy następnej dostawie. Rozliczenie zbiorczych opakowań zwrotnych polega na wpisie dostarczanych/ z</w:t>
      </w:r>
      <w:r w:rsidR="00917F02" w:rsidRPr="00FB4422">
        <w:rPr>
          <w:rFonts w:ascii="Cambria" w:hAnsi="Cambria" w:cs="Arial"/>
          <w:sz w:val="24"/>
          <w:szCs w:val="24"/>
        </w:rPr>
        <w:t xml:space="preserve">wracanych ilości  przez Zamawiającego. Wpis powyższy dokonuje </w:t>
      </w:r>
      <w:r w:rsidRPr="00FB4422">
        <w:rPr>
          <w:rFonts w:ascii="Cambria" w:hAnsi="Cambria" w:cs="Arial"/>
          <w:sz w:val="24"/>
          <w:szCs w:val="24"/>
        </w:rPr>
        <w:t>się w dowodach dostaw (</w:t>
      </w:r>
      <w:proofErr w:type="spellStart"/>
      <w:r w:rsidRPr="00FB4422">
        <w:rPr>
          <w:rFonts w:ascii="Cambria" w:hAnsi="Cambria" w:cs="Arial"/>
          <w:sz w:val="24"/>
          <w:szCs w:val="24"/>
        </w:rPr>
        <w:t>Wz</w:t>
      </w:r>
      <w:proofErr w:type="spellEnd"/>
      <w:r w:rsidRPr="00FB4422">
        <w:rPr>
          <w:rFonts w:ascii="Cambria" w:hAnsi="Cambria" w:cs="Arial"/>
          <w:sz w:val="24"/>
          <w:szCs w:val="24"/>
        </w:rPr>
        <w:t>).</w:t>
      </w:r>
    </w:p>
    <w:p w14:paraId="3029B559" w14:textId="1367A1E9" w:rsidR="00773DAB" w:rsidRPr="00FB4422" w:rsidRDefault="00773DAB" w:rsidP="00F81823">
      <w:pPr>
        <w:pStyle w:val="Zwykytekst"/>
        <w:tabs>
          <w:tab w:val="left" w:pos="284"/>
        </w:tabs>
        <w:ind w:left="284" w:hanging="284"/>
        <w:jc w:val="both"/>
        <w:rPr>
          <w:rFonts w:ascii="Cambria" w:hAnsi="Cambria" w:cs="Arial"/>
          <w:sz w:val="24"/>
          <w:szCs w:val="24"/>
        </w:rPr>
      </w:pPr>
    </w:p>
    <w:p w14:paraId="386B93C4" w14:textId="77777777" w:rsidR="00F81823" w:rsidRPr="00FB4422" w:rsidRDefault="00B10DD2" w:rsidP="00F81823">
      <w:pPr>
        <w:pStyle w:val="Zwykytekst"/>
        <w:keepNext/>
        <w:keepLines/>
        <w:spacing w:before="120" w:after="120"/>
        <w:jc w:val="center"/>
        <w:rPr>
          <w:rFonts w:ascii="Cambria" w:hAnsi="Cambria" w:cs="Arial"/>
          <w:b/>
          <w:sz w:val="24"/>
          <w:szCs w:val="24"/>
        </w:rPr>
      </w:pPr>
      <w:r w:rsidRPr="00FB4422">
        <w:rPr>
          <w:rFonts w:ascii="Cambria" w:hAnsi="Cambria" w:cs="Arial"/>
          <w:b/>
          <w:sz w:val="24"/>
          <w:szCs w:val="24"/>
        </w:rPr>
        <w:t>§ 16</w:t>
      </w:r>
    </w:p>
    <w:p w14:paraId="3B59560F" w14:textId="083D20C1" w:rsidR="0076246D" w:rsidRPr="00FB4422" w:rsidRDefault="00F81823" w:rsidP="0076246D">
      <w:pPr>
        <w:pStyle w:val="Zwykytekst"/>
        <w:keepNext/>
        <w:keepLines/>
        <w:ind w:left="360" w:hanging="360"/>
        <w:jc w:val="both"/>
        <w:rPr>
          <w:rFonts w:ascii="Cambria" w:hAnsi="Cambria" w:cs="Arial"/>
          <w:b/>
          <w:sz w:val="24"/>
          <w:szCs w:val="24"/>
        </w:rPr>
      </w:pPr>
      <w:r w:rsidRPr="00FB4422">
        <w:rPr>
          <w:rFonts w:ascii="Cambria" w:hAnsi="Cambria" w:cs="Arial"/>
          <w:sz w:val="24"/>
          <w:szCs w:val="24"/>
        </w:rPr>
        <w:t xml:space="preserve">1. </w:t>
      </w:r>
      <w:r w:rsidR="0076246D">
        <w:rPr>
          <w:rFonts w:ascii="Cambria" w:hAnsi="Cambria" w:cs="Arial"/>
          <w:sz w:val="24"/>
          <w:szCs w:val="24"/>
        </w:rPr>
        <w:t xml:space="preserve"> Faktura za dostarczony towar nie może być wystawiona później niż w ostatnim dniu danego miesiąca. Jeśli ostatni dzień miesiąca wypada w dzień wolny od pracy, fakturę należy wystawić w ostatni dzień roboczy miesiąca.</w:t>
      </w:r>
    </w:p>
    <w:p w14:paraId="4D46F79F" w14:textId="6D47490D" w:rsidR="00F81823" w:rsidRPr="00FB4422" w:rsidRDefault="00F81823" w:rsidP="00F81823">
      <w:pPr>
        <w:pStyle w:val="Zwykytekst"/>
        <w:ind w:left="284" w:hanging="284"/>
        <w:jc w:val="both"/>
        <w:rPr>
          <w:rFonts w:ascii="Cambria" w:hAnsi="Cambria" w:cs="Arial"/>
          <w:sz w:val="24"/>
          <w:szCs w:val="24"/>
        </w:rPr>
      </w:pPr>
    </w:p>
    <w:p w14:paraId="0BC338A6" w14:textId="77777777" w:rsidR="00F81823" w:rsidRPr="00FB4422" w:rsidRDefault="00F81823" w:rsidP="00F81823">
      <w:pPr>
        <w:pStyle w:val="Zwykytekst"/>
        <w:numPr>
          <w:ilvl w:val="1"/>
          <w:numId w:val="9"/>
        </w:numPr>
        <w:tabs>
          <w:tab w:val="num" w:pos="284"/>
        </w:tabs>
        <w:ind w:left="284" w:hanging="284"/>
        <w:jc w:val="both"/>
        <w:rPr>
          <w:rFonts w:ascii="Cambria" w:hAnsi="Cambria" w:cs="Arial"/>
          <w:sz w:val="24"/>
          <w:szCs w:val="24"/>
        </w:rPr>
      </w:pPr>
      <w:r w:rsidRPr="00FB4422">
        <w:rPr>
          <w:rFonts w:ascii="Cambria" w:hAnsi="Cambria" w:cs="Arial"/>
          <w:sz w:val="24"/>
          <w:szCs w:val="24"/>
        </w:rPr>
        <w:t xml:space="preserve"> fakturę VAT do każdej dostawy towaru,</w:t>
      </w:r>
      <w:r w:rsidR="00673DA9" w:rsidRPr="00FB4422">
        <w:rPr>
          <w:rFonts w:ascii="Cambria" w:hAnsi="Cambria" w:cs="Arial"/>
          <w:sz w:val="24"/>
          <w:szCs w:val="24"/>
        </w:rPr>
        <w:t xml:space="preserve"> wg poniższego wzoru:</w:t>
      </w:r>
    </w:p>
    <w:p w14:paraId="7C6243EC" w14:textId="0D5EEE74" w:rsidR="00673DA9" w:rsidRDefault="00673DA9" w:rsidP="00673DA9">
      <w:pPr>
        <w:pStyle w:val="Zwykytekst"/>
        <w:tabs>
          <w:tab w:val="num" w:pos="1440"/>
        </w:tabs>
        <w:ind w:left="284"/>
        <w:jc w:val="both"/>
        <w:rPr>
          <w:rFonts w:ascii="Cambria" w:hAnsi="Cambria" w:cs="Arial"/>
          <w:b/>
          <w:sz w:val="24"/>
          <w:szCs w:val="24"/>
        </w:rPr>
      </w:pPr>
      <w:r w:rsidRPr="00FB4422">
        <w:rPr>
          <w:rFonts w:ascii="Cambria" w:hAnsi="Cambria" w:cs="Arial"/>
          <w:b/>
          <w:sz w:val="24"/>
          <w:szCs w:val="24"/>
        </w:rPr>
        <w:t xml:space="preserve">Nabywca: </w:t>
      </w:r>
    </w:p>
    <w:p w14:paraId="0DEE8E2B" w14:textId="77777777" w:rsidR="006476B7" w:rsidRPr="00FB4422" w:rsidRDefault="006476B7" w:rsidP="00673DA9">
      <w:pPr>
        <w:pStyle w:val="Zwykytekst"/>
        <w:tabs>
          <w:tab w:val="num" w:pos="1440"/>
        </w:tabs>
        <w:ind w:left="284"/>
        <w:jc w:val="both"/>
        <w:rPr>
          <w:rFonts w:ascii="Cambria" w:hAnsi="Cambria" w:cs="Arial"/>
          <w:b/>
          <w:sz w:val="24"/>
          <w:szCs w:val="24"/>
        </w:rPr>
      </w:pPr>
    </w:p>
    <w:p w14:paraId="547283F1" w14:textId="208D2512" w:rsidR="00A718F2" w:rsidRPr="00AA1DC8" w:rsidRDefault="006476B7" w:rsidP="00673DA9">
      <w:pPr>
        <w:pStyle w:val="Zwykytekst"/>
        <w:tabs>
          <w:tab w:val="num" w:pos="1440"/>
        </w:tabs>
        <w:ind w:left="284"/>
        <w:jc w:val="both"/>
        <w:rPr>
          <w:rFonts w:ascii="Cambria" w:hAnsi="Cambria"/>
          <w:bCs/>
          <w:sz w:val="24"/>
          <w:szCs w:val="24"/>
        </w:rPr>
      </w:pPr>
      <w:r w:rsidRPr="00AA1DC8">
        <w:rPr>
          <w:rFonts w:ascii="Cambria" w:hAnsi="Cambria"/>
          <w:bCs/>
          <w:sz w:val="24"/>
          <w:szCs w:val="24"/>
        </w:rPr>
        <w:t>Miasto Łomża, Stary Rynek 14, 18-400 Łomża, NIP: 718-</w:t>
      </w:r>
      <w:r w:rsidR="00862FF1">
        <w:rPr>
          <w:rFonts w:ascii="Cambria" w:hAnsi="Cambria"/>
          <w:bCs/>
          <w:sz w:val="24"/>
          <w:szCs w:val="24"/>
        </w:rPr>
        <w:t>214-</w:t>
      </w:r>
      <w:r w:rsidRPr="00AA1DC8">
        <w:rPr>
          <w:rFonts w:ascii="Cambria" w:hAnsi="Cambria"/>
          <w:bCs/>
          <w:sz w:val="24"/>
          <w:szCs w:val="24"/>
        </w:rPr>
        <w:t>49-19;</w:t>
      </w:r>
    </w:p>
    <w:p w14:paraId="37168DA1" w14:textId="77777777" w:rsidR="006476B7" w:rsidRPr="00FB4422" w:rsidRDefault="006476B7" w:rsidP="00673DA9">
      <w:pPr>
        <w:pStyle w:val="Zwykytekst"/>
        <w:tabs>
          <w:tab w:val="num" w:pos="1440"/>
        </w:tabs>
        <w:ind w:left="284"/>
        <w:jc w:val="both"/>
        <w:rPr>
          <w:rFonts w:ascii="Cambria" w:hAnsi="Cambria"/>
          <w:b/>
          <w:sz w:val="24"/>
          <w:szCs w:val="24"/>
        </w:rPr>
      </w:pPr>
    </w:p>
    <w:p w14:paraId="7A35D6B0" w14:textId="13D0B9AD" w:rsidR="00673DA9" w:rsidRDefault="00673DA9" w:rsidP="00673DA9">
      <w:pPr>
        <w:pStyle w:val="Zwykytekst"/>
        <w:tabs>
          <w:tab w:val="num" w:pos="1440"/>
        </w:tabs>
        <w:ind w:left="284"/>
        <w:jc w:val="both"/>
        <w:rPr>
          <w:rFonts w:ascii="Cambria" w:hAnsi="Cambria"/>
          <w:b/>
          <w:sz w:val="24"/>
          <w:szCs w:val="24"/>
        </w:rPr>
      </w:pPr>
      <w:r w:rsidRPr="00FB4422">
        <w:rPr>
          <w:rFonts w:ascii="Cambria" w:hAnsi="Cambria"/>
          <w:b/>
          <w:sz w:val="24"/>
          <w:szCs w:val="24"/>
        </w:rPr>
        <w:t>Odbiorca:</w:t>
      </w:r>
    </w:p>
    <w:p w14:paraId="496FE236" w14:textId="77777777" w:rsidR="006476B7" w:rsidRPr="00FB4422" w:rsidRDefault="006476B7" w:rsidP="00673DA9">
      <w:pPr>
        <w:pStyle w:val="Zwykytekst"/>
        <w:tabs>
          <w:tab w:val="num" w:pos="1440"/>
        </w:tabs>
        <w:ind w:left="284"/>
        <w:jc w:val="both"/>
        <w:rPr>
          <w:rFonts w:ascii="Cambria" w:hAnsi="Cambria"/>
          <w:b/>
          <w:sz w:val="24"/>
          <w:szCs w:val="24"/>
        </w:rPr>
      </w:pPr>
    </w:p>
    <w:p w14:paraId="5AB1B4E8" w14:textId="77777777" w:rsidR="006476B7" w:rsidRPr="00AA1DC8" w:rsidRDefault="006476B7" w:rsidP="00673DA9">
      <w:pPr>
        <w:pStyle w:val="Zwykytekst"/>
        <w:tabs>
          <w:tab w:val="num" w:pos="1440"/>
        </w:tabs>
        <w:ind w:left="284"/>
        <w:jc w:val="both"/>
        <w:rPr>
          <w:rFonts w:ascii="Cambria" w:hAnsi="Cambria" w:cs="Arial"/>
          <w:bCs/>
          <w:sz w:val="24"/>
          <w:szCs w:val="24"/>
        </w:rPr>
      </w:pPr>
      <w:r w:rsidRPr="00AA1DC8">
        <w:rPr>
          <w:rFonts w:ascii="Cambria" w:hAnsi="Cambria" w:cs="Arial"/>
          <w:bCs/>
          <w:sz w:val="24"/>
          <w:szCs w:val="24"/>
        </w:rPr>
        <w:t>Szkoła Podstawowa nr 10 w Łomży, ul. Jana Ursyna Niemcewicza 17, 18-400 Łomża.</w:t>
      </w:r>
    </w:p>
    <w:p w14:paraId="6533E745" w14:textId="358F6F68" w:rsidR="00673DA9" w:rsidRPr="005834C9" w:rsidRDefault="006476B7" w:rsidP="00673DA9">
      <w:pPr>
        <w:pStyle w:val="Zwykytekst"/>
        <w:tabs>
          <w:tab w:val="num" w:pos="1440"/>
        </w:tabs>
        <w:ind w:left="284"/>
        <w:jc w:val="both"/>
        <w:rPr>
          <w:rFonts w:ascii="Cambria" w:hAnsi="Cambria" w:cs="Arial"/>
          <w:b/>
          <w:sz w:val="24"/>
          <w:szCs w:val="24"/>
        </w:rPr>
      </w:pPr>
      <w:r>
        <w:rPr>
          <w:rFonts w:ascii="Cambria" w:hAnsi="Cambria" w:cs="Arial"/>
          <w:b/>
          <w:sz w:val="24"/>
          <w:szCs w:val="24"/>
        </w:rPr>
        <w:t xml:space="preserve"> </w:t>
      </w:r>
    </w:p>
    <w:p w14:paraId="268EA605" w14:textId="77777777" w:rsidR="00F81823" w:rsidRDefault="00F81823" w:rsidP="00F81823">
      <w:pPr>
        <w:pStyle w:val="Zwykytekst"/>
        <w:numPr>
          <w:ilvl w:val="0"/>
          <w:numId w:val="9"/>
        </w:numPr>
        <w:tabs>
          <w:tab w:val="num" w:pos="0"/>
          <w:tab w:val="num" w:pos="322"/>
        </w:tabs>
        <w:ind w:left="284" w:hanging="284"/>
        <w:jc w:val="both"/>
        <w:rPr>
          <w:rFonts w:ascii="Cambria" w:hAnsi="Cambria" w:cs="Arial"/>
          <w:sz w:val="24"/>
          <w:szCs w:val="24"/>
        </w:rPr>
      </w:pPr>
      <w:r w:rsidRPr="00FB4422">
        <w:rPr>
          <w:rFonts w:ascii="Cambria" w:hAnsi="Cambria" w:cs="Arial"/>
          <w:sz w:val="24"/>
          <w:szCs w:val="24"/>
        </w:rPr>
        <w:t>Zamawiający wyraża zgodę na wystawianie faktury VAT bez podpisu Wykonawcy.</w:t>
      </w:r>
    </w:p>
    <w:p w14:paraId="43610CB9" w14:textId="7D31EBBF" w:rsidR="006476B7" w:rsidRDefault="006476B7" w:rsidP="00F81823">
      <w:pPr>
        <w:pStyle w:val="Zwykytekst"/>
        <w:spacing w:after="60"/>
        <w:jc w:val="center"/>
        <w:rPr>
          <w:rFonts w:ascii="Cambria" w:hAnsi="Cambria" w:cs="Arial"/>
          <w:b/>
          <w:sz w:val="24"/>
          <w:szCs w:val="24"/>
        </w:rPr>
      </w:pPr>
    </w:p>
    <w:p w14:paraId="7F2DF6B8" w14:textId="77777777" w:rsidR="006476B7" w:rsidRDefault="006476B7" w:rsidP="00F81823">
      <w:pPr>
        <w:pStyle w:val="Zwykytekst"/>
        <w:spacing w:after="60"/>
        <w:jc w:val="center"/>
        <w:rPr>
          <w:rFonts w:ascii="Cambria" w:hAnsi="Cambria" w:cs="Arial"/>
          <w:b/>
          <w:sz w:val="24"/>
          <w:szCs w:val="24"/>
        </w:rPr>
      </w:pPr>
    </w:p>
    <w:p w14:paraId="50130900" w14:textId="77777777" w:rsidR="00F81823" w:rsidRPr="00FB4422" w:rsidRDefault="00B10DD2" w:rsidP="00F81823">
      <w:pPr>
        <w:pStyle w:val="Zwykytekst"/>
        <w:spacing w:after="60"/>
        <w:jc w:val="center"/>
        <w:rPr>
          <w:rFonts w:ascii="Cambria" w:hAnsi="Cambria" w:cs="Arial"/>
          <w:b/>
          <w:sz w:val="24"/>
          <w:szCs w:val="24"/>
        </w:rPr>
      </w:pPr>
      <w:r w:rsidRPr="00FB4422">
        <w:rPr>
          <w:rFonts w:ascii="Cambria" w:hAnsi="Cambria" w:cs="Arial"/>
          <w:b/>
          <w:sz w:val="24"/>
          <w:szCs w:val="24"/>
        </w:rPr>
        <w:t>§ 17</w:t>
      </w:r>
    </w:p>
    <w:p w14:paraId="526C1D48" w14:textId="77777777" w:rsidR="00F81823" w:rsidRPr="00FB4422" w:rsidRDefault="00F81823" w:rsidP="00F81823">
      <w:pPr>
        <w:pStyle w:val="NormalnyWeb"/>
        <w:numPr>
          <w:ilvl w:val="0"/>
          <w:numId w:val="10"/>
        </w:numPr>
        <w:tabs>
          <w:tab w:val="clear" w:pos="360"/>
          <w:tab w:val="num" w:pos="-6804"/>
          <w:tab w:val="num" w:pos="-3420"/>
          <w:tab w:val="num" w:pos="284"/>
        </w:tabs>
        <w:spacing w:before="0" w:beforeAutospacing="0" w:after="0" w:afterAutospacing="0"/>
        <w:ind w:left="284" w:hanging="284"/>
        <w:jc w:val="both"/>
        <w:rPr>
          <w:rFonts w:ascii="Cambria" w:hAnsi="Cambria" w:cs="Arial"/>
        </w:rPr>
      </w:pPr>
      <w:r w:rsidRPr="00FB4422">
        <w:rPr>
          <w:rFonts w:ascii="Cambria" w:hAnsi="Cambria" w:cs="Arial"/>
        </w:rPr>
        <w:t xml:space="preserve">Wykonawca zapłaci Zamawiającemu karę umowną za niewykonanie lub nienależyte wykonanie umowy w następujących przypadkach i wysokości: </w:t>
      </w:r>
    </w:p>
    <w:p w14:paraId="32A8B333" w14:textId="77777777" w:rsidR="00F81823" w:rsidRPr="00FB4422" w:rsidRDefault="00F81823" w:rsidP="00F81823">
      <w:pPr>
        <w:pStyle w:val="NormalnyWeb"/>
        <w:tabs>
          <w:tab w:val="num" w:pos="-6804"/>
        </w:tabs>
        <w:spacing w:before="0" w:beforeAutospacing="0" w:after="0" w:afterAutospacing="0"/>
        <w:ind w:left="567" w:hanging="283"/>
        <w:jc w:val="both"/>
        <w:rPr>
          <w:rFonts w:ascii="Cambria" w:hAnsi="Cambria" w:cs="Arial"/>
        </w:rPr>
      </w:pPr>
      <w:r w:rsidRPr="00FB4422">
        <w:rPr>
          <w:rFonts w:ascii="Cambria" w:hAnsi="Cambria" w:cs="Arial"/>
        </w:rPr>
        <w:t xml:space="preserve">a)  10% wartości umowy, gdy Zamawiający odstąpi od umowy lub jej części, względnie rozwiąże ją ze skutkiem natychmiastowym z powodu okoliczności, za które odpowiada Wykonawca, lub gdy Wykonawca odstąpi od umowy lub jej części, </w:t>
      </w:r>
      <w:r w:rsidRPr="00FB4422">
        <w:rPr>
          <w:rFonts w:ascii="Cambria" w:hAnsi="Cambria" w:cs="Arial"/>
        </w:rPr>
        <w:lastRenderedPageBreak/>
        <w:t>względnie ją rozwiąże ze skutkiem natychmiastowym, z powodów leżących po jego stronie;</w:t>
      </w:r>
    </w:p>
    <w:p w14:paraId="4146E137" w14:textId="0E50BA52" w:rsidR="00F81823" w:rsidRPr="00FB4422" w:rsidRDefault="00F81823" w:rsidP="00281148">
      <w:pPr>
        <w:pStyle w:val="NormalnyWeb"/>
        <w:tabs>
          <w:tab w:val="num" w:pos="-6804"/>
          <w:tab w:val="left" w:pos="567"/>
        </w:tabs>
        <w:spacing w:before="0" w:beforeAutospacing="0" w:after="0" w:afterAutospacing="0"/>
        <w:ind w:left="567" w:hanging="283"/>
        <w:jc w:val="both"/>
        <w:rPr>
          <w:rFonts w:ascii="Cambria" w:hAnsi="Cambria" w:cs="Arial"/>
        </w:rPr>
      </w:pPr>
      <w:r w:rsidRPr="00FB4422">
        <w:rPr>
          <w:rFonts w:ascii="Cambria" w:hAnsi="Cambria" w:cs="Arial"/>
          <w:bCs/>
        </w:rPr>
        <w:t xml:space="preserve">b)  </w:t>
      </w:r>
      <w:r w:rsidR="00281148">
        <w:rPr>
          <w:rFonts w:ascii="Cambria" w:hAnsi="Cambria" w:cs="Arial"/>
          <w:bCs/>
        </w:rPr>
        <w:t>0,</w:t>
      </w:r>
      <w:r w:rsidRPr="00FB4422">
        <w:rPr>
          <w:rFonts w:ascii="Cambria" w:hAnsi="Cambria" w:cs="Arial"/>
          <w:bCs/>
        </w:rPr>
        <w:t xml:space="preserve">2% wartości dostawy partii towaru </w:t>
      </w:r>
      <w:r w:rsidR="00651881" w:rsidRPr="00651881">
        <w:rPr>
          <w:rFonts w:ascii="Cambria" w:hAnsi="Cambria" w:cs="Arial"/>
          <w:bCs/>
        </w:rPr>
        <w:t xml:space="preserve">wolnych od wad w miejsce wadliwych wyrobów </w:t>
      </w:r>
      <w:r w:rsidRPr="00FB4422">
        <w:rPr>
          <w:rFonts w:ascii="Cambria" w:hAnsi="Cambria" w:cs="Arial"/>
          <w:bCs/>
        </w:rPr>
        <w:t>z wadami</w:t>
      </w:r>
      <w:r w:rsidR="00651881">
        <w:rPr>
          <w:rFonts w:ascii="Cambria" w:hAnsi="Cambria" w:cs="Arial"/>
          <w:bCs/>
        </w:rPr>
        <w:t>,</w:t>
      </w:r>
      <w:r w:rsidRPr="00FB4422">
        <w:rPr>
          <w:rFonts w:ascii="Cambria" w:hAnsi="Cambria" w:cs="Arial"/>
          <w:bCs/>
        </w:rPr>
        <w:t xml:space="preserve"> za każd</w:t>
      </w:r>
      <w:r w:rsidR="00281148">
        <w:rPr>
          <w:rFonts w:ascii="Cambria" w:hAnsi="Cambria" w:cs="Arial"/>
          <w:bCs/>
        </w:rPr>
        <w:t>ą rozpoczętą godzinę</w:t>
      </w:r>
      <w:r w:rsidRPr="00FB4422">
        <w:rPr>
          <w:rFonts w:ascii="Cambria" w:hAnsi="Cambria" w:cs="Arial"/>
          <w:bCs/>
        </w:rPr>
        <w:t xml:space="preserve"> </w:t>
      </w:r>
      <w:r w:rsidR="00BC0567">
        <w:rPr>
          <w:rFonts w:ascii="Cambria" w:hAnsi="Cambria" w:cs="Arial"/>
          <w:bCs/>
        </w:rPr>
        <w:t>zwłoki</w:t>
      </w:r>
      <w:r w:rsidRPr="00FB4422">
        <w:rPr>
          <w:rFonts w:ascii="Cambria" w:hAnsi="Cambria" w:cs="Arial"/>
          <w:bCs/>
        </w:rPr>
        <w:t xml:space="preserve"> </w:t>
      </w:r>
      <w:r w:rsidR="00281148">
        <w:rPr>
          <w:rFonts w:ascii="Cambria" w:hAnsi="Cambria" w:cs="Arial"/>
          <w:bCs/>
        </w:rPr>
        <w:t xml:space="preserve">– wyższą niż wskazana </w:t>
      </w:r>
      <w:r w:rsidR="00651881" w:rsidRPr="00651881">
        <w:rPr>
          <w:rFonts w:ascii="Cambria" w:hAnsi="Cambria" w:cs="Arial"/>
          <w:bCs/>
        </w:rPr>
        <w:t>§ 11</w:t>
      </w:r>
      <w:r w:rsidR="00651881">
        <w:rPr>
          <w:rFonts w:ascii="Cambria" w:hAnsi="Cambria" w:cs="Arial"/>
          <w:bCs/>
        </w:rPr>
        <w:t xml:space="preserve"> ust 1, </w:t>
      </w:r>
      <w:r w:rsidR="00651881" w:rsidRPr="00651881">
        <w:rPr>
          <w:rFonts w:ascii="Cambria" w:hAnsi="Cambria" w:cs="Arial"/>
          <w:bCs/>
        </w:rPr>
        <w:t>nie więcej jednak niż 10% łącznego wynagrodzenia brutto.</w:t>
      </w:r>
      <w:r w:rsidRPr="00FB4422">
        <w:rPr>
          <w:rFonts w:ascii="Cambria" w:hAnsi="Cambria" w:cs="Arial"/>
        </w:rPr>
        <w:t>;</w:t>
      </w:r>
    </w:p>
    <w:p w14:paraId="5D7320DB" w14:textId="2910F9D3" w:rsidR="00651881" w:rsidRDefault="00F81823" w:rsidP="000E4119">
      <w:pPr>
        <w:pStyle w:val="NormalnyWeb"/>
        <w:tabs>
          <w:tab w:val="num" w:pos="-6804"/>
        </w:tabs>
        <w:spacing w:before="0" w:beforeAutospacing="0" w:after="0" w:afterAutospacing="0"/>
        <w:ind w:left="567" w:hanging="283"/>
        <w:jc w:val="both"/>
        <w:rPr>
          <w:rFonts w:ascii="Cambria" w:hAnsi="Cambria" w:cs="Arial"/>
        </w:rPr>
      </w:pPr>
      <w:r w:rsidRPr="00FB4422">
        <w:rPr>
          <w:rFonts w:ascii="Cambria" w:hAnsi="Cambria" w:cs="Arial"/>
        </w:rPr>
        <w:t xml:space="preserve">c)  0,2% wartości dostawy partii towaru niezrealizowanej w terminie, za każdy rozpoczęty dzień </w:t>
      </w:r>
      <w:r w:rsidR="00BC0567">
        <w:rPr>
          <w:rFonts w:ascii="Cambria" w:hAnsi="Cambria" w:cs="Arial"/>
        </w:rPr>
        <w:t>zwłoki</w:t>
      </w:r>
      <w:r w:rsidR="00651881">
        <w:rPr>
          <w:rFonts w:ascii="Cambria" w:hAnsi="Cambria" w:cs="Arial"/>
        </w:rPr>
        <w:t xml:space="preserve">, </w:t>
      </w:r>
      <w:r w:rsidR="00651881" w:rsidRPr="00651881">
        <w:rPr>
          <w:rFonts w:ascii="Cambria" w:hAnsi="Cambria" w:cs="Arial"/>
        </w:rPr>
        <w:t>nie więcej jednak niż 10% łącznego w</w:t>
      </w:r>
      <w:r w:rsidR="00651881">
        <w:rPr>
          <w:rFonts w:ascii="Cambria" w:hAnsi="Cambria" w:cs="Arial"/>
        </w:rPr>
        <w:t>ynagrodzenia brutto,</w:t>
      </w:r>
    </w:p>
    <w:p w14:paraId="6CEAF06C" w14:textId="71CAD63B" w:rsidR="00BC0567" w:rsidRDefault="00BC0567" w:rsidP="00F81823">
      <w:pPr>
        <w:pStyle w:val="NormalnyWeb"/>
        <w:tabs>
          <w:tab w:val="num" w:pos="-6804"/>
        </w:tabs>
        <w:spacing w:before="0" w:beforeAutospacing="0" w:after="0" w:afterAutospacing="0"/>
        <w:ind w:left="567" w:hanging="283"/>
        <w:jc w:val="both"/>
        <w:rPr>
          <w:rFonts w:ascii="Cambria" w:hAnsi="Cambria" w:cs="Arial"/>
        </w:rPr>
      </w:pPr>
    </w:p>
    <w:p w14:paraId="53128261" w14:textId="77777777" w:rsidR="00017B9C" w:rsidRPr="00FB4422" w:rsidRDefault="00017B9C" w:rsidP="00F81823">
      <w:pPr>
        <w:pStyle w:val="NormalnyWeb"/>
        <w:tabs>
          <w:tab w:val="num" w:pos="-6804"/>
        </w:tabs>
        <w:spacing w:before="0" w:beforeAutospacing="0" w:after="0" w:afterAutospacing="0"/>
        <w:ind w:left="567" w:hanging="283"/>
        <w:jc w:val="both"/>
        <w:rPr>
          <w:rFonts w:ascii="Cambria" w:hAnsi="Cambria" w:cs="Arial"/>
        </w:rPr>
      </w:pPr>
    </w:p>
    <w:p w14:paraId="0A6CEA29" w14:textId="3996227A" w:rsidR="00F81823" w:rsidRPr="00FB4422" w:rsidRDefault="00F81823" w:rsidP="00F81823">
      <w:pPr>
        <w:pStyle w:val="Zwykytekst"/>
        <w:numPr>
          <w:ilvl w:val="0"/>
          <w:numId w:val="10"/>
        </w:numPr>
        <w:tabs>
          <w:tab w:val="clear" w:pos="360"/>
          <w:tab w:val="num" w:pos="-6804"/>
          <w:tab w:val="num" w:pos="-3240"/>
          <w:tab w:val="num" w:pos="284"/>
        </w:tabs>
        <w:ind w:left="284" w:hanging="284"/>
        <w:jc w:val="both"/>
        <w:rPr>
          <w:rFonts w:ascii="Cambria" w:hAnsi="Cambria" w:cs="Arial"/>
          <w:sz w:val="24"/>
          <w:szCs w:val="24"/>
        </w:rPr>
      </w:pPr>
      <w:r w:rsidRPr="00FB4422">
        <w:rPr>
          <w:rFonts w:ascii="Cambria" w:hAnsi="Cambria" w:cs="Arial"/>
          <w:sz w:val="24"/>
          <w:szCs w:val="24"/>
        </w:rPr>
        <w:t xml:space="preserve">Kary umowne oblicza się według wartości brutto określonej w § </w:t>
      </w:r>
      <w:r w:rsidR="003451F1">
        <w:rPr>
          <w:rFonts w:ascii="Cambria" w:hAnsi="Cambria" w:cs="Arial"/>
          <w:sz w:val="24"/>
          <w:szCs w:val="24"/>
        </w:rPr>
        <w:t>5</w:t>
      </w:r>
      <w:r w:rsidRPr="00FB4422">
        <w:rPr>
          <w:rFonts w:ascii="Cambria" w:hAnsi="Cambria" w:cs="Arial"/>
          <w:sz w:val="24"/>
          <w:szCs w:val="24"/>
        </w:rPr>
        <w:t xml:space="preserve"> ust. 1 umowy. 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w:t>
      </w:r>
    </w:p>
    <w:p w14:paraId="213FE900" w14:textId="77777777" w:rsidR="00F81823" w:rsidRPr="00FB4422" w:rsidRDefault="00F81823" w:rsidP="00F81823">
      <w:pPr>
        <w:pStyle w:val="Zwykytekst"/>
        <w:numPr>
          <w:ilvl w:val="0"/>
          <w:numId w:val="10"/>
        </w:numPr>
        <w:tabs>
          <w:tab w:val="clear" w:pos="360"/>
          <w:tab w:val="num" w:pos="-6804"/>
          <w:tab w:val="num" w:pos="-3420"/>
          <w:tab w:val="left" w:pos="-1800"/>
          <w:tab w:val="num" w:pos="284"/>
        </w:tabs>
        <w:ind w:left="284" w:hanging="284"/>
        <w:jc w:val="both"/>
        <w:rPr>
          <w:rFonts w:ascii="Cambria" w:hAnsi="Cambria" w:cs="Arial"/>
          <w:bCs/>
          <w:sz w:val="24"/>
          <w:szCs w:val="24"/>
        </w:rPr>
      </w:pPr>
      <w:r w:rsidRPr="00FB4422">
        <w:rPr>
          <w:rFonts w:ascii="Cambria" w:hAnsi="Cambria" w:cs="Arial"/>
          <w:sz w:val="24"/>
          <w:szCs w:val="24"/>
        </w:rPr>
        <w:t xml:space="preserve">Wykonawca nie będzie mógł zwolnić się od odpowiedzialności względem Zamawiającego z powodu, że niewykonanie lub nienależyte wykonanie umowy przez niego było następstwem niewykonania lub nienależytego wykonania zobowiązań wobec </w:t>
      </w:r>
      <w:r w:rsidRPr="00FB4422">
        <w:rPr>
          <w:rFonts w:ascii="Cambria" w:hAnsi="Cambria" w:cs="Arial"/>
          <w:bCs/>
          <w:sz w:val="24"/>
          <w:szCs w:val="24"/>
        </w:rPr>
        <w:t>Wykonawcy przez jego kooperantów lub podwykonawców.</w:t>
      </w:r>
    </w:p>
    <w:p w14:paraId="1016FADB" w14:textId="77777777" w:rsidR="00F81823" w:rsidRPr="00FB4422" w:rsidRDefault="00F81823" w:rsidP="00F81823">
      <w:pPr>
        <w:pStyle w:val="Zwykytekst"/>
        <w:numPr>
          <w:ilvl w:val="0"/>
          <w:numId w:val="10"/>
        </w:numPr>
        <w:tabs>
          <w:tab w:val="clear" w:pos="360"/>
          <w:tab w:val="num" w:pos="-6804"/>
          <w:tab w:val="left" w:pos="-1800"/>
          <w:tab w:val="num" w:pos="284"/>
        </w:tabs>
        <w:ind w:left="284" w:hanging="284"/>
        <w:jc w:val="both"/>
        <w:rPr>
          <w:rFonts w:ascii="Cambria" w:hAnsi="Cambria" w:cs="Arial"/>
          <w:bCs/>
          <w:sz w:val="24"/>
          <w:szCs w:val="24"/>
        </w:rPr>
      </w:pPr>
      <w:r w:rsidRPr="00FB4422">
        <w:rPr>
          <w:rFonts w:ascii="Cambria" w:hAnsi="Cambria" w:cs="Arial"/>
          <w:bCs/>
          <w:sz w:val="24"/>
          <w:szCs w:val="24"/>
        </w:rPr>
        <w:t>Kary umowne Zamawiający ma prawo potrącić z wynagrodzenia przysługującego Wykonawcy za zrealizowaną część przedmiotu zamówienia.</w:t>
      </w:r>
    </w:p>
    <w:p w14:paraId="477CC294" w14:textId="4A3B887D" w:rsidR="009A5B49" w:rsidRPr="00FB4422" w:rsidRDefault="009A5B49" w:rsidP="009A5B49">
      <w:pPr>
        <w:pStyle w:val="Zwykytekst"/>
        <w:numPr>
          <w:ilvl w:val="0"/>
          <w:numId w:val="10"/>
        </w:numPr>
        <w:tabs>
          <w:tab w:val="num" w:pos="-6804"/>
          <w:tab w:val="left" w:pos="-1800"/>
          <w:tab w:val="num" w:pos="284"/>
        </w:tabs>
        <w:ind w:left="284" w:hanging="284"/>
        <w:jc w:val="both"/>
        <w:rPr>
          <w:rFonts w:ascii="Cambria" w:hAnsi="Cambria" w:cs="Arial"/>
          <w:bCs/>
          <w:sz w:val="24"/>
          <w:szCs w:val="24"/>
        </w:rPr>
      </w:pPr>
      <w:r w:rsidRPr="00FB4422">
        <w:rPr>
          <w:rFonts w:ascii="Cambria" w:hAnsi="Cambria" w:cs="Arial"/>
          <w:bCs/>
          <w:sz w:val="24"/>
          <w:szCs w:val="24"/>
        </w:rPr>
        <w:t>Wykonawca zapłaci Zamawiającemu kary umowne w wysokości co najmniej 3% wartości umowy w przypadku potwierdzonych wynikami badań</w:t>
      </w:r>
      <w:r w:rsidR="00EA488F">
        <w:rPr>
          <w:rFonts w:ascii="Cambria" w:hAnsi="Cambria" w:cs="Arial"/>
          <w:bCs/>
          <w:sz w:val="24"/>
          <w:szCs w:val="24"/>
        </w:rPr>
        <w:t xml:space="preserve"> (trzykrotnie)</w:t>
      </w:r>
      <w:r w:rsidRPr="00FB4422">
        <w:rPr>
          <w:rFonts w:ascii="Cambria" w:hAnsi="Cambria" w:cs="Arial"/>
          <w:bCs/>
          <w:sz w:val="24"/>
          <w:szCs w:val="24"/>
        </w:rPr>
        <w:t xml:space="preserve"> niezgodności z normami jakościowymi i opisu przedmiotu zamówienia dostarczanych środków spożywczych. </w:t>
      </w:r>
    </w:p>
    <w:p w14:paraId="0D19630A" w14:textId="64AFCC76" w:rsidR="00BC0567" w:rsidRPr="001F0B88" w:rsidRDefault="001F0B88" w:rsidP="009A5B49">
      <w:pPr>
        <w:pStyle w:val="Zwykytekst"/>
        <w:numPr>
          <w:ilvl w:val="0"/>
          <w:numId w:val="10"/>
        </w:numPr>
        <w:tabs>
          <w:tab w:val="num" w:pos="-6804"/>
          <w:tab w:val="left" w:pos="-1800"/>
          <w:tab w:val="num" w:pos="284"/>
        </w:tabs>
        <w:ind w:left="284" w:hanging="284"/>
        <w:jc w:val="both"/>
        <w:rPr>
          <w:rFonts w:ascii="Cambria" w:hAnsi="Cambria" w:cs="Arial"/>
          <w:bCs/>
          <w:sz w:val="24"/>
          <w:szCs w:val="24"/>
        </w:rPr>
      </w:pPr>
      <w:r w:rsidRPr="001F0B88">
        <w:rPr>
          <w:rFonts w:ascii="Cambria" w:hAnsi="Cambria"/>
          <w:sz w:val="24"/>
          <w:szCs w:val="24"/>
        </w:rPr>
        <w:t>Łączna maksymalna wysokość kar umownych nie może przekroczyć 20% wartości wynagrodzenia brutto określonego w § 5 ust. 1 umowy.</w:t>
      </w:r>
    </w:p>
    <w:p w14:paraId="62486C05" w14:textId="77777777" w:rsidR="009A5B49" w:rsidRPr="00FB4422" w:rsidRDefault="009A5B49" w:rsidP="009A5B49">
      <w:pPr>
        <w:pStyle w:val="Zwykytekst"/>
        <w:tabs>
          <w:tab w:val="left" w:pos="-1800"/>
          <w:tab w:val="num" w:pos="360"/>
        </w:tabs>
        <w:ind w:left="284"/>
        <w:jc w:val="both"/>
        <w:rPr>
          <w:rFonts w:ascii="Cambria" w:hAnsi="Cambria" w:cs="Arial"/>
          <w:bCs/>
          <w:sz w:val="24"/>
          <w:szCs w:val="24"/>
        </w:rPr>
      </w:pPr>
    </w:p>
    <w:p w14:paraId="4101652C" w14:textId="77777777" w:rsidR="00F81823" w:rsidRPr="00FB4422" w:rsidRDefault="00F81823" w:rsidP="00F81823">
      <w:pPr>
        <w:pStyle w:val="Zwykytekst"/>
        <w:tabs>
          <w:tab w:val="left" w:pos="-1800"/>
        </w:tabs>
        <w:ind w:left="284"/>
        <w:jc w:val="both"/>
        <w:rPr>
          <w:rFonts w:ascii="Cambria" w:hAnsi="Cambria" w:cs="Arial"/>
          <w:bCs/>
          <w:sz w:val="24"/>
          <w:szCs w:val="24"/>
        </w:rPr>
      </w:pPr>
    </w:p>
    <w:p w14:paraId="0C38C076" w14:textId="77777777" w:rsidR="00F81823" w:rsidRPr="00FB4422" w:rsidRDefault="00B10DD2" w:rsidP="00F81823">
      <w:pPr>
        <w:pStyle w:val="Zwykytekst"/>
        <w:keepNext/>
        <w:keepLines/>
        <w:spacing w:after="120"/>
        <w:jc w:val="center"/>
        <w:rPr>
          <w:rFonts w:ascii="Cambria" w:hAnsi="Cambria" w:cs="Arial"/>
          <w:b/>
          <w:sz w:val="24"/>
          <w:szCs w:val="24"/>
        </w:rPr>
      </w:pPr>
      <w:r w:rsidRPr="00FB4422">
        <w:rPr>
          <w:rFonts w:ascii="Cambria" w:hAnsi="Cambria" w:cs="Arial"/>
          <w:b/>
          <w:sz w:val="24"/>
          <w:szCs w:val="24"/>
        </w:rPr>
        <w:t>§ 18</w:t>
      </w:r>
    </w:p>
    <w:p w14:paraId="2AA484A9" w14:textId="77777777" w:rsidR="00F81823" w:rsidRPr="00FB4422" w:rsidRDefault="00F81823" w:rsidP="00F81823">
      <w:pPr>
        <w:pStyle w:val="Zwykytekst"/>
        <w:keepNext/>
        <w:keepLines/>
        <w:tabs>
          <w:tab w:val="left" w:pos="284"/>
        </w:tabs>
        <w:ind w:left="284" w:hanging="284"/>
        <w:jc w:val="both"/>
        <w:rPr>
          <w:rFonts w:ascii="Cambria" w:hAnsi="Cambria" w:cs="Arial"/>
          <w:b/>
          <w:sz w:val="24"/>
          <w:szCs w:val="24"/>
        </w:rPr>
      </w:pPr>
      <w:r w:rsidRPr="00FB4422">
        <w:rPr>
          <w:rFonts w:ascii="Cambria" w:hAnsi="Cambria" w:cs="Arial"/>
          <w:sz w:val="24"/>
          <w:szCs w:val="24"/>
        </w:rPr>
        <w:t>1.</w:t>
      </w:r>
      <w:r w:rsidRPr="00FB4422">
        <w:rPr>
          <w:rFonts w:ascii="Cambria" w:hAnsi="Cambria" w:cs="Arial"/>
          <w:sz w:val="24"/>
          <w:szCs w:val="24"/>
        </w:rPr>
        <w:tab/>
        <w:t>Zamawiającemu służy prawo jednostronnego odstąpienia od umowy względnie rozwiązania jej ze skutkiem natychmiastowym  i naliczenie Wykonawcy ka</w:t>
      </w:r>
      <w:r w:rsidR="00B10DD2" w:rsidRPr="00FB4422">
        <w:rPr>
          <w:rFonts w:ascii="Cambria" w:hAnsi="Cambria" w:cs="Arial"/>
          <w:sz w:val="24"/>
          <w:szCs w:val="24"/>
        </w:rPr>
        <w:t>r umownych przewidzianych w § 17</w:t>
      </w:r>
      <w:r w:rsidRPr="00FB4422">
        <w:rPr>
          <w:rFonts w:ascii="Cambria" w:hAnsi="Cambria" w:cs="Arial"/>
          <w:sz w:val="24"/>
          <w:szCs w:val="24"/>
        </w:rPr>
        <w:t xml:space="preserve"> ust. 1 umowy w szczególności gdy:</w:t>
      </w:r>
    </w:p>
    <w:p w14:paraId="0C7A6D61" w14:textId="77777777" w:rsidR="00F81823" w:rsidRPr="00FB4422" w:rsidRDefault="00F81823" w:rsidP="00F81823">
      <w:pPr>
        <w:pStyle w:val="Zwykytekst"/>
        <w:numPr>
          <w:ilvl w:val="0"/>
          <w:numId w:val="16"/>
        </w:numPr>
        <w:jc w:val="both"/>
        <w:rPr>
          <w:rFonts w:ascii="Cambria" w:hAnsi="Cambria" w:cs="Arial"/>
          <w:sz w:val="24"/>
          <w:szCs w:val="24"/>
        </w:rPr>
      </w:pPr>
      <w:r w:rsidRPr="00FB4422">
        <w:rPr>
          <w:rFonts w:ascii="Cambria" w:hAnsi="Cambria" w:cs="Arial"/>
          <w:sz w:val="24"/>
          <w:szCs w:val="24"/>
        </w:rPr>
        <w:t>nastąpi trzykrotne uchybienie terminów dostaw partii towaru,</w:t>
      </w:r>
    </w:p>
    <w:p w14:paraId="5784ABCC" w14:textId="77777777" w:rsidR="00F81823" w:rsidRPr="00FB4422" w:rsidRDefault="00F81823" w:rsidP="00F81823">
      <w:pPr>
        <w:pStyle w:val="Zwykytekst"/>
        <w:numPr>
          <w:ilvl w:val="0"/>
          <w:numId w:val="16"/>
        </w:numPr>
        <w:jc w:val="both"/>
        <w:rPr>
          <w:rFonts w:ascii="Cambria" w:hAnsi="Cambria" w:cs="Arial"/>
          <w:sz w:val="24"/>
          <w:szCs w:val="24"/>
        </w:rPr>
      </w:pPr>
      <w:r w:rsidRPr="00FB4422">
        <w:rPr>
          <w:rFonts w:ascii="Cambria" w:hAnsi="Cambria" w:cs="Arial"/>
          <w:sz w:val="24"/>
          <w:szCs w:val="24"/>
        </w:rPr>
        <w:t>w przypadku otrzymania przez Zamawiającego kopii decyzji wydanej przez właściwy organ urzędowej kontroli jakości o wstrzymaniu produkcji lub unieruchomieniu zakładu,</w:t>
      </w:r>
    </w:p>
    <w:p w14:paraId="17D37150" w14:textId="7CC2CC98" w:rsidR="00F81823" w:rsidRPr="00FB4422" w:rsidRDefault="00F81823" w:rsidP="00F81823">
      <w:pPr>
        <w:pStyle w:val="Zwykytekst"/>
        <w:numPr>
          <w:ilvl w:val="0"/>
          <w:numId w:val="16"/>
        </w:numPr>
        <w:jc w:val="both"/>
        <w:rPr>
          <w:rFonts w:ascii="Cambria" w:hAnsi="Cambria" w:cs="Arial"/>
          <w:sz w:val="24"/>
          <w:szCs w:val="24"/>
        </w:rPr>
      </w:pPr>
      <w:r w:rsidRPr="00FB4422">
        <w:rPr>
          <w:rFonts w:ascii="Cambria" w:hAnsi="Cambria" w:cs="Arial"/>
          <w:sz w:val="24"/>
          <w:szCs w:val="24"/>
        </w:rPr>
        <w:t>nastąpi zaniechanie realizacji dostaw i nie zostanie niezwłocznie wznowion</w:t>
      </w:r>
      <w:r w:rsidR="003451F1">
        <w:rPr>
          <w:rFonts w:ascii="Cambria" w:hAnsi="Cambria" w:cs="Arial"/>
          <w:sz w:val="24"/>
          <w:szCs w:val="24"/>
        </w:rPr>
        <w:t>e</w:t>
      </w:r>
      <w:r w:rsidRPr="00FB4422">
        <w:rPr>
          <w:rFonts w:ascii="Cambria" w:hAnsi="Cambria" w:cs="Arial"/>
          <w:sz w:val="24"/>
          <w:szCs w:val="24"/>
        </w:rPr>
        <w:t xml:space="preserve"> po wezwaniu Zamawiającego,</w:t>
      </w:r>
    </w:p>
    <w:p w14:paraId="1290DAB4" w14:textId="77777777" w:rsidR="00F81823" w:rsidRPr="00FB4422" w:rsidRDefault="00F81823" w:rsidP="00F81823">
      <w:pPr>
        <w:pStyle w:val="Zwykytekst"/>
        <w:numPr>
          <w:ilvl w:val="0"/>
          <w:numId w:val="16"/>
        </w:numPr>
        <w:jc w:val="both"/>
        <w:rPr>
          <w:rFonts w:ascii="Cambria" w:hAnsi="Cambria" w:cs="Arial"/>
          <w:sz w:val="24"/>
          <w:szCs w:val="24"/>
        </w:rPr>
      </w:pPr>
      <w:r w:rsidRPr="00FB4422">
        <w:rPr>
          <w:rFonts w:ascii="Cambria" w:hAnsi="Cambria" w:cs="Arial"/>
          <w:bCs/>
          <w:sz w:val="24"/>
          <w:szCs w:val="24"/>
        </w:rPr>
        <w:t xml:space="preserve">Wykonawca nie przedłuży ważności dokumentów żądanych przez Zamawiającego </w:t>
      </w:r>
      <w:r w:rsidRPr="00FB4422">
        <w:rPr>
          <w:rFonts w:ascii="Cambria" w:hAnsi="Cambria" w:cs="Arial"/>
          <w:bCs/>
          <w:i/>
          <w:sz w:val="24"/>
          <w:szCs w:val="24"/>
        </w:rPr>
        <w:t>(potwierdzenie wdrożonego systemu HACCP)</w:t>
      </w:r>
      <w:r w:rsidRPr="00FB4422">
        <w:rPr>
          <w:rFonts w:ascii="Cambria" w:hAnsi="Cambria" w:cs="Arial"/>
          <w:bCs/>
          <w:sz w:val="24"/>
          <w:szCs w:val="24"/>
        </w:rPr>
        <w:t>, w przypadku upływu okresu, na które zostały wydane lub utraty ich</w:t>
      </w:r>
      <w:r w:rsidR="009C3884" w:rsidRPr="00FB4422">
        <w:rPr>
          <w:rFonts w:ascii="Cambria" w:hAnsi="Cambria" w:cs="Arial"/>
          <w:bCs/>
          <w:sz w:val="24"/>
          <w:szCs w:val="24"/>
        </w:rPr>
        <w:t xml:space="preserve"> ważność</w:t>
      </w:r>
      <w:r w:rsidRPr="00FB4422">
        <w:rPr>
          <w:rFonts w:ascii="Cambria" w:hAnsi="Cambria" w:cs="Arial"/>
          <w:bCs/>
          <w:sz w:val="24"/>
          <w:szCs w:val="24"/>
        </w:rPr>
        <w:t xml:space="preserve"> oraz niedostarczenia Zamawiającemu </w:t>
      </w:r>
      <w:r w:rsidRPr="00FB4422">
        <w:rPr>
          <w:rFonts w:ascii="Cambria" w:hAnsi="Cambria" w:cs="Arial"/>
          <w:bCs/>
          <w:sz w:val="24"/>
          <w:szCs w:val="24"/>
        </w:rPr>
        <w:lastRenderedPageBreak/>
        <w:t xml:space="preserve">kserokopii dokumentu </w:t>
      </w:r>
      <w:r w:rsidR="009C3884" w:rsidRPr="00FB4422">
        <w:rPr>
          <w:rFonts w:ascii="Cambria" w:hAnsi="Cambria" w:cs="Arial"/>
          <w:bCs/>
          <w:i/>
          <w:sz w:val="24"/>
          <w:szCs w:val="24"/>
        </w:rPr>
        <w:t>(potwierdzonego</w:t>
      </w:r>
      <w:r w:rsidRPr="00FB4422">
        <w:rPr>
          <w:rFonts w:ascii="Cambria" w:hAnsi="Cambria" w:cs="Arial"/>
          <w:bCs/>
          <w:i/>
          <w:sz w:val="24"/>
          <w:szCs w:val="24"/>
        </w:rPr>
        <w:t xml:space="preserve"> za zgodność z oryginałem przez Wykonawcę) </w:t>
      </w:r>
      <w:r w:rsidRPr="00FB4422">
        <w:rPr>
          <w:rFonts w:ascii="Cambria" w:hAnsi="Cambria" w:cs="Arial"/>
          <w:bCs/>
          <w:sz w:val="24"/>
          <w:szCs w:val="24"/>
        </w:rPr>
        <w:t>potwierdzającego zachowanie ciągłości powyższych dokumentów.</w:t>
      </w:r>
    </w:p>
    <w:p w14:paraId="30A2EBB7" w14:textId="77777777" w:rsidR="00F81823" w:rsidRPr="00FB4422" w:rsidRDefault="00F81823" w:rsidP="00F81823">
      <w:pPr>
        <w:numPr>
          <w:ilvl w:val="0"/>
          <w:numId w:val="16"/>
        </w:numPr>
        <w:spacing w:after="0" w:line="240" w:lineRule="auto"/>
        <w:jc w:val="both"/>
        <w:rPr>
          <w:rFonts w:ascii="Cambria" w:hAnsi="Cambria"/>
          <w:sz w:val="24"/>
          <w:szCs w:val="24"/>
        </w:rPr>
      </w:pPr>
      <w:r w:rsidRPr="00FB4422">
        <w:rPr>
          <w:rFonts w:ascii="Cambria" w:hAnsi="Cambria"/>
          <w:sz w:val="24"/>
          <w:szCs w:val="24"/>
        </w:rPr>
        <w:t>Wykonawca dostarczy produkty w ilości, terminie lub asortymencie niezgodnym z zamówieniem, a także niespełniających wymagań w zakresie terminu przydatności do spożycia.</w:t>
      </w:r>
    </w:p>
    <w:p w14:paraId="73055ED5" w14:textId="77777777" w:rsidR="00F81823" w:rsidRPr="00FB4422" w:rsidRDefault="00F81823" w:rsidP="00F81823">
      <w:pPr>
        <w:numPr>
          <w:ilvl w:val="0"/>
          <w:numId w:val="16"/>
        </w:numPr>
        <w:spacing w:after="0" w:line="240" w:lineRule="auto"/>
        <w:rPr>
          <w:rFonts w:ascii="Cambria" w:hAnsi="Cambria"/>
          <w:sz w:val="24"/>
          <w:szCs w:val="24"/>
        </w:rPr>
      </w:pPr>
      <w:r w:rsidRPr="00FB4422">
        <w:rPr>
          <w:rFonts w:ascii="Cambria" w:hAnsi="Cambria"/>
          <w:sz w:val="24"/>
          <w:szCs w:val="24"/>
        </w:rPr>
        <w:t>Wykonawca zbędzie lub zastawi wierzytelności przysługujące jemu z tytułu niniejszej umowy bez pisemnej zgody Zamawiającego.</w:t>
      </w:r>
    </w:p>
    <w:p w14:paraId="40109A90" w14:textId="77777777" w:rsidR="00F81823" w:rsidRPr="00FB4422" w:rsidRDefault="00F81823" w:rsidP="00651881">
      <w:pPr>
        <w:tabs>
          <w:tab w:val="left" w:pos="284"/>
        </w:tabs>
        <w:ind w:left="284" w:hanging="284"/>
        <w:rPr>
          <w:rFonts w:ascii="Cambria" w:hAnsi="Cambria"/>
          <w:sz w:val="24"/>
          <w:szCs w:val="24"/>
        </w:rPr>
      </w:pPr>
      <w:r w:rsidRPr="00FB4422">
        <w:rPr>
          <w:rFonts w:ascii="Cambria" w:hAnsi="Cambria"/>
          <w:sz w:val="24"/>
          <w:szCs w:val="24"/>
        </w:rPr>
        <w:t>2.</w:t>
      </w:r>
      <w:r w:rsidRPr="00FB4422">
        <w:rPr>
          <w:rFonts w:ascii="Cambria" w:hAnsi="Cambria"/>
          <w:sz w:val="24"/>
          <w:szCs w:val="24"/>
        </w:rPr>
        <w:tab/>
        <w:t xml:space="preserve">Zamawiającemu przysługuje prawo odstąpienia od umowy w terminie 30 dni od stwierdzenia zaistnienia </w:t>
      </w:r>
      <w:r w:rsidR="00651881">
        <w:rPr>
          <w:rFonts w:ascii="Cambria" w:hAnsi="Cambria"/>
          <w:sz w:val="24"/>
          <w:szCs w:val="24"/>
        </w:rPr>
        <w:t>okoliczności opisanych w ust. 1</w:t>
      </w:r>
    </w:p>
    <w:p w14:paraId="24FF354C" w14:textId="77777777" w:rsidR="00F81823" w:rsidRPr="00FB4422" w:rsidRDefault="00B10DD2" w:rsidP="00F81823">
      <w:pPr>
        <w:pStyle w:val="pkt"/>
        <w:keepNext/>
        <w:keepLines/>
        <w:spacing w:before="0" w:after="0"/>
        <w:ind w:left="181" w:firstLine="0"/>
        <w:jc w:val="center"/>
        <w:rPr>
          <w:rFonts w:ascii="Cambria" w:hAnsi="Cambria" w:cs="Arial"/>
          <w:b/>
        </w:rPr>
      </w:pPr>
      <w:r w:rsidRPr="00FB4422">
        <w:rPr>
          <w:rFonts w:ascii="Cambria" w:hAnsi="Cambria" w:cs="Arial"/>
          <w:b/>
        </w:rPr>
        <w:t>§ 19</w:t>
      </w:r>
    </w:p>
    <w:p w14:paraId="09A43A01" w14:textId="519CE338" w:rsidR="00F81823" w:rsidRDefault="00F81823" w:rsidP="00651881">
      <w:pPr>
        <w:pStyle w:val="Zwykytekst"/>
        <w:numPr>
          <w:ilvl w:val="0"/>
          <w:numId w:val="11"/>
        </w:numPr>
        <w:ind w:left="284" w:hanging="284"/>
        <w:jc w:val="both"/>
        <w:rPr>
          <w:rFonts w:ascii="Cambria" w:hAnsi="Cambria" w:cs="Arial"/>
          <w:sz w:val="24"/>
          <w:szCs w:val="24"/>
        </w:rPr>
      </w:pPr>
      <w:r w:rsidRPr="00FB4422">
        <w:rPr>
          <w:rFonts w:ascii="Cambria" w:hAnsi="Cambria" w:cs="Arial"/>
          <w:sz w:val="24"/>
          <w:szCs w:val="24"/>
        </w:rPr>
        <w:t xml:space="preserve">W razie wystąpienia istotnej zmiany okoliczności powodującej, że wykonanie umowy nie leży w interesie publicznym, czego nie można było przewidzieć </w:t>
      </w:r>
      <w:r w:rsidRPr="00FB4422">
        <w:rPr>
          <w:rFonts w:ascii="Cambria" w:hAnsi="Cambria" w:cs="Arial"/>
          <w:sz w:val="24"/>
          <w:szCs w:val="24"/>
        </w:rPr>
        <w:br/>
        <w:t>w chwili zawarcia umowy, Zamawiający może odstąpić od umowy w terminie 30 dni od powzięcia wiadomości o powyższych okolicznościach. W takim wypadku Wykonawca może żądać jedynie wynagrodzenia należnego mu z tytułu wykonania części umowy.</w:t>
      </w:r>
    </w:p>
    <w:p w14:paraId="5DAD9EC7" w14:textId="3FE1C03F" w:rsidR="00F61B93" w:rsidRPr="00F61B93" w:rsidRDefault="00F61B93" w:rsidP="00F61B93">
      <w:pPr>
        <w:pStyle w:val="Akapitzlist"/>
        <w:keepLines/>
        <w:widowControl w:val="0"/>
        <w:numPr>
          <w:ilvl w:val="0"/>
          <w:numId w:val="11"/>
        </w:numPr>
        <w:tabs>
          <w:tab w:val="left" w:pos="0"/>
          <w:tab w:val="left" w:pos="9072"/>
        </w:tabs>
        <w:spacing w:line="276" w:lineRule="auto"/>
        <w:ind w:left="284" w:right="-1" w:hanging="284"/>
        <w:contextualSpacing w:val="0"/>
        <w:jc w:val="both"/>
        <w:rPr>
          <w:rFonts w:ascii="Cambria" w:hAnsi="Cambria"/>
        </w:rPr>
      </w:pPr>
      <w:r w:rsidRPr="00F61B93">
        <w:rPr>
          <w:rFonts w:ascii="Cambria" w:hAnsi="Cambria"/>
        </w:rPr>
        <w:t>Zakazuje się zmian postanowień niniejszej umowy w stosunku do treści oferty</w:t>
      </w:r>
      <w:r w:rsidR="003451F1">
        <w:rPr>
          <w:rFonts w:ascii="Cambria" w:hAnsi="Cambria"/>
        </w:rPr>
        <w:t>,</w:t>
      </w:r>
      <w:r w:rsidRPr="00F61B93">
        <w:rPr>
          <w:rFonts w:ascii="Cambria" w:hAnsi="Cambria"/>
        </w:rPr>
        <w:t xml:space="preserve"> na podstawie której dokonano wyboru Wykonawcy</w:t>
      </w:r>
      <w:r w:rsidR="003451F1">
        <w:rPr>
          <w:rFonts w:ascii="Cambria" w:hAnsi="Cambria"/>
        </w:rPr>
        <w:t>,</w:t>
      </w:r>
      <w:r w:rsidRPr="00F61B93">
        <w:rPr>
          <w:rFonts w:ascii="Cambria" w:hAnsi="Cambria"/>
        </w:rPr>
        <w:t xml:space="preserve"> poza przypadkami określonymi w niniejszej umowie.</w:t>
      </w:r>
    </w:p>
    <w:p w14:paraId="190ABE8F" w14:textId="77777777" w:rsidR="00F61B93" w:rsidRPr="00F61B93" w:rsidRDefault="00F61B93" w:rsidP="00F61B93">
      <w:pPr>
        <w:pStyle w:val="Akapitzlist"/>
        <w:keepLines/>
        <w:widowControl w:val="0"/>
        <w:numPr>
          <w:ilvl w:val="0"/>
          <w:numId w:val="11"/>
        </w:numPr>
        <w:tabs>
          <w:tab w:val="left" w:pos="0"/>
          <w:tab w:val="left" w:pos="9072"/>
        </w:tabs>
        <w:spacing w:line="276" w:lineRule="auto"/>
        <w:ind w:left="284" w:right="-1" w:hanging="284"/>
        <w:contextualSpacing w:val="0"/>
        <w:jc w:val="both"/>
        <w:rPr>
          <w:rFonts w:ascii="Cambria" w:hAnsi="Cambria"/>
        </w:rPr>
      </w:pPr>
      <w:r w:rsidRPr="00F61B93">
        <w:rPr>
          <w:rFonts w:ascii="Cambria" w:hAnsi="Cambria"/>
        </w:rPr>
        <w:t xml:space="preserve">Zamawiający przewiduje możliwość dokonania zmian postanowień zawartej umowy </w:t>
      </w:r>
      <w:r w:rsidRPr="00F61B93">
        <w:rPr>
          <w:rFonts w:ascii="Cambria" w:hAnsi="Cambria"/>
        </w:rPr>
        <w:br/>
        <w:t xml:space="preserve">w przypadkach: </w:t>
      </w:r>
    </w:p>
    <w:p w14:paraId="3EEB3B4A" w14:textId="77777777" w:rsidR="00194C34" w:rsidRPr="00F61B93" w:rsidRDefault="008E0EF5" w:rsidP="00F61B93">
      <w:pPr>
        <w:spacing w:after="0"/>
        <w:ind w:left="720"/>
        <w:jc w:val="both"/>
        <w:rPr>
          <w:rFonts w:ascii="Cambria" w:hAnsi="Cambria"/>
          <w:sz w:val="24"/>
          <w:szCs w:val="24"/>
        </w:rPr>
      </w:pPr>
      <w:r w:rsidRPr="00F61B93">
        <w:rPr>
          <w:rFonts w:ascii="Cambria" w:hAnsi="Cambria"/>
          <w:sz w:val="24"/>
          <w:szCs w:val="24"/>
        </w:rPr>
        <w:t>1</w:t>
      </w:r>
      <w:r w:rsidR="00194C34" w:rsidRPr="00F61B93">
        <w:rPr>
          <w:rFonts w:ascii="Cambria" w:hAnsi="Cambria"/>
          <w:sz w:val="24"/>
          <w:szCs w:val="24"/>
        </w:rPr>
        <w:t>) zmiany podwykonawcy uczestniczącego w realizacji umowy,</w:t>
      </w:r>
    </w:p>
    <w:p w14:paraId="7738BF9C" w14:textId="31B7DD97" w:rsidR="00194C34" w:rsidRPr="00F61B93" w:rsidRDefault="00686BFF" w:rsidP="00F61B93">
      <w:pPr>
        <w:spacing w:after="0"/>
        <w:ind w:left="938" w:hanging="218"/>
        <w:jc w:val="both"/>
        <w:rPr>
          <w:rFonts w:ascii="Cambria" w:hAnsi="Cambria"/>
          <w:sz w:val="24"/>
          <w:szCs w:val="24"/>
        </w:rPr>
      </w:pPr>
      <w:r w:rsidRPr="00F61B93">
        <w:rPr>
          <w:rFonts w:ascii="Cambria" w:hAnsi="Cambria"/>
          <w:sz w:val="24"/>
          <w:szCs w:val="24"/>
        </w:rPr>
        <w:t>2</w:t>
      </w:r>
      <w:r w:rsidR="00194C34" w:rsidRPr="00F61B93">
        <w:rPr>
          <w:rFonts w:ascii="Cambria" w:hAnsi="Cambria"/>
          <w:sz w:val="24"/>
          <w:szCs w:val="24"/>
        </w:rPr>
        <w:t>) zmiany częstotliwości dostaw</w:t>
      </w:r>
      <w:r w:rsidR="00393670" w:rsidRPr="00F61B93">
        <w:rPr>
          <w:rFonts w:ascii="Cambria" w:hAnsi="Cambria"/>
          <w:sz w:val="24"/>
          <w:szCs w:val="24"/>
        </w:rPr>
        <w:t>,</w:t>
      </w:r>
    </w:p>
    <w:p w14:paraId="5DE1EED6" w14:textId="515BF203" w:rsidR="00194C34" w:rsidRPr="00F61B93" w:rsidRDefault="00686BFF" w:rsidP="00F61B93">
      <w:pPr>
        <w:spacing w:after="0"/>
        <w:ind w:left="938" w:hanging="218"/>
        <w:jc w:val="both"/>
        <w:rPr>
          <w:rFonts w:ascii="Cambria" w:hAnsi="Cambria"/>
          <w:sz w:val="24"/>
          <w:szCs w:val="24"/>
        </w:rPr>
      </w:pPr>
      <w:r w:rsidRPr="00F61B93">
        <w:rPr>
          <w:rFonts w:ascii="Cambria" w:hAnsi="Cambria"/>
          <w:sz w:val="24"/>
          <w:szCs w:val="24"/>
        </w:rPr>
        <w:t>3</w:t>
      </w:r>
      <w:r w:rsidR="00393670" w:rsidRPr="00F61B93">
        <w:rPr>
          <w:rFonts w:ascii="Cambria" w:hAnsi="Cambria"/>
          <w:sz w:val="24"/>
          <w:szCs w:val="24"/>
        </w:rPr>
        <w:t xml:space="preserve">) zmiany terminu realizacji umowy </w:t>
      </w:r>
      <w:r w:rsidR="006E1AA9" w:rsidRPr="00F61B93">
        <w:rPr>
          <w:rFonts w:ascii="Cambria" w:hAnsi="Cambria"/>
          <w:sz w:val="24"/>
          <w:szCs w:val="24"/>
        </w:rPr>
        <w:t>– wydłużenia,</w:t>
      </w:r>
      <w:r w:rsidR="00393670" w:rsidRPr="00F61B93">
        <w:rPr>
          <w:rFonts w:ascii="Cambria" w:hAnsi="Cambria"/>
          <w:sz w:val="24"/>
          <w:szCs w:val="24"/>
        </w:rPr>
        <w:t xml:space="preserve"> nie dłużej jednak niż o 3 miesiące w przypadku niewykorzystania </w:t>
      </w:r>
      <w:r w:rsidR="006E1AA9" w:rsidRPr="00F61B93">
        <w:rPr>
          <w:rFonts w:ascii="Cambria" w:hAnsi="Cambria"/>
          <w:sz w:val="24"/>
          <w:szCs w:val="24"/>
        </w:rPr>
        <w:t>zaplanowanych ilości dostaw poszczególnych produktów</w:t>
      </w:r>
      <w:r w:rsidR="00F61B93" w:rsidRPr="00F61B93">
        <w:rPr>
          <w:rFonts w:ascii="Cambria" w:hAnsi="Cambria"/>
          <w:sz w:val="24"/>
          <w:szCs w:val="24"/>
        </w:rPr>
        <w:t>,</w:t>
      </w:r>
    </w:p>
    <w:p w14:paraId="4F6048B0" w14:textId="0F5BFC22" w:rsidR="00F61B93" w:rsidRPr="00F61B93" w:rsidRDefault="00F61B93" w:rsidP="00F61B93">
      <w:pPr>
        <w:spacing w:after="0"/>
        <w:ind w:left="938" w:hanging="218"/>
        <w:jc w:val="both"/>
        <w:rPr>
          <w:rFonts w:ascii="Cambria" w:hAnsi="Cambria"/>
          <w:sz w:val="24"/>
          <w:szCs w:val="24"/>
        </w:rPr>
      </w:pPr>
      <w:r w:rsidRPr="00F61B93">
        <w:rPr>
          <w:rFonts w:ascii="Cambria" w:hAnsi="Cambria"/>
          <w:sz w:val="24"/>
          <w:szCs w:val="24"/>
        </w:rPr>
        <w:t>4) określonych w § 4 ust. 3 i ust. 4 umowy,</w:t>
      </w:r>
    </w:p>
    <w:p w14:paraId="56E463D1" w14:textId="3F8E6B7C" w:rsidR="00F61B93" w:rsidRDefault="00F61B93" w:rsidP="00F61B93">
      <w:pPr>
        <w:spacing w:after="0"/>
        <w:ind w:left="938" w:hanging="218"/>
        <w:jc w:val="both"/>
        <w:rPr>
          <w:rFonts w:ascii="Cambria" w:hAnsi="Cambria"/>
          <w:sz w:val="24"/>
          <w:szCs w:val="24"/>
        </w:rPr>
      </w:pPr>
      <w:r w:rsidRPr="00F61B93">
        <w:rPr>
          <w:rFonts w:ascii="Cambria" w:hAnsi="Cambria"/>
          <w:sz w:val="24"/>
          <w:szCs w:val="24"/>
        </w:rPr>
        <w:t>5) określonych w § 5 dotyczących waloryzacji wynagrodzenia.</w:t>
      </w:r>
    </w:p>
    <w:p w14:paraId="0B07CA54" w14:textId="77777777" w:rsidR="000603D9" w:rsidRPr="000603D9" w:rsidRDefault="00C52159" w:rsidP="000603D9">
      <w:pPr>
        <w:spacing w:after="0" w:line="240" w:lineRule="auto"/>
        <w:jc w:val="both"/>
        <w:rPr>
          <w:rFonts w:ascii="Cambria" w:hAnsi="Cambria"/>
          <w:sz w:val="24"/>
          <w:szCs w:val="24"/>
        </w:rPr>
      </w:pPr>
      <w:r w:rsidRPr="000603D9">
        <w:rPr>
          <w:rFonts w:ascii="Cambria" w:hAnsi="Cambria"/>
          <w:sz w:val="24"/>
          <w:szCs w:val="24"/>
        </w:rPr>
        <w:t xml:space="preserve">6) </w:t>
      </w:r>
      <w:r w:rsidR="000603D9" w:rsidRPr="000603D9">
        <w:rPr>
          <w:rFonts w:ascii="Cambria" w:hAnsi="Cambria"/>
          <w:sz w:val="24"/>
          <w:szCs w:val="24"/>
        </w:rPr>
        <w:t>Zamawiający dopuszcza możliwość dokonywania zmiany postanowień zawartej umowy w stosunku do treści oferty, na podstawie której dokonano wyboru Wykonawcy, w przypadku zmiany przez Ustawodawcę powszechnie obowiązujących przepisów prawa o charakterze bezwzględnie obowiązującym, z którymi postanowienia umowy pozostałyby w sprzeczności albo nakładającej na Wykonawcę lub Zamawiającego dodatkowe obowiązki lub czynności, nieprzewidziane w zawartej umowie, których wykonanie w ramach zawartej umowy jest konieczne z uwagi na obowiązujące przepisy prawa.</w:t>
      </w:r>
    </w:p>
    <w:p w14:paraId="4E4DE24C" w14:textId="44E9A001" w:rsidR="00C52159" w:rsidRPr="00866416" w:rsidRDefault="00C52159" w:rsidP="000603D9">
      <w:pPr>
        <w:spacing w:after="0" w:line="240" w:lineRule="auto"/>
        <w:jc w:val="both"/>
        <w:rPr>
          <w:rFonts w:ascii="Cambria" w:hAnsi="Cambria"/>
          <w:sz w:val="24"/>
          <w:szCs w:val="24"/>
        </w:rPr>
      </w:pPr>
    </w:p>
    <w:p w14:paraId="7CE92999" w14:textId="77777777" w:rsidR="00CE07E9" w:rsidRPr="00F61B93" w:rsidRDefault="00CE07E9" w:rsidP="000603D9">
      <w:pPr>
        <w:spacing w:after="0"/>
        <w:jc w:val="both"/>
        <w:rPr>
          <w:rFonts w:ascii="Cambria" w:hAnsi="Cambria"/>
          <w:sz w:val="24"/>
          <w:szCs w:val="24"/>
        </w:rPr>
      </w:pPr>
    </w:p>
    <w:p w14:paraId="6BD259D9" w14:textId="77777777" w:rsidR="00F81823" w:rsidRPr="00FB4422" w:rsidRDefault="00F81823" w:rsidP="00F81823">
      <w:pPr>
        <w:pStyle w:val="Zwykytekst"/>
        <w:keepNext/>
        <w:keepLines/>
        <w:ind w:left="4248"/>
        <w:rPr>
          <w:rFonts w:ascii="Cambria" w:hAnsi="Cambria" w:cs="Arial"/>
          <w:b/>
          <w:sz w:val="24"/>
          <w:szCs w:val="24"/>
        </w:rPr>
      </w:pPr>
      <w:r w:rsidRPr="00FB4422">
        <w:rPr>
          <w:rFonts w:ascii="Cambria" w:hAnsi="Cambria" w:cs="Arial"/>
          <w:b/>
          <w:sz w:val="24"/>
          <w:szCs w:val="24"/>
        </w:rPr>
        <w:lastRenderedPageBreak/>
        <w:t xml:space="preserve">   </w:t>
      </w:r>
      <w:r w:rsidR="00B10DD2" w:rsidRPr="00FB4422">
        <w:rPr>
          <w:rFonts w:ascii="Cambria" w:hAnsi="Cambria" w:cs="Arial"/>
          <w:b/>
          <w:sz w:val="24"/>
          <w:szCs w:val="24"/>
        </w:rPr>
        <w:t>§ 20</w:t>
      </w:r>
    </w:p>
    <w:p w14:paraId="74CBB4F7" w14:textId="77777777" w:rsidR="00F81823" w:rsidRPr="00FB4422" w:rsidRDefault="00F81823" w:rsidP="00F81823">
      <w:pPr>
        <w:pStyle w:val="Zwykytekst"/>
        <w:tabs>
          <w:tab w:val="num" w:pos="-2880"/>
          <w:tab w:val="num" w:pos="567"/>
          <w:tab w:val="num" w:pos="720"/>
        </w:tabs>
        <w:ind w:left="142" w:right="98" w:hanging="142"/>
        <w:jc w:val="both"/>
        <w:rPr>
          <w:rFonts w:ascii="Cambria" w:hAnsi="Cambria" w:cs="Arial"/>
          <w:sz w:val="24"/>
          <w:szCs w:val="24"/>
        </w:rPr>
      </w:pPr>
      <w:r w:rsidRPr="00FB4422">
        <w:rPr>
          <w:rFonts w:ascii="Cambria" w:hAnsi="Cambria" w:cs="Arial"/>
          <w:sz w:val="24"/>
          <w:szCs w:val="24"/>
        </w:rPr>
        <w:tab/>
        <w:t>Zbycie wierzytelności przysługujących Wykonawcy z tytułu zawarcia niniejszej umowy wymaga pisemnej zgody Zamawiającego pod rygorem nieważności.</w:t>
      </w:r>
    </w:p>
    <w:p w14:paraId="4B99056E" w14:textId="77777777" w:rsidR="00FB4422" w:rsidRDefault="00FB4422" w:rsidP="00651881">
      <w:pPr>
        <w:pStyle w:val="Zwykytekst"/>
        <w:spacing w:before="60"/>
        <w:rPr>
          <w:rFonts w:ascii="Cambria" w:hAnsi="Cambria" w:cs="Arial"/>
          <w:b/>
          <w:bCs/>
          <w:sz w:val="24"/>
          <w:szCs w:val="24"/>
        </w:rPr>
      </w:pPr>
    </w:p>
    <w:p w14:paraId="26F77B08" w14:textId="77777777" w:rsidR="00F81823" w:rsidRPr="00FB4422" w:rsidRDefault="00B10DD2" w:rsidP="00F81823">
      <w:pPr>
        <w:pStyle w:val="Zwykytekst"/>
        <w:spacing w:before="60"/>
        <w:ind w:firstLine="180"/>
        <w:jc w:val="center"/>
        <w:rPr>
          <w:rFonts w:ascii="Cambria" w:hAnsi="Cambria" w:cs="Arial"/>
          <w:b/>
          <w:bCs/>
          <w:sz w:val="24"/>
          <w:szCs w:val="24"/>
        </w:rPr>
      </w:pPr>
      <w:r w:rsidRPr="00FB4422">
        <w:rPr>
          <w:rFonts w:ascii="Cambria" w:hAnsi="Cambria" w:cs="Arial"/>
          <w:b/>
          <w:bCs/>
          <w:sz w:val="24"/>
          <w:szCs w:val="24"/>
        </w:rPr>
        <w:t>§ 21</w:t>
      </w:r>
    </w:p>
    <w:p w14:paraId="6A4059CC" w14:textId="0CDDDABC" w:rsidR="00F81823" w:rsidRPr="00FB4422" w:rsidRDefault="00F81823" w:rsidP="00F81823">
      <w:pPr>
        <w:pStyle w:val="Zwykytekst"/>
        <w:numPr>
          <w:ilvl w:val="0"/>
          <w:numId w:val="12"/>
        </w:numPr>
        <w:tabs>
          <w:tab w:val="num" w:pos="-3420"/>
          <w:tab w:val="num" w:pos="378"/>
        </w:tabs>
        <w:ind w:left="360"/>
        <w:jc w:val="both"/>
        <w:rPr>
          <w:rFonts w:ascii="Cambria" w:hAnsi="Cambria" w:cs="Arial"/>
          <w:sz w:val="24"/>
          <w:szCs w:val="24"/>
        </w:rPr>
      </w:pPr>
      <w:r w:rsidRPr="00FB4422">
        <w:rPr>
          <w:rFonts w:ascii="Cambria" w:hAnsi="Cambria" w:cs="Arial"/>
          <w:sz w:val="24"/>
          <w:szCs w:val="24"/>
        </w:rPr>
        <w:t>W sprawach nie</w:t>
      </w:r>
      <w:r w:rsidR="00506BA3">
        <w:rPr>
          <w:rFonts w:ascii="Cambria" w:hAnsi="Cambria" w:cs="Arial"/>
          <w:sz w:val="24"/>
          <w:szCs w:val="24"/>
        </w:rPr>
        <w:t xml:space="preserve"> </w:t>
      </w:r>
      <w:r w:rsidRPr="00FB4422">
        <w:rPr>
          <w:rFonts w:ascii="Cambria" w:hAnsi="Cambria" w:cs="Arial"/>
          <w:sz w:val="24"/>
          <w:szCs w:val="24"/>
        </w:rPr>
        <w:t>uregulowanych umową mają zastosowanie przepisy ustawy - Prawa zamówień publicznych i przepisy wykonawcze do tej ustawy oraz przepisy Kodeksu cywilnego.</w:t>
      </w:r>
    </w:p>
    <w:p w14:paraId="454A0019" w14:textId="77777777" w:rsidR="00F81823" w:rsidRDefault="00F81823" w:rsidP="00F81823">
      <w:pPr>
        <w:pStyle w:val="Zwykytekst"/>
        <w:numPr>
          <w:ilvl w:val="0"/>
          <w:numId w:val="12"/>
        </w:numPr>
        <w:tabs>
          <w:tab w:val="num" w:pos="-3420"/>
          <w:tab w:val="num" w:pos="392"/>
        </w:tabs>
        <w:ind w:left="360"/>
        <w:jc w:val="both"/>
        <w:rPr>
          <w:rFonts w:ascii="Cambria" w:hAnsi="Cambria" w:cs="Arial"/>
          <w:sz w:val="24"/>
          <w:szCs w:val="24"/>
        </w:rPr>
      </w:pPr>
      <w:r w:rsidRPr="00FB4422">
        <w:rPr>
          <w:rFonts w:ascii="Cambria" w:hAnsi="Cambria" w:cs="Arial"/>
          <w:sz w:val="24"/>
          <w:szCs w:val="24"/>
        </w:rPr>
        <w:t>Wszelkie zmiany umowy wymagają formy pisemnego aneksu pod rygorem nieważności.</w:t>
      </w:r>
    </w:p>
    <w:p w14:paraId="1299C43A" w14:textId="77777777" w:rsidR="00651881" w:rsidRPr="00FB4422" w:rsidRDefault="00651881" w:rsidP="00651881">
      <w:pPr>
        <w:pStyle w:val="Zwykytekst"/>
        <w:tabs>
          <w:tab w:val="num" w:pos="720"/>
        </w:tabs>
        <w:ind w:left="360"/>
        <w:jc w:val="both"/>
        <w:rPr>
          <w:rFonts w:ascii="Cambria" w:hAnsi="Cambria" w:cs="Arial"/>
          <w:sz w:val="24"/>
          <w:szCs w:val="24"/>
        </w:rPr>
      </w:pPr>
    </w:p>
    <w:p w14:paraId="35CE5278" w14:textId="77777777" w:rsidR="00F81823" w:rsidRPr="00FB4422" w:rsidRDefault="00F81823" w:rsidP="00F81823">
      <w:pPr>
        <w:pStyle w:val="Zwykytekst"/>
        <w:tabs>
          <w:tab w:val="left" w:pos="4395"/>
        </w:tabs>
        <w:spacing w:before="60"/>
        <w:ind w:firstLine="360"/>
        <w:rPr>
          <w:rFonts w:ascii="Cambria" w:hAnsi="Cambria" w:cs="Arial"/>
          <w:b/>
          <w:bCs/>
          <w:sz w:val="24"/>
          <w:szCs w:val="24"/>
        </w:rPr>
      </w:pPr>
      <w:r w:rsidRPr="00FB4422">
        <w:rPr>
          <w:rFonts w:ascii="Cambria" w:hAnsi="Cambria" w:cs="Arial"/>
          <w:b/>
          <w:bCs/>
          <w:sz w:val="24"/>
          <w:szCs w:val="24"/>
        </w:rPr>
        <w:tab/>
      </w:r>
      <w:r w:rsidR="00B10DD2" w:rsidRPr="00FB4422">
        <w:rPr>
          <w:rFonts w:ascii="Cambria" w:hAnsi="Cambria" w:cs="Arial"/>
          <w:b/>
          <w:bCs/>
          <w:sz w:val="24"/>
          <w:szCs w:val="24"/>
        </w:rPr>
        <w:t>§ 22</w:t>
      </w:r>
    </w:p>
    <w:p w14:paraId="74C3B1AE" w14:textId="77777777" w:rsidR="00F81823" w:rsidRDefault="00F81823" w:rsidP="00F81823">
      <w:pPr>
        <w:pStyle w:val="Zwykytekst"/>
        <w:jc w:val="both"/>
        <w:rPr>
          <w:rFonts w:ascii="Cambria" w:hAnsi="Cambria" w:cs="Arial"/>
          <w:sz w:val="24"/>
          <w:szCs w:val="24"/>
        </w:rPr>
      </w:pPr>
      <w:r w:rsidRPr="00FB4422">
        <w:rPr>
          <w:rFonts w:ascii="Cambria" w:hAnsi="Cambria" w:cs="Arial"/>
          <w:sz w:val="24"/>
          <w:szCs w:val="24"/>
        </w:rPr>
        <w:t>Ewentualne spory powstałe przy wykonywaniu umowy rozstrzygać będzie Sąd właściwy dla siedziby Zamawiają</w:t>
      </w:r>
      <w:r w:rsidR="00651881">
        <w:rPr>
          <w:rFonts w:ascii="Cambria" w:hAnsi="Cambria" w:cs="Arial"/>
          <w:sz w:val="24"/>
          <w:szCs w:val="24"/>
        </w:rPr>
        <w:t>cego.</w:t>
      </w:r>
    </w:p>
    <w:p w14:paraId="4DDBEF00" w14:textId="77777777" w:rsidR="00651881" w:rsidRPr="00FB4422" w:rsidRDefault="00651881" w:rsidP="00F81823">
      <w:pPr>
        <w:pStyle w:val="Zwykytekst"/>
        <w:jc w:val="both"/>
        <w:rPr>
          <w:rFonts w:ascii="Cambria" w:hAnsi="Cambria" w:cs="Arial"/>
          <w:sz w:val="24"/>
          <w:szCs w:val="24"/>
        </w:rPr>
      </w:pPr>
    </w:p>
    <w:p w14:paraId="6909A9A4" w14:textId="77777777" w:rsidR="00F81823" w:rsidRPr="00FB4422" w:rsidRDefault="00F81823" w:rsidP="00F81823">
      <w:pPr>
        <w:spacing w:before="120"/>
        <w:jc w:val="center"/>
        <w:rPr>
          <w:rFonts w:ascii="Cambria" w:hAnsi="Cambria"/>
          <w:b/>
          <w:sz w:val="24"/>
          <w:szCs w:val="24"/>
        </w:rPr>
      </w:pPr>
      <w:r w:rsidRPr="00FB4422">
        <w:rPr>
          <w:rFonts w:ascii="Cambria" w:hAnsi="Cambria"/>
          <w:b/>
          <w:sz w:val="24"/>
          <w:szCs w:val="24"/>
        </w:rPr>
        <w:t xml:space="preserve"> </w:t>
      </w:r>
      <w:r w:rsidR="00B10DD2" w:rsidRPr="00FB4422">
        <w:rPr>
          <w:rFonts w:ascii="Cambria" w:hAnsi="Cambria"/>
          <w:b/>
          <w:sz w:val="24"/>
          <w:szCs w:val="24"/>
        </w:rPr>
        <w:t>§ 23</w:t>
      </w:r>
    </w:p>
    <w:p w14:paraId="4DDD7CDC" w14:textId="4D0B1CB1" w:rsidR="00C632E8" w:rsidRDefault="00C632E8" w:rsidP="00E078E6">
      <w:pPr>
        <w:spacing w:after="0" w:line="240" w:lineRule="auto"/>
        <w:jc w:val="both"/>
        <w:rPr>
          <w:rFonts w:ascii="Cambria" w:hAnsi="Cambria" w:cs="Times New Roman"/>
          <w:sz w:val="24"/>
          <w:szCs w:val="24"/>
        </w:rPr>
      </w:pPr>
      <w:r w:rsidRPr="00C632E8">
        <w:rPr>
          <w:rFonts w:ascii="Cambria" w:hAnsi="Cambria" w:cs="Times New Roman"/>
          <w:sz w:val="24"/>
          <w:szCs w:val="24"/>
        </w:rPr>
        <w:t xml:space="preserve">Termin realizacji umowy: </w:t>
      </w:r>
      <w:r w:rsidR="001F0B88">
        <w:rPr>
          <w:rFonts w:ascii="Cambria" w:hAnsi="Cambria" w:cs="Times New Roman"/>
          <w:b/>
          <w:sz w:val="24"/>
          <w:szCs w:val="24"/>
        </w:rPr>
        <w:t>od</w:t>
      </w:r>
      <w:r w:rsidR="003F330E">
        <w:rPr>
          <w:rFonts w:ascii="Cambria" w:hAnsi="Cambria" w:cs="Times New Roman"/>
          <w:b/>
          <w:sz w:val="24"/>
          <w:szCs w:val="24"/>
        </w:rPr>
        <w:t xml:space="preserve"> 1 kwietnia 2024r</w:t>
      </w:r>
      <w:r w:rsidRPr="00C632E8">
        <w:rPr>
          <w:rFonts w:ascii="Cambria" w:hAnsi="Cambria" w:cs="Times New Roman"/>
          <w:b/>
          <w:sz w:val="24"/>
          <w:szCs w:val="24"/>
        </w:rPr>
        <w:t xml:space="preserve"> do </w:t>
      </w:r>
      <w:r w:rsidR="003F330E">
        <w:rPr>
          <w:rFonts w:ascii="Cambria" w:hAnsi="Cambria" w:cs="Times New Roman"/>
          <w:b/>
          <w:sz w:val="24"/>
          <w:szCs w:val="24"/>
        </w:rPr>
        <w:t>31</w:t>
      </w:r>
      <w:r w:rsidRPr="00C632E8">
        <w:rPr>
          <w:rFonts w:ascii="Cambria" w:hAnsi="Cambria" w:cs="Times New Roman"/>
          <w:b/>
          <w:sz w:val="24"/>
          <w:szCs w:val="24"/>
        </w:rPr>
        <w:t xml:space="preserve"> </w:t>
      </w:r>
      <w:r w:rsidR="003F330E">
        <w:rPr>
          <w:rFonts w:ascii="Cambria" w:hAnsi="Cambria" w:cs="Times New Roman"/>
          <w:b/>
          <w:sz w:val="24"/>
          <w:szCs w:val="24"/>
        </w:rPr>
        <w:t>marca</w:t>
      </w:r>
      <w:r w:rsidRPr="00C632E8">
        <w:rPr>
          <w:rFonts w:ascii="Cambria" w:hAnsi="Cambria" w:cs="Times New Roman"/>
          <w:b/>
          <w:sz w:val="24"/>
          <w:szCs w:val="24"/>
        </w:rPr>
        <w:br/>
        <w:t>202</w:t>
      </w:r>
      <w:r w:rsidR="00F64DF8">
        <w:rPr>
          <w:rFonts w:ascii="Cambria" w:hAnsi="Cambria" w:cs="Times New Roman"/>
          <w:b/>
          <w:sz w:val="24"/>
          <w:szCs w:val="24"/>
        </w:rPr>
        <w:t>5</w:t>
      </w:r>
      <w:r w:rsidRPr="00C632E8">
        <w:rPr>
          <w:rFonts w:ascii="Cambria" w:hAnsi="Cambria" w:cs="Times New Roman"/>
          <w:b/>
          <w:sz w:val="24"/>
          <w:szCs w:val="24"/>
        </w:rPr>
        <w:t>r</w:t>
      </w:r>
      <w:r w:rsidR="003F330E">
        <w:rPr>
          <w:rFonts w:ascii="Cambria" w:hAnsi="Cambria" w:cs="Times New Roman"/>
          <w:b/>
          <w:sz w:val="24"/>
          <w:szCs w:val="24"/>
        </w:rPr>
        <w:t xml:space="preserve">  </w:t>
      </w:r>
      <w:r w:rsidR="00B05871">
        <w:rPr>
          <w:rFonts w:ascii="Cambria" w:hAnsi="Cambria" w:cs="Times New Roman"/>
          <w:b/>
          <w:sz w:val="24"/>
          <w:szCs w:val="24"/>
        </w:rPr>
        <w:t>z możliwością jej wydłużenia</w:t>
      </w:r>
      <w:r w:rsidRPr="00C632E8">
        <w:rPr>
          <w:rFonts w:ascii="Cambria" w:hAnsi="Cambria" w:cs="Times New Roman"/>
          <w:b/>
          <w:sz w:val="24"/>
          <w:szCs w:val="24"/>
        </w:rPr>
        <w:t>.</w:t>
      </w:r>
      <w:r w:rsidR="003F330E">
        <w:rPr>
          <w:rFonts w:ascii="Cambria" w:hAnsi="Cambria" w:cs="Times New Roman"/>
          <w:b/>
          <w:sz w:val="24"/>
          <w:szCs w:val="24"/>
        </w:rPr>
        <w:t xml:space="preserve"> </w:t>
      </w:r>
    </w:p>
    <w:p w14:paraId="3461D779" w14:textId="77777777" w:rsidR="00751CAC" w:rsidRPr="00751CAC" w:rsidRDefault="00751CAC" w:rsidP="00751CAC">
      <w:pPr>
        <w:spacing w:after="0" w:line="240" w:lineRule="auto"/>
        <w:jc w:val="both"/>
        <w:rPr>
          <w:rFonts w:ascii="Cambria" w:hAnsi="Cambria" w:cs="Times New Roman"/>
          <w:sz w:val="24"/>
          <w:szCs w:val="24"/>
        </w:rPr>
      </w:pPr>
    </w:p>
    <w:p w14:paraId="01106BFF" w14:textId="77777777" w:rsidR="00F81823" w:rsidRPr="00FB4422" w:rsidRDefault="00F81823" w:rsidP="00F81823">
      <w:pPr>
        <w:spacing w:before="120"/>
        <w:jc w:val="center"/>
        <w:rPr>
          <w:rFonts w:ascii="Cambria" w:hAnsi="Cambria"/>
          <w:b/>
          <w:sz w:val="24"/>
          <w:szCs w:val="24"/>
        </w:rPr>
      </w:pPr>
      <w:r w:rsidRPr="00FB4422">
        <w:rPr>
          <w:rFonts w:ascii="Cambria" w:hAnsi="Cambria"/>
          <w:b/>
          <w:sz w:val="24"/>
          <w:szCs w:val="24"/>
        </w:rPr>
        <w:t xml:space="preserve"> </w:t>
      </w:r>
      <w:r w:rsidR="00B10DD2" w:rsidRPr="00FB4422">
        <w:rPr>
          <w:rFonts w:ascii="Cambria" w:hAnsi="Cambria"/>
          <w:b/>
          <w:sz w:val="24"/>
          <w:szCs w:val="24"/>
        </w:rPr>
        <w:t>§ 24</w:t>
      </w:r>
    </w:p>
    <w:p w14:paraId="4C7EB9FE" w14:textId="77777777" w:rsidR="00F81823" w:rsidRPr="00FB4422" w:rsidRDefault="00F81823" w:rsidP="00F81823">
      <w:pPr>
        <w:ind w:left="284" w:hanging="284"/>
        <w:jc w:val="both"/>
        <w:rPr>
          <w:rFonts w:ascii="Cambria" w:hAnsi="Cambria"/>
          <w:sz w:val="24"/>
          <w:szCs w:val="24"/>
        </w:rPr>
      </w:pPr>
      <w:r w:rsidRPr="00FB4422">
        <w:rPr>
          <w:rFonts w:ascii="Cambria" w:hAnsi="Cambria"/>
          <w:sz w:val="24"/>
          <w:szCs w:val="24"/>
        </w:rPr>
        <w:t>1. Wszelkie działania, których podjęcie jest wymagane lub dopuszczalne na mocy niniejszej umowy przez Zamawiającego lub Wykonawcę, mogą być podejmowane lub sporządzane przez upoważnionych przedstawicieli (za wyjątkiem składania oświadczeń woli i zmian niniejszej umowy).</w:t>
      </w:r>
    </w:p>
    <w:p w14:paraId="4526D6E3" w14:textId="77777777" w:rsidR="00604A24" w:rsidRDefault="00CA674B" w:rsidP="00651881">
      <w:pPr>
        <w:spacing w:after="0" w:line="240" w:lineRule="auto"/>
        <w:ind w:left="284" w:hanging="284"/>
        <w:rPr>
          <w:rFonts w:ascii="Cambria" w:hAnsi="Cambria"/>
          <w:sz w:val="24"/>
          <w:szCs w:val="24"/>
        </w:rPr>
      </w:pPr>
      <w:r w:rsidRPr="00FB4422">
        <w:rPr>
          <w:rFonts w:ascii="Cambria" w:hAnsi="Cambria"/>
          <w:sz w:val="24"/>
          <w:szCs w:val="24"/>
        </w:rPr>
        <w:t xml:space="preserve">2. </w:t>
      </w:r>
      <w:r w:rsidR="00F81823" w:rsidRPr="00FB4422">
        <w:rPr>
          <w:rFonts w:ascii="Cambria" w:hAnsi="Cambria"/>
          <w:sz w:val="24"/>
          <w:szCs w:val="24"/>
        </w:rPr>
        <w:t>Upoważnionym przedstawicielem ze strony Zamawiającego (z zastrzeżeniem ust. 1)</w:t>
      </w:r>
    </w:p>
    <w:p w14:paraId="3CF2D8B6" w14:textId="2EF68D07" w:rsidR="00F81823" w:rsidRPr="00FB4422" w:rsidRDefault="00F81823" w:rsidP="00F23520">
      <w:pPr>
        <w:spacing w:after="0" w:line="240" w:lineRule="auto"/>
        <w:ind w:left="284" w:hanging="284"/>
        <w:rPr>
          <w:rFonts w:ascii="Cambria" w:hAnsi="Cambria"/>
          <w:sz w:val="24"/>
          <w:szCs w:val="24"/>
        </w:rPr>
      </w:pPr>
      <w:r w:rsidRPr="00FB4422">
        <w:rPr>
          <w:rFonts w:ascii="Cambria" w:hAnsi="Cambria"/>
          <w:sz w:val="24"/>
          <w:szCs w:val="24"/>
        </w:rPr>
        <w:t xml:space="preserve"> </w:t>
      </w:r>
      <w:r w:rsidR="00F23520">
        <w:rPr>
          <w:rFonts w:ascii="Cambria" w:hAnsi="Cambria"/>
          <w:sz w:val="24"/>
          <w:szCs w:val="24"/>
        </w:rPr>
        <w:t xml:space="preserve">     </w:t>
      </w:r>
      <w:r w:rsidRPr="00FB4422">
        <w:rPr>
          <w:rFonts w:ascii="Cambria" w:hAnsi="Cambria"/>
          <w:sz w:val="24"/>
          <w:szCs w:val="24"/>
        </w:rPr>
        <w:t xml:space="preserve">jest: </w:t>
      </w:r>
      <w:r w:rsidR="00F23520">
        <w:rPr>
          <w:rFonts w:ascii="Cambria" w:hAnsi="Cambria"/>
          <w:b/>
          <w:sz w:val="24"/>
          <w:szCs w:val="24"/>
        </w:rPr>
        <w:t>Iwona Tolzdorf</w:t>
      </w:r>
      <w:r w:rsidR="006614C7" w:rsidRPr="00FB4422">
        <w:rPr>
          <w:rFonts w:ascii="Cambria" w:hAnsi="Cambria"/>
          <w:b/>
          <w:sz w:val="24"/>
          <w:szCs w:val="24"/>
        </w:rPr>
        <w:t xml:space="preserve">   tel.</w:t>
      </w:r>
      <w:r w:rsidR="00F23520">
        <w:rPr>
          <w:rFonts w:ascii="Cambria" w:hAnsi="Cambria"/>
          <w:b/>
          <w:sz w:val="24"/>
          <w:szCs w:val="24"/>
        </w:rPr>
        <w:t xml:space="preserve"> 86 2189 010 </w:t>
      </w:r>
      <w:r w:rsidR="006614C7" w:rsidRPr="00FB4422">
        <w:rPr>
          <w:rFonts w:ascii="Cambria" w:hAnsi="Cambria"/>
          <w:b/>
          <w:sz w:val="24"/>
          <w:szCs w:val="24"/>
        </w:rPr>
        <w:t xml:space="preserve"> e-mail</w:t>
      </w:r>
      <w:r w:rsidR="00F23520">
        <w:rPr>
          <w:rFonts w:ascii="Cambria" w:hAnsi="Cambria"/>
          <w:b/>
          <w:sz w:val="24"/>
          <w:szCs w:val="24"/>
        </w:rPr>
        <w:t xml:space="preserve"> int@sp10lomza.pl</w:t>
      </w:r>
    </w:p>
    <w:p w14:paraId="4B117232" w14:textId="4C016D25" w:rsidR="00F81823" w:rsidRPr="00962B89" w:rsidRDefault="00F81823" w:rsidP="00F23520">
      <w:pPr>
        <w:pStyle w:val="Akapitzlist"/>
        <w:numPr>
          <w:ilvl w:val="0"/>
          <w:numId w:val="12"/>
        </w:numPr>
        <w:tabs>
          <w:tab w:val="clear" w:pos="720"/>
        </w:tabs>
        <w:ind w:left="284" w:hanging="284"/>
        <w:rPr>
          <w:rFonts w:ascii="Cambria" w:hAnsi="Cambria"/>
        </w:rPr>
      </w:pPr>
      <w:r w:rsidRPr="00962B89">
        <w:rPr>
          <w:rFonts w:ascii="Cambria" w:hAnsi="Cambria"/>
        </w:rPr>
        <w:t xml:space="preserve">Upoważnionym przedstawicielem  ze strony Wykonawcy jest: </w:t>
      </w:r>
      <w:r w:rsidR="00175DA3" w:rsidRPr="00962B89">
        <w:rPr>
          <w:rFonts w:ascii="Cambria" w:hAnsi="Cambria"/>
        </w:rPr>
        <w:t>…………………</w:t>
      </w:r>
      <w:r w:rsidR="00F23520">
        <w:rPr>
          <w:rFonts w:ascii="Cambria" w:hAnsi="Cambria"/>
        </w:rPr>
        <w:t>……………….</w:t>
      </w:r>
      <w:r w:rsidR="00175DA3" w:rsidRPr="00962B89">
        <w:rPr>
          <w:rFonts w:ascii="Cambria" w:hAnsi="Cambria"/>
        </w:rPr>
        <w:t>………</w:t>
      </w:r>
      <w:proofErr w:type="spellStart"/>
      <w:r w:rsidR="00F23520">
        <w:rPr>
          <w:rFonts w:ascii="Cambria" w:hAnsi="Cambria"/>
        </w:rPr>
        <w:t>tel</w:t>
      </w:r>
      <w:proofErr w:type="spellEnd"/>
      <w:r w:rsidR="00F23520">
        <w:rPr>
          <w:rFonts w:ascii="Cambria" w:hAnsi="Cambria"/>
        </w:rPr>
        <w:t>……………………………e-mail……………………………………….</w:t>
      </w:r>
    </w:p>
    <w:p w14:paraId="04837496" w14:textId="44AB3A94" w:rsidR="00962B89" w:rsidRDefault="00962B89" w:rsidP="00962B89">
      <w:pPr>
        <w:pStyle w:val="Akapitzlist"/>
        <w:jc w:val="center"/>
        <w:rPr>
          <w:rFonts w:ascii="Cambria" w:hAnsi="Cambria"/>
        </w:rPr>
      </w:pPr>
    </w:p>
    <w:p w14:paraId="77F32A16" w14:textId="1ACA8E9C" w:rsidR="00962B89" w:rsidRDefault="00962B89" w:rsidP="00962B89">
      <w:pPr>
        <w:pStyle w:val="Akapitzlist"/>
        <w:jc w:val="center"/>
        <w:rPr>
          <w:rFonts w:ascii="Cambria" w:hAnsi="Cambria"/>
          <w:b/>
          <w:bCs/>
        </w:rPr>
      </w:pPr>
      <w:r w:rsidRPr="00962B89">
        <w:rPr>
          <w:rFonts w:ascii="Cambria" w:hAnsi="Cambria"/>
          <w:b/>
          <w:bCs/>
        </w:rPr>
        <w:t>§ 25</w:t>
      </w:r>
    </w:p>
    <w:p w14:paraId="5B0D6E0F" w14:textId="77777777" w:rsidR="00962B89" w:rsidRPr="00962B89" w:rsidRDefault="00962B89" w:rsidP="00962B89">
      <w:pPr>
        <w:numPr>
          <w:ilvl w:val="0"/>
          <w:numId w:val="32"/>
        </w:numPr>
        <w:spacing w:after="0"/>
        <w:jc w:val="both"/>
        <w:rPr>
          <w:rFonts w:ascii="Cambria" w:hAnsi="Cambria" w:cs="Calibri"/>
          <w:sz w:val="24"/>
          <w:szCs w:val="24"/>
        </w:rPr>
      </w:pPr>
      <w:r w:rsidRPr="00962B89">
        <w:rPr>
          <w:rFonts w:ascii="Cambria" w:hAnsi="Cambria" w:cs="Calibri"/>
          <w:sz w:val="24"/>
          <w:szCs w:val="24"/>
        </w:rPr>
        <w:t>Zgodnie z oświadczeniem złożonym w ofercie Wykonawca:</w:t>
      </w:r>
    </w:p>
    <w:p w14:paraId="2D441D4D" w14:textId="77777777" w:rsidR="00962B89" w:rsidRPr="00962B89" w:rsidRDefault="00962B89" w:rsidP="00962B89">
      <w:pPr>
        <w:numPr>
          <w:ilvl w:val="2"/>
          <w:numId w:val="31"/>
        </w:numPr>
        <w:tabs>
          <w:tab w:val="clear" w:pos="1440"/>
        </w:tabs>
        <w:spacing w:after="0"/>
        <w:ind w:left="567" w:hanging="447"/>
        <w:jc w:val="both"/>
        <w:rPr>
          <w:rFonts w:ascii="Cambria" w:hAnsi="Cambria" w:cs="Calibri"/>
          <w:sz w:val="24"/>
          <w:szCs w:val="24"/>
        </w:rPr>
      </w:pPr>
      <w:r w:rsidRPr="00962B89">
        <w:rPr>
          <w:rFonts w:ascii="Cambria" w:hAnsi="Cambria" w:cs="Calibri"/>
          <w:sz w:val="24"/>
          <w:szCs w:val="24"/>
        </w:rPr>
        <w:t>wykona zamówieni sam</w:t>
      </w:r>
      <w:r w:rsidRPr="00962B89">
        <w:rPr>
          <w:rFonts w:ascii="Cambria" w:hAnsi="Cambria" w:cs="Calibri"/>
          <w:sz w:val="24"/>
          <w:szCs w:val="24"/>
          <w:vertAlign w:val="superscript"/>
        </w:rPr>
        <w:t>*</w:t>
      </w:r>
      <w:r w:rsidRPr="00962B89">
        <w:rPr>
          <w:rFonts w:ascii="Cambria" w:hAnsi="Cambria" w:cs="Calibri"/>
          <w:sz w:val="24"/>
          <w:szCs w:val="24"/>
        </w:rPr>
        <w:t>,</w:t>
      </w:r>
    </w:p>
    <w:p w14:paraId="2924E35F" w14:textId="77777777" w:rsidR="00962B89" w:rsidRPr="00962B89" w:rsidRDefault="00962B89" w:rsidP="00962B89">
      <w:pPr>
        <w:numPr>
          <w:ilvl w:val="2"/>
          <w:numId w:val="31"/>
        </w:numPr>
        <w:tabs>
          <w:tab w:val="clear" w:pos="1440"/>
        </w:tabs>
        <w:spacing w:after="0"/>
        <w:ind w:left="567" w:hanging="447"/>
        <w:jc w:val="both"/>
        <w:rPr>
          <w:rFonts w:ascii="Cambria" w:hAnsi="Cambria" w:cs="Calibri"/>
          <w:sz w:val="24"/>
          <w:szCs w:val="24"/>
        </w:rPr>
      </w:pPr>
      <w:r w:rsidRPr="00962B89">
        <w:rPr>
          <w:rFonts w:ascii="Cambria" w:hAnsi="Cambria" w:cs="Calibri"/>
          <w:sz w:val="24"/>
          <w:szCs w:val="24"/>
        </w:rPr>
        <w:t>Wykonawca oświadcza, że zamierza powierzyć realizację części zamówienia następującym podwykonawcom</w:t>
      </w:r>
      <w:r w:rsidRPr="00962B89">
        <w:rPr>
          <w:rFonts w:ascii="Cambria" w:hAnsi="Cambria" w:cs="Calibri"/>
          <w:sz w:val="24"/>
          <w:szCs w:val="24"/>
          <w:vertAlign w:val="superscript"/>
        </w:rPr>
        <w:t>*</w:t>
      </w:r>
      <w:r w:rsidRPr="00962B89">
        <w:rPr>
          <w:rFonts w:ascii="Cambria" w:hAnsi="Cambria" w:cs="Calibri"/>
          <w:sz w:val="24"/>
          <w:szCs w:val="24"/>
        </w:rPr>
        <w:t>, we wskazanym zakresie :</w:t>
      </w:r>
    </w:p>
    <w:p w14:paraId="07338988" w14:textId="77777777" w:rsidR="00962B89" w:rsidRPr="00962B89" w:rsidRDefault="00962B89" w:rsidP="00962B89">
      <w:pPr>
        <w:spacing w:after="0"/>
        <w:ind w:left="567"/>
        <w:jc w:val="both"/>
        <w:rPr>
          <w:rFonts w:ascii="Cambria" w:hAnsi="Cambria" w:cs="Calibri"/>
          <w:sz w:val="24"/>
          <w:szCs w:val="24"/>
        </w:rPr>
      </w:pPr>
      <w:r w:rsidRPr="00962B89">
        <w:rPr>
          <w:rFonts w:ascii="Cambria" w:hAnsi="Cambria" w:cs="Calibri"/>
          <w:sz w:val="24"/>
          <w:szCs w:val="24"/>
        </w:rPr>
        <w:t xml:space="preserve">-  nazwa podwykonawcy: …………………... </w:t>
      </w:r>
    </w:p>
    <w:p w14:paraId="5F2FEDF6" w14:textId="77777777" w:rsidR="00962B89" w:rsidRPr="00962B89" w:rsidRDefault="00962B89" w:rsidP="00962B89">
      <w:pPr>
        <w:spacing w:after="0"/>
        <w:ind w:left="567"/>
        <w:jc w:val="both"/>
        <w:rPr>
          <w:rFonts w:ascii="Cambria" w:hAnsi="Cambria" w:cs="Calibri"/>
          <w:sz w:val="24"/>
          <w:szCs w:val="24"/>
        </w:rPr>
      </w:pPr>
      <w:r w:rsidRPr="00962B89">
        <w:rPr>
          <w:rFonts w:ascii="Cambria" w:hAnsi="Cambria" w:cs="Calibri"/>
          <w:sz w:val="24"/>
          <w:szCs w:val="24"/>
        </w:rPr>
        <w:t xml:space="preserve">-  opis powierzonej części zamówienia: …………………….. </w:t>
      </w:r>
    </w:p>
    <w:p w14:paraId="51975404" w14:textId="77777777" w:rsidR="00962B89" w:rsidRPr="00962B89" w:rsidRDefault="00962B89" w:rsidP="00962B89">
      <w:pPr>
        <w:numPr>
          <w:ilvl w:val="0"/>
          <w:numId w:val="32"/>
        </w:numPr>
        <w:spacing w:after="0"/>
        <w:jc w:val="both"/>
        <w:rPr>
          <w:rFonts w:ascii="Cambria" w:hAnsi="Cambria" w:cs="Calibri"/>
          <w:sz w:val="24"/>
          <w:szCs w:val="24"/>
        </w:rPr>
      </w:pPr>
      <w:r w:rsidRPr="00962B89">
        <w:rPr>
          <w:rFonts w:ascii="Cambria" w:hAnsi="Cambria" w:cs="Calibri"/>
          <w:sz w:val="24"/>
          <w:szCs w:val="24"/>
        </w:rPr>
        <w:lastRenderedPageBreak/>
        <w:t>Jeżeli w trakcie wykonywania umowy zajdzie potrzeba wykonania przedmiotu umowy przy udziale podwykonawców lub innych niż wymienieni w ust. 1</w:t>
      </w:r>
      <w:r w:rsidRPr="00962B89">
        <w:rPr>
          <w:rFonts w:ascii="Cambria" w:hAnsi="Cambria" w:cs="Calibri"/>
          <w:sz w:val="24"/>
          <w:szCs w:val="24"/>
          <w:vertAlign w:val="superscript"/>
        </w:rPr>
        <w:t xml:space="preserve">* </w:t>
      </w:r>
      <w:r w:rsidRPr="00962B89">
        <w:rPr>
          <w:rFonts w:ascii="Cambria" w:hAnsi="Cambria" w:cs="Calibri"/>
          <w:sz w:val="24"/>
          <w:szCs w:val="24"/>
        </w:rPr>
        <w:t>Wykonawca nie później niż w terminie 7 dni przed planowanym skierowaniem podwykonawcy do wykonania przedmiotu zamówienia, jest zobowiązany zgłosić ten fakt Zamawiającemu. Zgłoszenie podwykonawcy musi być uzasadnione przez Wykonawcę na piśmie i zaakceptowane przez Zamawiającego.</w:t>
      </w:r>
    </w:p>
    <w:p w14:paraId="357F035B" w14:textId="77777777" w:rsidR="00962B89" w:rsidRPr="00962B89" w:rsidRDefault="00962B89" w:rsidP="00962B89">
      <w:pPr>
        <w:numPr>
          <w:ilvl w:val="0"/>
          <w:numId w:val="32"/>
        </w:numPr>
        <w:spacing w:after="0"/>
        <w:jc w:val="both"/>
        <w:rPr>
          <w:rFonts w:ascii="Cambria" w:hAnsi="Cambria" w:cs="Calibri"/>
          <w:sz w:val="24"/>
          <w:szCs w:val="24"/>
        </w:rPr>
      </w:pPr>
      <w:r w:rsidRPr="00962B89">
        <w:rPr>
          <w:rFonts w:ascii="Cambria" w:hAnsi="Cambria" w:cs="Calibri"/>
          <w:sz w:val="24"/>
          <w:szCs w:val="24"/>
        </w:rPr>
        <w:t>Wykonawca jest zobowiązany do zawiadomienia Zamawiającego o wszelkich zmianach danych, o których mowa w  ust.2  w trakcie realizacji zamówienia i przekazania informacji na temat nowych podwykonawców, którym w późniejszym okresie zamierza powierzyć realizację części zamówienia.</w:t>
      </w:r>
    </w:p>
    <w:p w14:paraId="49CC0D60" w14:textId="77777777" w:rsidR="00962B89" w:rsidRPr="00962B89" w:rsidRDefault="00962B89" w:rsidP="00962B89">
      <w:pPr>
        <w:numPr>
          <w:ilvl w:val="0"/>
          <w:numId w:val="32"/>
        </w:numPr>
        <w:spacing w:after="0"/>
        <w:jc w:val="both"/>
        <w:rPr>
          <w:rFonts w:ascii="Cambria" w:hAnsi="Cambria" w:cs="Calibri"/>
          <w:sz w:val="24"/>
          <w:szCs w:val="24"/>
        </w:rPr>
      </w:pPr>
      <w:r w:rsidRPr="00962B89">
        <w:rPr>
          <w:rFonts w:ascii="Cambria" w:hAnsi="Cambria" w:cs="Calibri"/>
          <w:sz w:val="24"/>
          <w:szCs w:val="24"/>
        </w:rPr>
        <w:t>Postanowienia dotyczące podwykonawcy odnoszą się wprost również do dalszego podwykonawcy oraz umów zawieranych między podwykonawcą i dalszym podwykonawcą lub między dalszymi podwykonawcami.</w:t>
      </w:r>
    </w:p>
    <w:p w14:paraId="3429F770" w14:textId="77777777" w:rsidR="00962B89" w:rsidRPr="00962B89" w:rsidRDefault="00962B89" w:rsidP="00962B89">
      <w:pPr>
        <w:numPr>
          <w:ilvl w:val="0"/>
          <w:numId w:val="32"/>
        </w:numPr>
        <w:spacing w:after="0"/>
        <w:jc w:val="both"/>
        <w:rPr>
          <w:rFonts w:ascii="Cambria" w:hAnsi="Cambria" w:cs="Calibri"/>
          <w:sz w:val="24"/>
          <w:szCs w:val="24"/>
        </w:rPr>
      </w:pPr>
      <w:r w:rsidRPr="00962B89">
        <w:rPr>
          <w:rFonts w:ascii="Cambria" w:hAnsi="Cambria" w:cs="Calibri"/>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49065C2D" w14:textId="77777777" w:rsidR="00962B89" w:rsidRPr="00962B89" w:rsidRDefault="00962B89" w:rsidP="00962B89">
      <w:pPr>
        <w:numPr>
          <w:ilvl w:val="0"/>
          <w:numId w:val="32"/>
        </w:numPr>
        <w:spacing w:after="0"/>
        <w:jc w:val="both"/>
        <w:rPr>
          <w:rFonts w:ascii="Cambria" w:hAnsi="Cambria" w:cs="Calibri"/>
          <w:sz w:val="24"/>
          <w:szCs w:val="24"/>
        </w:rPr>
      </w:pPr>
      <w:r w:rsidRPr="00962B89">
        <w:rPr>
          <w:rFonts w:ascii="Cambria" w:hAnsi="Cambria" w:cs="Calibri"/>
          <w:sz w:val="24"/>
          <w:szCs w:val="24"/>
        </w:rPr>
        <w:t xml:space="preserve">W celu powierzenia wykonania części zamówienia podwykonawcy, Wykonawca zawiera umowę o podwykonawstwo w rozumieniu art. 7 pkt 27 ustawy </w:t>
      </w:r>
      <w:proofErr w:type="spellStart"/>
      <w:r w:rsidRPr="00962B89">
        <w:rPr>
          <w:rFonts w:ascii="Cambria" w:hAnsi="Cambria" w:cs="Calibri"/>
          <w:sz w:val="24"/>
          <w:szCs w:val="24"/>
        </w:rPr>
        <w:t>Pzp</w:t>
      </w:r>
      <w:proofErr w:type="spellEnd"/>
      <w:r w:rsidRPr="00962B89">
        <w:rPr>
          <w:rFonts w:ascii="Cambria" w:hAnsi="Cambria" w:cs="Calibri"/>
          <w:sz w:val="24"/>
          <w:szCs w:val="24"/>
        </w:rPr>
        <w:t>.</w:t>
      </w:r>
    </w:p>
    <w:p w14:paraId="140B180C" w14:textId="77777777" w:rsidR="00962B89" w:rsidRPr="00962B89" w:rsidRDefault="00962B89" w:rsidP="00962B89">
      <w:pPr>
        <w:numPr>
          <w:ilvl w:val="0"/>
          <w:numId w:val="32"/>
        </w:numPr>
        <w:spacing w:after="0"/>
        <w:jc w:val="both"/>
        <w:rPr>
          <w:rFonts w:ascii="Cambria" w:hAnsi="Cambria" w:cs="Calibri"/>
          <w:sz w:val="24"/>
          <w:szCs w:val="24"/>
        </w:rPr>
      </w:pPr>
      <w:r w:rsidRPr="00962B89">
        <w:rPr>
          <w:rFonts w:ascii="Cambria" w:hAnsi="Cambria" w:cs="Calibri"/>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3B7E54B8" w14:textId="7FB7E981" w:rsidR="008A4225" w:rsidRDefault="00962B89" w:rsidP="008A4225">
      <w:pPr>
        <w:numPr>
          <w:ilvl w:val="0"/>
          <w:numId w:val="32"/>
        </w:numPr>
        <w:spacing w:after="0"/>
        <w:jc w:val="both"/>
        <w:rPr>
          <w:rFonts w:ascii="Cambria" w:hAnsi="Cambria" w:cs="Calibri"/>
          <w:sz w:val="24"/>
          <w:szCs w:val="24"/>
        </w:rPr>
      </w:pPr>
      <w:r w:rsidRPr="00962B89">
        <w:rPr>
          <w:rFonts w:ascii="Cambria" w:hAnsi="Cambria" w:cs="Calibri"/>
          <w:sz w:val="24"/>
          <w:szCs w:val="24"/>
        </w:rPr>
        <w:t xml:space="preserve">Zamawiający w terminie do 10 dni od doręczenia mu kopii umowy o podwykonawstwo może zgłosić sprzeciw do treści tej umowy. Jeżeli tego nie uczyni, oznaczać to będzie akceptację umowy o podwykonawstwo. </w:t>
      </w:r>
    </w:p>
    <w:p w14:paraId="4D85E3F6" w14:textId="24873600" w:rsidR="00DD2E0E" w:rsidRDefault="00DD2E0E" w:rsidP="00DD2E0E">
      <w:pPr>
        <w:spacing w:after="0"/>
        <w:ind w:left="360"/>
        <w:jc w:val="both"/>
        <w:rPr>
          <w:rFonts w:ascii="Cambria" w:hAnsi="Cambria" w:cs="Calibri"/>
          <w:sz w:val="24"/>
          <w:szCs w:val="24"/>
        </w:rPr>
      </w:pPr>
    </w:p>
    <w:p w14:paraId="722F6B79" w14:textId="77777777" w:rsidR="00DD2E0E" w:rsidRDefault="00DD2E0E" w:rsidP="00DD2E0E">
      <w:pPr>
        <w:spacing w:after="0"/>
        <w:ind w:left="360"/>
        <w:jc w:val="both"/>
        <w:rPr>
          <w:rFonts w:ascii="Cambria" w:hAnsi="Cambria" w:cs="Calibri"/>
          <w:sz w:val="24"/>
          <w:szCs w:val="24"/>
        </w:rPr>
      </w:pPr>
    </w:p>
    <w:p w14:paraId="303DEB32" w14:textId="77777777" w:rsidR="008A4225" w:rsidRDefault="008A4225" w:rsidP="008A4225">
      <w:pPr>
        <w:spacing w:after="0"/>
        <w:ind w:left="360"/>
        <w:jc w:val="both"/>
        <w:rPr>
          <w:rFonts w:ascii="Cambria" w:hAnsi="Cambria" w:cs="Calibri"/>
          <w:sz w:val="24"/>
          <w:szCs w:val="24"/>
        </w:rPr>
      </w:pPr>
    </w:p>
    <w:p w14:paraId="3D0A02AD" w14:textId="5274BA00" w:rsidR="008A4225" w:rsidRDefault="00F9040C" w:rsidP="008A4225">
      <w:pPr>
        <w:spacing w:after="0"/>
        <w:ind w:left="360"/>
        <w:jc w:val="center"/>
        <w:rPr>
          <w:rFonts w:ascii="Cambria" w:hAnsi="Cambria"/>
          <w:b/>
          <w:sz w:val="24"/>
          <w:szCs w:val="24"/>
        </w:rPr>
      </w:pPr>
      <w:r w:rsidRPr="008A4225">
        <w:rPr>
          <w:rFonts w:ascii="Cambria" w:hAnsi="Cambria"/>
          <w:b/>
          <w:sz w:val="24"/>
          <w:szCs w:val="24"/>
        </w:rPr>
        <w:t>§ 2</w:t>
      </w:r>
      <w:r w:rsidR="00962B89" w:rsidRPr="008A4225">
        <w:rPr>
          <w:rFonts w:ascii="Cambria" w:hAnsi="Cambria"/>
          <w:b/>
          <w:sz w:val="24"/>
          <w:szCs w:val="24"/>
        </w:rPr>
        <w:t>6</w:t>
      </w:r>
    </w:p>
    <w:p w14:paraId="63106DDC" w14:textId="77777777" w:rsidR="008A4225" w:rsidRDefault="008A4225" w:rsidP="008A4225">
      <w:pPr>
        <w:spacing w:after="0"/>
        <w:ind w:left="360"/>
        <w:jc w:val="center"/>
        <w:rPr>
          <w:rFonts w:ascii="Cambria" w:hAnsi="Cambria"/>
          <w:b/>
          <w:sz w:val="24"/>
          <w:szCs w:val="24"/>
        </w:rPr>
      </w:pPr>
    </w:p>
    <w:p w14:paraId="52F63D09" w14:textId="77777777" w:rsidR="000603D9" w:rsidRDefault="001F0B88" w:rsidP="000603D9">
      <w:pPr>
        <w:spacing w:after="0"/>
        <w:ind w:left="360"/>
        <w:jc w:val="both"/>
        <w:rPr>
          <w:rFonts w:ascii="Cambria" w:hAnsi="Cambria"/>
          <w:sz w:val="24"/>
          <w:szCs w:val="24"/>
        </w:rPr>
      </w:pPr>
      <w:r>
        <w:rPr>
          <w:rFonts w:ascii="Cambria" w:hAnsi="Cambria"/>
          <w:sz w:val="24"/>
          <w:szCs w:val="24"/>
        </w:rPr>
        <w:t>1.</w:t>
      </w:r>
      <w:r w:rsidRPr="001F0B88">
        <w:rPr>
          <w:rFonts w:ascii="Cambria" w:hAnsi="Cambria"/>
          <w:sz w:val="24"/>
          <w:szCs w:val="24"/>
        </w:rPr>
        <w:t xml:space="preserve">Strony zgodnie z art. 28 RODO, powierzą sobie przetwarzanie danych osobowych w zakresie realizacji niniejszej umowy. Strony oświadczają, że gwarantują wdrożenie odpowiednich środków technicznych i organizacyjnych, by przetwarzanie spełniało wymogi rozporządzenia RODO i chroniło prawa osób, których dane dotyczą. </w:t>
      </w:r>
      <w:r>
        <w:rPr>
          <w:rFonts w:ascii="Cambria" w:hAnsi="Cambria"/>
          <w:sz w:val="24"/>
          <w:szCs w:val="24"/>
        </w:rPr>
        <w:br/>
      </w:r>
      <w:r w:rsidRPr="001F0B88">
        <w:rPr>
          <w:rFonts w:ascii="Cambria" w:hAnsi="Cambria"/>
          <w:sz w:val="24"/>
          <w:szCs w:val="24"/>
        </w:rPr>
        <w:t xml:space="preserve">2. Strony nie korzystają z usług innego podmiotu przetwarzającego bez uprzedniej szczegółowej lub ogólnej pisemnej zgody drugiej strony. W przypadku ogólnej </w:t>
      </w:r>
      <w:r w:rsidRPr="001F0B88">
        <w:rPr>
          <w:rFonts w:ascii="Cambria" w:hAnsi="Cambria"/>
          <w:sz w:val="24"/>
          <w:szCs w:val="24"/>
        </w:rPr>
        <w:lastRenderedPageBreak/>
        <w:t xml:space="preserve">pisemnej zgody podmiot przetwarzający informuje administratora o wszelkich zamierzonych zmianach dotyczących dodania lub zastąpienia innych podmiotów przetwarzających, dając tym samym drugiej stronie możliwość wyrażenia sprzeciwu wobec takich zmian. </w:t>
      </w:r>
    </w:p>
    <w:p w14:paraId="1C287703" w14:textId="77777777" w:rsidR="000603D9" w:rsidRDefault="001F0B88" w:rsidP="000603D9">
      <w:pPr>
        <w:spacing w:after="0"/>
        <w:ind w:left="360"/>
        <w:jc w:val="both"/>
        <w:rPr>
          <w:rFonts w:ascii="Cambria" w:hAnsi="Cambria"/>
          <w:sz w:val="24"/>
          <w:szCs w:val="24"/>
        </w:rPr>
      </w:pPr>
      <w:r w:rsidRPr="001F0B88">
        <w:rPr>
          <w:rFonts w:ascii="Cambria" w:hAnsi="Cambria"/>
          <w:sz w:val="24"/>
          <w:szCs w:val="24"/>
        </w:rPr>
        <w:t xml:space="preserve">3. Podmiot przetwarzający przetwarza dane osobowe wyłącznie na dokumentowane polecenie administratora danych osobowych – co dotyczy też przekazywania danych osobowych do państwa trzeciego lub organizacji międzynarodowej – chyba że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14:paraId="1E47F82B" w14:textId="77777777" w:rsidR="000603D9" w:rsidRDefault="001F0B88" w:rsidP="000603D9">
      <w:pPr>
        <w:spacing w:after="0"/>
        <w:ind w:left="360"/>
        <w:jc w:val="both"/>
        <w:rPr>
          <w:rFonts w:ascii="Cambria" w:hAnsi="Cambria"/>
          <w:sz w:val="24"/>
          <w:szCs w:val="24"/>
        </w:rPr>
      </w:pPr>
      <w:r w:rsidRPr="001F0B88">
        <w:rPr>
          <w:rFonts w:ascii="Cambria" w:hAnsi="Cambria"/>
          <w:sz w:val="24"/>
          <w:szCs w:val="24"/>
        </w:rPr>
        <w:t xml:space="preserve">4. Strony zapewniają, by osoby upoważnione przez niego do przetwarzania danych osobowych zobowiązały się do zachowania tajemnicy lub by podlegały odpowiedniemu ustawowemu obowiązkowi zachowania tajemnicy. </w:t>
      </w:r>
    </w:p>
    <w:p w14:paraId="3725E6A8" w14:textId="77777777" w:rsidR="000603D9" w:rsidRDefault="001F0B88" w:rsidP="000603D9">
      <w:pPr>
        <w:spacing w:after="0"/>
        <w:ind w:left="360"/>
        <w:jc w:val="both"/>
        <w:rPr>
          <w:rFonts w:ascii="Cambria" w:hAnsi="Cambria"/>
          <w:sz w:val="24"/>
          <w:szCs w:val="24"/>
        </w:rPr>
      </w:pPr>
      <w:r w:rsidRPr="001F0B88">
        <w:rPr>
          <w:rFonts w:ascii="Cambria" w:hAnsi="Cambria"/>
          <w:sz w:val="24"/>
          <w:szCs w:val="24"/>
        </w:rPr>
        <w:t xml:space="preserve">5. Strony podejmują wszelkie środki wymagane na mocy art. 32 RODO. </w:t>
      </w:r>
    </w:p>
    <w:p w14:paraId="08E63A9C" w14:textId="77777777" w:rsidR="000603D9" w:rsidRDefault="001F0B88" w:rsidP="000603D9">
      <w:pPr>
        <w:spacing w:after="0"/>
        <w:ind w:left="360"/>
        <w:jc w:val="both"/>
        <w:rPr>
          <w:rFonts w:ascii="Cambria" w:hAnsi="Cambria"/>
          <w:sz w:val="24"/>
          <w:szCs w:val="24"/>
        </w:rPr>
      </w:pPr>
      <w:r w:rsidRPr="001F0B88">
        <w:rPr>
          <w:rFonts w:ascii="Cambria" w:hAnsi="Cambria"/>
          <w:sz w:val="24"/>
          <w:szCs w:val="24"/>
        </w:rPr>
        <w:t xml:space="preserve">6. Jeśli ma to zastosowanie Strony przestrzegają warunków korzystania z usług innego podmiotu przetwarzającego, o których mowa w art. 28 ust. 2 i 4 RODO. </w:t>
      </w:r>
    </w:p>
    <w:p w14:paraId="1ECEC1D9" w14:textId="77777777" w:rsidR="000603D9" w:rsidRDefault="001F0B88" w:rsidP="000603D9">
      <w:pPr>
        <w:spacing w:after="0"/>
        <w:ind w:left="360"/>
        <w:jc w:val="both"/>
        <w:rPr>
          <w:rFonts w:ascii="Cambria" w:hAnsi="Cambria"/>
          <w:sz w:val="24"/>
          <w:szCs w:val="24"/>
        </w:rPr>
      </w:pPr>
      <w:r w:rsidRPr="001F0B88">
        <w:rPr>
          <w:rFonts w:ascii="Cambria" w:hAnsi="Cambria"/>
          <w:sz w:val="24"/>
          <w:szCs w:val="24"/>
        </w:rPr>
        <w:t xml:space="preserve">7. Strony oświadczają, że biorąc pod uwagę charakter przetwarzania, zapewnią sobie wzajemną pomoc poprzez odpowiednie środki techniczne i organizacyjne by wywiązać się z obowiązku odpowiadania na żądania osoby, której dane dotyczą, w zakresie wykonywania jej praw określonych w rozdziale III RODO. </w:t>
      </w:r>
    </w:p>
    <w:p w14:paraId="0D732D90" w14:textId="77777777" w:rsidR="000603D9" w:rsidRDefault="001F0B88" w:rsidP="000603D9">
      <w:pPr>
        <w:spacing w:after="0"/>
        <w:ind w:left="360"/>
        <w:jc w:val="both"/>
        <w:rPr>
          <w:rFonts w:ascii="Cambria" w:hAnsi="Cambria"/>
          <w:sz w:val="24"/>
          <w:szCs w:val="24"/>
        </w:rPr>
      </w:pPr>
      <w:r w:rsidRPr="001F0B88">
        <w:rPr>
          <w:rFonts w:ascii="Cambria" w:hAnsi="Cambria"/>
          <w:sz w:val="24"/>
          <w:szCs w:val="24"/>
        </w:rPr>
        <w:t xml:space="preserve">8. Strony uwzględniając charakter przetwarzania oraz dostępne im informacje, pomagają administratorowi wywiązać się z obowiązków określonych w art. 32–36 RODO. </w:t>
      </w:r>
    </w:p>
    <w:p w14:paraId="37E51D27" w14:textId="77777777" w:rsidR="000603D9" w:rsidRDefault="001F0B88" w:rsidP="000603D9">
      <w:pPr>
        <w:spacing w:after="0"/>
        <w:ind w:left="360"/>
        <w:jc w:val="both"/>
        <w:rPr>
          <w:rFonts w:ascii="Cambria" w:hAnsi="Cambria"/>
          <w:sz w:val="24"/>
          <w:szCs w:val="24"/>
        </w:rPr>
      </w:pPr>
      <w:r w:rsidRPr="001F0B88">
        <w:rPr>
          <w:rFonts w:ascii="Cambria" w:hAnsi="Cambria"/>
          <w:sz w:val="24"/>
          <w:szCs w:val="24"/>
        </w:rPr>
        <w:t xml:space="preserve">9. Strony po zakończeniu świadczenia usług związanych z przetwarzaniem zależnie od decyzji właściwego administratora usuwają lub zwracają mu wszelkie dane osobowe oraz usuwają wszelkie ich istniejące kopie, chyba że prawo Unii lub prawo państwa członkowskiego nakazują przechowywanie danych osobowych. </w:t>
      </w:r>
    </w:p>
    <w:p w14:paraId="636E0EF3" w14:textId="77777777" w:rsidR="000603D9" w:rsidRDefault="001F0B88" w:rsidP="000603D9">
      <w:pPr>
        <w:spacing w:after="0"/>
        <w:ind w:left="360"/>
        <w:jc w:val="both"/>
        <w:rPr>
          <w:rFonts w:ascii="Cambria" w:hAnsi="Cambria"/>
          <w:sz w:val="24"/>
          <w:szCs w:val="24"/>
        </w:rPr>
      </w:pPr>
      <w:r w:rsidRPr="001F0B88">
        <w:rPr>
          <w:rFonts w:ascii="Cambria" w:hAnsi="Cambria"/>
          <w:sz w:val="24"/>
          <w:szCs w:val="24"/>
        </w:rPr>
        <w:t>10. Strony udostępniają właściwemu administratorowi wszelkie informacje niezbędne do wykazania spełnienia obowiązków określonych w art. 28 RODO oraz umożliwiają sobie nawzajem przeprowadzanie audytów, w tym inspekcji.</w:t>
      </w:r>
    </w:p>
    <w:p w14:paraId="0FB78278" w14:textId="116BEFF3" w:rsidR="00B10DD2" w:rsidRPr="000603D9" w:rsidRDefault="001F0B88" w:rsidP="000603D9">
      <w:pPr>
        <w:spacing w:after="0"/>
        <w:jc w:val="both"/>
        <w:rPr>
          <w:rFonts w:ascii="Cambria" w:hAnsi="Cambria" w:cs="Calibri"/>
          <w:sz w:val="24"/>
          <w:szCs w:val="24"/>
        </w:rPr>
      </w:pPr>
      <w:r w:rsidRPr="001F0B88">
        <w:rPr>
          <w:rFonts w:ascii="Cambria" w:hAnsi="Cambria"/>
          <w:sz w:val="24"/>
          <w:szCs w:val="24"/>
        </w:rPr>
        <w:t>11. Podmiot przetwarzający niezwłocznie informuje administratora, jeżeli jego zdaniem wydane mu polecenie stanowi naruszenie niniejszego rozporządzenia lub innych przepisów Unii lub państwa członkowskiego o ochronie danych.</w:t>
      </w:r>
    </w:p>
    <w:p w14:paraId="4A8C9DBA" w14:textId="77777777" w:rsidR="001F0B88" w:rsidRDefault="001F0B88" w:rsidP="001F0B88">
      <w:pPr>
        <w:pStyle w:val="Zwykytekst"/>
        <w:keepNext/>
        <w:keepLines/>
        <w:spacing w:line="276" w:lineRule="auto"/>
        <w:jc w:val="both"/>
        <w:rPr>
          <w:rFonts w:ascii="Cambria" w:hAnsi="Cambria"/>
          <w:sz w:val="24"/>
          <w:szCs w:val="24"/>
        </w:rPr>
      </w:pPr>
      <w:r w:rsidRPr="001F0B88">
        <w:rPr>
          <w:rFonts w:ascii="Cambria" w:hAnsi="Cambria"/>
          <w:sz w:val="24"/>
          <w:szCs w:val="24"/>
        </w:rPr>
        <w:lastRenderedPageBreak/>
        <w:t xml:space="preserve">12. Każda ze stron odpowiada za szkody, jakie powstały w wyniku niezgodnego z Umową przetwarzania powierzonych przez drugą Stronę danych osobowych. </w:t>
      </w:r>
    </w:p>
    <w:p w14:paraId="0065FF8B" w14:textId="77777777" w:rsidR="001F0B88" w:rsidRDefault="001F0B88" w:rsidP="001F0B88">
      <w:pPr>
        <w:pStyle w:val="Zwykytekst"/>
        <w:keepNext/>
        <w:keepLines/>
        <w:spacing w:line="276" w:lineRule="auto"/>
        <w:jc w:val="both"/>
        <w:rPr>
          <w:rFonts w:ascii="Cambria" w:hAnsi="Cambria"/>
          <w:sz w:val="24"/>
          <w:szCs w:val="24"/>
        </w:rPr>
      </w:pPr>
      <w:r w:rsidRPr="001F0B88">
        <w:rPr>
          <w:rFonts w:ascii="Cambria" w:hAnsi="Cambria"/>
          <w:sz w:val="24"/>
          <w:szCs w:val="24"/>
        </w:rPr>
        <w:t xml:space="preserve">13. Stronom przysługuje prawo kierowania zapytań do siebie na wzajem w zakresie prawidłowości wykonania obowiązków dotyczących zabezpieczenia powierzonych mu na podstawie niniejszej umowy danych. </w:t>
      </w:r>
    </w:p>
    <w:p w14:paraId="1262E9D5" w14:textId="0853854A" w:rsidR="001F0B88" w:rsidRDefault="001F0B88" w:rsidP="001F0B88">
      <w:pPr>
        <w:pStyle w:val="Zwykytekst"/>
        <w:keepNext/>
        <w:keepLines/>
        <w:spacing w:line="276" w:lineRule="auto"/>
        <w:jc w:val="both"/>
        <w:rPr>
          <w:rFonts w:ascii="Cambria" w:hAnsi="Cambria"/>
          <w:sz w:val="24"/>
          <w:szCs w:val="24"/>
        </w:rPr>
      </w:pPr>
      <w:r w:rsidRPr="001F0B88">
        <w:rPr>
          <w:rFonts w:ascii="Cambria" w:hAnsi="Cambria"/>
          <w:sz w:val="24"/>
          <w:szCs w:val="24"/>
        </w:rPr>
        <w:t>14. W sprawach nieuregulowanych umową zastosowanie mają przepisy Rozporządzenia RODO.</w:t>
      </w:r>
    </w:p>
    <w:p w14:paraId="072D1EBC" w14:textId="6900C446" w:rsidR="008A4225" w:rsidRDefault="008A4225" w:rsidP="001F0B88">
      <w:pPr>
        <w:pStyle w:val="Zwykytekst"/>
        <w:keepNext/>
        <w:keepLines/>
        <w:spacing w:line="276" w:lineRule="auto"/>
        <w:jc w:val="both"/>
        <w:rPr>
          <w:rFonts w:ascii="Cambria" w:hAnsi="Cambria"/>
          <w:sz w:val="24"/>
          <w:szCs w:val="24"/>
        </w:rPr>
      </w:pPr>
    </w:p>
    <w:p w14:paraId="5D769130" w14:textId="77777777" w:rsidR="008A4225" w:rsidRPr="001F0B88" w:rsidRDefault="008A4225" w:rsidP="001F0B88">
      <w:pPr>
        <w:pStyle w:val="Zwykytekst"/>
        <w:keepNext/>
        <w:keepLines/>
        <w:spacing w:line="276" w:lineRule="auto"/>
        <w:jc w:val="both"/>
        <w:rPr>
          <w:rFonts w:ascii="Cambria" w:hAnsi="Cambria" w:cs="Arial"/>
          <w:b/>
          <w:sz w:val="24"/>
          <w:szCs w:val="24"/>
        </w:rPr>
      </w:pPr>
    </w:p>
    <w:p w14:paraId="416E36F1" w14:textId="1BE48188" w:rsidR="00F81823" w:rsidRPr="00FB4422" w:rsidRDefault="00B10DD2" w:rsidP="00F81823">
      <w:pPr>
        <w:pStyle w:val="Zwykytekst"/>
        <w:keepNext/>
        <w:keepLines/>
        <w:spacing w:before="120" w:after="120"/>
        <w:jc w:val="center"/>
        <w:rPr>
          <w:rFonts w:ascii="Cambria" w:hAnsi="Cambria" w:cs="Arial"/>
          <w:b/>
          <w:sz w:val="24"/>
          <w:szCs w:val="24"/>
        </w:rPr>
      </w:pPr>
      <w:r w:rsidRPr="00FB4422">
        <w:rPr>
          <w:rFonts w:ascii="Cambria" w:hAnsi="Cambria" w:cs="Arial"/>
          <w:b/>
          <w:sz w:val="24"/>
          <w:szCs w:val="24"/>
        </w:rPr>
        <w:t>§ 2</w:t>
      </w:r>
      <w:r w:rsidR="00962B89">
        <w:rPr>
          <w:rFonts w:ascii="Cambria" w:hAnsi="Cambria" w:cs="Arial"/>
          <w:b/>
          <w:sz w:val="24"/>
          <w:szCs w:val="24"/>
        </w:rPr>
        <w:t>7</w:t>
      </w:r>
    </w:p>
    <w:p w14:paraId="034A5631" w14:textId="77777777" w:rsidR="00F81823" w:rsidRPr="00FB4422" w:rsidRDefault="00F81823" w:rsidP="00F81823">
      <w:pPr>
        <w:pStyle w:val="Zwykytekst"/>
        <w:jc w:val="both"/>
        <w:rPr>
          <w:rFonts w:ascii="Cambria" w:hAnsi="Cambria" w:cs="Arial"/>
          <w:sz w:val="24"/>
          <w:szCs w:val="24"/>
        </w:rPr>
      </w:pPr>
      <w:r w:rsidRPr="00FB4422">
        <w:rPr>
          <w:rFonts w:ascii="Cambria" w:hAnsi="Cambria" w:cs="Arial"/>
          <w:sz w:val="24"/>
          <w:szCs w:val="24"/>
        </w:rPr>
        <w:t xml:space="preserve">Umowę sporządzono w </w:t>
      </w:r>
      <w:r w:rsidR="00197AE4" w:rsidRPr="00FB4422">
        <w:rPr>
          <w:rFonts w:ascii="Cambria" w:hAnsi="Cambria" w:cs="Arial"/>
          <w:sz w:val="24"/>
          <w:szCs w:val="24"/>
        </w:rPr>
        <w:t xml:space="preserve">dwóch </w:t>
      </w:r>
      <w:r w:rsidRPr="00FB4422">
        <w:rPr>
          <w:rFonts w:ascii="Cambria" w:hAnsi="Cambria" w:cs="Arial"/>
          <w:sz w:val="24"/>
          <w:szCs w:val="24"/>
        </w:rPr>
        <w:t>jednobrzmiących egzempla</w:t>
      </w:r>
      <w:r w:rsidR="00197AE4" w:rsidRPr="00FB4422">
        <w:rPr>
          <w:rFonts w:ascii="Cambria" w:hAnsi="Cambria" w:cs="Arial"/>
          <w:sz w:val="24"/>
          <w:szCs w:val="24"/>
        </w:rPr>
        <w:t>rzach: jeden dla Wykonawcy, jeden</w:t>
      </w:r>
      <w:r w:rsidRPr="00FB4422">
        <w:rPr>
          <w:rFonts w:ascii="Cambria" w:hAnsi="Cambria" w:cs="Arial"/>
          <w:sz w:val="24"/>
          <w:szCs w:val="24"/>
        </w:rPr>
        <w:t xml:space="preserve"> dla Zamawiającego.</w:t>
      </w:r>
    </w:p>
    <w:p w14:paraId="1FC39945" w14:textId="77777777" w:rsidR="00F81823" w:rsidRPr="00FB4422" w:rsidRDefault="00F81823" w:rsidP="00F81823">
      <w:pPr>
        <w:pStyle w:val="Zwykytekst"/>
        <w:jc w:val="both"/>
        <w:rPr>
          <w:rFonts w:ascii="Cambria" w:hAnsi="Cambria" w:cs="Arial"/>
          <w:sz w:val="24"/>
          <w:szCs w:val="24"/>
        </w:rPr>
      </w:pPr>
    </w:p>
    <w:p w14:paraId="348B9DC6" w14:textId="77777777" w:rsidR="00F81823" w:rsidRPr="00FB4422" w:rsidRDefault="00F81823" w:rsidP="00F81823">
      <w:pPr>
        <w:pStyle w:val="Zwykytekst"/>
        <w:jc w:val="both"/>
        <w:rPr>
          <w:rFonts w:ascii="Cambria" w:hAnsi="Cambria" w:cs="Arial"/>
          <w:b/>
          <w:sz w:val="24"/>
          <w:szCs w:val="24"/>
        </w:rPr>
      </w:pPr>
      <w:r w:rsidRPr="00FB4422">
        <w:rPr>
          <w:rFonts w:ascii="Cambria" w:hAnsi="Cambria" w:cs="Arial"/>
          <w:b/>
          <w:sz w:val="24"/>
          <w:szCs w:val="24"/>
        </w:rPr>
        <w:t>Załączniki do umowy:</w:t>
      </w:r>
    </w:p>
    <w:p w14:paraId="4480C0A0" w14:textId="1D4A4C7A" w:rsidR="00F81823" w:rsidRDefault="00B10DD2" w:rsidP="00F81823">
      <w:pPr>
        <w:pStyle w:val="Zwykytekst"/>
        <w:jc w:val="both"/>
        <w:rPr>
          <w:rFonts w:ascii="Cambria" w:hAnsi="Cambria" w:cs="Arial"/>
          <w:b/>
          <w:sz w:val="24"/>
          <w:szCs w:val="24"/>
        </w:rPr>
      </w:pPr>
      <w:r w:rsidRPr="00FB4422">
        <w:rPr>
          <w:rFonts w:ascii="Cambria" w:hAnsi="Cambria" w:cs="Arial"/>
          <w:b/>
          <w:sz w:val="24"/>
          <w:szCs w:val="24"/>
        </w:rPr>
        <w:t>Załącznik nr 1 – oferta Wykonawcy</w:t>
      </w:r>
    </w:p>
    <w:p w14:paraId="46649925" w14:textId="73500C8F" w:rsidR="001868F4" w:rsidRPr="00FB4422" w:rsidRDefault="001868F4" w:rsidP="00F81823">
      <w:pPr>
        <w:pStyle w:val="Zwykytekst"/>
        <w:jc w:val="both"/>
        <w:rPr>
          <w:rFonts w:ascii="Cambria" w:hAnsi="Cambria" w:cs="Arial"/>
          <w:b/>
          <w:sz w:val="24"/>
          <w:szCs w:val="24"/>
        </w:rPr>
      </w:pPr>
      <w:r>
        <w:rPr>
          <w:rFonts w:ascii="Cambria" w:hAnsi="Cambria" w:cs="Arial"/>
          <w:b/>
          <w:sz w:val="24"/>
          <w:szCs w:val="24"/>
        </w:rPr>
        <w:t>Załącznik nr 2 – szczegółowy opis przedmiotu zamówienia</w:t>
      </w:r>
    </w:p>
    <w:p w14:paraId="0562CB0E" w14:textId="77777777" w:rsidR="00F81823" w:rsidRPr="00FB4422" w:rsidRDefault="00F81823" w:rsidP="00F81823">
      <w:pPr>
        <w:pStyle w:val="Zwykytekst"/>
        <w:jc w:val="both"/>
        <w:rPr>
          <w:rFonts w:ascii="Cambria" w:hAnsi="Cambria" w:cs="Arial"/>
          <w:b/>
          <w:sz w:val="24"/>
          <w:szCs w:val="24"/>
        </w:rPr>
      </w:pPr>
    </w:p>
    <w:p w14:paraId="34CE0A41" w14:textId="77777777" w:rsidR="00F81823" w:rsidRPr="00FB4422" w:rsidRDefault="00F81823" w:rsidP="00F81823">
      <w:pPr>
        <w:pStyle w:val="Zwykytekst"/>
        <w:jc w:val="both"/>
        <w:rPr>
          <w:rFonts w:ascii="Cambria" w:hAnsi="Cambria" w:cs="Arial"/>
          <w:b/>
          <w:sz w:val="24"/>
          <w:szCs w:val="24"/>
        </w:rPr>
      </w:pPr>
    </w:p>
    <w:p w14:paraId="62EBF3C5" w14:textId="77777777" w:rsidR="00F81823" w:rsidRPr="00FB4422" w:rsidRDefault="00F81823" w:rsidP="00F81823">
      <w:pPr>
        <w:pStyle w:val="Zwykytekst"/>
        <w:jc w:val="both"/>
        <w:rPr>
          <w:rFonts w:ascii="Cambria" w:hAnsi="Cambria" w:cs="Arial"/>
          <w:b/>
          <w:sz w:val="24"/>
          <w:szCs w:val="24"/>
        </w:rPr>
      </w:pPr>
    </w:p>
    <w:p w14:paraId="6FD98C71" w14:textId="77777777" w:rsidR="00F81823" w:rsidRPr="00FB4422" w:rsidRDefault="00F81823" w:rsidP="00F81823">
      <w:pPr>
        <w:pStyle w:val="Zwykytekst"/>
        <w:jc w:val="both"/>
        <w:rPr>
          <w:rFonts w:ascii="Cambria" w:hAnsi="Cambria" w:cs="Arial"/>
          <w:b/>
          <w:sz w:val="24"/>
          <w:szCs w:val="24"/>
        </w:rPr>
      </w:pPr>
      <w:r w:rsidRPr="00FB4422">
        <w:rPr>
          <w:rFonts w:ascii="Cambria" w:hAnsi="Cambria" w:cs="Arial"/>
          <w:b/>
          <w:sz w:val="24"/>
          <w:szCs w:val="24"/>
        </w:rPr>
        <w:t xml:space="preserve">WYKONAWCA </w:t>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t>ZAMAWIAJĄCY</w:t>
      </w:r>
    </w:p>
    <w:p w14:paraId="6D98A12B" w14:textId="097FE898" w:rsidR="00F81823" w:rsidRDefault="00F81823" w:rsidP="00F81823">
      <w:pPr>
        <w:pStyle w:val="Zwykytekst"/>
        <w:jc w:val="both"/>
        <w:rPr>
          <w:rFonts w:ascii="Cambria" w:hAnsi="Cambria" w:cs="Arial"/>
          <w:b/>
          <w:sz w:val="24"/>
          <w:szCs w:val="24"/>
        </w:rPr>
      </w:pPr>
    </w:p>
    <w:p w14:paraId="0B0AC6C8" w14:textId="3778A14A" w:rsidR="009833E1" w:rsidRDefault="009833E1" w:rsidP="00F81823">
      <w:pPr>
        <w:pStyle w:val="Zwykytekst"/>
        <w:jc w:val="both"/>
        <w:rPr>
          <w:rFonts w:ascii="Cambria" w:hAnsi="Cambria" w:cs="Arial"/>
          <w:b/>
          <w:sz w:val="24"/>
          <w:szCs w:val="24"/>
        </w:rPr>
      </w:pPr>
    </w:p>
    <w:p w14:paraId="29D05FAD" w14:textId="77777777" w:rsidR="009833E1" w:rsidRPr="00FB4422" w:rsidRDefault="009833E1" w:rsidP="00F81823">
      <w:pPr>
        <w:pStyle w:val="Zwykytekst"/>
        <w:jc w:val="both"/>
        <w:rPr>
          <w:rFonts w:ascii="Cambria" w:hAnsi="Cambria" w:cs="Arial"/>
          <w:b/>
          <w:sz w:val="24"/>
          <w:szCs w:val="24"/>
        </w:rPr>
      </w:pPr>
    </w:p>
    <w:p w14:paraId="25ADAC6C" w14:textId="77777777" w:rsidR="00F81823" w:rsidRPr="00FB4422" w:rsidRDefault="00F81823" w:rsidP="00F81823">
      <w:pPr>
        <w:pStyle w:val="Zwykytekst"/>
        <w:jc w:val="both"/>
        <w:rPr>
          <w:rFonts w:ascii="Cambria" w:hAnsi="Cambria" w:cs="Arial"/>
          <w:b/>
          <w:sz w:val="24"/>
          <w:szCs w:val="24"/>
        </w:rPr>
      </w:pPr>
      <w:r w:rsidRPr="00FB4422">
        <w:rPr>
          <w:rFonts w:ascii="Cambria" w:hAnsi="Cambria" w:cs="Arial"/>
          <w:b/>
          <w:sz w:val="24"/>
          <w:szCs w:val="24"/>
        </w:rPr>
        <w:t>…………………</w:t>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t xml:space="preserve">         </w:t>
      </w:r>
      <w:r w:rsidR="00194C34">
        <w:rPr>
          <w:rFonts w:ascii="Cambria" w:hAnsi="Cambria" w:cs="Arial"/>
          <w:b/>
          <w:sz w:val="24"/>
          <w:szCs w:val="24"/>
        </w:rPr>
        <w:t xml:space="preserve">                 </w:t>
      </w:r>
      <w:r w:rsidRPr="00FB4422">
        <w:rPr>
          <w:rFonts w:ascii="Cambria" w:hAnsi="Cambria" w:cs="Arial"/>
          <w:b/>
          <w:sz w:val="24"/>
          <w:szCs w:val="24"/>
        </w:rPr>
        <w:t>……………………</w:t>
      </w:r>
    </w:p>
    <w:p w14:paraId="2946DB82" w14:textId="77777777" w:rsidR="00F81823" w:rsidRPr="00FB4422" w:rsidRDefault="00F81823" w:rsidP="00F81823">
      <w:pPr>
        <w:pStyle w:val="Zwykytekst"/>
        <w:jc w:val="both"/>
        <w:rPr>
          <w:rFonts w:ascii="Cambria" w:hAnsi="Cambria" w:cs="Arial"/>
          <w:b/>
          <w:sz w:val="24"/>
          <w:szCs w:val="24"/>
        </w:rPr>
      </w:pPr>
    </w:p>
    <w:p w14:paraId="5997CC1D" w14:textId="77777777" w:rsidR="00E571CE" w:rsidRDefault="00E571CE">
      <w:pPr>
        <w:rPr>
          <w:rFonts w:ascii="Cambria" w:hAnsi="Cambria"/>
          <w:sz w:val="24"/>
          <w:szCs w:val="24"/>
        </w:rPr>
      </w:pPr>
    </w:p>
    <w:p w14:paraId="1635A361" w14:textId="77777777" w:rsidR="00CE07E9" w:rsidRDefault="00CE07E9">
      <w:pPr>
        <w:rPr>
          <w:rFonts w:ascii="Cambria" w:hAnsi="Cambria"/>
          <w:sz w:val="24"/>
          <w:szCs w:val="24"/>
        </w:rPr>
      </w:pPr>
    </w:p>
    <w:sectPr w:rsidR="00CE07E9" w:rsidSect="00F9040C">
      <w:headerReference w:type="default" r:id="rId8"/>
      <w:foot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49CD8D" w14:textId="77777777" w:rsidR="00D42CC8" w:rsidRDefault="00D42CC8" w:rsidP="00362F3C">
      <w:pPr>
        <w:spacing w:after="0" w:line="240" w:lineRule="auto"/>
      </w:pPr>
      <w:r>
        <w:separator/>
      </w:r>
    </w:p>
  </w:endnote>
  <w:endnote w:type="continuationSeparator" w:id="0">
    <w:p w14:paraId="68505758" w14:textId="77777777" w:rsidR="00D42CC8" w:rsidRDefault="00D42CC8" w:rsidP="0036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74A51" w14:textId="77777777" w:rsidR="00362F3C" w:rsidRDefault="00362F3C">
    <w:pPr>
      <w:pStyle w:val="Stopka"/>
      <w:jc w:val="right"/>
    </w:pPr>
    <w:r>
      <w:fldChar w:fldCharType="begin"/>
    </w:r>
    <w:r>
      <w:instrText>PAGE   \* MERGEFORMAT</w:instrText>
    </w:r>
    <w:r>
      <w:fldChar w:fldCharType="separate"/>
    </w:r>
    <w:r w:rsidR="00751CAC">
      <w:rPr>
        <w:noProof/>
      </w:rPr>
      <w:t>12</w:t>
    </w:r>
    <w:r>
      <w:fldChar w:fldCharType="end"/>
    </w:r>
  </w:p>
  <w:p w14:paraId="110FFD37" w14:textId="77777777" w:rsidR="00362F3C" w:rsidRDefault="00362F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9C29A4" w14:textId="77777777" w:rsidR="00D42CC8" w:rsidRDefault="00D42CC8" w:rsidP="00362F3C">
      <w:pPr>
        <w:spacing w:after="0" w:line="240" w:lineRule="auto"/>
      </w:pPr>
      <w:r>
        <w:separator/>
      </w:r>
    </w:p>
  </w:footnote>
  <w:footnote w:type="continuationSeparator" w:id="0">
    <w:p w14:paraId="33556323" w14:textId="77777777" w:rsidR="00D42CC8" w:rsidRDefault="00D42CC8" w:rsidP="00362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17CC1" w14:textId="5B6C5CCD" w:rsidR="008E0EF5" w:rsidRDefault="005A7EFF">
    <w:pPr>
      <w:pStyle w:val="Nagwek"/>
    </w:pPr>
    <w:r>
      <w:rPr>
        <w:noProof/>
      </w:rPr>
      <w:drawing>
        <wp:inline distT="0" distB="0" distL="0" distR="0" wp14:anchorId="67311E4E" wp14:editId="686AC63B">
          <wp:extent cx="918845" cy="9225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943163" cy="946935"/>
                  </a:xfrm>
                  <a:prstGeom prst="rect">
                    <a:avLst/>
                  </a:prstGeom>
                </pic:spPr>
              </pic:pic>
            </a:graphicData>
          </a:graphic>
        </wp:inline>
      </w:drawing>
    </w:r>
  </w:p>
  <w:p w14:paraId="6B699379" w14:textId="77777777" w:rsidR="008E0EF5" w:rsidRDefault="008E0E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Arial Narrow" w:eastAsia="Times New Roman" w:hAnsi="Arial Narrow" w:cs="Arial Narrow" w:hint="default"/>
        <w:b w:val="0"/>
        <w:color w:val="000000"/>
        <w:sz w:val="24"/>
        <w:szCs w:val="24"/>
        <w:lang w:eastAsia="pl-PL"/>
      </w:rPr>
    </w:lvl>
    <w:lvl w:ilvl="1">
      <w:start w:val="1"/>
      <w:numFmt w:val="lowerLetter"/>
      <w:lvlText w:val="%2."/>
      <w:lvlJc w:val="left"/>
      <w:pPr>
        <w:tabs>
          <w:tab w:val="num" w:pos="0"/>
        </w:tabs>
        <w:ind w:left="1440" w:hanging="360"/>
      </w:pPr>
      <w:rPr>
        <w:rFonts w:ascii="Arial Narrow" w:eastAsia="Times New Roman" w:hAnsi="Arial Narrow" w:cs="Cambria"/>
        <w:b w:val="0"/>
        <w:sz w:val="24"/>
        <w:szCs w:val="24"/>
        <w:lang w:eastAsia="pl-PL"/>
      </w:rPr>
    </w:lvl>
    <w:lvl w:ilvl="2">
      <w:start w:val="1"/>
      <w:numFmt w:val="lowerRoman"/>
      <w:lvlText w:val="%3."/>
      <w:lvlJc w:val="right"/>
      <w:pPr>
        <w:tabs>
          <w:tab w:val="num" w:pos="0"/>
        </w:tabs>
        <w:ind w:left="2160" w:hanging="180"/>
      </w:pPr>
      <w:rPr>
        <w:sz w:val="20"/>
      </w:rPr>
    </w:lvl>
    <w:lvl w:ilvl="3">
      <w:start w:val="1"/>
      <w:numFmt w:val="decimal"/>
      <w:lvlText w:val="%4."/>
      <w:lvlJc w:val="left"/>
      <w:pPr>
        <w:tabs>
          <w:tab w:val="num" w:pos="0"/>
        </w:tabs>
        <w:ind w:left="2880" w:hanging="360"/>
      </w:pPr>
      <w:rPr>
        <w:rFonts w:ascii="Arial Narrow" w:hAnsi="Arial Narrow" w:cs="Arial Narrow" w:hint="default"/>
        <w:b w:val="0"/>
        <w:bCs/>
        <w:sz w:val="22"/>
        <w:szCs w:val="22"/>
      </w:r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5A70A3"/>
    <w:multiLevelType w:val="hybridMultilevel"/>
    <w:tmpl w:val="6838C252"/>
    <w:lvl w:ilvl="0" w:tplc="B824C61A">
      <w:start w:val="1"/>
      <w:numFmt w:val="upperRoman"/>
      <w:lvlText w:val="%1."/>
      <w:lvlJc w:val="left"/>
      <w:pPr>
        <w:tabs>
          <w:tab w:val="num" w:pos="792"/>
        </w:tabs>
        <w:ind w:left="504" w:hanging="432"/>
      </w:pPr>
    </w:lvl>
    <w:lvl w:ilvl="1" w:tplc="04150017">
      <w:start w:val="1"/>
      <w:numFmt w:val="lowerLetter"/>
      <w:lvlText w:val="%2)"/>
      <w:lvlJc w:val="left"/>
      <w:pPr>
        <w:tabs>
          <w:tab w:val="num" w:pos="1584"/>
        </w:tabs>
        <w:ind w:left="1584" w:hanging="504"/>
      </w:pPr>
      <w:rPr>
        <w:b w:val="0"/>
      </w:rPr>
    </w:lvl>
    <w:lvl w:ilvl="2" w:tplc="7952BC70">
      <w:start w:val="10"/>
      <w:numFmt w:val="decimal"/>
      <w:lvlText w:val="%3."/>
      <w:lvlJc w:val="left"/>
      <w:pPr>
        <w:tabs>
          <w:tab w:val="num" w:pos="2340"/>
        </w:tabs>
        <w:ind w:left="2340" w:hanging="360"/>
      </w:pPr>
    </w:lvl>
    <w:lvl w:ilvl="3" w:tplc="B4F83BCE">
      <w:start w:val="1"/>
      <w:numFmt w:val="decimal"/>
      <w:lvlText w:val="%4."/>
      <w:lvlJc w:val="left"/>
      <w:pPr>
        <w:tabs>
          <w:tab w:val="num" w:pos="2880"/>
        </w:tabs>
        <w:ind w:left="2880" w:hanging="360"/>
      </w:pPr>
    </w:lvl>
    <w:lvl w:ilvl="4" w:tplc="ADBA5CB6">
      <w:start w:val="1"/>
      <w:numFmt w:val="decimal"/>
      <w:lvlText w:val="%5."/>
      <w:lvlJc w:val="left"/>
      <w:pPr>
        <w:tabs>
          <w:tab w:val="num" w:pos="3600"/>
        </w:tabs>
        <w:ind w:left="3600" w:hanging="360"/>
      </w:pPr>
    </w:lvl>
    <w:lvl w:ilvl="5" w:tplc="417A3EC8">
      <w:start w:val="1"/>
      <w:numFmt w:val="decimal"/>
      <w:lvlText w:val="%6."/>
      <w:lvlJc w:val="left"/>
      <w:pPr>
        <w:tabs>
          <w:tab w:val="num" w:pos="4320"/>
        </w:tabs>
        <w:ind w:left="4320" w:hanging="360"/>
      </w:pPr>
    </w:lvl>
    <w:lvl w:ilvl="6" w:tplc="D6F6307C">
      <w:start w:val="1"/>
      <w:numFmt w:val="decimal"/>
      <w:lvlText w:val="%7."/>
      <w:lvlJc w:val="left"/>
      <w:pPr>
        <w:tabs>
          <w:tab w:val="num" w:pos="5040"/>
        </w:tabs>
        <w:ind w:left="5040" w:hanging="360"/>
      </w:pPr>
    </w:lvl>
    <w:lvl w:ilvl="7" w:tplc="837A8332">
      <w:start w:val="1"/>
      <w:numFmt w:val="decimal"/>
      <w:lvlText w:val="%8."/>
      <w:lvlJc w:val="left"/>
      <w:pPr>
        <w:tabs>
          <w:tab w:val="num" w:pos="5760"/>
        </w:tabs>
        <w:ind w:left="5760" w:hanging="360"/>
      </w:pPr>
    </w:lvl>
    <w:lvl w:ilvl="8" w:tplc="B5089548">
      <w:start w:val="1"/>
      <w:numFmt w:val="decimal"/>
      <w:lvlText w:val="%9."/>
      <w:lvlJc w:val="left"/>
      <w:pPr>
        <w:tabs>
          <w:tab w:val="num" w:pos="6480"/>
        </w:tabs>
        <w:ind w:left="6480" w:hanging="360"/>
      </w:pPr>
    </w:lvl>
  </w:abstractNum>
  <w:abstractNum w:abstractNumId="2" w15:restartNumberingAfterBreak="0">
    <w:nsid w:val="02A63CFE"/>
    <w:multiLevelType w:val="hybridMultilevel"/>
    <w:tmpl w:val="F69C755E"/>
    <w:lvl w:ilvl="0" w:tplc="0AC6CE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53EEA"/>
    <w:multiLevelType w:val="hybridMultilevel"/>
    <w:tmpl w:val="30A6D2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402503"/>
    <w:multiLevelType w:val="hybridMultilevel"/>
    <w:tmpl w:val="F200B248"/>
    <w:lvl w:ilvl="0" w:tplc="4594C53A">
      <w:start w:val="1"/>
      <w:numFmt w:val="lowerLetter"/>
      <w:lvlText w:val="%1)"/>
      <w:lvlJc w:val="left"/>
      <w:pPr>
        <w:tabs>
          <w:tab w:val="num" w:pos="1080"/>
        </w:tabs>
        <w:ind w:left="1080" w:hanging="360"/>
      </w:pPr>
      <w:rPr>
        <w:b w:val="0"/>
        <w:i w:val="0"/>
        <w:color w:val="auto"/>
      </w:rPr>
    </w:lvl>
    <w:lvl w:ilvl="1" w:tplc="FA866FEC">
      <w:start w:val="1"/>
      <w:numFmt w:val="decimal"/>
      <w:lvlText w:val="%2."/>
      <w:lvlJc w:val="left"/>
      <w:pPr>
        <w:tabs>
          <w:tab w:val="num" w:pos="360"/>
        </w:tabs>
        <w:ind w:left="360" w:hanging="360"/>
      </w:pPr>
      <w:rPr>
        <w:rFonts w:ascii="Cambria" w:eastAsia="Times New Roman" w:hAnsi="Cambria" w:cs="Arial"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0762FE6"/>
    <w:multiLevelType w:val="hybridMultilevel"/>
    <w:tmpl w:val="EF702BB0"/>
    <w:lvl w:ilvl="0" w:tplc="64A0EEC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1701B00"/>
    <w:multiLevelType w:val="hybridMultilevel"/>
    <w:tmpl w:val="1642300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30E40CC"/>
    <w:multiLevelType w:val="hybridMultilevel"/>
    <w:tmpl w:val="34DC42B2"/>
    <w:lvl w:ilvl="0" w:tplc="AB3A7F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B722B7F"/>
    <w:multiLevelType w:val="hybridMultilevel"/>
    <w:tmpl w:val="C8AACC74"/>
    <w:lvl w:ilvl="0" w:tplc="15F8540E">
      <w:start w:val="1"/>
      <w:numFmt w:val="decimal"/>
      <w:lvlText w:val="%1."/>
      <w:lvlJc w:val="left"/>
      <w:pPr>
        <w:tabs>
          <w:tab w:val="num" w:pos="1080"/>
        </w:tabs>
        <w:ind w:left="1080" w:hanging="360"/>
      </w:pPr>
      <w:rPr>
        <w:rFonts w:ascii="Cambria" w:eastAsia="Times New Roman" w:hAnsi="Cambria"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2C23577"/>
    <w:multiLevelType w:val="hybridMultilevel"/>
    <w:tmpl w:val="869C7B24"/>
    <w:lvl w:ilvl="0" w:tplc="04150013">
      <w:start w:val="1"/>
      <w:numFmt w:val="upperRoman"/>
      <w:lvlText w:val="%1."/>
      <w:lvlJc w:val="righ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240055E1"/>
    <w:multiLevelType w:val="hybridMultilevel"/>
    <w:tmpl w:val="B53069A2"/>
    <w:lvl w:ilvl="0" w:tplc="C18A3C30">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98F0F08"/>
    <w:multiLevelType w:val="hybridMultilevel"/>
    <w:tmpl w:val="1332D4B2"/>
    <w:name w:val="WW8Num12222223"/>
    <w:lvl w:ilvl="0" w:tplc="F95833E6">
      <w:start w:val="1"/>
      <w:numFmt w:val="decimal"/>
      <w:lvlText w:val="%1."/>
      <w:lvlJc w:val="left"/>
      <w:pPr>
        <w:ind w:left="1440" w:hanging="360"/>
      </w:pPr>
      <w:rPr>
        <w:rFonts w:hint="default"/>
        <w:b w:val="0"/>
        <w:color w:val="000000" w:themeColor="text1"/>
      </w:rPr>
    </w:lvl>
    <w:lvl w:ilvl="1" w:tplc="552CD292">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95041A"/>
    <w:multiLevelType w:val="hybridMultilevel"/>
    <w:tmpl w:val="C6B6C96C"/>
    <w:lvl w:ilvl="0" w:tplc="AD54DF0E">
      <w:start w:val="1"/>
      <w:numFmt w:val="decimal"/>
      <w:lvlText w:val="%1."/>
      <w:lvlJc w:val="left"/>
      <w:pPr>
        <w:tabs>
          <w:tab w:val="num" w:pos="720"/>
        </w:tabs>
        <w:ind w:left="720" w:hanging="360"/>
      </w:pPr>
    </w:lvl>
    <w:lvl w:ilvl="1" w:tplc="3B384A9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A595161"/>
    <w:multiLevelType w:val="hybridMultilevel"/>
    <w:tmpl w:val="5956AD74"/>
    <w:lvl w:ilvl="0" w:tplc="C3DA24CC">
      <w:start w:val="1"/>
      <w:numFmt w:val="lowerLetter"/>
      <w:lvlText w:val="%1)"/>
      <w:lvlJc w:val="left"/>
      <w:pPr>
        <w:tabs>
          <w:tab w:val="num" w:pos="644"/>
        </w:tabs>
        <w:ind w:left="644" w:hanging="360"/>
      </w:pPr>
      <w:rPr>
        <w:rFonts w:ascii="Times New Roman" w:eastAsia="Times New Roman" w:hAnsi="Times New Roman" w:cs="Calibri"/>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4" w15:restartNumberingAfterBreak="0">
    <w:nsid w:val="2B603AEC"/>
    <w:multiLevelType w:val="hybridMultilevel"/>
    <w:tmpl w:val="66E49648"/>
    <w:lvl w:ilvl="0" w:tplc="D7489000">
      <w:start w:val="1"/>
      <w:numFmt w:val="decimal"/>
      <w:lvlText w:val="%1."/>
      <w:lvlJc w:val="left"/>
      <w:pPr>
        <w:ind w:left="720" w:hanging="360"/>
      </w:pPr>
      <w:rPr>
        <w:rFonts w:ascii="Cambria" w:hAnsi="Cambria"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DA67DC1"/>
    <w:multiLevelType w:val="hybridMultilevel"/>
    <w:tmpl w:val="B2ECAF0A"/>
    <w:lvl w:ilvl="0" w:tplc="8116A5E6">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6" w15:restartNumberingAfterBreak="0">
    <w:nsid w:val="2F0E64CE"/>
    <w:multiLevelType w:val="multilevel"/>
    <w:tmpl w:val="8DFC5DE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4"/>
        </w:tabs>
        <w:ind w:left="794" w:hanging="43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FA632C5"/>
    <w:multiLevelType w:val="hybridMultilevel"/>
    <w:tmpl w:val="C93ECF9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02D78E4"/>
    <w:multiLevelType w:val="hybridMultilevel"/>
    <w:tmpl w:val="0BDE9F26"/>
    <w:lvl w:ilvl="0" w:tplc="0C3A6662">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211"/>
        </w:tabs>
        <w:ind w:left="1211" w:hanging="360"/>
      </w:pPr>
      <w:rPr>
        <w:rFonts w:hint="default"/>
        <w:color w:val="000000"/>
      </w:rPr>
    </w:lvl>
    <w:lvl w:ilvl="2" w:tplc="BD1A3F4E">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7974C68"/>
    <w:multiLevelType w:val="hybridMultilevel"/>
    <w:tmpl w:val="5F84B5F6"/>
    <w:lvl w:ilvl="0" w:tplc="910C2096">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rPr>
        <w:b w:val="0"/>
        <w:i w:val="0"/>
        <w:color w:val="auto"/>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B143E36"/>
    <w:multiLevelType w:val="hybridMultilevel"/>
    <w:tmpl w:val="CCA2F604"/>
    <w:lvl w:ilvl="0" w:tplc="5FC8F6E8">
      <w:start w:val="6"/>
      <w:numFmt w:val="decimal"/>
      <w:lvlText w:val="%1."/>
      <w:lvlJc w:val="left"/>
      <w:pPr>
        <w:ind w:left="2880" w:hanging="360"/>
      </w:pPr>
      <w:rPr>
        <w:rFonts w:ascii="Arial Narrow" w:hAnsi="Arial Narrow" w:cs="Arial Narrow" w:hint="default"/>
        <w:sz w:val="24"/>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3CE73527"/>
    <w:multiLevelType w:val="multilevel"/>
    <w:tmpl w:val="46BC202C"/>
    <w:lvl w:ilvl="0">
      <w:start w:val="1"/>
      <w:numFmt w:val="decimal"/>
      <w:lvlText w:val="%1."/>
      <w:lvlJc w:val="left"/>
      <w:pPr>
        <w:ind w:left="720" w:hanging="360"/>
      </w:pPr>
    </w:lvl>
    <w:lvl w:ilvl="1">
      <w:start w:val="1"/>
      <w:numFmt w:val="decimal"/>
      <w:isLgl/>
      <w:lvlText w:val="%1.%2"/>
      <w:lvlJc w:val="left"/>
      <w:pPr>
        <w:ind w:left="1800" w:hanging="360"/>
      </w:pPr>
    </w:lvl>
    <w:lvl w:ilvl="2">
      <w:start w:val="1"/>
      <w:numFmt w:val="decimal"/>
      <w:isLgl/>
      <w:lvlText w:val="%1.%2.%3"/>
      <w:lvlJc w:val="left"/>
      <w:pPr>
        <w:ind w:left="3240" w:hanging="720"/>
      </w:pPr>
    </w:lvl>
    <w:lvl w:ilvl="3">
      <w:start w:val="1"/>
      <w:numFmt w:val="decimal"/>
      <w:lvlText w:val="%4."/>
      <w:lvlJc w:val="left"/>
      <w:pPr>
        <w:ind w:left="4680" w:hanging="1080"/>
      </w:pPr>
    </w:lvl>
    <w:lvl w:ilvl="4">
      <w:start w:val="1"/>
      <w:numFmt w:val="decimal"/>
      <w:isLgl/>
      <w:lvlText w:val="%1.%2.%3.%4.%5"/>
      <w:lvlJc w:val="left"/>
      <w:pPr>
        <w:ind w:left="5760" w:hanging="1080"/>
      </w:pPr>
    </w:lvl>
    <w:lvl w:ilvl="5">
      <w:start w:val="1"/>
      <w:numFmt w:val="decimal"/>
      <w:isLgl/>
      <w:lvlText w:val="%1.%2.%3.%4.%5.%6"/>
      <w:lvlJc w:val="left"/>
      <w:pPr>
        <w:ind w:left="7200" w:hanging="1440"/>
      </w:pPr>
    </w:lvl>
    <w:lvl w:ilvl="6">
      <w:start w:val="1"/>
      <w:numFmt w:val="decimal"/>
      <w:isLgl/>
      <w:lvlText w:val="%1.%2.%3.%4.%5.%6.%7"/>
      <w:lvlJc w:val="left"/>
      <w:pPr>
        <w:ind w:left="8280" w:hanging="1440"/>
      </w:pPr>
    </w:lvl>
    <w:lvl w:ilvl="7">
      <w:start w:val="1"/>
      <w:numFmt w:val="decimal"/>
      <w:isLgl/>
      <w:lvlText w:val="%1.%2.%3.%4.%5.%6.%7.%8"/>
      <w:lvlJc w:val="left"/>
      <w:pPr>
        <w:ind w:left="9720" w:hanging="1800"/>
      </w:pPr>
    </w:lvl>
    <w:lvl w:ilvl="8">
      <w:start w:val="1"/>
      <w:numFmt w:val="decimal"/>
      <w:isLgl/>
      <w:lvlText w:val="%1.%2.%3.%4.%5.%6.%7.%8.%9"/>
      <w:lvlJc w:val="left"/>
      <w:pPr>
        <w:ind w:left="10800" w:hanging="1800"/>
      </w:pPr>
    </w:lvl>
  </w:abstractNum>
  <w:abstractNum w:abstractNumId="22" w15:restartNumberingAfterBreak="0">
    <w:nsid w:val="3E2A04CF"/>
    <w:multiLevelType w:val="hybridMultilevel"/>
    <w:tmpl w:val="27BA762C"/>
    <w:lvl w:ilvl="0" w:tplc="A7F4B038">
      <w:start w:val="1"/>
      <w:numFmt w:val="decimal"/>
      <w:lvlText w:val="%1."/>
      <w:lvlJc w:val="left"/>
      <w:pPr>
        <w:tabs>
          <w:tab w:val="num" w:pos="620"/>
        </w:tabs>
        <w:ind w:left="620" w:hanging="360"/>
      </w:pPr>
      <w:rPr>
        <w:b w:val="0"/>
        <w:color w:val="auto"/>
      </w:rPr>
    </w:lvl>
    <w:lvl w:ilvl="1" w:tplc="FF52A44E">
      <w:start w:val="1"/>
      <w:numFmt w:val="decimal"/>
      <w:lvlText w:val="%2."/>
      <w:lvlJc w:val="left"/>
      <w:pPr>
        <w:tabs>
          <w:tab w:val="num" w:pos="1340"/>
        </w:tabs>
        <w:ind w:left="1340" w:hanging="360"/>
      </w:pPr>
      <w:rPr>
        <w:rFonts w:ascii="Arial" w:eastAsia="Times New Roman" w:hAnsi="Arial" w:cs="Arial" w:hint="default"/>
        <w:i w:val="0"/>
        <w:strike w:val="0"/>
        <w:dstrike w:val="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E5B78F5"/>
    <w:multiLevelType w:val="hybridMultilevel"/>
    <w:tmpl w:val="B186F1C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63816DB"/>
    <w:multiLevelType w:val="hybridMultilevel"/>
    <w:tmpl w:val="FB102BBC"/>
    <w:lvl w:ilvl="0" w:tplc="2B78F71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70534EF"/>
    <w:multiLevelType w:val="hybridMultilevel"/>
    <w:tmpl w:val="EF460306"/>
    <w:lvl w:ilvl="0" w:tplc="9B98A0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C54963"/>
    <w:multiLevelType w:val="hybridMultilevel"/>
    <w:tmpl w:val="30B4F70E"/>
    <w:lvl w:ilvl="0" w:tplc="04150017">
      <w:start w:val="1"/>
      <w:numFmt w:val="lowerLetter"/>
      <w:lvlText w:val="%1)"/>
      <w:lvlJc w:val="left"/>
      <w:pPr>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42359F7"/>
    <w:multiLevelType w:val="hybridMultilevel"/>
    <w:tmpl w:val="50007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876861"/>
    <w:multiLevelType w:val="hybridMultilevel"/>
    <w:tmpl w:val="C3B0AF60"/>
    <w:lvl w:ilvl="0" w:tplc="BC8CD83A">
      <w:start w:val="1"/>
      <w:numFmt w:val="decimal"/>
      <w:lvlText w:val="%1."/>
      <w:lvlJc w:val="left"/>
      <w:pPr>
        <w:tabs>
          <w:tab w:val="num" w:pos="360"/>
        </w:tabs>
        <w:ind w:left="360" w:hanging="360"/>
      </w:pPr>
      <w:rPr>
        <w:b w:val="0"/>
      </w:rPr>
    </w:lvl>
    <w:lvl w:ilvl="1" w:tplc="04150019">
      <w:numFmt w:val="none"/>
      <w:lvlText w:val=""/>
      <w:lvlJc w:val="left"/>
      <w:pPr>
        <w:tabs>
          <w:tab w:val="num" w:pos="360"/>
        </w:tabs>
        <w:ind w:left="0" w:firstLine="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DBE4F6B"/>
    <w:multiLevelType w:val="hybridMultilevel"/>
    <w:tmpl w:val="1D9C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66161C"/>
    <w:multiLevelType w:val="hybridMultilevel"/>
    <w:tmpl w:val="2806DBAC"/>
    <w:lvl w:ilvl="0" w:tplc="401AB762">
      <w:start w:val="1"/>
      <w:numFmt w:val="decimal"/>
      <w:lvlText w:val="%1)"/>
      <w:lvlJc w:val="left"/>
      <w:pPr>
        <w:tabs>
          <w:tab w:val="num" w:pos="786"/>
        </w:tabs>
        <w:ind w:left="786" w:hanging="360"/>
      </w:pPr>
      <w:rPr>
        <w:rFonts w:hint="default"/>
        <w:b w:val="0"/>
        <w:i w:val="0"/>
        <w:color w:val="auto"/>
      </w:rPr>
    </w:lvl>
    <w:lvl w:ilvl="1" w:tplc="DB9A3E38">
      <w:start w:val="1"/>
      <w:numFmt w:val="decimal"/>
      <w:lvlText w:val="%2."/>
      <w:lvlJc w:val="left"/>
      <w:pPr>
        <w:tabs>
          <w:tab w:val="num" w:pos="786"/>
        </w:tabs>
        <w:ind w:left="786" w:hanging="360"/>
      </w:pPr>
      <w:rPr>
        <w:rFonts w:hint="default"/>
        <w:b w:val="0"/>
        <w:i w:val="0"/>
        <w:color w:val="auto"/>
      </w:rPr>
    </w:lvl>
    <w:lvl w:ilvl="2" w:tplc="702250B2">
      <w:start w:val="1"/>
      <w:numFmt w:val="decimal"/>
      <w:lvlText w:val="%3)"/>
      <w:lvlJc w:val="left"/>
      <w:pPr>
        <w:tabs>
          <w:tab w:val="num" w:pos="1686"/>
        </w:tabs>
        <w:ind w:left="1686" w:hanging="360"/>
      </w:pPr>
      <w:rPr>
        <w:rFonts w:ascii="Times New Roman" w:eastAsia="Times New Roman" w:hAnsi="Times New Roman" w:cs="Times New Roman" w:hint="default"/>
      </w:rPr>
    </w:lvl>
    <w:lvl w:ilvl="3" w:tplc="04150011">
      <w:start w:val="1"/>
      <w:numFmt w:val="decimal"/>
      <w:lvlText w:val="%4)"/>
      <w:lvlJc w:val="left"/>
      <w:pPr>
        <w:ind w:left="2226" w:hanging="360"/>
      </w:pPr>
      <w:rPr>
        <w:rFonts w:hint="default"/>
      </w:r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31" w15:restartNumberingAfterBreak="0">
    <w:nsid w:val="76875E39"/>
    <w:multiLevelType w:val="multilevel"/>
    <w:tmpl w:val="E9E6A1BE"/>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shd w:val="clear" w:color="auto" w:fill="FFFF00"/>
      </w:rPr>
    </w:lvl>
    <w:lvl w:ilvl="1">
      <w:start w:val="1"/>
      <w:numFmt w:val="decimal"/>
      <w:lvlText w:val="%2)"/>
      <w:lvlJc w:val="left"/>
      <w:pPr>
        <w:tabs>
          <w:tab w:val="num" w:pos="1080"/>
        </w:tabs>
        <w:ind w:left="1080" w:hanging="360"/>
      </w:pPr>
      <w:rPr>
        <w:bCs/>
        <w:color w:val="000000"/>
        <w:sz w:val="22"/>
        <w:szCs w:val="22"/>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510878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46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05723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5652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06414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58998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31665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00162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2682839">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857630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72460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71454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8681549">
    <w:abstractNumId w:val="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72518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55245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9681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568943">
    <w:abstractNumId w:val="18"/>
  </w:num>
  <w:num w:numId="18" w16cid:durableId="353657222">
    <w:abstractNumId w:val="27"/>
  </w:num>
  <w:num w:numId="19" w16cid:durableId="306132651">
    <w:abstractNumId w:val="2"/>
  </w:num>
  <w:num w:numId="20" w16cid:durableId="826828121">
    <w:abstractNumId w:val="25"/>
  </w:num>
  <w:num w:numId="21" w16cid:durableId="1838375348">
    <w:abstractNumId w:val="17"/>
  </w:num>
  <w:num w:numId="22" w16cid:durableId="440686222">
    <w:abstractNumId w:val="1"/>
  </w:num>
  <w:num w:numId="23" w16cid:durableId="1607736843">
    <w:abstractNumId w:val="9"/>
  </w:num>
  <w:num w:numId="24" w16cid:durableId="508447382">
    <w:abstractNumId w:val="30"/>
  </w:num>
  <w:num w:numId="25" w16cid:durableId="1326785064">
    <w:abstractNumId w:val="3"/>
  </w:num>
  <w:num w:numId="26" w16cid:durableId="1461073144">
    <w:abstractNumId w:val="29"/>
  </w:num>
  <w:num w:numId="27" w16cid:durableId="673648218">
    <w:abstractNumId w:val="7"/>
  </w:num>
  <w:num w:numId="28" w16cid:durableId="1071585538">
    <w:abstractNumId w:val="0"/>
  </w:num>
  <w:num w:numId="29" w16cid:durableId="1655908549">
    <w:abstractNumId w:val="20"/>
  </w:num>
  <w:num w:numId="30" w16cid:durableId="388653506">
    <w:abstractNumId w:val="11"/>
  </w:num>
  <w:num w:numId="31" w16cid:durableId="831993306">
    <w:abstractNumId w:val="31"/>
  </w:num>
  <w:num w:numId="32" w16cid:durableId="467017580">
    <w:abstractNumId w:val="15"/>
  </w:num>
  <w:num w:numId="33" w16cid:durableId="4407929">
    <w:abstractNumId w:val="13"/>
  </w:num>
  <w:num w:numId="34" w16cid:durableId="20118349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23"/>
    <w:rsid w:val="00017B9C"/>
    <w:rsid w:val="000210FC"/>
    <w:rsid w:val="00041A7E"/>
    <w:rsid w:val="00043A53"/>
    <w:rsid w:val="00053E9F"/>
    <w:rsid w:val="000603D9"/>
    <w:rsid w:val="00095211"/>
    <w:rsid w:val="000B5CC6"/>
    <w:rsid w:val="000C4A22"/>
    <w:rsid w:val="000D6211"/>
    <w:rsid w:val="000E4119"/>
    <w:rsid w:val="000F23AC"/>
    <w:rsid w:val="00125286"/>
    <w:rsid w:val="00150A4A"/>
    <w:rsid w:val="00150A57"/>
    <w:rsid w:val="0016516E"/>
    <w:rsid w:val="00175DA3"/>
    <w:rsid w:val="001868F4"/>
    <w:rsid w:val="00194C34"/>
    <w:rsid w:val="00197AE4"/>
    <w:rsid w:val="001B132B"/>
    <w:rsid w:val="001D3559"/>
    <w:rsid w:val="001D7423"/>
    <w:rsid w:val="001E1CB1"/>
    <w:rsid w:val="001E5386"/>
    <w:rsid w:val="001E5659"/>
    <w:rsid w:val="001F0B88"/>
    <w:rsid w:val="001F15A1"/>
    <w:rsid w:val="002133B7"/>
    <w:rsid w:val="00224B3A"/>
    <w:rsid w:val="002304AB"/>
    <w:rsid w:val="0023572E"/>
    <w:rsid w:val="00252D6B"/>
    <w:rsid w:val="002543C9"/>
    <w:rsid w:val="00261DEA"/>
    <w:rsid w:val="0027152F"/>
    <w:rsid w:val="002768B8"/>
    <w:rsid w:val="00281148"/>
    <w:rsid w:val="00294AA5"/>
    <w:rsid w:val="002A5F61"/>
    <w:rsid w:val="002C1297"/>
    <w:rsid w:val="00316736"/>
    <w:rsid w:val="00324C28"/>
    <w:rsid w:val="003412F4"/>
    <w:rsid w:val="003451F1"/>
    <w:rsid w:val="003546DD"/>
    <w:rsid w:val="003611F3"/>
    <w:rsid w:val="00362F3C"/>
    <w:rsid w:val="003648E1"/>
    <w:rsid w:val="00376E47"/>
    <w:rsid w:val="00393670"/>
    <w:rsid w:val="003C5827"/>
    <w:rsid w:val="003E0A09"/>
    <w:rsid w:val="003E2445"/>
    <w:rsid w:val="003E76A1"/>
    <w:rsid w:val="003F330E"/>
    <w:rsid w:val="004022BE"/>
    <w:rsid w:val="00402C91"/>
    <w:rsid w:val="00402DF9"/>
    <w:rsid w:val="00440A37"/>
    <w:rsid w:val="004572C9"/>
    <w:rsid w:val="004A7190"/>
    <w:rsid w:val="004B0E5D"/>
    <w:rsid w:val="004C736F"/>
    <w:rsid w:val="004D184F"/>
    <w:rsid w:val="004D1B7D"/>
    <w:rsid w:val="004D492C"/>
    <w:rsid w:val="004D64AD"/>
    <w:rsid w:val="004E3226"/>
    <w:rsid w:val="004F3E8D"/>
    <w:rsid w:val="00506BA3"/>
    <w:rsid w:val="00511A99"/>
    <w:rsid w:val="00527937"/>
    <w:rsid w:val="0053354E"/>
    <w:rsid w:val="005374BE"/>
    <w:rsid w:val="00543FC9"/>
    <w:rsid w:val="005456A1"/>
    <w:rsid w:val="005475DA"/>
    <w:rsid w:val="00550428"/>
    <w:rsid w:val="00553FC3"/>
    <w:rsid w:val="00574D3E"/>
    <w:rsid w:val="005834C9"/>
    <w:rsid w:val="00584D9A"/>
    <w:rsid w:val="00592499"/>
    <w:rsid w:val="005A4CFA"/>
    <w:rsid w:val="005A7EFF"/>
    <w:rsid w:val="005B18E1"/>
    <w:rsid w:val="005C43C0"/>
    <w:rsid w:val="00604A24"/>
    <w:rsid w:val="006476B7"/>
    <w:rsid w:val="00650E46"/>
    <w:rsid w:val="00651881"/>
    <w:rsid w:val="006614C7"/>
    <w:rsid w:val="00672E47"/>
    <w:rsid w:val="0067333F"/>
    <w:rsid w:val="00673DA9"/>
    <w:rsid w:val="00686BFF"/>
    <w:rsid w:val="0068798E"/>
    <w:rsid w:val="00690AE6"/>
    <w:rsid w:val="006A1479"/>
    <w:rsid w:val="006A3989"/>
    <w:rsid w:val="006C295D"/>
    <w:rsid w:val="006C3D8A"/>
    <w:rsid w:val="006E1AA9"/>
    <w:rsid w:val="00720C31"/>
    <w:rsid w:val="00732024"/>
    <w:rsid w:val="00751CAC"/>
    <w:rsid w:val="007531C7"/>
    <w:rsid w:val="0076246D"/>
    <w:rsid w:val="00763B53"/>
    <w:rsid w:val="00771FF8"/>
    <w:rsid w:val="00773DAB"/>
    <w:rsid w:val="0078742E"/>
    <w:rsid w:val="00787E16"/>
    <w:rsid w:val="007A1881"/>
    <w:rsid w:val="007D1DD9"/>
    <w:rsid w:val="007E2BDF"/>
    <w:rsid w:val="0081415A"/>
    <w:rsid w:val="00827729"/>
    <w:rsid w:val="00832658"/>
    <w:rsid w:val="0085094A"/>
    <w:rsid w:val="00861700"/>
    <w:rsid w:val="00862FF1"/>
    <w:rsid w:val="00866416"/>
    <w:rsid w:val="00884A3D"/>
    <w:rsid w:val="008A4225"/>
    <w:rsid w:val="008B1E7D"/>
    <w:rsid w:val="008D4FD0"/>
    <w:rsid w:val="008E0297"/>
    <w:rsid w:val="008E0EF5"/>
    <w:rsid w:val="008E74CA"/>
    <w:rsid w:val="008F1B39"/>
    <w:rsid w:val="00902732"/>
    <w:rsid w:val="00913C3A"/>
    <w:rsid w:val="00915D63"/>
    <w:rsid w:val="00916B42"/>
    <w:rsid w:val="00917F02"/>
    <w:rsid w:val="00921C67"/>
    <w:rsid w:val="00962B89"/>
    <w:rsid w:val="00972597"/>
    <w:rsid w:val="009833E1"/>
    <w:rsid w:val="009843F9"/>
    <w:rsid w:val="00985E9E"/>
    <w:rsid w:val="00993EE1"/>
    <w:rsid w:val="009A09EF"/>
    <w:rsid w:val="009A3787"/>
    <w:rsid w:val="009A5B49"/>
    <w:rsid w:val="009B0E70"/>
    <w:rsid w:val="009B49D5"/>
    <w:rsid w:val="009C3884"/>
    <w:rsid w:val="009D384D"/>
    <w:rsid w:val="009E21B3"/>
    <w:rsid w:val="00A141E4"/>
    <w:rsid w:val="00A32D47"/>
    <w:rsid w:val="00A503E4"/>
    <w:rsid w:val="00A50D57"/>
    <w:rsid w:val="00A5489E"/>
    <w:rsid w:val="00A64B69"/>
    <w:rsid w:val="00A718F2"/>
    <w:rsid w:val="00A73C1F"/>
    <w:rsid w:val="00A820E3"/>
    <w:rsid w:val="00A8470B"/>
    <w:rsid w:val="00AA1DC8"/>
    <w:rsid w:val="00AB3994"/>
    <w:rsid w:val="00AB52C1"/>
    <w:rsid w:val="00AC4B21"/>
    <w:rsid w:val="00AC743F"/>
    <w:rsid w:val="00AD04D8"/>
    <w:rsid w:val="00AD7512"/>
    <w:rsid w:val="00B05871"/>
    <w:rsid w:val="00B10DD2"/>
    <w:rsid w:val="00B16163"/>
    <w:rsid w:val="00B366F5"/>
    <w:rsid w:val="00B66505"/>
    <w:rsid w:val="00B92536"/>
    <w:rsid w:val="00BA2934"/>
    <w:rsid w:val="00BC0567"/>
    <w:rsid w:val="00BC543C"/>
    <w:rsid w:val="00BE203A"/>
    <w:rsid w:val="00BE442D"/>
    <w:rsid w:val="00BE6F27"/>
    <w:rsid w:val="00BF2186"/>
    <w:rsid w:val="00C05881"/>
    <w:rsid w:val="00C31D70"/>
    <w:rsid w:val="00C36D8B"/>
    <w:rsid w:val="00C52159"/>
    <w:rsid w:val="00C632E8"/>
    <w:rsid w:val="00C63334"/>
    <w:rsid w:val="00C733AA"/>
    <w:rsid w:val="00C9675B"/>
    <w:rsid w:val="00CA674B"/>
    <w:rsid w:val="00CA7C0F"/>
    <w:rsid w:val="00CB2E6D"/>
    <w:rsid w:val="00CB3556"/>
    <w:rsid w:val="00CB37F3"/>
    <w:rsid w:val="00CD6B53"/>
    <w:rsid w:val="00CE07E9"/>
    <w:rsid w:val="00D144D1"/>
    <w:rsid w:val="00D21ABC"/>
    <w:rsid w:val="00D2721A"/>
    <w:rsid w:val="00D30044"/>
    <w:rsid w:val="00D31B31"/>
    <w:rsid w:val="00D42CC8"/>
    <w:rsid w:val="00D74094"/>
    <w:rsid w:val="00D83A31"/>
    <w:rsid w:val="00D860C4"/>
    <w:rsid w:val="00D90DD6"/>
    <w:rsid w:val="00DB18E5"/>
    <w:rsid w:val="00DC414D"/>
    <w:rsid w:val="00DD2E0E"/>
    <w:rsid w:val="00DF1A07"/>
    <w:rsid w:val="00E0035E"/>
    <w:rsid w:val="00E078E6"/>
    <w:rsid w:val="00E34BA0"/>
    <w:rsid w:val="00E41606"/>
    <w:rsid w:val="00E571CE"/>
    <w:rsid w:val="00E573B4"/>
    <w:rsid w:val="00E57E5C"/>
    <w:rsid w:val="00E659EC"/>
    <w:rsid w:val="00EA18ED"/>
    <w:rsid w:val="00EA4158"/>
    <w:rsid w:val="00EA488F"/>
    <w:rsid w:val="00EA6147"/>
    <w:rsid w:val="00EC4550"/>
    <w:rsid w:val="00EE53E8"/>
    <w:rsid w:val="00F16452"/>
    <w:rsid w:val="00F23520"/>
    <w:rsid w:val="00F239CF"/>
    <w:rsid w:val="00F43AB0"/>
    <w:rsid w:val="00F60A85"/>
    <w:rsid w:val="00F61B93"/>
    <w:rsid w:val="00F62D40"/>
    <w:rsid w:val="00F63FFA"/>
    <w:rsid w:val="00F64DF8"/>
    <w:rsid w:val="00F66747"/>
    <w:rsid w:val="00F81121"/>
    <w:rsid w:val="00F81823"/>
    <w:rsid w:val="00F9040C"/>
    <w:rsid w:val="00FA486B"/>
    <w:rsid w:val="00FB4422"/>
    <w:rsid w:val="00FC06A8"/>
    <w:rsid w:val="00FC4FD9"/>
    <w:rsid w:val="00FD22D5"/>
    <w:rsid w:val="00FE66D0"/>
    <w:rsid w:val="00FF3BD3"/>
    <w:rsid w:val="1583C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8E6AF"/>
  <w15:chartTrackingRefBased/>
  <w15:docId w15:val="{F424406F-C302-467A-9BDA-8E492260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035E"/>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F81823"/>
    <w:pPr>
      <w:spacing w:before="100" w:beforeAutospacing="1" w:after="100" w:afterAutospacing="1" w:line="240" w:lineRule="auto"/>
    </w:pPr>
    <w:rPr>
      <w:rFonts w:ascii="Times New Roman" w:hAnsi="Times New Roman" w:cs="Times New Roman"/>
      <w:sz w:val="24"/>
      <w:szCs w:val="24"/>
    </w:rPr>
  </w:style>
  <w:style w:type="paragraph" w:styleId="Zwykytekst">
    <w:name w:val="Plain Text"/>
    <w:basedOn w:val="Normalny"/>
    <w:link w:val="ZwykytekstZnak"/>
    <w:unhideWhenUsed/>
    <w:rsid w:val="00F81823"/>
    <w:pPr>
      <w:spacing w:after="0" w:line="240" w:lineRule="auto"/>
    </w:pPr>
    <w:rPr>
      <w:rFonts w:ascii="Courier New" w:hAnsi="Courier New" w:cs="Times New Roman"/>
      <w:sz w:val="20"/>
      <w:szCs w:val="20"/>
    </w:rPr>
  </w:style>
  <w:style w:type="character" w:customStyle="1" w:styleId="ZwykytekstZnak">
    <w:name w:val="Zwykły tekst Znak"/>
    <w:link w:val="Zwykytekst"/>
    <w:rsid w:val="00F81823"/>
    <w:rPr>
      <w:rFonts w:ascii="Courier New" w:eastAsia="Times New Roman" w:hAnsi="Courier New" w:cs="Times New Roman"/>
      <w:sz w:val="20"/>
      <w:szCs w:val="20"/>
    </w:rPr>
  </w:style>
  <w:style w:type="paragraph" w:styleId="Akapitzlist">
    <w:name w:val="List Paragraph"/>
    <w:basedOn w:val="Normalny"/>
    <w:uiPriority w:val="34"/>
    <w:qFormat/>
    <w:rsid w:val="00F81823"/>
    <w:pPr>
      <w:spacing w:after="0" w:line="240" w:lineRule="auto"/>
      <w:ind w:left="720"/>
      <w:contextualSpacing/>
    </w:pPr>
    <w:rPr>
      <w:rFonts w:ascii="Times New Roman" w:hAnsi="Times New Roman" w:cs="Times New Roman"/>
      <w:sz w:val="24"/>
      <w:szCs w:val="24"/>
    </w:rPr>
  </w:style>
  <w:style w:type="paragraph" w:customStyle="1" w:styleId="pkt">
    <w:name w:val="pkt"/>
    <w:basedOn w:val="Normalny"/>
    <w:rsid w:val="00F81823"/>
    <w:pPr>
      <w:spacing w:before="60" w:after="60" w:line="240" w:lineRule="auto"/>
      <w:ind w:left="851" w:hanging="295"/>
      <w:jc w:val="both"/>
    </w:pPr>
    <w:rPr>
      <w:rFonts w:ascii="Times New Roman" w:hAnsi="Times New Roman" w:cs="Times New Roman"/>
      <w:sz w:val="24"/>
      <w:szCs w:val="24"/>
    </w:rPr>
  </w:style>
  <w:style w:type="paragraph" w:customStyle="1" w:styleId="ust">
    <w:name w:val="ust"/>
    <w:rsid w:val="00F81823"/>
    <w:pPr>
      <w:spacing w:before="60" w:after="60"/>
      <w:ind w:left="426" w:hanging="284"/>
      <w:jc w:val="both"/>
    </w:pPr>
    <w:rPr>
      <w:rFonts w:ascii="Times New Roman" w:hAnsi="Times New Roman" w:cs="Times New Roman"/>
      <w:sz w:val="24"/>
      <w:szCs w:val="24"/>
    </w:rPr>
  </w:style>
  <w:style w:type="paragraph" w:styleId="Nagwek">
    <w:name w:val="header"/>
    <w:basedOn w:val="Normalny"/>
    <w:link w:val="NagwekZnak"/>
    <w:uiPriority w:val="99"/>
    <w:unhideWhenUsed/>
    <w:rsid w:val="00362F3C"/>
    <w:pPr>
      <w:tabs>
        <w:tab w:val="center" w:pos="4536"/>
        <w:tab w:val="right" w:pos="9072"/>
      </w:tabs>
    </w:pPr>
  </w:style>
  <w:style w:type="character" w:customStyle="1" w:styleId="NagwekZnak">
    <w:name w:val="Nagłówek Znak"/>
    <w:link w:val="Nagwek"/>
    <w:uiPriority w:val="99"/>
    <w:rsid w:val="00362F3C"/>
    <w:rPr>
      <w:sz w:val="22"/>
      <w:szCs w:val="22"/>
    </w:rPr>
  </w:style>
  <w:style w:type="paragraph" w:styleId="Stopka">
    <w:name w:val="footer"/>
    <w:basedOn w:val="Normalny"/>
    <w:link w:val="StopkaZnak"/>
    <w:uiPriority w:val="99"/>
    <w:unhideWhenUsed/>
    <w:rsid w:val="00362F3C"/>
    <w:pPr>
      <w:tabs>
        <w:tab w:val="center" w:pos="4536"/>
        <w:tab w:val="right" w:pos="9072"/>
      </w:tabs>
    </w:pPr>
  </w:style>
  <w:style w:type="character" w:customStyle="1" w:styleId="StopkaZnak">
    <w:name w:val="Stopka Znak"/>
    <w:link w:val="Stopka"/>
    <w:uiPriority w:val="99"/>
    <w:rsid w:val="00362F3C"/>
    <w:rPr>
      <w:sz w:val="22"/>
      <w:szCs w:val="22"/>
    </w:rPr>
  </w:style>
  <w:style w:type="character" w:styleId="Odwoaniedokomentarza">
    <w:name w:val="annotation reference"/>
    <w:uiPriority w:val="99"/>
    <w:semiHidden/>
    <w:unhideWhenUsed/>
    <w:rsid w:val="00511A99"/>
    <w:rPr>
      <w:sz w:val="16"/>
      <w:szCs w:val="16"/>
    </w:rPr>
  </w:style>
  <w:style w:type="paragraph" w:styleId="Tekstkomentarza">
    <w:name w:val="annotation text"/>
    <w:basedOn w:val="Normalny"/>
    <w:link w:val="TekstkomentarzaZnak"/>
    <w:uiPriority w:val="99"/>
    <w:semiHidden/>
    <w:unhideWhenUsed/>
    <w:rsid w:val="00511A99"/>
    <w:rPr>
      <w:sz w:val="20"/>
      <w:szCs w:val="20"/>
    </w:rPr>
  </w:style>
  <w:style w:type="character" w:customStyle="1" w:styleId="TekstkomentarzaZnak">
    <w:name w:val="Tekst komentarza Znak"/>
    <w:basedOn w:val="Domylnaczcionkaakapitu"/>
    <w:link w:val="Tekstkomentarza"/>
    <w:uiPriority w:val="99"/>
    <w:semiHidden/>
    <w:rsid w:val="00511A99"/>
  </w:style>
  <w:style w:type="paragraph" w:styleId="Tematkomentarza">
    <w:name w:val="annotation subject"/>
    <w:basedOn w:val="Tekstkomentarza"/>
    <w:next w:val="Tekstkomentarza"/>
    <w:link w:val="TematkomentarzaZnak"/>
    <w:uiPriority w:val="99"/>
    <w:semiHidden/>
    <w:unhideWhenUsed/>
    <w:rsid w:val="00511A99"/>
    <w:rPr>
      <w:b/>
      <w:bCs/>
    </w:rPr>
  </w:style>
  <w:style w:type="character" w:customStyle="1" w:styleId="TematkomentarzaZnak">
    <w:name w:val="Temat komentarza Znak"/>
    <w:link w:val="Tematkomentarza"/>
    <w:uiPriority w:val="99"/>
    <w:semiHidden/>
    <w:rsid w:val="00511A99"/>
    <w:rPr>
      <w:b/>
      <w:bCs/>
    </w:rPr>
  </w:style>
  <w:style w:type="paragraph" w:styleId="Tekstdymka">
    <w:name w:val="Balloon Text"/>
    <w:basedOn w:val="Normalny"/>
    <w:link w:val="TekstdymkaZnak"/>
    <w:uiPriority w:val="99"/>
    <w:semiHidden/>
    <w:unhideWhenUsed/>
    <w:rsid w:val="00511A9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11A99"/>
    <w:rPr>
      <w:rFonts w:ascii="Tahoma" w:hAnsi="Tahoma" w:cs="Tahoma"/>
      <w:sz w:val="16"/>
      <w:szCs w:val="16"/>
    </w:rPr>
  </w:style>
  <w:style w:type="character" w:styleId="Hipercze">
    <w:name w:val="Hyperlink"/>
    <w:uiPriority w:val="99"/>
    <w:unhideWhenUsed/>
    <w:rsid w:val="00CA6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3345D-77E6-4ABD-9898-ED061163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15</Pages>
  <Words>4313</Words>
  <Characters>25882</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15WOG</Company>
  <LinksUpToDate>false</LinksUpToDate>
  <CharactersWithSpaces>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kadry</cp:lastModifiedBy>
  <cp:revision>61</cp:revision>
  <cp:lastPrinted>2023-12-12T08:52:00Z</cp:lastPrinted>
  <dcterms:created xsi:type="dcterms:W3CDTF">2022-01-18T11:08:00Z</dcterms:created>
  <dcterms:modified xsi:type="dcterms:W3CDTF">2024-03-05T10:20:00Z</dcterms:modified>
</cp:coreProperties>
</file>