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0AAA92" w14:textId="01677276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1</w:t>
      </w:r>
      <w:r w:rsidR="00152197"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do SWZ</w:t>
      </w:r>
    </w:p>
    <w:p w14:paraId="443E7E60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OŚWIADCZENIE</w:t>
      </w:r>
    </w:p>
    <w:p w14:paraId="2C8312D3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WYKONAWCY/ WYKONAWCY WSPÓLNIE UBIEGAJĄCEGO SIĘ O UDZIELENIE</w:t>
      </w:r>
      <w:r w:rsidR="0079683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ZAMÓWIENIA</w:t>
      </w:r>
    </w:p>
    <w:p w14:paraId="3B75FC59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dotyczące przesłanek wykluczenia na podstawie w art. 5k rozporządzenia</w:t>
      </w:r>
    </w:p>
    <w:p w14:paraId="385EB80D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Rady (UE) nr 833/2014 z dnia 31 lipca 2014 r. dotyczącego środków ograniczających</w:t>
      </w:r>
    </w:p>
    <w:p w14:paraId="24C79CC5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w związku z działaniami Rosji destabilizującymi sytuację na Ukrainie, w brzmieniu</w:t>
      </w:r>
    </w:p>
    <w:p w14:paraId="18D60770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nadanym rozporządzeniem Rady (UE) nr 2022/576 z dnia 8 kwietnia 2022 r.</w:t>
      </w:r>
    </w:p>
    <w:p w14:paraId="65E80D4E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2535D54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33019E3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Składając ofertę w postępowaniu o udzielenie zamówi</w:t>
      </w:r>
      <w:r>
        <w:rPr>
          <w:rFonts w:ascii="Times New Roman" w:hAnsi="Times New Roman" w:cs="Times New Roman"/>
          <w:color w:val="000000"/>
          <w:sz w:val="24"/>
          <w:szCs w:val="24"/>
        </w:rPr>
        <w:t>enia publicznego, prowadzonym w t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rybie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84704">
        <w:rPr>
          <w:rFonts w:ascii="Times New Roman" w:hAnsi="Times New Roman" w:cs="Times New Roman"/>
          <w:color w:val="000000"/>
          <w:sz w:val="24"/>
          <w:szCs w:val="24"/>
        </w:rPr>
        <w:t>podstawowym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, przez </w:t>
      </w:r>
      <w:r>
        <w:rPr>
          <w:rFonts w:ascii="Times New Roman" w:hAnsi="Times New Roman" w:cs="Times New Roman"/>
          <w:color w:val="000000"/>
          <w:sz w:val="24"/>
          <w:szCs w:val="24"/>
        </w:rPr>
        <w:t>Centrum Usług Logistycznych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, na </w:t>
      </w:r>
      <w:r>
        <w:rPr>
          <w:rFonts w:ascii="Times New Roman" w:hAnsi="Times New Roman" w:cs="Times New Roman"/>
          <w:color w:val="000000"/>
          <w:sz w:val="24"/>
          <w:szCs w:val="24"/>
        </w:rPr>
        <w:t>…………………</w:t>
      </w:r>
    </w:p>
    <w:p w14:paraId="075DE00D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………………………………………………………………………………………………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361EA">
        <w:rPr>
          <w:rFonts w:ascii="Times New Roman" w:hAnsi="Times New Roman" w:cs="Times New Roman"/>
          <w:color w:val="000000"/>
          <w:sz w:val="24"/>
          <w:szCs w:val="24"/>
        </w:rPr>
        <w:t xml:space="preserve">, znak sprawy: </w:t>
      </w:r>
      <w:r w:rsidR="00384704">
        <w:rPr>
          <w:rFonts w:ascii="Times New Roman" w:hAnsi="Times New Roman" w:cs="Times New Roman"/>
          <w:color w:val="000000"/>
          <w:sz w:val="24"/>
          <w:szCs w:val="24"/>
        </w:rPr>
        <w:t>………………………</w:t>
      </w:r>
      <w:r w:rsidR="006361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oświadczam, że:</w:t>
      </w:r>
    </w:p>
    <w:p w14:paraId="37690A3F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ja/my (imię nazwisko) …………………………………………………………………………………………………………………</w:t>
      </w:r>
    </w:p>
    <w:p w14:paraId="53BADD37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reprezentując firmę (nazwa i adres firmy) ………………………………………………………………………………………</w:t>
      </w:r>
    </w:p>
    <w:p w14:paraId="42C56803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14:paraId="2A341D8C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jako pełnomocny przedstawiciel reprezentowanej przeze mnie firmy oświadczam/my, że:</w:t>
      </w:r>
    </w:p>
    <w:p w14:paraId="2C5E5143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(należy zaznaczyć</w:t>
      </w:r>
      <w:r>
        <w:rPr>
          <w:rFonts w:ascii="Times New Roman" w:hAnsi="Times New Roman" w:cs="Times New Roman"/>
          <w:color w:val="000000"/>
          <w:sz w:val="24"/>
          <w:szCs w:val="24"/>
        </w:rPr>
        <w:t>/skreślić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 odpowiednie):</w:t>
      </w:r>
    </w:p>
    <w:p w14:paraId="3960432B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nie zachodzi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wobec mnie/nas żadna z okoliczności, o których mowa w art. 5k rozporządzenia</w:t>
      </w:r>
    </w:p>
    <w:p w14:paraId="3CFD9B91" w14:textId="2119E85A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Rady (UE) nr 833/2014 z dnia 31 lipca 2014 r., dotyczącego środków ograniczających </w:t>
      </w:r>
      <w:r w:rsidR="00E63AA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w związku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z działaniami Rosji destabilizującymi sytuację na Ukrainie, w brzmieniu nadanym rozporządzeniem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Rady (UE) nr 2022/576 z dnia 8 kwietnia 2022 r. /zwanego dalej: rozporządzeniem 833/2014/,</w:t>
      </w:r>
    </w:p>
    <w:p w14:paraId="6845E66F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tj. nie jesteśmy:</w:t>
      </w:r>
    </w:p>
    <w:p w14:paraId="5CA62B94" w14:textId="543219F0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CE1CCB">
        <w:rPr>
          <w:rFonts w:ascii="Times New Roman" w:hAnsi="Times New Roman" w:cs="Times New Roman"/>
          <w:color w:val="222222"/>
          <w:sz w:val="24"/>
          <w:szCs w:val="24"/>
        </w:rPr>
        <w:t xml:space="preserve">1) obywatelem rosyjskim, osobą fizyczną lub prawną, podmiotem lub organem z siedzibą </w:t>
      </w:r>
      <w:r w:rsidR="00E63AAB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CE1CCB">
        <w:rPr>
          <w:rFonts w:ascii="Times New Roman" w:hAnsi="Times New Roman" w:cs="Times New Roman"/>
          <w:color w:val="222222"/>
          <w:sz w:val="24"/>
          <w:szCs w:val="24"/>
        </w:rPr>
        <w:t>w Rosji;</w:t>
      </w:r>
    </w:p>
    <w:p w14:paraId="6DE2C53F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CE1CCB">
        <w:rPr>
          <w:rFonts w:ascii="Times New Roman" w:hAnsi="Times New Roman" w:cs="Times New Roman"/>
          <w:color w:val="222222"/>
          <w:sz w:val="24"/>
          <w:szCs w:val="24"/>
        </w:rPr>
        <w:t>2) osobą prawną, podmiotem lub organem, do których prawa własności bezpośrednio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222222"/>
          <w:sz w:val="24"/>
          <w:szCs w:val="24"/>
        </w:rPr>
        <w:t>lub pośrednio w ponad 50% należą do obywateli rosyjskich lub osób fizycznych lub prawnych,</w:t>
      </w:r>
    </w:p>
    <w:p w14:paraId="2FB60516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CE1CCB">
        <w:rPr>
          <w:rFonts w:ascii="Times New Roman" w:hAnsi="Times New Roman" w:cs="Times New Roman"/>
          <w:color w:val="222222"/>
          <w:sz w:val="24"/>
          <w:szCs w:val="24"/>
        </w:rPr>
        <w:t>podmiotów lub organów z siedzibą w Rosji;</w:t>
      </w:r>
    </w:p>
    <w:p w14:paraId="74EDF8ED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CE1CCB">
        <w:rPr>
          <w:rFonts w:ascii="Times New Roman" w:hAnsi="Times New Roman" w:cs="Times New Roman"/>
          <w:color w:val="222222"/>
          <w:sz w:val="24"/>
          <w:szCs w:val="24"/>
        </w:rPr>
        <w:t>3) osobą fizyczną lub prawną, podmiotem lub organem działającym w imieniu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222222"/>
          <w:sz w:val="24"/>
          <w:szCs w:val="24"/>
        </w:rPr>
        <w:t>lub pod kierunkiem:</w:t>
      </w:r>
    </w:p>
    <w:p w14:paraId="6873976D" w14:textId="79F38834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CE1CCB">
        <w:rPr>
          <w:rFonts w:ascii="Times New Roman" w:hAnsi="Times New Roman" w:cs="Times New Roman"/>
          <w:color w:val="222222"/>
          <w:sz w:val="24"/>
          <w:szCs w:val="24"/>
        </w:rPr>
        <w:t xml:space="preserve">a) obywateli rosyjskich lub osób fizycznych lub prawnych, podmiotów lub organów </w:t>
      </w:r>
      <w:r w:rsidR="00E63AAB">
        <w:rPr>
          <w:rFonts w:ascii="Times New Roman" w:hAnsi="Times New Roman" w:cs="Times New Roman"/>
          <w:color w:val="222222"/>
          <w:sz w:val="24"/>
          <w:szCs w:val="24"/>
        </w:rPr>
        <w:br/>
      </w:r>
      <w:bookmarkStart w:id="0" w:name="_GoBack"/>
      <w:bookmarkEnd w:id="0"/>
      <w:r w:rsidRPr="00CE1CCB">
        <w:rPr>
          <w:rFonts w:ascii="Times New Roman" w:hAnsi="Times New Roman" w:cs="Times New Roman"/>
          <w:color w:val="222222"/>
          <w:sz w:val="24"/>
          <w:szCs w:val="24"/>
        </w:rPr>
        <w:t>z siedzibą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222222"/>
          <w:sz w:val="24"/>
          <w:szCs w:val="24"/>
        </w:rPr>
        <w:t>w Rosji lub</w:t>
      </w:r>
    </w:p>
    <w:p w14:paraId="35853034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CE1CCB">
        <w:rPr>
          <w:rFonts w:ascii="Times New Roman" w:hAnsi="Times New Roman" w:cs="Times New Roman"/>
          <w:color w:val="222222"/>
          <w:sz w:val="24"/>
          <w:szCs w:val="24"/>
        </w:rPr>
        <w:t>b) osób prawnych, podmiotów lub organów, do których prawa własności bezpośrednio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222222"/>
          <w:sz w:val="24"/>
          <w:szCs w:val="24"/>
        </w:rPr>
        <w:t>lub pośrednio w ponad 50% należą do obywateli rosyjskich lub osób fizycznych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222222"/>
          <w:sz w:val="24"/>
          <w:szCs w:val="24"/>
        </w:rPr>
        <w:t>lub prawnych, podmiotów lub organów z siedzibą w Rosji;</w:t>
      </w:r>
    </w:p>
    <w:p w14:paraId="5196FB2E" w14:textId="77777777" w:rsid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82EE7B5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zachodzą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wobec mnie/nas okoliczności, o których mowa w art. 5k rozporządzenia 833/2014.</w:t>
      </w:r>
    </w:p>
    <w:p w14:paraId="2A7BD5FC" w14:textId="77777777" w:rsid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BCCE61B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Jednocześnie oświadczam/my, że:</w:t>
      </w:r>
    </w:p>
    <w:p w14:paraId="2EA4978A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1) w celu wykazania spełniania warunków udziału w postępowaniu, określonych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przez Zamawiającego w ………………………..…………… (</w:t>
      </w:r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>należy wskazać dokument i właściwą</w:t>
      </w:r>
    </w:p>
    <w:p w14:paraId="7B565B2D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>jednostkę redakcyjną dokumentu, w której określono warunki udziału w postępowaniu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),</w:t>
      </w:r>
    </w:p>
    <w:p w14:paraId="3AF4C994" w14:textId="77777777" w:rsidR="00CE1CCB" w:rsidRPr="00CE1CCB" w:rsidRDefault="00CE1CCB" w:rsidP="00CE1CC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polegam na zdolnościach lub sytuacji następującego podmiotu udostępniającego zasoby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: ……………………………………………...…………… (należy podać pełną nazwę/firmę, adres,</w:t>
      </w:r>
    </w:p>
    <w:p w14:paraId="5BE612E6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Wypełnić tylko w przypadku podmiotu udostępniającego zasoby, na którego zdolnościach lub sytuacji Wykonawca polega </w:t>
      </w:r>
    </w:p>
    <w:p w14:paraId="246FDD1E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a także w zależności od podmiotu: NIP, KRS/</w:t>
      </w:r>
      <w:proofErr w:type="spellStart"/>
      <w:r w:rsidRPr="00CE1CCB">
        <w:rPr>
          <w:rFonts w:ascii="Times New Roman" w:hAnsi="Times New Roman" w:cs="Times New Roman"/>
          <w:color w:val="000000"/>
          <w:sz w:val="24"/>
          <w:szCs w:val="24"/>
        </w:rPr>
        <w:t>CEiDG</w:t>
      </w:r>
      <w:proofErr w:type="spellEnd"/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) , 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w następującym zakresie:</w:t>
      </w:r>
    </w:p>
    <w:p w14:paraId="7282A063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………………………………………………….…… (</w:t>
      </w:r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>należy określić odpowiedni zakres udostępnianych zasobów dla wskazanego podmiotu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</w:rPr>
        <w:t>, co odpowiada ……..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% wartości przedmiotowego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zamówienia;</w:t>
      </w:r>
    </w:p>
    <w:p w14:paraId="184FE3AA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2) w stosunku do następującego podmiotu, będącego 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podwykonawcą,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na którego przypada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………………..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% wartości zamówienia: ………………………………………… (</w:t>
      </w:r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>należy podać pełną nazwę/firmę, adres, a także w zależności od podmiotu: NIP, KRS/</w:t>
      </w:r>
      <w:proofErr w:type="spellStart"/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>CEiDG</w:t>
      </w:r>
      <w:proofErr w:type="spellEnd"/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>)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 , 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nie zachodzą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podstawy wykluczenia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z postępowania o udzielenie zamówienia 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przewidziane w art. 5k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rozporządzenia 833/2014;</w:t>
      </w:r>
    </w:p>
    <w:p w14:paraId="4BDDA13C" w14:textId="77777777" w:rsid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07F68A5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Oświadczam, że wszystkie informacje podane w powyższych oświadczeniach są aktualne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i zgodne z prawdą oraz zostały przedstawione z pełną świadomością konsekwencji wprowadzenia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Zamawiającego w błąd przy przedstawianiu informacji.</w:t>
      </w:r>
    </w:p>
    <w:p w14:paraId="02DE405C" w14:textId="77777777" w:rsid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357C8AA" w14:textId="77777777" w:rsid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9B9E0EC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Należy opatrzyć kwalifikowanym podpisem elektronicznym</w:t>
      </w:r>
      <w:r w:rsidR="0038470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lub podpisem zaufanym</w:t>
      </w:r>
    </w:p>
    <w:p w14:paraId="6AF6B34B" w14:textId="77777777" w:rsidR="00CE1CCB" w:rsidRPr="00CE1CCB" w:rsidRDefault="00CE1CC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E1CCB" w:rsidRPr="00CE1C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DF709F"/>
    <w:multiLevelType w:val="hybridMultilevel"/>
    <w:tmpl w:val="CC768064"/>
    <w:lvl w:ilvl="0" w:tplc="365CD1E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E7F"/>
    <w:rsid w:val="000F5AED"/>
    <w:rsid w:val="00152197"/>
    <w:rsid w:val="00173E3E"/>
    <w:rsid w:val="003627B1"/>
    <w:rsid w:val="00384704"/>
    <w:rsid w:val="006361EA"/>
    <w:rsid w:val="00796839"/>
    <w:rsid w:val="00CE1CCB"/>
    <w:rsid w:val="00E63AAB"/>
    <w:rsid w:val="00EB5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73E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E1C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E1C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513</Words>
  <Characters>3079</Characters>
  <Application>Microsoft Office Word</Application>
  <DocSecurity>0</DocSecurity>
  <Lines>25</Lines>
  <Paragraphs>7</Paragraphs>
  <ScaleCrop>false</ScaleCrop>
  <Company/>
  <LinksUpToDate>false</LinksUpToDate>
  <CharactersWithSpaces>3585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Liersch-Bryzek</dc:creator>
  <cp:keywords/>
  <dc:description/>
  <cp:lastModifiedBy>Anna Liersch-Bryzek</cp:lastModifiedBy>
  <cp:revision>8</cp:revision>
  <dcterms:created xsi:type="dcterms:W3CDTF">2023-11-16T13:12:00Z</dcterms:created>
  <dcterms:modified xsi:type="dcterms:W3CDTF">2025-02-25T10:26:00Z</dcterms:modified>
</cp:coreProperties>
</file>