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C40FFE5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1-D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F6D6B">
        <w:rPr>
          <w:rFonts w:ascii="Century Gothic" w:hAnsi="Century Gothic" w:cs="Century Gothic"/>
          <w:sz w:val="20"/>
          <w:szCs w:val="20"/>
        </w:rPr>
        <w:t>10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A3727B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7552E2D3" w:rsidR="009A5078" w:rsidRPr="00A3727B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98611E">
              <w:rPr>
                <w:rFonts w:ascii="Century Gothic" w:hAnsi="Century Gothic"/>
                <w:sz w:val="20"/>
                <w:szCs w:val="20"/>
              </w:rPr>
              <w:t xml:space="preserve"> trybie </w:t>
            </w:r>
            <w:r w:rsidR="00106EA0">
              <w:rPr>
                <w:rFonts w:ascii="Century Gothic" w:hAnsi="Century Gothic"/>
                <w:sz w:val="20"/>
                <w:szCs w:val="20"/>
              </w:rPr>
              <w:t xml:space="preserve">podstawowym </w:t>
            </w:r>
            <w:r w:rsidR="00106EA0" w:rsidRPr="00FF68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2847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dostaw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ę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materiałów zużywalnych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na potrzeby UKW </w:t>
            </w:r>
          </w:p>
          <w:p w14:paraId="73B9455E" w14:textId="20D8AF27" w:rsidR="004843E4" w:rsidRPr="00A3727B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  <w:tr w:rsidR="00106EA0" w:rsidRPr="00A3727B" w14:paraId="252D74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08B3" w14:textId="77777777" w:rsidR="00106EA0" w:rsidRPr="00A3727B" w:rsidRDefault="00106EA0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58F57C49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 xml:space="preserve">WYBORZE OFERTY NAJKORZYSTNIEJSZEJ w części nr </w:t>
      </w:r>
      <w:r w:rsidR="00743B05" w:rsidRPr="002F3C1A">
        <w:rPr>
          <w:rFonts w:ascii="Century Gothic" w:hAnsi="Century Gothic"/>
          <w:b/>
          <w:sz w:val="20"/>
        </w:rPr>
        <w:t>1,</w:t>
      </w:r>
      <w:r w:rsidR="008E3027" w:rsidRPr="002F3C1A">
        <w:rPr>
          <w:rFonts w:ascii="Century Gothic" w:hAnsi="Century Gothic"/>
          <w:b/>
          <w:sz w:val="20"/>
        </w:rPr>
        <w:t>2,</w:t>
      </w:r>
      <w:r w:rsidR="000C478F" w:rsidRPr="002F3C1A">
        <w:rPr>
          <w:rFonts w:ascii="Century Gothic" w:hAnsi="Century Gothic"/>
          <w:b/>
          <w:sz w:val="20"/>
        </w:rPr>
        <w:t>3</w:t>
      </w:r>
      <w:r w:rsidR="00FF6D6B">
        <w:rPr>
          <w:rFonts w:ascii="Century Gothic" w:hAnsi="Century Gothic"/>
          <w:b/>
          <w:sz w:val="20"/>
        </w:rPr>
        <w:t>,4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32847CB0" w14:textId="65B58AC8" w:rsidR="00BC2FD4" w:rsidRPr="00A3727B" w:rsidRDefault="00FF68E5" w:rsidP="00496910">
      <w:pPr>
        <w:rPr>
          <w:rFonts w:ascii="Century Gothic" w:hAnsi="Century Gothic"/>
          <w:b/>
          <w:sz w:val="20"/>
          <w:szCs w:val="20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A3727B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355DC8" w:rsidRPr="00A3727B">
        <w:rPr>
          <w:rFonts w:ascii="Century Gothic" w:hAnsi="Century Gothic"/>
          <w:b/>
          <w:sz w:val="20"/>
          <w:szCs w:val="20"/>
          <w:u w:val="single"/>
        </w:rPr>
        <w:t>1</w:t>
      </w:r>
      <w:r w:rsidR="00F35E4E" w:rsidRPr="00A3727B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A3727B">
        <w:rPr>
          <w:rFonts w:ascii="Century Gothic" w:hAnsi="Century Gothic"/>
          <w:b/>
          <w:sz w:val="20"/>
          <w:szCs w:val="20"/>
        </w:rPr>
        <w:t xml:space="preserve">– oferta </w:t>
      </w:r>
      <w:r w:rsidR="00A3727B" w:rsidRPr="00A3727B">
        <w:rPr>
          <w:rFonts w:ascii="Century Gothic" w:hAnsi="Century Gothic"/>
          <w:b/>
          <w:sz w:val="20"/>
          <w:szCs w:val="20"/>
        </w:rPr>
        <w:t xml:space="preserve">: </w:t>
      </w:r>
      <w:bookmarkStart w:id="0" w:name="_Hlk137543111"/>
      <w:r w:rsidR="00FF6D6B" w:rsidRPr="004843E4">
        <w:rPr>
          <w:rFonts w:ascii="Century Gothic" w:hAnsi="Century Gothic"/>
          <w:b/>
          <w:sz w:val="20"/>
          <w:szCs w:val="20"/>
        </w:rPr>
        <w:t>VWR International Sp. z o. o. ul. Limbowa 5, 80-175 Gdańsk</w:t>
      </w:r>
    </w:p>
    <w:bookmarkEnd w:id="0"/>
    <w:p w14:paraId="7F5F8149" w14:textId="77777777" w:rsidR="00A3727B" w:rsidRPr="00B94EAF" w:rsidRDefault="00A3727B" w:rsidP="00496910">
      <w:pPr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4CB15E76" w:rsidR="0039034E" w:rsidRPr="00106EA0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 xml:space="preserve">Uzasadnienie </w:t>
      </w:r>
      <w:r w:rsidRPr="00106EA0">
        <w:rPr>
          <w:rFonts w:ascii="Century Gothic" w:hAnsi="Century Gothic"/>
          <w:b/>
          <w:sz w:val="18"/>
          <w:szCs w:val="18"/>
          <w:u w:val="single"/>
        </w:rPr>
        <w:t>wyboru:</w:t>
      </w:r>
      <w:r w:rsidRPr="00106EA0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0C303275" w:rsidR="00F35E4E" w:rsidRPr="00106EA0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106EA0">
        <w:rPr>
          <w:rFonts w:ascii="Century Gothic" w:hAnsi="Century Gothic"/>
          <w:sz w:val="18"/>
          <w:szCs w:val="18"/>
        </w:rPr>
        <w:t xml:space="preserve"> </w:t>
      </w:r>
      <w:r w:rsidR="0039034E" w:rsidRPr="00106EA0">
        <w:rPr>
          <w:rFonts w:ascii="Century Gothic" w:hAnsi="Century Gothic"/>
          <w:sz w:val="18"/>
          <w:szCs w:val="18"/>
        </w:rPr>
        <w:t xml:space="preserve">część </w:t>
      </w:r>
      <w:r w:rsidR="00FF6D6B" w:rsidRPr="00106EA0">
        <w:rPr>
          <w:rFonts w:ascii="Century Gothic" w:hAnsi="Century Gothic"/>
          <w:sz w:val="18"/>
          <w:szCs w:val="18"/>
        </w:rPr>
        <w:t>1   10.171,36 zł.</w:t>
      </w:r>
      <w:r w:rsidR="00106EA0">
        <w:rPr>
          <w:rFonts w:ascii="Century Gothic" w:hAnsi="Century Gothic"/>
          <w:sz w:val="18"/>
          <w:szCs w:val="18"/>
        </w:rPr>
        <w:t xml:space="preserve"> </w:t>
      </w:r>
      <w:r w:rsidR="00106EA0" w:rsidRPr="0039034E">
        <w:rPr>
          <w:rFonts w:ascii="Century Gothic" w:hAnsi="Century Gothic"/>
          <w:sz w:val="18"/>
          <w:szCs w:val="18"/>
        </w:rPr>
        <w:t xml:space="preserve">z terminem dostawy: </w:t>
      </w:r>
      <w:r w:rsidR="00106EA0">
        <w:rPr>
          <w:rFonts w:ascii="Century Gothic" w:hAnsi="Century Gothic"/>
          <w:sz w:val="18"/>
          <w:szCs w:val="18"/>
        </w:rPr>
        <w:t>3</w:t>
      </w:r>
      <w:r w:rsidR="00106EA0" w:rsidRPr="0039034E">
        <w:rPr>
          <w:rFonts w:ascii="Century Gothic" w:hAnsi="Century Gothic"/>
          <w:sz w:val="18"/>
          <w:szCs w:val="18"/>
        </w:rPr>
        <w:t xml:space="preserve">  dni kalendarzowych</w:t>
      </w:r>
      <w:r w:rsidR="00106EA0">
        <w:rPr>
          <w:rFonts w:ascii="Century Gothic" w:hAnsi="Century Gothic"/>
          <w:sz w:val="18"/>
          <w:szCs w:val="18"/>
        </w:rPr>
        <w:t>.</w:t>
      </w:r>
    </w:p>
    <w:p w14:paraId="16AA1428" w14:textId="77777777" w:rsidR="00E1562A" w:rsidRPr="00106EA0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18"/>
          <w:szCs w:val="18"/>
          <w:lang w:eastAsia="pl-PL" w:bidi="ar-SA"/>
        </w:rPr>
      </w:pPr>
    </w:p>
    <w:p w14:paraId="41A8B4BF" w14:textId="280CAA5F" w:rsidR="00106EA0" w:rsidRPr="00106EA0" w:rsidRDefault="00732317" w:rsidP="00106EA0">
      <w:pPr>
        <w:rPr>
          <w:rFonts w:ascii="Century Gothic" w:hAnsi="Century Gothic" w:cstheme="minorHAnsi"/>
          <w:sz w:val="18"/>
          <w:szCs w:val="18"/>
          <w:shd w:val="clear" w:color="auto" w:fill="F5F5F5"/>
        </w:rPr>
      </w:pPr>
      <w:r w:rsidRPr="00106EA0">
        <w:rPr>
          <w:rFonts w:ascii="Century Gothic" w:hAnsi="Century Gothic"/>
          <w:b/>
          <w:sz w:val="18"/>
          <w:szCs w:val="18"/>
          <w:u w:val="single"/>
        </w:rPr>
        <w:t xml:space="preserve">  </w:t>
      </w:r>
      <w:r w:rsidR="004843E4" w:rsidRPr="00106EA0">
        <w:rPr>
          <w:rFonts w:ascii="Century Gothic" w:hAnsi="Century Gothic"/>
          <w:b/>
          <w:sz w:val="18"/>
          <w:szCs w:val="18"/>
          <w:u w:val="single"/>
        </w:rPr>
        <w:t>Część nr 2</w:t>
      </w:r>
      <w:r w:rsidR="004843E4" w:rsidRPr="00106EA0">
        <w:rPr>
          <w:rFonts w:ascii="Century Gothic" w:hAnsi="Century Gothic"/>
          <w:b/>
          <w:sz w:val="18"/>
          <w:szCs w:val="18"/>
        </w:rPr>
        <w:t xml:space="preserve"> – oferta : </w:t>
      </w:r>
      <w:r w:rsidR="00106EA0" w:rsidRPr="00106EA0">
        <w:rPr>
          <w:rFonts w:ascii="Century Gothic" w:hAnsi="Century Gothic" w:cstheme="minorHAnsi"/>
          <w:b/>
          <w:bCs/>
          <w:sz w:val="18"/>
          <w:szCs w:val="18"/>
          <w:shd w:val="clear" w:color="auto" w:fill="F5F5F5"/>
        </w:rPr>
        <w:t>MERCK LIFE SCIENCE SPÓŁKA Z OGRANICZONĄ ODPOWIEDZIALNOŚCIĄ</w:t>
      </w:r>
      <w:r w:rsidR="00106EA0" w:rsidRPr="00106EA0">
        <w:rPr>
          <w:rFonts w:ascii="Century Gothic" w:hAnsi="Century Gothic" w:cstheme="minorHAnsi"/>
          <w:b/>
          <w:bCs/>
          <w:sz w:val="18"/>
          <w:szCs w:val="18"/>
        </w:rPr>
        <w:br/>
      </w:r>
      <w:r w:rsidR="00106EA0" w:rsidRPr="00106EA0">
        <w:rPr>
          <w:rFonts w:ascii="Century Gothic" w:hAnsi="Century Gothic" w:cstheme="minorHAnsi"/>
          <w:b/>
          <w:bCs/>
          <w:sz w:val="18"/>
          <w:szCs w:val="18"/>
          <w:shd w:val="clear" w:color="auto" w:fill="F5F5F5"/>
        </w:rPr>
        <w:t>61-626 Poznań, ul. Szelągowska 30</w:t>
      </w:r>
      <w:r w:rsidR="00106EA0" w:rsidRPr="00106EA0">
        <w:rPr>
          <w:rFonts w:ascii="Century Gothic" w:hAnsi="Century Gothic" w:cstheme="minorHAnsi"/>
          <w:sz w:val="18"/>
          <w:szCs w:val="18"/>
          <w:shd w:val="clear" w:color="auto" w:fill="F5F5F5"/>
        </w:rPr>
        <w:t xml:space="preserve"> </w:t>
      </w:r>
    </w:p>
    <w:p w14:paraId="057622C4" w14:textId="77777777" w:rsidR="00106EA0" w:rsidRDefault="00106EA0" w:rsidP="00106EA0">
      <w:pPr>
        <w:rPr>
          <w:rFonts w:cstheme="minorHAnsi"/>
          <w:sz w:val="20"/>
          <w:szCs w:val="20"/>
          <w:shd w:val="clear" w:color="auto" w:fill="F5F5F5"/>
        </w:rPr>
      </w:pPr>
    </w:p>
    <w:p w14:paraId="731C09F5" w14:textId="002ACFE5" w:rsidR="004843E4" w:rsidRPr="0039034E" w:rsidRDefault="004843E4" w:rsidP="00106EA0">
      <w:pPr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15B6DF5D" w14:textId="4C64B2E0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  <w:r w:rsidRPr="004843E4">
        <w:rPr>
          <w:rFonts w:ascii="Century Gothic" w:hAnsi="Century Gothic"/>
          <w:sz w:val="18"/>
          <w:szCs w:val="18"/>
        </w:rPr>
        <w:t xml:space="preserve"> część </w:t>
      </w:r>
      <w:r w:rsidR="002F3C1A">
        <w:rPr>
          <w:rFonts w:ascii="Century Gothic" w:hAnsi="Century Gothic"/>
          <w:sz w:val="18"/>
          <w:szCs w:val="18"/>
        </w:rPr>
        <w:t>2</w:t>
      </w:r>
      <w:r w:rsidRPr="004843E4">
        <w:rPr>
          <w:rFonts w:ascii="Century Gothic" w:hAnsi="Century Gothic"/>
          <w:sz w:val="18"/>
          <w:szCs w:val="18"/>
        </w:rPr>
        <w:t xml:space="preserve">    </w:t>
      </w:r>
      <w:bookmarkStart w:id="1" w:name="_Hlk137544296"/>
      <w:r w:rsidR="00106EA0">
        <w:rPr>
          <w:rFonts w:ascii="Century Gothic" w:hAnsi="Century Gothic"/>
          <w:sz w:val="18"/>
          <w:szCs w:val="18"/>
        </w:rPr>
        <w:t>2335,03</w:t>
      </w:r>
      <w:r w:rsidRPr="004843E4">
        <w:rPr>
          <w:rFonts w:ascii="Century Gothic" w:hAnsi="Century Gothic"/>
          <w:sz w:val="18"/>
          <w:szCs w:val="18"/>
        </w:rPr>
        <w:t xml:space="preserve"> </w:t>
      </w:r>
      <w:bookmarkEnd w:id="1"/>
      <w:r w:rsidRPr="004843E4">
        <w:rPr>
          <w:rFonts w:ascii="Century Gothic" w:hAnsi="Century Gothic"/>
          <w:sz w:val="18"/>
          <w:szCs w:val="18"/>
        </w:rPr>
        <w:t>zł.</w:t>
      </w:r>
      <w:r w:rsidR="00106EA0" w:rsidRPr="00106EA0">
        <w:rPr>
          <w:rFonts w:ascii="Century Gothic" w:hAnsi="Century Gothic"/>
          <w:sz w:val="18"/>
          <w:szCs w:val="18"/>
        </w:rPr>
        <w:t xml:space="preserve"> </w:t>
      </w:r>
      <w:r w:rsidR="00106EA0" w:rsidRPr="0039034E">
        <w:rPr>
          <w:rFonts w:ascii="Century Gothic" w:hAnsi="Century Gothic"/>
          <w:sz w:val="18"/>
          <w:szCs w:val="18"/>
        </w:rPr>
        <w:t xml:space="preserve">z terminem dostawy: </w:t>
      </w:r>
      <w:r w:rsidR="00106EA0">
        <w:rPr>
          <w:rFonts w:ascii="Century Gothic" w:hAnsi="Century Gothic"/>
          <w:sz w:val="18"/>
          <w:szCs w:val="18"/>
        </w:rPr>
        <w:t>4</w:t>
      </w:r>
      <w:r w:rsidR="00106EA0" w:rsidRPr="0039034E">
        <w:rPr>
          <w:rFonts w:ascii="Century Gothic" w:hAnsi="Century Gothic"/>
          <w:sz w:val="18"/>
          <w:szCs w:val="18"/>
        </w:rPr>
        <w:t xml:space="preserve">  dni kalendarzow</w:t>
      </w:r>
      <w:r w:rsidR="002847C8">
        <w:rPr>
          <w:rFonts w:ascii="Century Gothic" w:hAnsi="Century Gothic"/>
          <w:sz w:val="18"/>
          <w:szCs w:val="18"/>
        </w:rPr>
        <w:t>e</w:t>
      </w:r>
      <w:r w:rsidR="00106EA0">
        <w:rPr>
          <w:rFonts w:ascii="Century Gothic" w:hAnsi="Century Gothic"/>
          <w:sz w:val="18"/>
          <w:szCs w:val="18"/>
        </w:rPr>
        <w:t>.</w:t>
      </w: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7C693B1D" w14:textId="730A12BF" w:rsidR="004843E4" w:rsidRPr="00106EA0" w:rsidRDefault="004843E4" w:rsidP="004843E4">
      <w:pPr>
        <w:rPr>
          <w:rFonts w:ascii="Century Gothic" w:hAnsi="Century Gothic"/>
          <w:b/>
          <w:sz w:val="20"/>
          <w:szCs w:val="20"/>
        </w:rPr>
      </w:pPr>
      <w:r w:rsidRPr="00A3727B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A3727B">
        <w:rPr>
          <w:rFonts w:ascii="Century Gothic" w:hAnsi="Century Gothic"/>
          <w:b/>
          <w:sz w:val="20"/>
          <w:szCs w:val="20"/>
        </w:rPr>
        <w:t xml:space="preserve"> – </w:t>
      </w:r>
      <w:r w:rsidRPr="00106EA0">
        <w:rPr>
          <w:rFonts w:ascii="Century Gothic" w:hAnsi="Century Gothic"/>
          <w:b/>
          <w:sz w:val="20"/>
          <w:szCs w:val="20"/>
        </w:rPr>
        <w:t xml:space="preserve">oferta : </w:t>
      </w:r>
      <w:r w:rsidR="00106EA0"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>PRZEDSIĘBIORSTWO TECHNICZNO-HANDLOWE "CHEMLAND" MARIUSZ BARTCZAK</w:t>
      </w:r>
      <w:r w:rsidR="00106EA0"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 xml:space="preserve"> </w:t>
      </w:r>
      <w:r w:rsidR="00106EA0"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>73-110 STARGARD, ul. Usługowa 3</w:t>
      </w:r>
    </w:p>
    <w:p w14:paraId="15BC5BDD" w14:textId="77777777" w:rsidR="004843E4" w:rsidRPr="00B94EAF" w:rsidRDefault="004843E4" w:rsidP="004843E4">
      <w:pPr>
        <w:rPr>
          <w:rFonts w:ascii="Century Gothic" w:hAnsi="Century Gothic"/>
          <w:b/>
          <w:sz w:val="20"/>
          <w:szCs w:val="20"/>
          <w:u w:val="single"/>
        </w:rPr>
      </w:pPr>
    </w:p>
    <w:p w14:paraId="6C0DC929" w14:textId="77777777" w:rsidR="004843E4" w:rsidRPr="0039034E" w:rsidRDefault="004843E4" w:rsidP="004843E4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67EB0D06" w14:textId="6B531B23" w:rsidR="004843E4" w:rsidRP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  <w:r w:rsidRPr="004843E4">
        <w:rPr>
          <w:rFonts w:ascii="Century Gothic" w:hAnsi="Century Gothic"/>
          <w:sz w:val="18"/>
          <w:szCs w:val="18"/>
        </w:rPr>
        <w:t xml:space="preserve"> część </w:t>
      </w:r>
      <w:r w:rsidR="002F3C1A">
        <w:rPr>
          <w:rFonts w:ascii="Century Gothic" w:hAnsi="Century Gothic"/>
          <w:sz w:val="18"/>
          <w:szCs w:val="18"/>
        </w:rPr>
        <w:t>3</w:t>
      </w:r>
      <w:r w:rsidRPr="004843E4">
        <w:rPr>
          <w:rFonts w:ascii="Century Gothic" w:hAnsi="Century Gothic"/>
          <w:sz w:val="18"/>
          <w:szCs w:val="18"/>
        </w:rPr>
        <w:t xml:space="preserve">    </w:t>
      </w:r>
      <w:bookmarkStart w:id="2" w:name="_Hlk137543594"/>
      <w:r w:rsidR="00106EA0">
        <w:rPr>
          <w:rFonts w:ascii="Century Gothic" w:hAnsi="Century Gothic"/>
          <w:sz w:val="18"/>
          <w:szCs w:val="18"/>
        </w:rPr>
        <w:t>699,57</w:t>
      </w:r>
      <w:r w:rsidRPr="004843E4">
        <w:rPr>
          <w:rFonts w:ascii="Century Gothic" w:hAnsi="Century Gothic"/>
          <w:sz w:val="18"/>
          <w:szCs w:val="18"/>
        </w:rPr>
        <w:t xml:space="preserve"> </w:t>
      </w:r>
      <w:bookmarkEnd w:id="2"/>
      <w:r w:rsidRPr="004843E4">
        <w:rPr>
          <w:rFonts w:ascii="Century Gothic" w:hAnsi="Century Gothic"/>
          <w:sz w:val="18"/>
          <w:szCs w:val="18"/>
        </w:rPr>
        <w:t>zł.</w:t>
      </w:r>
      <w:r w:rsidR="00106EA0" w:rsidRPr="00106EA0">
        <w:rPr>
          <w:rFonts w:ascii="Century Gothic" w:hAnsi="Century Gothic"/>
          <w:sz w:val="18"/>
          <w:szCs w:val="18"/>
        </w:rPr>
        <w:t xml:space="preserve"> </w:t>
      </w:r>
      <w:r w:rsidR="00106EA0" w:rsidRPr="0039034E">
        <w:rPr>
          <w:rFonts w:ascii="Century Gothic" w:hAnsi="Century Gothic"/>
          <w:sz w:val="18"/>
          <w:szCs w:val="18"/>
        </w:rPr>
        <w:t xml:space="preserve">z terminem dostawy: </w:t>
      </w:r>
      <w:r w:rsidR="00106EA0">
        <w:rPr>
          <w:rFonts w:ascii="Century Gothic" w:hAnsi="Century Gothic"/>
          <w:sz w:val="18"/>
          <w:szCs w:val="18"/>
        </w:rPr>
        <w:t>14</w:t>
      </w:r>
      <w:r w:rsidR="00106EA0" w:rsidRPr="0039034E">
        <w:rPr>
          <w:rFonts w:ascii="Century Gothic" w:hAnsi="Century Gothic"/>
          <w:sz w:val="18"/>
          <w:szCs w:val="18"/>
        </w:rPr>
        <w:t xml:space="preserve">  dni kalendarzowych</w:t>
      </w:r>
      <w:r w:rsidR="00106EA0">
        <w:rPr>
          <w:rFonts w:ascii="Century Gothic" w:hAnsi="Century Gothic"/>
          <w:sz w:val="18"/>
          <w:szCs w:val="18"/>
        </w:rPr>
        <w:t>.</w:t>
      </w:r>
    </w:p>
    <w:p w14:paraId="44DDA9AB" w14:textId="77777777" w:rsidR="004843E4" w:rsidRP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1AD586C9" w14:textId="06FBEA16" w:rsidR="00106EA0" w:rsidRPr="00106EA0" w:rsidRDefault="00106EA0" w:rsidP="00106EA0">
      <w:pPr>
        <w:rPr>
          <w:rFonts w:ascii="Century Gothic" w:hAnsi="Century Gothic"/>
          <w:b/>
          <w:bCs/>
          <w:sz w:val="20"/>
          <w:szCs w:val="20"/>
        </w:rPr>
      </w:pPr>
      <w:r w:rsidRPr="00A3727B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b/>
          <w:sz w:val="20"/>
          <w:szCs w:val="20"/>
          <w:u w:val="single"/>
        </w:rPr>
        <w:t>4</w:t>
      </w:r>
      <w:r w:rsidRPr="00A3727B">
        <w:rPr>
          <w:rFonts w:ascii="Century Gothic" w:hAnsi="Century Gothic"/>
          <w:b/>
          <w:sz w:val="20"/>
          <w:szCs w:val="20"/>
        </w:rPr>
        <w:t xml:space="preserve"> – </w:t>
      </w:r>
      <w:r w:rsidRPr="00106EA0">
        <w:rPr>
          <w:rFonts w:ascii="Century Gothic" w:hAnsi="Century Gothic"/>
          <w:b/>
          <w:sz w:val="20"/>
          <w:szCs w:val="20"/>
        </w:rPr>
        <w:t xml:space="preserve">oferta : </w:t>
      </w:r>
      <w:proofErr w:type="spellStart"/>
      <w:r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>Alchem</w:t>
      </w:r>
      <w:proofErr w:type="spellEnd"/>
      <w:r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 xml:space="preserve"> Grupa Sp. z o.o. 87-100 Toruń, Polna 21</w:t>
      </w:r>
    </w:p>
    <w:p w14:paraId="0CA09002" w14:textId="77777777" w:rsidR="00106EA0" w:rsidRPr="00B94EAF" w:rsidRDefault="00106EA0" w:rsidP="00106EA0">
      <w:pPr>
        <w:rPr>
          <w:rFonts w:ascii="Century Gothic" w:hAnsi="Century Gothic"/>
          <w:b/>
          <w:sz w:val="20"/>
          <w:szCs w:val="20"/>
          <w:u w:val="single"/>
        </w:rPr>
      </w:pPr>
    </w:p>
    <w:p w14:paraId="06C15F0B" w14:textId="77777777" w:rsidR="00106EA0" w:rsidRPr="0039034E" w:rsidRDefault="00106EA0" w:rsidP="00106EA0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4367D2F5" w14:textId="4E2F0C26" w:rsidR="00106EA0" w:rsidRPr="004843E4" w:rsidRDefault="00106EA0" w:rsidP="00106EA0">
      <w:pPr>
        <w:ind w:right="110"/>
        <w:rPr>
          <w:rFonts w:ascii="Century Gothic" w:hAnsi="Century Gothic"/>
          <w:sz w:val="18"/>
          <w:szCs w:val="18"/>
        </w:rPr>
      </w:pPr>
      <w:r w:rsidRPr="004843E4">
        <w:rPr>
          <w:rFonts w:ascii="Century Gothic" w:hAnsi="Century Gothic"/>
          <w:sz w:val="18"/>
          <w:szCs w:val="18"/>
        </w:rPr>
        <w:t xml:space="preserve"> część </w:t>
      </w:r>
      <w:r>
        <w:rPr>
          <w:rFonts w:ascii="Century Gothic" w:hAnsi="Century Gothic"/>
          <w:sz w:val="18"/>
          <w:szCs w:val="18"/>
        </w:rPr>
        <w:t>4</w:t>
      </w:r>
      <w:r w:rsidRPr="004843E4"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>147,60</w:t>
      </w:r>
      <w:r w:rsidRPr="004843E4">
        <w:rPr>
          <w:rFonts w:ascii="Century Gothic" w:hAnsi="Century Gothic"/>
          <w:sz w:val="18"/>
          <w:szCs w:val="18"/>
        </w:rPr>
        <w:t xml:space="preserve"> zł.</w:t>
      </w:r>
      <w:r w:rsidRPr="00106EA0">
        <w:rPr>
          <w:rFonts w:ascii="Century Gothic" w:hAnsi="Century Gothic"/>
          <w:sz w:val="18"/>
          <w:szCs w:val="18"/>
        </w:rPr>
        <w:t xml:space="preserve"> </w:t>
      </w:r>
      <w:r w:rsidRPr="0039034E">
        <w:rPr>
          <w:rFonts w:ascii="Century Gothic" w:hAnsi="Century Gothic"/>
          <w:sz w:val="18"/>
          <w:szCs w:val="18"/>
        </w:rPr>
        <w:t xml:space="preserve">z terminem dostawy: </w:t>
      </w:r>
      <w:r>
        <w:rPr>
          <w:rFonts w:ascii="Century Gothic" w:hAnsi="Century Gothic"/>
          <w:sz w:val="18"/>
          <w:szCs w:val="18"/>
        </w:rPr>
        <w:t>10</w:t>
      </w:r>
      <w:r w:rsidRPr="0039034E">
        <w:rPr>
          <w:rFonts w:ascii="Century Gothic" w:hAnsi="Century Gothic"/>
          <w:sz w:val="18"/>
          <w:szCs w:val="18"/>
        </w:rPr>
        <w:t xml:space="preserve">  dni kalendarzowych</w:t>
      </w:r>
      <w:r w:rsidR="002847C8">
        <w:rPr>
          <w:rFonts w:ascii="Century Gothic" w:hAnsi="Century Gothic"/>
          <w:sz w:val="18"/>
          <w:szCs w:val="18"/>
        </w:rPr>
        <w:t>.</w:t>
      </w: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BC2FD4" w:rsidRPr="00E1562A" w14:paraId="0DE0EA18" w14:textId="77777777" w:rsidTr="004C4624">
        <w:trPr>
          <w:cantSplit/>
          <w:trHeight w:val="302"/>
        </w:trPr>
        <w:tc>
          <w:tcPr>
            <w:tcW w:w="1559" w:type="dxa"/>
          </w:tcPr>
          <w:p w14:paraId="334D5169" w14:textId="3B1C14CB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</w:tcPr>
          <w:p w14:paraId="1BF6159F" w14:textId="1E2F2682" w:rsidR="00FF6D6B" w:rsidRPr="00340FA6" w:rsidRDefault="00FF6D6B" w:rsidP="00FF6D6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Alchem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Grupa Sp. z o.o.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87-100 Toruń, Polna 21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,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5272355435</w:t>
            </w:r>
          </w:p>
          <w:p w14:paraId="15BCFA74" w14:textId="5A5800FC" w:rsidR="00BC2FD4" w:rsidRPr="004843E4" w:rsidRDefault="00BC2FD4" w:rsidP="00BC2FD4">
            <w:pPr>
              <w:ind w:right="4756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C2FD4" w:rsidRPr="00E1562A" w14:paraId="680DADE0" w14:textId="77777777" w:rsidTr="00A330B6">
        <w:trPr>
          <w:cantSplit/>
          <w:trHeight w:val="345"/>
        </w:trPr>
        <w:tc>
          <w:tcPr>
            <w:tcW w:w="1559" w:type="dxa"/>
          </w:tcPr>
          <w:p w14:paraId="7BB90BCC" w14:textId="3F5678F4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222" w:type="dxa"/>
          </w:tcPr>
          <w:p w14:paraId="4F9025F9" w14:textId="670A8AE8" w:rsidR="00BC2FD4" w:rsidRPr="004843E4" w:rsidRDefault="00FF6D6B" w:rsidP="00BC2FD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"WITKO" SPÓŁKA Z OGRANICZONĄ ODPOWIEDZIALNOŚCIĄ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92-332 Łódź, al. marsz. Józefa Piłsudskiego 143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,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7292550218</w:t>
            </w:r>
          </w:p>
        </w:tc>
      </w:tr>
      <w:tr w:rsidR="00BC2FD4" w:rsidRPr="00E1562A" w14:paraId="645ED53E" w14:textId="77777777" w:rsidTr="004C4624">
        <w:trPr>
          <w:cantSplit/>
          <w:trHeight w:val="302"/>
        </w:trPr>
        <w:tc>
          <w:tcPr>
            <w:tcW w:w="1559" w:type="dxa"/>
          </w:tcPr>
          <w:p w14:paraId="4B5505FA" w14:textId="19B7F9AF" w:rsidR="00BC2FD4" w:rsidRDefault="00A03409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</w:t>
            </w:r>
          </w:p>
        </w:tc>
        <w:tc>
          <w:tcPr>
            <w:tcW w:w="8222" w:type="dxa"/>
          </w:tcPr>
          <w:p w14:paraId="109FFAA2" w14:textId="10C9C236" w:rsidR="00BC2FD4" w:rsidRPr="004843E4" w:rsidRDefault="00FF6D6B" w:rsidP="00B94EAF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LAB MAVEN sp. z o.o.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35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>-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011 Rzeszów, KAZIMIERZA PUŁASKIEGO 5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>,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5170406873</w:t>
            </w:r>
          </w:p>
        </w:tc>
      </w:tr>
      <w:tr w:rsidR="00FF6D6B" w:rsidRPr="00E1562A" w14:paraId="7DC6FE13" w14:textId="77777777" w:rsidTr="004C4624">
        <w:trPr>
          <w:cantSplit/>
          <w:trHeight w:val="302"/>
        </w:trPr>
        <w:tc>
          <w:tcPr>
            <w:tcW w:w="1559" w:type="dxa"/>
          </w:tcPr>
          <w:p w14:paraId="6D5746B8" w14:textId="78C2BD66" w:rsidR="00FF6D6B" w:rsidRDefault="00FF6D6B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222" w:type="dxa"/>
          </w:tcPr>
          <w:p w14:paraId="4840ECBE" w14:textId="3E4EE857" w:rsidR="00FF6D6B" w:rsidRPr="00340FA6" w:rsidRDefault="00FF6D6B" w:rsidP="00B94EAF">
            <w:pPr>
              <w:jc w:val="both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VWR International Sp. z o. o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.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80-175 Gdańsk, ul. Limbowa 5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>,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5832705185</w:t>
            </w:r>
          </w:p>
        </w:tc>
      </w:tr>
      <w:tr w:rsidR="00FF6D6B" w:rsidRPr="00E1562A" w14:paraId="14946429" w14:textId="77777777" w:rsidTr="004C4624">
        <w:trPr>
          <w:cantSplit/>
          <w:trHeight w:val="302"/>
        </w:trPr>
        <w:tc>
          <w:tcPr>
            <w:tcW w:w="1559" w:type="dxa"/>
          </w:tcPr>
          <w:p w14:paraId="560E2FB8" w14:textId="38A557C4" w:rsidR="00FF6D6B" w:rsidRDefault="00FF6D6B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8222" w:type="dxa"/>
          </w:tcPr>
          <w:p w14:paraId="79498586" w14:textId="192E29B1" w:rsidR="00FF6D6B" w:rsidRPr="00FF6D6B" w:rsidRDefault="00FF6D6B" w:rsidP="00B94EAF">
            <w:pPr>
              <w:jc w:val="both"/>
            </w:pP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Eppendorf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Poland Sp. z o.o.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,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02-486 Warszawa, Al. Jerozolimskie 212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,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7010276552</w:t>
            </w:r>
          </w:p>
        </w:tc>
      </w:tr>
      <w:tr w:rsidR="00FF6D6B" w:rsidRPr="00E1562A" w14:paraId="05FC3C63" w14:textId="77777777" w:rsidTr="004C4624">
        <w:trPr>
          <w:cantSplit/>
          <w:trHeight w:val="302"/>
        </w:trPr>
        <w:tc>
          <w:tcPr>
            <w:tcW w:w="1559" w:type="dxa"/>
          </w:tcPr>
          <w:p w14:paraId="72169459" w14:textId="3A24BDB7" w:rsidR="00FF6D6B" w:rsidRDefault="00FF6D6B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8222" w:type="dxa"/>
          </w:tcPr>
          <w:p w14:paraId="674610B7" w14:textId="1A570BD2" w:rsidR="00FF6D6B" w:rsidRPr="00340FA6" w:rsidRDefault="00FF6D6B" w:rsidP="00B94EAF">
            <w:pPr>
              <w:jc w:val="both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A-</w:t>
            </w: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Biotech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Sp. z o.o.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340FA6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340FA6">
              <w:rPr>
                <w:rFonts w:cstheme="minorHAnsi"/>
                <w:sz w:val="20"/>
                <w:szCs w:val="20"/>
              </w:rPr>
              <w:t>Muchoborska</w:t>
            </w:r>
            <w:proofErr w:type="spellEnd"/>
            <w:r w:rsidRPr="00340FA6">
              <w:rPr>
                <w:rFonts w:cstheme="minorHAnsi"/>
                <w:sz w:val="20"/>
                <w:szCs w:val="20"/>
              </w:rPr>
              <w:t xml:space="preserve"> 18 54-424 Wrocław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8943173072</w:t>
            </w:r>
          </w:p>
        </w:tc>
      </w:tr>
      <w:tr w:rsidR="00FF6D6B" w:rsidRPr="00E1562A" w14:paraId="4DB459C7" w14:textId="77777777" w:rsidTr="00DC4EEB">
        <w:trPr>
          <w:cantSplit/>
          <w:trHeight w:val="302"/>
        </w:trPr>
        <w:tc>
          <w:tcPr>
            <w:tcW w:w="1559" w:type="dxa"/>
          </w:tcPr>
          <w:p w14:paraId="453DF067" w14:textId="1AE51690" w:rsidR="00FF6D6B" w:rsidRDefault="00FF6D6B" w:rsidP="00FF6D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8222" w:type="dxa"/>
            <w:vAlign w:val="center"/>
          </w:tcPr>
          <w:p w14:paraId="743C707D" w14:textId="09F1A7B6" w:rsidR="00FF6D6B" w:rsidRPr="00340FA6" w:rsidRDefault="00FF6D6B" w:rsidP="00FF6D6B">
            <w:pPr>
              <w:jc w:val="both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MERCK LIFE SCIENCE SPÓŁKA Z OGRANICZONĄ ODPOWIEDZIALNOŚCIĄ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61-626 Poznań, ul. Szelągowska 30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,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7781002137</w:t>
            </w:r>
          </w:p>
        </w:tc>
      </w:tr>
      <w:tr w:rsidR="00FF6D6B" w:rsidRPr="00E1562A" w14:paraId="58B03C15" w14:textId="77777777" w:rsidTr="00DC4EEB">
        <w:trPr>
          <w:cantSplit/>
          <w:trHeight w:val="302"/>
        </w:trPr>
        <w:tc>
          <w:tcPr>
            <w:tcW w:w="1559" w:type="dxa"/>
          </w:tcPr>
          <w:p w14:paraId="091FF515" w14:textId="7BFDC6AB" w:rsidR="00FF6D6B" w:rsidRDefault="00FF6D6B" w:rsidP="00FF6D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8222" w:type="dxa"/>
            <w:vAlign w:val="center"/>
          </w:tcPr>
          <w:p w14:paraId="2A09E558" w14:textId="6CFAC0C7" w:rsidR="00FF6D6B" w:rsidRPr="00340FA6" w:rsidRDefault="00FF6D6B" w:rsidP="00FF6D6B">
            <w:pPr>
              <w:jc w:val="both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PRZEDSIĘBIORSTWO TECHNICZNO-HANDLOWE "CHEMLAND" MARIUSZ BARTCZAK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73-110 STARGARD, ul. Usługowa 3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, </w:t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2530148740</w:t>
            </w:r>
          </w:p>
        </w:tc>
      </w:tr>
    </w:tbl>
    <w:p w14:paraId="5942D20F" w14:textId="77777777" w:rsidR="004843E4" w:rsidRDefault="004843E4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79F6A79" w14:textId="77777777" w:rsidR="004843E4" w:rsidRDefault="004843E4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EE22D97" w14:textId="73816F80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66"/>
        <w:gridCol w:w="2809"/>
        <w:gridCol w:w="1417"/>
        <w:gridCol w:w="3779"/>
      </w:tblGrid>
      <w:tr w:rsidR="002847C8" w:rsidRPr="0076755F" w14:paraId="73A8EE73" w14:textId="77777777" w:rsidTr="002847C8">
        <w:trPr>
          <w:cantSplit/>
          <w:trHeight w:val="485"/>
        </w:trPr>
        <w:tc>
          <w:tcPr>
            <w:tcW w:w="665" w:type="dxa"/>
            <w:vAlign w:val="center"/>
          </w:tcPr>
          <w:p w14:paraId="37C752EA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666" w:type="dxa"/>
            <w:vAlign w:val="center"/>
          </w:tcPr>
          <w:p w14:paraId="74C4BF1C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809" w:type="dxa"/>
            <w:vAlign w:val="center"/>
          </w:tcPr>
          <w:p w14:paraId="3AE488C9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1417" w:type="dxa"/>
            <w:vAlign w:val="center"/>
          </w:tcPr>
          <w:p w14:paraId="2573371C" w14:textId="6474DB4F" w:rsidR="002847C8" w:rsidRPr="0054433C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>
              <w:rPr>
                <w:rFonts w:ascii="Century Gothic" w:hAnsi="Century Gothic"/>
                <w:sz w:val="16"/>
                <w:szCs w:val="16"/>
              </w:rPr>
              <w:t>termin dostawy</w:t>
            </w:r>
          </w:p>
        </w:tc>
        <w:tc>
          <w:tcPr>
            <w:tcW w:w="3779" w:type="dxa"/>
            <w:vAlign w:val="center"/>
          </w:tcPr>
          <w:p w14:paraId="4A03177D" w14:textId="10BC5E1D" w:rsidR="002847C8" w:rsidRPr="0054433C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2847C8" w:rsidRPr="0076755F" w14:paraId="2F924A6B" w14:textId="77777777" w:rsidTr="002847C8">
        <w:trPr>
          <w:trHeight w:val="372"/>
        </w:trPr>
        <w:tc>
          <w:tcPr>
            <w:tcW w:w="665" w:type="dxa"/>
            <w:vMerge w:val="restart"/>
            <w:vAlign w:val="center"/>
          </w:tcPr>
          <w:p w14:paraId="16B213DB" w14:textId="31181F85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14:paraId="48B07A1F" w14:textId="6BC28B61" w:rsidR="002847C8" w:rsidRP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47C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809" w:type="dxa"/>
            <w:vAlign w:val="center"/>
          </w:tcPr>
          <w:p w14:paraId="3549CEA1" w14:textId="407038C9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48,40</w:t>
            </w:r>
          </w:p>
        </w:tc>
        <w:tc>
          <w:tcPr>
            <w:tcW w:w="1417" w:type="dxa"/>
          </w:tcPr>
          <w:p w14:paraId="732428CB" w14:textId="65577CD1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3779" w:type="dxa"/>
            <w:vAlign w:val="center"/>
          </w:tcPr>
          <w:p w14:paraId="797C45E5" w14:textId="7E6BCB21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54,40</w:t>
            </w:r>
          </w:p>
        </w:tc>
      </w:tr>
      <w:tr w:rsidR="002847C8" w:rsidRPr="0076755F" w14:paraId="6E6DB301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7C935D3D" w14:textId="47852FDE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3C6CF7EE" w14:textId="5B8A3562" w:rsidR="002847C8" w:rsidRP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47C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809" w:type="dxa"/>
            <w:vAlign w:val="center"/>
          </w:tcPr>
          <w:p w14:paraId="3B702839" w14:textId="3187635F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53,60</w:t>
            </w:r>
          </w:p>
        </w:tc>
        <w:tc>
          <w:tcPr>
            <w:tcW w:w="1417" w:type="dxa"/>
          </w:tcPr>
          <w:p w14:paraId="59188D3D" w14:textId="215FFD34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3779" w:type="dxa"/>
            <w:vAlign w:val="center"/>
          </w:tcPr>
          <w:p w14:paraId="58C3E67A" w14:textId="0DBAE35B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57,89</w:t>
            </w:r>
          </w:p>
        </w:tc>
      </w:tr>
      <w:tr w:rsidR="002847C8" w:rsidRPr="0076755F" w14:paraId="4B0A94A9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0C0B5199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9460046" w14:textId="602ED35B" w:rsidR="002847C8" w:rsidRP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47C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809" w:type="dxa"/>
            <w:vAlign w:val="center"/>
          </w:tcPr>
          <w:p w14:paraId="7D853EEA" w14:textId="4D9AD937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53,41</w:t>
            </w:r>
          </w:p>
        </w:tc>
        <w:tc>
          <w:tcPr>
            <w:tcW w:w="1417" w:type="dxa"/>
          </w:tcPr>
          <w:p w14:paraId="7DC7650A" w14:textId="1F8FABB9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3779" w:type="dxa"/>
            <w:vAlign w:val="center"/>
          </w:tcPr>
          <w:p w14:paraId="7BCB8DC4" w14:textId="6C29A5E4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57,70</w:t>
            </w:r>
          </w:p>
        </w:tc>
      </w:tr>
      <w:tr w:rsidR="002847C8" w:rsidRPr="0076755F" w14:paraId="5633012A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36AF75A3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440AF68" w14:textId="7DC07BB9" w:rsidR="002847C8" w:rsidRP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47C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809" w:type="dxa"/>
            <w:vAlign w:val="center"/>
          </w:tcPr>
          <w:p w14:paraId="4095DD4E" w14:textId="5BF97FD3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</w:tcPr>
          <w:p w14:paraId="6667CA90" w14:textId="2330236C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5057DFD6" w14:textId="4FD34692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100,00</w:t>
            </w:r>
          </w:p>
        </w:tc>
      </w:tr>
      <w:tr w:rsidR="002847C8" w:rsidRPr="0076755F" w14:paraId="06E552C5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6774DB61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910F6CD" w14:textId="26A4FD46" w:rsidR="002847C8" w:rsidRP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47C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809" w:type="dxa"/>
            <w:vAlign w:val="center"/>
          </w:tcPr>
          <w:p w14:paraId="6AD8D2CA" w14:textId="6B479EB5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56,45</w:t>
            </w:r>
          </w:p>
        </w:tc>
        <w:tc>
          <w:tcPr>
            <w:tcW w:w="1417" w:type="dxa"/>
          </w:tcPr>
          <w:p w14:paraId="51C74B7C" w14:textId="67BA49DF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1B1B71B1" w14:textId="071852B1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96,45</w:t>
            </w:r>
          </w:p>
        </w:tc>
      </w:tr>
      <w:tr w:rsidR="002847C8" w:rsidRPr="0076755F" w14:paraId="588CD4DF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6813BA64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7E2786E" w14:textId="2DCF6420" w:rsidR="002847C8" w:rsidRP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47C8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809" w:type="dxa"/>
            <w:vAlign w:val="center"/>
          </w:tcPr>
          <w:p w14:paraId="2632E63C" w14:textId="3C64E946" w:rsidR="002847C8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48,46</w:t>
            </w:r>
          </w:p>
        </w:tc>
        <w:tc>
          <w:tcPr>
            <w:tcW w:w="1417" w:type="dxa"/>
          </w:tcPr>
          <w:p w14:paraId="6D258ADE" w14:textId="2EF00D1C" w:rsidR="002847C8" w:rsidRPr="00B94EAF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8,57</w:t>
            </w:r>
          </w:p>
        </w:tc>
        <w:tc>
          <w:tcPr>
            <w:tcW w:w="3779" w:type="dxa"/>
            <w:vAlign w:val="center"/>
          </w:tcPr>
          <w:p w14:paraId="09B75036" w14:textId="7A748BE4" w:rsidR="002847C8" w:rsidRPr="00B94EAF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57,03</w:t>
            </w:r>
          </w:p>
        </w:tc>
      </w:tr>
      <w:tr w:rsidR="002847C8" w:rsidRPr="0076755F" w14:paraId="3CB6D62E" w14:textId="77777777" w:rsidTr="002847C8">
        <w:trPr>
          <w:trHeight w:val="372"/>
        </w:trPr>
        <w:tc>
          <w:tcPr>
            <w:tcW w:w="665" w:type="dxa"/>
            <w:vMerge w:val="restart"/>
            <w:vAlign w:val="center"/>
          </w:tcPr>
          <w:p w14:paraId="24D80143" w14:textId="4D437EF2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14:paraId="0DB533FF" w14:textId="0FD1292E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809" w:type="dxa"/>
            <w:vAlign w:val="center"/>
          </w:tcPr>
          <w:p w14:paraId="7B986A24" w14:textId="78346B54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51,43</w:t>
            </w:r>
          </w:p>
        </w:tc>
        <w:tc>
          <w:tcPr>
            <w:tcW w:w="1417" w:type="dxa"/>
          </w:tcPr>
          <w:p w14:paraId="353C4FE0" w14:textId="0DF21819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3779" w:type="dxa"/>
            <w:vAlign w:val="center"/>
          </w:tcPr>
          <w:p w14:paraId="52164DE3" w14:textId="7BACFFE2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59,43</w:t>
            </w:r>
          </w:p>
        </w:tc>
      </w:tr>
      <w:tr w:rsidR="002847C8" w:rsidRPr="0076755F" w14:paraId="755A91D6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67717A87" w14:textId="7777777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7767CEA" w14:textId="218A50FE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809" w:type="dxa"/>
            <w:vAlign w:val="center"/>
          </w:tcPr>
          <w:p w14:paraId="67A2D7C0" w14:textId="3C76D815" w:rsidR="002847C8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47,66</w:t>
            </w:r>
          </w:p>
        </w:tc>
        <w:tc>
          <w:tcPr>
            <w:tcW w:w="1417" w:type="dxa"/>
          </w:tcPr>
          <w:p w14:paraId="6D3BCA2C" w14:textId="5BA78064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11,43</w:t>
            </w:r>
          </w:p>
        </w:tc>
        <w:tc>
          <w:tcPr>
            <w:tcW w:w="3779" w:type="dxa"/>
            <w:vAlign w:val="center"/>
          </w:tcPr>
          <w:p w14:paraId="29C7E9A1" w14:textId="7964F948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59,09</w:t>
            </w:r>
          </w:p>
        </w:tc>
      </w:tr>
      <w:tr w:rsidR="002847C8" w:rsidRPr="0076755F" w14:paraId="485FE2BD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7C6F6A62" w14:textId="7777777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9511AF3" w14:textId="5251DC11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809" w:type="dxa"/>
            <w:vAlign w:val="center"/>
          </w:tcPr>
          <w:p w14:paraId="1783C51B" w14:textId="765B735F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</w:tcPr>
          <w:p w14:paraId="352D54B5" w14:textId="51D8B56A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27176A90" w14:textId="07E809E0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100,00</w:t>
            </w:r>
          </w:p>
        </w:tc>
      </w:tr>
      <w:tr w:rsidR="002847C8" w:rsidRPr="0076755F" w14:paraId="55706162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00E2712F" w14:textId="7777777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A1CD691" w14:textId="5354C4B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809" w:type="dxa"/>
            <w:vAlign w:val="center"/>
          </w:tcPr>
          <w:p w14:paraId="0F603EE3" w14:textId="6F56B6D1" w:rsidR="002847C8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50,20</w:t>
            </w:r>
          </w:p>
        </w:tc>
        <w:tc>
          <w:tcPr>
            <w:tcW w:w="1417" w:type="dxa"/>
          </w:tcPr>
          <w:p w14:paraId="7A595102" w14:textId="285B8E28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7,62</w:t>
            </w:r>
          </w:p>
        </w:tc>
        <w:tc>
          <w:tcPr>
            <w:tcW w:w="3779" w:type="dxa"/>
            <w:vAlign w:val="center"/>
          </w:tcPr>
          <w:p w14:paraId="4F85A74F" w14:textId="729995D6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57,82</w:t>
            </w:r>
          </w:p>
        </w:tc>
      </w:tr>
      <w:tr w:rsidR="002847C8" w:rsidRPr="00925CA4" w14:paraId="1E0A24D3" w14:textId="77777777" w:rsidTr="002847C8">
        <w:trPr>
          <w:trHeight w:val="372"/>
        </w:trPr>
        <w:tc>
          <w:tcPr>
            <w:tcW w:w="665" w:type="dxa"/>
            <w:vMerge w:val="restart"/>
            <w:vAlign w:val="center"/>
          </w:tcPr>
          <w:p w14:paraId="5B32130B" w14:textId="2F35850C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66" w:type="dxa"/>
            <w:vAlign w:val="center"/>
          </w:tcPr>
          <w:p w14:paraId="2B116C9B" w14:textId="1B926EF0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809" w:type="dxa"/>
            <w:vAlign w:val="center"/>
          </w:tcPr>
          <w:p w14:paraId="56804774" w14:textId="2FFF1073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41,78</w:t>
            </w:r>
          </w:p>
        </w:tc>
        <w:tc>
          <w:tcPr>
            <w:tcW w:w="1417" w:type="dxa"/>
          </w:tcPr>
          <w:p w14:paraId="225017DA" w14:textId="5F661465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0E318D65" w14:textId="367FCFC2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81,78</w:t>
            </w:r>
          </w:p>
        </w:tc>
      </w:tr>
      <w:tr w:rsidR="002847C8" w:rsidRPr="00925CA4" w14:paraId="53960E9C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005EC521" w14:textId="7777777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EBD460C" w14:textId="5BB6B5CB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809" w:type="dxa"/>
            <w:vAlign w:val="center"/>
          </w:tcPr>
          <w:p w14:paraId="4E352A01" w14:textId="314F6E5B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42,81</w:t>
            </w:r>
          </w:p>
        </w:tc>
        <w:tc>
          <w:tcPr>
            <w:tcW w:w="1417" w:type="dxa"/>
          </w:tcPr>
          <w:p w14:paraId="689942F3" w14:textId="037C6D78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34,29</w:t>
            </w:r>
          </w:p>
        </w:tc>
        <w:tc>
          <w:tcPr>
            <w:tcW w:w="3779" w:type="dxa"/>
            <w:vAlign w:val="center"/>
          </w:tcPr>
          <w:p w14:paraId="5AAA5545" w14:textId="3EEA1EAB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77,10</w:t>
            </w:r>
          </w:p>
        </w:tc>
      </w:tr>
      <w:tr w:rsidR="002847C8" w:rsidRPr="00925CA4" w14:paraId="439C27EC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49FE411B" w14:textId="7777777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3A1484D2" w14:textId="0B6906F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809" w:type="dxa"/>
            <w:vAlign w:val="center"/>
          </w:tcPr>
          <w:p w14:paraId="4038483A" w14:textId="7BCF057E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26,76</w:t>
            </w:r>
          </w:p>
        </w:tc>
        <w:tc>
          <w:tcPr>
            <w:tcW w:w="1417" w:type="dxa"/>
          </w:tcPr>
          <w:p w14:paraId="4A37AE0A" w14:textId="3A22D3F3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34,29</w:t>
            </w:r>
          </w:p>
        </w:tc>
        <w:tc>
          <w:tcPr>
            <w:tcW w:w="3779" w:type="dxa"/>
            <w:vAlign w:val="center"/>
          </w:tcPr>
          <w:p w14:paraId="551C8EB9" w14:textId="01BB6466" w:rsidR="002847C8" w:rsidRPr="00B424DE" w:rsidRDefault="00960DB9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61,05</w:t>
            </w:r>
          </w:p>
        </w:tc>
      </w:tr>
      <w:tr w:rsidR="002847C8" w:rsidRPr="00925CA4" w14:paraId="52064446" w14:textId="77777777" w:rsidTr="002847C8">
        <w:trPr>
          <w:trHeight w:val="372"/>
        </w:trPr>
        <w:tc>
          <w:tcPr>
            <w:tcW w:w="665" w:type="dxa"/>
            <w:vMerge/>
            <w:vAlign w:val="center"/>
          </w:tcPr>
          <w:p w14:paraId="00032872" w14:textId="77777777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4333FF6" w14:textId="573CD984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809" w:type="dxa"/>
            <w:vAlign w:val="center"/>
          </w:tcPr>
          <w:p w14:paraId="0D2969BC" w14:textId="342E06EF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</w:tcPr>
          <w:p w14:paraId="08C9F66D" w14:textId="64CCCEB2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46FF7A5E" w14:textId="202274A2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100,00</w:t>
            </w:r>
          </w:p>
        </w:tc>
      </w:tr>
      <w:tr w:rsidR="002847C8" w:rsidRPr="00925CA4" w14:paraId="4ECD843F" w14:textId="77777777" w:rsidTr="002847C8">
        <w:trPr>
          <w:trHeight w:val="372"/>
        </w:trPr>
        <w:tc>
          <w:tcPr>
            <w:tcW w:w="665" w:type="dxa"/>
            <w:vAlign w:val="center"/>
          </w:tcPr>
          <w:p w14:paraId="360664F4" w14:textId="64E128E4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14:paraId="2E5BB6EA" w14:textId="2CEA9BF4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809" w:type="dxa"/>
            <w:vAlign w:val="center"/>
          </w:tcPr>
          <w:p w14:paraId="0F850A6C" w14:textId="6BD31B18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</w:tcPr>
          <w:p w14:paraId="7DED9BC9" w14:textId="1CC35FAE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1F7E63F6" w14:textId="0E3A68B6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100,00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B8F1" w14:textId="77777777" w:rsidR="00762DF6" w:rsidRDefault="00762DF6" w:rsidP="00A12C26">
      <w:r>
        <w:separator/>
      </w:r>
    </w:p>
  </w:endnote>
  <w:endnote w:type="continuationSeparator" w:id="0">
    <w:p w14:paraId="4DDD678A" w14:textId="77777777" w:rsidR="00762DF6" w:rsidRDefault="00762DF6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54EB" w14:textId="77777777" w:rsidR="00762DF6" w:rsidRDefault="00762DF6" w:rsidP="00A12C26">
      <w:r>
        <w:separator/>
      </w:r>
    </w:p>
  </w:footnote>
  <w:footnote w:type="continuationSeparator" w:id="0">
    <w:p w14:paraId="0A18ED88" w14:textId="77777777" w:rsidR="00762DF6" w:rsidRDefault="00762DF6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2023-06-13T07:54:00Z</cp:lastPrinted>
  <dcterms:created xsi:type="dcterms:W3CDTF">2024-04-10T08:38:00Z</dcterms:created>
  <dcterms:modified xsi:type="dcterms:W3CDTF">2024-04-10T09:13:00Z</dcterms:modified>
</cp:coreProperties>
</file>