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994" w14:textId="77777777" w:rsidR="00B548A8" w:rsidRDefault="00B54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A308" w14:textId="77777777" w:rsidR="00B548A8" w:rsidRDefault="00B548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5B6B" w14:textId="77777777" w:rsidR="00B548A8" w:rsidRDefault="00B54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CF07" w14:textId="77777777" w:rsidR="00B548A8" w:rsidRDefault="00B54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14D3EE65" w14:textId="2E014E93" w:rsidR="00B548A8" w:rsidRDefault="00671054" w:rsidP="00B548A8">
    <w:pPr>
      <w:tabs>
        <w:tab w:val="left" w:pos="7665"/>
      </w:tabs>
      <w:jc w:val="center"/>
      <w:rPr>
        <w:rFonts w:eastAsia="ヒラギノ角ゴ Pro W3"/>
        <w:b/>
        <w:bCs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shd w:val="clear" w:color="auto" w:fill="FFFFFF"/>
        <w:lang w:bidi="hi-IN"/>
      </w:rPr>
      <w:t xml:space="preserve">NA </w:t>
    </w:r>
    <w:bookmarkStart w:id="1" w:name="_Hlk89843380"/>
    <w:r w:rsidR="00B548A8">
      <w:rPr>
        <w:rFonts w:eastAsia="NSimSun"/>
        <w:b/>
        <w:kern w:val="2"/>
        <w:sz w:val="22"/>
        <w:szCs w:val="22"/>
        <w:lang w:eastAsia="hi-IN" w:bidi="hi-IN"/>
      </w:rPr>
      <w:t xml:space="preserve">DOSTAWY </w:t>
    </w:r>
    <w:bookmarkEnd w:id="1"/>
    <w:r w:rsidR="00B548A8">
      <w:rPr>
        <w:rFonts w:eastAsia="NSimSun"/>
        <w:b/>
        <w:kern w:val="2"/>
        <w:sz w:val="22"/>
        <w:szCs w:val="22"/>
        <w:lang w:eastAsia="hi-IN" w:bidi="hi-IN"/>
      </w:rPr>
      <w:t>STYMULATORÓW SERCA I IMPALNOTOWANYCH REJESTRATORÓW EKG</w:t>
    </w:r>
  </w:p>
  <w:p w14:paraId="5AEA0A4B" w14:textId="675A6A05" w:rsidR="00671054" w:rsidRDefault="00671054" w:rsidP="00B548A8">
    <w:pPr>
      <w:tabs>
        <w:tab w:val="left" w:pos="7665"/>
      </w:tabs>
      <w:jc w:val="center"/>
      <w:rPr>
        <w:rFonts w:eastAsia="NSimSun"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lang w:eastAsia="hi-IN" w:bidi="hi-IN"/>
      </w:rPr>
      <w:t xml:space="preserve">znak sprawy </w:t>
    </w:r>
    <w:proofErr w:type="spellStart"/>
    <w:r>
      <w:rPr>
        <w:rFonts w:eastAsia="NSimSun"/>
        <w:b/>
        <w:bCs/>
        <w:kern w:val="2"/>
        <w:sz w:val="22"/>
        <w:szCs w:val="22"/>
        <w:lang w:eastAsia="hi-IN" w:bidi="hi-IN"/>
      </w:rPr>
      <w:t>WSzSL</w:t>
    </w:r>
    <w:proofErr w:type="spellEnd"/>
    <w:r>
      <w:rPr>
        <w:rFonts w:eastAsia="NSimSun"/>
        <w:b/>
        <w:bCs/>
        <w:kern w:val="2"/>
        <w:sz w:val="22"/>
        <w:szCs w:val="22"/>
        <w:lang w:eastAsia="hi-IN" w:bidi="hi-IN"/>
      </w:rPr>
      <w:t>/FZ-2</w:t>
    </w:r>
    <w:r w:rsidR="00B548A8">
      <w:rPr>
        <w:rFonts w:eastAsia="NSimSun"/>
        <w:b/>
        <w:bCs/>
        <w:kern w:val="2"/>
        <w:sz w:val="22"/>
        <w:szCs w:val="22"/>
        <w:lang w:eastAsia="hi-IN" w:bidi="hi-IN"/>
      </w:rPr>
      <w:t>4</w:t>
    </w:r>
    <w:r>
      <w:rPr>
        <w:rFonts w:eastAsia="NSimSun"/>
        <w:b/>
        <w:bCs/>
        <w:kern w:val="2"/>
        <w:sz w:val="22"/>
        <w:szCs w:val="22"/>
        <w:lang w:eastAsia="hi-IN" w:bidi="hi-IN"/>
      </w:rPr>
      <w:t>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379" w14:textId="77777777" w:rsidR="00B548A8" w:rsidRDefault="00B54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71054"/>
    <w:rsid w:val="006D29C2"/>
    <w:rsid w:val="006E5A7A"/>
    <w:rsid w:val="007447F9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48A8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14</cp:revision>
  <dcterms:created xsi:type="dcterms:W3CDTF">2023-07-10T08:40:00Z</dcterms:created>
  <dcterms:modified xsi:type="dcterms:W3CDTF">2024-03-25T07:08:00Z</dcterms:modified>
</cp:coreProperties>
</file>