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449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5D735C13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2DA030A7" w14:textId="735846F7" w:rsidR="00562840" w:rsidRPr="00B0793C" w:rsidRDefault="00CC4A83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E83733">
        <w:rPr>
          <w:sz w:val="20"/>
          <w:szCs w:val="20"/>
        </w:rPr>
        <w:t>10</w:t>
      </w:r>
      <w:r>
        <w:rPr>
          <w:sz w:val="20"/>
          <w:szCs w:val="20"/>
        </w:rPr>
        <w:t>.0</w:t>
      </w:r>
      <w:r w:rsidR="00E83733">
        <w:rPr>
          <w:sz w:val="20"/>
          <w:szCs w:val="20"/>
        </w:rPr>
        <w:t>3</w:t>
      </w:r>
      <w:r w:rsidR="00EA71DD">
        <w:rPr>
          <w:sz w:val="20"/>
          <w:szCs w:val="20"/>
        </w:rPr>
        <w:t>.202</w:t>
      </w:r>
      <w:r w:rsidR="00E83733">
        <w:rPr>
          <w:sz w:val="20"/>
          <w:szCs w:val="20"/>
        </w:rPr>
        <w:t>5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14:paraId="757731C9" w14:textId="77777777"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78BDD1EB" w14:textId="77777777"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252B25C6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0354EB15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6BCB4969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70CC379B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657E2CD1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348A4357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37462C49" w14:textId="77777777"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14:paraId="1A1DB188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00306D0D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5CD43981" w14:textId="77777777"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14:paraId="54AEE307" w14:textId="77777777"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5448719D" w14:textId="77777777" w:rsidR="004174DA" w:rsidRPr="0036384F" w:rsidRDefault="004174DA" w:rsidP="00562840">
      <w:pPr>
        <w:jc w:val="center"/>
        <w:rPr>
          <w:b/>
          <w:sz w:val="28"/>
          <w:szCs w:val="28"/>
        </w:rPr>
      </w:pPr>
    </w:p>
    <w:p w14:paraId="7A3B675A" w14:textId="77777777" w:rsidR="00562840" w:rsidRPr="0036384F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53F8E74C" w14:textId="5F26AB6E" w:rsidR="00BF6BD6" w:rsidRDefault="00BF6BD6" w:rsidP="00BF6BD6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„</w:t>
      </w:r>
      <w:r>
        <w:rPr>
          <w:rFonts w:ascii="Times New Roman" w:hAnsi="Times New Roman" w:cs="Times New Roman"/>
          <w:b/>
          <w:sz w:val="24"/>
        </w:rPr>
        <w:t>Sprzątanie ulic, parkingów i zatok postojowych w ciągu ulic powiatowych na te</w:t>
      </w:r>
      <w:r w:rsidR="00EA71DD">
        <w:rPr>
          <w:rFonts w:ascii="Times New Roman" w:hAnsi="Times New Roman" w:cs="Times New Roman"/>
          <w:b/>
          <w:sz w:val="24"/>
        </w:rPr>
        <w:t>renie miasta Zambrów w roku 202</w:t>
      </w:r>
      <w:r w:rsidR="00E8373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”</w:t>
      </w:r>
    </w:p>
    <w:p w14:paraId="0ECE3557" w14:textId="77777777" w:rsidR="002E32CB" w:rsidRPr="001949D1" w:rsidRDefault="002E32CB" w:rsidP="002E32CB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7E0FF35" w14:textId="77777777" w:rsidR="002E32CB" w:rsidRPr="0036384F" w:rsidRDefault="002E32CB" w:rsidP="002E32C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2DAB5B5D" w14:textId="77777777" w:rsidR="002E32CB" w:rsidRPr="0036384F" w:rsidRDefault="002E32CB" w:rsidP="002E32CB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21DCC0B9" w14:textId="77777777"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2CDA4D0E" w14:textId="77777777"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4DCACF60" w14:textId="77777777" w:rsidR="002E32CB" w:rsidRDefault="002E32CB" w:rsidP="002E32CB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14:paraId="7882860A" w14:textId="77777777" w:rsidR="002E32CB" w:rsidRPr="00BB34D0" w:rsidRDefault="002E32CB" w:rsidP="002E32CB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...................................................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</w:p>
    <w:p w14:paraId="425D2A9D" w14:textId="77777777" w:rsidR="002E32CB" w:rsidRPr="0036384F" w:rsidRDefault="002E32CB" w:rsidP="002E32CB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</w:t>
      </w:r>
    </w:p>
    <w:p w14:paraId="0B38A1FB" w14:textId="77777777" w:rsidR="002E32CB" w:rsidRPr="0036384F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16AABE9A" w14:textId="77777777" w:rsidR="002E32CB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>
        <w:rPr>
          <w:rFonts w:ascii="Arial Narrow" w:hAnsi="Arial Narrow"/>
          <w:sz w:val="22"/>
          <w:szCs w:val="22"/>
        </w:rPr>
        <w:t>……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........................... PLN</w:t>
      </w:r>
    </w:p>
    <w:p w14:paraId="2F5ED810" w14:textId="77777777"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6493A78A" w14:textId="2A429DA6"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B40218">
        <w:rPr>
          <w:rFonts w:ascii="Arial Narrow" w:hAnsi="Arial Narrow"/>
        </w:rPr>
        <w:t>wykonywać</w:t>
      </w:r>
      <w:r>
        <w:rPr>
          <w:rFonts w:ascii="Arial Narrow" w:hAnsi="Arial Narrow"/>
        </w:rPr>
        <w:t xml:space="preserve"> przedmiot zamówienia </w:t>
      </w:r>
      <w:r w:rsidR="005E0F66">
        <w:rPr>
          <w:rFonts w:ascii="Arial Narrow" w:hAnsi="Arial Narrow"/>
          <w:b/>
        </w:rPr>
        <w:t xml:space="preserve">w </w:t>
      </w:r>
      <w:r w:rsidR="00EA71DD">
        <w:rPr>
          <w:rFonts w:ascii="Arial Narrow" w:hAnsi="Arial Narrow"/>
          <w:b/>
        </w:rPr>
        <w:t xml:space="preserve"> 202</w:t>
      </w:r>
      <w:r w:rsidR="00E83733">
        <w:rPr>
          <w:rFonts w:ascii="Arial Narrow" w:hAnsi="Arial Narrow"/>
          <w:b/>
        </w:rPr>
        <w:t>5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14:paraId="0F8F4F26" w14:textId="77777777"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07DC1B82" w14:textId="77777777"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14:paraId="2217EE45" w14:textId="77777777"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14:paraId="0B1C8EB5" w14:textId="77777777"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14:paraId="619B6DB9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22CD4659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14:paraId="38108CA3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6DF02DEA" w14:textId="77777777"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321E6F02" w14:textId="77777777"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14:paraId="54956316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14:paraId="02072826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679BF585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14:paraId="6526E69A" w14:textId="77777777" w:rsidR="00562840" w:rsidRDefault="00562840" w:rsidP="00562840"/>
    <w:p w14:paraId="20699962" w14:textId="77777777" w:rsidR="00562840" w:rsidRDefault="00562840" w:rsidP="00562840"/>
    <w:p w14:paraId="0E2E0C9C" w14:textId="77777777"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14:paraId="17A68581" w14:textId="77777777" w:rsidR="00876B4B" w:rsidRDefault="00876B4B">
      <w:pPr>
        <w:rPr>
          <w:sz w:val="20"/>
          <w:szCs w:val="20"/>
        </w:rPr>
      </w:pPr>
    </w:p>
    <w:p w14:paraId="6A5C6E9E" w14:textId="77777777" w:rsidR="00876B4B" w:rsidRDefault="00876B4B">
      <w:pPr>
        <w:rPr>
          <w:sz w:val="20"/>
          <w:szCs w:val="20"/>
        </w:rPr>
      </w:pPr>
    </w:p>
    <w:p w14:paraId="770C8B8C" w14:textId="77777777" w:rsidR="00876B4B" w:rsidRDefault="00876B4B">
      <w:pPr>
        <w:rPr>
          <w:sz w:val="20"/>
          <w:szCs w:val="20"/>
        </w:rPr>
      </w:pPr>
    </w:p>
    <w:p w14:paraId="37526622" w14:textId="77777777" w:rsidR="00876B4B" w:rsidRDefault="00876B4B">
      <w:pPr>
        <w:rPr>
          <w:sz w:val="20"/>
          <w:szCs w:val="20"/>
        </w:rPr>
      </w:pPr>
    </w:p>
    <w:p w14:paraId="6F24EBF5" w14:textId="77777777" w:rsidR="00876B4B" w:rsidRDefault="00876B4B">
      <w:pPr>
        <w:rPr>
          <w:sz w:val="20"/>
          <w:szCs w:val="20"/>
        </w:rPr>
      </w:pPr>
    </w:p>
    <w:p w14:paraId="767D0C63" w14:textId="77777777" w:rsidR="00876B4B" w:rsidRDefault="00876B4B">
      <w:pPr>
        <w:rPr>
          <w:sz w:val="20"/>
          <w:szCs w:val="20"/>
        </w:rPr>
      </w:pPr>
    </w:p>
    <w:p w14:paraId="365131DE" w14:textId="77777777" w:rsidR="00CD31DB" w:rsidRDefault="00CD31DB">
      <w:pPr>
        <w:rPr>
          <w:sz w:val="20"/>
          <w:szCs w:val="20"/>
        </w:rPr>
      </w:pPr>
    </w:p>
    <w:p w14:paraId="63F2EDE2" w14:textId="77777777" w:rsidR="004B6321" w:rsidRDefault="004B6321">
      <w:pPr>
        <w:rPr>
          <w:sz w:val="20"/>
          <w:szCs w:val="20"/>
        </w:rPr>
      </w:pPr>
    </w:p>
    <w:p w14:paraId="799CE7F1" w14:textId="77777777"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14:paraId="137AF786" w14:textId="77777777"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6F76839A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30A3A66E" w14:textId="0A6ED2FC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 xml:space="preserve">Pan </w:t>
      </w:r>
      <w:r w:rsidR="00F50604">
        <w:rPr>
          <w:b/>
          <w:bCs/>
          <w:sz w:val="21"/>
          <w:szCs w:val="21"/>
        </w:rPr>
        <w:t>Grzegorz Szajerka</w:t>
      </w:r>
      <w:r>
        <w:rPr>
          <w:sz w:val="21"/>
          <w:szCs w:val="21"/>
        </w:rPr>
        <w:t xml:space="preserve">, , e- mail.: </w:t>
      </w:r>
      <w:r>
        <w:rPr>
          <w:b/>
          <w:bCs/>
          <w:sz w:val="21"/>
          <w:szCs w:val="21"/>
        </w:rPr>
        <w:t xml:space="preserve">iodo@powiatzambrowski.com </w:t>
      </w:r>
    </w:p>
    <w:p w14:paraId="11348AA1" w14:textId="6A2093A9"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>
        <w:rPr>
          <w:sz w:val="21"/>
          <w:szCs w:val="21"/>
        </w:rPr>
        <w:br/>
      </w:r>
      <w:r w:rsidR="00835019">
        <w:rPr>
          <w:rFonts w:ascii="Times New Roman" w:hAnsi="Times New Roman" w:cs="Times New Roman"/>
          <w:b/>
        </w:rPr>
        <w:t>Sprzątanie ulic, parkingów i zatok postojowych w ciągu ulic powiatowych na te</w:t>
      </w:r>
      <w:r w:rsidR="00EA71DD">
        <w:rPr>
          <w:rFonts w:ascii="Times New Roman" w:hAnsi="Times New Roman" w:cs="Times New Roman"/>
          <w:b/>
        </w:rPr>
        <w:t>renie miasta Zambrów w roku 202</w:t>
      </w:r>
      <w:r w:rsidR="00B36C6E">
        <w:rPr>
          <w:rFonts w:ascii="Times New Roman" w:hAnsi="Times New Roman" w:cs="Times New Roman"/>
          <w:b/>
        </w:rPr>
        <w:t>5</w:t>
      </w:r>
      <w:r>
        <w:rPr>
          <w:sz w:val="21"/>
          <w:szCs w:val="21"/>
        </w:rPr>
        <w:t>.</w:t>
      </w:r>
    </w:p>
    <w:p w14:paraId="27B6EC9A" w14:textId="20D3341E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EA71DD">
        <w:rPr>
          <w:b/>
          <w:bCs/>
          <w:sz w:val="21"/>
          <w:szCs w:val="21"/>
        </w:rPr>
        <w:t>IR.7021.2.</w:t>
      </w:r>
      <w:r w:rsidR="00B36C6E">
        <w:rPr>
          <w:b/>
          <w:bCs/>
          <w:sz w:val="21"/>
          <w:szCs w:val="21"/>
        </w:rPr>
        <w:t>7</w:t>
      </w:r>
      <w:r w:rsidR="00EA71DD">
        <w:rPr>
          <w:b/>
          <w:bCs/>
          <w:sz w:val="21"/>
          <w:szCs w:val="21"/>
        </w:rPr>
        <w:t>.202</w:t>
      </w:r>
      <w:r w:rsidR="00B36C6E">
        <w:rPr>
          <w:b/>
          <w:bCs/>
          <w:sz w:val="21"/>
          <w:szCs w:val="21"/>
        </w:rPr>
        <w:t>5</w:t>
      </w:r>
      <w:r>
        <w:rPr>
          <w:b/>
          <w:bCs/>
          <w:sz w:val="21"/>
          <w:szCs w:val="21"/>
        </w:rPr>
        <w:t>,</w:t>
      </w:r>
    </w:p>
    <w:p w14:paraId="2F9F8692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pzp”; </w:t>
      </w:r>
    </w:p>
    <w:p w14:paraId="15FA527A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14:paraId="3F3AD814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pzp,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pzp; </w:t>
      </w:r>
    </w:p>
    <w:p w14:paraId="4F80553A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0952635F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38BAEA0F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75B22447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4E26A809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3C093F01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9C2EC1E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55E9242C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6C1D8DB0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44D193BF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371DD523" w14:textId="77777777"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r>
        <w:rPr>
          <w:i/>
          <w:iCs/>
          <w:sz w:val="21"/>
          <w:szCs w:val="21"/>
        </w:rPr>
        <w:t xml:space="preserve">Pzp </w:t>
      </w:r>
      <w:r>
        <w:rPr>
          <w:sz w:val="21"/>
          <w:szCs w:val="21"/>
        </w:rPr>
        <w:t>informuje o ograniczeniach:</w:t>
      </w:r>
    </w:p>
    <w:p w14:paraId="0E8675E3" w14:textId="77777777" w:rsidR="004B6321" w:rsidRDefault="004B6321" w:rsidP="004B6321">
      <w:pPr>
        <w:pStyle w:val="Default"/>
        <w:rPr>
          <w:sz w:val="21"/>
          <w:szCs w:val="21"/>
        </w:rPr>
      </w:pPr>
    </w:p>
    <w:p w14:paraId="57653498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609F8EB9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64333170" w14:textId="77777777" w:rsidR="004B6321" w:rsidRPr="00330900" w:rsidRDefault="004B6321">
      <w:pPr>
        <w:rPr>
          <w:sz w:val="20"/>
          <w:szCs w:val="20"/>
        </w:rPr>
      </w:pPr>
    </w:p>
    <w:sectPr w:rsidR="004B6321" w:rsidRPr="00330900" w:rsidSect="00342F14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3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729">
    <w:abstractNumId w:val="2"/>
  </w:num>
  <w:num w:numId="2" w16cid:durableId="914389383">
    <w:abstractNumId w:val="4"/>
  </w:num>
  <w:num w:numId="3" w16cid:durableId="71701182">
    <w:abstractNumId w:val="3"/>
  </w:num>
  <w:num w:numId="4" w16cid:durableId="96023662">
    <w:abstractNumId w:val="1"/>
  </w:num>
  <w:num w:numId="5" w16cid:durableId="664473653">
    <w:abstractNumId w:val="0"/>
  </w:num>
  <w:num w:numId="6" w16cid:durableId="237709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40"/>
    <w:rsid w:val="00005376"/>
    <w:rsid w:val="00013627"/>
    <w:rsid w:val="00017281"/>
    <w:rsid w:val="00040194"/>
    <w:rsid w:val="0004458B"/>
    <w:rsid w:val="000F52CA"/>
    <w:rsid w:val="00141A6D"/>
    <w:rsid w:val="001428F3"/>
    <w:rsid w:val="0016050A"/>
    <w:rsid w:val="00161245"/>
    <w:rsid w:val="001B5EBC"/>
    <w:rsid w:val="001F4ECD"/>
    <w:rsid w:val="00222CD5"/>
    <w:rsid w:val="00240054"/>
    <w:rsid w:val="002539B1"/>
    <w:rsid w:val="002D585D"/>
    <w:rsid w:val="002E0CD7"/>
    <w:rsid w:val="002E32CB"/>
    <w:rsid w:val="00301BB9"/>
    <w:rsid w:val="00330900"/>
    <w:rsid w:val="00342F14"/>
    <w:rsid w:val="0038474D"/>
    <w:rsid w:val="00400D8E"/>
    <w:rsid w:val="00404BE5"/>
    <w:rsid w:val="004174DA"/>
    <w:rsid w:val="004429F7"/>
    <w:rsid w:val="00480FD9"/>
    <w:rsid w:val="004B6321"/>
    <w:rsid w:val="004F1305"/>
    <w:rsid w:val="00546EFB"/>
    <w:rsid w:val="00562840"/>
    <w:rsid w:val="00564599"/>
    <w:rsid w:val="005C12E1"/>
    <w:rsid w:val="005D024A"/>
    <w:rsid w:val="005E0F66"/>
    <w:rsid w:val="00637FD6"/>
    <w:rsid w:val="007571AD"/>
    <w:rsid w:val="00783DE3"/>
    <w:rsid w:val="007F574E"/>
    <w:rsid w:val="008008F0"/>
    <w:rsid w:val="00835019"/>
    <w:rsid w:val="00864018"/>
    <w:rsid w:val="00876B4B"/>
    <w:rsid w:val="00890C26"/>
    <w:rsid w:val="008B068C"/>
    <w:rsid w:val="008D5E1C"/>
    <w:rsid w:val="008E5080"/>
    <w:rsid w:val="009357AF"/>
    <w:rsid w:val="00986B56"/>
    <w:rsid w:val="00AB7985"/>
    <w:rsid w:val="00AF6E2F"/>
    <w:rsid w:val="00B0726C"/>
    <w:rsid w:val="00B36C6E"/>
    <w:rsid w:val="00B40218"/>
    <w:rsid w:val="00B54442"/>
    <w:rsid w:val="00B6701B"/>
    <w:rsid w:val="00B86385"/>
    <w:rsid w:val="00BA11D6"/>
    <w:rsid w:val="00BF6BD6"/>
    <w:rsid w:val="00C239AE"/>
    <w:rsid w:val="00C67573"/>
    <w:rsid w:val="00C77A94"/>
    <w:rsid w:val="00CC4A83"/>
    <w:rsid w:val="00CD31DB"/>
    <w:rsid w:val="00CE6AF8"/>
    <w:rsid w:val="00D065E6"/>
    <w:rsid w:val="00D21C11"/>
    <w:rsid w:val="00DB0249"/>
    <w:rsid w:val="00E22A57"/>
    <w:rsid w:val="00E65463"/>
    <w:rsid w:val="00E83733"/>
    <w:rsid w:val="00E85A5C"/>
    <w:rsid w:val="00EA71DD"/>
    <w:rsid w:val="00F50604"/>
    <w:rsid w:val="00F9529E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F70C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94</cp:revision>
  <cp:lastPrinted>2018-02-07T10:29:00Z</cp:lastPrinted>
  <dcterms:created xsi:type="dcterms:W3CDTF">2017-03-30T08:00:00Z</dcterms:created>
  <dcterms:modified xsi:type="dcterms:W3CDTF">2025-03-10T11:31:00Z</dcterms:modified>
</cp:coreProperties>
</file>