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5482703B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D32B17" w:rsidRPr="00D32B17">
        <w:rPr>
          <w:sz w:val="20"/>
          <w:szCs w:val="20"/>
        </w:rPr>
        <w:t>17/Z-58/7227/PN/2021/D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1130C94" w:rsidR="00DB56C8" w:rsidRPr="00E52DFE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 xml:space="preserve">mikro </w:t>
      </w:r>
      <w:r w:rsidRPr="00E52DFE">
        <w:rPr>
          <w:b/>
          <w:bCs/>
        </w:rPr>
        <w:t>/ małym / średnim</w:t>
      </w:r>
      <w:r w:rsidR="001A56EB" w:rsidRPr="00E52DFE">
        <w:rPr>
          <w:b/>
          <w:bCs/>
        </w:rPr>
        <w:t xml:space="preserve"> </w:t>
      </w:r>
      <w:r w:rsidRPr="00E52DFE">
        <w:rPr>
          <w:b/>
          <w:bCs/>
        </w:rPr>
        <w:t>*</w:t>
      </w:r>
      <w:r w:rsidRPr="00E52DFE">
        <w:rPr>
          <w:b/>
          <w:bCs/>
          <w:vertAlign w:val="superscript"/>
        </w:rPr>
        <w:t>),</w:t>
      </w:r>
      <w:r w:rsidRPr="00E52DFE">
        <w:rPr>
          <w:b/>
          <w:bCs/>
        </w:rPr>
        <w:t xml:space="preserve"> **</w:t>
      </w:r>
      <w:r w:rsidRPr="00E52DFE">
        <w:rPr>
          <w:b/>
          <w:bCs/>
          <w:vertAlign w:val="superscript"/>
        </w:rPr>
        <w:t>)</w:t>
      </w:r>
      <w:r w:rsidRPr="00E52DFE">
        <w:rPr>
          <w:b/>
          <w:bCs/>
        </w:rPr>
        <w:t xml:space="preserve"> </w:t>
      </w:r>
      <w:r w:rsidRPr="00E52DFE">
        <w:t xml:space="preserve">przedsiębiorcą zgodnie z definicją zawartą w ustawie </w:t>
      </w:r>
      <w:r w:rsidR="001A56EB" w:rsidRPr="00E52DFE">
        <w:br/>
      </w:r>
      <w:r w:rsidRPr="00E52DFE">
        <w:t>z dnia 6 marca 2018 r. Prawo przedsiębiorców (</w:t>
      </w:r>
      <w:r w:rsidR="00E52DFE" w:rsidRPr="00E52DFE">
        <w:t xml:space="preserve">tekst jednolity: Dz. U. 2021r. poz. 1129). 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18C78F89" w14:textId="4B533D2E" w:rsidR="00942049" w:rsidRPr="00942049" w:rsidRDefault="00D8406B" w:rsidP="0094204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42049">
        <w:rPr>
          <w:rFonts w:ascii="Arial" w:hAnsi="Arial" w:cs="Arial"/>
          <w:sz w:val="22"/>
          <w:szCs w:val="22"/>
        </w:rPr>
        <w:t xml:space="preserve">Nawiązując do ogłoszonego postępowania prowadzonego w trybie podstawowym bez negocjacji na </w:t>
      </w:r>
      <w:r w:rsidRPr="00942049">
        <w:rPr>
          <w:rFonts w:ascii="Arial" w:hAnsi="Arial" w:cs="Arial"/>
          <w:i/>
          <w:iCs/>
          <w:sz w:val="22"/>
          <w:szCs w:val="22"/>
        </w:rPr>
        <w:t>„</w:t>
      </w:r>
      <w:r w:rsidRPr="00D07ADE">
        <w:rPr>
          <w:rFonts w:ascii="Arial" w:hAnsi="Arial" w:cs="Arial"/>
          <w:i/>
          <w:iCs/>
          <w:sz w:val="22"/>
          <w:szCs w:val="22"/>
        </w:rPr>
        <w:t xml:space="preserve">dostawę </w:t>
      </w:r>
      <w:bookmarkStart w:id="0" w:name="_Hlk78180683"/>
      <w:r w:rsidR="00D32B17" w:rsidRPr="00D32B17">
        <w:rPr>
          <w:rFonts w:ascii="Arial" w:hAnsi="Arial" w:cs="Arial"/>
          <w:bCs/>
          <w:i/>
          <w:iCs/>
          <w:sz w:val="22"/>
          <w:szCs w:val="22"/>
        </w:rPr>
        <w:t>do siedziby Zamawiającego nowych, nieużywanych miniaturowych autopilotów (kontroler lotu) Bezzałogowego Statku Powietrznego autopilotów wraz z akcesoriami</w:t>
      </w:r>
      <w:r w:rsidR="006D438B">
        <w:rPr>
          <w:rFonts w:ascii="Arial" w:hAnsi="Arial" w:cs="Arial"/>
          <w:bCs/>
          <w:iCs/>
          <w:sz w:val="22"/>
          <w:szCs w:val="22"/>
        </w:rPr>
        <w:t>”</w:t>
      </w:r>
      <w:r w:rsidR="00942049" w:rsidRPr="00942049">
        <w:rPr>
          <w:rFonts w:ascii="Arial" w:hAnsi="Arial" w:cs="Arial"/>
          <w:bCs/>
          <w:iCs/>
          <w:sz w:val="22"/>
          <w:szCs w:val="22"/>
        </w:rPr>
        <w:t>:</w:t>
      </w:r>
    </w:p>
    <w:bookmarkEnd w:id="0"/>
    <w:p w14:paraId="471AE563" w14:textId="673CD1DF" w:rsidR="00DB56C8" w:rsidRPr="00942049" w:rsidRDefault="00D8406B" w:rsidP="00942049">
      <w:pPr>
        <w:pStyle w:val="Teksttreci0"/>
        <w:tabs>
          <w:tab w:val="left" w:pos="142"/>
        </w:tabs>
        <w:spacing w:after="0" w:line="360" w:lineRule="auto"/>
      </w:pPr>
      <w:r w:rsidRPr="00942049">
        <w:t>oferujemy wykonanie zamówienia zgodnie z wymaganiami Zamawiającego określonymi w Specyfikacji Warunków Zamówienia (SWZ).</w:t>
      </w:r>
    </w:p>
    <w:p w14:paraId="6DDEDF61" w14:textId="577C4AE9" w:rsidR="00DB56C8" w:rsidRDefault="002B6E77" w:rsidP="008E4180">
      <w:pPr>
        <w:pStyle w:val="Teksttreci0"/>
        <w:numPr>
          <w:ilvl w:val="0"/>
          <w:numId w:val="11"/>
        </w:numPr>
        <w:shd w:val="clear" w:color="auto" w:fill="auto"/>
        <w:spacing w:line="360" w:lineRule="auto"/>
        <w:ind w:left="426" w:hanging="284"/>
        <w:jc w:val="left"/>
      </w:pPr>
      <w:r>
        <w:rPr>
          <w:b/>
          <w:bCs/>
        </w:rPr>
        <w:t xml:space="preserve">Oferujemy realizację zamówienia </w:t>
      </w:r>
      <w:r w:rsidR="00BA0C04">
        <w:rPr>
          <w:b/>
          <w:bCs/>
        </w:rPr>
        <w:t xml:space="preserve">(gwarant + opcja) </w:t>
      </w:r>
      <w:r>
        <w:rPr>
          <w:b/>
          <w:bCs/>
        </w:rPr>
        <w:t>w cenie</w:t>
      </w:r>
      <w:r w:rsidR="00D8406B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B0EA0" w:rsidRPr="00AB0EA0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E5DE677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Przedmiot zamówienia</w:t>
            </w: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</w:t>
            </w:r>
          </w:p>
          <w:p w14:paraId="1F9151C7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brutto</w:t>
            </w:r>
          </w:p>
        </w:tc>
      </w:tr>
      <w:tr w:rsidR="00AB0EA0" w:rsidRPr="00AB0EA0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AB0EA0" w:rsidRDefault="00AD63C2" w:rsidP="00A52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</w:t>
            </w:r>
          </w:p>
          <w:p w14:paraId="766A68EA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B0EA0">
              <w:rPr>
                <w:rFonts w:ascii="Arial" w:hAnsi="Arial" w:cs="Arial"/>
                <w:b/>
                <w:color w:val="auto"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AB0EA0" w:rsidRDefault="00AD63C2" w:rsidP="00A52FF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AB0EA0" w:rsidRPr="00AB0EA0" w14:paraId="4E418A9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16D4E132" w14:textId="0DFCC0F0" w:rsidR="00F22CDE" w:rsidRPr="00AB0EA0" w:rsidRDefault="00F22CDE" w:rsidP="00F22CDE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7FCFE62B" w14:textId="681DEF03" w:rsidR="00F22CDE" w:rsidRPr="00AB0EA0" w:rsidRDefault="00F22CDE" w:rsidP="00F22CDE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0"/>
                <w:szCs w:val="20"/>
              </w:rPr>
              <w:t>Autopilot – część pokładowa</w:t>
            </w:r>
          </w:p>
        </w:tc>
        <w:tc>
          <w:tcPr>
            <w:tcW w:w="567" w:type="dxa"/>
            <w:vAlign w:val="center"/>
          </w:tcPr>
          <w:p w14:paraId="65BE09DD" w14:textId="41F0678F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468D4212" w14:textId="11386FE1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342C7DC3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68FB4E1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436DA5F5" w14:textId="7268DCF0" w:rsidR="00F22CDE" w:rsidRPr="00AB0EA0" w:rsidRDefault="00F22CDE" w:rsidP="00F22CDE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60847434" w14:textId="14C4A22B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Antena GPS do autopilota pokładowego (złącze SSMA)</w:t>
            </w:r>
          </w:p>
        </w:tc>
        <w:tc>
          <w:tcPr>
            <w:tcW w:w="567" w:type="dxa"/>
            <w:vAlign w:val="center"/>
          </w:tcPr>
          <w:p w14:paraId="546AE4AD" w14:textId="28C6979E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23D3AF5E" w14:textId="616EDA9F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0AFB7FEB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71AE2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F3901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6BA9A3A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FBB8C1F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0F0B27A3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0BEE9CA0" w14:textId="2EF3BE7B" w:rsidR="00F22CDE" w:rsidRPr="00AB0EA0" w:rsidRDefault="00F22CDE" w:rsidP="00F22CDE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5BFB4D50" w14:textId="2012F8AC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Zestaw przewodów do autopilota pokładowego</w:t>
            </w:r>
          </w:p>
        </w:tc>
        <w:tc>
          <w:tcPr>
            <w:tcW w:w="567" w:type="dxa"/>
            <w:vAlign w:val="center"/>
          </w:tcPr>
          <w:p w14:paraId="52D1CFD3" w14:textId="28E46859" w:rsidR="00F22CDE" w:rsidRPr="00AB0EA0" w:rsidRDefault="00F22CDE" w:rsidP="00F22CDE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61EC2B8" w14:textId="6936650D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520EA5A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CB72EA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0423FF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BE5AED3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570AF8A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7D2D2F3D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39FC5E46" w14:textId="62595230" w:rsidR="00F22CDE" w:rsidRPr="00AB0EA0" w:rsidRDefault="00F22CDE" w:rsidP="00F22CDE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21B976E7" w14:textId="6685D762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Autopilot naziemny wraz z oprogramowaniem naziemnej stacji kontroli lotu</w:t>
            </w:r>
          </w:p>
        </w:tc>
        <w:tc>
          <w:tcPr>
            <w:tcW w:w="567" w:type="dxa"/>
            <w:vAlign w:val="center"/>
          </w:tcPr>
          <w:p w14:paraId="63133CBB" w14:textId="2A6FE62F" w:rsidR="00F22CDE" w:rsidRPr="00AB0EA0" w:rsidRDefault="00F22CDE" w:rsidP="00F22CDE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740DB057" w14:textId="43A5F13D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4C32F4B6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2D4BD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0842B4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F3F0BF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267A4E2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796FD798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4543F773" w14:textId="02D9D029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14:paraId="5B78C2C1" w14:textId="42F78CB4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Anteny GPS do Autopilota Naziemnego</w:t>
            </w:r>
          </w:p>
        </w:tc>
        <w:tc>
          <w:tcPr>
            <w:tcW w:w="567" w:type="dxa"/>
            <w:vAlign w:val="center"/>
          </w:tcPr>
          <w:p w14:paraId="42D446FF" w14:textId="6C787D5C" w:rsidR="00F22CDE" w:rsidRPr="00AB0EA0" w:rsidRDefault="00F22CDE" w:rsidP="00F22CDE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64B47927" w14:textId="26933E0D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A98C92C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6A8E6D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E6C5BC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C3CAAD8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E72E95F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6FBFA423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52AEEC9C" w14:textId="7913631F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1BB80965" w14:textId="2E7B2661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Zestaw przewodów do Autopilota Naziemnego</w:t>
            </w:r>
          </w:p>
        </w:tc>
        <w:tc>
          <w:tcPr>
            <w:tcW w:w="567" w:type="dxa"/>
            <w:vAlign w:val="center"/>
          </w:tcPr>
          <w:p w14:paraId="7E4D30AB" w14:textId="4EB5E003" w:rsidR="00F22CDE" w:rsidRPr="00AB0EA0" w:rsidRDefault="00F22CDE" w:rsidP="00F22CDE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72510D2C" w14:textId="5F690FCC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2A735755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EA2595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B08678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9236C0E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EF53359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6FE49A6A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2608C582" w14:textId="77CE9F3C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398DCA31" w14:textId="481D61D1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Zasilacze do Autopilota Naziemnego</w:t>
            </w:r>
          </w:p>
        </w:tc>
        <w:tc>
          <w:tcPr>
            <w:tcW w:w="567" w:type="dxa"/>
            <w:vAlign w:val="center"/>
          </w:tcPr>
          <w:p w14:paraId="0F929BF6" w14:textId="1E3478B5" w:rsidR="00F22CDE" w:rsidRPr="00AB0EA0" w:rsidRDefault="00F22CDE" w:rsidP="00F22CDE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0675DDE6" w14:textId="18CA4689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2CE7680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5044F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A3359F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E4CF665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9954E2A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EA0" w:rsidRPr="00AB0EA0" w14:paraId="6392A0A3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3004C9C6" w14:textId="4CBFC532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42BD6EBF" w14:textId="2D6BBC7C" w:rsidR="00F22CDE" w:rsidRPr="00AB0EA0" w:rsidRDefault="00F22CDE" w:rsidP="00F22CDE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Konfiguracja autopilota &amp; HIL Model (wielowirnikowiec, VTOL wintra, śmigłowiec, VTOL)</w:t>
            </w:r>
          </w:p>
        </w:tc>
        <w:tc>
          <w:tcPr>
            <w:tcW w:w="567" w:type="dxa"/>
            <w:vAlign w:val="center"/>
          </w:tcPr>
          <w:p w14:paraId="784E699A" w14:textId="62BFAD85" w:rsidR="00F22CDE" w:rsidRPr="00AB0EA0" w:rsidRDefault="00F22CDE" w:rsidP="00F22CDE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73363F70" w14:textId="318F7250" w:rsidR="00F22CDE" w:rsidRPr="00AB0EA0" w:rsidRDefault="00F22CDE" w:rsidP="00F2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32CADB1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101878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87A423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6B0BCD0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5485932" w14:textId="77777777" w:rsidR="00F22CDE" w:rsidRPr="00AB0EA0" w:rsidRDefault="00F22CDE" w:rsidP="00F22CD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21CB3" w:rsidRPr="00AB0EA0" w14:paraId="105E7407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07CA3F21" w14:textId="73FCE780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74E47E59" w14:textId="1A389B3A" w:rsidR="00921CB3" w:rsidRPr="00921CB3" w:rsidRDefault="00921CB3" w:rsidP="00921CB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21CB3">
              <w:rPr>
                <w:rFonts w:cs="Arial"/>
                <w:sz w:val="20"/>
              </w:rPr>
              <w:t>Protokół komunikacji z autopilotem w tym interfejs do integracji aplikacji (API) dla systemów Windows i Linux</w:t>
            </w:r>
          </w:p>
        </w:tc>
        <w:tc>
          <w:tcPr>
            <w:tcW w:w="567" w:type="dxa"/>
            <w:vAlign w:val="center"/>
          </w:tcPr>
          <w:p w14:paraId="7CD0005C" w14:textId="73C3579A" w:rsidR="00921CB3" w:rsidRPr="00AB0EA0" w:rsidRDefault="00921CB3" w:rsidP="00921CB3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2AAB624" w14:textId="67213835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A1A727E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A74FCC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AD210C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0D99E55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79BD59B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21CB3" w:rsidRPr="00AB0EA0" w14:paraId="17689C39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1295E66B" w14:textId="5EABF5FE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14:paraId="1BB5615A" w14:textId="526F1C5A" w:rsidR="00921CB3" w:rsidRPr="00AB0EA0" w:rsidRDefault="00921CB3" w:rsidP="00921CB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 xml:space="preserve">Expander CEX v1.2 </w:t>
            </w:r>
          </w:p>
        </w:tc>
        <w:tc>
          <w:tcPr>
            <w:tcW w:w="567" w:type="dxa"/>
            <w:vAlign w:val="center"/>
          </w:tcPr>
          <w:p w14:paraId="1864824E" w14:textId="570AD330" w:rsidR="00921CB3" w:rsidRPr="00AB0EA0" w:rsidRDefault="00921CB3" w:rsidP="00921CB3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62E79E2F" w14:textId="00763E99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6AAC6596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C216A3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EB61AE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30F0A6E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0FFCF9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21CB3" w:rsidRPr="00AB0EA0" w14:paraId="596DB982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233E004B" w14:textId="2429EFEB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14:paraId="1C9DEF9A" w14:textId="0400352F" w:rsidR="00921CB3" w:rsidRPr="00AB0EA0" w:rsidRDefault="00921CB3" w:rsidP="00921CB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 xml:space="preserve">CAN Expander Programmer z ukompletowaniem </w:t>
            </w:r>
          </w:p>
        </w:tc>
        <w:tc>
          <w:tcPr>
            <w:tcW w:w="567" w:type="dxa"/>
            <w:vAlign w:val="center"/>
          </w:tcPr>
          <w:p w14:paraId="71FD9CD1" w14:textId="2F72E682" w:rsidR="00921CB3" w:rsidRPr="00AB0EA0" w:rsidRDefault="00921CB3" w:rsidP="00921CB3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2975EEC5" w14:textId="534C11ED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2C55C453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5965F0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A89476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754387A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5077059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21CB3" w:rsidRPr="00AB0EA0" w14:paraId="33C0D611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61728C63" w14:textId="45FE44FE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14:paraId="02809BD8" w14:textId="34F21FB9" w:rsidR="00921CB3" w:rsidRPr="00AB0EA0" w:rsidRDefault="00921CB3" w:rsidP="00921CB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AB0EA0">
              <w:rPr>
                <w:rFonts w:cs="Arial"/>
                <w:sz w:val="20"/>
              </w:rPr>
              <w:t>GIM3 Motor Controller</w:t>
            </w:r>
          </w:p>
        </w:tc>
        <w:tc>
          <w:tcPr>
            <w:tcW w:w="567" w:type="dxa"/>
            <w:vAlign w:val="center"/>
          </w:tcPr>
          <w:p w14:paraId="1AE753D6" w14:textId="6D29A61E" w:rsidR="00921CB3" w:rsidRPr="00AB0EA0" w:rsidRDefault="00921CB3" w:rsidP="00921CB3">
            <w:pPr>
              <w:jc w:val="center"/>
              <w:rPr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3787EC39" w14:textId="6B15B0F2" w:rsidR="00921CB3" w:rsidRPr="00AB0EA0" w:rsidRDefault="00921CB3" w:rsidP="00921C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EA0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747E0904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2CD524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F99521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DADEAA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09D0B21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21CB3" w:rsidRPr="00AB0EA0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921CB3" w:rsidRPr="00AB0EA0" w:rsidRDefault="00921CB3" w:rsidP="00921CB3">
            <w:pPr>
              <w:jc w:val="right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  <w:r w:rsidRPr="00AB0EA0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0EA0">
              <w:rPr>
                <w:rFonts w:ascii="Arial" w:hAnsi="Arial" w:cs="Arial"/>
                <w:color w:val="auto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921CB3" w:rsidRPr="00AB0EA0" w:rsidRDefault="00921CB3" w:rsidP="00921C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2280E269" w:rsidR="00DB56C8" w:rsidRPr="008A6860" w:rsidRDefault="00D8406B" w:rsidP="008E4180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6539245E" w:rsidR="00DB56C8" w:rsidRPr="001A56EB" w:rsidRDefault="00D8406B" w:rsidP="008E4180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C044694" w14:textId="77777777" w:rsidR="0032337C" w:rsidRDefault="001E5953" w:rsidP="008E4180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</w:t>
      </w:r>
      <w:r w:rsidR="0032337C">
        <w:rPr>
          <w:rFonts w:ascii="Arial" w:hAnsi="Arial" w:cs="Arial"/>
          <w:sz w:val="22"/>
          <w:szCs w:val="22"/>
        </w:rPr>
        <w:t>:</w:t>
      </w:r>
    </w:p>
    <w:p w14:paraId="2A35B563" w14:textId="135B571F" w:rsidR="0032337C" w:rsidRPr="0032337C" w:rsidRDefault="0032337C" w:rsidP="0032337C">
      <w:pPr>
        <w:widowControl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2337C">
        <w:rPr>
          <w:rFonts w:ascii="Arial" w:hAnsi="Arial" w:cs="Arial"/>
          <w:color w:val="auto"/>
          <w:sz w:val="22"/>
          <w:szCs w:val="22"/>
        </w:rPr>
        <w:t>2.1. Zamówienie podstawowe (gwarantowane) - do ....................dni od daty podpisania Umowy.</w:t>
      </w:r>
    </w:p>
    <w:p w14:paraId="7373A7CB" w14:textId="6EC91CB6" w:rsidR="001E5953" w:rsidRDefault="0032337C" w:rsidP="00AB0EA0">
      <w:pPr>
        <w:widowControl/>
        <w:spacing w:line="360" w:lineRule="auto"/>
        <w:ind w:left="709" w:hanging="349"/>
        <w:jc w:val="both"/>
        <w:rPr>
          <w:rFonts w:ascii="Arial" w:hAnsi="Arial" w:cs="Arial"/>
          <w:color w:val="0000FF"/>
          <w:sz w:val="22"/>
          <w:szCs w:val="22"/>
        </w:rPr>
      </w:pPr>
      <w:r w:rsidRPr="0032337C">
        <w:rPr>
          <w:rFonts w:ascii="Arial" w:hAnsi="Arial" w:cs="Arial"/>
          <w:color w:val="auto"/>
          <w:sz w:val="22"/>
          <w:szCs w:val="22"/>
        </w:rPr>
        <w:lastRenderedPageBreak/>
        <w:t xml:space="preserve">2.2. Zamówienie objęte prawem opcji – do ........................... dni od dnia złożenia przez Zamawiającego </w:t>
      </w:r>
      <w:r w:rsidRPr="00AB0EA0">
        <w:rPr>
          <w:rFonts w:ascii="Arial" w:hAnsi="Arial" w:cs="Arial"/>
          <w:color w:val="auto"/>
          <w:sz w:val="22"/>
          <w:szCs w:val="22"/>
        </w:rPr>
        <w:t xml:space="preserve">pisemnego oświadczenia woli o zamiarze skorzystania z prawa opcji (dokonania zakupu). </w:t>
      </w:r>
      <w:r w:rsidR="00AB0EA0" w:rsidRPr="00AB0EA0">
        <w:rPr>
          <w:rFonts w:ascii="Arial" w:hAnsi="Arial" w:cs="Arial"/>
          <w:color w:val="auto"/>
          <w:sz w:val="22"/>
          <w:szCs w:val="22"/>
        </w:rPr>
        <w:t>Zamawiający poinformuje Wykonawcę, odrębnym pismem złożonym przed upływem II kwartału 2022 roku – dla zakupów objętych prawem opcji.</w:t>
      </w:r>
    </w:p>
    <w:p w14:paraId="345F67FB" w14:textId="77777777" w:rsidR="00AB0EA0" w:rsidRPr="008A6860" w:rsidRDefault="00AB0EA0" w:rsidP="00AB0EA0">
      <w:pPr>
        <w:widowControl/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5DEA2766" w14:textId="77777777" w:rsidR="00BA0C04" w:rsidRPr="008A6860" w:rsidRDefault="00BA0C04" w:rsidP="008E4180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>Gwarancja:</w:t>
      </w:r>
    </w:p>
    <w:p w14:paraId="7AF65622" w14:textId="03507F3A" w:rsidR="00BA0C04" w:rsidRPr="008A6860" w:rsidRDefault="00BA0C04" w:rsidP="008E4180">
      <w:pPr>
        <w:widowControl/>
        <w:numPr>
          <w:ilvl w:val="1"/>
          <w:numId w:val="8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(indywidualnie dla każdego urządzenia) udzielimy ……………… miesięcy gwarancji</w:t>
      </w:r>
      <w:r>
        <w:rPr>
          <w:rFonts w:ascii="Arial" w:hAnsi="Arial" w:cs="Arial"/>
          <w:sz w:val="22"/>
          <w:szCs w:val="22"/>
        </w:rPr>
        <w:t>.</w:t>
      </w:r>
    </w:p>
    <w:p w14:paraId="16C02963" w14:textId="77777777" w:rsidR="00EE34E0" w:rsidRDefault="00BA0C04" w:rsidP="008E4180">
      <w:pPr>
        <w:widowControl/>
        <w:numPr>
          <w:ilvl w:val="1"/>
          <w:numId w:val="8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</w:t>
      </w:r>
    </w:p>
    <w:p w14:paraId="57534DA3" w14:textId="4681699B" w:rsidR="00BA0C04" w:rsidRPr="00EE34E0" w:rsidRDefault="00EE34E0" w:rsidP="008E4180">
      <w:pPr>
        <w:pStyle w:val="Akapitzlist"/>
        <w:widowControl/>
        <w:numPr>
          <w:ilvl w:val="0"/>
          <w:numId w:val="14"/>
        </w:numPr>
        <w:tabs>
          <w:tab w:val="left" w:pos="-3402"/>
          <w:tab w:val="left" w:pos="709"/>
        </w:tabs>
        <w:spacing w:line="360" w:lineRule="auto"/>
        <w:ind w:hanging="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BA0C04" w:rsidRPr="00EE34E0">
        <w:rPr>
          <w:rFonts w:ascii="Arial" w:hAnsi="Arial" w:cs="Arial"/>
          <w:sz w:val="22"/>
          <w:szCs w:val="22"/>
        </w:rPr>
        <w:t>wiadczenie usług gwarancyjnych na następujących warunkach:</w:t>
      </w:r>
    </w:p>
    <w:p w14:paraId="31D646A6" w14:textId="3DAA0A1D" w:rsidR="00BA0C04" w:rsidRPr="00723263" w:rsidRDefault="00BA0C04" w:rsidP="008E4180">
      <w:pPr>
        <w:widowControl/>
        <w:numPr>
          <w:ilvl w:val="0"/>
          <w:numId w:val="10"/>
        </w:numPr>
        <w:tabs>
          <w:tab w:val="left" w:pos="-3402"/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23263">
        <w:rPr>
          <w:rFonts w:ascii="Arial" w:hAnsi="Arial" w:cs="Arial"/>
          <w:color w:val="auto"/>
          <w:sz w:val="22"/>
          <w:szCs w:val="22"/>
        </w:rPr>
        <w:t>termin (okres) udzielonej gwarancji – zgodnie z ofertą, z tym, że termin udzielonej gwarancji na przedmiot zamówienia nie może być krótszy niż 24 miesiące</w:t>
      </w:r>
      <w:r w:rsidR="00EE34E0" w:rsidRPr="00723263">
        <w:rPr>
          <w:rFonts w:ascii="Arial" w:hAnsi="Arial" w:cs="Arial"/>
          <w:color w:val="auto"/>
          <w:sz w:val="22"/>
          <w:szCs w:val="22"/>
        </w:rPr>
        <w:t>;</w:t>
      </w:r>
    </w:p>
    <w:p w14:paraId="24CF9EF2" w14:textId="73262A34" w:rsidR="00EE34E0" w:rsidRPr="00723263" w:rsidRDefault="00EE34E0" w:rsidP="008E4180">
      <w:pPr>
        <w:widowControl/>
        <w:numPr>
          <w:ilvl w:val="0"/>
          <w:numId w:val="10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23263">
        <w:rPr>
          <w:rFonts w:ascii="Arial" w:hAnsi="Arial" w:cs="Arial"/>
          <w:color w:val="auto"/>
          <w:sz w:val="22"/>
          <w:szCs w:val="22"/>
        </w:rPr>
        <w:t xml:space="preserve">zapewniamy świadczenie usług gwarancyjnych względem przedmiotu zamówienia, polegających na wymianie na przedmiot zamówienia na wolny od wad lub uzupełnieniu dostarczonego przedmiotu zamówienia w przypadku wad jakościowych lub ilościowych w terminie maks. 15 dni roboczych po zgłoszeniu przez Zamawiającego, </w:t>
      </w:r>
      <w:bookmarkStart w:id="1" w:name="_Hlk80254189"/>
      <w:r w:rsidRPr="00723263">
        <w:rPr>
          <w:rFonts w:ascii="Arial" w:hAnsi="Arial" w:cs="Arial"/>
          <w:color w:val="auto"/>
          <w:sz w:val="22"/>
          <w:szCs w:val="22"/>
        </w:rPr>
        <w:t>lub jeśli naprawy nie można wykonać w tym terminie w najkrótszym możliwym czasie zaakceptowanym przez Strony;</w:t>
      </w:r>
    </w:p>
    <w:bookmarkEnd w:id="1"/>
    <w:p w14:paraId="07E5F436" w14:textId="44856583" w:rsidR="00EE34E0" w:rsidRPr="00723263" w:rsidRDefault="00EE34E0" w:rsidP="008E4180">
      <w:pPr>
        <w:widowControl/>
        <w:numPr>
          <w:ilvl w:val="0"/>
          <w:numId w:val="10"/>
        </w:numPr>
        <w:tabs>
          <w:tab w:val="left" w:pos="456"/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23263">
        <w:rPr>
          <w:rFonts w:ascii="Arial" w:hAnsi="Arial" w:cs="Arial"/>
          <w:color w:val="auto"/>
          <w:sz w:val="22"/>
          <w:szCs w:val="22"/>
        </w:rPr>
        <w:t xml:space="preserve">Wszystkie koszty związane z realizacją świadczeń gwarancyjnych, w tym transportu, ubezpieczenia oraz wymienialnych części przez cały okres gwarancji </w:t>
      </w:r>
      <w:r w:rsidR="00870A70" w:rsidRPr="00723263">
        <w:rPr>
          <w:rFonts w:ascii="Arial" w:hAnsi="Arial" w:cs="Arial"/>
          <w:color w:val="auto"/>
          <w:sz w:val="22"/>
          <w:szCs w:val="22"/>
        </w:rPr>
        <w:t xml:space="preserve">zostały </w:t>
      </w:r>
      <w:r w:rsidRPr="00723263">
        <w:rPr>
          <w:rFonts w:ascii="Arial" w:hAnsi="Arial" w:cs="Arial"/>
          <w:color w:val="auto"/>
          <w:sz w:val="22"/>
          <w:szCs w:val="22"/>
        </w:rPr>
        <w:t>zawarte w wartości oferty.</w:t>
      </w:r>
    </w:p>
    <w:p w14:paraId="44D1644B" w14:textId="77777777" w:rsidR="00BA0C04" w:rsidRPr="00723263" w:rsidRDefault="00BA0C04" w:rsidP="008E4180">
      <w:pPr>
        <w:pStyle w:val="Akapitzlist"/>
        <w:widowControl/>
        <w:numPr>
          <w:ilvl w:val="0"/>
          <w:numId w:val="14"/>
        </w:numPr>
        <w:tabs>
          <w:tab w:val="left" w:pos="316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23263">
        <w:rPr>
          <w:rFonts w:ascii="Arial" w:hAnsi="Arial" w:cs="Arial"/>
          <w:color w:val="auto"/>
          <w:sz w:val="22"/>
          <w:szCs w:val="22"/>
        </w:rPr>
        <w:t>Bieg terminu gwarancji będzie liczony od daty podpisania protokołu odbioru stwierdzającego należyte wykonanie zamówienia, w tym cząstkowego;</w:t>
      </w:r>
    </w:p>
    <w:p w14:paraId="3001585B" w14:textId="1F27DF2C" w:rsidR="00BA0C04" w:rsidRPr="00723263" w:rsidRDefault="00BA0C04" w:rsidP="008E4180">
      <w:pPr>
        <w:pStyle w:val="Akapitzlist"/>
        <w:widowControl/>
        <w:numPr>
          <w:ilvl w:val="0"/>
          <w:numId w:val="14"/>
        </w:numPr>
        <w:tabs>
          <w:tab w:val="left" w:pos="316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23263">
        <w:rPr>
          <w:rFonts w:ascii="Arial" w:hAnsi="Arial" w:cs="Arial"/>
          <w:color w:val="auto"/>
          <w:sz w:val="22"/>
          <w:szCs w:val="22"/>
        </w:rPr>
        <w:t xml:space="preserve">Sposób i forma zgłaszania przez Zamawiającego wad przedmiotu zamówienia: telefonicznie w dni robocze w godzinach </w:t>
      </w:r>
      <w:r w:rsidR="00EE34E0" w:rsidRPr="00723263">
        <w:rPr>
          <w:rFonts w:ascii="Arial" w:hAnsi="Arial" w:cs="Arial"/>
          <w:color w:val="auto"/>
          <w:sz w:val="22"/>
          <w:szCs w:val="22"/>
        </w:rPr>
        <w:t xml:space="preserve">od 08:00 – do 17:00, </w:t>
      </w:r>
      <w:r w:rsidRPr="00723263">
        <w:rPr>
          <w:rFonts w:ascii="Arial" w:hAnsi="Arial" w:cs="Arial"/>
          <w:color w:val="auto"/>
          <w:sz w:val="22"/>
          <w:szCs w:val="22"/>
        </w:rPr>
        <w:t>faksem, drogą elektroniczną na dane wskazane przez Wykonawcę tj. numer telefonu, numer faksu, adres poczty e-mail, imię oraz nazwisko osoby wyznaczonej przez Wykonawcę do kontaktów.</w:t>
      </w:r>
    </w:p>
    <w:p w14:paraId="240E449A" w14:textId="77777777" w:rsidR="00BA0C04" w:rsidRPr="008A6860" w:rsidRDefault="00BA0C04" w:rsidP="008E4180">
      <w:pPr>
        <w:pStyle w:val="Lista4"/>
        <w:numPr>
          <w:ilvl w:val="1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723263">
        <w:rPr>
          <w:rFonts w:cs="Arial"/>
          <w:sz w:val="22"/>
          <w:szCs w:val="22"/>
        </w:rPr>
        <w:t xml:space="preserve">Będziemy ponosili koszty świadczenia usług gwarancyjnych, w tym </w:t>
      </w:r>
      <w:r w:rsidRPr="008A6860">
        <w:rPr>
          <w:rFonts w:cs="Arial"/>
          <w:sz w:val="22"/>
          <w:szCs w:val="22"/>
        </w:rPr>
        <w:t>transportu oraz wymienianych części przez cały okres gwarancji.</w:t>
      </w:r>
    </w:p>
    <w:p w14:paraId="526A89BB" w14:textId="77777777" w:rsidR="00BA0C04" w:rsidRPr="008A6860" w:rsidRDefault="00BA0C04" w:rsidP="008E4180">
      <w:pPr>
        <w:pStyle w:val="Lista4"/>
        <w:numPr>
          <w:ilvl w:val="1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5C32B734" w14:textId="57A96B15" w:rsidR="00BA0C04" w:rsidRDefault="00BA0C04" w:rsidP="008E4180">
      <w:pPr>
        <w:pStyle w:val="NormalnyWeb"/>
        <w:numPr>
          <w:ilvl w:val="1"/>
          <w:numId w:val="8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197DE524" w14:textId="77777777" w:rsidR="00EE34E0" w:rsidRPr="008A6860" w:rsidRDefault="00EE34E0" w:rsidP="00EE34E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6B35117" w14:textId="77777777" w:rsidR="00870A70" w:rsidRPr="008A6860" w:rsidRDefault="00870A70" w:rsidP="008E4180">
      <w:pPr>
        <w:pStyle w:val="Lista4"/>
        <w:numPr>
          <w:ilvl w:val="0"/>
          <w:numId w:val="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683AC1E2" w14:textId="77777777" w:rsidR="00870A70" w:rsidRPr="008A6860" w:rsidRDefault="00870A70" w:rsidP="008E4180">
      <w:pPr>
        <w:pStyle w:val="Lista4"/>
        <w:numPr>
          <w:ilvl w:val="0"/>
          <w:numId w:val="15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dostarczenia przedmiotu zamówienia do Instytutu Technicznego Wojsk Lotniczych, ul. Księcia Bolesława 6, 01-494 Warszawa i przeprowadzenia rozładunku przedmiotu zamówienia w miejscu wskazanym przez Zamawiającego,</w:t>
      </w:r>
    </w:p>
    <w:p w14:paraId="38639EF1" w14:textId="77777777" w:rsidR="0062299D" w:rsidRDefault="00870A70" w:rsidP="008E4180">
      <w:pPr>
        <w:pStyle w:val="Lista4"/>
        <w:numPr>
          <w:ilvl w:val="0"/>
          <w:numId w:val="15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</w:t>
      </w:r>
      <w:r w:rsidR="0062299D">
        <w:rPr>
          <w:rFonts w:cs="Arial"/>
          <w:sz w:val="22"/>
          <w:szCs w:val="22"/>
        </w:rPr>
        <w:t xml:space="preserve">wraz z </w:t>
      </w:r>
      <w:r w:rsidRPr="008A6860">
        <w:rPr>
          <w:rFonts w:cs="Arial"/>
          <w:sz w:val="22"/>
          <w:szCs w:val="22"/>
        </w:rPr>
        <w:t>przedmiot</w:t>
      </w:r>
      <w:r w:rsidR="0062299D">
        <w:rPr>
          <w:rFonts w:cs="Arial"/>
          <w:sz w:val="22"/>
          <w:szCs w:val="22"/>
        </w:rPr>
        <w:t xml:space="preserve">em </w:t>
      </w:r>
      <w:r w:rsidRPr="008A6860">
        <w:rPr>
          <w:rFonts w:cs="Arial"/>
          <w:sz w:val="22"/>
          <w:szCs w:val="22"/>
        </w:rPr>
        <w:t>zamówienia</w:t>
      </w:r>
      <w:r w:rsidR="0062299D">
        <w:rPr>
          <w:rFonts w:cs="Arial"/>
          <w:sz w:val="22"/>
          <w:szCs w:val="22"/>
        </w:rPr>
        <w:t>:</w:t>
      </w:r>
    </w:p>
    <w:p w14:paraId="312CF5D6" w14:textId="2F226D8D" w:rsidR="00870A70" w:rsidRPr="00921CB3" w:rsidRDefault="00870A70" w:rsidP="0062299D">
      <w:pPr>
        <w:pStyle w:val="Lista4"/>
        <w:numPr>
          <w:ilvl w:val="0"/>
          <w:numId w:val="23"/>
        </w:numPr>
        <w:spacing w:after="0" w:line="360" w:lineRule="auto"/>
        <w:ind w:hanging="289"/>
        <w:rPr>
          <w:rFonts w:cs="Arial"/>
          <w:sz w:val="22"/>
          <w:szCs w:val="22"/>
        </w:rPr>
      </w:pPr>
      <w:r w:rsidRPr="00921CB3">
        <w:rPr>
          <w:rFonts w:cs="Arial"/>
          <w:sz w:val="22"/>
          <w:szCs w:val="22"/>
        </w:rPr>
        <w:t>dokument</w:t>
      </w:r>
      <w:r w:rsidR="0062299D" w:rsidRPr="00921CB3">
        <w:rPr>
          <w:rFonts w:cs="Arial"/>
          <w:sz w:val="22"/>
          <w:szCs w:val="22"/>
        </w:rPr>
        <w:t xml:space="preserve"> </w:t>
      </w:r>
      <w:r w:rsidRPr="00921CB3">
        <w:rPr>
          <w:rFonts w:cs="Arial"/>
          <w:sz w:val="22"/>
          <w:szCs w:val="22"/>
        </w:rPr>
        <w:t>gwarancyjnym w języku polskim dla każdego produktu osobno,</w:t>
      </w:r>
    </w:p>
    <w:p w14:paraId="244918BC" w14:textId="55A3AB3D" w:rsidR="0062299D" w:rsidRPr="00921CB3" w:rsidRDefault="0062299D" w:rsidP="0062299D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ind w:hanging="289"/>
        <w:jc w:val="both"/>
        <w:rPr>
          <w:rFonts w:ascii="Arial" w:hAnsi="Arial" w:cs="Arial"/>
          <w:color w:val="auto"/>
          <w:sz w:val="22"/>
          <w:szCs w:val="22"/>
        </w:rPr>
      </w:pPr>
      <w:r w:rsidRPr="00921CB3">
        <w:rPr>
          <w:rFonts w:ascii="Arial" w:hAnsi="Arial" w:cs="Arial"/>
          <w:color w:val="auto"/>
          <w:sz w:val="22"/>
          <w:szCs w:val="22"/>
        </w:rPr>
        <w:lastRenderedPageBreak/>
        <w:t>oryginalnych nośników ze sterownikami i oprogramowaniem,</w:t>
      </w:r>
    </w:p>
    <w:p w14:paraId="02ED1596" w14:textId="10292185" w:rsidR="00186BF1" w:rsidRPr="00921CB3" w:rsidRDefault="00186BF1" w:rsidP="0062299D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ind w:hanging="289"/>
        <w:jc w:val="both"/>
        <w:rPr>
          <w:rFonts w:ascii="Arial" w:hAnsi="Arial" w:cs="Arial"/>
          <w:color w:val="auto"/>
          <w:sz w:val="22"/>
          <w:szCs w:val="22"/>
        </w:rPr>
      </w:pPr>
      <w:r w:rsidRPr="00921CB3">
        <w:rPr>
          <w:rFonts w:ascii="Arial" w:hAnsi="Arial" w:cs="Arial"/>
          <w:color w:val="auto"/>
          <w:sz w:val="22"/>
          <w:szCs w:val="22"/>
        </w:rPr>
        <w:t>dokumentu licencyjnego upoważniającego Zamawiającego do wykorzystywania przedmiotu zamówienia zgodnie z jego przeznaczeniem, mając na względzie charakter działalności Zamawiającego a także zgodność z zapisami SWZ oraz ofertą Wykonawcy</w:t>
      </w:r>
    </w:p>
    <w:p w14:paraId="52A82DB8" w14:textId="7B3A0273" w:rsidR="0062299D" w:rsidRPr="00921CB3" w:rsidRDefault="0062299D" w:rsidP="0062299D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ind w:hanging="289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80691527"/>
      <w:r w:rsidRPr="00921CB3">
        <w:rPr>
          <w:rFonts w:ascii="Arial" w:hAnsi="Arial" w:cs="Arial"/>
          <w:color w:val="auto"/>
          <w:sz w:val="22"/>
          <w:szCs w:val="22"/>
        </w:rPr>
        <w:t xml:space="preserve">dokumentacji technicznej oraz instrukcji dotyczącej sposobu korzystania z przedmiotu zamówienia w języku polskim </w:t>
      </w:r>
      <w:r w:rsidR="00921CB3" w:rsidRPr="00921CB3">
        <w:rPr>
          <w:rFonts w:ascii="Arial" w:hAnsi="Arial" w:cs="Arial"/>
          <w:color w:val="auto"/>
          <w:sz w:val="22"/>
          <w:szCs w:val="22"/>
        </w:rPr>
        <w:t xml:space="preserve">lub angielskim </w:t>
      </w:r>
      <w:r w:rsidRPr="00921CB3">
        <w:rPr>
          <w:rFonts w:ascii="Arial" w:hAnsi="Arial" w:cs="Arial"/>
          <w:color w:val="auto"/>
          <w:sz w:val="22"/>
          <w:szCs w:val="22"/>
        </w:rPr>
        <w:t>dla każdego urządzenia osobno wraz z dedykowanym numerem telefonu oraz adresem e-mail dla wsparcia technicznego,</w:t>
      </w:r>
    </w:p>
    <w:bookmarkEnd w:id="2"/>
    <w:p w14:paraId="1B8FD756" w14:textId="77777777" w:rsidR="0062299D" w:rsidRPr="00921CB3" w:rsidRDefault="0062299D" w:rsidP="0062299D">
      <w:pPr>
        <w:widowControl/>
        <w:numPr>
          <w:ilvl w:val="0"/>
          <w:numId w:val="23"/>
        </w:numPr>
        <w:tabs>
          <w:tab w:val="left" w:pos="851"/>
        </w:tabs>
        <w:spacing w:line="360" w:lineRule="auto"/>
        <w:ind w:hanging="289"/>
        <w:jc w:val="both"/>
        <w:rPr>
          <w:rFonts w:ascii="Arial" w:hAnsi="Arial" w:cs="Arial"/>
          <w:color w:val="auto"/>
          <w:sz w:val="22"/>
          <w:szCs w:val="22"/>
        </w:rPr>
      </w:pPr>
      <w:r w:rsidRPr="00921CB3">
        <w:rPr>
          <w:rFonts w:ascii="Arial" w:hAnsi="Arial" w:cs="Arial"/>
          <w:color w:val="auto"/>
          <w:sz w:val="22"/>
          <w:szCs w:val="22"/>
        </w:rPr>
        <w:t>dostarczenia przedmiotu zamówienia do siedziby Zamawiającego na własny koszt i ryzyko.</w:t>
      </w:r>
    </w:p>
    <w:p w14:paraId="7844AE1E" w14:textId="77777777" w:rsidR="0062299D" w:rsidRPr="00921CB3" w:rsidRDefault="0062299D" w:rsidP="0062299D">
      <w:pPr>
        <w:pStyle w:val="Lista4"/>
        <w:numPr>
          <w:ilvl w:val="0"/>
          <w:numId w:val="15"/>
        </w:numPr>
        <w:spacing w:after="0" w:line="360" w:lineRule="auto"/>
        <w:rPr>
          <w:rFonts w:cs="Arial"/>
          <w:b/>
          <w:sz w:val="22"/>
          <w:szCs w:val="22"/>
        </w:rPr>
      </w:pPr>
      <w:r w:rsidRPr="00921CB3">
        <w:rPr>
          <w:rFonts w:cs="Arial"/>
          <w:sz w:val="22"/>
          <w:szCs w:val="22"/>
        </w:rPr>
        <w:t>Oświadczamy, że oprogramowanie, które będzie dostarczone wraz z przedmiotem zamówienia jest wyrobem licencjonowanym.</w:t>
      </w:r>
    </w:p>
    <w:p w14:paraId="20D71BE6" w14:textId="5987F3C4" w:rsidR="0062299D" w:rsidRPr="008A6860" w:rsidRDefault="0062299D" w:rsidP="008E4180">
      <w:pPr>
        <w:pStyle w:val="Lista4"/>
        <w:numPr>
          <w:ilvl w:val="0"/>
          <w:numId w:val="15"/>
        </w:num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Ponadto oświadczamy, ze:</w:t>
      </w:r>
    </w:p>
    <w:p w14:paraId="12021E1C" w14:textId="3E20453F" w:rsidR="006D438B" w:rsidRPr="0062299D" w:rsidRDefault="006D438B" w:rsidP="0062299D">
      <w:pPr>
        <w:pStyle w:val="Akapitzlist"/>
        <w:widowControl/>
        <w:numPr>
          <w:ilvl w:val="0"/>
          <w:numId w:val="2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299D">
        <w:rPr>
          <w:rFonts w:ascii="Arial" w:hAnsi="Arial" w:cs="Arial"/>
          <w:color w:val="auto"/>
          <w:sz w:val="22"/>
          <w:szCs w:val="22"/>
        </w:rPr>
        <w:t>będzie</w:t>
      </w:r>
      <w:r w:rsidR="00161CD1" w:rsidRPr="0062299D">
        <w:rPr>
          <w:rFonts w:ascii="Arial" w:hAnsi="Arial" w:cs="Arial"/>
          <w:color w:val="auto"/>
          <w:sz w:val="22"/>
          <w:szCs w:val="22"/>
        </w:rPr>
        <w:t>my</w:t>
      </w:r>
      <w:r w:rsidRPr="0062299D">
        <w:rPr>
          <w:rFonts w:ascii="Arial" w:hAnsi="Arial" w:cs="Arial"/>
          <w:color w:val="auto"/>
          <w:sz w:val="22"/>
          <w:szCs w:val="22"/>
        </w:rPr>
        <w:t xml:space="preserve"> odpowiedzialn</w:t>
      </w:r>
      <w:r w:rsidR="00161CD1" w:rsidRPr="0062299D">
        <w:rPr>
          <w:rFonts w:ascii="Arial" w:hAnsi="Arial" w:cs="Arial"/>
          <w:color w:val="auto"/>
          <w:sz w:val="22"/>
          <w:szCs w:val="22"/>
        </w:rPr>
        <w:t>i</w:t>
      </w:r>
      <w:r w:rsidRPr="0062299D">
        <w:rPr>
          <w:rFonts w:ascii="Arial" w:hAnsi="Arial" w:cs="Arial"/>
          <w:color w:val="auto"/>
          <w:sz w:val="22"/>
          <w:szCs w:val="22"/>
        </w:rPr>
        <w:t xml:space="preserve"> względem Zamawiającego za wady fizyczne </w:t>
      </w:r>
      <w:r w:rsidR="00723263" w:rsidRPr="0062299D">
        <w:rPr>
          <w:rFonts w:ascii="Arial" w:hAnsi="Arial" w:cs="Arial"/>
          <w:color w:val="auto"/>
          <w:sz w:val="22"/>
          <w:szCs w:val="22"/>
        </w:rPr>
        <w:t>przedmiotu dostawy,</w:t>
      </w:r>
      <w:r w:rsidRPr="0062299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BF9563" w14:textId="4AC81147" w:rsidR="00DB56C8" w:rsidRPr="00723263" w:rsidRDefault="00D8406B" w:rsidP="0062299D">
      <w:pPr>
        <w:pStyle w:val="Teksttreci0"/>
        <w:numPr>
          <w:ilvl w:val="0"/>
          <w:numId w:val="24"/>
        </w:numPr>
        <w:shd w:val="clear" w:color="auto" w:fill="auto"/>
        <w:tabs>
          <w:tab w:val="left" w:pos="392"/>
        </w:tabs>
        <w:spacing w:after="0" w:line="360" w:lineRule="auto"/>
        <w:rPr>
          <w:color w:val="auto"/>
        </w:rPr>
      </w:pPr>
      <w:r w:rsidRPr="00723263">
        <w:rPr>
          <w:color w:val="auto"/>
        </w:rPr>
        <w:t xml:space="preserve">dołożenia należytej staranności w </w:t>
      </w:r>
      <w:r w:rsidR="008A6860" w:rsidRPr="00723263">
        <w:rPr>
          <w:color w:val="auto"/>
        </w:rPr>
        <w:t>ramach wykonywania zamówienia,</w:t>
      </w:r>
    </w:p>
    <w:p w14:paraId="66D2BB99" w14:textId="4CC2496C" w:rsidR="00DB56C8" w:rsidRPr="00723263" w:rsidRDefault="00D8406B" w:rsidP="0062299D">
      <w:pPr>
        <w:pStyle w:val="Teksttreci0"/>
        <w:numPr>
          <w:ilvl w:val="0"/>
          <w:numId w:val="24"/>
        </w:numPr>
        <w:shd w:val="clear" w:color="auto" w:fill="auto"/>
        <w:tabs>
          <w:tab w:val="left" w:pos="392"/>
        </w:tabs>
        <w:spacing w:after="0" w:line="360" w:lineRule="auto"/>
        <w:rPr>
          <w:color w:val="auto"/>
        </w:rPr>
      </w:pPr>
      <w:r w:rsidRPr="00723263">
        <w:rPr>
          <w:color w:val="auto"/>
        </w:rPr>
        <w:t>zachowania poufności i nieprzekazywania osobom trzecim materiałów</w:t>
      </w:r>
      <w:r w:rsidR="008A6860" w:rsidRPr="00723263">
        <w:rPr>
          <w:color w:val="auto"/>
        </w:rPr>
        <w:t xml:space="preserve"> oraz </w:t>
      </w:r>
      <w:r w:rsidRPr="00723263">
        <w:rPr>
          <w:color w:val="auto"/>
        </w:rPr>
        <w:t>informacji uzyskanych 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1AC5871A" w:rsidR="00DB56C8" w:rsidRPr="008A6860" w:rsidRDefault="00D8406B" w:rsidP="008E4180">
      <w:pPr>
        <w:pStyle w:val="Teksttreci0"/>
        <w:numPr>
          <w:ilvl w:val="0"/>
          <w:numId w:val="9"/>
        </w:numPr>
        <w:shd w:val="clear" w:color="auto" w:fill="auto"/>
        <w:tabs>
          <w:tab w:val="clear" w:pos="908"/>
          <w:tab w:val="left" w:pos="426"/>
        </w:tabs>
        <w:spacing w:after="0" w:line="360" w:lineRule="auto"/>
        <w:ind w:left="426" w:hanging="426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E4180">
      <w:pPr>
        <w:pStyle w:val="Teksttreci0"/>
        <w:numPr>
          <w:ilvl w:val="0"/>
          <w:numId w:val="12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E4180">
      <w:pPr>
        <w:pStyle w:val="Teksttreci0"/>
        <w:numPr>
          <w:ilvl w:val="0"/>
          <w:numId w:val="12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E4180">
      <w:pPr>
        <w:pStyle w:val="Teksttreci0"/>
        <w:numPr>
          <w:ilvl w:val="0"/>
          <w:numId w:val="12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14356080" w:rsidR="00DB56C8" w:rsidRPr="008A6860" w:rsidRDefault="00D8406B" w:rsidP="008E4180">
      <w:pPr>
        <w:pStyle w:val="Teksttreci0"/>
        <w:numPr>
          <w:ilvl w:val="0"/>
          <w:numId w:val="12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723263">
        <w:rPr>
          <w:color w:val="auto"/>
        </w:rPr>
        <w:t>9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E4180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360" w:lineRule="auto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0CF2A052" w:rsidR="00DB56C8" w:rsidRPr="008A6860" w:rsidRDefault="00D8406B" w:rsidP="008E4180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360" w:lineRule="auto"/>
        <w:ind w:hanging="908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E4180">
      <w:pPr>
        <w:pStyle w:val="Teksttreci0"/>
        <w:numPr>
          <w:ilvl w:val="0"/>
          <w:numId w:val="9"/>
        </w:numPr>
        <w:shd w:val="clear" w:color="auto" w:fill="auto"/>
        <w:tabs>
          <w:tab w:val="clear" w:pos="908"/>
          <w:tab w:val="left" w:pos="284"/>
        </w:tabs>
        <w:spacing w:after="0" w:line="360" w:lineRule="auto"/>
        <w:ind w:left="426" w:hanging="426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lastRenderedPageBreak/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6DC19C9D" w:rsidR="00DB56C8" w:rsidRPr="008A6860" w:rsidRDefault="00D8406B" w:rsidP="008E4180">
      <w:pPr>
        <w:pStyle w:val="Teksttreci0"/>
        <w:numPr>
          <w:ilvl w:val="0"/>
          <w:numId w:val="9"/>
        </w:numPr>
        <w:shd w:val="clear" w:color="auto" w:fill="auto"/>
        <w:tabs>
          <w:tab w:val="clear" w:pos="908"/>
          <w:tab w:val="num" w:pos="426"/>
        </w:tabs>
        <w:spacing w:after="0" w:line="360" w:lineRule="auto"/>
        <w:ind w:left="284" w:hanging="284"/>
        <w:jc w:val="left"/>
      </w:pPr>
      <w:r w:rsidRPr="008A6860">
        <w:rPr>
          <w:b/>
          <w:bCs/>
        </w:rPr>
        <w:t>Oferta składa się z:</w:t>
      </w:r>
    </w:p>
    <w:p w14:paraId="5ADDD762" w14:textId="6FDBD596" w:rsidR="00DB56C8" w:rsidRPr="008A6860" w:rsidRDefault="00D8406B" w:rsidP="008E4180">
      <w:pPr>
        <w:pStyle w:val="Teksttreci0"/>
        <w:numPr>
          <w:ilvl w:val="0"/>
          <w:numId w:val="13"/>
        </w:numPr>
        <w:shd w:val="clear" w:color="auto" w:fill="auto"/>
        <w:spacing w:after="0" w:line="360" w:lineRule="auto"/>
        <w:ind w:left="709" w:hanging="425"/>
        <w:jc w:val="left"/>
      </w:pPr>
      <w:r w:rsidRPr="008A6860">
        <w:t>Formularza oferty,</w:t>
      </w:r>
    </w:p>
    <w:p w14:paraId="0B9CA62B" w14:textId="77777777" w:rsidR="00DB56C8" w:rsidRPr="008A6860" w:rsidRDefault="00D8406B" w:rsidP="008E4180">
      <w:pPr>
        <w:pStyle w:val="Teksttreci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360" w:lineRule="auto"/>
        <w:ind w:left="709" w:hanging="425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E4180">
      <w:pPr>
        <w:pStyle w:val="Teksttreci0"/>
        <w:numPr>
          <w:ilvl w:val="0"/>
          <w:numId w:val="13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709" w:hanging="425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6C382ACB" w:rsidR="00DB56C8" w:rsidRDefault="00D8406B" w:rsidP="008E4180">
      <w:pPr>
        <w:pStyle w:val="Teksttreci0"/>
        <w:numPr>
          <w:ilvl w:val="0"/>
          <w:numId w:val="9"/>
        </w:numPr>
        <w:shd w:val="clear" w:color="auto" w:fill="auto"/>
        <w:tabs>
          <w:tab w:val="clear" w:pos="908"/>
          <w:tab w:val="num" w:pos="284"/>
          <w:tab w:val="left" w:pos="531"/>
        </w:tabs>
        <w:spacing w:after="0" w:line="360" w:lineRule="auto"/>
        <w:ind w:left="426" w:hanging="426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8E4180">
      <w:pPr>
        <w:pStyle w:val="Teksttreci0"/>
        <w:numPr>
          <w:ilvl w:val="0"/>
          <w:numId w:val="2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8E4180">
      <w:pPr>
        <w:pStyle w:val="Teksttreci0"/>
        <w:numPr>
          <w:ilvl w:val="0"/>
          <w:numId w:val="3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8E4180">
      <w:pPr>
        <w:pStyle w:val="Teksttreci0"/>
        <w:numPr>
          <w:ilvl w:val="0"/>
          <w:numId w:val="3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8E4180">
      <w:pPr>
        <w:pStyle w:val="Teksttreci0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8E4180">
      <w:pPr>
        <w:pStyle w:val="Teksttreci0"/>
        <w:numPr>
          <w:ilvl w:val="0"/>
          <w:numId w:val="4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8E4180">
      <w:pPr>
        <w:pStyle w:val="Teksttreci0"/>
        <w:numPr>
          <w:ilvl w:val="0"/>
          <w:numId w:val="4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8E4180">
      <w:pPr>
        <w:pStyle w:val="Teksttreci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8E4180">
      <w:pPr>
        <w:pStyle w:val="Teksttreci0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8E4180">
      <w:pPr>
        <w:pStyle w:val="Teksttreci0"/>
        <w:numPr>
          <w:ilvl w:val="0"/>
          <w:numId w:val="6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8E4180">
      <w:pPr>
        <w:pStyle w:val="Teksttreci0"/>
        <w:numPr>
          <w:ilvl w:val="0"/>
          <w:numId w:val="6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8E4180">
      <w:pPr>
        <w:pStyle w:val="Teksttreci0"/>
        <w:numPr>
          <w:ilvl w:val="0"/>
          <w:numId w:val="5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 xml:space="preserve">Dokument należy złożyć w postaci elektronicznej opatrzonej kwalifikowanym podpisem </w:t>
      </w:r>
      <w:r w:rsidRPr="00AF4D84">
        <w:rPr>
          <w:b/>
          <w:bCs/>
          <w:i/>
          <w:iCs/>
          <w:sz w:val="24"/>
          <w:szCs w:val="24"/>
        </w:rPr>
        <w:lastRenderedPageBreak/>
        <w:t>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3E3B" w14:textId="77777777" w:rsidR="001E3BBC" w:rsidRDefault="001E3BBC">
      <w:r>
        <w:separator/>
      </w:r>
    </w:p>
  </w:endnote>
  <w:endnote w:type="continuationSeparator" w:id="0">
    <w:p w14:paraId="2B97FC73" w14:textId="77777777" w:rsidR="001E3BBC" w:rsidRDefault="001E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1E3BBC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5D58" w14:textId="77777777" w:rsidR="001E3BBC" w:rsidRDefault="001E3BBC"/>
  </w:footnote>
  <w:footnote w:type="continuationSeparator" w:id="0">
    <w:p w14:paraId="199D6EA4" w14:textId="77777777" w:rsidR="001E3BBC" w:rsidRDefault="001E3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5A"/>
    <w:multiLevelType w:val="hybridMultilevel"/>
    <w:tmpl w:val="7E260F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37316"/>
    <w:multiLevelType w:val="hybridMultilevel"/>
    <w:tmpl w:val="D3B45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67D"/>
    <w:multiLevelType w:val="hybridMultilevel"/>
    <w:tmpl w:val="3D3201A6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C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659AA"/>
    <w:multiLevelType w:val="hybridMultilevel"/>
    <w:tmpl w:val="F4145FDE"/>
    <w:lvl w:ilvl="0" w:tplc="42F62FB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3F7250"/>
    <w:multiLevelType w:val="hybridMultilevel"/>
    <w:tmpl w:val="E4AE91B4"/>
    <w:lvl w:ilvl="0" w:tplc="239A31C8">
      <w:start w:val="1"/>
      <w:numFmt w:val="decimal"/>
      <w:lvlText w:val="%1."/>
      <w:lvlJc w:val="left"/>
      <w:pPr>
        <w:ind w:left="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5B6057"/>
    <w:multiLevelType w:val="hybridMultilevel"/>
    <w:tmpl w:val="68D678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3C67F5"/>
    <w:multiLevelType w:val="multilevel"/>
    <w:tmpl w:val="2BDE3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1086C"/>
    <w:multiLevelType w:val="multilevel"/>
    <w:tmpl w:val="74043E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695F9B"/>
    <w:multiLevelType w:val="hybridMultilevel"/>
    <w:tmpl w:val="F3AA6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A1625"/>
    <w:multiLevelType w:val="hybridMultilevel"/>
    <w:tmpl w:val="8E68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782A35A0"/>
    <w:multiLevelType w:val="hybridMultilevel"/>
    <w:tmpl w:val="E0ACA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C1E78"/>
    <w:multiLevelType w:val="hybridMultilevel"/>
    <w:tmpl w:val="E9E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21"/>
  </w:num>
  <w:num w:numId="9">
    <w:abstractNumId w:val="2"/>
  </w:num>
  <w:num w:numId="10">
    <w:abstractNumId w:val="23"/>
  </w:num>
  <w:num w:numId="11">
    <w:abstractNumId w:val="8"/>
  </w:num>
  <w:num w:numId="12">
    <w:abstractNumId w:val="20"/>
  </w:num>
  <w:num w:numId="13">
    <w:abstractNumId w:val="18"/>
  </w:num>
  <w:num w:numId="14">
    <w:abstractNumId w:val="0"/>
  </w:num>
  <w:num w:numId="15">
    <w:abstractNumId w:val="5"/>
  </w:num>
  <w:num w:numId="16">
    <w:abstractNumId w:val="22"/>
  </w:num>
  <w:num w:numId="17">
    <w:abstractNumId w:val="3"/>
  </w:num>
  <w:num w:numId="18">
    <w:abstractNumId w:val="11"/>
  </w:num>
  <w:num w:numId="19">
    <w:abstractNumId w:val="6"/>
  </w:num>
  <w:num w:numId="20">
    <w:abstractNumId w:val="16"/>
  </w:num>
  <w:num w:numId="21">
    <w:abstractNumId w:val="9"/>
  </w:num>
  <w:num w:numId="22">
    <w:abstractNumId w:val="1"/>
  </w:num>
  <w:num w:numId="23">
    <w:abstractNumId w:val="10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8776B"/>
    <w:rsid w:val="000D4954"/>
    <w:rsid w:val="000E1374"/>
    <w:rsid w:val="000F746E"/>
    <w:rsid w:val="00161CD1"/>
    <w:rsid w:val="00186BF1"/>
    <w:rsid w:val="001A56EB"/>
    <w:rsid w:val="001E3BBC"/>
    <w:rsid w:val="001E5953"/>
    <w:rsid w:val="001F1E37"/>
    <w:rsid w:val="0027084C"/>
    <w:rsid w:val="002B6E77"/>
    <w:rsid w:val="0032337C"/>
    <w:rsid w:val="0033256E"/>
    <w:rsid w:val="003D6F59"/>
    <w:rsid w:val="00405D11"/>
    <w:rsid w:val="0041605D"/>
    <w:rsid w:val="0043218F"/>
    <w:rsid w:val="00435D75"/>
    <w:rsid w:val="00481CCD"/>
    <w:rsid w:val="0051507A"/>
    <w:rsid w:val="0053270E"/>
    <w:rsid w:val="0058214A"/>
    <w:rsid w:val="0059429E"/>
    <w:rsid w:val="005F6852"/>
    <w:rsid w:val="00606694"/>
    <w:rsid w:val="0062299D"/>
    <w:rsid w:val="0066571C"/>
    <w:rsid w:val="00695583"/>
    <w:rsid w:val="006C2DF2"/>
    <w:rsid w:val="006D438B"/>
    <w:rsid w:val="00723263"/>
    <w:rsid w:val="007444D5"/>
    <w:rsid w:val="007A3676"/>
    <w:rsid w:val="00834B15"/>
    <w:rsid w:val="0086098B"/>
    <w:rsid w:val="00870A70"/>
    <w:rsid w:val="00872E21"/>
    <w:rsid w:val="008A6860"/>
    <w:rsid w:val="008E4180"/>
    <w:rsid w:val="00921CB3"/>
    <w:rsid w:val="00942049"/>
    <w:rsid w:val="00942600"/>
    <w:rsid w:val="009B246F"/>
    <w:rsid w:val="009F07E9"/>
    <w:rsid w:val="00A23AED"/>
    <w:rsid w:val="00AB0EA0"/>
    <w:rsid w:val="00AD63C2"/>
    <w:rsid w:val="00AF4D84"/>
    <w:rsid w:val="00BA0C04"/>
    <w:rsid w:val="00CE37F3"/>
    <w:rsid w:val="00D07ADE"/>
    <w:rsid w:val="00D32B17"/>
    <w:rsid w:val="00D8406B"/>
    <w:rsid w:val="00DA4D5B"/>
    <w:rsid w:val="00DB56C8"/>
    <w:rsid w:val="00DB6B15"/>
    <w:rsid w:val="00DF0BB2"/>
    <w:rsid w:val="00E52DFE"/>
    <w:rsid w:val="00E801D8"/>
    <w:rsid w:val="00EE34E0"/>
    <w:rsid w:val="00F22CD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32</cp:revision>
  <cp:lastPrinted>2021-06-14T06:06:00Z</cp:lastPrinted>
  <dcterms:created xsi:type="dcterms:W3CDTF">2021-06-02T08:15:00Z</dcterms:created>
  <dcterms:modified xsi:type="dcterms:W3CDTF">2021-08-25T05:31:00Z</dcterms:modified>
</cp:coreProperties>
</file>