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4B" w:rsidRPr="00D82216" w:rsidRDefault="00CF194D" w:rsidP="00CF194D">
      <w:pPr>
        <w:jc w:val="right"/>
        <w:rPr>
          <w:rFonts w:ascii="Arial" w:hAnsi="Arial" w:cs="Arial"/>
          <w:b/>
        </w:rPr>
      </w:pPr>
      <w:r w:rsidRPr="00D82216">
        <w:rPr>
          <w:rFonts w:ascii="Arial" w:hAnsi="Arial" w:cs="Arial"/>
          <w:b/>
        </w:rPr>
        <w:t>Załącznik nr 2.1 do SWZ</w:t>
      </w:r>
    </w:p>
    <w:tbl>
      <w:tblPr>
        <w:tblStyle w:val="Tabela-Siatka"/>
        <w:tblW w:w="0" w:type="auto"/>
        <w:tblLook w:val="04A0" w:firstRow="1" w:lastRow="0" w:firstColumn="1" w:lastColumn="0" w:noHBand="0" w:noVBand="1"/>
      </w:tblPr>
      <w:tblGrid>
        <w:gridCol w:w="2277"/>
        <w:gridCol w:w="3940"/>
        <w:gridCol w:w="3071"/>
      </w:tblGrid>
      <w:tr w:rsidR="005229B4" w:rsidRPr="00D82216" w:rsidTr="00121D2B">
        <w:tc>
          <w:tcPr>
            <w:tcW w:w="0" w:type="auto"/>
            <w:gridSpan w:val="3"/>
          </w:tcPr>
          <w:p w:rsidR="005229B4" w:rsidRPr="00D82216" w:rsidRDefault="005229B4" w:rsidP="005229B4">
            <w:pPr>
              <w:jc w:val="center"/>
              <w:rPr>
                <w:rFonts w:ascii="Arial" w:hAnsi="Arial" w:cs="Arial"/>
                <w:b/>
              </w:rPr>
            </w:pPr>
            <w:r w:rsidRPr="00D82216">
              <w:rPr>
                <w:rFonts w:ascii="Arial" w:hAnsi="Arial" w:cs="Arial"/>
                <w:b/>
                <w:szCs w:val="20"/>
              </w:rPr>
              <w:t>MINIMALNE WYMAGANIA</w:t>
            </w:r>
          </w:p>
        </w:tc>
      </w:tr>
      <w:tr w:rsidR="005229B4" w:rsidRPr="00D82216" w:rsidTr="00D82216">
        <w:tc>
          <w:tcPr>
            <w:tcW w:w="0" w:type="auto"/>
          </w:tcPr>
          <w:p w:rsidR="005229B4" w:rsidRPr="00D82216" w:rsidRDefault="005229B4" w:rsidP="00D82216">
            <w:pPr>
              <w:jc w:val="center"/>
              <w:rPr>
                <w:rFonts w:ascii="Arial" w:hAnsi="Arial" w:cs="Arial"/>
                <w:b/>
              </w:rPr>
            </w:pPr>
            <w:r w:rsidRPr="00D82216">
              <w:rPr>
                <w:rFonts w:ascii="Arial" w:hAnsi="Arial" w:cs="Arial"/>
                <w:b/>
              </w:rPr>
              <w:t>Asortyment</w:t>
            </w:r>
          </w:p>
        </w:tc>
        <w:tc>
          <w:tcPr>
            <w:tcW w:w="3940" w:type="dxa"/>
          </w:tcPr>
          <w:p w:rsidR="005229B4" w:rsidRPr="00D82216" w:rsidRDefault="005229B4" w:rsidP="00D82216">
            <w:pPr>
              <w:jc w:val="center"/>
              <w:rPr>
                <w:rFonts w:ascii="Arial" w:hAnsi="Arial" w:cs="Arial"/>
                <w:b/>
              </w:rPr>
            </w:pPr>
            <w:r w:rsidRPr="00D82216">
              <w:rPr>
                <w:rFonts w:ascii="Arial" w:hAnsi="Arial" w:cs="Arial"/>
                <w:b/>
              </w:rPr>
              <w:t>Parametry wymagane</w:t>
            </w:r>
          </w:p>
        </w:tc>
        <w:tc>
          <w:tcPr>
            <w:tcW w:w="3071" w:type="dxa"/>
          </w:tcPr>
          <w:p w:rsidR="005229B4" w:rsidRPr="00D82216" w:rsidRDefault="005229B4" w:rsidP="00D82216">
            <w:pPr>
              <w:jc w:val="center"/>
              <w:rPr>
                <w:rFonts w:ascii="Arial" w:hAnsi="Arial" w:cs="Arial"/>
                <w:b/>
              </w:rPr>
            </w:pPr>
            <w:r w:rsidRPr="00D82216">
              <w:rPr>
                <w:rFonts w:ascii="Arial" w:hAnsi="Arial" w:cs="Arial"/>
                <w:b/>
              </w:rPr>
              <w:t>Parametry oferowane przez Wykonawcę (Wypełnia Wykonawca)</w:t>
            </w:r>
          </w:p>
        </w:tc>
      </w:tr>
      <w:tr w:rsidR="005229B4" w:rsidRPr="00D82216" w:rsidTr="00D82216">
        <w:tc>
          <w:tcPr>
            <w:tcW w:w="0" w:type="auto"/>
          </w:tcPr>
          <w:p w:rsidR="005229B4" w:rsidRPr="00D82216" w:rsidRDefault="00423F85" w:rsidP="005229B4">
            <w:pPr>
              <w:rPr>
                <w:rFonts w:ascii="Arial" w:hAnsi="Arial" w:cs="Arial"/>
                <w:b/>
              </w:rPr>
            </w:pPr>
            <w:r w:rsidRPr="00D82216">
              <w:rPr>
                <w:rFonts w:ascii="Arial" w:hAnsi="Arial" w:cs="Arial"/>
                <w:b/>
              </w:rPr>
              <w:t>Laptop (3 sztuki)</w:t>
            </w:r>
          </w:p>
        </w:tc>
        <w:tc>
          <w:tcPr>
            <w:tcW w:w="3940" w:type="dxa"/>
          </w:tcPr>
          <w:p w:rsidR="005229B4" w:rsidRPr="00CB2D76" w:rsidRDefault="00CB2D76" w:rsidP="005229B4">
            <w:pPr>
              <w:rPr>
                <w:rFonts w:ascii="Arial" w:hAnsi="Arial" w:cs="Arial"/>
                <w:b/>
              </w:rPr>
            </w:pPr>
            <w:r w:rsidRPr="00CB2D76">
              <w:rPr>
                <w:rFonts w:ascii="Arial" w:hAnsi="Arial" w:cs="Arial"/>
                <w:b/>
              </w:rPr>
              <w:t>Nazwa oferowanego asortymentu spełniającego poniższe wymagania Zamawiającego - należy podać markę oraz model.</w:t>
            </w:r>
          </w:p>
        </w:tc>
        <w:tc>
          <w:tcPr>
            <w:tcW w:w="3071" w:type="dxa"/>
          </w:tcPr>
          <w:p w:rsidR="005229B4" w:rsidRPr="00D82216" w:rsidRDefault="005229B4" w:rsidP="005229B4">
            <w:pPr>
              <w:rPr>
                <w:rFonts w:ascii="Arial" w:hAnsi="Arial" w:cs="Arial"/>
                <w:b/>
              </w:rPr>
            </w:pPr>
          </w:p>
        </w:tc>
      </w:tr>
      <w:tr w:rsidR="00423F85" w:rsidRPr="00D82216" w:rsidTr="00D82216">
        <w:tc>
          <w:tcPr>
            <w:tcW w:w="0" w:type="auto"/>
          </w:tcPr>
          <w:p w:rsidR="00423F85" w:rsidRPr="00D82216" w:rsidRDefault="00423F85" w:rsidP="00254C9B">
            <w:pPr>
              <w:rPr>
                <w:rFonts w:ascii="Arial" w:hAnsi="Arial" w:cs="Arial"/>
                <w:sz w:val="20"/>
                <w:szCs w:val="20"/>
              </w:rPr>
            </w:pPr>
            <w:r w:rsidRPr="00D82216">
              <w:rPr>
                <w:rFonts w:ascii="Arial" w:hAnsi="Arial" w:cs="Arial"/>
                <w:sz w:val="20"/>
                <w:szCs w:val="20"/>
              </w:rPr>
              <w:t>Zastosowanie</w:t>
            </w:r>
          </w:p>
        </w:tc>
        <w:tc>
          <w:tcPr>
            <w:tcW w:w="3940" w:type="dxa"/>
          </w:tcPr>
          <w:p w:rsidR="00423F85" w:rsidRPr="00D82216" w:rsidRDefault="00423F85" w:rsidP="00254C9B">
            <w:pPr>
              <w:rPr>
                <w:rFonts w:ascii="Arial" w:hAnsi="Arial" w:cs="Arial"/>
                <w:sz w:val="20"/>
                <w:szCs w:val="20"/>
              </w:rPr>
            </w:pPr>
            <w:r w:rsidRPr="00D82216">
              <w:rPr>
                <w:rFonts w:ascii="Arial" w:hAnsi="Arial" w:cs="Arial"/>
                <w:sz w:val="20"/>
                <w:szCs w:val="20"/>
              </w:rPr>
              <w:t>Komputer mobilny będzie wykorzystywany dla potrzeb aplikacji biurowych, edukacyjnych, obliczeniowych, dostępu do Internetu oraz poczty elektronicznej.</w:t>
            </w:r>
          </w:p>
        </w:tc>
        <w:tc>
          <w:tcPr>
            <w:tcW w:w="3071" w:type="dxa"/>
          </w:tcPr>
          <w:p w:rsidR="00423F85" w:rsidRPr="00D82216" w:rsidRDefault="00423F85" w:rsidP="005229B4">
            <w:pPr>
              <w:rPr>
                <w:rFonts w:ascii="Arial" w:hAnsi="Arial" w:cs="Arial"/>
                <w:b/>
              </w:rPr>
            </w:pPr>
          </w:p>
        </w:tc>
      </w:tr>
      <w:tr w:rsidR="00423F85" w:rsidRPr="00D82216" w:rsidTr="00D82216">
        <w:tc>
          <w:tcPr>
            <w:tcW w:w="0" w:type="auto"/>
          </w:tcPr>
          <w:p w:rsidR="00423F85" w:rsidRPr="00D82216" w:rsidRDefault="00CB2D76" w:rsidP="00254C9B">
            <w:pPr>
              <w:rPr>
                <w:rFonts w:ascii="Arial" w:hAnsi="Arial" w:cs="Arial"/>
                <w:sz w:val="20"/>
                <w:szCs w:val="20"/>
              </w:rPr>
            </w:pPr>
            <w:r>
              <w:rPr>
                <w:rFonts w:ascii="Arial" w:hAnsi="Arial" w:cs="Arial"/>
                <w:sz w:val="20"/>
                <w:szCs w:val="20"/>
              </w:rPr>
              <w:t>Przekątna Ekra</w:t>
            </w:r>
            <w:r w:rsidR="00423F85" w:rsidRPr="00D82216">
              <w:rPr>
                <w:rFonts w:ascii="Arial" w:hAnsi="Arial" w:cs="Arial"/>
                <w:sz w:val="20"/>
                <w:szCs w:val="20"/>
              </w:rPr>
              <w:t>nu</w:t>
            </w:r>
          </w:p>
        </w:tc>
        <w:tc>
          <w:tcPr>
            <w:tcW w:w="3940" w:type="dxa"/>
          </w:tcPr>
          <w:p w:rsidR="00423F85" w:rsidRPr="00D82216" w:rsidRDefault="00423F85" w:rsidP="00254C9B">
            <w:pPr>
              <w:outlineLvl w:val="0"/>
              <w:rPr>
                <w:rFonts w:ascii="Arial" w:hAnsi="Arial" w:cs="Arial"/>
                <w:sz w:val="20"/>
                <w:szCs w:val="20"/>
              </w:rPr>
            </w:pPr>
            <w:r w:rsidRPr="00D82216">
              <w:rPr>
                <w:rFonts w:ascii="Arial" w:hAnsi="Arial" w:cs="Arial"/>
                <w:sz w:val="20"/>
                <w:szCs w:val="20"/>
              </w:rPr>
              <w:t xml:space="preserve">15,6” FHD (1920 x 1080), powłoką przeciwodblaskową, jasność 250 </w:t>
            </w:r>
            <w:proofErr w:type="spellStart"/>
            <w:r w:rsidRPr="00D82216">
              <w:rPr>
                <w:rFonts w:ascii="Arial" w:hAnsi="Arial" w:cs="Arial"/>
                <w:sz w:val="20"/>
                <w:szCs w:val="20"/>
              </w:rPr>
              <w:t>nits</w:t>
            </w:r>
            <w:proofErr w:type="spellEnd"/>
            <w:r w:rsidRPr="00D82216">
              <w:rPr>
                <w:rFonts w:ascii="Arial" w:hAnsi="Arial" w:cs="Arial"/>
                <w:sz w:val="20"/>
                <w:szCs w:val="20"/>
              </w:rPr>
              <w:t>, kontrast min. 700:1, gama koloru min. NTSC 45% (typowo)</w:t>
            </w:r>
          </w:p>
        </w:tc>
        <w:tc>
          <w:tcPr>
            <w:tcW w:w="3071" w:type="dxa"/>
          </w:tcPr>
          <w:p w:rsidR="00423F85" w:rsidRPr="00D82216" w:rsidRDefault="00423F85" w:rsidP="005229B4">
            <w:pPr>
              <w:rPr>
                <w:rFonts w:ascii="Arial" w:hAnsi="Arial" w:cs="Arial"/>
                <w:b/>
              </w:rPr>
            </w:pPr>
          </w:p>
        </w:tc>
      </w:tr>
      <w:tr w:rsidR="00423F85" w:rsidRPr="00D82216" w:rsidTr="00D82216">
        <w:tc>
          <w:tcPr>
            <w:tcW w:w="0" w:type="auto"/>
          </w:tcPr>
          <w:p w:rsidR="00423F85" w:rsidRPr="00D82216" w:rsidRDefault="00423F85" w:rsidP="00254C9B">
            <w:pPr>
              <w:rPr>
                <w:rFonts w:ascii="Arial" w:hAnsi="Arial" w:cs="Arial"/>
                <w:sz w:val="20"/>
                <w:szCs w:val="20"/>
              </w:rPr>
            </w:pPr>
            <w:r w:rsidRPr="00D82216">
              <w:rPr>
                <w:rFonts w:ascii="Arial" w:hAnsi="Arial" w:cs="Arial"/>
                <w:sz w:val="20"/>
                <w:szCs w:val="20"/>
              </w:rPr>
              <w:t xml:space="preserve">Procesor </w:t>
            </w:r>
          </w:p>
        </w:tc>
        <w:tc>
          <w:tcPr>
            <w:tcW w:w="3940" w:type="dxa"/>
          </w:tcPr>
          <w:p w:rsidR="00423F85" w:rsidRPr="00D82216" w:rsidRDefault="00423F85" w:rsidP="00254C9B">
            <w:pPr>
              <w:rPr>
                <w:rFonts w:ascii="Arial" w:hAnsi="Arial" w:cs="Arial"/>
                <w:sz w:val="20"/>
                <w:szCs w:val="20"/>
              </w:rPr>
            </w:pPr>
            <w:r w:rsidRPr="00D82216">
              <w:rPr>
                <w:rFonts w:ascii="Arial" w:hAnsi="Arial" w:cs="Arial"/>
                <w:sz w:val="20"/>
                <w:szCs w:val="20"/>
              </w:rPr>
              <w:t xml:space="preserve">Wynik procesor osiąga w teście </w:t>
            </w:r>
            <w:proofErr w:type="spellStart"/>
            <w:r w:rsidRPr="00D82216">
              <w:rPr>
                <w:rFonts w:ascii="Arial" w:hAnsi="Arial" w:cs="Arial"/>
                <w:sz w:val="20"/>
                <w:szCs w:val="20"/>
              </w:rPr>
              <w:t>PassMark</w:t>
            </w:r>
            <w:proofErr w:type="spellEnd"/>
            <w:r w:rsidRPr="00D82216">
              <w:rPr>
                <w:rFonts w:ascii="Arial" w:hAnsi="Arial" w:cs="Arial"/>
                <w:sz w:val="20"/>
                <w:szCs w:val="20"/>
              </w:rPr>
              <w:t xml:space="preserve"> Performance Test co najmniej 10035 punktów w </w:t>
            </w:r>
            <w:proofErr w:type="spellStart"/>
            <w:r w:rsidRPr="00D82216">
              <w:rPr>
                <w:rFonts w:ascii="Arial" w:hAnsi="Arial" w:cs="Arial"/>
                <w:sz w:val="20"/>
                <w:szCs w:val="20"/>
              </w:rPr>
              <w:t>Passmark</w:t>
            </w:r>
            <w:proofErr w:type="spellEnd"/>
            <w:r w:rsidRPr="00D82216">
              <w:rPr>
                <w:rFonts w:ascii="Arial" w:hAnsi="Arial" w:cs="Arial"/>
                <w:sz w:val="20"/>
                <w:szCs w:val="20"/>
              </w:rPr>
              <w:t xml:space="preserve"> CPU Mark. Dostępny na stronie : </w:t>
            </w:r>
            <w:hyperlink r:id="rId8" w:history="1">
              <w:r w:rsidRPr="00D82216">
                <w:rPr>
                  <w:rStyle w:val="Hipercze"/>
                  <w:rFonts w:ascii="Arial" w:hAnsi="Arial" w:cs="Arial"/>
                  <w:sz w:val="20"/>
                  <w:szCs w:val="20"/>
                </w:rPr>
                <w:t>http://www.passmark.com/products/pt.htm</w:t>
              </w:r>
            </w:hyperlink>
          </w:p>
        </w:tc>
        <w:tc>
          <w:tcPr>
            <w:tcW w:w="3071" w:type="dxa"/>
          </w:tcPr>
          <w:p w:rsidR="00423F85" w:rsidRPr="00D82216" w:rsidRDefault="00423F85" w:rsidP="005229B4">
            <w:pPr>
              <w:rPr>
                <w:rFonts w:ascii="Arial" w:hAnsi="Arial" w:cs="Arial"/>
                <w:b/>
              </w:rPr>
            </w:pPr>
          </w:p>
        </w:tc>
      </w:tr>
      <w:tr w:rsidR="00423F85" w:rsidRPr="00D82216" w:rsidTr="00D82216">
        <w:tc>
          <w:tcPr>
            <w:tcW w:w="0" w:type="auto"/>
          </w:tcPr>
          <w:p w:rsidR="00423F85" w:rsidRPr="00D82216" w:rsidRDefault="00423F85" w:rsidP="00254C9B">
            <w:pPr>
              <w:rPr>
                <w:rFonts w:ascii="Arial" w:hAnsi="Arial" w:cs="Arial"/>
                <w:sz w:val="20"/>
                <w:szCs w:val="20"/>
              </w:rPr>
            </w:pPr>
            <w:r w:rsidRPr="00D82216">
              <w:rPr>
                <w:rFonts w:ascii="Arial" w:hAnsi="Arial" w:cs="Arial"/>
                <w:sz w:val="20"/>
                <w:szCs w:val="20"/>
              </w:rPr>
              <w:t>Pamięć RAM</w:t>
            </w:r>
          </w:p>
        </w:tc>
        <w:tc>
          <w:tcPr>
            <w:tcW w:w="3940" w:type="dxa"/>
          </w:tcPr>
          <w:p w:rsidR="00423F85" w:rsidRPr="00D82216" w:rsidRDefault="00423F85" w:rsidP="00254C9B">
            <w:pPr>
              <w:rPr>
                <w:rFonts w:ascii="Arial" w:hAnsi="Arial" w:cs="Arial"/>
                <w:bCs/>
                <w:sz w:val="20"/>
                <w:szCs w:val="20"/>
              </w:rPr>
            </w:pPr>
            <w:r w:rsidRPr="00D82216">
              <w:rPr>
                <w:rFonts w:ascii="Arial" w:hAnsi="Arial" w:cs="Arial"/>
                <w:bCs/>
                <w:sz w:val="20"/>
                <w:szCs w:val="20"/>
              </w:rPr>
              <w:t xml:space="preserve">16GB DDR4 3200MHz możliwość rozbudowy do min 32GB, 2 </w:t>
            </w:r>
            <w:proofErr w:type="spellStart"/>
            <w:r w:rsidRPr="00D82216">
              <w:rPr>
                <w:rFonts w:ascii="Arial" w:hAnsi="Arial" w:cs="Arial"/>
                <w:bCs/>
                <w:sz w:val="20"/>
                <w:szCs w:val="20"/>
              </w:rPr>
              <w:t>sloty</w:t>
            </w:r>
            <w:proofErr w:type="spellEnd"/>
            <w:r w:rsidRPr="00D82216">
              <w:rPr>
                <w:rFonts w:ascii="Arial" w:hAnsi="Arial" w:cs="Arial"/>
                <w:bCs/>
                <w:sz w:val="20"/>
                <w:szCs w:val="20"/>
              </w:rPr>
              <w:t xml:space="preserve"> na pamięci, </w:t>
            </w:r>
          </w:p>
        </w:tc>
        <w:tc>
          <w:tcPr>
            <w:tcW w:w="3071" w:type="dxa"/>
          </w:tcPr>
          <w:p w:rsidR="00423F85" w:rsidRPr="00D82216" w:rsidRDefault="00423F85" w:rsidP="005229B4">
            <w:pPr>
              <w:rPr>
                <w:rFonts w:ascii="Arial" w:hAnsi="Arial" w:cs="Arial"/>
                <w:b/>
              </w:rPr>
            </w:pPr>
          </w:p>
        </w:tc>
      </w:tr>
      <w:tr w:rsidR="00423F85" w:rsidRPr="00D82216" w:rsidTr="00D82216">
        <w:tc>
          <w:tcPr>
            <w:tcW w:w="0" w:type="auto"/>
          </w:tcPr>
          <w:p w:rsidR="00423F85" w:rsidRPr="00D82216" w:rsidRDefault="00423F85" w:rsidP="00254C9B">
            <w:pPr>
              <w:rPr>
                <w:rFonts w:ascii="Arial" w:hAnsi="Arial" w:cs="Arial"/>
                <w:sz w:val="20"/>
                <w:szCs w:val="20"/>
              </w:rPr>
            </w:pPr>
            <w:r w:rsidRPr="00D82216">
              <w:rPr>
                <w:rFonts w:ascii="Arial" w:hAnsi="Arial" w:cs="Arial"/>
                <w:sz w:val="20"/>
                <w:szCs w:val="20"/>
              </w:rPr>
              <w:t>Pamięć masowa</w:t>
            </w:r>
          </w:p>
        </w:tc>
        <w:tc>
          <w:tcPr>
            <w:tcW w:w="3940" w:type="dxa"/>
          </w:tcPr>
          <w:p w:rsidR="00423F85" w:rsidRPr="00D82216" w:rsidRDefault="00423F85" w:rsidP="00254C9B">
            <w:pPr>
              <w:rPr>
                <w:rFonts w:ascii="Arial" w:hAnsi="Arial" w:cs="Arial"/>
                <w:bCs/>
                <w:sz w:val="20"/>
                <w:szCs w:val="20"/>
              </w:rPr>
            </w:pPr>
            <w:r w:rsidRPr="00D82216">
              <w:rPr>
                <w:rFonts w:ascii="Arial" w:hAnsi="Arial" w:cs="Arial"/>
                <w:bCs/>
                <w:sz w:val="20"/>
                <w:szCs w:val="20"/>
              </w:rPr>
              <w:t xml:space="preserve">512GB </w:t>
            </w:r>
            <w:proofErr w:type="spellStart"/>
            <w:r w:rsidRPr="00D82216">
              <w:rPr>
                <w:rFonts w:ascii="Arial" w:hAnsi="Arial" w:cs="Arial"/>
                <w:bCs/>
                <w:sz w:val="20"/>
                <w:szCs w:val="20"/>
              </w:rPr>
              <w:t>NVMe</w:t>
            </w:r>
            <w:proofErr w:type="spellEnd"/>
            <w:r w:rsidRPr="00D82216">
              <w:rPr>
                <w:rFonts w:ascii="Arial" w:hAnsi="Arial" w:cs="Arial"/>
                <w:bCs/>
                <w:sz w:val="20"/>
                <w:szCs w:val="20"/>
              </w:rPr>
              <w:t xml:space="preserve"> SSD M.2 </w:t>
            </w:r>
          </w:p>
        </w:tc>
        <w:tc>
          <w:tcPr>
            <w:tcW w:w="3071" w:type="dxa"/>
          </w:tcPr>
          <w:p w:rsidR="00423F85" w:rsidRPr="00D82216" w:rsidRDefault="00423F85" w:rsidP="005229B4">
            <w:pPr>
              <w:rPr>
                <w:rFonts w:ascii="Arial" w:hAnsi="Arial" w:cs="Arial"/>
                <w:b/>
              </w:rPr>
            </w:pPr>
          </w:p>
        </w:tc>
      </w:tr>
      <w:tr w:rsidR="00423F85" w:rsidRPr="00D82216" w:rsidTr="00D82216">
        <w:tc>
          <w:tcPr>
            <w:tcW w:w="0" w:type="auto"/>
          </w:tcPr>
          <w:p w:rsidR="00423F85" w:rsidRPr="00D82216" w:rsidRDefault="00423F85" w:rsidP="00254C9B">
            <w:pPr>
              <w:rPr>
                <w:rFonts w:ascii="Arial" w:hAnsi="Arial" w:cs="Arial"/>
                <w:sz w:val="20"/>
                <w:szCs w:val="20"/>
              </w:rPr>
            </w:pPr>
            <w:r w:rsidRPr="00D82216">
              <w:rPr>
                <w:rFonts w:ascii="Arial" w:hAnsi="Arial" w:cs="Arial"/>
                <w:sz w:val="20"/>
                <w:szCs w:val="20"/>
              </w:rPr>
              <w:t>Karta graficzna</w:t>
            </w:r>
          </w:p>
        </w:tc>
        <w:tc>
          <w:tcPr>
            <w:tcW w:w="3940" w:type="dxa"/>
          </w:tcPr>
          <w:p w:rsidR="00423F85" w:rsidRPr="00D82216" w:rsidRDefault="00423F85" w:rsidP="00254C9B">
            <w:pPr>
              <w:rPr>
                <w:rFonts w:ascii="Arial" w:hAnsi="Arial" w:cs="Arial"/>
                <w:sz w:val="20"/>
                <w:szCs w:val="20"/>
              </w:rPr>
            </w:pPr>
            <w:r w:rsidRPr="00D82216">
              <w:rPr>
                <w:rFonts w:ascii="Arial" w:hAnsi="Arial" w:cs="Arial"/>
                <w:sz w:val="20"/>
                <w:szCs w:val="20"/>
              </w:rPr>
              <w:t xml:space="preserve">Zintegrowana karta graficzna </w:t>
            </w:r>
          </w:p>
        </w:tc>
        <w:tc>
          <w:tcPr>
            <w:tcW w:w="3071" w:type="dxa"/>
          </w:tcPr>
          <w:p w:rsidR="00423F85" w:rsidRPr="00D82216" w:rsidRDefault="00423F85" w:rsidP="005229B4">
            <w:pPr>
              <w:rPr>
                <w:rFonts w:ascii="Arial" w:hAnsi="Arial" w:cs="Arial"/>
                <w:b/>
              </w:rPr>
            </w:pPr>
          </w:p>
        </w:tc>
      </w:tr>
      <w:tr w:rsidR="00423F85" w:rsidRPr="00D82216" w:rsidTr="00D82216">
        <w:tc>
          <w:tcPr>
            <w:tcW w:w="0" w:type="auto"/>
          </w:tcPr>
          <w:p w:rsidR="00423F85" w:rsidRPr="00D82216" w:rsidRDefault="00423F85" w:rsidP="00254C9B">
            <w:pPr>
              <w:rPr>
                <w:rFonts w:ascii="Arial" w:hAnsi="Arial" w:cs="Arial"/>
                <w:sz w:val="20"/>
                <w:szCs w:val="20"/>
              </w:rPr>
            </w:pPr>
            <w:r w:rsidRPr="00D82216">
              <w:rPr>
                <w:rFonts w:ascii="Arial" w:hAnsi="Arial" w:cs="Arial"/>
                <w:sz w:val="20"/>
                <w:szCs w:val="20"/>
              </w:rPr>
              <w:t>Klawiatura</w:t>
            </w:r>
          </w:p>
        </w:tc>
        <w:tc>
          <w:tcPr>
            <w:tcW w:w="3940" w:type="dxa"/>
          </w:tcPr>
          <w:p w:rsidR="00423F85" w:rsidRPr="00D82216" w:rsidRDefault="00423F85" w:rsidP="00254C9B">
            <w:pPr>
              <w:rPr>
                <w:rFonts w:ascii="Arial" w:hAnsi="Arial" w:cs="Arial"/>
                <w:bCs/>
                <w:sz w:val="20"/>
                <w:szCs w:val="20"/>
              </w:rPr>
            </w:pPr>
            <w:r w:rsidRPr="00D82216">
              <w:rPr>
                <w:rFonts w:ascii="Arial" w:hAnsi="Arial" w:cs="Arial"/>
                <w:bCs/>
                <w:sz w:val="20"/>
                <w:szCs w:val="20"/>
              </w:rPr>
              <w:t xml:space="preserve">Klawiatura z $ i wbudowanym w klawiaturze podświetleniem, (układ US), min 98 klawiszy. Wszystkie klawisze funkcyjne typu: regulacja głośności, </w:t>
            </w:r>
            <w:proofErr w:type="spellStart"/>
            <w:r w:rsidRPr="00D82216">
              <w:rPr>
                <w:rFonts w:ascii="Arial" w:hAnsi="Arial" w:cs="Arial"/>
                <w:bCs/>
                <w:sz w:val="20"/>
                <w:szCs w:val="20"/>
              </w:rPr>
              <w:t>print</w:t>
            </w:r>
            <w:proofErr w:type="spellEnd"/>
            <w:r w:rsidRPr="00D82216">
              <w:rPr>
                <w:rFonts w:ascii="Arial" w:hAnsi="Arial" w:cs="Arial"/>
                <w:bCs/>
                <w:sz w:val="20"/>
                <w:szCs w:val="20"/>
              </w:rPr>
              <w:t xml:space="preserve"> </w:t>
            </w:r>
            <w:proofErr w:type="spellStart"/>
            <w:r w:rsidRPr="00D82216">
              <w:rPr>
                <w:rFonts w:ascii="Arial" w:hAnsi="Arial" w:cs="Arial"/>
                <w:bCs/>
                <w:sz w:val="20"/>
                <w:szCs w:val="20"/>
              </w:rPr>
              <w:t>screen</w:t>
            </w:r>
            <w:proofErr w:type="spellEnd"/>
            <w:r w:rsidRPr="00D82216">
              <w:rPr>
                <w:rFonts w:ascii="Arial" w:hAnsi="Arial" w:cs="Arial"/>
                <w:bCs/>
                <w:sz w:val="20"/>
                <w:szCs w:val="20"/>
              </w:rPr>
              <w:t xml:space="preserve"> dostępne w ciągu klawiszy F1-F12. Nie dopuszcza się innego układu a w szczególności między klawiszami ALT i CTRL (oprócz klawisza FN i Windows z lewej strony)</w:t>
            </w:r>
          </w:p>
        </w:tc>
        <w:tc>
          <w:tcPr>
            <w:tcW w:w="3071" w:type="dxa"/>
          </w:tcPr>
          <w:p w:rsidR="00423F85" w:rsidRPr="00D82216" w:rsidRDefault="00423F85" w:rsidP="005229B4">
            <w:pPr>
              <w:rPr>
                <w:rFonts w:ascii="Arial" w:hAnsi="Arial" w:cs="Arial"/>
                <w:b/>
              </w:rPr>
            </w:pPr>
          </w:p>
        </w:tc>
      </w:tr>
      <w:tr w:rsidR="00423F85" w:rsidRPr="00D82216" w:rsidTr="00D82216">
        <w:tc>
          <w:tcPr>
            <w:tcW w:w="0" w:type="auto"/>
          </w:tcPr>
          <w:p w:rsidR="00423F85" w:rsidRPr="00D82216" w:rsidRDefault="00423F85" w:rsidP="00254C9B">
            <w:pPr>
              <w:rPr>
                <w:rFonts w:ascii="Arial" w:hAnsi="Arial" w:cs="Arial"/>
                <w:sz w:val="20"/>
                <w:szCs w:val="20"/>
              </w:rPr>
            </w:pPr>
            <w:r w:rsidRPr="00D82216">
              <w:rPr>
                <w:rFonts w:ascii="Arial" w:hAnsi="Arial" w:cs="Arial"/>
                <w:sz w:val="20"/>
                <w:szCs w:val="20"/>
              </w:rPr>
              <w:t>Multimedia</w:t>
            </w:r>
          </w:p>
        </w:tc>
        <w:tc>
          <w:tcPr>
            <w:tcW w:w="3940" w:type="dxa"/>
          </w:tcPr>
          <w:p w:rsidR="00423F85" w:rsidRPr="00D82216" w:rsidRDefault="00423F85" w:rsidP="00254C9B">
            <w:pPr>
              <w:rPr>
                <w:rFonts w:ascii="Arial" w:hAnsi="Arial" w:cs="Arial"/>
                <w:bCs/>
                <w:sz w:val="20"/>
                <w:szCs w:val="20"/>
              </w:rPr>
            </w:pPr>
            <w:r w:rsidRPr="00D82216">
              <w:rPr>
                <w:rFonts w:ascii="Arial" w:hAnsi="Arial" w:cs="Arial"/>
                <w:bCs/>
                <w:sz w:val="20"/>
                <w:szCs w:val="20"/>
              </w:rPr>
              <w:t>Karta dźwiękowa zintegrowana z płytą główną, wbudowane dwa głośniki stereo o mocy 2x 2W.</w:t>
            </w:r>
          </w:p>
          <w:p w:rsidR="00423F85" w:rsidRPr="00D82216" w:rsidRDefault="00423F85" w:rsidP="00254C9B">
            <w:pPr>
              <w:rPr>
                <w:rFonts w:ascii="Arial" w:hAnsi="Arial" w:cs="Arial"/>
                <w:bCs/>
                <w:sz w:val="20"/>
                <w:szCs w:val="20"/>
              </w:rPr>
            </w:pPr>
            <w:r w:rsidRPr="00D82216">
              <w:rPr>
                <w:rFonts w:ascii="Arial" w:hAnsi="Arial" w:cs="Arial"/>
                <w:bCs/>
                <w:sz w:val="20"/>
                <w:szCs w:val="20"/>
              </w:rPr>
              <w:t xml:space="preserve">Cyfrowy mikrofon z funkcją redukcji szumów i poprawy mowy wbudowany w obudowę matrycy. </w:t>
            </w:r>
          </w:p>
          <w:p w:rsidR="00423F85" w:rsidRPr="00D82216" w:rsidRDefault="00423F85" w:rsidP="00254C9B">
            <w:pPr>
              <w:rPr>
                <w:rFonts w:ascii="Arial" w:hAnsi="Arial" w:cs="Arial"/>
                <w:bCs/>
                <w:sz w:val="20"/>
                <w:szCs w:val="20"/>
              </w:rPr>
            </w:pPr>
            <w:r w:rsidRPr="00D82216">
              <w:rPr>
                <w:rFonts w:ascii="Arial" w:hAnsi="Arial" w:cs="Arial"/>
                <w:bCs/>
                <w:sz w:val="20"/>
                <w:szCs w:val="20"/>
              </w:rPr>
              <w:t xml:space="preserve">Kamera internetowa z diodą informującą o aktywności, 0.9 </w:t>
            </w:r>
            <w:proofErr w:type="spellStart"/>
            <w:r w:rsidRPr="00D82216">
              <w:rPr>
                <w:rFonts w:ascii="Arial" w:hAnsi="Arial" w:cs="Arial"/>
                <w:bCs/>
                <w:sz w:val="20"/>
                <w:szCs w:val="20"/>
              </w:rPr>
              <w:t>Mpix</w:t>
            </w:r>
            <w:proofErr w:type="spellEnd"/>
            <w:r w:rsidRPr="00D82216">
              <w:rPr>
                <w:rFonts w:ascii="Arial" w:hAnsi="Arial" w:cs="Arial"/>
                <w:bCs/>
                <w:sz w:val="20"/>
                <w:szCs w:val="20"/>
              </w:rPr>
              <w:t>, trwale zainstalowana w obudowie matrycy opatrzona wbudowaną mechaniczną przysłonę.</w:t>
            </w:r>
          </w:p>
          <w:p w:rsidR="00423F85" w:rsidRPr="00D82216" w:rsidRDefault="00423F85" w:rsidP="00254C9B">
            <w:pPr>
              <w:rPr>
                <w:rFonts w:ascii="Arial" w:hAnsi="Arial" w:cs="Arial"/>
                <w:bCs/>
                <w:sz w:val="20"/>
                <w:szCs w:val="20"/>
              </w:rPr>
            </w:pPr>
            <w:r w:rsidRPr="00D82216">
              <w:rPr>
                <w:rFonts w:ascii="Arial" w:hAnsi="Arial" w:cs="Arial"/>
                <w:sz w:val="20"/>
                <w:szCs w:val="20"/>
              </w:rPr>
              <w:t xml:space="preserve">czytnik kart </w:t>
            </w:r>
            <w:proofErr w:type="spellStart"/>
            <w:r w:rsidRPr="00D82216">
              <w:rPr>
                <w:rFonts w:ascii="Arial" w:hAnsi="Arial" w:cs="Arial"/>
                <w:sz w:val="20"/>
                <w:szCs w:val="20"/>
              </w:rPr>
              <w:t>microSD</w:t>
            </w:r>
            <w:proofErr w:type="spellEnd"/>
            <w:r w:rsidRPr="00D82216">
              <w:rPr>
                <w:rFonts w:ascii="Arial" w:hAnsi="Arial" w:cs="Arial"/>
                <w:sz w:val="20"/>
                <w:szCs w:val="20"/>
              </w:rPr>
              <w:t xml:space="preserve">, 1 port audio typu </w:t>
            </w:r>
            <w:proofErr w:type="spellStart"/>
            <w:r w:rsidRPr="00D82216">
              <w:rPr>
                <w:rFonts w:ascii="Arial" w:hAnsi="Arial" w:cs="Arial"/>
                <w:sz w:val="20"/>
                <w:szCs w:val="20"/>
              </w:rPr>
              <w:t>combo</w:t>
            </w:r>
            <w:proofErr w:type="spellEnd"/>
            <w:r w:rsidRPr="00D82216">
              <w:rPr>
                <w:rFonts w:ascii="Arial" w:hAnsi="Arial" w:cs="Arial"/>
                <w:sz w:val="20"/>
                <w:szCs w:val="20"/>
              </w:rPr>
              <w:t xml:space="preserve"> (słuchawki i mikrofon)</w:t>
            </w:r>
          </w:p>
        </w:tc>
        <w:tc>
          <w:tcPr>
            <w:tcW w:w="3071" w:type="dxa"/>
          </w:tcPr>
          <w:p w:rsidR="00423F85" w:rsidRPr="00D82216" w:rsidRDefault="00423F85" w:rsidP="005229B4">
            <w:pPr>
              <w:rPr>
                <w:rFonts w:ascii="Arial" w:hAnsi="Arial" w:cs="Arial"/>
                <w:b/>
              </w:rPr>
            </w:pPr>
          </w:p>
        </w:tc>
      </w:tr>
      <w:tr w:rsidR="00423F85" w:rsidRPr="00D82216" w:rsidTr="00D82216">
        <w:tc>
          <w:tcPr>
            <w:tcW w:w="0" w:type="auto"/>
          </w:tcPr>
          <w:p w:rsidR="00423F85" w:rsidRPr="00D82216" w:rsidRDefault="00423F85" w:rsidP="00254C9B">
            <w:pPr>
              <w:rPr>
                <w:rFonts w:ascii="Arial" w:hAnsi="Arial" w:cs="Arial"/>
                <w:sz w:val="20"/>
                <w:szCs w:val="20"/>
              </w:rPr>
            </w:pPr>
            <w:r w:rsidRPr="00D82216">
              <w:rPr>
                <w:rFonts w:ascii="Arial" w:hAnsi="Arial" w:cs="Arial"/>
                <w:sz w:val="20"/>
                <w:szCs w:val="20"/>
              </w:rPr>
              <w:t>Łączność bezprzewodowa</w:t>
            </w:r>
          </w:p>
        </w:tc>
        <w:tc>
          <w:tcPr>
            <w:tcW w:w="3940" w:type="dxa"/>
          </w:tcPr>
          <w:p w:rsidR="00423F85" w:rsidRPr="00D82216" w:rsidRDefault="00423F85" w:rsidP="00254C9B">
            <w:pPr>
              <w:pStyle w:val="Default"/>
              <w:rPr>
                <w:rFonts w:ascii="Arial" w:hAnsi="Arial" w:cs="Arial"/>
                <w:color w:val="auto"/>
                <w:sz w:val="20"/>
                <w:szCs w:val="20"/>
                <w:lang w:val="en-GB"/>
              </w:rPr>
            </w:pPr>
            <w:r w:rsidRPr="00D82216">
              <w:rPr>
                <w:rFonts w:ascii="Arial" w:hAnsi="Arial" w:cs="Arial"/>
                <w:bCs/>
                <w:color w:val="auto"/>
                <w:sz w:val="20"/>
                <w:szCs w:val="20"/>
                <w:lang w:val="en-GB"/>
              </w:rPr>
              <w:t xml:space="preserve">Intel® Wi-Fi 6 AX201 2x2 </w:t>
            </w:r>
            <w:r w:rsidRPr="00D82216">
              <w:rPr>
                <w:rFonts w:ascii="Arial" w:hAnsi="Arial" w:cs="Arial"/>
                <w:color w:val="auto"/>
                <w:sz w:val="20"/>
                <w:szCs w:val="20"/>
                <w:lang w:val="en-GB"/>
              </w:rPr>
              <w:t xml:space="preserve">+ Bluetooth 5.2 </w:t>
            </w:r>
          </w:p>
        </w:tc>
        <w:tc>
          <w:tcPr>
            <w:tcW w:w="3071" w:type="dxa"/>
          </w:tcPr>
          <w:p w:rsidR="00423F85" w:rsidRPr="00D82216" w:rsidRDefault="00423F85" w:rsidP="005229B4">
            <w:pPr>
              <w:rPr>
                <w:rFonts w:ascii="Arial" w:hAnsi="Arial" w:cs="Arial"/>
                <w:b/>
                <w:lang w:val="en-GB"/>
              </w:rPr>
            </w:pPr>
          </w:p>
        </w:tc>
      </w:tr>
      <w:tr w:rsidR="00423F85" w:rsidRPr="00D82216" w:rsidTr="00D82216">
        <w:tc>
          <w:tcPr>
            <w:tcW w:w="0" w:type="auto"/>
          </w:tcPr>
          <w:p w:rsidR="00423F85" w:rsidRPr="00D82216" w:rsidRDefault="00423F85" w:rsidP="00254C9B">
            <w:pPr>
              <w:rPr>
                <w:rFonts w:ascii="Arial" w:hAnsi="Arial" w:cs="Arial"/>
                <w:sz w:val="20"/>
                <w:szCs w:val="20"/>
              </w:rPr>
            </w:pPr>
            <w:r w:rsidRPr="00D82216">
              <w:rPr>
                <w:rFonts w:ascii="Arial" w:hAnsi="Arial" w:cs="Arial"/>
                <w:sz w:val="20"/>
                <w:szCs w:val="20"/>
              </w:rPr>
              <w:t>Bateria i zasilanie</w:t>
            </w:r>
          </w:p>
        </w:tc>
        <w:tc>
          <w:tcPr>
            <w:tcW w:w="3940" w:type="dxa"/>
          </w:tcPr>
          <w:p w:rsidR="00423F85" w:rsidRPr="00D82216" w:rsidRDefault="00423F85" w:rsidP="00254C9B">
            <w:pPr>
              <w:rPr>
                <w:rFonts w:ascii="Arial" w:hAnsi="Arial" w:cs="Arial"/>
                <w:sz w:val="20"/>
                <w:szCs w:val="20"/>
              </w:rPr>
            </w:pPr>
            <w:r w:rsidRPr="00D82216">
              <w:rPr>
                <w:rFonts w:ascii="Arial" w:hAnsi="Arial" w:cs="Arial"/>
                <w:sz w:val="20"/>
                <w:szCs w:val="20"/>
              </w:rPr>
              <w:t xml:space="preserve">Bateria </w:t>
            </w:r>
            <w:proofErr w:type="spellStart"/>
            <w:r w:rsidRPr="00D82216">
              <w:rPr>
                <w:rFonts w:ascii="Arial" w:hAnsi="Arial" w:cs="Arial"/>
                <w:sz w:val="20"/>
                <w:szCs w:val="20"/>
              </w:rPr>
              <w:t>Polymer</w:t>
            </w:r>
            <w:proofErr w:type="spellEnd"/>
            <w:r w:rsidRPr="00D82216">
              <w:rPr>
                <w:rFonts w:ascii="Arial" w:hAnsi="Arial" w:cs="Arial"/>
                <w:sz w:val="20"/>
                <w:szCs w:val="20"/>
              </w:rPr>
              <w:t xml:space="preserve"> min. 4-ogniowa[min. 54Whr]. Umożliwiająca jej szybkie naładowanie do poziomu 80% w czasie 1 </w:t>
            </w:r>
            <w:r w:rsidRPr="00D82216">
              <w:rPr>
                <w:rFonts w:ascii="Arial" w:hAnsi="Arial" w:cs="Arial"/>
                <w:sz w:val="20"/>
                <w:szCs w:val="20"/>
              </w:rPr>
              <w:lastRenderedPageBreak/>
              <w:t>godziny i do poziomu 100% w czasie 2 godzin.</w:t>
            </w:r>
          </w:p>
          <w:p w:rsidR="00423F85" w:rsidRPr="00D82216" w:rsidRDefault="00423F85" w:rsidP="00254C9B">
            <w:pPr>
              <w:rPr>
                <w:rFonts w:ascii="Arial" w:hAnsi="Arial" w:cs="Arial"/>
                <w:bCs/>
                <w:sz w:val="20"/>
                <w:szCs w:val="20"/>
              </w:rPr>
            </w:pPr>
            <w:r w:rsidRPr="00D82216">
              <w:rPr>
                <w:rFonts w:ascii="Arial" w:hAnsi="Arial" w:cs="Arial"/>
                <w:sz w:val="20"/>
                <w:szCs w:val="20"/>
              </w:rPr>
              <w:t xml:space="preserve">Zasilacz o mocy </w:t>
            </w:r>
            <w:r w:rsidRPr="00D82216">
              <w:rPr>
                <w:rFonts w:ascii="Arial" w:hAnsi="Arial" w:cs="Arial"/>
                <w:bCs/>
                <w:sz w:val="20"/>
                <w:szCs w:val="20"/>
              </w:rPr>
              <w:t>min. 65W</w:t>
            </w:r>
          </w:p>
        </w:tc>
        <w:tc>
          <w:tcPr>
            <w:tcW w:w="3071" w:type="dxa"/>
          </w:tcPr>
          <w:p w:rsidR="00423F85" w:rsidRPr="00D82216" w:rsidRDefault="00423F85" w:rsidP="005229B4">
            <w:pPr>
              <w:rPr>
                <w:rFonts w:ascii="Arial" w:hAnsi="Arial" w:cs="Arial"/>
                <w:b/>
              </w:rPr>
            </w:pPr>
          </w:p>
        </w:tc>
      </w:tr>
      <w:tr w:rsidR="00423F85" w:rsidRPr="00D82216" w:rsidTr="00D82216">
        <w:tc>
          <w:tcPr>
            <w:tcW w:w="0" w:type="auto"/>
          </w:tcPr>
          <w:p w:rsidR="00423F85" w:rsidRPr="00D82216" w:rsidRDefault="00423F85" w:rsidP="00254C9B">
            <w:pPr>
              <w:rPr>
                <w:rFonts w:ascii="Arial" w:hAnsi="Arial" w:cs="Arial"/>
                <w:sz w:val="20"/>
                <w:szCs w:val="20"/>
              </w:rPr>
            </w:pPr>
            <w:r w:rsidRPr="00D82216">
              <w:rPr>
                <w:rFonts w:ascii="Arial" w:hAnsi="Arial" w:cs="Arial"/>
                <w:sz w:val="20"/>
                <w:szCs w:val="20"/>
              </w:rPr>
              <w:lastRenderedPageBreak/>
              <w:t>Waga i wymiary</w:t>
            </w:r>
          </w:p>
        </w:tc>
        <w:tc>
          <w:tcPr>
            <w:tcW w:w="3940" w:type="dxa"/>
          </w:tcPr>
          <w:p w:rsidR="00423F85" w:rsidRPr="00D82216" w:rsidRDefault="00423F85" w:rsidP="00254C9B">
            <w:pPr>
              <w:rPr>
                <w:rFonts w:ascii="Arial" w:hAnsi="Arial" w:cs="Arial"/>
                <w:sz w:val="20"/>
                <w:szCs w:val="20"/>
              </w:rPr>
            </w:pPr>
            <w:r w:rsidRPr="00D82216">
              <w:rPr>
                <w:rFonts w:ascii="Arial" w:hAnsi="Arial" w:cs="Arial"/>
                <w:bCs/>
                <w:sz w:val="20"/>
                <w:szCs w:val="20"/>
              </w:rPr>
              <w:t>Waga max 2kg z baterią 4-ogniową</w:t>
            </w:r>
          </w:p>
          <w:p w:rsidR="00423F85" w:rsidRPr="00D82216" w:rsidRDefault="00423F85" w:rsidP="00254C9B">
            <w:pPr>
              <w:rPr>
                <w:rFonts w:ascii="Arial" w:hAnsi="Arial" w:cs="Arial"/>
                <w:bCs/>
                <w:sz w:val="20"/>
                <w:szCs w:val="20"/>
              </w:rPr>
            </w:pPr>
            <w:r w:rsidRPr="00D82216">
              <w:rPr>
                <w:rFonts w:ascii="Arial" w:hAnsi="Arial" w:cs="Arial"/>
                <w:bCs/>
                <w:sz w:val="20"/>
                <w:szCs w:val="20"/>
              </w:rPr>
              <w:t>Suma wymiarów notebooka nie większa niż 622mm (mierzone po krawędziach)</w:t>
            </w:r>
          </w:p>
        </w:tc>
        <w:tc>
          <w:tcPr>
            <w:tcW w:w="3071" w:type="dxa"/>
          </w:tcPr>
          <w:p w:rsidR="00423F85" w:rsidRPr="00D82216" w:rsidRDefault="00423F85" w:rsidP="005229B4">
            <w:pPr>
              <w:rPr>
                <w:rFonts w:ascii="Arial" w:hAnsi="Arial" w:cs="Arial"/>
                <w:b/>
              </w:rPr>
            </w:pPr>
          </w:p>
        </w:tc>
      </w:tr>
      <w:tr w:rsidR="00423F85" w:rsidRPr="00D82216" w:rsidTr="00D82216">
        <w:tc>
          <w:tcPr>
            <w:tcW w:w="0" w:type="auto"/>
          </w:tcPr>
          <w:p w:rsidR="00423F85" w:rsidRPr="00D82216" w:rsidRDefault="00423F85" w:rsidP="00254C9B">
            <w:pPr>
              <w:rPr>
                <w:rFonts w:ascii="Arial" w:hAnsi="Arial" w:cs="Arial"/>
                <w:sz w:val="20"/>
                <w:szCs w:val="20"/>
              </w:rPr>
            </w:pPr>
            <w:r w:rsidRPr="00D82216">
              <w:rPr>
                <w:rFonts w:ascii="Arial" w:hAnsi="Arial" w:cs="Arial"/>
                <w:sz w:val="20"/>
                <w:szCs w:val="20"/>
              </w:rPr>
              <w:t>Obudowa</w:t>
            </w:r>
          </w:p>
        </w:tc>
        <w:tc>
          <w:tcPr>
            <w:tcW w:w="3940" w:type="dxa"/>
          </w:tcPr>
          <w:p w:rsidR="00423F85" w:rsidRPr="00D82216" w:rsidRDefault="00423F85" w:rsidP="00254C9B">
            <w:pPr>
              <w:rPr>
                <w:rFonts w:ascii="Arial" w:hAnsi="Arial" w:cs="Arial"/>
                <w:bCs/>
                <w:sz w:val="20"/>
                <w:szCs w:val="20"/>
              </w:rPr>
            </w:pPr>
            <w:r w:rsidRPr="00D82216">
              <w:rPr>
                <w:rFonts w:ascii="Arial" w:hAnsi="Arial" w:cs="Arial"/>
                <w:bCs/>
                <w:sz w:val="20"/>
                <w:szCs w:val="20"/>
              </w:rPr>
              <w:t xml:space="preserve">Szkielet obudowy i zawiasy notebooka wzmacniane, dookoła matrycy uszczelnienie chroniące klawiaturę notebooka  po zamknięciu przed kurzem i wilgocią. </w:t>
            </w:r>
          </w:p>
          <w:p w:rsidR="00423F85" w:rsidRPr="00D82216" w:rsidRDefault="00423F85" w:rsidP="00254C9B">
            <w:pPr>
              <w:rPr>
                <w:rFonts w:ascii="Arial" w:hAnsi="Arial" w:cs="Arial"/>
                <w:bCs/>
                <w:sz w:val="20"/>
                <w:szCs w:val="20"/>
              </w:rPr>
            </w:pPr>
            <w:r w:rsidRPr="00D82216">
              <w:rPr>
                <w:rFonts w:ascii="Arial" w:hAnsi="Arial" w:cs="Arial"/>
                <w:bCs/>
                <w:sz w:val="20"/>
                <w:szCs w:val="20"/>
              </w:rPr>
              <w:t xml:space="preserve">Komputer spełniający normy MIL-STD-810H w zakresie min. 7 </w:t>
            </w:r>
            <w:proofErr w:type="spellStart"/>
            <w:r w:rsidRPr="00D82216">
              <w:rPr>
                <w:rFonts w:ascii="Arial" w:hAnsi="Arial" w:cs="Arial"/>
                <w:bCs/>
                <w:sz w:val="20"/>
                <w:szCs w:val="20"/>
              </w:rPr>
              <w:t>method</w:t>
            </w:r>
            <w:proofErr w:type="spellEnd"/>
            <w:r w:rsidRPr="00D82216">
              <w:rPr>
                <w:rFonts w:ascii="Arial" w:hAnsi="Arial" w:cs="Arial"/>
                <w:bCs/>
                <w:sz w:val="20"/>
                <w:szCs w:val="20"/>
              </w:rPr>
              <w:t xml:space="preserve"> [załączyć do oferty oświadczenie wykonawcy opatrzone numerem postępowania oraz poparte oświadczeniem producenta] </w:t>
            </w:r>
          </w:p>
        </w:tc>
        <w:tc>
          <w:tcPr>
            <w:tcW w:w="3071" w:type="dxa"/>
          </w:tcPr>
          <w:p w:rsidR="00423F85" w:rsidRPr="00D82216" w:rsidRDefault="00423F85" w:rsidP="005229B4">
            <w:pPr>
              <w:rPr>
                <w:rFonts w:ascii="Arial" w:hAnsi="Arial" w:cs="Arial"/>
                <w:b/>
              </w:rPr>
            </w:pPr>
          </w:p>
        </w:tc>
      </w:tr>
      <w:tr w:rsidR="00423F85" w:rsidRPr="00D82216" w:rsidTr="00D82216">
        <w:tc>
          <w:tcPr>
            <w:tcW w:w="0" w:type="auto"/>
          </w:tcPr>
          <w:p w:rsidR="00423F85" w:rsidRPr="00D82216" w:rsidRDefault="00423F85" w:rsidP="00254C9B">
            <w:pPr>
              <w:rPr>
                <w:rFonts w:ascii="Arial" w:hAnsi="Arial" w:cs="Arial"/>
                <w:sz w:val="20"/>
                <w:szCs w:val="20"/>
              </w:rPr>
            </w:pPr>
            <w:r w:rsidRPr="00D82216">
              <w:rPr>
                <w:rFonts w:ascii="Arial" w:hAnsi="Arial" w:cs="Arial"/>
                <w:sz w:val="20"/>
                <w:szCs w:val="20"/>
              </w:rPr>
              <w:t>BIOS</w:t>
            </w:r>
          </w:p>
        </w:tc>
        <w:tc>
          <w:tcPr>
            <w:tcW w:w="3940" w:type="dxa"/>
          </w:tcPr>
          <w:p w:rsidR="00423F85" w:rsidRPr="00D82216" w:rsidRDefault="00423F85" w:rsidP="00254C9B">
            <w:pPr>
              <w:tabs>
                <w:tab w:val="num" w:pos="283"/>
              </w:tabs>
              <w:rPr>
                <w:rFonts w:ascii="Arial" w:hAnsi="Arial" w:cs="Arial"/>
                <w:bCs/>
                <w:sz w:val="20"/>
                <w:szCs w:val="20"/>
              </w:rPr>
            </w:pPr>
            <w:r w:rsidRPr="00D82216">
              <w:rPr>
                <w:rFonts w:ascii="Arial" w:hAnsi="Arial" w:cs="Arial"/>
                <w:bCs/>
                <w:sz w:val="20"/>
                <w:szCs w:val="20"/>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D82216">
              <w:rPr>
                <w:rFonts w:ascii="Arial" w:hAnsi="Arial" w:cs="Arial"/>
                <w:bCs/>
                <w:sz w:val="20"/>
                <w:szCs w:val="20"/>
              </w:rPr>
              <w:t>asset</w:t>
            </w:r>
            <w:proofErr w:type="spellEnd"/>
            <w:r w:rsidRPr="00D82216">
              <w:rPr>
                <w:rFonts w:ascii="Arial" w:hAnsi="Arial" w:cs="Arial"/>
                <w:bCs/>
                <w:sz w:val="20"/>
                <w:szCs w:val="20"/>
              </w:rPr>
              <w:t xml:space="preserve"> </w:t>
            </w:r>
            <w:proofErr w:type="spellStart"/>
            <w:r w:rsidRPr="00D82216">
              <w:rPr>
                <w:rFonts w:ascii="Arial" w:hAnsi="Arial" w:cs="Arial"/>
                <w:bCs/>
                <w:sz w:val="20"/>
                <w:szCs w:val="20"/>
              </w:rPr>
              <w:t>tag</w:t>
            </w:r>
            <w:proofErr w:type="spellEnd"/>
            <w:r w:rsidRPr="00D82216">
              <w:rPr>
                <w:rFonts w:ascii="Arial" w:hAnsi="Arial" w:cs="Arial"/>
                <w:bCs/>
                <w:sz w:val="20"/>
                <w:szCs w:val="20"/>
              </w:rPr>
              <w:t xml:space="preserve">. Możliwość ustawienia hasła dla administratora, możliwość ustawienia hasła systemowego/użytkownika które jednocześnie będzie blokować uruchamianie systemu z jakichkolwiek urządzeń oraz umożliwia zalogowanie się do BIOS w celu zmiany swojego hasła, możliwość ustawienia hasła dla dysku </w:t>
            </w:r>
            <w:proofErr w:type="spellStart"/>
            <w:r w:rsidRPr="00D82216">
              <w:rPr>
                <w:rFonts w:ascii="Arial" w:hAnsi="Arial" w:cs="Arial"/>
                <w:bCs/>
                <w:sz w:val="20"/>
                <w:szCs w:val="20"/>
              </w:rPr>
              <w:t>NVMe</w:t>
            </w:r>
            <w:proofErr w:type="spellEnd"/>
            <w:r w:rsidRPr="00D82216">
              <w:rPr>
                <w:rFonts w:ascii="Arial" w:hAnsi="Arial" w:cs="Arial"/>
                <w:bCs/>
                <w:sz w:val="20"/>
                <w:szCs w:val="20"/>
              </w:rPr>
              <w:t>, możliwość konfiguracji zależności między tymi hasłami, hasła muszą umożliwiać zawarcia w sobie znaków specjalnych, liczb i liter, Możliwość odczytania informacji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 , po nadaniu numeru pole nie może być edytowalne.</w:t>
            </w:r>
          </w:p>
        </w:tc>
        <w:tc>
          <w:tcPr>
            <w:tcW w:w="3071" w:type="dxa"/>
          </w:tcPr>
          <w:p w:rsidR="00423F85" w:rsidRPr="00D82216" w:rsidRDefault="00423F85" w:rsidP="005229B4">
            <w:pPr>
              <w:rPr>
                <w:rFonts w:ascii="Arial" w:hAnsi="Arial" w:cs="Arial"/>
                <w:b/>
              </w:rPr>
            </w:pPr>
          </w:p>
        </w:tc>
      </w:tr>
      <w:tr w:rsidR="00423F85" w:rsidRPr="00D82216" w:rsidTr="00D82216">
        <w:tc>
          <w:tcPr>
            <w:tcW w:w="0" w:type="auto"/>
          </w:tcPr>
          <w:p w:rsidR="00423F85" w:rsidRPr="00D82216" w:rsidRDefault="00423F85" w:rsidP="00254C9B">
            <w:pPr>
              <w:rPr>
                <w:rFonts w:ascii="Arial" w:hAnsi="Arial" w:cs="Arial"/>
                <w:sz w:val="20"/>
                <w:szCs w:val="20"/>
              </w:rPr>
            </w:pPr>
            <w:r w:rsidRPr="00D82216">
              <w:rPr>
                <w:rFonts w:ascii="Arial" w:hAnsi="Arial" w:cs="Arial"/>
                <w:sz w:val="20"/>
                <w:szCs w:val="20"/>
              </w:rPr>
              <w:t>Certyfikaty</w:t>
            </w:r>
          </w:p>
        </w:tc>
        <w:tc>
          <w:tcPr>
            <w:tcW w:w="3940" w:type="dxa"/>
          </w:tcPr>
          <w:p w:rsidR="00423F85" w:rsidRPr="00D82216" w:rsidRDefault="00423F85" w:rsidP="00254C9B">
            <w:pPr>
              <w:rPr>
                <w:rFonts w:ascii="Arial" w:hAnsi="Arial" w:cs="Arial"/>
                <w:bCs/>
                <w:sz w:val="20"/>
                <w:szCs w:val="20"/>
              </w:rPr>
            </w:pPr>
            <w:r w:rsidRPr="00D82216">
              <w:rPr>
                <w:rFonts w:ascii="Arial" w:hAnsi="Arial" w:cs="Arial"/>
                <w:bCs/>
                <w:sz w:val="20"/>
                <w:szCs w:val="20"/>
              </w:rPr>
              <w:t>Certyfikat ISO 9001 dla producenta sprzętu (należy załączyć do oferty)</w:t>
            </w:r>
          </w:p>
          <w:p w:rsidR="00423F85" w:rsidRPr="00D82216" w:rsidRDefault="00423F85" w:rsidP="00254C9B">
            <w:pPr>
              <w:rPr>
                <w:rFonts w:ascii="Arial" w:hAnsi="Arial" w:cs="Arial"/>
                <w:bCs/>
                <w:sz w:val="20"/>
                <w:szCs w:val="20"/>
              </w:rPr>
            </w:pPr>
            <w:r w:rsidRPr="00D82216">
              <w:rPr>
                <w:rFonts w:ascii="Arial" w:hAnsi="Arial" w:cs="Arial"/>
                <w:bCs/>
                <w:sz w:val="20"/>
                <w:szCs w:val="20"/>
              </w:rPr>
              <w:lastRenderedPageBreak/>
              <w:t>Certyfikat ISO 14001 dla producenta sprzętu (należy załączyć do oferty)</w:t>
            </w:r>
          </w:p>
          <w:p w:rsidR="00423F85" w:rsidRPr="00D82216" w:rsidRDefault="00423F85" w:rsidP="00254C9B">
            <w:pPr>
              <w:rPr>
                <w:rFonts w:ascii="Arial" w:hAnsi="Arial" w:cs="Arial"/>
                <w:bCs/>
                <w:sz w:val="20"/>
                <w:szCs w:val="20"/>
              </w:rPr>
            </w:pPr>
            <w:r w:rsidRPr="00D82216">
              <w:rPr>
                <w:rFonts w:ascii="Arial" w:hAnsi="Arial" w:cs="Arial"/>
                <w:bCs/>
                <w:sz w:val="20"/>
                <w:szCs w:val="20"/>
              </w:rPr>
              <w:t>Deklaracja zgodności CE (załączyć do oferty)</w:t>
            </w:r>
          </w:p>
          <w:p w:rsidR="00423F85" w:rsidRPr="00D82216" w:rsidRDefault="00423F85" w:rsidP="00254C9B">
            <w:pPr>
              <w:rPr>
                <w:rFonts w:ascii="Arial" w:hAnsi="Arial" w:cs="Arial"/>
                <w:bCs/>
                <w:sz w:val="20"/>
                <w:szCs w:val="20"/>
              </w:rPr>
            </w:pPr>
            <w:r w:rsidRPr="00D82216">
              <w:rPr>
                <w:rFonts w:ascii="Arial" w:hAnsi="Arial" w:cs="Arial"/>
                <w:bCs/>
                <w:sz w:val="20"/>
                <w:szCs w:val="20"/>
              </w:rPr>
              <w:t>Certyfikat ISO 50001(należy załączyć do oferty)</w:t>
            </w:r>
          </w:p>
          <w:p w:rsidR="00423F85" w:rsidRPr="00D82216" w:rsidRDefault="00423F85" w:rsidP="00254C9B">
            <w:pPr>
              <w:rPr>
                <w:rFonts w:ascii="Arial" w:hAnsi="Arial" w:cs="Arial"/>
                <w:bCs/>
                <w:sz w:val="20"/>
                <w:szCs w:val="20"/>
              </w:rPr>
            </w:pPr>
            <w:r w:rsidRPr="00D82216">
              <w:rPr>
                <w:rFonts w:ascii="Arial" w:hAnsi="Arial" w:cs="Arial"/>
                <w:bCs/>
                <w:sz w:val="20"/>
                <w:szCs w:val="20"/>
              </w:rPr>
              <w:t xml:space="preserve">Potwierdzenie spełnienia kryteriów środowiskowych, w tym zgodności z dyrektywą </w:t>
            </w:r>
            <w:proofErr w:type="spellStart"/>
            <w:r w:rsidRPr="00D82216">
              <w:rPr>
                <w:rFonts w:ascii="Arial" w:hAnsi="Arial" w:cs="Arial"/>
                <w:bCs/>
                <w:sz w:val="20"/>
                <w:szCs w:val="20"/>
              </w:rPr>
              <w:t>RoHS</w:t>
            </w:r>
            <w:proofErr w:type="spellEnd"/>
            <w:r w:rsidRPr="00D82216">
              <w:rPr>
                <w:rFonts w:ascii="Arial" w:hAnsi="Arial" w:cs="Arial"/>
                <w:bCs/>
                <w:sz w:val="20"/>
                <w:szCs w:val="20"/>
              </w:rPr>
              <w:t xml:space="preserve"> Unii Europejskiej o eliminacji substancji niebezpiecznych w postaci oświadczenia producenta jednostki</w:t>
            </w:r>
          </w:p>
          <w:p w:rsidR="00423F85" w:rsidRPr="00D82216" w:rsidRDefault="00423F85" w:rsidP="00254C9B">
            <w:pPr>
              <w:rPr>
                <w:rFonts w:ascii="Arial" w:hAnsi="Arial" w:cs="Arial"/>
                <w:bCs/>
                <w:sz w:val="20"/>
                <w:szCs w:val="20"/>
              </w:rPr>
            </w:pPr>
            <w:r w:rsidRPr="00D82216">
              <w:rPr>
                <w:rFonts w:ascii="Arial" w:hAnsi="Arial" w:cs="Arial"/>
                <w:bCs/>
                <w:sz w:val="20"/>
                <w:szCs w:val="20"/>
              </w:rPr>
              <w:t>Potwierdzenie kompatybilności komputera z oferowanym systemem operacyjnym (wydruk ze strony)</w:t>
            </w:r>
          </w:p>
          <w:p w:rsidR="00423F85" w:rsidRPr="00D82216" w:rsidRDefault="00423F85" w:rsidP="00254C9B">
            <w:pPr>
              <w:rPr>
                <w:rFonts w:ascii="Arial" w:hAnsi="Arial" w:cs="Arial"/>
                <w:bCs/>
                <w:sz w:val="20"/>
                <w:szCs w:val="20"/>
              </w:rPr>
            </w:pPr>
            <w:proofErr w:type="spellStart"/>
            <w:r w:rsidRPr="00D82216">
              <w:rPr>
                <w:rFonts w:ascii="Arial" w:hAnsi="Arial" w:cs="Arial"/>
                <w:bCs/>
                <w:sz w:val="20"/>
                <w:szCs w:val="20"/>
              </w:rPr>
              <w:t>EnergyStar</w:t>
            </w:r>
            <w:proofErr w:type="spellEnd"/>
            <w:r w:rsidRPr="00D82216">
              <w:rPr>
                <w:rFonts w:ascii="Arial" w:hAnsi="Arial" w:cs="Arial"/>
                <w:bCs/>
                <w:sz w:val="20"/>
                <w:szCs w:val="20"/>
              </w:rPr>
              <w:t xml:space="preserve">  – załączyć do oferty certyfikat lub wydruk z strony.</w:t>
            </w:r>
          </w:p>
        </w:tc>
        <w:tc>
          <w:tcPr>
            <w:tcW w:w="3071" w:type="dxa"/>
          </w:tcPr>
          <w:p w:rsidR="00423F85" w:rsidRPr="00D82216" w:rsidRDefault="00423F85" w:rsidP="005229B4">
            <w:pPr>
              <w:rPr>
                <w:rFonts w:ascii="Arial" w:hAnsi="Arial" w:cs="Arial"/>
                <w:b/>
              </w:rPr>
            </w:pPr>
          </w:p>
        </w:tc>
      </w:tr>
      <w:tr w:rsidR="00423F85" w:rsidRPr="00D82216" w:rsidTr="00D82216">
        <w:tc>
          <w:tcPr>
            <w:tcW w:w="0" w:type="auto"/>
          </w:tcPr>
          <w:p w:rsidR="00423F85" w:rsidRPr="00D82216" w:rsidRDefault="00423F85" w:rsidP="00254C9B">
            <w:pPr>
              <w:rPr>
                <w:rFonts w:ascii="Arial" w:hAnsi="Arial" w:cs="Arial"/>
                <w:sz w:val="20"/>
                <w:szCs w:val="20"/>
              </w:rPr>
            </w:pPr>
            <w:r w:rsidRPr="00D82216">
              <w:rPr>
                <w:rFonts w:ascii="Arial" w:hAnsi="Arial" w:cs="Arial"/>
                <w:sz w:val="20"/>
                <w:szCs w:val="20"/>
              </w:rPr>
              <w:lastRenderedPageBreak/>
              <w:t>Ergonomia</w:t>
            </w:r>
          </w:p>
        </w:tc>
        <w:tc>
          <w:tcPr>
            <w:tcW w:w="3940" w:type="dxa"/>
          </w:tcPr>
          <w:p w:rsidR="00423F85" w:rsidRPr="00D82216" w:rsidRDefault="00423F85" w:rsidP="00254C9B">
            <w:pPr>
              <w:rPr>
                <w:rFonts w:ascii="Arial" w:hAnsi="Arial" w:cs="Arial"/>
                <w:bCs/>
                <w:sz w:val="20"/>
                <w:szCs w:val="20"/>
              </w:rPr>
            </w:pPr>
            <w:r w:rsidRPr="00D82216">
              <w:rPr>
                <w:rFonts w:ascii="Arial" w:hAnsi="Arial" w:cs="Arial"/>
                <w:bCs/>
                <w:sz w:val="20"/>
                <w:szCs w:val="20"/>
              </w:rPr>
              <w:t xml:space="preserve">Głośność jednostki centralnej mierzona zgodnie z normą ISO 7779 oraz wykazana zgodnie z normą ISO 9296 w pozycji obserwatora w trybie pracy dysku twardego (IDLE) wynosząca maksymalnie 19dB (załączyć do oferty oświadczenie wykonawcy opatrzone numerem postępowania oraz poparte oświadczeniem producenta) </w:t>
            </w:r>
          </w:p>
        </w:tc>
        <w:tc>
          <w:tcPr>
            <w:tcW w:w="3071" w:type="dxa"/>
          </w:tcPr>
          <w:p w:rsidR="00423F85" w:rsidRPr="00D82216" w:rsidRDefault="00423F85" w:rsidP="005229B4">
            <w:pPr>
              <w:rPr>
                <w:rFonts w:ascii="Arial" w:hAnsi="Arial" w:cs="Arial"/>
                <w:b/>
              </w:rPr>
            </w:pPr>
          </w:p>
        </w:tc>
      </w:tr>
      <w:tr w:rsidR="00423F85" w:rsidRPr="00D82216" w:rsidTr="00D82216">
        <w:tc>
          <w:tcPr>
            <w:tcW w:w="0" w:type="auto"/>
          </w:tcPr>
          <w:p w:rsidR="00423F85" w:rsidRPr="00D82216" w:rsidRDefault="00423F85" w:rsidP="00254C9B">
            <w:pPr>
              <w:rPr>
                <w:rFonts w:ascii="Arial" w:hAnsi="Arial" w:cs="Arial"/>
                <w:sz w:val="20"/>
                <w:szCs w:val="20"/>
              </w:rPr>
            </w:pPr>
            <w:r w:rsidRPr="00D82216">
              <w:rPr>
                <w:rFonts w:ascii="Arial" w:hAnsi="Arial" w:cs="Arial"/>
                <w:sz w:val="20"/>
                <w:szCs w:val="20"/>
              </w:rPr>
              <w:t>Diagnostyka</w:t>
            </w:r>
          </w:p>
        </w:tc>
        <w:tc>
          <w:tcPr>
            <w:tcW w:w="3940" w:type="dxa"/>
          </w:tcPr>
          <w:p w:rsidR="00423F85" w:rsidRPr="00D82216" w:rsidRDefault="00423F85" w:rsidP="00254C9B">
            <w:pPr>
              <w:rPr>
                <w:rFonts w:ascii="Arial" w:hAnsi="Arial" w:cs="Arial"/>
                <w:bCs/>
                <w:sz w:val="20"/>
                <w:szCs w:val="20"/>
              </w:rPr>
            </w:pPr>
            <w:r w:rsidRPr="00D82216">
              <w:rPr>
                <w:rFonts w:ascii="Arial" w:hAnsi="Arial" w:cs="Arial"/>
                <w:bCs/>
                <w:sz w:val="20"/>
                <w:szCs w:val="20"/>
              </w:rPr>
              <w:t xml:space="preserve">System diagnostyczny z graficznym interfejsem użytkownika dostępny z poziomu BIOS lub z poziomu menu </w:t>
            </w:r>
            <w:proofErr w:type="spellStart"/>
            <w:r w:rsidRPr="00D82216">
              <w:rPr>
                <w:rFonts w:ascii="Arial" w:hAnsi="Arial" w:cs="Arial"/>
                <w:bCs/>
                <w:sz w:val="20"/>
                <w:szCs w:val="20"/>
              </w:rPr>
              <w:t>boot</w:t>
            </w:r>
            <w:proofErr w:type="spellEnd"/>
            <w:r w:rsidRPr="00D82216">
              <w:rPr>
                <w:rFonts w:ascii="Arial" w:hAnsi="Arial" w:cs="Arial"/>
                <w:bCs/>
                <w:sz w:val="20"/>
                <w:szCs w:val="20"/>
              </w:rPr>
              <w:t xml:space="preserve">, umożliwiający przetestowanie komponentów komputera. Pełna funkcjonalność systemu diagnostycznego musi być realizowana bez użycia: dostępu do sieci i </w:t>
            </w:r>
            <w:proofErr w:type="spellStart"/>
            <w:r w:rsidRPr="00D82216">
              <w:rPr>
                <w:rFonts w:ascii="Arial" w:hAnsi="Arial" w:cs="Arial"/>
                <w:bCs/>
                <w:sz w:val="20"/>
                <w:szCs w:val="20"/>
              </w:rPr>
              <w:t>internetu</w:t>
            </w:r>
            <w:proofErr w:type="spellEnd"/>
            <w:r w:rsidRPr="00D82216">
              <w:rPr>
                <w:rFonts w:ascii="Arial" w:hAnsi="Arial" w:cs="Arial"/>
                <w:bCs/>
                <w:sz w:val="20"/>
                <w:szCs w:val="20"/>
              </w:rPr>
              <w:t xml:space="preserve">, dysku twardego również w przypadku jego braku, urządzeń zewnętrznych i wewnętrznych typu : pamięć </w:t>
            </w:r>
            <w:proofErr w:type="spellStart"/>
            <w:r w:rsidRPr="00D82216">
              <w:rPr>
                <w:rFonts w:ascii="Arial" w:hAnsi="Arial" w:cs="Arial"/>
                <w:bCs/>
                <w:sz w:val="20"/>
                <w:szCs w:val="20"/>
              </w:rPr>
              <w:t>flash</w:t>
            </w:r>
            <w:proofErr w:type="spellEnd"/>
            <w:r w:rsidRPr="00D82216">
              <w:rPr>
                <w:rFonts w:ascii="Arial" w:hAnsi="Arial" w:cs="Arial"/>
                <w:bCs/>
                <w:sz w:val="20"/>
                <w:szCs w:val="20"/>
              </w:rPr>
              <w:t xml:space="preserve">, </w:t>
            </w:r>
            <w:proofErr w:type="spellStart"/>
            <w:r w:rsidRPr="00D82216">
              <w:rPr>
                <w:rFonts w:ascii="Arial" w:hAnsi="Arial" w:cs="Arial"/>
                <w:bCs/>
                <w:sz w:val="20"/>
                <w:szCs w:val="20"/>
              </w:rPr>
              <w:t>USBpen</w:t>
            </w:r>
            <w:proofErr w:type="spellEnd"/>
            <w:r w:rsidRPr="00D82216">
              <w:rPr>
                <w:rFonts w:ascii="Arial" w:hAnsi="Arial" w:cs="Arial"/>
                <w:bCs/>
                <w:sz w:val="20"/>
                <w:szCs w:val="20"/>
              </w:rPr>
              <w:t xml:space="preserve"> itp.</w:t>
            </w:r>
          </w:p>
        </w:tc>
        <w:tc>
          <w:tcPr>
            <w:tcW w:w="3071" w:type="dxa"/>
          </w:tcPr>
          <w:p w:rsidR="00423F85" w:rsidRPr="00D82216" w:rsidRDefault="00423F85" w:rsidP="005229B4">
            <w:pPr>
              <w:rPr>
                <w:rFonts w:ascii="Arial" w:hAnsi="Arial" w:cs="Arial"/>
                <w:b/>
              </w:rPr>
            </w:pPr>
          </w:p>
        </w:tc>
      </w:tr>
      <w:tr w:rsidR="00423F85" w:rsidRPr="00D82216" w:rsidTr="00D82216">
        <w:tc>
          <w:tcPr>
            <w:tcW w:w="0" w:type="auto"/>
          </w:tcPr>
          <w:p w:rsidR="00423F85" w:rsidRPr="00D82216" w:rsidRDefault="00423F85" w:rsidP="00254C9B">
            <w:pPr>
              <w:rPr>
                <w:rFonts w:ascii="Arial" w:hAnsi="Arial" w:cs="Arial"/>
                <w:sz w:val="20"/>
                <w:szCs w:val="20"/>
              </w:rPr>
            </w:pPr>
            <w:r w:rsidRPr="00D82216">
              <w:rPr>
                <w:rFonts w:ascii="Arial" w:hAnsi="Arial" w:cs="Arial"/>
                <w:sz w:val="20"/>
                <w:szCs w:val="20"/>
              </w:rPr>
              <w:t>Bezpieczeństwo</w:t>
            </w:r>
          </w:p>
        </w:tc>
        <w:tc>
          <w:tcPr>
            <w:tcW w:w="3940" w:type="dxa"/>
          </w:tcPr>
          <w:p w:rsidR="00423F85" w:rsidRPr="00D82216" w:rsidRDefault="00423F85" w:rsidP="00254C9B">
            <w:pPr>
              <w:rPr>
                <w:rFonts w:ascii="Arial" w:hAnsi="Arial" w:cs="Arial"/>
                <w:bCs/>
                <w:sz w:val="20"/>
                <w:szCs w:val="20"/>
              </w:rPr>
            </w:pPr>
            <w:r w:rsidRPr="00D82216">
              <w:rPr>
                <w:rFonts w:ascii="Arial" w:hAnsi="Arial" w:cs="Arial"/>
                <w:bCs/>
                <w:sz w:val="20"/>
                <w:szCs w:val="20"/>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rsidR="00423F85" w:rsidRPr="00D82216" w:rsidRDefault="00423F85" w:rsidP="00254C9B">
            <w:pPr>
              <w:rPr>
                <w:rFonts w:ascii="Arial" w:hAnsi="Arial" w:cs="Arial"/>
                <w:bCs/>
                <w:sz w:val="20"/>
                <w:szCs w:val="20"/>
              </w:rPr>
            </w:pPr>
            <w:r w:rsidRPr="00D82216">
              <w:rPr>
                <w:rFonts w:ascii="Arial" w:hAnsi="Arial" w:cs="Arial"/>
                <w:bCs/>
                <w:sz w:val="20"/>
                <w:szCs w:val="20"/>
              </w:rPr>
              <w:t xml:space="preserve">Czytnik linii papilarnych </w:t>
            </w:r>
          </w:p>
        </w:tc>
        <w:tc>
          <w:tcPr>
            <w:tcW w:w="3071" w:type="dxa"/>
          </w:tcPr>
          <w:p w:rsidR="00423F85" w:rsidRPr="00D82216" w:rsidRDefault="00423F85" w:rsidP="005229B4">
            <w:pPr>
              <w:rPr>
                <w:rFonts w:ascii="Arial" w:hAnsi="Arial" w:cs="Arial"/>
                <w:b/>
              </w:rPr>
            </w:pPr>
          </w:p>
        </w:tc>
      </w:tr>
      <w:tr w:rsidR="00423F85" w:rsidRPr="00D82216" w:rsidTr="00D82216">
        <w:tc>
          <w:tcPr>
            <w:tcW w:w="0" w:type="auto"/>
          </w:tcPr>
          <w:p w:rsidR="00423F85" w:rsidRPr="00D82216" w:rsidRDefault="00423F85" w:rsidP="00254C9B">
            <w:pPr>
              <w:rPr>
                <w:rFonts w:ascii="Arial" w:hAnsi="Arial" w:cs="Arial"/>
                <w:sz w:val="20"/>
                <w:szCs w:val="20"/>
              </w:rPr>
            </w:pPr>
            <w:r w:rsidRPr="00D82216">
              <w:rPr>
                <w:rFonts w:ascii="Arial" w:hAnsi="Arial" w:cs="Arial"/>
                <w:sz w:val="20"/>
                <w:szCs w:val="20"/>
              </w:rPr>
              <w:t>System operacyjny</w:t>
            </w:r>
          </w:p>
        </w:tc>
        <w:tc>
          <w:tcPr>
            <w:tcW w:w="3940" w:type="dxa"/>
          </w:tcPr>
          <w:p w:rsidR="00423F85" w:rsidRPr="00D82216" w:rsidRDefault="00423F85" w:rsidP="00254C9B">
            <w:pPr>
              <w:rPr>
                <w:rFonts w:ascii="Arial" w:hAnsi="Arial" w:cs="Arial"/>
                <w:bCs/>
                <w:sz w:val="20"/>
                <w:szCs w:val="20"/>
                <w:bdr w:val="none" w:sz="0" w:space="0" w:color="auto" w:frame="1"/>
              </w:rPr>
            </w:pPr>
            <w:r w:rsidRPr="00D82216">
              <w:rPr>
                <w:rFonts w:ascii="Arial" w:hAnsi="Arial" w:cs="Arial"/>
                <w:bCs/>
                <w:sz w:val="20"/>
                <w:szCs w:val="20"/>
                <w:bdr w:val="none" w:sz="0" w:space="0" w:color="auto" w:frame="1"/>
              </w:rPr>
              <w:t>Oferowane modele komputerów muszą poprawnie współpracować</w:t>
            </w:r>
          </w:p>
          <w:p w:rsidR="00423F85" w:rsidRPr="00D82216" w:rsidRDefault="00423F85" w:rsidP="00254C9B">
            <w:pPr>
              <w:rPr>
                <w:rFonts w:ascii="Arial" w:hAnsi="Arial" w:cs="Arial"/>
                <w:bCs/>
                <w:sz w:val="20"/>
                <w:szCs w:val="20"/>
                <w:bdr w:val="none" w:sz="0" w:space="0" w:color="auto" w:frame="1"/>
              </w:rPr>
            </w:pPr>
            <w:r w:rsidRPr="00D82216">
              <w:rPr>
                <w:rFonts w:ascii="Arial" w:hAnsi="Arial" w:cs="Arial"/>
                <w:bCs/>
                <w:sz w:val="20"/>
                <w:szCs w:val="20"/>
                <w:bdr w:val="none" w:sz="0" w:space="0" w:color="auto" w:frame="1"/>
              </w:rPr>
              <w:t xml:space="preserve">z zamawianymi systemami operacyjnymi, tj.: (posiadający pełną funkcjonalność) z oryginalnym nośnikiem instalacyjnym lub </w:t>
            </w:r>
            <w:r w:rsidRPr="00D82216">
              <w:rPr>
                <w:rFonts w:ascii="Arial" w:hAnsi="Arial" w:cs="Arial"/>
                <w:bCs/>
                <w:sz w:val="20"/>
                <w:szCs w:val="20"/>
                <w:bdr w:val="none" w:sz="0" w:space="0" w:color="auto" w:frame="1"/>
              </w:rPr>
              <w:lastRenderedPageBreak/>
              <w:t xml:space="preserve">kluczem licencyjnym umożliwiającym pobranie programu instalacyjnego ze strony producenta, zapewniający </w:t>
            </w:r>
            <w:proofErr w:type="spellStart"/>
            <w:r w:rsidRPr="00D82216">
              <w:rPr>
                <w:rFonts w:ascii="Arial" w:hAnsi="Arial" w:cs="Arial"/>
                <w:bCs/>
                <w:sz w:val="20"/>
                <w:szCs w:val="20"/>
                <w:bdr w:val="none" w:sz="0" w:space="0" w:color="auto" w:frame="1"/>
              </w:rPr>
              <w:t>reinstalację</w:t>
            </w:r>
            <w:proofErr w:type="spellEnd"/>
            <w:r w:rsidRPr="00D82216">
              <w:rPr>
                <w:rFonts w:ascii="Arial" w:hAnsi="Arial" w:cs="Arial"/>
                <w:bCs/>
                <w:sz w:val="20"/>
                <w:szCs w:val="20"/>
                <w:bdr w:val="none" w:sz="0" w:space="0" w:color="auto" w:frame="1"/>
              </w:rPr>
              <w:t>, wsparcie dla Active Directory. Powyższe wymogi podyktowane są wykorzystaniem przy współpracy z oprogramowaniem zainstalowanym w sieci LAN zamawiającego:</w:t>
            </w:r>
          </w:p>
          <w:p w:rsidR="00423F85" w:rsidRPr="00D82216" w:rsidRDefault="00423F85" w:rsidP="00254C9B">
            <w:pPr>
              <w:rPr>
                <w:rFonts w:ascii="Arial" w:hAnsi="Arial" w:cs="Arial"/>
                <w:bCs/>
                <w:sz w:val="20"/>
                <w:szCs w:val="20"/>
                <w:bdr w:val="none" w:sz="0" w:space="0" w:color="auto" w:frame="1"/>
              </w:rPr>
            </w:pPr>
            <w:r w:rsidRPr="00D82216">
              <w:rPr>
                <w:rFonts w:ascii="Arial" w:hAnsi="Arial" w:cs="Arial"/>
                <w:bCs/>
                <w:sz w:val="20"/>
                <w:szCs w:val="20"/>
                <w:bdr w:val="none" w:sz="0" w:space="0" w:color="auto" w:frame="1"/>
              </w:rPr>
              <w:t>•</w:t>
            </w:r>
            <w:r w:rsidRPr="00D82216">
              <w:rPr>
                <w:rFonts w:ascii="Arial" w:hAnsi="Arial" w:cs="Arial"/>
                <w:bCs/>
                <w:sz w:val="20"/>
                <w:szCs w:val="20"/>
                <w:bdr w:val="none" w:sz="0" w:space="0" w:color="auto" w:frame="1"/>
              </w:rPr>
              <w:tab/>
              <w:t>Licencja powinna być nieograniczona w czasie,</w:t>
            </w:r>
          </w:p>
          <w:p w:rsidR="00423F85" w:rsidRPr="00D82216" w:rsidRDefault="00423F85" w:rsidP="00254C9B">
            <w:pPr>
              <w:rPr>
                <w:rFonts w:ascii="Arial" w:hAnsi="Arial" w:cs="Arial"/>
                <w:bCs/>
                <w:sz w:val="20"/>
                <w:szCs w:val="20"/>
                <w:bdr w:val="none" w:sz="0" w:space="0" w:color="auto" w:frame="1"/>
              </w:rPr>
            </w:pPr>
            <w:r w:rsidRPr="00D82216">
              <w:rPr>
                <w:rFonts w:ascii="Arial" w:hAnsi="Arial" w:cs="Arial"/>
                <w:bCs/>
                <w:sz w:val="20"/>
                <w:szCs w:val="20"/>
                <w:bdr w:val="none" w:sz="0" w:space="0" w:color="auto" w:frame="1"/>
              </w:rPr>
              <w:t>•</w:t>
            </w:r>
            <w:r w:rsidRPr="00D82216">
              <w:rPr>
                <w:rFonts w:ascii="Arial" w:hAnsi="Arial" w:cs="Arial"/>
                <w:bCs/>
                <w:sz w:val="20"/>
                <w:szCs w:val="20"/>
                <w:bdr w:val="none" w:sz="0" w:space="0" w:color="auto" w:frame="1"/>
              </w:rPr>
              <w:tab/>
              <w:t>Wykonawca zobowiązuje się dostarczyć niepowtarzalny (unikatowy) klucz do aktywacji dostarczonych licencji,</w:t>
            </w:r>
          </w:p>
          <w:p w:rsidR="00423F85" w:rsidRPr="00D82216" w:rsidRDefault="00423F85" w:rsidP="00254C9B">
            <w:pPr>
              <w:rPr>
                <w:rFonts w:ascii="Arial" w:hAnsi="Arial" w:cs="Arial"/>
                <w:bCs/>
                <w:sz w:val="20"/>
                <w:szCs w:val="20"/>
                <w:bdr w:val="none" w:sz="0" w:space="0" w:color="auto" w:frame="1"/>
              </w:rPr>
            </w:pPr>
            <w:r w:rsidRPr="00D82216">
              <w:rPr>
                <w:rFonts w:ascii="Arial" w:hAnsi="Arial" w:cs="Arial"/>
                <w:bCs/>
                <w:sz w:val="20"/>
                <w:szCs w:val="20"/>
                <w:bdr w:val="none" w:sz="0" w:space="0" w:color="auto" w:frame="1"/>
              </w:rPr>
              <w:t>•</w:t>
            </w:r>
            <w:r w:rsidRPr="00D82216">
              <w:rPr>
                <w:rFonts w:ascii="Arial" w:hAnsi="Arial" w:cs="Arial"/>
                <w:bCs/>
                <w:sz w:val="20"/>
                <w:szCs w:val="20"/>
                <w:bdr w:val="none" w:sz="0" w:space="0" w:color="auto" w:frame="1"/>
              </w:rPr>
              <w:tab/>
              <w:t>Oprogramowanie musi być fabrycznie nowe, objęte gwarancją oraz pochodzić z autoryzowanego kanału sprzedaży na rynek Unii Europejskiej,</w:t>
            </w:r>
          </w:p>
          <w:p w:rsidR="00423F85" w:rsidRPr="00D82216" w:rsidRDefault="00423F85" w:rsidP="00254C9B">
            <w:pPr>
              <w:rPr>
                <w:rFonts w:ascii="Arial" w:hAnsi="Arial" w:cs="Arial"/>
                <w:bCs/>
                <w:sz w:val="20"/>
                <w:szCs w:val="20"/>
                <w:bdr w:val="none" w:sz="0" w:space="0" w:color="auto" w:frame="1"/>
              </w:rPr>
            </w:pPr>
            <w:r w:rsidRPr="00D82216">
              <w:rPr>
                <w:rFonts w:ascii="Arial" w:hAnsi="Arial" w:cs="Arial"/>
                <w:bCs/>
                <w:sz w:val="20"/>
                <w:szCs w:val="20"/>
                <w:bdr w:val="none" w:sz="0" w:space="0" w:color="auto" w:frame="1"/>
              </w:rPr>
              <w:t>•</w:t>
            </w:r>
            <w:r w:rsidRPr="00D82216">
              <w:rPr>
                <w:rFonts w:ascii="Arial" w:hAnsi="Arial" w:cs="Arial"/>
                <w:bCs/>
                <w:sz w:val="20"/>
                <w:szCs w:val="20"/>
                <w:bdr w:val="none" w:sz="0" w:space="0" w:color="auto" w:frame="1"/>
              </w:rPr>
              <w:tab/>
              <w:t>Oprogramowanie nie może być wcześniej używane, regenerowane, serwisowane, rejestrowane ani aktywowane – Zamawiający zastrzega sobie prawo do weryfikacji czy dostarczone oprogramowanie (licencje) i powiązane z nimi elementy, takie jak certyfikaty/etykiety dołączone do oprogramowania są oryginalne, nowe i licencjonowane zgodnie z prawem oraz zasadami producenta oprogramowania,</w:t>
            </w:r>
          </w:p>
          <w:p w:rsidR="00423F85" w:rsidRPr="00D82216" w:rsidRDefault="00423F85" w:rsidP="00254C9B">
            <w:pPr>
              <w:rPr>
                <w:rFonts w:ascii="Arial" w:hAnsi="Arial" w:cs="Arial"/>
                <w:bCs/>
                <w:sz w:val="20"/>
                <w:szCs w:val="20"/>
                <w:bdr w:val="none" w:sz="0" w:space="0" w:color="auto" w:frame="1"/>
              </w:rPr>
            </w:pPr>
            <w:r w:rsidRPr="00D82216">
              <w:rPr>
                <w:rFonts w:ascii="Arial" w:hAnsi="Arial" w:cs="Arial"/>
                <w:bCs/>
                <w:sz w:val="20"/>
                <w:szCs w:val="20"/>
                <w:bdr w:val="none" w:sz="0" w:space="0" w:color="auto" w:frame="1"/>
              </w:rPr>
              <w:t>•</w:t>
            </w:r>
            <w:r w:rsidRPr="00D82216">
              <w:rPr>
                <w:rFonts w:ascii="Arial" w:hAnsi="Arial" w:cs="Arial"/>
                <w:bCs/>
                <w:sz w:val="20"/>
                <w:szCs w:val="20"/>
                <w:bdr w:val="none" w:sz="0" w:space="0" w:color="auto" w:frame="1"/>
              </w:rPr>
              <w:tab/>
              <w:t>Wykonawca zapewni kompatybilność (bezpieczeństwo, stabilność</w:t>
            </w:r>
          </w:p>
          <w:p w:rsidR="00423F85" w:rsidRPr="00D82216" w:rsidRDefault="00423F85" w:rsidP="00254C9B">
            <w:pPr>
              <w:rPr>
                <w:rFonts w:ascii="Arial" w:hAnsi="Arial" w:cs="Arial"/>
                <w:bCs/>
                <w:sz w:val="20"/>
                <w:szCs w:val="20"/>
                <w:bdr w:val="none" w:sz="0" w:space="0" w:color="auto" w:frame="1"/>
              </w:rPr>
            </w:pPr>
            <w:r w:rsidRPr="00D82216">
              <w:rPr>
                <w:rFonts w:ascii="Arial" w:hAnsi="Arial" w:cs="Arial"/>
                <w:bCs/>
                <w:sz w:val="20"/>
                <w:szCs w:val="20"/>
                <w:bdr w:val="none" w:sz="0" w:space="0" w:color="auto" w:frame="1"/>
              </w:rPr>
              <w:t>i wydajność) nowych komputerów z wykorzystywanymi przez zamawiającego rozwiązaniami (zwłaszcza w kontekście udziałów sieciowych i uprawnień do nich) w oparciu o system domen</w:t>
            </w:r>
          </w:p>
          <w:p w:rsidR="00423F85" w:rsidRPr="00D82216" w:rsidRDefault="00423F85" w:rsidP="00254C9B">
            <w:pPr>
              <w:rPr>
                <w:rFonts w:ascii="Arial" w:hAnsi="Arial" w:cs="Arial"/>
                <w:bCs/>
                <w:sz w:val="20"/>
                <w:szCs w:val="20"/>
                <w:bdr w:val="none" w:sz="0" w:space="0" w:color="auto" w:frame="1"/>
              </w:rPr>
            </w:pPr>
            <w:r w:rsidRPr="00D82216">
              <w:rPr>
                <w:rFonts w:ascii="Arial" w:hAnsi="Arial" w:cs="Arial"/>
                <w:bCs/>
                <w:sz w:val="20"/>
                <w:szCs w:val="20"/>
                <w:bdr w:val="none" w:sz="0" w:space="0" w:color="auto" w:frame="1"/>
              </w:rPr>
              <w:t>w środowisku LAN.</w:t>
            </w:r>
          </w:p>
          <w:p w:rsidR="00423F85" w:rsidRPr="00D82216" w:rsidRDefault="00423F85" w:rsidP="00254C9B">
            <w:pPr>
              <w:rPr>
                <w:rFonts w:ascii="Arial" w:hAnsi="Arial" w:cs="Arial"/>
                <w:bCs/>
                <w:sz w:val="20"/>
                <w:szCs w:val="20"/>
              </w:rPr>
            </w:pPr>
            <w:r w:rsidRPr="00D82216">
              <w:rPr>
                <w:rFonts w:ascii="Arial" w:hAnsi="Arial" w:cs="Arial"/>
                <w:bCs/>
                <w:sz w:val="20"/>
                <w:szCs w:val="20"/>
                <w:bdr w:val="none" w:sz="0" w:space="0" w:color="auto" w:frame="1"/>
              </w:rPr>
              <w:t>Jeżeli ze względu na zaoferowane oprogramowanie zaistnieje konieczność poniesienia przez zamawiającego dodatkowych nakładów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w:t>
            </w:r>
          </w:p>
        </w:tc>
        <w:tc>
          <w:tcPr>
            <w:tcW w:w="3071" w:type="dxa"/>
          </w:tcPr>
          <w:p w:rsidR="00423F85" w:rsidRPr="00D82216" w:rsidRDefault="00423F85" w:rsidP="005229B4">
            <w:pPr>
              <w:rPr>
                <w:rFonts w:ascii="Arial" w:hAnsi="Arial" w:cs="Arial"/>
                <w:b/>
              </w:rPr>
            </w:pPr>
          </w:p>
        </w:tc>
      </w:tr>
      <w:tr w:rsidR="00423F85" w:rsidRPr="00D82216" w:rsidTr="00D82216">
        <w:tc>
          <w:tcPr>
            <w:tcW w:w="0" w:type="auto"/>
          </w:tcPr>
          <w:p w:rsidR="00423F85" w:rsidRPr="00D82216" w:rsidRDefault="00423F85" w:rsidP="00254C9B">
            <w:pPr>
              <w:rPr>
                <w:rFonts w:ascii="Arial" w:hAnsi="Arial" w:cs="Arial"/>
                <w:sz w:val="20"/>
                <w:szCs w:val="20"/>
              </w:rPr>
            </w:pPr>
            <w:r w:rsidRPr="00D82216">
              <w:rPr>
                <w:rFonts w:ascii="Arial" w:hAnsi="Arial" w:cs="Arial"/>
                <w:sz w:val="20"/>
                <w:szCs w:val="20"/>
              </w:rPr>
              <w:lastRenderedPageBreak/>
              <w:t>Oprogramowanie dodatkowe</w:t>
            </w:r>
          </w:p>
        </w:tc>
        <w:tc>
          <w:tcPr>
            <w:tcW w:w="3940" w:type="dxa"/>
          </w:tcPr>
          <w:p w:rsidR="00423F85" w:rsidRPr="00D82216" w:rsidRDefault="00423F85" w:rsidP="00254C9B">
            <w:pPr>
              <w:rPr>
                <w:rFonts w:ascii="Arial" w:hAnsi="Arial" w:cs="Arial"/>
                <w:sz w:val="20"/>
                <w:szCs w:val="20"/>
              </w:rPr>
            </w:pPr>
            <w:r w:rsidRPr="00D82216">
              <w:rPr>
                <w:rFonts w:ascii="Arial" w:hAnsi="Arial" w:cs="Arial"/>
                <w:sz w:val="20"/>
                <w:szCs w:val="20"/>
              </w:rPr>
              <w:t>Dołączone do oferowanego komputera oprogramowanie producenta z nieograniczoną licencją czasowo na użytkowanie umożliwiające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 </w:t>
            </w:r>
            <w:proofErr w:type="spellStart"/>
            <w:r w:rsidRPr="00D82216">
              <w:rPr>
                <w:rFonts w:ascii="Arial" w:hAnsi="Arial" w:cs="Arial"/>
                <w:sz w:val="20"/>
                <w:szCs w:val="20"/>
              </w:rPr>
              <w:t>upgrade</w:t>
            </w:r>
            <w:proofErr w:type="spellEnd"/>
            <w:r w:rsidRPr="00D82216">
              <w:rPr>
                <w:rFonts w:ascii="Arial" w:hAnsi="Arial" w:cs="Arial"/>
                <w:sz w:val="20"/>
                <w:szCs w:val="20"/>
              </w:rPr>
              <w:t xml:space="preserve"> i instalacje wszystkich sterowników, aplikacji dostarczonych w </w:t>
            </w:r>
            <w:r w:rsidRPr="00D82216">
              <w:rPr>
                <w:rFonts w:ascii="Arial" w:hAnsi="Arial" w:cs="Arial"/>
                <w:sz w:val="20"/>
                <w:szCs w:val="20"/>
              </w:rPr>
              <w:lastRenderedPageBreak/>
              <w:t xml:space="preserve">obrazie systemu operacyjnego producenta, </w:t>
            </w:r>
            <w:proofErr w:type="spellStart"/>
            <w:r w:rsidRPr="00D82216">
              <w:rPr>
                <w:rFonts w:ascii="Arial" w:hAnsi="Arial" w:cs="Arial"/>
                <w:sz w:val="20"/>
                <w:szCs w:val="20"/>
              </w:rPr>
              <w:t>BIOS’u</w:t>
            </w:r>
            <w:proofErr w:type="spellEnd"/>
            <w:r w:rsidRPr="00D82216">
              <w:rPr>
                <w:rFonts w:ascii="Arial" w:hAnsi="Arial" w:cs="Arial"/>
                <w:sz w:val="20"/>
                <w:szCs w:val="20"/>
              </w:rPr>
              <w:t xml:space="preserve"> z certyfikatem zgodności producenta do najnowszej dostępnej wersji,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 możliwość przed instalacją sprawdzenia każdego sterownika, każdej aplikacji, </w:t>
            </w:r>
            <w:proofErr w:type="spellStart"/>
            <w:r w:rsidRPr="00D82216">
              <w:rPr>
                <w:rFonts w:ascii="Arial" w:hAnsi="Arial" w:cs="Arial"/>
                <w:sz w:val="20"/>
                <w:szCs w:val="20"/>
              </w:rPr>
              <w:t>BIOS’u</w:t>
            </w:r>
            <w:proofErr w:type="spellEnd"/>
            <w:r w:rsidRPr="00D82216">
              <w:rPr>
                <w:rFonts w:ascii="Arial" w:hAnsi="Arial" w:cs="Arial"/>
                <w:sz w:val="20"/>
                <w:szCs w:val="20"/>
              </w:rPr>
              <w:t xml:space="preserve"> bezpośrednio na stronie producenta przy użyciu połączenia internetowego z automatycznym przekierowaniem a w szczególności informacji :</w:t>
            </w:r>
          </w:p>
          <w:p w:rsidR="00423F85" w:rsidRPr="00D82216" w:rsidRDefault="00423F85" w:rsidP="00254C9B">
            <w:pPr>
              <w:rPr>
                <w:rFonts w:ascii="Arial" w:hAnsi="Arial" w:cs="Arial"/>
                <w:sz w:val="20"/>
                <w:szCs w:val="20"/>
              </w:rPr>
            </w:pPr>
            <w:r w:rsidRPr="00D82216">
              <w:rPr>
                <w:rFonts w:ascii="Arial" w:hAnsi="Arial" w:cs="Arial"/>
                <w:sz w:val="20"/>
                <w:szCs w:val="20"/>
              </w:rPr>
              <w:t>                a. o poprawkach i usprawnieniach dotyczących aktualizacji</w:t>
            </w:r>
          </w:p>
          <w:p w:rsidR="00423F85" w:rsidRPr="00D82216" w:rsidRDefault="00423F85" w:rsidP="00254C9B">
            <w:pPr>
              <w:rPr>
                <w:rFonts w:ascii="Arial" w:hAnsi="Arial" w:cs="Arial"/>
                <w:sz w:val="20"/>
                <w:szCs w:val="20"/>
              </w:rPr>
            </w:pPr>
            <w:r w:rsidRPr="00D82216">
              <w:rPr>
                <w:rFonts w:ascii="Arial" w:hAnsi="Arial" w:cs="Arial"/>
                <w:sz w:val="20"/>
                <w:szCs w:val="20"/>
              </w:rPr>
              <w:t>                b. dacie wydania ostatniej aktualizacji</w:t>
            </w:r>
          </w:p>
          <w:p w:rsidR="00423F85" w:rsidRPr="00D82216" w:rsidRDefault="00423F85" w:rsidP="00254C9B">
            <w:pPr>
              <w:rPr>
                <w:rFonts w:ascii="Arial" w:hAnsi="Arial" w:cs="Arial"/>
                <w:sz w:val="20"/>
                <w:szCs w:val="20"/>
              </w:rPr>
            </w:pPr>
            <w:r w:rsidRPr="00D82216">
              <w:rPr>
                <w:rFonts w:ascii="Arial" w:hAnsi="Arial" w:cs="Arial"/>
                <w:sz w:val="20"/>
                <w:szCs w:val="20"/>
              </w:rPr>
              <w:t>                c. priorytecie aktualizacji</w:t>
            </w:r>
          </w:p>
          <w:p w:rsidR="00423F85" w:rsidRPr="00D82216" w:rsidRDefault="00423F85" w:rsidP="00254C9B">
            <w:pPr>
              <w:rPr>
                <w:rFonts w:ascii="Arial" w:hAnsi="Arial" w:cs="Arial"/>
                <w:sz w:val="20"/>
                <w:szCs w:val="20"/>
              </w:rPr>
            </w:pPr>
            <w:r w:rsidRPr="00D82216">
              <w:rPr>
                <w:rFonts w:ascii="Arial" w:hAnsi="Arial" w:cs="Arial"/>
                <w:sz w:val="20"/>
                <w:szCs w:val="20"/>
              </w:rPr>
              <w:t>                d. zgodność z systemami operacyjnymi</w:t>
            </w:r>
          </w:p>
          <w:p w:rsidR="00423F85" w:rsidRPr="00D82216" w:rsidRDefault="00423F85" w:rsidP="00254C9B">
            <w:pPr>
              <w:rPr>
                <w:rFonts w:ascii="Arial" w:hAnsi="Arial" w:cs="Arial"/>
                <w:sz w:val="20"/>
                <w:szCs w:val="20"/>
              </w:rPr>
            </w:pPr>
            <w:r w:rsidRPr="00D82216">
              <w:rPr>
                <w:rFonts w:ascii="Arial" w:hAnsi="Arial" w:cs="Arial"/>
                <w:sz w:val="20"/>
                <w:szCs w:val="20"/>
              </w:rPr>
              <w:t>                e. jakiego komponentu sprzętu dotyczy aktualizacja</w:t>
            </w:r>
          </w:p>
          <w:p w:rsidR="00423F85" w:rsidRPr="00D82216" w:rsidRDefault="00423F85" w:rsidP="00254C9B">
            <w:pPr>
              <w:rPr>
                <w:rFonts w:ascii="Arial" w:hAnsi="Arial" w:cs="Arial"/>
                <w:sz w:val="20"/>
                <w:szCs w:val="20"/>
              </w:rPr>
            </w:pPr>
            <w:r w:rsidRPr="00D82216">
              <w:rPr>
                <w:rFonts w:ascii="Arial" w:hAnsi="Arial" w:cs="Arial"/>
                <w:sz w:val="20"/>
                <w:szCs w:val="20"/>
              </w:rPr>
              <w:t>                f.  wszystkie poprzednie aktualizacje z informacjami jak powyżej od punktu a do punktu e.</w:t>
            </w:r>
          </w:p>
          <w:p w:rsidR="00423F85" w:rsidRPr="00D82216" w:rsidRDefault="00423F85" w:rsidP="00254C9B">
            <w:pPr>
              <w:rPr>
                <w:rFonts w:ascii="Arial" w:hAnsi="Arial" w:cs="Arial"/>
                <w:sz w:val="20"/>
                <w:szCs w:val="20"/>
              </w:rPr>
            </w:pPr>
            <w:r w:rsidRPr="00D82216">
              <w:rPr>
                <w:rFonts w:ascii="Arial" w:hAnsi="Arial" w:cs="Arial"/>
                <w:sz w:val="20"/>
                <w:szCs w:val="20"/>
              </w:rPr>
              <w:t>- wykaz najnowszych aktualizacji z podziałem na krytyczne (wymagające natychmiastowej instalacji), rekomendowane i opcjonalne</w:t>
            </w:r>
          </w:p>
          <w:p w:rsidR="00423F85" w:rsidRPr="00D82216" w:rsidRDefault="00423F85" w:rsidP="00254C9B">
            <w:pPr>
              <w:rPr>
                <w:rFonts w:ascii="Arial" w:hAnsi="Arial" w:cs="Arial"/>
                <w:sz w:val="20"/>
                <w:szCs w:val="20"/>
              </w:rPr>
            </w:pPr>
            <w:r w:rsidRPr="00D82216">
              <w:rPr>
                <w:rFonts w:ascii="Arial" w:hAnsi="Arial" w:cs="Arial"/>
                <w:sz w:val="20"/>
                <w:szCs w:val="20"/>
              </w:rPr>
              <w:t>- możliwość włączenia/wyłączenia funkcji automatycznego restartu w przypadku kiedy jest wymagany przy instalacji sterownika, aplikacji która tego wymaga.</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 rozpoznanie modelu oferowanego komputera, numer seryjny komputera, informację kiedy dokonany został ostatnio </w:t>
            </w:r>
            <w:proofErr w:type="spellStart"/>
            <w:r w:rsidRPr="00D82216">
              <w:rPr>
                <w:rFonts w:ascii="Arial" w:hAnsi="Arial" w:cs="Arial"/>
                <w:sz w:val="20"/>
                <w:szCs w:val="20"/>
              </w:rPr>
              <w:t>upgrade</w:t>
            </w:r>
            <w:proofErr w:type="spellEnd"/>
            <w:r w:rsidRPr="00D82216">
              <w:rPr>
                <w:rFonts w:ascii="Arial" w:hAnsi="Arial" w:cs="Arial"/>
                <w:sz w:val="20"/>
                <w:szCs w:val="20"/>
              </w:rPr>
              <w:t xml:space="preserve"> w szczególności z uwzględnieniem daty ( </w:t>
            </w:r>
            <w:proofErr w:type="spellStart"/>
            <w:r w:rsidRPr="00D82216">
              <w:rPr>
                <w:rFonts w:ascii="Arial" w:hAnsi="Arial" w:cs="Arial"/>
                <w:sz w:val="20"/>
                <w:szCs w:val="20"/>
              </w:rPr>
              <w:t>dd</w:t>
            </w:r>
            <w:proofErr w:type="spellEnd"/>
            <w:r w:rsidRPr="00D82216">
              <w:rPr>
                <w:rFonts w:ascii="Arial" w:hAnsi="Arial" w:cs="Arial"/>
                <w:sz w:val="20"/>
                <w:szCs w:val="20"/>
              </w:rPr>
              <w:t>-mm-</w:t>
            </w:r>
            <w:proofErr w:type="spellStart"/>
            <w:r w:rsidRPr="00D82216">
              <w:rPr>
                <w:rFonts w:ascii="Arial" w:hAnsi="Arial" w:cs="Arial"/>
                <w:sz w:val="20"/>
                <w:szCs w:val="20"/>
              </w:rPr>
              <w:t>rrrr</w:t>
            </w:r>
            <w:proofErr w:type="spellEnd"/>
            <w:r w:rsidRPr="00D82216">
              <w:rPr>
                <w:rFonts w:ascii="Arial" w:hAnsi="Arial" w:cs="Arial"/>
                <w:sz w:val="20"/>
                <w:szCs w:val="20"/>
              </w:rPr>
              <w:t xml:space="preserve">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 sprawdzenia historii </w:t>
            </w:r>
            <w:proofErr w:type="spellStart"/>
            <w:r w:rsidRPr="00D82216">
              <w:rPr>
                <w:rFonts w:ascii="Arial" w:hAnsi="Arial" w:cs="Arial"/>
                <w:sz w:val="20"/>
                <w:szCs w:val="20"/>
              </w:rPr>
              <w:t>upgrade’u</w:t>
            </w:r>
            <w:proofErr w:type="spellEnd"/>
            <w:r w:rsidRPr="00D82216">
              <w:rPr>
                <w:rFonts w:ascii="Arial" w:hAnsi="Arial" w:cs="Arial"/>
                <w:sz w:val="20"/>
                <w:szCs w:val="20"/>
              </w:rPr>
              <w:t xml:space="preserve"> z informacją jakie sterowniki były instalowane z dokładną datą ( </w:t>
            </w:r>
            <w:proofErr w:type="spellStart"/>
            <w:r w:rsidRPr="00D82216">
              <w:rPr>
                <w:rFonts w:ascii="Arial" w:hAnsi="Arial" w:cs="Arial"/>
                <w:sz w:val="20"/>
                <w:szCs w:val="20"/>
              </w:rPr>
              <w:t>dd</w:t>
            </w:r>
            <w:proofErr w:type="spellEnd"/>
            <w:r w:rsidRPr="00D82216">
              <w:rPr>
                <w:rFonts w:ascii="Arial" w:hAnsi="Arial" w:cs="Arial"/>
                <w:sz w:val="20"/>
                <w:szCs w:val="20"/>
              </w:rPr>
              <w:t>-mm-</w:t>
            </w:r>
            <w:proofErr w:type="spellStart"/>
            <w:r w:rsidRPr="00D82216">
              <w:rPr>
                <w:rFonts w:ascii="Arial" w:hAnsi="Arial" w:cs="Arial"/>
                <w:sz w:val="20"/>
                <w:szCs w:val="20"/>
              </w:rPr>
              <w:t>rrrr</w:t>
            </w:r>
            <w:proofErr w:type="spellEnd"/>
            <w:r w:rsidRPr="00D82216">
              <w:rPr>
                <w:rFonts w:ascii="Arial" w:hAnsi="Arial" w:cs="Arial"/>
                <w:sz w:val="20"/>
                <w:szCs w:val="20"/>
              </w:rPr>
              <w:t xml:space="preserve"> ) i wersją ( rewizja wydania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 dokładny wykaz wymaganych sterowników, aplikacji, </w:t>
            </w:r>
            <w:proofErr w:type="spellStart"/>
            <w:r w:rsidRPr="00D82216">
              <w:rPr>
                <w:rFonts w:ascii="Arial" w:hAnsi="Arial" w:cs="Arial"/>
                <w:sz w:val="20"/>
                <w:szCs w:val="20"/>
              </w:rPr>
              <w:t>BIOS’u</w:t>
            </w:r>
            <w:proofErr w:type="spellEnd"/>
            <w:r w:rsidRPr="00D82216">
              <w:rPr>
                <w:rFonts w:ascii="Arial" w:hAnsi="Arial" w:cs="Arial"/>
                <w:sz w:val="20"/>
                <w:szCs w:val="20"/>
              </w:rPr>
              <w:t xml:space="preserve"> z informacją o zainstalowanej obecnie wersji dla oferowanego komputera z możliwością exportu do pliku o rozszerzeniu *.</w:t>
            </w:r>
            <w:proofErr w:type="spellStart"/>
            <w:r w:rsidRPr="00D82216">
              <w:rPr>
                <w:rFonts w:ascii="Arial" w:hAnsi="Arial" w:cs="Arial"/>
                <w:sz w:val="20"/>
                <w:szCs w:val="20"/>
              </w:rPr>
              <w:t>xml</w:t>
            </w:r>
            <w:proofErr w:type="spellEnd"/>
          </w:p>
          <w:p w:rsidR="00423F85" w:rsidRPr="00D82216" w:rsidRDefault="00423F85" w:rsidP="00254C9B">
            <w:pPr>
              <w:rPr>
                <w:rFonts w:ascii="Arial" w:hAnsi="Arial" w:cs="Arial"/>
                <w:sz w:val="20"/>
                <w:szCs w:val="20"/>
              </w:rPr>
            </w:pPr>
            <w:r w:rsidRPr="00D82216">
              <w:rPr>
                <w:rFonts w:ascii="Arial" w:hAnsi="Arial" w:cs="Arial"/>
                <w:sz w:val="20"/>
                <w:szCs w:val="20"/>
              </w:rPr>
              <w:t>- 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D82216">
              <w:rPr>
                <w:rFonts w:ascii="Arial" w:hAnsi="Arial" w:cs="Arial"/>
                <w:sz w:val="20"/>
                <w:szCs w:val="20"/>
              </w:rPr>
              <w:t>xml</w:t>
            </w:r>
            <w:proofErr w:type="spellEnd"/>
            <w:r w:rsidRPr="00D82216">
              <w:rPr>
                <w:rFonts w:ascii="Arial" w:hAnsi="Arial" w:cs="Arial"/>
                <w:sz w:val="20"/>
                <w:szCs w:val="20"/>
              </w:rPr>
              <w:t xml:space="preserve"> od razu spakowany z rozszerzeniem *.zip. Raport musi zawierać z dokładną datą ( </w:t>
            </w:r>
            <w:proofErr w:type="spellStart"/>
            <w:r w:rsidRPr="00D82216">
              <w:rPr>
                <w:rFonts w:ascii="Arial" w:hAnsi="Arial" w:cs="Arial"/>
                <w:sz w:val="20"/>
                <w:szCs w:val="20"/>
              </w:rPr>
              <w:t>dd</w:t>
            </w:r>
            <w:proofErr w:type="spellEnd"/>
            <w:r w:rsidRPr="00D82216">
              <w:rPr>
                <w:rFonts w:ascii="Arial" w:hAnsi="Arial" w:cs="Arial"/>
                <w:sz w:val="20"/>
                <w:szCs w:val="20"/>
              </w:rPr>
              <w:t>-mm-</w:t>
            </w:r>
            <w:proofErr w:type="spellStart"/>
            <w:r w:rsidRPr="00D82216">
              <w:rPr>
                <w:rFonts w:ascii="Arial" w:hAnsi="Arial" w:cs="Arial"/>
                <w:sz w:val="20"/>
                <w:szCs w:val="20"/>
              </w:rPr>
              <w:t>rrrr</w:t>
            </w:r>
            <w:proofErr w:type="spellEnd"/>
            <w:r w:rsidRPr="00D82216">
              <w:rPr>
                <w:rFonts w:ascii="Arial" w:hAnsi="Arial" w:cs="Arial"/>
                <w:sz w:val="20"/>
                <w:szCs w:val="20"/>
              </w:rPr>
              <w:t xml:space="preserve"> ) i godziną z podjętych i wykonanych </w:t>
            </w:r>
            <w:r w:rsidRPr="00D82216">
              <w:rPr>
                <w:rFonts w:ascii="Arial" w:hAnsi="Arial" w:cs="Arial"/>
                <w:sz w:val="20"/>
                <w:szCs w:val="20"/>
              </w:rPr>
              <w:lastRenderedPageBreak/>
              <w:t xml:space="preserve">akcji/zadań w przedziale czasowym do min. 1 roku. </w:t>
            </w:r>
          </w:p>
        </w:tc>
        <w:tc>
          <w:tcPr>
            <w:tcW w:w="3071" w:type="dxa"/>
          </w:tcPr>
          <w:p w:rsidR="00423F85" w:rsidRPr="00D82216" w:rsidRDefault="00423F85" w:rsidP="005229B4">
            <w:pPr>
              <w:rPr>
                <w:rFonts w:ascii="Arial" w:hAnsi="Arial" w:cs="Arial"/>
                <w:b/>
              </w:rPr>
            </w:pPr>
          </w:p>
        </w:tc>
      </w:tr>
      <w:tr w:rsidR="00423F85" w:rsidRPr="00D82216" w:rsidTr="00D82216">
        <w:tc>
          <w:tcPr>
            <w:tcW w:w="0" w:type="auto"/>
          </w:tcPr>
          <w:p w:rsidR="00423F85" w:rsidRPr="00D82216" w:rsidRDefault="00423F85" w:rsidP="00254C9B">
            <w:pPr>
              <w:rPr>
                <w:rFonts w:ascii="Arial" w:hAnsi="Arial" w:cs="Arial"/>
                <w:sz w:val="20"/>
                <w:szCs w:val="20"/>
              </w:rPr>
            </w:pPr>
            <w:r w:rsidRPr="00D82216">
              <w:rPr>
                <w:rFonts w:ascii="Arial" w:hAnsi="Arial" w:cs="Arial"/>
                <w:sz w:val="20"/>
                <w:szCs w:val="20"/>
              </w:rPr>
              <w:lastRenderedPageBreak/>
              <w:t>Porty i złącza</w:t>
            </w:r>
          </w:p>
        </w:tc>
        <w:tc>
          <w:tcPr>
            <w:tcW w:w="3940" w:type="dxa"/>
          </w:tcPr>
          <w:p w:rsidR="00423F85" w:rsidRPr="00D82216" w:rsidRDefault="00423F85" w:rsidP="00254C9B">
            <w:pPr>
              <w:rPr>
                <w:rFonts w:ascii="Arial" w:hAnsi="Arial" w:cs="Arial"/>
                <w:sz w:val="20"/>
                <w:szCs w:val="20"/>
              </w:rPr>
            </w:pPr>
            <w:r w:rsidRPr="00D82216">
              <w:rPr>
                <w:rFonts w:ascii="Arial" w:hAnsi="Arial" w:cs="Arial"/>
                <w:sz w:val="20"/>
                <w:szCs w:val="20"/>
              </w:rPr>
              <w:t>Wbudowane porty i złącza: 1x HDMI 1.4, 1x RJ-45, 2x USB 3.2 (w tym jeden zasilaniem), 1x USB 3.2 TYP-C z obsługą DP 1.2 i zasilaniem, 1x USB 2.0, port zasilania (nie zajmujący portów USB typ C), złącze linki zabezpieczającej.</w:t>
            </w:r>
          </w:p>
        </w:tc>
        <w:tc>
          <w:tcPr>
            <w:tcW w:w="3071" w:type="dxa"/>
          </w:tcPr>
          <w:p w:rsidR="00423F85" w:rsidRPr="00D82216" w:rsidRDefault="00423F85" w:rsidP="005229B4">
            <w:pPr>
              <w:rPr>
                <w:rFonts w:ascii="Arial" w:hAnsi="Arial" w:cs="Arial"/>
                <w:b/>
              </w:rPr>
            </w:pPr>
          </w:p>
        </w:tc>
      </w:tr>
      <w:tr w:rsidR="00423F85" w:rsidRPr="00D82216" w:rsidTr="00D82216">
        <w:tc>
          <w:tcPr>
            <w:tcW w:w="0" w:type="auto"/>
          </w:tcPr>
          <w:p w:rsidR="00423F85" w:rsidRPr="00D82216" w:rsidRDefault="00423F85" w:rsidP="00254C9B">
            <w:pPr>
              <w:rPr>
                <w:rFonts w:ascii="Arial" w:hAnsi="Arial" w:cs="Arial"/>
                <w:sz w:val="20"/>
                <w:szCs w:val="20"/>
              </w:rPr>
            </w:pPr>
            <w:r w:rsidRPr="00D82216">
              <w:rPr>
                <w:rFonts w:ascii="Arial" w:hAnsi="Arial" w:cs="Arial"/>
                <w:sz w:val="20"/>
                <w:szCs w:val="20"/>
              </w:rPr>
              <w:t>Warunki gwarancyjne, wsparcie techniczne</w:t>
            </w:r>
          </w:p>
        </w:tc>
        <w:tc>
          <w:tcPr>
            <w:tcW w:w="3940" w:type="dxa"/>
          </w:tcPr>
          <w:p w:rsidR="00423F85" w:rsidRPr="00D82216" w:rsidRDefault="00423F85" w:rsidP="00254C9B">
            <w:pPr>
              <w:rPr>
                <w:rFonts w:ascii="Arial" w:hAnsi="Arial" w:cs="Arial"/>
                <w:sz w:val="20"/>
                <w:szCs w:val="20"/>
              </w:rPr>
            </w:pPr>
            <w:r w:rsidRPr="00D82216">
              <w:rPr>
                <w:rFonts w:ascii="Arial" w:hAnsi="Arial" w:cs="Arial"/>
                <w:sz w:val="20"/>
                <w:szCs w:val="20"/>
              </w:rPr>
              <w:t xml:space="preserve">Dedykowany portal techniczny producenta, umożliwiający Zamawiającemu zgłaszanie awarii oraz samodzielne zamawianie zamiennych komponentów.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D82216">
              <w:rPr>
                <w:rFonts w:ascii="Arial" w:hAnsi="Arial" w:cs="Arial"/>
                <w:sz w:val="20"/>
                <w:szCs w:val="20"/>
              </w:rPr>
              <w:t>recovery</w:t>
            </w:r>
            <w:proofErr w:type="spellEnd"/>
            <w:r w:rsidRPr="00D82216">
              <w:rPr>
                <w:rFonts w:ascii="Arial" w:hAnsi="Arial" w:cs="Arial"/>
                <w:sz w:val="20"/>
                <w:szCs w:val="20"/>
              </w:rPr>
              <w:t xml:space="preserve"> systemu operacyjnego)</w:t>
            </w:r>
          </w:p>
          <w:p w:rsidR="00423F85" w:rsidRPr="00D82216" w:rsidRDefault="00423F85" w:rsidP="00254C9B">
            <w:pPr>
              <w:rPr>
                <w:rFonts w:ascii="Arial" w:hAnsi="Arial" w:cs="Arial"/>
                <w:bCs/>
                <w:sz w:val="20"/>
                <w:szCs w:val="20"/>
              </w:rPr>
            </w:pPr>
            <w:r w:rsidRPr="00D82216">
              <w:rPr>
                <w:rFonts w:ascii="Arial" w:hAnsi="Arial" w:cs="Arial"/>
                <w:bCs/>
                <w:sz w:val="20"/>
                <w:szCs w:val="20"/>
              </w:rPr>
              <w:t>3-letnia gwarancja producenta świadczona na miejscu u klienta, Czas reakcji serwisu - do końca następnego dnia roboczego.</w:t>
            </w:r>
          </w:p>
          <w:p w:rsidR="00423F85" w:rsidRPr="00D82216" w:rsidRDefault="00423F85" w:rsidP="00254C9B">
            <w:pPr>
              <w:rPr>
                <w:rFonts w:ascii="Arial" w:hAnsi="Arial" w:cs="Arial"/>
                <w:bCs/>
                <w:sz w:val="20"/>
                <w:szCs w:val="20"/>
              </w:rPr>
            </w:pPr>
            <w:r w:rsidRPr="00D82216">
              <w:rPr>
                <w:rFonts w:ascii="Arial" w:hAnsi="Arial" w:cs="Arial"/>
                <w:bCs/>
                <w:sz w:val="20"/>
                <w:szCs w:val="20"/>
              </w:rPr>
              <w:t>W przypadku awarii dysków twardych dysk pozostaje u Zamawiającego – wymagane jest dołączenie do oferty oświadczenia podmiotu realizującego serwis lub producenta sprzętu o spełnieniu tego warunku</w:t>
            </w:r>
          </w:p>
          <w:p w:rsidR="00423F85" w:rsidRPr="00D82216" w:rsidRDefault="00423F85" w:rsidP="00254C9B">
            <w:pPr>
              <w:rPr>
                <w:rFonts w:ascii="Arial" w:hAnsi="Arial" w:cs="Arial"/>
                <w:bCs/>
                <w:sz w:val="20"/>
                <w:szCs w:val="20"/>
              </w:rPr>
            </w:pPr>
            <w:r w:rsidRPr="00D82216">
              <w:rPr>
                <w:rFonts w:ascii="Arial" w:hAnsi="Arial" w:cs="Arial"/>
                <w:bCs/>
                <w:sz w:val="20"/>
                <w:szCs w:val="20"/>
              </w:rPr>
              <w:t>Firma serwisująca musi posiadać ISO 9001:2015 na świadczenie usług serwisowych oraz posiadać autoryzacje producenta komputera – dokumenty potwierdzające załączyć do oferty.</w:t>
            </w:r>
          </w:p>
          <w:p w:rsidR="00423F85" w:rsidRPr="00D82216" w:rsidRDefault="00423F85" w:rsidP="00254C9B">
            <w:pPr>
              <w:rPr>
                <w:rFonts w:ascii="Arial" w:hAnsi="Arial" w:cs="Arial"/>
                <w:bCs/>
                <w:sz w:val="20"/>
                <w:szCs w:val="20"/>
              </w:rPr>
            </w:pPr>
            <w:r w:rsidRPr="00D82216">
              <w:rPr>
                <w:rFonts w:ascii="Arial" w:hAnsi="Arial" w:cs="Arial"/>
                <w:bCs/>
                <w:sz w:val="20"/>
                <w:szCs w:val="20"/>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tc>
        <w:tc>
          <w:tcPr>
            <w:tcW w:w="3071" w:type="dxa"/>
          </w:tcPr>
          <w:p w:rsidR="00423F85" w:rsidRPr="00D82216" w:rsidRDefault="00423F85" w:rsidP="005229B4">
            <w:pPr>
              <w:rPr>
                <w:rFonts w:ascii="Arial" w:hAnsi="Arial" w:cs="Arial"/>
                <w:b/>
              </w:rPr>
            </w:pPr>
          </w:p>
        </w:tc>
      </w:tr>
      <w:tr w:rsidR="00423F85" w:rsidRPr="00D82216" w:rsidTr="00D82216">
        <w:tc>
          <w:tcPr>
            <w:tcW w:w="0" w:type="auto"/>
          </w:tcPr>
          <w:p w:rsidR="00423F85" w:rsidRPr="00D82216" w:rsidRDefault="00423F85" w:rsidP="00254C9B">
            <w:pPr>
              <w:rPr>
                <w:rFonts w:ascii="Arial" w:hAnsi="Arial" w:cs="Arial"/>
                <w:b/>
                <w:sz w:val="20"/>
                <w:szCs w:val="20"/>
              </w:rPr>
            </w:pPr>
            <w:r w:rsidRPr="00D82216">
              <w:rPr>
                <w:rFonts w:ascii="Arial" w:hAnsi="Arial" w:cs="Arial"/>
                <w:b/>
                <w:szCs w:val="20"/>
              </w:rPr>
              <w:t>Serwer (1 sztuka)</w:t>
            </w:r>
          </w:p>
        </w:tc>
        <w:tc>
          <w:tcPr>
            <w:tcW w:w="3940" w:type="dxa"/>
          </w:tcPr>
          <w:p w:rsidR="00423F85" w:rsidRPr="00D82216" w:rsidRDefault="00CB2D76" w:rsidP="00254C9B">
            <w:pPr>
              <w:rPr>
                <w:rFonts w:ascii="Arial" w:hAnsi="Arial" w:cs="Arial"/>
                <w:sz w:val="20"/>
                <w:szCs w:val="20"/>
              </w:rPr>
            </w:pPr>
            <w:r w:rsidRPr="00CB2D76">
              <w:rPr>
                <w:rFonts w:ascii="Arial" w:hAnsi="Arial" w:cs="Arial"/>
                <w:b/>
              </w:rPr>
              <w:t>Nazwa oferowanego asortymentu spełniającego poniższe wymagania Zamawiającego - należy podać markę oraz model.</w:t>
            </w:r>
          </w:p>
        </w:tc>
        <w:tc>
          <w:tcPr>
            <w:tcW w:w="3071" w:type="dxa"/>
          </w:tcPr>
          <w:p w:rsidR="00423F85" w:rsidRPr="00D82216" w:rsidRDefault="00423F85" w:rsidP="005229B4">
            <w:pPr>
              <w:rPr>
                <w:rFonts w:ascii="Arial" w:hAnsi="Arial" w:cs="Arial"/>
                <w:b/>
              </w:rPr>
            </w:pPr>
          </w:p>
        </w:tc>
      </w:tr>
      <w:tr w:rsidR="00423F85" w:rsidRPr="00D82216" w:rsidTr="00D82216">
        <w:tc>
          <w:tcPr>
            <w:tcW w:w="0" w:type="auto"/>
            <w:vAlign w:val="center"/>
          </w:tcPr>
          <w:p w:rsidR="00423F85" w:rsidRPr="00D82216" w:rsidRDefault="00423F85" w:rsidP="00254C9B">
            <w:pPr>
              <w:rPr>
                <w:rFonts w:ascii="Arial" w:hAnsi="Arial" w:cs="Arial"/>
                <w:sz w:val="20"/>
                <w:szCs w:val="20"/>
              </w:rPr>
            </w:pPr>
            <w:r w:rsidRPr="00D82216">
              <w:rPr>
                <w:rFonts w:ascii="Arial" w:hAnsi="Arial" w:cs="Arial"/>
                <w:sz w:val="20"/>
                <w:szCs w:val="20"/>
              </w:rPr>
              <w:t>Obudowa</w:t>
            </w:r>
          </w:p>
        </w:tc>
        <w:tc>
          <w:tcPr>
            <w:tcW w:w="3940" w:type="dxa"/>
            <w:vAlign w:val="center"/>
          </w:tcPr>
          <w:p w:rsidR="00423F85" w:rsidRPr="00D82216" w:rsidRDefault="00423F85" w:rsidP="00254C9B">
            <w:pPr>
              <w:rPr>
                <w:rFonts w:ascii="Arial" w:hAnsi="Arial" w:cs="Arial"/>
                <w:color w:val="000000"/>
                <w:sz w:val="20"/>
                <w:szCs w:val="20"/>
              </w:rPr>
            </w:pPr>
            <w:r w:rsidRPr="00D82216">
              <w:rPr>
                <w:rFonts w:ascii="Arial" w:hAnsi="Arial" w:cs="Arial"/>
                <w:color w:val="000000"/>
                <w:sz w:val="20"/>
                <w:szCs w:val="20"/>
              </w:rPr>
              <w:t xml:space="preserve">Obudowa </w:t>
            </w:r>
            <w:proofErr w:type="spellStart"/>
            <w:r w:rsidRPr="00D82216">
              <w:rPr>
                <w:rFonts w:ascii="Arial" w:hAnsi="Arial" w:cs="Arial"/>
                <w:color w:val="000000"/>
                <w:sz w:val="20"/>
                <w:szCs w:val="20"/>
              </w:rPr>
              <w:t>Rack</w:t>
            </w:r>
            <w:proofErr w:type="spellEnd"/>
            <w:r w:rsidRPr="00D82216">
              <w:rPr>
                <w:rFonts w:ascii="Arial" w:hAnsi="Arial" w:cs="Arial"/>
                <w:color w:val="000000"/>
                <w:sz w:val="20"/>
                <w:szCs w:val="20"/>
              </w:rPr>
              <w:t xml:space="preserve"> o wysokości max 1U z możliwością instalacji min. 8 dysków 2,5” wraz z kompletem wysuwanych szyn umożliwiających montaż w szafie </w:t>
            </w:r>
            <w:proofErr w:type="spellStart"/>
            <w:r w:rsidRPr="00D82216">
              <w:rPr>
                <w:rFonts w:ascii="Arial" w:hAnsi="Arial" w:cs="Arial"/>
                <w:color w:val="000000"/>
                <w:sz w:val="20"/>
                <w:szCs w:val="20"/>
              </w:rPr>
              <w:t>rack</w:t>
            </w:r>
            <w:proofErr w:type="spellEnd"/>
            <w:r w:rsidRPr="00D82216">
              <w:rPr>
                <w:rFonts w:ascii="Arial" w:hAnsi="Arial" w:cs="Arial"/>
                <w:color w:val="000000"/>
                <w:sz w:val="20"/>
                <w:szCs w:val="20"/>
              </w:rPr>
              <w:t xml:space="preserve"> i wysuwanie serwera do celów </w:t>
            </w:r>
            <w:r w:rsidRPr="00D82216">
              <w:rPr>
                <w:rFonts w:ascii="Arial" w:hAnsi="Arial" w:cs="Arial"/>
                <w:color w:val="000000"/>
                <w:sz w:val="20"/>
                <w:szCs w:val="20"/>
              </w:rPr>
              <w:lastRenderedPageBreak/>
              <w:t>serwisowych.</w:t>
            </w:r>
          </w:p>
          <w:p w:rsidR="00423F85" w:rsidRPr="00D82216" w:rsidRDefault="00423F85" w:rsidP="00254C9B">
            <w:pPr>
              <w:rPr>
                <w:rFonts w:ascii="Arial" w:hAnsi="Arial" w:cs="Arial"/>
                <w:color w:val="000000" w:themeColor="text1"/>
                <w:sz w:val="20"/>
                <w:szCs w:val="20"/>
              </w:rPr>
            </w:pPr>
            <w:r w:rsidRPr="00D82216">
              <w:rPr>
                <w:rFonts w:ascii="Arial" w:hAnsi="Arial" w:cs="Arial"/>
                <w:color w:val="000000"/>
                <w:sz w:val="20"/>
                <w:szCs w:val="20"/>
              </w:rPr>
              <w:t xml:space="preserve">Obudowa z możliwością wyposażenia w </w:t>
            </w:r>
            <w:r w:rsidRPr="00D82216">
              <w:rPr>
                <w:rFonts w:ascii="Arial" w:hAnsi="Arial" w:cs="Arial"/>
                <w:color w:val="000000" w:themeColor="text1"/>
                <w:sz w:val="20"/>
                <w:szCs w:val="20"/>
              </w:rPr>
              <w:t>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tc>
        <w:tc>
          <w:tcPr>
            <w:tcW w:w="3071" w:type="dxa"/>
          </w:tcPr>
          <w:p w:rsidR="00423F85" w:rsidRPr="00D82216" w:rsidRDefault="00423F85" w:rsidP="005229B4">
            <w:pPr>
              <w:rPr>
                <w:rFonts w:ascii="Arial" w:hAnsi="Arial" w:cs="Arial"/>
                <w:b/>
              </w:rPr>
            </w:pPr>
          </w:p>
        </w:tc>
      </w:tr>
      <w:tr w:rsidR="00423F85" w:rsidRPr="00D82216" w:rsidTr="00D82216">
        <w:tc>
          <w:tcPr>
            <w:tcW w:w="0" w:type="auto"/>
            <w:vAlign w:val="center"/>
          </w:tcPr>
          <w:p w:rsidR="00423F85" w:rsidRPr="00D82216" w:rsidRDefault="00423F85" w:rsidP="00254C9B">
            <w:pPr>
              <w:rPr>
                <w:rFonts w:ascii="Arial" w:hAnsi="Arial" w:cs="Arial"/>
                <w:sz w:val="20"/>
                <w:szCs w:val="20"/>
              </w:rPr>
            </w:pPr>
            <w:r w:rsidRPr="00D82216">
              <w:rPr>
                <w:rFonts w:ascii="Arial" w:hAnsi="Arial" w:cs="Arial"/>
                <w:sz w:val="20"/>
                <w:szCs w:val="20"/>
              </w:rPr>
              <w:lastRenderedPageBreak/>
              <w:t>Płyta główna</w:t>
            </w:r>
          </w:p>
        </w:tc>
        <w:tc>
          <w:tcPr>
            <w:tcW w:w="3940" w:type="dxa"/>
            <w:vAlign w:val="center"/>
          </w:tcPr>
          <w:p w:rsidR="00423F85" w:rsidRPr="00D82216" w:rsidRDefault="00423F85" w:rsidP="00254C9B">
            <w:pPr>
              <w:rPr>
                <w:rFonts w:ascii="Arial" w:hAnsi="Arial" w:cs="Arial"/>
                <w:sz w:val="20"/>
                <w:szCs w:val="20"/>
              </w:rPr>
            </w:pPr>
            <w:r w:rsidRPr="00D82216">
              <w:rPr>
                <w:rFonts w:ascii="Arial" w:hAnsi="Arial" w:cs="Arial"/>
                <w:color w:val="000000"/>
                <w:sz w:val="20"/>
                <w:szCs w:val="20"/>
              </w:rPr>
              <w:t>Płyta główna z możliwością zainstalowania do dwóch procesorów. Płyta główna musi być zaprojektowana przez producenta serwera i oznaczona jego znakiem firmowym.</w:t>
            </w:r>
          </w:p>
        </w:tc>
        <w:tc>
          <w:tcPr>
            <w:tcW w:w="3071" w:type="dxa"/>
          </w:tcPr>
          <w:p w:rsidR="00423F85" w:rsidRPr="00D82216" w:rsidRDefault="00423F85" w:rsidP="005229B4">
            <w:pPr>
              <w:rPr>
                <w:rFonts w:ascii="Arial" w:hAnsi="Arial" w:cs="Arial"/>
                <w:b/>
              </w:rPr>
            </w:pPr>
          </w:p>
        </w:tc>
      </w:tr>
      <w:tr w:rsidR="00423F85" w:rsidRPr="00D82216" w:rsidTr="00D82216">
        <w:tc>
          <w:tcPr>
            <w:tcW w:w="0" w:type="auto"/>
            <w:vAlign w:val="center"/>
          </w:tcPr>
          <w:p w:rsidR="00423F85" w:rsidRPr="00D82216" w:rsidRDefault="00423F85" w:rsidP="00254C9B">
            <w:pPr>
              <w:rPr>
                <w:rFonts w:ascii="Arial" w:hAnsi="Arial" w:cs="Arial"/>
                <w:sz w:val="20"/>
                <w:szCs w:val="20"/>
              </w:rPr>
            </w:pPr>
            <w:r w:rsidRPr="00D82216">
              <w:rPr>
                <w:rFonts w:ascii="Arial" w:hAnsi="Arial" w:cs="Arial"/>
                <w:sz w:val="20"/>
                <w:szCs w:val="20"/>
              </w:rPr>
              <w:t>Chipset</w:t>
            </w:r>
          </w:p>
        </w:tc>
        <w:tc>
          <w:tcPr>
            <w:tcW w:w="3940" w:type="dxa"/>
            <w:vAlign w:val="center"/>
          </w:tcPr>
          <w:p w:rsidR="00423F85" w:rsidRPr="00D82216" w:rsidRDefault="00423F85" w:rsidP="00254C9B">
            <w:pPr>
              <w:rPr>
                <w:rFonts w:ascii="Arial" w:hAnsi="Arial" w:cs="Arial"/>
                <w:bCs/>
                <w:sz w:val="20"/>
                <w:szCs w:val="20"/>
              </w:rPr>
            </w:pPr>
            <w:r w:rsidRPr="00D82216">
              <w:rPr>
                <w:rFonts w:ascii="Arial" w:hAnsi="Arial" w:cs="Arial"/>
                <w:bCs/>
                <w:sz w:val="20"/>
                <w:szCs w:val="20"/>
              </w:rPr>
              <w:t>Dedykowany przez producenta procesora do pracy w serwerach dwuprocesorowych.</w:t>
            </w:r>
          </w:p>
        </w:tc>
        <w:tc>
          <w:tcPr>
            <w:tcW w:w="3071" w:type="dxa"/>
          </w:tcPr>
          <w:p w:rsidR="00423F85" w:rsidRPr="00D82216" w:rsidRDefault="00423F85" w:rsidP="005229B4">
            <w:pPr>
              <w:rPr>
                <w:rFonts w:ascii="Arial" w:hAnsi="Arial" w:cs="Arial"/>
                <w:b/>
              </w:rPr>
            </w:pPr>
          </w:p>
        </w:tc>
      </w:tr>
      <w:tr w:rsidR="00423F85" w:rsidRPr="00D82216" w:rsidTr="00D82216">
        <w:tc>
          <w:tcPr>
            <w:tcW w:w="0" w:type="auto"/>
            <w:vAlign w:val="center"/>
          </w:tcPr>
          <w:p w:rsidR="00423F85" w:rsidRPr="00D82216" w:rsidRDefault="00423F85" w:rsidP="00254C9B">
            <w:pPr>
              <w:rPr>
                <w:rFonts w:ascii="Arial" w:hAnsi="Arial" w:cs="Arial"/>
                <w:sz w:val="20"/>
                <w:szCs w:val="20"/>
              </w:rPr>
            </w:pPr>
            <w:r w:rsidRPr="00D82216">
              <w:rPr>
                <w:rFonts w:ascii="Arial" w:hAnsi="Arial" w:cs="Arial"/>
                <w:sz w:val="20"/>
                <w:szCs w:val="20"/>
              </w:rPr>
              <w:t>Procesor</w:t>
            </w:r>
          </w:p>
        </w:tc>
        <w:tc>
          <w:tcPr>
            <w:tcW w:w="3940" w:type="dxa"/>
            <w:vAlign w:val="center"/>
          </w:tcPr>
          <w:p w:rsidR="00423F85" w:rsidRPr="00D82216" w:rsidRDefault="00423F85" w:rsidP="00254C9B">
            <w:pPr>
              <w:rPr>
                <w:rFonts w:ascii="Arial" w:hAnsi="Arial" w:cs="Arial"/>
                <w:sz w:val="20"/>
                <w:szCs w:val="20"/>
              </w:rPr>
            </w:pPr>
            <w:r w:rsidRPr="00D82216">
              <w:rPr>
                <w:rFonts w:ascii="Arial" w:hAnsi="Arial" w:cs="Arial"/>
                <w:sz w:val="20"/>
                <w:szCs w:val="20"/>
              </w:rPr>
              <w:t>Zainstalowany jeden procesor min. 8-rdzeniowy, min. 2.8GHz, klasy x86 dedykowany do pracy z zaoferowanym serwerem umożliwiający osiągnięcie wyniku min. 129 w teście SPECrate2017_int_base, dostępnym na stronie www.spec.org dla konfiguracji dwuprocesorowej.</w:t>
            </w:r>
          </w:p>
        </w:tc>
        <w:tc>
          <w:tcPr>
            <w:tcW w:w="3071" w:type="dxa"/>
          </w:tcPr>
          <w:p w:rsidR="00423F85" w:rsidRPr="00D82216" w:rsidRDefault="00423F85" w:rsidP="005229B4">
            <w:pPr>
              <w:rPr>
                <w:rFonts w:ascii="Arial" w:hAnsi="Arial" w:cs="Arial"/>
                <w:b/>
              </w:rPr>
            </w:pPr>
          </w:p>
        </w:tc>
      </w:tr>
      <w:tr w:rsidR="00423F85" w:rsidRPr="00D82216" w:rsidTr="00D82216">
        <w:tc>
          <w:tcPr>
            <w:tcW w:w="0" w:type="auto"/>
            <w:vAlign w:val="center"/>
          </w:tcPr>
          <w:p w:rsidR="00423F85" w:rsidRPr="00D82216" w:rsidRDefault="00423F85" w:rsidP="00254C9B">
            <w:pPr>
              <w:rPr>
                <w:rFonts w:ascii="Arial" w:hAnsi="Arial" w:cs="Arial"/>
                <w:sz w:val="20"/>
                <w:szCs w:val="20"/>
              </w:rPr>
            </w:pPr>
            <w:r w:rsidRPr="00D82216">
              <w:rPr>
                <w:rFonts w:ascii="Arial" w:hAnsi="Arial" w:cs="Arial"/>
                <w:sz w:val="20"/>
                <w:szCs w:val="20"/>
              </w:rPr>
              <w:t>RAM</w:t>
            </w:r>
          </w:p>
        </w:tc>
        <w:tc>
          <w:tcPr>
            <w:tcW w:w="3940" w:type="dxa"/>
            <w:vAlign w:val="center"/>
          </w:tcPr>
          <w:p w:rsidR="00423F85" w:rsidRPr="00D82216" w:rsidRDefault="00423F85" w:rsidP="00254C9B">
            <w:pPr>
              <w:rPr>
                <w:rFonts w:ascii="Arial" w:hAnsi="Arial" w:cs="Arial"/>
                <w:sz w:val="20"/>
                <w:szCs w:val="20"/>
              </w:rPr>
            </w:pPr>
            <w:r w:rsidRPr="00D82216">
              <w:rPr>
                <w:rFonts w:ascii="Arial" w:hAnsi="Arial" w:cs="Arial"/>
                <w:sz w:val="20"/>
                <w:szCs w:val="20"/>
              </w:rPr>
              <w:t>Min. 64GB DDR4 RDIMM 3200MT/s, na płycie głównej powinno znajdować się minimum 16 slotów przeznaczone do instalacji pamięci. Płyta główna powinna obsługiwać do 1TB pamięci RAM.</w:t>
            </w:r>
          </w:p>
        </w:tc>
        <w:tc>
          <w:tcPr>
            <w:tcW w:w="3071" w:type="dxa"/>
          </w:tcPr>
          <w:p w:rsidR="00423F85" w:rsidRPr="00D82216" w:rsidRDefault="00423F85" w:rsidP="005229B4">
            <w:pPr>
              <w:rPr>
                <w:rFonts w:ascii="Arial" w:hAnsi="Arial" w:cs="Arial"/>
                <w:b/>
              </w:rPr>
            </w:pPr>
          </w:p>
        </w:tc>
      </w:tr>
      <w:tr w:rsidR="00423F85" w:rsidRPr="00D82216" w:rsidTr="00D82216">
        <w:tc>
          <w:tcPr>
            <w:tcW w:w="0" w:type="auto"/>
            <w:vAlign w:val="center"/>
          </w:tcPr>
          <w:p w:rsidR="00423F85" w:rsidRPr="00D82216" w:rsidRDefault="00423F85" w:rsidP="00254C9B">
            <w:pPr>
              <w:rPr>
                <w:rFonts w:ascii="Arial" w:hAnsi="Arial" w:cs="Arial"/>
                <w:sz w:val="20"/>
                <w:szCs w:val="20"/>
              </w:rPr>
            </w:pPr>
            <w:r w:rsidRPr="00D82216">
              <w:rPr>
                <w:rFonts w:ascii="Arial" w:hAnsi="Arial" w:cs="Arial"/>
                <w:sz w:val="20"/>
                <w:szCs w:val="20"/>
              </w:rPr>
              <w:t>Funkcjonalność pamięci RAM</w:t>
            </w:r>
          </w:p>
        </w:tc>
        <w:tc>
          <w:tcPr>
            <w:tcW w:w="3940" w:type="dxa"/>
            <w:vAlign w:val="center"/>
          </w:tcPr>
          <w:p w:rsidR="00423F85" w:rsidRPr="00D82216" w:rsidRDefault="00423F85" w:rsidP="00254C9B">
            <w:pPr>
              <w:rPr>
                <w:rFonts w:ascii="Arial" w:hAnsi="Arial" w:cs="Arial"/>
                <w:sz w:val="20"/>
                <w:szCs w:val="20"/>
                <w:lang w:val="en-GB"/>
              </w:rPr>
            </w:pPr>
            <w:r w:rsidRPr="00D82216">
              <w:rPr>
                <w:rFonts w:ascii="Arial" w:hAnsi="Arial" w:cs="Arial"/>
                <w:sz w:val="20"/>
                <w:szCs w:val="20"/>
                <w:lang w:val="en-GB"/>
              </w:rPr>
              <w:t xml:space="preserve">Advanced ECC, Memory Page Retire, Fault Resilient Memory, Memory Self-Healing </w:t>
            </w:r>
            <w:proofErr w:type="spellStart"/>
            <w:r w:rsidRPr="00D82216">
              <w:rPr>
                <w:rFonts w:ascii="Arial" w:hAnsi="Arial" w:cs="Arial"/>
                <w:sz w:val="20"/>
                <w:szCs w:val="20"/>
                <w:lang w:val="en-GB"/>
              </w:rPr>
              <w:t>lub</w:t>
            </w:r>
            <w:proofErr w:type="spellEnd"/>
            <w:r w:rsidRPr="00D82216">
              <w:rPr>
                <w:rFonts w:ascii="Arial" w:hAnsi="Arial" w:cs="Arial"/>
                <w:sz w:val="20"/>
                <w:szCs w:val="20"/>
                <w:lang w:val="en-GB"/>
              </w:rPr>
              <w:t xml:space="preserve"> PPR, Partial Cache Line Sparing</w:t>
            </w:r>
          </w:p>
        </w:tc>
        <w:tc>
          <w:tcPr>
            <w:tcW w:w="3071" w:type="dxa"/>
          </w:tcPr>
          <w:p w:rsidR="00423F85" w:rsidRPr="00D82216" w:rsidRDefault="00423F85" w:rsidP="005229B4">
            <w:pPr>
              <w:rPr>
                <w:rFonts w:ascii="Arial" w:hAnsi="Arial" w:cs="Arial"/>
                <w:b/>
                <w:lang w:val="en-GB"/>
              </w:rPr>
            </w:pPr>
          </w:p>
        </w:tc>
      </w:tr>
      <w:tr w:rsidR="00423F85" w:rsidRPr="00D82216" w:rsidTr="00D82216">
        <w:tc>
          <w:tcPr>
            <w:tcW w:w="0" w:type="auto"/>
            <w:vAlign w:val="center"/>
          </w:tcPr>
          <w:p w:rsidR="00423F85" w:rsidRPr="00D82216" w:rsidRDefault="00423F85" w:rsidP="00254C9B">
            <w:pPr>
              <w:rPr>
                <w:rFonts w:ascii="Arial" w:hAnsi="Arial" w:cs="Arial"/>
                <w:sz w:val="20"/>
                <w:szCs w:val="20"/>
              </w:rPr>
            </w:pPr>
            <w:r w:rsidRPr="00D82216">
              <w:rPr>
                <w:rFonts w:ascii="Arial" w:hAnsi="Arial" w:cs="Arial"/>
                <w:sz w:val="20"/>
                <w:szCs w:val="20"/>
              </w:rPr>
              <w:t>Gniazda PCI</w:t>
            </w:r>
          </w:p>
        </w:tc>
        <w:tc>
          <w:tcPr>
            <w:tcW w:w="3940" w:type="dxa"/>
          </w:tcPr>
          <w:p w:rsidR="00423F85" w:rsidRPr="00D82216" w:rsidRDefault="00423F85" w:rsidP="00254C9B">
            <w:pPr>
              <w:rPr>
                <w:rFonts w:ascii="Arial" w:eastAsia="Times New Roman" w:hAnsi="Arial" w:cs="Arial"/>
                <w:color w:val="000000"/>
                <w:sz w:val="20"/>
                <w:szCs w:val="20"/>
              </w:rPr>
            </w:pPr>
            <w:r w:rsidRPr="00D82216">
              <w:rPr>
                <w:rFonts w:ascii="Arial" w:eastAsia="Times New Roman" w:hAnsi="Arial" w:cs="Arial"/>
                <w:color w:val="000000"/>
                <w:sz w:val="20"/>
                <w:szCs w:val="20"/>
              </w:rPr>
              <w:t xml:space="preserve">- minimum jeden slot </w:t>
            </w:r>
            <w:proofErr w:type="spellStart"/>
            <w:r w:rsidRPr="00D82216">
              <w:rPr>
                <w:rFonts w:ascii="Arial" w:eastAsia="Times New Roman" w:hAnsi="Arial" w:cs="Arial"/>
                <w:color w:val="000000"/>
                <w:sz w:val="20"/>
                <w:szCs w:val="20"/>
              </w:rPr>
              <w:t>PCIe</w:t>
            </w:r>
            <w:proofErr w:type="spellEnd"/>
            <w:r w:rsidRPr="00D82216">
              <w:rPr>
                <w:rFonts w:ascii="Arial" w:eastAsia="Times New Roman" w:hAnsi="Arial" w:cs="Arial"/>
                <w:color w:val="000000"/>
                <w:sz w:val="20"/>
                <w:szCs w:val="20"/>
              </w:rPr>
              <w:t xml:space="preserve"> x16 generacji 4 </w:t>
            </w:r>
          </w:p>
        </w:tc>
        <w:tc>
          <w:tcPr>
            <w:tcW w:w="3071" w:type="dxa"/>
          </w:tcPr>
          <w:p w:rsidR="00423F85" w:rsidRPr="00D82216" w:rsidRDefault="00423F85" w:rsidP="005229B4">
            <w:pPr>
              <w:rPr>
                <w:rFonts w:ascii="Arial" w:hAnsi="Arial" w:cs="Arial"/>
                <w:b/>
              </w:rPr>
            </w:pPr>
          </w:p>
        </w:tc>
      </w:tr>
      <w:tr w:rsidR="00423F85" w:rsidRPr="00D82216" w:rsidTr="00D82216">
        <w:tc>
          <w:tcPr>
            <w:tcW w:w="0" w:type="auto"/>
            <w:vAlign w:val="center"/>
          </w:tcPr>
          <w:p w:rsidR="00423F85" w:rsidRPr="00D82216" w:rsidRDefault="00423F85" w:rsidP="00254C9B">
            <w:pPr>
              <w:rPr>
                <w:rFonts w:ascii="Arial" w:hAnsi="Arial" w:cs="Arial"/>
                <w:sz w:val="20"/>
                <w:szCs w:val="20"/>
              </w:rPr>
            </w:pPr>
            <w:r w:rsidRPr="00D82216">
              <w:rPr>
                <w:rFonts w:ascii="Arial" w:hAnsi="Arial" w:cs="Arial"/>
                <w:sz w:val="20"/>
                <w:szCs w:val="20"/>
              </w:rPr>
              <w:t>Interfejsy sieciowe/FC/SAS</w:t>
            </w:r>
          </w:p>
        </w:tc>
        <w:tc>
          <w:tcPr>
            <w:tcW w:w="3940" w:type="dxa"/>
            <w:vAlign w:val="center"/>
          </w:tcPr>
          <w:p w:rsidR="00423F85" w:rsidRPr="00D82216" w:rsidRDefault="00423F85" w:rsidP="00254C9B">
            <w:pPr>
              <w:rPr>
                <w:rFonts w:ascii="Arial" w:hAnsi="Arial" w:cs="Arial"/>
                <w:color w:val="000000"/>
                <w:sz w:val="20"/>
                <w:szCs w:val="20"/>
              </w:rPr>
            </w:pPr>
            <w:r w:rsidRPr="00D82216">
              <w:rPr>
                <w:rFonts w:ascii="Arial" w:hAnsi="Arial" w:cs="Arial"/>
                <w:sz w:val="20"/>
                <w:szCs w:val="20"/>
              </w:rPr>
              <w:t xml:space="preserve">Wbudowane min. </w:t>
            </w:r>
            <w:r w:rsidRPr="00D82216">
              <w:rPr>
                <w:rFonts w:ascii="Arial" w:eastAsia="Times New Roman" w:hAnsi="Arial" w:cs="Arial"/>
                <w:color w:val="000000"/>
                <w:sz w:val="20"/>
                <w:szCs w:val="20"/>
              </w:rPr>
              <w:t xml:space="preserve">2 interfejsy sieciowe 1Gb Ethernet w standardzie </w:t>
            </w:r>
            <w:proofErr w:type="spellStart"/>
            <w:r w:rsidRPr="00D82216">
              <w:rPr>
                <w:rFonts w:ascii="Arial" w:eastAsia="Times New Roman" w:hAnsi="Arial" w:cs="Arial"/>
                <w:color w:val="000000"/>
                <w:sz w:val="20"/>
                <w:szCs w:val="20"/>
              </w:rPr>
              <w:t>BaseT</w:t>
            </w:r>
            <w:proofErr w:type="spellEnd"/>
            <w:r w:rsidRPr="00D82216">
              <w:rPr>
                <w:rFonts w:ascii="Arial" w:eastAsia="Times New Roman" w:hAnsi="Arial" w:cs="Arial"/>
                <w:color w:val="000000"/>
                <w:sz w:val="20"/>
                <w:szCs w:val="20"/>
              </w:rPr>
              <w:t xml:space="preserve"> oraz 2 porty 10GbE SFP+ (porty nie mogą być osiągnięte poprzez karty w slotach </w:t>
            </w:r>
            <w:proofErr w:type="spellStart"/>
            <w:r w:rsidRPr="00D82216">
              <w:rPr>
                <w:rFonts w:ascii="Arial" w:eastAsia="Times New Roman" w:hAnsi="Arial" w:cs="Arial"/>
                <w:color w:val="000000"/>
                <w:sz w:val="20"/>
                <w:szCs w:val="20"/>
              </w:rPr>
              <w:t>PCIe</w:t>
            </w:r>
            <w:proofErr w:type="spellEnd"/>
            <w:r w:rsidRPr="00D82216">
              <w:rPr>
                <w:rFonts w:ascii="Arial" w:eastAsia="Times New Roman" w:hAnsi="Arial" w:cs="Arial"/>
                <w:color w:val="000000"/>
                <w:sz w:val="20"/>
                <w:szCs w:val="20"/>
              </w:rPr>
              <w:t>)</w:t>
            </w:r>
          </w:p>
        </w:tc>
        <w:tc>
          <w:tcPr>
            <w:tcW w:w="3071" w:type="dxa"/>
          </w:tcPr>
          <w:p w:rsidR="00423F85" w:rsidRPr="00D82216" w:rsidRDefault="00423F85" w:rsidP="005229B4">
            <w:pPr>
              <w:rPr>
                <w:rFonts w:ascii="Arial" w:hAnsi="Arial" w:cs="Arial"/>
                <w:b/>
              </w:rPr>
            </w:pPr>
          </w:p>
        </w:tc>
      </w:tr>
      <w:tr w:rsidR="00423F85" w:rsidRPr="00D82216" w:rsidTr="00D82216">
        <w:tc>
          <w:tcPr>
            <w:tcW w:w="0" w:type="auto"/>
            <w:vAlign w:val="center"/>
          </w:tcPr>
          <w:p w:rsidR="00423F85" w:rsidRPr="00D82216" w:rsidRDefault="00423F85" w:rsidP="00254C9B">
            <w:pPr>
              <w:rPr>
                <w:rFonts w:ascii="Arial" w:hAnsi="Arial" w:cs="Arial"/>
                <w:sz w:val="20"/>
                <w:szCs w:val="20"/>
                <w:lang w:val="de-DE"/>
              </w:rPr>
            </w:pPr>
            <w:r w:rsidRPr="00D82216">
              <w:rPr>
                <w:rFonts w:ascii="Arial" w:hAnsi="Arial" w:cs="Arial"/>
                <w:sz w:val="20"/>
                <w:szCs w:val="20"/>
              </w:rPr>
              <w:t>Dyski twarde</w:t>
            </w:r>
          </w:p>
        </w:tc>
        <w:tc>
          <w:tcPr>
            <w:tcW w:w="3940" w:type="dxa"/>
            <w:vAlign w:val="center"/>
          </w:tcPr>
          <w:p w:rsidR="00423F85" w:rsidRPr="00D82216" w:rsidRDefault="00423F85" w:rsidP="00254C9B">
            <w:pPr>
              <w:rPr>
                <w:rFonts w:ascii="Arial" w:hAnsi="Arial" w:cs="Arial"/>
                <w:sz w:val="20"/>
                <w:szCs w:val="20"/>
                <w:lang w:val="de-DE"/>
              </w:rPr>
            </w:pPr>
            <w:proofErr w:type="spellStart"/>
            <w:r w:rsidRPr="00D82216">
              <w:rPr>
                <w:rFonts w:ascii="Arial" w:hAnsi="Arial" w:cs="Arial"/>
                <w:sz w:val="20"/>
                <w:szCs w:val="20"/>
                <w:lang w:val="de-DE"/>
              </w:rPr>
              <w:t>Możliwość</w:t>
            </w:r>
            <w:proofErr w:type="spellEnd"/>
            <w:r w:rsidRPr="00D82216">
              <w:rPr>
                <w:rFonts w:ascii="Arial" w:hAnsi="Arial" w:cs="Arial"/>
                <w:sz w:val="20"/>
                <w:szCs w:val="20"/>
                <w:lang w:val="de-DE"/>
              </w:rPr>
              <w:t xml:space="preserve"> </w:t>
            </w:r>
            <w:proofErr w:type="spellStart"/>
            <w:r w:rsidRPr="00D82216">
              <w:rPr>
                <w:rFonts w:ascii="Arial" w:hAnsi="Arial" w:cs="Arial"/>
                <w:sz w:val="20"/>
                <w:szCs w:val="20"/>
                <w:lang w:val="de-DE"/>
              </w:rPr>
              <w:t>instalacji</w:t>
            </w:r>
            <w:proofErr w:type="spellEnd"/>
            <w:r w:rsidRPr="00D82216">
              <w:rPr>
                <w:rFonts w:ascii="Arial" w:hAnsi="Arial" w:cs="Arial"/>
                <w:sz w:val="20"/>
                <w:szCs w:val="20"/>
                <w:lang w:val="de-DE"/>
              </w:rPr>
              <w:t xml:space="preserve"> </w:t>
            </w:r>
            <w:proofErr w:type="spellStart"/>
            <w:r w:rsidRPr="00D82216">
              <w:rPr>
                <w:rFonts w:ascii="Arial" w:hAnsi="Arial" w:cs="Arial"/>
                <w:sz w:val="20"/>
                <w:szCs w:val="20"/>
                <w:lang w:val="de-DE"/>
              </w:rPr>
              <w:t>dysków</w:t>
            </w:r>
            <w:proofErr w:type="spellEnd"/>
            <w:r w:rsidRPr="00D82216">
              <w:rPr>
                <w:rFonts w:ascii="Arial" w:hAnsi="Arial" w:cs="Arial"/>
                <w:sz w:val="20"/>
                <w:szCs w:val="20"/>
                <w:lang w:val="de-DE"/>
              </w:rPr>
              <w:t xml:space="preserve"> SAS, SATA, SSD</w:t>
            </w:r>
          </w:p>
          <w:p w:rsidR="00423F85" w:rsidRPr="00D82216" w:rsidRDefault="00423F85" w:rsidP="00254C9B">
            <w:pPr>
              <w:rPr>
                <w:rFonts w:ascii="Arial" w:hAnsi="Arial" w:cs="Arial"/>
                <w:sz w:val="20"/>
                <w:szCs w:val="20"/>
                <w:lang w:val="de-DE"/>
              </w:rPr>
            </w:pPr>
            <w:proofErr w:type="spellStart"/>
            <w:r w:rsidRPr="00D82216">
              <w:rPr>
                <w:rFonts w:ascii="Arial" w:hAnsi="Arial" w:cs="Arial"/>
                <w:sz w:val="20"/>
                <w:szCs w:val="20"/>
                <w:lang w:val="de-DE"/>
              </w:rPr>
              <w:t>Zainstalowane</w:t>
            </w:r>
            <w:proofErr w:type="spellEnd"/>
            <w:r w:rsidRPr="00D82216">
              <w:rPr>
                <w:rFonts w:ascii="Arial" w:hAnsi="Arial" w:cs="Arial"/>
                <w:sz w:val="20"/>
                <w:szCs w:val="20"/>
                <w:lang w:val="de-DE"/>
              </w:rPr>
              <w:t xml:space="preserve"> 3 </w:t>
            </w:r>
            <w:proofErr w:type="spellStart"/>
            <w:r w:rsidRPr="00D82216">
              <w:rPr>
                <w:rFonts w:ascii="Arial" w:hAnsi="Arial" w:cs="Arial"/>
                <w:sz w:val="20"/>
                <w:szCs w:val="20"/>
                <w:lang w:val="de-DE"/>
              </w:rPr>
              <w:t>dyski</w:t>
            </w:r>
            <w:proofErr w:type="spellEnd"/>
            <w:r w:rsidRPr="00D82216">
              <w:rPr>
                <w:rFonts w:ascii="Arial" w:hAnsi="Arial" w:cs="Arial"/>
                <w:sz w:val="20"/>
                <w:szCs w:val="20"/>
                <w:lang w:val="de-DE"/>
              </w:rPr>
              <w:t xml:space="preserve"> SSD SATA MU o </w:t>
            </w:r>
            <w:proofErr w:type="spellStart"/>
            <w:r w:rsidRPr="00D82216">
              <w:rPr>
                <w:rFonts w:ascii="Arial" w:hAnsi="Arial" w:cs="Arial"/>
                <w:sz w:val="20"/>
                <w:szCs w:val="20"/>
                <w:lang w:val="de-DE"/>
              </w:rPr>
              <w:t>pojemności</w:t>
            </w:r>
            <w:proofErr w:type="spellEnd"/>
            <w:r w:rsidRPr="00D82216">
              <w:rPr>
                <w:rFonts w:ascii="Arial" w:hAnsi="Arial" w:cs="Arial"/>
                <w:sz w:val="20"/>
                <w:szCs w:val="20"/>
                <w:lang w:val="de-DE"/>
              </w:rPr>
              <w:t xml:space="preserve"> min. 480GB, 6Gb, 2,5“ Hot-Plug,</w:t>
            </w:r>
          </w:p>
          <w:p w:rsidR="00423F85" w:rsidRPr="00D82216" w:rsidRDefault="00423F85" w:rsidP="00254C9B">
            <w:pPr>
              <w:rPr>
                <w:rFonts w:ascii="Arial" w:hAnsi="Arial" w:cs="Arial"/>
                <w:sz w:val="20"/>
                <w:szCs w:val="20"/>
                <w:lang w:val="de-DE"/>
              </w:rPr>
            </w:pPr>
            <w:proofErr w:type="spellStart"/>
            <w:r w:rsidRPr="00D82216">
              <w:rPr>
                <w:rFonts w:ascii="Arial" w:hAnsi="Arial" w:cs="Arial"/>
                <w:sz w:val="20"/>
                <w:szCs w:val="20"/>
                <w:lang w:val="de-DE"/>
              </w:rPr>
              <w:t>Zainstalowane</w:t>
            </w:r>
            <w:proofErr w:type="spellEnd"/>
            <w:r w:rsidRPr="00D82216">
              <w:rPr>
                <w:rFonts w:ascii="Arial" w:hAnsi="Arial" w:cs="Arial"/>
                <w:sz w:val="20"/>
                <w:szCs w:val="20"/>
                <w:lang w:val="de-DE"/>
              </w:rPr>
              <w:t xml:space="preserve"> 3 </w:t>
            </w:r>
            <w:proofErr w:type="spellStart"/>
            <w:r w:rsidRPr="00D82216">
              <w:rPr>
                <w:rFonts w:ascii="Arial" w:hAnsi="Arial" w:cs="Arial"/>
                <w:sz w:val="20"/>
                <w:szCs w:val="20"/>
                <w:lang w:val="de-DE"/>
              </w:rPr>
              <w:t>dyski</w:t>
            </w:r>
            <w:proofErr w:type="spellEnd"/>
            <w:r w:rsidRPr="00D82216">
              <w:rPr>
                <w:rFonts w:ascii="Arial" w:hAnsi="Arial" w:cs="Arial"/>
                <w:sz w:val="20"/>
                <w:szCs w:val="20"/>
                <w:lang w:val="de-DE"/>
              </w:rPr>
              <w:t xml:space="preserve"> SAS o </w:t>
            </w:r>
            <w:proofErr w:type="spellStart"/>
            <w:r w:rsidRPr="00D82216">
              <w:rPr>
                <w:rFonts w:ascii="Arial" w:hAnsi="Arial" w:cs="Arial"/>
                <w:sz w:val="20"/>
                <w:szCs w:val="20"/>
                <w:lang w:val="de-DE"/>
              </w:rPr>
              <w:t>pojemności</w:t>
            </w:r>
            <w:proofErr w:type="spellEnd"/>
            <w:r w:rsidRPr="00D82216">
              <w:rPr>
                <w:rFonts w:ascii="Arial" w:hAnsi="Arial" w:cs="Arial"/>
                <w:sz w:val="20"/>
                <w:szCs w:val="20"/>
                <w:lang w:val="de-DE"/>
              </w:rPr>
              <w:t xml:space="preserve"> min. 2.4TB, 12Gb, 2,5“ Hot-Plug.</w:t>
            </w:r>
          </w:p>
          <w:p w:rsidR="00423F85" w:rsidRPr="00D82216" w:rsidRDefault="00423F85" w:rsidP="00254C9B">
            <w:pPr>
              <w:rPr>
                <w:rFonts w:ascii="Arial" w:hAnsi="Arial" w:cs="Arial"/>
                <w:sz w:val="20"/>
                <w:szCs w:val="20"/>
                <w:lang w:val="de-DE"/>
              </w:rPr>
            </w:pPr>
            <w:r w:rsidRPr="00D82216">
              <w:rPr>
                <w:rFonts w:ascii="Arial" w:hAnsi="Arial" w:cs="Arial"/>
                <w:color w:val="000000"/>
                <w:sz w:val="20"/>
                <w:szCs w:val="20"/>
              </w:rPr>
              <w:t>Możliwość zainstalowania dwóch dysków M.2 SATA o pojemności min. 480GB z możliwością konfiguracji RAID 1.</w:t>
            </w:r>
          </w:p>
          <w:p w:rsidR="00423F85" w:rsidRPr="00D82216" w:rsidRDefault="00423F85" w:rsidP="00254C9B">
            <w:pPr>
              <w:rPr>
                <w:rFonts w:ascii="Arial" w:hAnsi="Arial" w:cs="Arial"/>
                <w:sz w:val="20"/>
                <w:szCs w:val="20"/>
                <w:lang w:val="de-DE"/>
              </w:rPr>
            </w:pPr>
            <w:proofErr w:type="spellStart"/>
            <w:r w:rsidRPr="00D82216">
              <w:rPr>
                <w:rFonts w:ascii="Arial" w:eastAsia="Times New Roman" w:hAnsi="Arial" w:cs="Arial"/>
                <w:color w:val="000000"/>
                <w:sz w:val="20"/>
                <w:szCs w:val="20"/>
                <w:lang w:val="de-DE"/>
              </w:rPr>
              <w:t>Możliwość</w:t>
            </w:r>
            <w:proofErr w:type="spellEnd"/>
            <w:r w:rsidRPr="00D82216">
              <w:rPr>
                <w:rFonts w:ascii="Arial" w:eastAsia="Times New Roman" w:hAnsi="Arial" w:cs="Arial"/>
                <w:color w:val="000000"/>
                <w:sz w:val="20"/>
                <w:szCs w:val="20"/>
                <w:lang w:val="de-DE"/>
              </w:rPr>
              <w:t xml:space="preserve"> </w:t>
            </w:r>
            <w:proofErr w:type="spellStart"/>
            <w:r w:rsidRPr="00D82216">
              <w:rPr>
                <w:rFonts w:ascii="Arial" w:eastAsia="Times New Roman" w:hAnsi="Arial" w:cs="Arial"/>
                <w:color w:val="000000"/>
                <w:sz w:val="20"/>
                <w:szCs w:val="20"/>
                <w:lang w:val="de-DE"/>
              </w:rPr>
              <w:t>zainstalowania</w:t>
            </w:r>
            <w:proofErr w:type="spellEnd"/>
            <w:r w:rsidRPr="00D82216">
              <w:rPr>
                <w:rFonts w:ascii="Arial" w:eastAsia="Times New Roman" w:hAnsi="Arial" w:cs="Arial"/>
                <w:color w:val="000000"/>
                <w:sz w:val="20"/>
                <w:szCs w:val="20"/>
                <w:lang w:val="de-DE"/>
              </w:rPr>
              <w:t xml:space="preserve"> </w:t>
            </w:r>
            <w:r w:rsidRPr="00D82216">
              <w:rPr>
                <w:rFonts w:ascii="Arial" w:eastAsia="Times New Roman" w:hAnsi="Arial" w:cs="Arial"/>
                <w:color w:val="000000"/>
                <w:sz w:val="20"/>
                <w:szCs w:val="20"/>
              </w:rPr>
              <w:t xml:space="preserve">dedykowanego modułu dla </w:t>
            </w:r>
            <w:proofErr w:type="spellStart"/>
            <w:r w:rsidRPr="00D82216">
              <w:rPr>
                <w:rFonts w:ascii="Arial" w:eastAsia="Times New Roman" w:hAnsi="Arial" w:cs="Arial"/>
                <w:color w:val="000000"/>
                <w:sz w:val="20"/>
                <w:szCs w:val="20"/>
              </w:rPr>
              <w:t>hypervisora</w:t>
            </w:r>
            <w:proofErr w:type="spellEnd"/>
            <w:r w:rsidRPr="00D82216">
              <w:rPr>
                <w:rFonts w:ascii="Arial" w:eastAsia="Times New Roman" w:hAnsi="Arial" w:cs="Arial"/>
                <w:color w:val="000000"/>
                <w:sz w:val="20"/>
                <w:szCs w:val="20"/>
              </w:rPr>
              <w:t xml:space="preserve"> </w:t>
            </w:r>
            <w:proofErr w:type="spellStart"/>
            <w:r w:rsidRPr="00D82216">
              <w:rPr>
                <w:rFonts w:ascii="Arial" w:eastAsia="Times New Roman" w:hAnsi="Arial" w:cs="Arial"/>
                <w:color w:val="000000"/>
                <w:sz w:val="20"/>
                <w:szCs w:val="20"/>
              </w:rPr>
              <w:t>wirtualizacyjnego</w:t>
            </w:r>
            <w:proofErr w:type="spellEnd"/>
            <w:r w:rsidRPr="00D82216">
              <w:rPr>
                <w:rFonts w:ascii="Arial" w:eastAsia="Times New Roman" w:hAnsi="Arial" w:cs="Arial"/>
                <w:color w:val="000000"/>
                <w:sz w:val="20"/>
                <w:szCs w:val="20"/>
              </w:rPr>
              <w:t xml:space="preserve">, wyposażony w 2 nośniki typu </w:t>
            </w:r>
            <w:proofErr w:type="spellStart"/>
            <w:r w:rsidRPr="00D82216">
              <w:rPr>
                <w:rFonts w:ascii="Arial" w:eastAsia="Times New Roman" w:hAnsi="Arial" w:cs="Arial"/>
                <w:color w:val="000000"/>
                <w:sz w:val="20"/>
                <w:szCs w:val="20"/>
              </w:rPr>
              <w:t>flash</w:t>
            </w:r>
            <w:proofErr w:type="spellEnd"/>
            <w:r w:rsidRPr="00D82216">
              <w:rPr>
                <w:rFonts w:ascii="Arial" w:eastAsia="Times New Roman" w:hAnsi="Arial" w:cs="Arial"/>
                <w:color w:val="000000"/>
                <w:sz w:val="20"/>
                <w:szCs w:val="20"/>
              </w:rPr>
              <w:t xml:space="preserve"> o pojemności min. 64GB, z możliwością konfiguracji zabezpieczenia synchronizacji pomiędzy nośnikami z poziomu BIOS serwera, rozwiązanie nie </w:t>
            </w:r>
            <w:r w:rsidRPr="00D82216">
              <w:rPr>
                <w:rFonts w:ascii="Arial" w:eastAsia="Times New Roman" w:hAnsi="Arial" w:cs="Arial"/>
                <w:color w:val="000000"/>
                <w:sz w:val="20"/>
                <w:szCs w:val="20"/>
              </w:rPr>
              <w:lastRenderedPageBreak/>
              <w:t>może powodować zmniejszenia ilości wnęk na dyski twarde.</w:t>
            </w:r>
          </w:p>
        </w:tc>
        <w:tc>
          <w:tcPr>
            <w:tcW w:w="3071" w:type="dxa"/>
          </w:tcPr>
          <w:p w:rsidR="00423F85" w:rsidRPr="00D82216" w:rsidRDefault="00423F85" w:rsidP="005229B4">
            <w:pPr>
              <w:rPr>
                <w:rFonts w:ascii="Arial" w:hAnsi="Arial" w:cs="Arial"/>
                <w:b/>
              </w:rPr>
            </w:pPr>
          </w:p>
        </w:tc>
      </w:tr>
      <w:tr w:rsidR="00423F85" w:rsidRPr="00D82216" w:rsidTr="00D82216">
        <w:tc>
          <w:tcPr>
            <w:tcW w:w="0" w:type="auto"/>
            <w:vAlign w:val="center"/>
          </w:tcPr>
          <w:p w:rsidR="00423F85" w:rsidRPr="00D82216" w:rsidRDefault="00423F85" w:rsidP="00254C9B">
            <w:pPr>
              <w:rPr>
                <w:rFonts w:ascii="Arial" w:hAnsi="Arial" w:cs="Arial"/>
                <w:sz w:val="20"/>
                <w:szCs w:val="20"/>
              </w:rPr>
            </w:pPr>
            <w:r w:rsidRPr="00D82216">
              <w:rPr>
                <w:rFonts w:ascii="Arial" w:hAnsi="Arial" w:cs="Arial"/>
                <w:sz w:val="20"/>
                <w:szCs w:val="20"/>
              </w:rPr>
              <w:lastRenderedPageBreak/>
              <w:t>Kontroler RAID</w:t>
            </w:r>
          </w:p>
        </w:tc>
        <w:tc>
          <w:tcPr>
            <w:tcW w:w="3940" w:type="dxa"/>
            <w:vAlign w:val="center"/>
          </w:tcPr>
          <w:p w:rsidR="00423F85" w:rsidRPr="00D82216" w:rsidRDefault="00423F85" w:rsidP="00254C9B">
            <w:pPr>
              <w:rPr>
                <w:rFonts w:ascii="Arial" w:hAnsi="Arial" w:cs="Arial"/>
                <w:color w:val="000000"/>
                <w:sz w:val="20"/>
                <w:szCs w:val="20"/>
              </w:rPr>
            </w:pPr>
            <w:r w:rsidRPr="00D82216">
              <w:rPr>
                <w:rFonts w:ascii="Arial" w:hAnsi="Arial" w:cs="Arial"/>
                <w:color w:val="000000"/>
                <w:sz w:val="20"/>
                <w:szCs w:val="20"/>
              </w:rPr>
              <w:t xml:space="preserve">Sprzętowy kontroler dyskowy, posiadający min. 4GB nieulotnej pamięci cache, możliwe konfiguracje poziomów RAID: 0, 1, 5, 6, 10, 50, 60. Wsparcie dla dysków </w:t>
            </w:r>
            <w:proofErr w:type="spellStart"/>
            <w:r w:rsidRPr="00D82216">
              <w:rPr>
                <w:rFonts w:ascii="Arial" w:hAnsi="Arial" w:cs="Arial"/>
                <w:color w:val="000000"/>
                <w:sz w:val="20"/>
                <w:szCs w:val="20"/>
              </w:rPr>
              <w:t>samoszyfrujących</w:t>
            </w:r>
            <w:proofErr w:type="spellEnd"/>
            <w:r w:rsidRPr="00D82216">
              <w:rPr>
                <w:rFonts w:ascii="Arial" w:hAnsi="Arial" w:cs="Arial"/>
                <w:color w:val="000000"/>
                <w:sz w:val="20"/>
                <w:szCs w:val="20"/>
              </w:rPr>
              <w:t>.</w:t>
            </w:r>
          </w:p>
        </w:tc>
        <w:tc>
          <w:tcPr>
            <w:tcW w:w="3071" w:type="dxa"/>
          </w:tcPr>
          <w:p w:rsidR="00423F85" w:rsidRPr="00D82216" w:rsidRDefault="00423F85" w:rsidP="005229B4">
            <w:pPr>
              <w:rPr>
                <w:rFonts w:ascii="Arial" w:hAnsi="Arial" w:cs="Arial"/>
                <w:b/>
              </w:rPr>
            </w:pPr>
          </w:p>
        </w:tc>
      </w:tr>
      <w:tr w:rsidR="00423F85" w:rsidRPr="00D82216" w:rsidTr="00D82216">
        <w:tc>
          <w:tcPr>
            <w:tcW w:w="0" w:type="auto"/>
            <w:vAlign w:val="center"/>
          </w:tcPr>
          <w:p w:rsidR="00423F85" w:rsidRPr="00D82216" w:rsidRDefault="00423F85" w:rsidP="00254C9B">
            <w:pPr>
              <w:rPr>
                <w:rFonts w:ascii="Arial" w:hAnsi="Arial" w:cs="Arial"/>
                <w:sz w:val="20"/>
                <w:szCs w:val="20"/>
                <w:lang w:val="de-DE"/>
              </w:rPr>
            </w:pPr>
            <w:proofErr w:type="spellStart"/>
            <w:r w:rsidRPr="00D82216">
              <w:rPr>
                <w:rFonts w:ascii="Arial" w:hAnsi="Arial" w:cs="Arial"/>
                <w:sz w:val="20"/>
                <w:szCs w:val="20"/>
                <w:lang w:val="de-DE"/>
              </w:rPr>
              <w:t>Wbudowane</w:t>
            </w:r>
            <w:proofErr w:type="spellEnd"/>
            <w:r w:rsidRPr="00D82216">
              <w:rPr>
                <w:rFonts w:ascii="Arial" w:hAnsi="Arial" w:cs="Arial"/>
                <w:sz w:val="20"/>
                <w:szCs w:val="20"/>
                <w:lang w:val="de-DE"/>
              </w:rPr>
              <w:t xml:space="preserve"> </w:t>
            </w:r>
            <w:proofErr w:type="spellStart"/>
            <w:r w:rsidRPr="00D82216">
              <w:rPr>
                <w:rFonts w:ascii="Arial" w:hAnsi="Arial" w:cs="Arial"/>
                <w:sz w:val="20"/>
                <w:szCs w:val="20"/>
                <w:lang w:val="de-DE"/>
              </w:rPr>
              <w:t>porty</w:t>
            </w:r>
            <w:proofErr w:type="spellEnd"/>
          </w:p>
        </w:tc>
        <w:tc>
          <w:tcPr>
            <w:tcW w:w="3940" w:type="dxa"/>
            <w:vAlign w:val="center"/>
          </w:tcPr>
          <w:p w:rsidR="00423F85" w:rsidRPr="00D82216" w:rsidRDefault="00423F85" w:rsidP="00254C9B">
            <w:pPr>
              <w:rPr>
                <w:rFonts w:ascii="Arial" w:hAnsi="Arial" w:cs="Arial"/>
                <w:sz w:val="20"/>
                <w:szCs w:val="20"/>
              </w:rPr>
            </w:pPr>
            <w:r w:rsidRPr="00D82216">
              <w:rPr>
                <w:rFonts w:ascii="Arial" w:hAnsi="Arial" w:cs="Arial"/>
                <w:sz w:val="20"/>
                <w:szCs w:val="20"/>
              </w:rPr>
              <w:t>4 x USB z czego nie mniej niż 1x USB 3.0, 2xVGA z czego jeden na panelu przednim.</w:t>
            </w:r>
          </w:p>
        </w:tc>
        <w:tc>
          <w:tcPr>
            <w:tcW w:w="3071" w:type="dxa"/>
          </w:tcPr>
          <w:p w:rsidR="00423F85" w:rsidRPr="00D82216" w:rsidRDefault="00423F85" w:rsidP="005229B4">
            <w:pPr>
              <w:rPr>
                <w:rFonts w:ascii="Arial" w:hAnsi="Arial" w:cs="Arial"/>
                <w:b/>
              </w:rPr>
            </w:pPr>
          </w:p>
        </w:tc>
      </w:tr>
      <w:tr w:rsidR="00423F85" w:rsidRPr="00D82216" w:rsidTr="00D82216">
        <w:tc>
          <w:tcPr>
            <w:tcW w:w="0" w:type="auto"/>
            <w:vAlign w:val="center"/>
          </w:tcPr>
          <w:p w:rsidR="00423F85" w:rsidRPr="00D82216" w:rsidRDefault="00423F85" w:rsidP="00254C9B">
            <w:pPr>
              <w:rPr>
                <w:rFonts w:ascii="Arial" w:hAnsi="Arial" w:cs="Arial"/>
                <w:sz w:val="20"/>
                <w:szCs w:val="20"/>
                <w:lang w:val="de-DE"/>
              </w:rPr>
            </w:pPr>
            <w:r w:rsidRPr="00D82216">
              <w:rPr>
                <w:rFonts w:ascii="Arial" w:hAnsi="Arial" w:cs="Arial"/>
                <w:sz w:val="20"/>
                <w:szCs w:val="20"/>
                <w:lang w:val="de-DE"/>
              </w:rPr>
              <w:t>Video</w:t>
            </w:r>
          </w:p>
        </w:tc>
        <w:tc>
          <w:tcPr>
            <w:tcW w:w="3940" w:type="dxa"/>
          </w:tcPr>
          <w:p w:rsidR="00423F85" w:rsidRPr="00D82216" w:rsidRDefault="00423F85" w:rsidP="00254C9B">
            <w:pPr>
              <w:rPr>
                <w:rFonts w:ascii="Arial" w:hAnsi="Arial" w:cs="Arial"/>
                <w:color w:val="000000"/>
                <w:sz w:val="20"/>
                <w:szCs w:val="20"/>
              </w:rPr>
            </w:pPr>
            <w:r w:rsidRPr="00D82216">
              <w:rPr>
                <w:rFonts w:ascii="Arial" w:hAnsi="Arial" w:cs="Arial"/>
                <w:color w:val="000000"/>
                <w:sz w:val="20"/>
                <w:szCs w:val="20"/>
              </w:rPr>
              <w:t>Zintegrowana karta graficzna umożliwiająca wyświetlenie rozdzielczości min. 1920x1200</w:t>
            </w:r>
          </w:p>
        </w:tc>
        <w:tc>
          <w:tcPr>
            <w:tcW w:w="3071" w:type="dxa"/>
          </w:tcPr>
          <w:p w:rsidR="00423F85" w:rsidRPr="00D82216" w:rsidRDefault="00423F85" w:rsidP="005229B4">
            <w:pPr>
              <w:rPr>
                <w:rFonts w:ascii="Arial" w:hAnsi="Arial" w:cs="Arial"/>
                <w:b/>
              </w:rPr>
            </w:pPr>
          </w:p>
        </w:tc>
      </w:tr>
      <w:tr w:rsidR="00423F85" w:rsidRPr="00D82216" w:rsidTr="00D82216">
        <w:tc>
          <w:tcPr>
            <w:tcW w:w="0" w:type="auto"/>
            <w:vAlign w:val="center"/>
          </w:tcPr>
          <w:p w:rsidR="00423F85" w:rsidRPr="00D82216" w:rsidRDefault="00423F85" w:rsidP="00254C9B">
            <w:pPr>
              <w:rPr>
                <w:rFonts w:ascii="Arial" w:hAnsi="Arial" w:cs="Arial"/>
                <w:sz w:val="20"/>
                <w:szCs w:val="20"/>
              </w:rPr>
            </w:pPr>
            <w:r w:rsidRPr="00D82216">
              <w:rPr>
                <w:rFonts w:ascii="Arial" w:hAnsi="Arial" w:cs="Arial"/>
                <w:sz w:val="20"/>
                <w:szCs w:val="20"/>
              </w:rPr>
              <w:t>Zasilacze</w:t>
            </w:r>
          </w:p>
        </w:tc>
        <w:tc>
          <w:tcPr>
            <w:tcW w:w="3940" w:type="dxa"/>
            <w:vAlign w:val="center"/>
          </w:tcPr>
          <w:p w:rsidR="00423F85" w:rsidRPr="00D82216" w:rsidRDefault="00423F85" w:rsidP="00254C9B">
            <w:pPr>
              <w:rPr>
                <w:rFonts w:ascii="Arial" w:hAnsi="Arial" w:cs="Arial"/>
                <w:sz w:val="20"/>
                <w:szCs w:val="20"/>
              </w:rPr>
            </w:pPr>
            <w:r w:rsidRPr="00D82216">
              <w:rPr>
                <w:rFonts w:ascii="Arial" w:hAnsi="Arial" w:cs="Arial"/>
                <w:sz w:val="20"/>
                <w:szCs w:val="20"/>
              </w:rPr>
              <w:t>Redundantne, Hot-Plug min. 800W każdy.</w:t>
            </w:r>
          </w:p>
        </w:tc>
        <w:tc>
          <w:tcPr>
            <w:tcW w:w="3071" w:type="dxa"/>
          </w:tcPr>
          <w:p w:rsidR="00423F85" w:rsidRPr="00D82216" w:rsidRDefault="00423F85" w:rsidP="005229B4">
            <w:pPr>
              <w:rPr>
                <w:rFonts w:ascii="Arial" w:hAnsi="Arial" w:cs="Arial"/>
                <w:b/>
              </w:rPr>
            </w:pPr>
          </w:p>
        </w:tc>
      </w:tr>
      <w:tr w:rsidR="00423F85" w:rsidRPr="00D82216" w:rsidTr="00D82216">
        <w:tc>
          <w:tcPr>
            <w:tcW w:w="0" w:type="auto"/>
            <w:vAlign w:val="center"/>
          </w:tcPr>
          <w:p w:rsidR="00423F85" w:rsidRPr="00D82216" w:rsidRDefault="00423F85" w:rsidP="00254C9B">
            <w:pPr>
              <w:rPr>
                <w:rFonts w:ascii="Arial" w:hAnsi="Arial" w:cs="Arial"/>
                <w:sz w:val="20"/>
                <w:szCs w:val="20"/>
              </w:rPr>
            </w:pPr>
            <w:r w:rsidRPr="00D82216">
              <w:rPr>
                <w:rFonts w:ascii="Arial" w:hAnsi="Arial" w:cs="Arial"/>
                <w:bCs/>
                <w:sz w:val="20"/>
                <w:szCs w:val="20"/>
              </w:rPr>
              <w:t>Bezpieczeństwo</w:t>
            </w:r>
            <w:r w:rsidRPr="00D82216">
              <w:rPr>
                <w:rFonts w:ascii="Arial" w:hAnsi="Arial" w:cs="Arial"/>
                <w:sz w:val="20"/>
                <w:szCs w:val="20"/>
                <w:lang w:eastAsia="zh-CN"/>
              </w:rPr>
              <w:t xml:space="preserve"> </w:t>
            </w:r>
          </w:p>
        </w:tc>
        <w:tc>
          <w:tcPr>
            <w:tcW w:w="3940" w:type="dxa"/>
            <w:vAlign w:val="center"/>
          </w:tcPr>
          <w:p w:rsidR="00423F85" w:rsidRPr="00D82216" w:rsidRDefault="00423F85" w:rsidP="00423F85">
            <w:pPr>
              <w:pStyle w:val="Akapitzlist"/>
              <w:numPr>
                <w:ilvl w:val="0"/>
                <w:numId w:val="1"/>
              </w:numPr>
              <w:spacing w:after="0" w:line="240" w:lineRule="auto"/>
              <w:textAlignment w:val="baseline"/>
              <w:rPr>
                <w:rFonts w:ascii="Arial" w:hAnsi="Arial" w:cs="Arial"/>
                <w:color w:val="000000"/>
                <w:sz w:val="20"/>
                <w:szCs w:val="20"/>
                <w:lang w:val="pl-PL"/>
              </w:rPr>
            </w:pPr>
            <w:r w:rsidRPr="00D82216">
              <w:rPr>
                <w:rFonts w:ascii="Arial" w:hAnsi="Arial" w:cs="Arial"/>
                <w:color w:val="000000"/>
                <w:sz w:val="20"/>
                <w:szCs w:val="20"/>
                <w:lang w:val="pl-PL"/>
              </w:rPr>
              <w:t>Zatrzask górnej pokrywy oraz blokada na ramce panelu zamykana na klucz służąca do ochrony nieautoryzowanego dostępu do dysków twardych. </w:t>
            </w:r>
          </w:p>
          <w:p w:rsidR="00423F85" w:rsidRPr="00D82216" w:rsidRDefault="00423F85" w:rsidP="00423F85">
            <w:pPr>
              <w:pStyle w:val="Akapitzlist"/>
              <w:numPr>
                <w:ilvl w:val="0"/>
                <w:numId w:val="1"/>
              </w:numPr>
              <w:spacing w:after="0" w:line="240" w:lineRule="auto"/>
              <w:textAlignment w:val="baseline"/>
              <w:rPr>
                <w:rFonts w:ascii="Arial" w:hAnsi="Arial" w:cs="Arial"/>
                <w:color w:val="000000"/>
                <w:sz w:val="20"/>
                <w:szCs w:val="20"/>
                <w:lang w:val="pl-PL"/>
              </w:rPr>
            </w:pPr>
            <w:r w:rsidRPr="00D82216">
              <w:rPr>
                <w:rFonts w:ascii="Arial" w:hAnsi="Arial" w:cs="Arial"/>
                <w:color w:val="000000"/>
                <w:sz w:val="20"/>
                <w:szCs w:val="20"/>
                <w:lang w:val="pl-PL"/>
              </w:rPr>
              <w:t>Możliwość wyłączenia w BIOS funkcji przycisku zasilania. </w:t>
            </w:r>
          </w:p>
          <w:p w:rsidR="00423F85" w:rsidRPr="00D82216" w:rsidRDefault="00423F85" w:rsidP="00423F85">
            <w:pPr>
              <w:pStyle w:val="Akapitzlist"/>
              <w:numPr>
                <w:ilvl w:val="0"/>
                <w:numId w:val="1"/>
              </w:numPr>
              <w:spacing w:after="0" w:line="240" w:lineRule="auto"/>
              <w:textAlignment w:val="baseline"/>
              <w:rPr>
                <w:rFonts w:ascii="Arial" w:hAnsi="Arial" w:cs="Arial"/>
                <w:color w:val="000000"/>
                <w:sz w:val="20"/>
                <w:szCs w:val="20"/>
                <w:lang w:val="pl-PL"/>
              </w:rPr>
            </w:pPr>
            <w:r w:rsidRPr="00D82216">
              <w:rPr>
                <w:rFonts w:ascii="Arial" w:hAnsi="Arial" w:cs="Arial"/>
                <w:color w:val="000000"/>
                <w:sz w:val="20"/>
                <w:szCs w:val="20"/>
                <w:lang w:val="pl-PL"/>
              </w:rPr>
              <w:t xml:space="preserve">BIOS ma możliwość przejścia do bezpiecznego trybu rozruchowego z możliwością zarządzania blokadą zasilania, panelem sterowania oraz zmianą hasła </w:t>
            </w:r>
          </w:p>
          <w:p w:rsidR="00423F85" w:rsidRPr="00D82216" w:rsidRDefault="00423F85" w:rsidP="00423F85">
            <w:pPr>
              <w:pStyle w:val="Akapitzlist"/>
              <w:numPr>
                <w:ilvl w:val="0"/>
                <w:numId w:val="1"/>
              </w:numPr>
              <w:spacing w:after="0" w:line="240" w:lineRule="auto"/>
              <w:textAlignment w:val="baseline"/>
              <w:rPr>
                <w:rFonts w:ascii="Arial" w:hAnsi="Arial" w:cs="Arial"/>
                <w:color w:val="000000"/>
                <w:sz w:val="20"/>
                <w:szCs w:val="20"/>
                <w:lang w:val="pl-PL"/>
              </w:rPr>
            </w:pPr>
            <w:r w:rsidRPr="00D82216">
              <w:rPr>
                <w:rFonts w:ascii="Arial" w:hAnsi="Arial" w:cs="Arial"/>
                <w:color w:val="000000"/>
                <w:sz w:val="20"/>
                <w:szCs w:val="20"/>
                <w:lang w:val="pl-PL"/>
              </w:rPr>
              <w:t xml:space="preserve">Wbudowany czujnik otwarcia obudowy współpracujący z BIOS i kartą zarządzającą. </w:t>
            </w:r>
          </w:p>
          <w:p w:rsidR="00423F85" w:rsidRPr="00D82216" w:rsidRDefault="00423F85" w:rsidP="00423F85">
            <w:pPr>
              <w:pStyle w:val="Akapitzlist"/>
              <w:numPr>
                <w:ilvl w:val="0"/>
                <w:numId w:val="1"/>
              </w:numPr>
              <w:spacing w:after="0" w:line="240" w:lineRule="auto"/>
              <w:textAlignment w:val="baseline"/>
              <w:rPr>
                <w:rFonts w:ascii="Arial" w:hAnsi="Arial" w:cs="Arial"/>
                <w:color w:val="000000"/>
                <w:sz w:val="20"/>
                <w:szCs w:val="20"/>
                <w:lang w:val="pl-PL"/>
              </w:rPr>
            </w:pPr>
            <w:r w:rsidRPr="00D82216">
              <w:rPr>
                <w:rFonts w:ascii="Arial" w:hAnsi="Arial" w:cs="Arial"/>
                <w:color w:val="000000"/>
                <w:sz w:val="20"/>
                <w:szCs w:val="20"/>
                <w:lang w:val="pl-PL"/>
              </w:rPr>
              <w:t>Moduł TPM 2.0 </w:t>
            </w:r>
          </w:p>
          <w:p w:rsidR="00423F85" w:rsidRPr="00D82216" w:rsidRDefault="00423F85" w:rsidP="00423F85">
            <w:pPr>
              <w:pStyle w:val="Akapitzlist"/>
              <w:numPr>
                <w:ilvl w:val="0"/>
                <w:numId w:val="1"/>
              </w:numPr>
              <w:spacing w:after="0" w:line="240" w:lineRule="auto"/>
              <w:textAlignment w:val="baseline"/>
              <w:rPr>
                <w:rFonts w:ascii="Arial" w:hAnsi="Arial" w:cs="Arial"/>
                <w:bCs/>
                <w:sz w:val="20"/>
                <w:szCs w:val="20"/>
                <w:lang w:val="pl-PL"/>
              </w:rPr>
            </w:pPr>
            <w:r w:rsidRPr="00D82216">
              <w:rPr>
                <w:rFonts w:ascii="Arial" w:hAnsi="Arial" w:cs="Arial"/>
                <w:color w:val="000000"/>
                <w:sz w:val="20"/>
                <w:szCs w:val="20"/>
                <w:lang w:val="pl-PL"/>
              </w:rPr>
              <w:t>Możliwość dynamicznego włączania I wyłączania portów USB na obudowie – bez potrzeby restartu serwera</w:t>
            </w:r>
          </w:p>
          <w:p w:rsidR="00423F85" w:rsidRPr="00D82216" w:rsidRDefault="00423F85" w:rsidP="00423F85">
            <w:pPr>
              <w:pStyle w:val="Akapitzlist"/>
              <w:numPr>
                <w:ilvl w:val="0"/>
                <w:numId w:val="1"/>
              </w:numPr>
              <w:spacing w:after="0" w:line="240" w:lineRule="auto"/>
              <w:textAlignment w:val="baseline"/>
              <w:rPr>
                <w:rFonts w:ascii="Arial" w:hAnsi="Arial" w:cs="Arial"/>
                <w:bCs/>
                <w:sz w:val="20"/>
                <w:szCs w:val="20"/>
                <w:lang w:val="pl-PL"/>
              </w:rPr>
            </w:pPr>
            <w:r w:rsidRPr="00D82216">
              <w:rPr>
                <w:rFonts w:ascii="Arial" w:hAnsi="Arial" w:cs="Arial"/>
                <w:color w:val="000000"/>
                <w:sz w:val="20"/>
                <w:szCs w:val="20"/>
                <w:lang w:val="pl-PL"/>
              </w:rPr>
              <w:t>Możliwość wymazania danych ze znajdujących się dysków wewnątrz serwera – niezależne od zainstalowanego systemu operacyjnego, uruchamiane z poziomu zarządzania serwerem</w:t>
            </w:r>
          </w:p>
        </w:tc>
        <w:tc>
          <w:tcPr>
            <w:tcW w:w="3071" w:type="dxa"/>
          </w:tcPr>
          <w:p w:rsidR="00423F85" w:rsidRPr="00D82216" w:rsidRDefault="00423F85" w:rsidP="005229B4">
            <w:pPr>
              <w:rPr>
                <w:rFonts w:ascii="Arial" w:hAnsi="Arial" w:cs="Arial"/>
                <w:b/>
              </w:rPr>
            </w:pPr>
          </w:p>
        </w:tc>
      </w:tr>
      <w:tr w:rsidR="00423F85" w:rsidRPr="00D82216" w:rsidTr="00D82216">
        <w:tc>
          <w:tcPr>
            <w:tcW w:w="0" w:type="auto"/>
            <w:vAlign w:val="center"/>
          </w:tcPr>
          <w:p w:rsidR="00423F85" w:rsidRPr="00D82216" w:rsidRDefault="00423F85" w:rsidP="00254C9B">
            <w:pPr>
              <w:rPr>
                <w:rFonts w:ascii="Arial" w:hAnsi="Arial" w:cs="Arial"/>
                <w:sz w:val="20"/>
                <w:szCs w:val="20"/>
              </w:rPr>
            </w:pPr>
            <w:r w:rsidRPr="00D82216">
              <w:rPr>
                <w:rFonts w:ascii="Arial" w:hAnsi="Arial" w:cs="Arial"/>
                <w:sz w:val="20"/>
                <w:szCs w:val="20"/>
              </w:rPr>
              <w:t>Diagnostyka</w:t>
            </w:r>
          </w:p>
        </w:tc>
        <w:tc>
          <w:tcPr>
            <w:tcW w:w="3940" w:type="dxa"/>
          </w:tcPr>
          <w:p w:rsidR="00423F85" w:rsidRPr="00D82216" w:rsidRDefault="00423F85" w:rsidP="00254C9B">
            <w:pPr>
              <w:rPr>
                <w:rFonts w:ascii="Arial" w:hAnsi="Arial" w:cs="Arial"/>
                <w:bCs/>
                <w:sz w:val="20"/>
                <w:szCs w:val="20"/>
              </w:rPr>
            </w:pPr>
            <w:r w:rsidRPr="00D82216">
              <w:rPr>
                <w:rFonts w:ascii="Arial" w:hAnsi="Arial" w:cs="Arial"/>
                <w:bCs/>
                <w:sz w:val="20"/>
                <w:szCs w:val="20"/>
              </w:rPr>
              <w:t xml:space="preserve">Możliwość wyposażenia w panel LCD umieszczony na froncie obudowy, umożliwiający wyświetlenie informacji o stanie procesora, pamięci, dysków, </w:t>
            </w:r>
            <w:proofErr w:type="spellStart"/>
            <w:r w:rsidRPr="00D82216">
              <w:rPr>
                <w:rFonts w:ascii="Arial" w:hAnsi="Arial" w:cs="Arial"/>
                <w:bCs/>
                <w:sz w:val="20"/>
                <w:szCs w:val="20"/>
              </w:rPr>
              <w:t>BIOS’u</w:t>
            </w:r>
            <w:proofErr w:type="spellEnd"/>
            <w:r w:rsidRPr="00D82216">
              <w:rPr>
                <w:rFonts w:ascii="Arial" w:hAnsi="Arial" w:cs="Arial"/>
                <w:bCs/>
                <w:sz w:val="20"/>
                <w:szCs w:val="20"/>
              </w:rPr>
              <w:t>, zasilaniu oraz temperaturze.</w:t>
            </w:r>
          </w:p>
        </w:tc>
        <w:tc>
          <w:tcPr>
            <w:tcW w:w="3071" w:type="dxa"/>
          </w:tcPr>
          <w:p w:rsidR="00423F85" w:rsidRPr="00D82216" w:rsidRDefault="00423F85" w:rsidP="005229B4">
            <w:pPr>
              <w:rPr>
                <w:rFonts w:ascii="Arial" w:hAnsi="Arial" w:cs="Arial"/>
                <w:b/>
              </w:rPr>
            </w:pPr>
          </w:p>
        </w:tc>
      </w:tr>
      <w:tr w:rsidR="00423F85" w:rsidRPr="00D82216" w:rsidTr="00D82216">
        <w:tc>
          <w:tcPr>
            <w:tcW w:w="0" w:type="auto"/>
            <w:vAlign w:val="center"/>
          </w:tcPr>
          <w:p w:rsidR="00423F85" w:rsidRPr="00D82216" w:rsidRDefault="00423F85" w:rsidP="00254C9B">
            <w:pPr>
              <w:rPr>
                <w:rFonts w:ascii="Arial" w:hAnsi="Arial" w:cs="Arial"/>
                <w:sz w:val="20"/>
                <w:szCs w:val="20"/>
              </w:rPr>
            </w:pPr>
            <w:r w:rsidRPr="00D82216">
              <w:rPr>
                <w:rFonts w:ascii="Arial" w:hAnsi="Arial" w:cs="Arial"/>
                <w:bCs/>
                <w:sz w:val="20"/>
                <w:szCs w:val="20"/>
              </w:rPr>
              <w:t>Karta Zarządzania</w:t>
            </w:r>
          </w:p>
        </w:tc>
        <w:tc>
          <w:tcPr>
            <w:tcW w:w="3940" w:type="dxa"/>
          </w:tcPr>
          <w:p w:rsidR="00423F85" w:rsidRPr="00D82216" w:rsidRDefault="00423F85" w:rsidP="00254C9B">
            <w:pPr>
              <w:rPr>
                <w:rFonts w:ascii="Arial" w:hAnsi="Arial" w:cs="Arial"/>
                <w:sz w:val="20"/>
                <w:szCs w:val="20"/>
              </w:rPr>
            </w:pPr>
            <w:r w:rsidRPr="00D82216">
              <w:rPr>
                <w:rFonts w:ascii="Arial" w:hAnsi="Arial" w:cs="Arial"/>
                <w:sz w:val="20"/>
                <w:szCs w:val="20"/>
              </w:rPr>
              <w:t>Niezależna od zainstalowanego na serwerze systemu operacyjnego posiadająca dedykowany port Gigabit Ethernet RJ-45 i umożliwiająca:</w:t>
            </w:r>
          </w:p>
          <w:p w:rsidR="00423F85" w:rsidRPr="00D82216" w:rsidRDefault="00423F85" w:rsidP="00423F85">
            <w:pPr>
              <w:pStyle w:val="Akapitzlist"/>
              <w:numPr>
                <w:ilvl w:val="0"/>
                <w:numId w:val="2"/>
              </w:numPr>
              <w:rPr>
                <w:rFonts w:ascii="Arial" w:hAnsi="Arial" w:cs="Arial"/>
                <w:sz w:val="20"/>
                <w:szCs w:val="20"/>
                <w:lang w:val="pl-PL"/>
              </w:rPr>
            </w:pPr>
            <w:r w:rsidRPr="00D82216">
              <w:rPr>
                <w:rFonts w:ascii="Arial" w:hAnsi="Arial" w:cs="Arial"/>
                <w:sz w:val="20"/>
                <w:szCs w:val="20"/>
                <w:lang w:val="pl-PL"/>
              </w:rPr>
              <w:t>zdalny dostęp do graficznego interfejsu Web karty zarządzającej;</w:t>
            </w:r>
          </w:p>
          <w:p w:rsidR="00423F85" w:rsidRPr="00D82216" w:rsidRDefault="00423F85" w:rsidP="00423F85">
            <w:pPr>
              <w:pStyle w:val="Akapitzlist"/>
              <w:numPr>
                <w:ilvl w:val="0"/>
                <w:numId w:val="2"/>
              </w:numPr>
              <w:rPr>
                <w:rFonts w:ascii="Arial" w:hAnsi="Arial" w:cs="Arial"/>
                <w:sz w:val="20"/>
                <w:szCs w:val="20"/>
                <w:lang w:val="pl-PL"/>
              </w:rPr>
            </w:pPr>
            <w:r w:rsidRPr="00D82216">
              <w:rPr>
                <w:rFonts w:ascii="Arial" w:hAnsi="Arial" w:cs="Arial"/>
                <w:sz w:val="20"/>
                <w:szCs w:val="20"/>
                <w:lang w:val="pl-PL"/>
              </w:rPr>
              <w:t xml:space="preserve">zdalne monitorowanie i informowanie o statusie serwera (m.in. prędkości obrotowej </w:t>
            </w:r>
            <w:r w:rsidRPr="00D82216">
              <w:rPr>
                <w:rFonts w:ascii="Arial" w:hAnsi="Arial" w:cs="Arial"/>
                <w:sz w:val="20"/>
                <w:szCs w:val="20"/>
                <w:lang w:val="pl-PL"/>
              </w:rPr>
              <w:lastRenderedPageBreak/>
              <w:t>wentylatorów, konfiguracji serwera);</w:t>
            </w:r>
          </w:p>
          <w:p w:rsidR="00423F85" w:rsidRPr="00D82216" w:rsidRDefault="00423F85" w:rsidP="00423F85">
            <w:pPr>
              <w:pStyle w:val="Akapitzlist"/>
              <w:numPr>
                <w:ilvl w:val="0"/>
                <w:numId w:val="2"/>
              </w:numPr>
              <w:rPr>
                <w:rFonts w:ascii="Arial" w:hAnsi="Arial" w:cs="Arial"/>
                <w:sz w:val="20"/>
                <w:szCs w:val="20"/>
                <w:lang w:val="pl-PL"/>
              </w:rPr>
            </w:pPr>
            <w:r w:rsidRPr="00D82216">
              <w:rPr>
                <w:rFonts w:ascii="Arial" w:hAnsi="Arial" w:cs="Arial"/>
                <w:sz w:val="20"/>
                <w:szCs w:val="20"/>
                <w:lang w:val="pl-PL"/>
              </w:rPr>
              <w:t>szyfrowane połączenie (TLS) oraz autentykacje i autoryzację użytkownika;</w:t>
            </w:r>
          </w:p>
          <w:p w:rsidR="00423F85" w:rsidRPr="00D82216" w:rsidRDefault="00423F85" w:rsidP="00423F85">
            <w:pPr>
              <w:pStyle w:val="Akapitzlist"/>
              <w:numPr>
                <w:ilvl w:val="0"/>
                <w:numId w:val="2"/>
              </w:numPr>
              <w:rPr>
                <w:rFonts w:ascii="Arial" w:hAnsi="Arial" w:cs="Arial"/>
                <w:sz w:val="20"/>
                <w:szCs w:val="20"/>
                <w:lang w:val="pl-PL"/>
              </w:rPr>
            </w:pPr>
            <w:r w:rsidRPr="00D82216">
              <w:rPr>
                <w:rFonts w:ascii="Arial" w:hAnsi="Arial" w:cs="Arial"/>
                <w:sz w:val="20"/>
                <w:szCs w:val="20"/>
                <w:lang w:val="pl-PL"/>
              </w:rPr>
              <w:t>możliwość podmontowania zdalnych wirtualnych napędów;</w:t>
            </w:r>
          </w:p>
          <w:p w:rsidR="00423F85" w:rsidRPr="00D82216" w:rsidRDefault="00423F85" w:rsidP="00423F85">
            <w:pPr>
              <w:pStyle w:val="Akapitzlist"/>
              <w:numPr>
                <w:ilvl w:val="0"/>
                <w:numId w:val="2"/>
              </w:numPr>
              <w:rPr>
                <w:rFonts w:ascii="Arial" w:hAnsi="Arial" w:cs="Arial"/>
                <w:sz w:val="20"/>
                <w:szCs w:val="20"/>
                <w:lang w:val="pl-PL"/>
              </w:rPr>
            </w:pPr>
            <w:r w:rsidRPr="00D82216">
              <w:rPr>
                <w:rFonts w:ascii="Arial" w:hAnsi="Arial" w:cs="Arial"/>
                <w:sz w:val="20"/>
                <w:szCs w:val="20"/>
                <w:lang w:val="pl-PL"/>
              </w:rPr>
              <w:t>wirtualną konsolę z dostępem do myszy, klawiatury;</w:t>
            </w:r>
          </w:p>
          <w:p w:rsidR="00423F85" w:rsidRPr="00D82216" w:rsidRDefault="00423F85" w:rsidP="00423F85">
            <w:pPr>
              <w:pStyle w:val="Akapitzlist"/>
              <w:numPr>
                <w:ilvl w:val="0"/>
                <w:numId w:val="2"/>
              </w:numPr>
              <w:rPr>
                <w:rFonts w:ascii="Arial" w:hAnsi="Arial" w:cs="Arial"/>
                <w:sz w:val="20"/>
                <w:szCs w:val="20"/>
              </w:rPr>
            </w:pPr>
            <w:proofErr w:type="spellStart"/>
            <w:r w:rsidRPr="00D82216">
              <w:rPr>
                <w:rFonts w:ascii="Arial" w:hAnsi="Arial" w:cs="Arial"/>
                <w:sz w:val="20"/>
                <w:szCs w:val="20"/>
              </w:rPr>
              <w:t>wsparcie</w:t>
            </w:r>
            <w:proofErr w:type="spellEnd"/>
            <w:r w:rsidRPr="00D82216">
              <w:rPr>
                <w:rFonts w:ascii="Arial" w:hAnsi="Arial" w:cs="Arial"/>
                <w:sz w:val="20"/>
                <w:szCs w:val="20"/>
              </w:rPr>
              <w:t xml:space="preserve"> </w:t>
            </w:r>
            <w:proofErr w:type="spellStart"/>
            <w:r w:rsidRPr="00D82216">
              <w:rPr>
                <w:rFonts w:ascii="Arial" w:hAnsi="Arial" w:cs="Arial"/>
                <w:sz w:val="20"/>
                <w:szCs w:val="20"/>
              </w:rPr>
              <w:t>dla</w:t>
            </w:r>
            <w:proofErr w:type="spellEnd"/>
            <w:r w:rsidRPr="00D82216">
              <w:rPr>
                <w:rFonts w:ascii="Arial" w:hAnsi="Arial" w:cs="Arial"/>
                <w:sz w:val="20"/>
                <w:szCs w:val="20"/>
              </w:rPr>
              <w:t xml:space="preserve"> IPv6;</w:t>
            </w:r>
          </w:p>
          <w:p w:rsidR="00423F85" w:rsidRPr="00D82216" w:rsidRDefault="00423F85" w:rsidP="00423F85">
            <w:pPr>
              <w:pStyle w:val="Akapitzlist"/>
              <w:numPr>
                <w:ilvl w:val="0"/>
                <w:numId w:val="2"/>
              </w:numPr>
              <w:rPr>
                <w:rFonts w:ascii="Arial" w:hAnsi="Arial" w:cs="Arial"/>
                <w:sz w:val="20"/>
                <w:szCs w:val="20"/>
              </w:rPr>
            </w:pPr>
            <w:proofErr w:type="spellStart"/>
            <w:r w:rsidRPr="00D82216">
              <w:rPr>
                <w:rFonts w:ascii="Arial" w:hAnsi="Arial" w:cs="Arial"/>
                <w:sz w:val="20"/>
                <w:szCs w:val="20"/>
              </w:rPr>
              <w:t>wsparcie</w:t>
            </w:r>
            <w:proofErr w:type="spellEnd"/>
            <w:r w:rsidRPr="00D82216">
              <w:rPr>
                <w:rFonts w:ascii="Arial" w:hAnsi="Arial" w:cs="Arial"/>
                <w:sz w:val="20"/>
                <w:szCs w:val="20"/>
              </w:rPr>
              <w:t xml:space="preserve"> </w:t>
            </w:r>
            <w:proofErr w:type="spellStart"/>
            <w:r w:rsidRPr="00D82216">
              <w:rPr>
                <w:rFonts w:ascii="Arial" w:hAnsi="Arial" w:cs="Arial"/>
                <w:sz w:val="20"/>
                <w:szCs w:val="20"/>
              </w:rPr>
              <w:t>dla</w:t>
            </w:r>
            <w:proofErr w:type="spellEnd"/>
            <w:r w:rsidRPr="00D82216">
              <w:rPr>
                <w:rFonts w:ascii="Arial" w:hAnsi="Arial" w:cs="Arial"/>
                <w:sz w:val="20"/>
                <w:szCs w:val="20"/>
              </w:rPr>
              <w:t xml:space="preserve"> WSMAN (Web Service for Management); SNMP; IPMI2.0, SSH, Redfish;</w:t>
            </w:r>
          </w:p>
          <w:p w:rsidR="00423F85" w:rsidRPr="00D82216" w:rsidRDefault="00423F85" w:rsidP="00423F85">
            <w:pPr>
              <w:pStyle w:val="Akapitzlist"/>
              <w:numPr>
                <w:ilvl w:val="0"/>
                <w:numId w:val="2"/>
              </w:numPr>
              <w:rPr>
                <w:rFonts w:ascii="Arial" w:hAnsi="Arial" w:cs="Arial"/>
                <w:sz w:val="20"/>
                <w:szCs w:val="20"/>
                <w:lang w:val="pl-PL"/>
              </w:rPr>
            </w:pPr>
            <w:r w:rsidRPr="00D82216">
              <w:rPr>
                <w:rFonts w:ascii="Arial" w:hAnsi="Arial" w:cs="Arial"/>
                <w:sz w:val="20"/>
                <w:szCs w:val="20"/>
                <w:lang w:val="pl-PL"/>
              </w:rPr>
              <w:t>możliwość zdalnego monitorowania w czasie rzeczywistym poboru prądu przez serwer;</w:t>
            </w:r>
          </w:p>
          <w:p w:rsidR="00423F85" w:rsidRPr="00D82216" w:rsidRDefault="00423F85" w:rsidP="00423F85">
            <w:pPr>
              <w:pStyle w:val="Akapitzlist"/>
              <w:numPr>
                <w:ilvl w:val="0"/>
                <w:numId w:val="2"/>
              </w:numPr>
              <w:rPr>
                <w:rFonts w:ascii="Arial" w:hAnsi="Arial" w:cs="Arial"/>
                <w:sz w:val="20"/>
                <w:szCs w:val="20"/>
                <w:lang w:val="pl-PL"/>
              </w:rPr>
            </w:pPr>
            <w:r w:rsidRPr="00D82216">
              <w:rPr>
                <w:rFonts w:ascii="Arial" w:hAnsi="Arial" w:cs="Arial"/>
                <w:sz w:val="20"/>
                <w:szCs w:val="20"/>
                <w:lang w:val="pl-PL"/>
              </w:rPr>
              <w:t>możliwość zdalnego ustawienia limitu poboru prądu przez konkretny serwer;</w:t>
            </w:r>
          </w:p>
          <w:p w:rsidR="00423F85" w:rsidRPr="00D82216" w:rsidRDefault="00423F85" w:rsidP="00423F85">
            <w:pPr>
              <w:pStyle w:val="Akapitzlist"/>
              <w:numPr>
                <w:ilvl w:val="0"/>
                <w:numId w:val="2"/>
              </w:numPr>
              <w:rPr>
                <w:rFonts w:ascii="Arial" w:hAnsi="Arial" w:cs="Arial"/>
                <w:sz w:val="20"/>
                <w:szCs w:val="20"/>
              </w:rPr>
            </w:pPr>
            <w:proofErr w:type="spellStart"/>
            <w:r w:rsidRPr="00D82216">
              <w:rPr>
                <w:rFonts w:ascii="Arial" w:hAnsi="Arial" w:cs="Arial"/>
                <w:sz w:val="20"/>
                <w:szCs w:val="20"/>
              </w:rPr>
              <w:t>integracja</w:t>
            </w:r>
            <w:proofErr w:type="spellEnd"/>
            <w:r w:rsidRPr="00D82216">
              <w:rPr>
                <w:rFonts w:ascii="Arial" w:hAnsi="Arial" w:cs="Arial"/>
                <w:sz w:val="20"/>
                <w:szCs w:val="20"/>
              </w:rPr>
              <w:t xml:space="preserve"> z Active Directory;</w:t>
            </w:r>
          </w:p>
          <w:p w:rsidR="00423F85" w:rsidRPr="00D82216" w:rsidRDefault="00423F85" w:rsidP="00423F85">
            <w:pPr>
              <w:pStyle w:val="Akapitzlist"/>
              <w:numPr>
                <w:ilvl w:val="0"/>
                <w:numId w:val="2"/>
              </w:numPr>
              <w:rPr>
                <w:rFonts w:ascii="Arial" w:hAnsi="Arial" w:cs="Arial"/>
                <w:sz w:val="20"/>
                <w:szCs w:val="20"/>
                <w:lang w:val="pl-PL"/>
              </w:rPr>
            </w:pPr>
            <w:r w:rsidRPr="00D82216">
              <w:rPr>
                <w:rFonts w:ascii="Arial" w:hAnsi="Arial" w:cs="Arial"/>
                <w:sz w:val="20"/>
                <w:szCs w:val="20"/>
                <w:lang w:val="pl-PL"/>
              </w:rPr>
              <w:t>możliwość obsługi przez dwóch administratorów jednocześnie;</w:t>
            </w:r>
          </w:p>
          <w:p w:rsidR="00423F85" w:rsidRPr="00D82216" w:rsidRDefault="00423F85" w:rsidP="00423F85">
            <w:pPr>
              <w:pStyle w:val="Akapitzlist"/>
              <w:numPr>
                <w:ilvl w:val="0"/>
                <w:numId w:val="2"/>
              </w:numPr>
              <w:rPr>
                <w:rFonts w:ascii="Arial" w:hAnsi="Arial" w:cs="Arial"/>
                <w:sz w:val="20"/>
                <w:szCs w:val="20"/>
              </w:rPr>
            </w:pPr>
            <w:proofErr w:type="spellStart"/>
            <w:r w:rsidRPr="00D82216">
              <w:rPr>
                <w:rFonts w:ascii="Arial" w:hAnsi="Arial" w:cs="Arial"/>
                <w:sz w:val="20"/>
                <w:szCs w:val="20"/>
              </w:rPr>
              <w:t>wsparcie</w:t>
            </w:r>
            <w:proofErr w:type="spellEnd"/>
            <w:r w:rsidRPr="00D82216">
              <w:rPr>
                <w:rFonts w:ascii="Arial" w:hAnsi="Arial" w:cs="Arial"/>
                <w:sz w:val="20"/>
                <w:szCs w:val="20"/>
              </w:rPr>
              <w:t xml:space="preserve"> </w:t>
            </w:r>
            <w:proofErr w:type="spellStart"/>
            <w:r w:rsidRPr="00D82216">
              <w:rPr>
                <w:rFonts w:ascii="Arial" w:hAnsi="Arial" w:cs="Arial"/>
                <w:sz w:val="20"/>
                <w:szCs w:val="20"/>
              </w:rPr>
              <w:t>dla</w:t>
            </w:r>
            <w:proofErr w:type="spellEnd"/>
            <w:r w:rsidRPr="00D82216">
              <w:rPr>
                <w:rFonts w:ascii="Arial" w:hAnsi="Arial" w:cs="Arial"/>
                <w:sz w:val="20"/>
                <w:szCs w:val="20"/>
              </w:rPr>
              <w:t xml:space="preserve"> dynamic DNS;</w:t>
            </w:r>
          </w:p>
          <w:p w:rsidR="00423F85" w:rsidRPr="00D82216" w:rsidRDefault="00423F85" w:rsidP="00423F85">
            <w:pPr>
              <w:pStyle w:val="Akapitzlist"/>
              <w:numPr>
                <w:ilvl w:val="0"/>
                <w:numId w:val="2"/>
              </w:numPr>
              <w:rPr>
                <w:rFonts w:ascii="Arial" w:hAnsi="Arial" w:cs="Arial"/>
                <w:sz w:val="20"/>
                <w:szCs w:val="20"/>
                <w:lang w:val="pl-PL"/>
              </w:rPr>
            </w:pPr>
            <w:r w:rsidRPr="00D82216">
              <w:rPr>
                <w:rFonts w:ascii="Arial" w:hAnsi="Arial" w:cs="Arial"/>
                <w:sz w:val="20"/>
                <w:szCs w:val="20"/>
                <w:lang w:val="pl-PL"/>
              </w:rPr>
              <w:t>wysyłanie do administratora maila z powiadomieniem o awarii lub zmianie konfiguracji sprzętowej.</w:t>
            </w:r>
          </w:p>
          <w:p w:rsidR="00423F85" w:rsidRPr="00D82216" w:rsidRDefault="00423F85" w:rsidP="00423F85">
            <w:pPr>
              <w:pStyle w:val="Akapitzlist"/>
              <w:numPr>
                <w:ilvl w:val="0"/>
                <w:numId w:val="2"/>
              </w:numPr>
              <w:rPr>
                <w:rFonts w:ascii="Arial" w:hAnsi="Arial" w:cs="Arial"/>
                <w:sz w:val="20"/>
                <w:szCs w:val="20"/>
                <w:lang w:val="pl-PL"/>
              </w:rPr>
            </w:pPr>
            <w:r w:rsidRPr="00D82216">
              <w:rPr>
                <w:rFonts w:ascii="Arial" w:hAnsi="Arial" w:cs="Arial"/>
                <w:sz w:val="20"/>
                <w:szCs w:val="20"/>
                <w:lang w:val="pl-PL"/>
              </w:rPr>
              <w:t>możliwość bezpośredniego zarządzania poprzez dedykowany port USB na przednim panelu serwera</w:t>
            </w:r>
          </w:p>
          <w:p w:rsidR="00423F85" w:rsidRPr="00D82216" w:rsidRDefault="00423F85" w:rsidP="00423F85">
            <w:pPr>
              <w:pStyle w:val="Akapitzlist"/>
              <w:numPr>
                <w:ilvl w:val="0"/>
                <w:numId w:val="2"/>
              </w:numPr>
              <w:rPr>
                <w:rFonts w:ascii="Arial" w:hAnsi="Arial" w:cs="Arial"/>
                <w:sz w:val="20"/>
                <w:szCs w:val="20"/>
                <w:lang w:val="pl-PL"/>
              </w:rPr>
            </w:pPr>
            <w:r w:rsidRPr="00D82216">
              <w:rPr>
                <w:rFonts w:ascii="Arial" w:hAnsi="Arial" w:cs="Arial"/>
                <w:sz w:val="20"/>
                <w:szCs w:val="20"/>
                <w:lang w:val="pl-PL"/>
              </w:rPr>
              <w:t>możliwość zarządzania do 100 serwerów bezpośrednio z konsoli karty zarządzającej pojedynczego serwera</w:t>
            </w:r>
          </w:p>
        </w:tc>
        <w:tc>
          <w:tcPr>
            <w:tcW w:w="3071" w:type="dxa"/>
          </w:tcPr>
          <w:p w:rsidR="00423F85" w:rsidRPr="00D82216" w:rsidRDefault="00423F85" w:rsidP="005229B4">
            <w:pPr>
              <w:rPr>
                <w:rFonts w:ascii="Arial" w:hAnsi="Arial" w:cs="Arial"/>
                <w:b/>
              </w:rPr>
            </w:pPr>
          </w:p>
        </w:tc>
      </w:tr>
      <w:tr w:rsidR="00423F85" w:rsidRPr="00D82216" w:rsidTr="00D82216">
        <w:tc>
          <w:tcPr>
            <w:tcW w:w="0" w:type="auto"/>
            <w:vAlign w:val="center"/>
          </w:tcPr>
          <w:p w:rsidR="00423F85" w:rsidRPr="00D82216" w:rsidRDefault="00423F85" w:rsidP="00254C9B">
            <w:pPr>
              <w:rPr>
                <w:rFonts w:ascii="Arial" w:hAnsi="Arial" w:cs="Arial"/>
                <w:sz w:val="20"/>
                <w:szCs w:val="20"/>
              </w:rPr>
            </w:pPr>
            <w:r w:rsidRPr="00D82216">
              <w:rPr>
                <w:rFonts w:ascii="Arial" w:hAnsi="Arial" w:cs="Arial"/>
                <w:bCs/>
                <w:sz w:val="20"/>
                <w:szCs w:val="20"/>
              </w:rPr>
              <w:lastRenderedPageBreak/>
              <w:t>Certyfikaty</w:t>
            </w:r>
          </w:p>
        </w:tc>
        <w:tc>
          <w:tcPr>
            <w:tcW w:w="3940" w:type="dxa"/>
            <w:vAlign w:val="center"/>
          </w:tcPr>
          <w:p w:rsidR="00423F85" w:rsidRPr="00D82216" w:rsidRDefault="00423F85" w:rsidP="00254C9B">
            <w:pPr>
              <w:rPr>
                <w:rFonts w:ascii="Arial" w:hAnsi="Arial" w:cs="Arial"/>
                <w:color w:val="000000"/>
                <w:sz w:val="20"/>
                <w:szCs w:val="20"/>
              </w:rPr>
            </w:pPr>
            <w:r w:rsidRPr="00D82216">
              <w:rPr>
                <w:rFonts w:ascii="Arial" w:hAnsi="Arial" w:cs="Arial"/>
                <w:color w:val="000000"/>
                <w:sz w:val="20"/>
                <w:szCs w:val="20"/>
              </w:rPr>
              <w:t xml:space="preserve">Serwer musi być wyprodukowany zgodnie z normą ISO-9001:2008 oraz ISO-14001. </w:t>
            </w:r>
            <w:r w:rsidRPr="00D82216">
              <w:rPr>
                <w:rFonts w:ascii="Arial" w:hAnsi="Arial" w:cs="Arial"/>
                <w:color w:val="000000"/>
                <w:sz w:val="20"/>
                <w:szCs w:val="20"/>
              </w:rPr>
              <w:br/>
              <w:t>Serwer musi posiadać deklaracja CE.</w:t>
            </w:r>
          </w:p>
          <w:p w:rsidR="00423F85" w:rsidRPr="00D82216" w:rsidRDefault="00423F85" w:rsidP="00254C9B">
            <w:pPr>
              <w:rPr>
                <w:rFonts w:ascii="Arial" w:hAnsi="Arial" w:cs="Arial"/>
                <w:color w:val="000000"/>
                <w:sz w:val="20"/>
                <w:szCs w:val="20"/>
              </w:rPr>
            </w:pPr>
            <w:r w:rsidRPr="00D82216">
              <w:rPr>
                <w:rFonts w:ascii="Arial" w:hAnsi="Arial" w:cs="Arial"/>
                <w:color w:val="000000"/>
                <w:sz w:val="20"/>
                <w:szCs w:val="20"/>
              </w:rPr>
              <w:t xml:space="preserve">Oferowane produkty 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i komponentów powinno odbywać się zgodnie z wymogami Dyrektywy WEEE 2002/96/EC. Produkty muszą składać się z co najmniej w 65% ze składników wielokrotnego użytku/zdatnych do </w:t>
            </w:r>
            <w:r w:rsidRPr="00D82216">
              <w:rPr>
                <w:rFonts w:ascii="Arial" w:hAnsi="Arial" w:cs="Arial"/>
                <w:color w:val="000000"/>
                <w:sz w:val="20"/>
                <w:szCs w:val="20"/>
              </w:rPr>
              <w:lastRenderedPageBreak/>
              <w:t xml:space="preserve">recyklingu. We wszystkich produktach części tworzyw sztucznych większe niż 25-gramowe powinny zawierać nie więcej niż śladowe ilości środków zmniejszających palność sklasyfikowanych w dyrektywie RE 67/548/EEC. Potwierdzeniem spełnienia powyższego wymogu jest wydruk ze strony internetowej </w:t>
            </w:r>
            <w:hyperlink r:id="rId9" w:history="1">
              <w:r w:rsidRPr="00D82216">
                <w:rPr>
                  <w:rStyle w:val="Hipercze"/>
                  <w:rFonts w:ascii="Arial" w:hAnsi="Arial" w:cs="Arial"/>
                  <w:sz w:val="20"/>
                  <w:szCs w:val="20"/>
                </w:rPr>
                <w:t>www.epeat.net</w:t>
              </w:r>
            </w:hyperlink>
            <w:r w:rsidRPr="00D82216">
              <w:rPr>
                <w:rFonts w:ascii="Arial" w:hAnsi="Arial" w:cs="Arial"/>
                <w:color w:val="000000"/>
                <w:sz w:val="20"/>
                <w:szCs w:val="20"/>
              </w:rPr>
              <w:t xml:space="preserve"> potwierdzający spełnienie normy co najmniej </w:t>
            </w:r>
            <w:proofErr w:type="spellStart"/>
            <w:r w:rsidRPr="00D82216">
              <w:rPr>
                <w:rFonts w:ascii="Arial" w:hAnsi="Arial" w:cs="Arial"/>
                <w:color w:val="000000"/>
                <w:sz w:val="20"/>
                <w:szCs w:val="20"/>
              </w:rPr>
              <w:t>Epeat</w:t>
            </w:r>
            <w:proofErr w:type="spellEnd"/>
            <w:r w:rsidRPr="00D82216">
              <w:rPr>
                <w:rFonts w:ascii="Arial" w:hAnsi="Arial" w:cs="Arial"/>
                <w:color w:val="000000"/>
                <w:sz w:val="20"/>
                <w:szCs w:val="20"/>
              </w:rPr>
              <w:t xml:space="preserve"> </w:t>
            </w:r>
            <w:proofErr w:type="spellStart"/>
            <w:r w:rsidRPr="00D82216">
              <w:rPr>
                <w:rFonts w:ascii="Arial" w:hAnsi="Arial" w:cs="Arial"/>
                <w:color w:val="000000"/>
                <w:sz w:val="20"/>
                <w:szCs w:val="20"/>
              </w:rPr>
              <w:t>Bronze</w:t>
            </w:r>
            <w:proofErr w:type="spellEnd"/>
            <w:r w:rsidRPr="00D82216">
              <w:rPr>
                <w:rFonts w:ascii="Arial" w:hAnsi="Arial" w:cs="Arial"/>
                <w:color w:val="000000"/>
                <w:sz w:val="20"/>
                <w:szCs w:val="20"/>
              </w:rPr>
              <w:t xml:space="preserve"> według normy wprowadzonej w 2019 roku - </w:t>
            </w:r>
            <w:r w:rsidRPr="00D82216">
              <w:rPr>
                <w:rFonts w:ascii="Arial" w:hAnsi="Arial" w:cs="Arial"/>
                <w:bCs/>
                <w:color w:val="000000"/>
                <w:sz w:val="20"/>
                <w:szCs w:val="20"/>
              </w:rPr>
              <w:t>Wykonawca złoży dokument potwierdzający spełnianie wymogu.</w:t>
            </w:r>
          </w:p>
          <w:p w:rsidR="00423F85" w:rsidRPr="00D82216" w:rsidRDefault="00423F85" w:rsidP="00254C9B">
            <w:pPr>
              <w:rPr>
                <w:rFonts w:ascii="Arial" w:hAnsi="Arial" w:cs="Arial"/>
                <w:sz w:val="20"/>
                <w:szCs w:val="20"/>
                <w:lang w:val="en-GB"/>
              </w:rPr>
            </w:pPr>
            <w:proofErr w:type="spellStart"/>
            <w:r w:rsidRPr="00D82216">
              <w:rPr>
                <w:rFonts w:ascii="Arial" w:hAnsi="Arial" w:cs="Arial"/>
                <w:color w:val="000000"/>
                <w:sz w:val="20"/>
                <w:szCs w:val="20"/>
                <w:lang w:val="en-GB"/>
              </w:rPr>
              <w:t>Oferowany</w:t>
            </w:r>
            <w:proofErr w:type="spellEnd"/>
            <w:r w:rsidRPr="00D82216">
              <w:rPr>
                <w:rFonts w:ascii="Arial" w:hAnsi="Arial" w:cs="Arial"/>
                <w:color w:val="000000"/>
                <w:sz w:val="20"/>
                <w:szCs w:val="20"/>
                <w:lang w:val="en-GB"/>
              </w:rPr>
              <w:t xml:space="preserve"> </w:t>
            </w:r>
            <w:proofErr w:type="spellStart"/>
            <w:r w:rsidRPr="00D82216">
              <w:rPr>
                <w:rFonts w:ascii="Arial" w:hAnsi="Arial" w:cs="Arial"/>
                <w:color w:val="000000"/>
                <w:sz w:val="20"/>
                <w:szCs w:val="20"/>
                <w:lang w:val="en-GB"/>
              </w:rPr>
              <w:t>serwer</w:t>
            </w:r>
            <w:proofErr w:type="spellEnd"/>
            <w:r w:rsidRPr="00D82216">
              <w:rPr>
                <w:rFonts w:ascii="Arial" w:hAnsi="Arial" w:cs="Arial"/>
                <w:color w:val="000000"/>
                <w:sz w:val="20"/>
                <w:szCs w:val="20"/>
                <w:lang w:val="en-GB"/>
              </w:rPr>
              <w:t xml:space="preserve"> </w:t>
            </w:r>
            <w:proofErr w:type="spellStart"/>
            <w:r w:rsidRPr="00D82216">
              <w:rPr>
                <w:rFonts w:ascii="Arial" w:hAnsi="Arial" w:cs="Arial"/>
                <w:color w:val="000000"/>
                <w:sz w:val="20"/>
                <w:szCs w:val="20"/>
                <w:lang w:val="en-GB"/>
              </w:rPr>
              <w:t>musi</w:t>
            </w:r>
            <w:proofErr w:type="spellEnd"/>
            <w:r w:rsidRPr="00D82216">
              <w:rPr>
                <w:rFonts w:ascii="Arial" w:hAnsi="Arial" w:cs="Arial"/>
                <w:color w:val="000000"/>
                <w:sz w:val="20"/>
                <w:szCs w:val="20"/>
                <w:lang w:val="en-GB"/>
              </w:rPr>
              <w:t xml:space="preserve"> </w:t>
            </w:r>
            <w:proofErr w:type="spellStart"/>
            <w:r w:rsidRPr="00D82216">
              <w:rPr>
                <w:rFonts w:ascii="Arial" w:hAnsi="Arial" w:cs="Arial"/>
                <w:color w:val="000000"/>
                <w:sz w:val="20"/>
                <w:szCs w:val="20"/>
                <w:lang w:val="en-GB"/>
              </w:rPr>
              <w:t>znajdować</w:t>
            </w:r>
            <w:proofErr w:type="spellEnd"/>
            <w:r w:rsidRPr="00D82216">
              <w:rPr>
                <w:rFonts w:ascii="Arial" w:hAnsi="Arial" w:cs="Arial"/>
                <w:color w:val="000000"/>
                <w:sz w:val="20"/>
                <w:szCs w:val="20"/>
                <w:lang w:val="en-GB"/>
              </w:rPr>
              <w:t xml:space="preserve"> </w:t>
            </w:r>
            <w:proofErr w:type="spellStart"/>
            <w:r w:rsidRPr="00D82216">
              <w:rPr>
                <w:rFonts w:ascii="Arial" w:hAnsi="Arial" w:cs="Arial"/>
                <w:color w:val="000000"/>
                <w:sz w:val="20"/>
                <w:szCs w:val="20"/>
                <w:lang w:val="en-GB"/>
              </w:rPr>
              <w:t>się</w:t>
            </w:r>
            <w:proofErr w:type="spellEnd"/>
            <w:r w:rsidRPr="00D82216">
              <w:rPr>
                <w:rFonts w:ascii="Arial" w:hAnsi="Arial" w:cs="Arial"/>
                <w:color w:val="000000"/>
                <w:sz w:val="20"/>
                <w:szCs w:val="20"/>
                <w:lang w:val="en-GB"/>
              </w:rPr>
              <w:t xml:space="preserve"> </w:t>
            </w:r>
            <w:proofErr w:type="spellStart"/>
            <w:r w:rsidRPr="00D82216">
              <w:rPr>
                <w:rFonts w:ascii="Arial" w:hAnsi="Arial" w:cs="Arial"/>
                <w:color w:val="000000"/>
                <w:sz w:val="20"/>
                <w:szCs w:val="20"/>
                <w:lang w:val="en-GB"/>
              </w:rPr>
              <w:t>na</w:t>
            </w:r>
            <w:proofErr w:type="spellEnd"/>
            <w:r w:rsidRPr="00D82216">
              <w:rPr>
                <w:rFonts w:ascii="Arial" w:hAnsi="Arial" w:cs="Arial"/>
                <w:color w:val="000000"/>
                <w:sz w:val="20"/>
                <w:szCs w:val="20"/>
                <w:lang w:val="en-GB"/>
              </w:rPr>
              <w:t xml:space="preserve"> </w:t>
            </w:r>
            <w:proofErr w:type="spellStart"/>
            <w:r w:rsidRPr="00D82216">
              <w:rPr>
                <w:rFonts w:ascii="Arial" w:hAnsi="Arial" w:cs="Arial"/>
                <w:color w:val="000000"/>
                <w:sz w:val="20"/>
                <w:szCs w:val="20"/>
                <w:lang w:val="en-GB"/>
              </w:rPr>
              <w:t>liście</w:t>
            </w:r>
            <w:proofErr w:type="spellEnd"/>
            <w:r w:rsidRPr="00D82216">
              <w:rPr>
                <w:rFonts w:ascii="Arial" w:hAnsi="Arial" w:cs="Arial"/>
                <w:color w:val="000000"/>
                <w:sz w:val="20"/>
                <w:szCs w:val="20"/>
                <w:lang w:val="en-GB"/>
              </w:rPr>
              <w:t xml:space="preserve"> Windows Server </w:t>
            </w:r>
            <w:proofErr w:type="spellStart"/>
            <w:r w:rsidRPr="00D82216">
              <w:rPr>
                <w:rFonts w:ascii="Arial" w:hAnsi="Arial" w:cs="Arial"/>
                <w:color w:val="000000"/>
                <w:sz w:val="20"/>
                <w:szCs w:val="20"/>
                <w:lang w:val="en-GB"/>
              </w:rPr>
              <w:t>Catalog</w:t>
            </w:r>
            <w:proofErr w:type="spellEnd"/>
            <w:r w:rsidRPr="00D82216">
              <w:rPr>
                <w:rFonts w:ascii="Arial" w:hAnsi="Arial" w:cs="Arial"/>
                <w:color w:val="000000"/>
                <w:sz w:val="20"/>
                <w:szCs w:val="20"/>
                <w:lang w:val="en-GB"/>
              </w:rPr>
              <w:t xml:space="preserve"> </w:t>
            </w:r>
            <w:proofErr w:type="spellStart"/>
            <w:r w:rsidRPr="00D82216">
              <w:rPr>
                <w:rFonts w:ascii="Arial" w:hAnsi="Arial" w:cs="Arial"/>
                <w:color w:val="000000"/>
                <w:sz w:val="20"/>
                <w:szCs w:val="20"/>
                <w:lang w:val="en-GB"/>
              </w:rPr>
              <w:t>i</w:t>
            </w:r>
            <w:proofErr w:type="spellEnd"/>
            <w:r w:rsidRPr="00D82216">
              <w:rPr>
                <w:rFonts w:ascii="Arial" w:hAnsi="Arial" w:cs="Arial"/>
                <w:color w:val="000000"/>
                <w:sz w:val="20"/>
                <w:szCs w:val="20"/>
                <w:lang w:val="en-GB"/>
              </w:rPr>
              <w:t xml:space="preserve"> </w:t>
            </w:r>
            <w:proofErr w:type="spellStart"/>
            <w:r w:rsidRPr="00D82216">
              <w:rPr>
                <w:rFonts w:ascii="Arial" w:hAnsi="Arial" w:cs="Arial"/>
                <w:color w:val="000000"/>
                <w:sz w:val="20"/>
                <w:szCs w:val="20"/>
                <w:lang w:val="en-GB"/>
              </w:rPr>
              <w:t>posiadać</w:t>
            </w:r>
            <w:proofErr w:type="spellEnd"/>
            <w:r w:rsidRPr="00D82216">
              <w:rPr>
                <w:rFonts w:ascii="Arial" w:hAnsi="Arial" w:cs="Arial"/>
                <w:color w:val="000000"/>
                <w:sz w:val="20"/>
                <w:szCs w:val="20"/>
                <w:lang w:val="en-GB"/>
              </w:rPr>
              <w:t xml:space="preserve"> status „Certified for Windows” </w:t>
            </w:r>
            <w:proofErr w:type="spellStart"/>
            <w:r w:rsidRPr="00D82216">
              <w:rPr>
                <w:rFonts w:ascii="Arial" w:hAnsi="Arial" w:cs="Arial"/>
                <w:color w:val="000000"/>
                <w:sz w:val="20"/>
                <w:szCs w:val="20"/>
                <w:lang w:val="en-GB"/>
              </w:rPr>
              <w:t>dla</w:t>
            </w:r>
            <w:proofErr w:type="spellEnd"/>
            <w:r w:rsidRPr="00D82216">
              <w:rPr>
                <w:rFonts w:ascii="Arial" w:hAnsi="Arial" w:cs="Arial"/>
                <w:color w:val="000000"/>
                <w:sz w:val="20"/>
                <w:szCs w:val="20"/>
                <w:lang w:val="en-GB"/>
              </w:rPr>
              <w:t xml:space="preserve"> </w:t>
            </w:r>
            <w:proofErr w:type="spellStart"/>
            <w:r w:rsidRPr="00D82216">
              <w:rPr>
                <w:rFonts w:ascii="Arial" w:hAnsi="Arial" w:cs="Arial"/>
                <w:color w:val="000000"/>
                <w:sz w:val="20"/>
                <w:szCs w:val="20"/>
                <w:lang w:val="en-GB"/>
              </w:rPr>
              <w:t>systemów</w:t>
            </w:r>
            <w:proofErr w:type="spellEnd"/>
            <w:r w:rsidRPr="00D82216">
              <w:rPr>
                <w:rFonts w:ascii="Arial" w:hAnsi="Arial" w:cs="Arial"/>
                <w:color w:val="000000"/>
                <w:sz w:val="20"/>
                <w:szCs w:val="20"/>
                <w:lang w:val="en-GB"/>
              </w:rPr>
              <w:t xml:space="preserve"> Microsoft Windows Server 2016, Microsoft Windows Server 2019, Microsoft Windows Server 2022.</w:t>
            </w:r>
          </w:p>
        </w:tc>
        <w:tc>
          <w:tcPr>
            <w:tcW w:w="3071" w:type="dxa"/>
          </w:tcPr>
          <w:p w:rsidR="00423F85" w:rsidRPr="00D82216" w:rsidRDefault="00423F85" w:rsidP="005229B4">
            <w:pPr>
              <w:rPr>
                <w:rFonts w:ascii="Arial" w:hAnsi="Arial" w:cs="Arial"/>
                <w:b/>
                <w:lang w:val="en-GB"/>
              </w:rPr>
            </w:pPr>
          </w:p>
        </w:tc>
      </w:tr>
      <w:tr w:rsidR="00423F85" w:rsidRPr="00D82216" w:rsidTr="00D82216">
        <w:tc>
          <w:tcPr>
            <w:tcW w:w="0" w:type="auto"/>
            <w:vAlign w:val="center"/>
          </w:tcPr>
          <w:p w:rsidR="00423F85" w:rsidRPr="00D82216" w:rsidRDefault="00423F85" w:rsidP="00254C9B">
            <w:pPr>
              <w:rPr>
                <w:rFonts w:ascii="Arial" w:hAnsi="Arial" w:cs="Arial"/>
                <w:sz w:val="20"/>
                <w:szCs w:val="20"/>
              </w:rPr>
            </w:pPr>
            <w:r w:rsidRPr="00D82216">
              <w:rPr>
                <w:rFonts w:ascii="Arial" w:hAnsi="Arial" w:cs="Arial"/>
                <w:sz w:val="20"/>
                <w:szCs w:val="20"/>
              </w:rPr>
              <w:lastRenderedPageBreak/>
              <w:t>Warunki gwarancji</w:t>
            </w:r>
          </w:p>
        </w:tc>
        <w:tc>
          <w:tcPr>
            <w:tcW w:w="3940" w:type="dxa"/>
            <w:vAlign w:val="center"/>
          </w:tcPr>
          <w:p w:rsidR="00423F85" w:rsidRPr="00D82216" w:rsidRDefault="00423F85" w:rsidP="00254C9B">
            <w:pPr>
              <w:rPr>
                <w:rFonts w:ascii="Arial" w:eastAsia="Times New Roman" w:hAnsi="Arial" w:cs="Arial"/>
                <w:color w:val="000000"/>
                <w:sz w:val="20"/>
                <w:szCs w:val="20"/>
              </w:rPr>
            </w:pPr>
            <w:r w:rsidRPr="00D82216">
              <w:rPr>
                <w:rFonts w:ascii="Arial" w:eastAsia="Times New Roman" w:hAnsi="Arial" w:cs="Arial"/>
                <w:color w:val="000000"/>
                <w:sz w:val="20"/>
                <w:szCs w:val="20"/>
              </w:rPr>
              <w:t xml:space="preserve">3 lata gwarancji producenta, z czasem reakcji do następnego dnia roboczego od przyjęcia zgłoszenia, możliwość zgłaszania awarii 24x7x365 poprzez ogólnopolską linię telefoniczną producenta.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Zamawiający wymaga od podmiotu realizującego serwis lub producenta sprzętu dołączenia do oferty oświadczenia, że w przypadku wystąpienia awarii dysku twardego w urządzeniu objętym aktywnym wparciem technicznym, uszkodzony dysk twardy pozostaje u Zamawiającego. </w:t>
            </w:r>
          </w:p>
          <w:p w:rsidR="00423F85" w:rsidRPr="00D82216" w:rsidRDefault="00423F85" w:rsidP="00254C9B">
            <w:pPr>
              <w:rPr>
                <w:rFonts w:ascii="Arial" w:hAnsi="Arial" w:cs="Arial"/>
                <w:sz w:val="20"/>
                <w:szCs w:val="20"/>
              </w:rPr>
            </w:pPr>
            <w:r w:rsidRPr="00D82216">
              <w:rPr>
                <w:rFonts w:ascii="Arial" w:hAnsi="Arial" w:cs="Arial"/>
                <w:sz w:val="20"/>
                <w:szCs w:val="20"/>
              </w:rPr>
              <w:t>Firma serwisująca musi posiadać ISO 9001:2008 na świadczenie usług serwisowych oraz posiadać autoryzacje producenta urządzeń – dokumenty potwierdzające należy załączyć do oferty.</w:t>
            </w:r>
          </w:p>
          <w:p w:rsidR="00423F85" w:rsidRPr="00D82216" w:rsidRDefault="00423F85" w:rsidP="00254C9B">
            <w:pPr>
              <w:rPr>
                <w:rFonts w:ascii="Arial" w:hAnsi="Arial" w:cs="Arial"/>
                <w:sz w:val="20"/>
                <w:szCs w:val="20"/>
              </w:rPr>
            </w:pPr>
            <w:r w:rsidRPr="00D82216">
              <w:rPr>
                <w:rFonts w:ascii="Arial" w:hAnsi="Arial" w:cs="Arial"/>
                <w:sz w:val="20"/>
                <w:szCs w:val="20"/>
              </w:rPr>
              <w:t>Wymagane dołączenie do oferty oświadczenia Producenta potwierdzając, że Serwis urządzeń będzie realizowany bezpośrednio przez Producenta i/lub we współpracy z Autoryzowanym Partnerem Serwisowym Producenta.</w:t>
            </w:r>
          </w:p>
          <w:p w:rsidR="00423F85" w:rsidRPr="00D82216" w:rsidRDefault="00423F85" w:rsidP="00254C9B">
            <w:pPr>
              <w:rPr>
                <w:rFonts w:ascii="Arial" w:eastAsia="Times New Roman" w:hAnsi="Arial" w:cs="Arial"/>
                <w:color w:val="000000"/>
                <w:sz w:val="20"/>
                <w:szCs w:val="20"/>
              </w:rPr>
            </w:pPr>
            <w:r w:rsidRPr="00D82216">
              <w:rPr>
                <w:rFonts w:ascii="Arial" w:eastAsia="Times New Roman" w:hAnsi="Arial" w:cs="Arial"/>
                <w:color w:val="000000"/>
                <w:sz w:val="20"/>
                <w:szCs w:val="20"/>
              </w:rPr>
              <w:t>Możliwość rozszerzenia gwarancji przez producenta do 7 lat.</w:t>
            </w:r>
          </w:p>
          <w:p w:rsidR="00423F85" w:rsidRPr="00D82216" w:rsidRDefault="00423F85" w:rsidP="00254C9B">
            <w:pPr>
              <w:rPr>
                <w:rFonts w:ascii="Arial" w:hAnsi="Arial" w:cs="Arial"/>
                <w:sz w:val="20"/>
                <w:szCs w:val="20"/>
              </w:rPr>
            </w:pPr>
            <w:r w:rsidRPr="00D82216">
              <w:rPr>
                <w:rFonts w:ascii="Arial" w:eastAsia="Times New Roman" w:hAnsi="Arial" w:cs="Arial"/>
                <w:color w:val="000000"/>
                <w:sz w:val="20"/>
                <w:szCs w:val="20"/>
              </w:rPr>
              <w:t xml:space="preserve">Możliwość sprawdzenia statusu gwarancji poprzez stronę producenta podając unikatowy numer urządzenia oraz pobieranie uaktualnień </w:t>
            </w:r>
            <w:proofErr w:type="spellStart"/>
            <w:r w:rsidRPr="00D82216">
              <w:rPr>
                <w:rFonts w:ascii="Arial" w:eastAsia="Times New Roman" w:hAnsi="Arial" w:cs="Arial"/>
                <w:color w:val="000000"/>
                <w:sz w:val="20"/>
                <w:szCs w:val="20"/>
              </w:rPr>
              <w:t>mikrokodu</w:t>
            </w:r>
            <w:proofErr w:type="spellEnd"/>
            <w:r w:rsidRPr="00D82216">
              <w:rPr>
                <w:rFonts w:ascii="Arial" w:eastAsia="Times New Roman" w:hAnsi="Arial" w:cs="Arial"/>
                <w:color w:val="000000"/>
                <w:sz w:val="20"/>
                <w:szCs w:val="20"/>
              </w:rPr>
              <w:t xml:space="preserve"> oraz sterowników nawet w przypadku wygaśnięcia gwarancji serwera</w:t>
            </w:r>
          </w:p>
        </w:tc>
        <w:tc>
          <w:tcPr>
            <w:tcW w:w="3071" w:type="dxa"/>
          </w:tcPr>
          <w:p w:rsidR="00423F85" w:rsidRPr="00D82216" w:rsidRDefault="00423F85" w:rsidP="005229B4">
            <w:pPr>
              <w:rPr>
                <w:rFonts w:ascii="Arial" w:hAnsi="Arial" w:cs="Arial"/>
                <w:b/>
              </w:rPr>
            </w:pPr>
          </w:p>
        </w:tc>
      </w:tr>
      <w:tr w:rsidR="00423F85" w:rsidRPr="00D82216" w:rsidTr="00D82216">
        <w:tc>
          <w:tcPr>
            <w:tcW w:w="0" w:type="auto"/>
            <w:vAlign w:val="center"/>
          </w:tcPr>
          <w:p w:rsidR="00423F85" w:rsidRPr="00D82216" w:rsidRDefault="00423F85" w:rsidP="00254C9B">
            <w:pPr>
              <w:rPr>
                <w:rFonts w:ascii="Arial" w:hAnsi="Arial" w:cs="Arial"/>
                <w:sz w:val="20"/>
                <w:szCs w:val="20"/>
              </w:rPr>
            </w:pPr>
            <w:r w:rsidRPr="00D82216">
              <w:rPr>
                <w:rFonts w:ascii="Arial" w:hAnsi="Arial" w:cs="Arial"/>
                <w:sz w:val="20"/>
                <w:szCs w:val="20"/>
              </w:rPr>
              <w:t>Dokumentacja użytkownika</w:t>
            </w:r>
          </w:p>
        </w:tc>
        <w:tc>
          <w:tcPr>
            <w:tcW w:w="3940" w:type="dxa"/>
            <w:vAlign w:val="center"/>
          </w:tcPr>
          <w:p w:rsidR="00423F85" w:rsidRPr="00D82216" w:rsidRDefault="00423F85" w:rsidP="00254C9B">
            <w:pPr>
              <w:rPr>
                <w:rFonts w:ascii="Arial" w:hAnsi="Arial" w:cs="Arial"/>
                <w:sz w:val="20"/>
                <w:szCs w:val="20"/>
              </w:rPr>
            </w:pPr>
            <w:r w:rsidRPr="00D82216">
              <w:rPr>
                <w:rFonts w:ascii="Arial" w:hAnsi="Arial" w:cs="Arial"/>
                <w:sz w:val="20"/>
                <w:szCs w:val="20"/>
              </w:rPr>
              <w:t>Zamawiający wymaga dokumentacji w języku polskim lub angi</w:t>
            </w:r>
            <w:r w:rsidRPr="00D82216">
              <w:rPr>
                <w:rFonts w:ascii="Arial" w:hAnsi="Arial" w:cs="Arial"/>
                <w:i/>
                <w:sz w:val="20"/>
                <w:szCs w:val="20"/>
              </w:rPr>
              <w:t>e</w:t>
            </w:r>
            <w:r w:rsidRPr="00D82216">
              <w:rPr>
                <w:rFonts w:ascii="Arial" w:hAnsi="Arial" w:cs="Arial"/>
                <w:sz w:val="20"/>
                <w:szCs w:val="20"/>
              </w:rPr>
              <w:t>lskim.</w:t>
            </w:r>
          </w:p>
          <w:p w:rsidR="00423F85" w:rsidRPr="00D82216" w:rsidRDefault="00423F85" w:rsidP="00254C9B">
            <w:pPr>
              <w:rPr>
                <w:rFonts w:ascii="Arial" w:hAnsi="Arial" w:cs="Arial"/>
                <w:sz w:val="20"/>
                <w:szCs w:val="20"/>
              </w:rPr>
            </w:pPr>
            <w:r w:rsidRPr="00D82216">
              <w:rPr>
                <w:rFonts w:ascii="Arial" w:hAnsi="Arial" w:cs="Arial"/>
                <w:bCs/>
                <w:sz w:val="20"/>
                <w:szCs w:val="20"/>
              </w:rPr>
              <w:t xml:space="preserve">Możliwość telefonicznego sprawdzenia konfiguracji sprzętowej serwera oraz warunków gwarancji po podaniu numeru </w:t>
            </w:r>
            <w:r w:rsidRPr="00D82216">
              <w:rPr>
                <w:rFonts w:ascii="Arial" w:hAnsi="Arial" w:cs="Arial"/>
                <w:bCs/>
                <w:sz w:val="20"/>
                <w:szCs w:val="20"/>
              </w:rPr>
              <w:lastRenderedPageBreak/>
              <w:t>seryjnego bezpośrednio u producenta lub jego przedstawiciela.</w:t>
            </w:r>
          </w:p>
        </w:tc>
        <w:tc>
          <w:tcPr>
            <w:tcW w:w="3071" w:type="dxa"/>
          </w:tcPr>
          <w:p w:rsidR="00423F85" w:rsidRPr="00D82216" w:rsidRDefault="00423F85" w:rsidP="005229B4">
            <w:pPr>
              <w:rPr>
                <w:rFonts w:ascii="Arial" w:hAnsi="Arial" w:cs="Arial"/>
                <w:b/>
              </w:rPr>
            </w:pPr>
          </w:p>
        </w:tc>
      </w:tr>
      <w:tr w:rsidR="00423F85" w:rsidRPr="00D82216" w:rsidTr="00D82216">
        <w:tc>
          <w:tcPr>
            <w:tcW w:w="0" w:type="auto"/>
          </w:tcPr>
          <w:p w:rsidR="00423F85" w:rsidRPr="00D82216" w:rsidRDefault="00423F85" w:rsidP="005229B4">
            <w:pPr>
              <w:rPr>
                <w:rFonts w:ascii="Arial" w:hAnsi="Arial" w:cs="Arial"/>
                <w:b/>
              </w:rPr>
            </w:pPr>
            <w:r w:rsidRPr="00D82216">
              <w:rPr>
                <w:rFonts w:ascii="Arial" w:hAnsi="Arial" w:cs="Arial"/>
                <w:b/>
              </w:rPr>
              <w:lastRenderedPageBreak/>
              <w:t>Oprogramowanie (1 sztuka)</w:t>
            </w:r>
          </w:p>
        </w:tc>
        <w:tc>
          <w:tcPr>
            <w:tcW w:w="3940" w:type="dxa"/>
          </w:tcPr>
          <w:p w:rsidR="00423F85" w:rsidRPr="00D82216" w:rsidRDefault="00CB2D76" w:rsidP="005229B4">
            <w:pPr>
              <w:rPr>
                <w:rFonts w:ascii="Arial" w:hAnsi="Arial" w:cs="Arial"/>
                <w:b/>
              </w:rPr>
            </w:pPr>
            <w:r w:rsidRPr="00CB2D76">
              <w:rPr>
                <w:rFonts w:ascii="Arial" w:hAnsi="Arial" w:cs="Arial"/>
                <w:b/>
              </w:rPr>
              <w:t>Nazwa oferowanego asortymentu spełniającego poniższe wymagania Zamawiającego - należy podać markę oraz model.</w:t>
            </w:r>
          </w:p>
        </w:tc>
        <w:tc>
          <w:tcPr>
            <w:tcW w:w="3071" w:type="dxa"/>
          </w:tcPr>
          <w:p w:rsidR="00423F85" w:rsidRPr="00D82216" w:rsidRDefault="00423F85" w:rsidP="005229B4">
            <w:pPr>
              <w:rPr>
                <w:rFonts w:ascii="Arial" w:hAnsi="Arial" w:cs="Arial"/>
                <w:b/>
              </w:rPr>
            </w:pPr>
          </w:p>
        </w:tc>
      </w:tr>
      <w:tr w:rsidR="00423F85" w:rsidRPr="00D82216" w:rsidTr="00D82216">
        <w:tc>
          <w:tcPr>
            <w:tcW w:w="0" w:type="auto"/>
          </w:tcPr>
          <w:p w:rsidR="00423F85" w:rsidRPr="00D82216" w:rsidRDefault="00423F85" w:rsidP="00254C9B">
            <w:pPr>
              <w:rPr>
                <w:rFonts w:ascii="Arial" w:hAnsi="Arial" w:cs="Arial"/>
                <w:sz w:val="20"/>
                <w:szCs w:val="20"/>
              </w:rPr>
            </w:pPr>
            <w:r w:rsidRPr="00D82216">
              <w:rPr>
                <w:rFonts w:ascii="Arial" w:hAnsi="Arial" w:cs="Arial"/>
                <w:sz w:val="20"/>
                <w:szCs w:val="20"/>
              </w:rPr>
              <w:t>Wymagania</w:t>
            </w:r>
          </w:p>
        </w:tc>
        <w:tc>
          <w:tcPr>
            <w:tcW w:w="3940" w:type="dxa"/>
          </w:tcPr>
          <w:p w:rsidR="00423F85" w:rsidRPr="00D82216" w:rsidRDefault="00423F85" w:rsidP="00254C9B">
            <w:pPr>
              <w:rPr>
                <w:rFonts w:ascii="Arial" w:hAnsi="Arial" w:cs="Arial"/>
                <w:sz w:val="20"/>
                <w:szCs w:val="20"/>
              </w:rPr>
            </w:pPr>
            <w:r w:rsidRPr="00D82216">
              <w:rPr>
                <w:rFonts w:ascii="Arial" w:hAnsi="Arial" w:cs="Arial"/>
                <w:sz w:val="20"/>
                <w:szCs w:val="20"/>
              </w:rPr>
              <w:t xml:space="preserve">Licencja na serwerowy system operacyjny musi uprawniać do uruchamiania serwerowego systemu operacyjnego w środowisku fizycznym i dwóch wirtualnych środowiskach serwerowego systemu operacyjnego niezależnie od liczby rdzeni w serwerze fizycznym.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Serwerowy system operacyjny musi posiadać następujące, wbudowane cechy: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1. Możliwość wykorzystania 320 logicznych procesorów oraz co najmniej 4 TB pamięci RAM w środowisku fizycznym.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2. Możliwość wykorzystywania 64 procesorów wirtualnych oraz 1TB pamięci RAM i dysku o pojemności do 64TB przez każdy wirtualny serwerowy system operacyjny.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3.  Możliwość budowania klastrów składających się z 64 węzłów, z możliwością uruchamiania  7000 maszyn wirtualnych.  </w:t>
            </w:r>
          </w:p>
          <w:p w:rsidR="00423F85" w:rsidRPr="00D82216" w:rsidRDefault="00423F85" w:rsidP="00254C9B">
            <w:pPr>
              <w:rPr>
                <w:rFonts w:ascii="Arial" w:hAnsi="Arial" w:cs="Arial"/>
                <w:sz w:val="20"/>
                <w:szCs w:val="20"/>
              </w:rPr>
            </w:pPr>
            <w:r w:rsidRPr="00D82216">
              <w:rPr>
                <w:rFonts w:ascii="Arial" w:hAnsi="Arial" w:cs="Arial"/>
                <w:sz w:val="20"/>
                <w:szCs w:val="20"/>
              </w:rPr>
              <w:t>4. Możliwość migracji maszyn wirtualnych bez zatrzymywania ich pracy między fizycznymi serwerami z uruchomionym mechanizmem wirtualizacji (</w:t>
            </w:r>
            <w:proofErr w:type="spellStart"/>
            <w:r w:rsidRPr="00D82216">
              <w:rPr>
                <w:rFonts w:ascii="Arial" w:hAnsi="Arial" w:cs="Arial"/>
                <w:sz w:val="20"/>
                <w:szCs w:val="20"/>
              </w:rPr>
              <w:t>hypervisor</w:t>
            </w:r>
            <w:proofErr w:type="spellEnd"/>
            <w:r w:rsidRPr="00D82216">
              <w:rPr>
                <w:rFonts w:ascii="Arial" w:hAnsi="Arial" w:cs="Arial"/>
                <w:sz w:val="20"/>
                <w:szCs w:val="20"/>
              </w:rPr>
              <w:t xml:space="preserve">) przez sieć Ethernet, bez konieczności stosowania dodatkowych mechanizmów współdzielenia pamięci.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5. Wsparcie (na umożliwiającym to sprzęcie) dodawania i wymiany pamięci RAM bez przerywania pracy.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6. Wsparcie (na umożliwiającym to sprzęcie) dodawania i wymiany procesorów bez przerywania pracy.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7. Automatyczna weryfikacja cyfrowych sygnatur sterowników w celu sprawdzenia, czy sterownik przeszedł testy jakości przeprowadzone przez producenta systemu operacyjnego.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8. Możliwość dynamicznego obniżania poboru energii przez rdzenie procesorów niewykorzystywane w bieżącej pracy. Mechanizm ten musi uwzględniać specyfikę procesorów wyposażonych w mechanizmy </w:t>
            </w:r>
            <w:proofErr w:type="spellStart"/>
            <w:r w:rsidRPr="00D82216">
              <w:rPr>
                <w:rFonts w:ascii="Arial" w:hAnsi="Arial" w:cs="Arial"/>
                <w:sz w:val="20"/>
                <w:szCs w:val="20"/>
              </w:rPr>
              <w:t>Hyper-Threading</w:t>
            </w:r>
            <w:proofErr w:type="spellEnd"/>
            <w:r w:rsidRPr="00D82216">
              <w:rPr>
                <w:rFonts w:ascii="Arial" w:hAnsi="Arial" w:cs="Arial"/>
                <w:sz w:val="20"/>
                <w:szCs w:val="20"/>
              </w:rPr>
              <w:t xml:space="preserve">.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9. Wbudowane wsparcie instalacji i pracy na wolumenach, które: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a. pozwalają na zmianę rozmiaru w </w:t>
            </w:r>
            <w:r w:rsidRPr="00D82216">
              <w:rPr>
                <w:rFonts w:ascii="Arial" w:hAnsi="Arial" w:cs="Arial"/>
                <w:sz w:val="20"/>
                <w:szCs w:val="20"/>
              </w:rPr>
              <w:lastRenderedPageBreak/>
              <w:t xml:space="preserve">czasie pracy systemu, </w:t>
            </w:r>
          </w:p>
          <w:p w:rsidR="00423F85" w:rsidRPr="00D82216" w:rsidRDefault="00423F85" w:rsidP="00254C9B">
            <w:pPr>
              <w:rPr>
                <w:rFonts w:ascii="Arial" w:hAnsi="Arial" w:cs="Arial"/>
                <w:sz w:val="20"/>
                <w:szCs w:val="20"/>
              </w:rPr>
            </w:pPr>
            <w:r w:rsidRPr="00D82216">
              <w:rPr>
                <w:rFonts w:ascii="Arial" w:hAnsi="Arial" w:cs="Arial"/>
                <w:sz w:val="20"/>
                <w:szCs w:val="20"/>
              </w:rPr>
              <w:t>b. umożliwiają tworzenie w czasie pracy systemu migawek, dających użytkownikom końcowym (lokalnym i sieciowym) prosty wgląd w poprzednie wersje plików</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 i folderów,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c. umożliwiają kompresję "w locie" dla wybranych plików i/lub folderów,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d. umożliwiają zdefiniowanie list kontroli dostępu (ACL).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10. Wbudowany mechanizm klasyfikowania i indeksowania plików (dokumentów) w oparciu o ich zawartość.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11. Wbudowane szyfrowanie dysków przy pomocy mechanizmów posiadających certyfikat FIPS 140-2 lub równoważny wydany przez NIST lub inną agendę rządową zajmującą się bezpieczeństwem informacji.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12. Możliwość uruchamianie aplikacji internetowych wykorzystujących technologię ASP.NET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13. Możliwość dystrybucji ruchu sieciowego HTTP pomiędzy kilka serwerów.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14. Wbudowana zapora internetowa (firewall) z obsługą definiowanych reguł dla ochrony połączeń internetowych i intranetowych.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15. Dostępne dwa rodzaje graficznego interfejsu użytkownika: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a. klasyczny, umożliwiający obsługę przy pomocy klawiatury i myszy,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b. dotykowy umożliwiający sterowanie dotykiem na monitorach dotykowych.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16. W języku polskim, co najmniej następujące elementy: menu, przeglądarka internetowa, pomoc, komunikaty systemowe.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17. Możliwość zmiany języka interfejsu po zainstalowaniu systemu, dla co najmniej 10 języków poprzez wybór z listy dostępnych lokalizacji.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18. Mechanizmy logowania w oparciu o: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a. login i hasło, </w:t>
            </w:r>
          </w:p>
          <w:p w:rsidR="00423F85" w:rsidRPr="00D82216" w:rsidRDefault="00423F85" w:rsidP="00254C9B">
            <w:pPr>
              <w:rPr>
                <w:rFonts w:ascii="Arial" w:hAnsi="Arial" w:cs="Arial"/>
                <w:sz w:val="20"/>
                <w:szCs w:val="20"/>
              </w:rPr>
            </w:pPr>
            <w:r w:rsidRPr="00D82216">
              <w:rPr>
                <w:rFonts w:ascii="Arial" w:hAnsi="Arial" w:cs="Arial"/>
                <w:sz w:val="20"/>
                <w:szCs w:val="20"/>
              </w:rPr>
              <w:t>b. karty z certyfikatami (</w:t>
            </w:r>
            <w:proofErr w:type="spellStart"/>
            <w:r w:rsidRPr="00D82216">
              <w:rPr>
                <w:rFonts w:ascii="Arial" w:hAnsi="Arial" w:cs="Arial"/>
                <w:sz w:val="20"/>
                <w:szCs w:val="20"/>
              </w:rPr>
              <w:t>smartcard</w:t>
            </w:r>
            <w:proofErr w:type="spellEnd"/>
            <w:r w:rsidRPr="00D82216">
              <w:rPr>
                <w:rFonts w:ascii="Arial" w:hAnsi="Arial" w:cs="Arial"/>
                <w:sz w:val="20"/>
                <w:szCs w:val="20"/>
              </w:rPr>
              <w:t xml:space="preserve">),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c. wirtualne karty (logowanie w oparciu o certyfikat chroniony poprzez moduł TPM).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19. 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 </w:t>
            </w:r>
          </w:p>
          <w:p w:rsidR="00423F85" w:rsidRPr="00D82216" w:rsidRDefault="00423F85" w:rsidP="00254C9B">
            <w:pPr>
              <w:rPr>
                <w:rFonts w:ascii="Arial" w:hAnsi="Arial" w:cs="Arial"/>
                <w:sz w:val="20"/>
                <w:szCs w:val="20"/>
              </w:rPr>
            </w:pPr>
            <w:r w:rsidRPr="00D82216">
              <w:rPr>
                <w:rFonts w:ascii="Arial" w:hAnsi="Arial" w:cs="Arial"/>
                <w:sz w:val="20"/>
                <w:szCs w:val="20"/>
              </w:rPr>
              <w:lastRenderedPageBreak/>
              <w:t xml:space="preserve">20. Wsparcie dla większości powszechnie używanych urządzeń peryferyjnych (drukarek, urządzeń sieciowych, standardów USB, </w:t>
            </w:r>
            <w:proofErr w:type="spellStart"/>
            <w:r w:rsidRPr="00D82216">
              <w:rPr>
                <w:rFonts w:ascii="Arial" w:hAnsi="Arial" w:cs="Arial"/>
                <w:sz w:val="20"/>
                <w:szCs w:val="20"/>
              </w:rPr>
              <w:t>Plug&amp;Play</w:t>
            </w:r>
            <w:proofErr w:type="spellEnd"/>
            <w:r w:rsidRPr="00D82216">
              <w:rPr>
                <w:rFonts w:ascii="Arial" w:hAnsi="Arial" w:cs="Arial"/>
                <w:sz w:val="20"/>
                <w:szCs w:val="20"/>
              </w:rPr>
              <w:t xml:space="preserve">).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21. Możliwość zdalnej konfiguracji, administrowania oraz aktualizowania systemu.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22. Dostępność bezpłatnych narzędzi producenta systemu umożliwiających badanie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i wdrażanie zdefiniowanego zestawu polityk bezpieczeństwa.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23. Pochodzący od producenta systemu serwis zarządzania polityką dostępu do informacji </w:t>
            </w:r>
          </w:p>
          <w:p w:rsidR="00423F85" w:rsidRPr="00D82216" w:rsidRDefault="00423F85" w:rsidP="00254C9B">
            <w:pPr>
              <w:rPr>
                <w:rFonts w:ascii="Arial" w:hAnsi="Arial" w:cs="Arial"/>
                <w:sz w:val="20"/>
                <w:szCs w:val="20"/>
                <w:lang w:val="en-GB"/>
              </w:rPr>
            </w:pPr>
            <w:r w:rsidRPr="00D82216">
              <w:rPr>
                <w:rFonts w:ascii="Arial" w:hAnsi="Arial" w:cs="Arial"/>
                <w:sz w:val="20"/>
                <w:szCs w:val="20"/>
                <w:lang w:val="en-GB"/>
              </w:rPr>
              <w:t xml:space="preserve">w </w:t>
            </w:r>
            <w:proofErr w:type="spellStart"/>
            <w:r w:rsidRPr="00D82216">
              <w:rPr>
                <w:rFonts w:ascii="Arial" w:hAnsi="Arial" w:cs="Arial"/>
                <w:sz w:val="20"/>
                <w:szCs w:val="20"/>
                <w:lang w:val="en-GB"/>
              </w:rPr>
              <w:t>dokumentach</w:t>
            </w:r>
            <w:proofErr w:type="spellEnd"/>
            <w:r w:rsidRPr="00D82216">
              <w:rPr>
                <w:rFonts w:ascii="Arial" w:hAnsi="Arial" w:cs="Arial"/>
                <w:sz w:val="20"/>
                <w:szCs w:val="20"/>
                <w:lang w:val="en-GB"/>
              </w:rPr>
              <w:t xml:space="preserve"> (Digital Rights Management).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24. Wsparcie dla środowisk Java i .NET Framework 4.x – możliwość uruchomienia aplikacji działających we wskazanych środowiskach.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25. Możliwość implementacji następujących funkcjonalności bez potrzeby instalowania dodatkowych produktów (oprogramowania) innych producentów wymagających dodatkowych licencji: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a. Podstawowe usługi sieciowe: DHCP oraz DNS wspierający DNSSEC,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b.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I. Podłączenie do domeny w trybie offline – bez dostępnego połączenia sieciowego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z  domeną,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II. Ustanawianie praw dostępu do zasobów domeny na bazie sposobu logowania użytkownika – na przykład typu certyfikatu użytego do logowania,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III. Odzyskiwanie przypadkowo skasowanych obiektów usługi katalogowej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z mechanizmu kosza.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IV. Bezpieczny mechanizm dołączania do domeny uprawnionych użytkowników prywatnych urządzeń mobilnych opartych o iOS i Windows 8.1.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c. Zdalna dystrybucja oprogramowania na stacje robocze.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d. Praca zdalna na serwerze z wykorzystaniem terminala (cienkiego klienta) lub odpowiednio skonfigurowanej </w:t>
            </w:r>
            <w:r w:rsidRPr="00D82216">
              <w:rPr>
                <w:rFonts w:ascii="Arial" w:hAnsi="Arial" w:cs="Arial"/>
                <w:sz w:val="20"/>
                <w:szCs w:val="20"/>
              </w:rPr>
              <w:lastRenderedPageBreak/>
              <w:t xml:space="preserve">stacji roboczej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e. Centrum Certyfikatów (CA), obsługa klucza publicznego i prywatnego umożliwiająca: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I. Dystrybucję certyfikatów poprzez http,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II. Konsolidację CA dla wielu lasów domeny,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III. Automatyczne rejestrowanie certyfikatów pomiędzy różnymi lasami domen,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IV. Automatyczne występowanie i używanie (wystawianie) certyfikatów PKI X.509.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f. Szyfrowanie plików i folderów. </w:t>
            </w:r>
          </w:p>
          <w:p w:rsidR="00423F85" w:rsidRPr="00D82216" w:rsidRDefault="00423F85" w:rsidP="00254C9B">
            <w:pPr>
              <w:rPr>
                <w:rFonts w:ascii="Arial" w:hAnsi="Arial" w:cs="Arial"/>
                <w:sz w:val="20"/>
                <w:szCs w:val="20"/>
              </w:rPr>
            </w:pPr>
            <w:r w:rsidRPr="00D82216">
              <w:rPr>
                <w:rFonts w:ascii="Arial" w:hAnsi="Arial" w:cs="Arial"/>
                <w:sz w:val="20"/>
                <w:szCs w:val="20"/>
              </w:rPr>
              <w:t>g. Szyfrowanie połączeń sieciowych pomiędzy serwerami oraz serwerami i stacjami roboczymi (</w:t>
            </w:r>
            <w:proofErr w:type="spellStart"/>
            <w:r w:rsidRPr="00D82216">
              <w:rPr>
                <w:rFonts w:ascii="Arial" w:hAnsi="Arial" w:cs="Arial"/>
                <w:sz w:val="20"/>
                <w:szCs w:val="20"/>
              </w:rPr>
              <w:t>IPSec</w:t>
            </w:r>
            <w:proofErr w:type="spellEnd"/>
            <w:r w:rsidRPr="00D82216">
              <w:rPr>
                <w:rFonts w:ascii="Arial" w:hAnsi="Arial" w:cs="Arial"/>
                <w:sz w:val="20"/>
                <w:szCs w:val="20"/>
              </w:rPr>
              <w:t xml:space="preserve">).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h. Możliwość tworzenia systemów wysokiej dostępności (klastry typu </w:t>
            </w:r>
            <w:proofErr w:type="spellStart"/>
            <w:r w:rsidRPr="00D82216">
              <w:rPr>
                <w:rFonts w:ascii="Arial" w:hAnsi="Arial" w:cs="Arial"/>
                <w:sz w:val="20"/>
                <w:szCs w:val="20"/>
              </w:rPr>
              <w:t>fail-over</w:t>
            </w:r>
            <w:proofErr w:type="spellEnd"/>
            <w:r w:rsidRPr="00D82216">
              <w:rPr>
                <w:rFonts w:ascii="Arial" w:hAnsi="Arial" w:cs="Arial"/>
                <w:sz w:val="20"/>
                <w:szCs w:val="20"/>
              </w:rPr>
              <w:t xml:space="preserve">) oraz rozłożenia obciążenia serwerów.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i. Serwis udostępniania stron WWW.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j. Wsparcie dla protokołu IP w wersji 6 (IPv6),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k. Wsparcie dla algorytmów Suite B (RFC 4869),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l. Wbudowane usługi VPN pozwalające na zestawienie nielimitowanej liczby równoczesnych połączeń i niewymagające instalacji dodatkowego oprogramowania na komputerach z systemem Windows, </w:t>
            </w:r>
          </w:p>
          <w:p w:rsidR="00423F85" w:rsidRPr="00D82216" w:rsidRDefault="00423F85" w:rsidP="00254C9B">
            <w:pPr>
              <w:rPr>
                <w:rFonts w:ascii="Arial" w:hAnsi="Arial" w:cs="Arial"/>
                <w:sz w:val="20"/>
                <w:szCs w:val="20"/>
              </w:rPr>
            </w:pPr>
            <w:r w:rsidRPr="00D82216">
              <w:rPr>
                <w:rFonts w:ascii="Arial" w:hAnsi="Arial" w:cs="Arial"/>
                <w:sz w:val="20"/>
                <w:szCs w:val="20"/>
              </w:rPr>
              <w:t>m. Wbudowane mechanizmy wirtualizacji (</w:t>
            </w:r>
            <w:proofErr w:type="spellStart"/>
            <w:r w:rsidRPr="00D82216">
              <w:rPr>
                <w:rFonts w:ascii="Arial" w:hAnsi="Arial" w:cs="Arial"/>
                <w:sz w:val="20"/>
                <w:szCs w:val="20"/>
              </w:rPr>
              <w:t>Hypervisor</w:t>
            </w:r>
            <w:proofErr w:type="spellEnd"/>
            <w:r w:rsidRPr="00D82216">
              <w:rPr>
                <w:rFonts w:ascii="Arial" w:hAnsi="Arial" w:cs="Arial"/>
                <w:sz w:val="20"/>
                <w:szCs w:val="20"/>
              </w:rPr>
              <w:t xml:space="preserve">) pozwalające na uruchamianie do 1000 aktywnych środowisk wirtualnych systemów operacyjnych. Wirtualne maszyny w trakcie pracy i bez zauważalnego zmniejszenia ich dostępności mogą być przenoszone pomiędzy serwerami klastra typu </w:t>
            </w:r>
            <w:proofErr w:type="spellStart"/>
            <w:r w:rsidRPr="00D82216">
              <w:rPr>
                <w:rFonts w:ascii="Arial" w:hAnsi="Arial" w:cs="Arial"/>
                <w:sz w:val="20"/>
                <w:szCs w:val="20"/>
              </w:rPr>
              <w:t>failover</w:t>
            </w:r>
            <w:proofErr w:type="spellEnd"/>
            <w:r w:rsidRPr="00D82216">
              <w:rPr>
                <w:rFonts w:ascii="Arial" w:hAnsi="Arial" w:cs="Arial"/>
                <w:sz w:val="20"/>
                <w:szCs w:val="20"/>
              </w:rPr>
              <w:t xml:space="preserve"> z jednoczesnym zachowaniem pozostałej funkcjonalności. Mechanizmy wirtualizacji mają zapewnić wsparcie dla: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I. Dynamicznego podłączania zasobów dyskowych typu hot-plug do maszyn wirtualnych,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II. Obsługi ramek typu jumbo </w:t>
            </w:r>
            <w:proofErr w:type="spellStart"/>
            <w:r w:rsidRPr="00D82216">
              <w:rPr>
                <w:rFonts w:ascii="Arial" w:hAnsi="Arial" w:cs="Arial"/>
                <w:sz w:val="20"/>
                <w:szCs w:val="20"/>
              </w:rPr>
              <w:t>frames</w:t>
            </w:r>
            <w:proofErr w:type="spellEnd"/>
            <w:r w:rsidRPr="00D82216">
              <w:rPr>
                <w:rFonts w:ascii="Arial" w:hAnsi="Arial" w:cs="Arial"/>
                <w:sz w:val="20"/>
                <w:szCs w:val="20"/>
              </w:rPr>
              <w:t xml:space="preserve"> dla maszyn wirtualnych.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III. Obsługi 4-KB sektorów dysków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IV. Nielimitowanej liczby jednocześnie przenoszonych maszyn wirtualnych pomiędzy węzłami klastra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V. Możliwości wirtualizacji sieci z zastosowaniem przełącznika, którego funkcjonalność może być rozszerzana jednocześnie poprzez oprogramowanie kilku innych dostawców poprzez otwarty </w:t>
            </w:r>
            <w:r w:rsidRPr="00D82216">
              <w:rPr>
                <w:rFonts w:ascii="Arial" w:hAnsi="Arial" w:cs="Arial"/>
                <w:sz w:val="20"/>
                <w:szCs w:val="20"/>
              </w:rPr>
              <w:lastRenderedPageBreak/>
              <w:t xml:space="preserve">interfejs API.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VI. Możliwości kierowania ruchu sieciowego z wielu sieci VLAN bezpośrednio do pojedynczej karty sieciowej maszyny wirtualnej (tzw. </w:t>
            </w:r>
            <w:proofErr w:type="spellStart"/>
            <w:r w:rsidRPr="00D82216">
              <w:rPr>
                <w:rFonts w:ascii="Arial" w:hAnsi="Arial" w:cs="Arial"/>
                <w:sz w:val="20"/>
                <w:szCs w:val="20"/>
              </w:rPr>
              <w:t>trunk</w:t>
            </w:r>
            <w:proofErr w:type="spellEnd"/>
            <w:r w:rsidRPr="00D82216">
              <w:rPr>
                <w:rFonts w:ascii="Arial" w:hAnsi="Arial" w:cs="Arial"/>
                <w:sz w:val="20"/>
                <w:szCs w:val="20"/>
              </w:rPr>
              <w:t xml:space="preserve"> </w:t>
            </w:r>
            <w:proofErr w:type="spellStart"/>
            <w:r w:rsidRPr="00D82216">
              <w:rPr>
                <w:rFonts w:ascii="Arial" w:hAnsi="Arial" w:cs="Arial"/>
                <w:sz w:val="20"/>
                <w:szCs w:val="20"/>
              </w:rPr>
              <w:t>mode</w:t>
            </w:r>
            <w:proofErr w:type="spellEnd"/>
            <w:r w:rsidRPr="00D82216">
              <w:rPr>
                <w:rFonts w:ascii="Arial" w:hAnsi="Arial" w:cs="Arial"/>
                <w:sz w:val="20"/>
                <w:szCs w:val="20"/>
              </w:rPr>
              <w:t xml:space="preserve">)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26. 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 </w:t>
            </w:r>
          </w:p>
          <w:p w:rsidR="00423F85" w:rsidRPr="00D82216" w:rsidRDefault="00423F85" w:rsidP="00254C9B">
            <w:pPr>
              <w:rPr>
                <w:rFonts w:ascii="Arial" w:hAnsi="Arial" w:cs="Arial"/>
                <w:sz w:val="20"/>
                <w:szCs w:val="20"/>
              </w:rPr>
            </w:pPr>
            <w:r w:rsidRPr="00D82216">
              <w:rPr>
                <w:rFonts w:ascii="Arial" w:hAnsi="Arial" w:cs="Arial"/>
                <w:sz w:val="20"/>
                <w:szCs w:val="20"/>
              </w:rPr>
              <w:t>27. Wsparcie dostępu do zasobu dyskowego poprzez wiele ścieżek (</w:t>
            </w:r>
            <w:proofErr w:type="spellStart"/>
            <w:r w:rsidRPr="00D82216">
              <w:rPr>
                <w:rFonts w:ascii="Arial" w:hAnsi="Arial" w:cs="Arial"/>
                <w:sz w:val="20"/>
                <w:szCs w:val="20"/>
              </w:rPr>
              <w:t>Multipath</w:t>
            </w:r>
            <w:proofErr w:type="spellEnd"/>
            <w:r w:rsidRPr="00D82216">
              <w:rPr>
                <w:rFonts w:ascii="Arial" w:hAnsi="Arial" w:cs="Arial"/>
                <w:sz w:val="20"/>
                <w:szCs w:val="20"/>
              </w:rPr>
              <w:t xml:space="preserve">).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28. Możliwość instalacji poprawek poprzez wgranie ich do obrazu instalacyjnego.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29. Mechanizmy zdalnej administracji oraz mechanizmy (również działające zdalnie) administracji przez skrypty. </w:t>
            </w:r>
          </w:p>
          <w:p w:rsidR="00423F85" w:rsidRPr="00D82216" w:rsidRDefault="00423F85" w:rsidP="00254C9B">
            <w:pPr>
              <w:rPr>
                <w:rFonts w:ascii="Arial" w:hAnsi="Arial" w:cs="Arial"/>
                <w:sz w:val="20"/>
                <w:szCs w:val="20"/>
              </w:rPr>
            </w:pPr>
            <w:r w:rsidRPr="00D82216">
              <w:rPr>
                <w:rFonts w:ascii="Arial" w:hAnsi="Arial" w:cs="Arial"/>
                <w:sz w:val="20"/>
                <w:szCs w:val="20"/>
              </w:rPr>
              <w:t xml:space="preserve">30. Możliwość zarządzania przez wbudowane mechanizmy zgodne ze standardami WBEM oraz WS-Management organizacji DMTF. </w:t>
            </w:r>
          </w:p>
        </w:tc>
        <w:tc>
          <w:tcPr>
            <w:tcW w:w="3071" w:type="dxa"/>
          </w:tcPr>
          <w:p w:rsidR="00423F85" w:rsidRPr="00D82216" w:rsidRDefault="00423F85" w:rsidP="005229B4">
            <w:pPr>
              <w:rPr>
                <w:rFonts w:ascii="Arial" w:hAnsi="Arial" w:cs="Arial"/>
                <w:b/>
              </w:rPr>
            </w:pPr>
          </w:p>
        </w:tc>
      </w:tr>
      <w:tr w:rsidR="00423F85" w:rsidRPr="00D82216" w:rsidTr="00D82216">
        <w:tc>
          <w:tcPr>
            <w:tcW w:w="0" w:type="auto"/>
          </w:tcPr>
          <w:p w:rsidR="00423F85" w:rsidRPr="00D82216" w:rsidRDefault="006B76A0" w:rsidP="005229B4">
            <w:pPr>
              <w:rPr>
                <w:rFonts w:ascii="Arial" w:hAnsi="Arial" w:cs="Arial"/>
                <w:b/>
              </w:rPr>
            </w:pPr>
            <w:r w:rsidRPr="00D82216">
              <w:rPr>
                <w:rFonts w:ascii="Arial" w:hAnsi="Arial" w:cs="Arial"/>
                <w:b/>
              </w:rPr>
              <w:lastRenderedPageBreak/>
              <w:t>Zasilacz awaryjny (1 sztuka)</w:t>
            </w:r>
          </w:p>
        </w:tc>
        <w:tc>
          <w:tcPr>
            <w:tcW w:w="3940" w:type="dxa"/>
          </w:tcPr>
          <w:p w:rsidR="00423F85" w:rsidRPr="00D82216" w:rsidRDefault="00CB2D76" w:rsidP="005229B4">
            <w:pPr>
              <w:rPr>
                <w:rFonts w:ascii="Arial" w:hAnsi="Arial" w:cs="Arial"/>
                <w:b/>
              </w:rPr>
            </w:pPr>
            <w:r w:rsidRPr="00CB2D76">
              <w:rPr>
                <w:rFonts w:ascii="Arial" w:hAnsi="Arial" w:cs="Arial"/>
                <w:b/>
              </w:rPr>
              <w:t>Nazwa oferowanego asortymentu spełniającego poniższe wymagania Zamawiającego - należy podać markę oraz model.</w:t>
            </w:r>
          </w:p>
        </w:tc>
        <w:tc>
          <w:tcPr>
            <w:tcW w:w="3071" w:type="dxa"/>
          </w:tcPr>
          <w:p w:rsidR="00423F85" w:rsidRPr="00D82216" w:rsidRDefault="00423F85" w:rsidP="005229B4">
            <w:pPr>
              <w:rPr>
                <w:rFonts w:ascii="Arial" w:hAnsi="Arial" w:cs="Arial"/>
                <w:b/>
              </w:rPr>
            </w:pPr>
          </w:p>
        </w:tc>
      </w:tr>
      <w:tr w:rsidR="00DA6BA5" w:rsidRPr="00D82216" w:rsidTr="00D82216">
        <w:tc>
          <w:tcPr>
            <w:tcW w:w="0" w:type="auto"/>
          </w:tcPr>
          <w:p w:rsidR="00DA6BA5" w:rsidRPr="00D82216" w:rsidRDefault="00DA6BA5" w:rsidP="00254C9B">
            <w:pPr>
              <w:rPr>
                <w:rFonts w:ascii="Arial" w:hAnsi="Arial" w:cs="Arial"/>
                <w:sz w:val="20"/>
                <w:szCs w:val="20"/>
              </w:rPr>
            </w:pPr>
            <w:r w:rsidRPr="00D82216">
              <w:rPr>
                <w:rFonts w:ascii="Arial" w:hAnsi="Arial" w:cs="Arial"/>
                <w:sz w:val="20"/>
                <w:szCs w:val="20"/>
              </w:rPr>
              <w:t>Wymagania ogólne</w:t>
            </w:r>
          </w:p>
        </w:tc>
        <w:tc>
          <w:tcPr>
            <w:tcW w:w="3940" w:type="dxa"/>
          </w:tcPr>
          <w:p w:rsidR="00DA6BA5" w:rsidRPr="00D82216" w:rsidRDefault="00DA6BA5" w:rsidP="00254C9B">
            <w:pPr>
              <w:rPr>
                <w:rFonts w:ascii="Arial" w:hAnsi="Arial" w:cs="Arial"/>
                <w:sz w:val="20"/>
                <w:szCs w:val="20"/>
              </w:rPr>
            </w:pPr>
            <w:r w:rsidRPr="00D82216">
              <w:rPr>
                <w:rFonts w:ascii="Arial" w:hAnsi="Arial" w:cs="Arial"/>
                <w:sz w:val="20"/>
                <w:szCs w:val="20"/>
              </w:rPr>
              <w:t xml:space="preserve">Urządzenie musi posiadać moc pozorną min. 2200 VA </w:t>
            </w:r>
          </w:p>
          <w:p w:rsidR="00DA6BA5" w:rsidRPr="00D82216" w:rsidRDefault="00DA6BA5" w:rsidP="00254C9B">
            <w:pPr>
              <w:rPr>
                <w:rFonts w:ascii="Arial" w:hAnsi="Arial" w:cs="Arial"/>
                <w:sz w:val="20"/>
                <w:szCs w:val="20"/>
              </w:rPr>
            </w:pPr>
            <w:r w:rsidRPr="00D82216">
              <w:rPr>
                <w:rFonts w:ascii="Arial" w:hAnsi="Arial" w:cs="Arial"/>
                <w:sz w:val="20"/>
                <w:szCs w:val="20"/>
              </w:rPr>
              <w:t xml:space="preserve">Urządzenie musi posiadać moc czynną min. 1800W </w:t>
            </w:r>
          </w:p>
          <w:p w:rsidR="00DA6BA5" w:rsidRPr="00D82216" w:rsidRDefault="00DA6BA5" w:rsidP="00254C9B">
            <w:pPr>
              <w:rPr>
                <w:rFonts w:ascii="Arial" w:hAnsi="Arial" w:cs="Arial"/>
                <w:sz w:val="20"/>
                <w:szCs w:val="20"/>
              </w:rPr>
            </w:pPr>
            <w:r w:rsidRPr="00D82216">
              <w:rPr>
                <w:rFonts w:ascii="Arial" w:hAnsi="Arial" w:cs="Arial"/>
                <w:sz w:val="20"/>
                <w:szCs w:val="20"/>
              </w:rPr>
              <w:t xml:space="preserve">Urządzenie musi być wykonany w topologii </w:t>
            </w:r>
            <w:proofErr w:type="spellStart"/>
            <w:r w:rsidRPr="00D82216">
              <w:rPr>
                <w:rFonts w:ascii="Arial" w:hAnsi="Arial" w:cs="Arial"/>
                <w:sz w:val="20"/>
                <w:szCs w:val="20"/>
              </w:rPr>
              <w:t>line</w:t>
            </w:r>
            <w:proofErr w:type="spellEnd"/>
            <w:r w:rsidRPr="00D82216">
              <w:rPr>
                <w:rFonts w:ascii="Arial" w:hAnsi="Arial" w:cs="Arial"/>
                <w:sz w:val="20"/>
                <w:szCs w:val="20"/>
              </w:rPr>
              <w:t xml:space="preserve"> </w:t>
            </w:r>
            <w:proofErr w:type="spellStart"/>
            <w:r w:rsidRPr="00D82216">
              <w:rPr>
                <w:rFonts w:ascii="Arial" w:hAnsi="Arial" w:cs="Arial"/>
                <w:sz w:val="20"/>
                <w:szCs w:val="20"/>
              </w:rPr>
              <w:t>interactive</w:t>
            </w:r>
            <w:proofErr w:type="spellEnd"/>
            <w:r w:rsidRPr="00D82216">
              <w:rPr>
                <w:rFonts w:ascii="Arial" w:hAnsi="Arial" w:cs="Arial"/>
                <w:sz w:val="20"/>
                <w:szCs w:val="20"/>
              </w:rPr>
              <w:t xml:space="preserve"> VI z automatyczną regulacją napięcia AVR i czystym sinusoidalnym przebiegiem napięcia. </w:t>
            </w:r>
          </w:p>
          <w:p w:rsidR="00DA6BA5" w:rsidRPr="00D82216" w:rsidRDefault="00DA6BA5" w:rsidP="00254C9B">
            <w:pPr>
              <w:rPr>
                <w:rFonts w:ascii="Arial" w:hAnsi="Arial" w:cs="Arial"/>
                <w:sz w:val="20"/>
                <w:szCs w:val="20"/>
              </w:rPr>
            </w:pPr>
            <w:r w:rsidRPr="00D82216">
              <w:rPr>
                <w:rFonts w:ascii="Arial" w:hAnsi="Arial" w:cs="Arial"/>
                <w:sz w:val="20"/>
                <w:szCs w:val="20"/>
              </w:rPr>
              <w:t>Zasilacz UPS musi posiadać uniwersalną obudowę Tower/</w:t>
            </w:r>
            <w:proofErr w:type="spellStart"/>
            <w:r w:rsidRPr="00D82216">
              <w:rPr>
                <w:rFonts w:ascii="Arial" w:hAnsi="Arial" w:cs="Arial"/>
                <w:sz w:val="20"/>
                <w:szCs w:val="20"/>
              </w:rPr>
              <w:t>Rack</w:t>
            </w:r>
            <w:proofErr w:type="spellEnd"/>
            <w:r w:rsidRPr="00D82216">
              <w:rPr>
                <w:rFonts w:ascii="Arial" w:hAnsi="Arial" w:cs="Arial"/>
                <w:sz w:val="20"/>
                <w:szCs w:val="20"/>
              </w:rPr>
              <w:t xml:space="preserve"> i być dostarczony  wraz z kompletem kabli oraz zestawem szyn do montażu w szafie </w:t>
            </w:r>
            <w:proofErr w:type="spellStart"/>
            <w:r w:rsidRPr="00D82216">
              <w:rPr>
                <w:rFonts w:ascii="Arial" w:hAnsi="Arial" w:cs="Arial"/>
                <w:sz w:val="20"/>
                <w:szCs w:val="20"/>
              </w:rPr>
              <w:t>Rack</w:t>
            </w:r>
            <w:proofErr w:type="spellEnd"/>
            <w:r w:rsidRPr="00D82216">
              <w:rPr>
                <w:rFonts w:ascii="Arial" w:hAnsi="Arial" w:cs="Arial"/>
                <w:sz w:val="20"/>
                <w:szCs w:val="20"/>
              </w:rPr>
              <w:t>.</w:t>
            </w:r>
          </w:p>
          <w:p w:rsidR="00DA6BA5" w:rsidRPr="00D82216" w:rsidRDefault="00DA6BA5" w:rsidP="00254C9B">
            <w:pPr>
              <w:rPr>
                <w:rFonts w:ascii="Arial" w:hAnsi="Arial" w:cs="Arial"/>
                <w:sz w:val="20"/>
                <w:szCs w:val="20"/>
              </w:rPr>
            </w:pPr>
            <w:r w:rsidRPr="00D82216">
              <w:rPr>
                <w:rFonts w:ascii="Arial" w:hAnsi="Arial" w:cs="Arial"/>
                <w:sz w:val="20"/>
                <w:szCs w:val="20"/>
              </w:rPr>
              <w:t>Urządzenie musi posiadać czas przełączania na pracę bateryjną 2-6 ms</w:t>
            </w:r>
          </w:p>
        </w:tc>
        <w:tc>
          <w:tcPr>
            <w:tcW w:w="3071" w:type="dxa"/>
          </w:tcPr>
          <w:p w:rsidR="00DA6BA5" w:rsidRPr="00D82216" w:rsidRDefault="00DA6BA5" w:rsidP="005229B4">
            <w:pPr>
              <w:rPr>
                <w:rFonts w:ascii="Arial" w:hAnsi="Arial" w:cs="Arial"/>
                <w:b/>
              </w:rPr>
            </w:pPr>
          </w:p>
        </w:tc>
      </w:tr>
      <w:tr w:rsidR="00DA6BA5" w:rsidRPr="00D82216" w:rsidTr="00D82216">
        <w:tc>
          <w:tcPr>
            <w:tcW w:w="0" w:type="auto"/>
          </w:tcPr>
          <w:p w:rsidR="00DA6BA5" w:rsidRPr="00D82216" w:rsidRDefault="00DA6BA5" w:rsidP="00254C9B">
            <w:pPr>
              <w:rPr>
                <w:rFonts w:ascii="Arial" w:hAnsi="Arial" w:cs="Arial"/>
                <w:sz w:val="20"/>
                <w:szCs w:val="20"/>
              </w:rPr>
            </w:pPr>
            <w:r w:rsidRPr="00D82216">
              <w:rPr>
                <w:rFonts w:ascii="Arial" w:hAnsi="Arial" w:cs="Arial"/>
                <w:sz w:val="20"/>
                <w:szCs w:val="20"/>
              </w:rPr>
              <w:t xml:space="preserve">Urządzenie musi posiadać parametry na wejściu co najmniej takie jak: </w:t>
            </w:r>
          </w:p>
        </w:tc>
        <w:tc>
          <w:tcPr>
            <w:tcW w:w="3940" w:type="dxa"/>
          </w:tcPr>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Napięcie znamionowe: 230 V (1-fazowe)</w:t>
            </w:r>
          </w:p>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 xml:space="preserve">Tolerancja napięcia  161– 276V +/- 4%  </w:t>
            </w:r>
          </w:p>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 xml:space="preserve">Częstotliwość : 50 / 60 </w:t>
            </w:r>
            <w:proofErr w:type="spellStart"/>
            <w:r w:rsidRPr="00D82216">
              <w:rPr>
                <w:rFonts w:ascii="Arial" w:hAnsi="Arial" w:cs="Arial"/>
                <w:sz w:val="20"/>
                <w:szCs w:val="20"/>
              </w:rPr>
              <w:t>Hz</w:t>
            </w:r>
            <w:proofErr w:type="spellEnd"/>
            <w:r w:rsidRPr="00D82216">
              <w:rPr>
                <w:rFonts w:ascii="Arial" w:hAnsi="Arial" w:cs="Arial"/>
                <w:sz w:val="20"/>
                <w:szCs w:val="20"/>
              </w:rPr>
              <w:t xml:space="preserve"> (ustawiana automatycznie)</w:t>
            </w:r>
          </w:p>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Gniazdo IEC320 C20 (16A)</w:t>
            </w:r>
          </w:p>
        </w:tc>
        <w:tc>
          <w:tcPr>
            <w:tcW w:w="3071" w:type="dxa"/>
          </w:tcPr>
          <w:p w:rsidR="00DA6BA5" w:rsidRPr="00D82216" w:rsidRDefault="00DA6BA5" w:rsidP="005229B4">
            <w:pPr>
              <w:rPr>
                <w:rFonts w:ascii="Arial" w:hAnsi="Arial" w:cs="Arial"/>
                <w:b/>
              </w:rPr>
            </w:pPr>
          </w:p>
        </w:tc>
      </w:tr>
      <w:tr w:rsidR="00DA6BA5" w:rsidRPr="00D82216" w:rsidTr="00D82216">
        <w:tc>
          <w:tcPr>
            <w:tcW w:w="0" w:type="auto"/>
          </w:tcPr>
          <w:p w:rsidR="00DA6BA5" w:rsidRPr="00D82216" w:rsidRDefault="00DA6BA5" w:rsidP="00254C9B">
            <w:pPr>
              <w:rPr>
                <w:rFonts w:ascii="Arial" w:hAnsi="Arial" w:cs="Arial"/>
                <w:sz w:val="20"/>
                <w:szCs w:val="20"/>
              </w:rPr>
            </w:pPr>
            <w:r w:rsidRPr="00D82216">
              <w:rPr>
                <w:rFonts w:ascii="Arial" w:hAnsi="Arial" w:cs="Arial"/>
                <w:sz w:val="20"/>
                <w:szCs w:val="20"/>
              </w:rPr>
              <w:t xml:space="preserve">Urządzenie musi posiadać parametry na wyjściu co najmniej </w:t>
            </w:r>
            <w:r w:rsidRPr="00D82216">
              <w:rPr>
                <w:rFonts w:ascii="Arial" w:hAnsi="Arial" w:cs="Arial"/>
                <w:sz w:val="20"/>
                <w:szCs w:val="20"/>
              </w:rPr>
              <w:lastRenderedPageBreak/>
              <w:t>takie jak:</w:t>
            </w:r>
          </w:p>
        </w:tc>
        <w:tc>
          <w:tcPr>
            <w:tcW w:w="3940" w:type="dxa"/>
          </w:tcPr>
          <w:p w:rsidR="00DA6BA5" w:rsidRPr="00D82216" w:rsidRDefault="00DA6BA5" w:rsidP="00254C9B">
            <w:pPr>
              <w:rPr>
                <w:rFonts w:ascii="Arial" w:hAnsi="Arial" w:cs="Arial"/>
                <w:sz w:val="20"/>
                <w:szCs w:val="20"/>
              </w:rPr>
            </w:pPr>
            <w:r w:rsidRPr="00D82216">
              <w:rPr>
                <w:rFonts w:ascii="Arial" w:hAnsi="Arial" w:cs="Arial"/>
                <w:sz w:val="20"/>
                <w:szCs w:val="20"/>
              </w:rPr>
              <w:lastRenderedPageBreak/>
              <w:t>•</w:t>
            </w:r>
            <w:r w:rsidRPr="00D82216">
              <w:rPr>
                <w:rFonts w:ascii="Arial" w:hAnsi="Arial" w:cs="Arial"/>
                <w:sz w:val="20"/>
                <w:szCs w:val="20"/>
              </w:rPr>
              <w:tab/>
              <w:t xml:space="preserve">Napięcie znamionowe:  230 V (1-f)  +/- 5% </w:t>
            </w:r>
          </w:p>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 xml:space="preserve">Częstotliwość :50 /60 </w:t>
            </w:r>
            <w:proofErr w:type="spellStart"/>
            <w:r w:rsidRPr="00D82216">
              <w:rPr>
                <w:rFonts w:ascii="Arial" w:hAnsi="Arial" w:cs="Arial"/>
                <w:sz w:val="20"/>
                <w:szCs w:val="20"/>
              </w:rPr>
              <w:t>Hz</w:t>
            </w:r>
            <w:proofErr w:type="spellEnd"/>
            <w:r w:rsidRPr="00D82216">
              <w:rPr>
                <w:rFonts w:ascii="Arial" w:hAnsi="Arial" w:cs="Arial"/>
                <w:sz w:val="20"/>
                <w:szCs w:val="20"/>
              </w:rPr>
              <w:t xml:space="preserve"> + /- 0,1 </w:t>
            </w:r>
            <w:r w:rsidRPr="00D82216">
              <w:rPr>
                <w:rFonts w:ascii="Arial" w:hAnsi="Arial" w:cs="Arial"/>
                <w:sz w:val="20"/>
                <w:szCs w:val="20"/>
              </w:rPr>
              <w:lastRenderedPageBreak/>
              <w:t xml:space="preserve">% </w:t>
            </w:r>
          </w:p>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Współczynnik mocy 0,9 przy 2000 VA</w:t>
            </w:r>
          </w:p>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Gniazda wyjściowe: 8 szt. IEC320 C13 (10A) (2 segmenty)</w:t>
            </w:r>
          </w:p>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 xml:space="preserve">Gniazdo dla dodatkowych kart komunikacyjnych </w:t>
            </w:r>
          </w:p>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Gniazdo do podłączenia dodatkowej baterii</w:t>
            </w:r>
          </w:p>
        </w:tc>
        <w:tc>
          <w:tcPr>
            <w:tcW w:w="3071" w:type="dxa"/>
          </w:tcPr>
          <w:p w:rsidR="00DA6BA5" w:rsidRPr="00D82216" w:rsidRDefault="00DA6BA5" w:rsidP="005229B4">
            <w:pPr>
              <w:rPr>
                <w:rFonts w:ascii="Arial" w:hAnsi="Arial" w:cs="Arial"/>
                <w:b/>
              </w:rPr>
            </w:pPr>
          </w:p>
        </w:tc>
      </w:tr>
      <w:tr w:rsidR="00DA6BA5" w:rsidRPr="00D82216" w:rsidTr="00D82216">
        <w:tc>
          <w:tcPr>
            <w:tcW w:w="0" w:type="auto"/>
          </w:tcPr>
          <w:p w:rsidR="00DA6BA5" w:rsidRPr="00D82216" w:rsidRDefault="00DA6BA5" w:rsidP="00254C9B">
            <w:pPr>
              <w:rPr>
                <w:rFonts w:ascii="Arial" w:hAnsi="Arial" w:cs="Arial"/>
                <w:sz w:val="20"/>
                <w:szCs w:val="20"/>
              </w:rPr>
            </w:pPr>
            <w:r w:rsidRPr="00D82216">
              <w:rPr>
                <w:rFonts w:ascii="Arial" w:hAnsi="Arial" w:cs="Arial"/>
                <w:sz w:val="20"/>
                <w:szCs w:val="20"/>
              </w:rPr>
              <w:lastRenderedPageBreak/>
              <w:t>Wymagania dodatkowe</w:t>
            </w:r>
          </w:p>
        </w:tc>
        <w:tc>
          <w:tcPr>
            <w:tcW w:w="3940" w:type="dxa"/>
          </w:tcPr>
          <w:p w:rsidR="00DA6BA5" w:rsidRPr="00D82216" w:rsidRDefault="00DA6BA5" w:rsidP="00254C9B">
            <w:pPr>
              <w:rPr>
                <w:rFonts w:ascii="Arial" w:hAnsi="Arial" w:cs="Arial"/>
                <w:sz w:val="20"/>
                <w:szCs w:val="20"/>
              </w:rPr>
            </w:pPr>
            <w:r w:rsidRPr="00D82216">
              <w:rPr>
                <w:rFonts w:ascii="Arial" w:hAnsi="Arial" w:cs="Arial"/>
                <w:sz w:val="20"/>
                <w:szCs w:val="20"/>
              </w:rPr>
              <w:t>Zasilacz UPS musi posiadać hermetyczne, bezobsługowe akumulatory  6 szt. x 12V/7 Ah o żywotności 3-5 lat wg klasyfikacji EUROBAT umieszczone wewnątrz UPS-a i zapewniające całkowity czas podtrzymania min. 4’30 minut dla obciążenia 1800W.</w:t>
            </w:r>
          </w:p>
          <w:p w:rsidR="00DA6BA5" w:rsidRPr="00D82216" w:rsidRDefault="00DA6BA5" w:rsidP="00254C9B">
            <w:pPr>
              <w:rPr>
                <w:rFonts w:ascii="Arial" w:hAnsi="Arial" w:cs="Arial"/>
                <w:sz w:val="20"/>
                <w:szCs w:val="20"/>
              </w:rPr>
            </w:pPr>
            <w:r w:rsidRPr="00D82216">
              <w:rPr>
                <w:rFonts w:ascii="Arial" w:hAnsi="Arial" w:cs="Arial"/>
                <w:sz w:val="20"/>
                <w:szCs w:val="20"/>
              </w:rPr>
              <w:t xml:space="preserve">Urządzenie musi mieć możliwość dodania co najmniej 2 szt. dodatkowych modułów baterii każdy wyposażony w 12 szt. akumulatorów 12V/7 Ah. </w:t>
            </w:r>
          </w:p>
          <w:p w:rsidR="00DA6BA5" w:rsidRPr="00D82216" w:rsidRDefault="00DA6BA5" w:rsidP="00254C9B">
            <w:pPr>
              <w:rPr>
                <w:rFonts w:ascii="Arial" w:hAnsi="Arial" w:cs="Arial"/>
                <w:sz w:val="20"/>
                <w:szCs w:val="20"/>
              </w:rPr>
            </w:pPr>
            <w:r w:rsidRPr="00D82216">
              <w:rPr>
                <w:rFonts w:ascii="Arial" w:hAnsi="Arial" w:cs="Arial"/>
                <w:sz w:val="20"/>
                <w:szCs w:val="20"/>
              </w:rPr>
              <w:t>Jeden dodatkowy moduł baterii musi wydłużyć czas podtrzymania do min. 23 minut dla obciążenia 1800W. Wraz z zasilaczem UPS musi zostać dostarczony jeden dodatkowy moduł baterii.</w:t>
            </w:r>
          </w:p>
          <w:p w:rsidR="00DA6BA5" w:rsidRPr="00D82216" w:rsidRDefault="00DA6BA5" w:rsidP="00254C9B">
            <w:pPr>
              <w:rPr>
                <w:rFonts w:ascii="Arial" w:hAnsi="Arial" w:cs="Arial"/>
                <w:sz w:val="20"/>
                <w:szCs w:val="20"/>
              </w:rPr>
            </w:pPr>
            <w:r w:rsidRPr="00D82216">
              <w:rPr>
                <w:rFonts w:ascii="Arial" w:hAnsi="Arial" w:cs="Arial"/>
                <w:sz w:val="20"/>
                <w:szCs w:val="20"/>
              </w:rPr>
              <w:t>Dwa dodatkowe (</w:t>
            </w:r>
            <w:proofErr w:type="spellStart"/>
            <w:r w:rsidRPr="00D82216">
              <w:rPr>
                <w:rFonts w:ascii="Arial" w:hAnsi="Arial" w:cs="Arial"/>
                <w:sz w:val="20"/>
                <w:szCs w:val="20"/>
              </w:rPr>
              <w:t>opcjoalne</w:t>
            </w:r>
            <w:proofErr w:type="spellEnd"/>
            <w:r w:rsidRPr="00D82216">
              <w:rPr>
                <w:rFonts w:ascii="Arial" w:hAnsi="Arial" w:cs="Arial"/>
                <w:sz w:val="20"/>
                <w:szCs w:val="20"/>
              </w:rPr>
              <w:t>) moduły baterii muszą wydłużyć czas podtrzymania do min. 43’30 minut dla obciążenia 1800W.</w:t>
            </w:r>
          </w:p>
          <w:p w:rsidR="00DA6BA5" w:rsidRPr="00D82216" w:rsidRDefault="00DA6BA5" w:rsidP="00254C9B">
            <w:pPr>
              <w:rPr>
                <w:rFonts w:ascii="Arial" w:hAnsi="Arial" w:cs="Arial"/>
                <w:sz w:val="20"/>
                <w:szCs w:val="20"/>
              </w:rPr>
            </w:pPr>
            <w:r w:rsidRPr="00D82216">
              <w:rPr>
                <w:rFonts w:ascii="Arial" w:hAnsi="Arial" w:cs="Arial"/>
                <w:sz w:val="20"/>
                <w:szCs w:val="20"/>
              </w:rPr>
              <w:t>Urządzenie musi mieć czas ładowania baterii &lt; 4 godz. do pojemności użytkowej 80 % wydajności po całkowitym rozładowaniu.</w:t>
            </w:r>
          </w:p>
          <w:p w:rsidR="00DA6BA5" w:rsidRPr="00D82216" w:rsidRDefault="00DA6BA5" w:rsidP="00254C9B">
            <w:pPr>
              <w:rPr>
                <w:rFonts w:ascii="Arial" w:hAnsi="Arial" w:cs="Arial"/>
                <w:sz w:val="20"/>
                <w:szCs w:val="20"/>
              </w:rPr>
            </w:pPr>
            <w:r w:rsidRPr="00D82216">
              <w:rPr>
                <w:rFonts w:ascii="Arial" w:hAnsi="Arial" w:cs="Arial"/>
                <w:sz w:val="20"/>
                <w:szCs w:val="20"/>
              </w:rPr>
              <w:t>Zasilacz UPS musi mieć możliwość wymiany akumulatory przez użytkownika.</w:t>
            </w:r>
          </w:p>
        </w:tc>
        <w:tc>
          <w:tcPr>
            <w:tcW w:w="3071" w:type="dxa"/>
          </w:tcPr>
          <w:p w:rsidR="00DA6BA5" w:rsidRPr="00D82216" w:rsidRDefault="00DA6BA5" w:rsidP="005229B4">
            <w:pPr>
              <w:rPr>
                <w:rFonts w:ascii="Arial" w:hAnsi="Arial" w:cs="Arial"/>
                <w:b/>
              </w:rPr>
            </w:pPr>
          </w:p>
        </w:tc>
      </w:tr>
      <w:tr w:rsidR="00DA6BA5" w:rsidRPr="00D82216" w:rsidTr="00D82216">
        <w:tc>
          <w:tcPr>
            <w:tcW w:w="0" w:type="auto"/>
          </w:tcPr>
          <w:p w:rsidR="00DA6BA5" w:rsidRPr="00D82216" w:rsidRDefault="00DA6BA5" w:rsidP="00254C9B">
            <w:pPr>
              <w:rPr>
                <w:rFonts w:ascii="Arial" w:hAnsi="Arial" w:cs="Arial"/>
                <w:sz w:val="20"/>
                <w:szCs w:val="20"/>
              </w:rPr>
            </w:pPr>
            <w:r w:rsidRPr="00D82216">
              <w:rPr>
                <w:rFonts w:ascii="Arial" w:hAnsi="Arial" w:cs="Arial"/>
                <w:sz w:val="20"/>
                <w:szCs w:val="20"/>
              </w:rPr>
              <w:t>Urządzenie musi posiadać wyświetlacz  LCD z ikonami graficznymi wskazującymi:</w:t>
            </w:r>
          </w:p>
        </w:tc>
        <w:tc>
          <w:tcPr>
            <w:tcW w:w="3940" w:type="dxa"/>
          </w:tcPr>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 xml:space="preserve">obciążenie obecne, </w:t>
            </w:r>
          </w:p>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 xml:space="preserve">poziom obciążenia, </w:t>
            </w:r>
          </w:p>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 xml:space="preserve">alarm ogólny, </w:t>
            </w:r>
          </w:p>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 xml:space="preserve">awaria baterii/ wymiana baterii, </w:t>
            </w:r>
          </w:p>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 xml:space="preserve">przeciążenie, </w:t>
            </w:r>
          </w:p>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 xml:space="preserve">pojemność baterii, </w:t>
            </w:r>
          </w:p>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 xml:space="preserve">tryb normalny/ praca z użyciem baterii, </w:t>
            </w:r>
          </w:p>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 xml:space="preserve">automatyczna regulacja napięcia włączona, </w:t>
            </w:r>
          </w:p>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 xml:space="preserve">wyjścia programowalne, </w:t>
            </w:r>
          </w:p>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wartość na wejściu</w:t>
            </w:r>
          </w:p>
        </w:tc>
        <w:tc>
          <w:tcPr>
            <w:tcW w:w="3071" w:type="dxa"/>
          </w:tcPr>
          <w:p w:rsidR="00DA6BA5" w:rsidRPr="00D82216" w:rsidRDefault="00DA6BA5" w:rsidP="005229B4">
            <w:pPr>
              <w:rPr>
                <w:rFonts w:ascii="Arial" w:hAnsi="Arial" w:cs="Arial"/>
                <w:b/>
              </w:rPr>
            </w:pPr>
          </w:p>
        </w:tc>
      </w:tr>
      <w:tr w:rsidR="00DA6BA5" w:rsidRPr="00D82216" w:rsidTr="00D82216">
        <w:tc>
          <w:tcPr>
            <w:tcW w:w="0" w:type="auto"/>
          </w:tcPr>
          <w:p w:rsidR="00DA6BA5" w:rsidRPr="00D82216" w:rsidRDefault="00DA6BA5" w:rsidP="00254C9B">
            <w:pPr>
              <w:rPr>
                <w:rFonts w:ascii="Arial" w:hAnsi="Arial" w:cs="Arial"/>
                <w:sz w:val="20"/>
                <w:szCs w:val="20"/>
              </w:rPr>
            </w:pPr>
            <w:r w:rsidRPr="00D82216">
              <w:rPr>
                <w:rFonts w:ascii="Arial" w:hAnsi="Arial" w:cs="Arial"/>
                <w:sz w:val="20"/>
                <w:szCs w:val="20"/>
              </w:rPr>
              <w:t>Zasilacz UPS musi posiadać alarmy dźwiękowe sygnalizujące:</w:t>
            </w:r>
          </w:p>
        </w:tc>
        <w:tc>
          <w:tcPr>
            <w:tcW w:w="3940" w:type="dxa"/>
          </w:tcPr>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 xml:space="preserve">tryb bateryjny, </w:t>
            </w:r>
          </w:p>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 xml:space="preserve">przeciążenie, </w:t>
            </w:r>
          </w:p>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konieczność wymiany baterii</w:t>
            </w:r>
          </w:p>
          <w:p w:rsidR="00DA6BA5" w:rsidRPr="00D82216" w:rsidRDefault="00DA6BA5" w:rsidP="00254C9B">
            <w:pPr>
              <w:rPr>
                <w:rFonts w:ascii="Arial" w:hAnsi="Arial" w:cs="Arial"/>
                <w:sz w:val="20"/>
                <w:szCs w:val="20"/>
              </w:rPr>
            </w:pPr>
            <w:r w:rsidRPr="00D82216">
              <w:rPr>
                <w:rFonts w:ascii="Arial" w:hAnsi="Arial" w:cs="Arial"/>
                <w:sz w:val="20"/>
                <w:szCs w:val="20"/>
              </w:rPr>
              <w:t>Urządzenie musi posiadać port USB i RS232 oraz slot na kartę sieciową.</w:t>
            </w:r>
          </w:p>
          <w:p w:rsidR="00DA6BA5" w:rsidRPr="00D82216" w:rsidRDefault="00DA6BA5" w:rsidP="00254C9B">
            <w:pPr>
              <w:rPr>
                <w:rFonts w:ascii="Arial" w:hAnsi="Arial" w:cs="Arial"/>
                <w:sz w:val="20"/>
                <w:szCs w:val="20"/>
              </w:rPr>
            </w:pPr>
            <w:r w:rsidRPr="00D82216">
              <w:rPr>
                <w:rFonts w:ascii="Arial" w:hAnsi="Arial" w:cs="Arial"/>
                <w:sz w:val="20"/>
                <w:szCs w:val="20"/>
              </w:rPr>
              <w:t>Zasilacz UPS należy wyposażyć w kartę komunikacyjną posiadającą poniższe funkcje oraz parametry:</w:t>
            </w:r>
          </w:p>
          <w:p w:rsidR="00DA6BA5" w:rsidRPr="00D82216" w:rsidRDefault="00DA6BA5" w:rsidP="00254C9B">
            <w:pPr>
              <w:rPr>
                <w:rFonts w:ascii="Arial" w:hAnsi="Arial" w:cs="Arial"/>
                <w:sz w:val="20"/>
                <w:szCs w:val="20"/>
              </w:rPr>
            </w:pPr>
            <w:r w:rsidRPr="00D82216">
              <w:rPr>
                <w:rFonts w:ascii="Arial" w:hAnsi="Arial" w:cs="Arial"/>
                <w:sz w:val="20"/>
                <w:szCs w:val="20"/>
              </w:rPr>
              <w:t>o</w:t>
            </w:r>
            <w:r w:rsidRPr="00D82216">
              <w:rPr>
                <w:rFonts w:ascii="Arial" w:hAnsi="Arial" w:cs="Arial"/>
                <w:sz w:val="20"/>
                <w:szCs w:val="20"/>
              </w:rPr>
              <w:tab/>
              <w:t xml:space="preserve">połączenie z siecią Ethernet 10/100 </w:t>
            </w:r>
            <w:proofErr w:type="spellStart"/>
            <w:r w:rsidRPr="00D82216">
              <w:rPr>
                <w:rFonts w:ascii="Arial" w:hAnsi="Arial" w:cs="Arial"/>
                <w:sz w:val="20"/>
                <w:szCs w:val="20"/>
              </w:rPr>
              <w:t>Mb</w:t>
            </w:r>
            <w:proofErr w:type="spellEnd"/>
            <w:r w:rsidRPr="00D82216">
              <w:rPr>
                <w:rFonts w:ascii="Arial" w:hAnsi="Arial" w:cs="Arial"/>
                <w:sz w:val="20"/>
                <w:szCs w:val="20"/>
              </w:rPr>
              <w:t xml:space="preserve"> (złącze RJ 45),</w:t>
            </w:r>
          </w:p>
          <w:p w:rsidR="00DA6BA5" w:rsidRPr="00D82216" w:rsidRDefault="00DA6BA5" w:rsidP="00254C9B">
            <w:pPr>
              <w:rPr>
                <w:rFonts w:ascii="Arial" w:hAnsi="Arial" w:cs="Arial"/>
                <w:sz w:val="20"/>
                <w:szCs w:val="20"/>
              </w:rPr>
            </w:pPr>
            <w:r w:rsidRPr="00D82216">
              <w:rPr>
                <w:rFonts w:ascii="Arial" w:hAnsi="Arial" w:cs="Arial"/>
                <w:sz w:val="20"/>
                <w:szCs w:val="20"/>
              </w:rPr>
              <w:t>o</w:t>
            </w:r>
            <w:r w:rsidRPr="00D82216">
              <w:rPr>
                <w:rFonts w:ascii="Arial" w:hAnsi="Arial" w:cs="Arial"/>
                <w:sz w:val="20"/>
                <w:szCs w:val="20"/>
              </w:rPr>
              <w:tab/>
              <w:t xml:space="preserve">monitorowanie zasilacza UPS za </w:t>
            </w:r>
            <w:r w:rsidRPr="00D82216">
              <w:rPr>
                <w:rFonts w:ascii="Arial" w:hAnsi="Arial" w:cs="Arial"/>
                <w:sz w:val="20"/>
                <w:szCs w:val="20"/>
              </w:rPr>
              <w:lastRenderedPageBreak/>
              <w:t>pomocą przeglądarki internetowej,</w:t>
            </w:r>
          </w:p>
          <w:p w:rsidR="00DA6BA5" w:rsidRPr="00D82216" w:rsidRDefault="00DA6BA5" w:rsidP="00254C9B">
            <w:pPr>
              <w:rPr>
                <w:rFonts w:ascii="Arial" w:hAnsi="Arial" w:cs="Arial"/>
                <w:sz w:val="20"/>
                <w:szCs w:val="20"/>
              </w:rPr>
            </w:pPr>
            <w:r w:rsidRPr="00D82216">
              <w:rPr>
                <w:rFonts w:ascii="Arial" w:hAnsi="Arial" w:cs="Arial"/>
                <w:sz w:val="20"/>
                <w:szCs w:val="20"/>
              </w:rPr>
              <w:t>o</w:t>
            </w:r>
            <w:r w:rsidRPr="00D82216">
              <w:rPr>
                <w:rFonts w:ascii="Arial" w:hAnsi="Arial" w:cs="Arial"/>
                <w:sz w:val="20"/>
                <w:szCs w:val="20"/>
              </w:rPr>
              <w:tab/>
              <w:t>zdalne wyłączanie serwerów autonomicznych (kompatybilność z JNC) lub działających  środowisku wirtualnym (kompatybilność z VIRTUAL-JNC),</w:t>
            </w:r>
          </w:p>
          <w:p w:rsidR="00DA6BA5" w:rsidRPr="00D82216" w:rsidRDefault="00DA6BA5" w:rsidP="00254C9B">
            <w:pPr>
              <w:rPr>
                <w:rFonts w:ascii="Arial" w:hAnsi="Arial" w:cs="Arial"/>
                <w:sz w:val="20"/>
                <w:szCs w:val="20"/>
              </w:rPr>
            </w:pPr>
            <w:r w:rsidRPr="00D82216">
              <w:rPr>
                <w:rFonts w:ascii="Arial" w:hAnsi="Arial" w:cs="Arial"/>
                <w:sz w:val="20"/>
                <w:szCs w:val="20"/>
              </w:rPr>
              <w:t>o</w:t>
            </w:r>
            <w:r w:rsidRPr="00D82216">
              <w:rPr>
                <w:rFonts w:ascii="Arial" w:hAnsi="Arial" w:cs="Arial"/>
                <w:sz w:val="20"/>
                <w:szCs w:val="20"/>
              </w:rPr>
              <w:tab/>
              <w:t>informacja o awariach wysyłana e-mailem na min. 8 adresów,</w:t>
            </w:r>
          </w:p>
          <w:p w:rsidR="00DA6BA5" w:rsidRPr="00D82216" w:rsidRDefault="00DA6BA5" w:rsidP="00254C9B">
            <w:pPr>
              <w:rPr>
                <w:rFonts w:ascii="Arial" w:hAnsi="Arial" w:cs="Arial"/>
                <w:sz w:val="20"/>
                <w:szCs w:val="20"/>
              </w:rPr>
            </w:pPr>
            <w:r w:rsidRPr="00D82216">
              <w:rPr>
                <w:rFonts w:ascii="Arial" w:hAnsi="Arial" w:cs="Arial"/>
                <w:sz w:val="20"/>
                <w:szCs w:val="20"/>
              </w:rPr>
              <w:t>o</w:t>
            </w:r>
            <w:r w:rsidRPr="00D82216">
              <w:rPr>
                <w:rFonts w:ascii="Arial" w:hAnsi="Arial" w:cs="Arial"/>
                <w:sz w:val="20"/>
                <w:szCs w:val="20"/>
              </w:rPr>
              <w:tab/>
              <w:t>zarządzanie zasilaczem UPS za pomocą protokołu SNMP,</w:t>
            </w:r>
          </w:p>
          <w:p w:rsidR="00DA6BA5" w:rsidRPr="00D82216" w:rsidRDefault="00DA6BA5" w:rsidP="00254C9B">
            <w:pPr>
              <w:rPr>
                <w:rFonts w:ascii="Arial" w:hAnsi="Arial" w:cs="Arial"/>
                <w:sz w:val="20"/>
                <w:szCs w:val="20"/>
              </w:rPr>
            </w:pPr>
            <w:r w:rsidRPr="00D82216">
              <w:rPr>
                <w:rFonts w:ascii="Arial" w:hAnsi="Arial" w:cs="Arial"/>
                <w:sz w:val="20"/>
                <w:szCs w:val="20"/>
              </w:rPr>
              <w:t>o</w:t>
            </w:r>
            <w:r w:rsidRPr="00D82216">
              <w:rPr>
                <w:rFonts w:ascii="Arial" w:hAnsi="Arial" w:cs="Arial"/>
                <w:sz w:val="20"/>
                <w:szCs w:val="20"/>
              </w:rPr>
              <w:tab/>
              <w:t>możliwość monitorowania warunków pracy (czujnik temperatury i wilgotności EMD).</w:t>
            </w:r>
          </w:p>
          <w:p w:rsidR="00DA6BA5" w:rsidRPr="00D82216" w:rsidRDefault="00DA6BA5" w:rsidP="00254C9B">
            <w:pPr>
              <w:rPr>
                <w:rFonts w:ascii="Arial" w:hAnsi="Arial" w:cs="Arial"/>
                <w:sz w:val="20"/>
                <w:szCs w:val="20"/>
              </w:rPr>
            </w:pPr>
            <w:r w:rsidRPr="00D82216">
              <w:rPr>
                <w:rFonts w:ascii="Arial" w:hAnsi="Arial" w:cs="Arial"/>
                <w:sz w:val="20"/>
                <w:szCs w:val="20"/>
              </w:rPr>
              <w:t>o</w:t>
            </w:r>
            <w:r w:rsidRPr="00D82216">
              <w:rPr>
                <w:rFonts w:ascii="Arial" w:hAnsi="Arial" w:cs="Arial"/>
                <w:sz w:val="20"/>
                <w:szCs w:val="20"/>
              </w:rPr>
              <w:tab/>
            </w:r>
            <w:proofErr w:type="spellStart"/>
            <w:r w:rsidRPr="00D82216">
              <w:rPr>
                <w:rFonts w:ascii="Arial" w:hAnsi="Arial" w:cs="Arial"/>
                <w:sz w:val="20"/>
                <w:szCs w:val="20"/>
              </w:rPr>
              <w:t>Modbus</w:t>
            </w:r>
            <w:proofErr w:type="spellEnd"/>
            <w:r w:rsidRPr="00D82216">
              <w:rPr>
                <w:rFonts w:ascii="Arial" w:hAnsi="Arial" w:cs="Arial"/>
                <w:sz w:val="20"/>
                <w:szCs w:val="20"/>
              </w:rPr>
              <w:t xml:space="preserve"> TCP</w:t>
            </w:r>
          </w:p>
          <w:p w:rsidR="00DA6BA5" w:rsidRPr="00D82216" w:rsidRDefault="00DA6BA5" w:rsidP="00254C9B">
            <w:pPr>
              <w:rPr>
                <w:rFonts w:ascii="Arial" w:hAnsi="Arial" w:cs="Arial"/>
                <w:sz w:val="20"/>
                <w:szCs w:val="20"/>
              </w:rPr>
            </w:pPr>
            <w:r w:rsidRPr="00D82216">
              <w:rPr>
                <w:rFonts w:ascii="Arial" w:hAnsi="Arial" w:cs="Arial"/>
                <w:sz w:val="20"/>
                <w:szCs w:val="20"/>
              </w:rPr>
              <w:t xml:space="preserve">oraz musi wspierać poniższe protokoły sieciowe: IPv4 / v6, HTTP / </w:t>
            </w:r>
            <w:proofErr w:type="spellStart"/>
            <w:r w:rsidRPr="00D82216">
              <w:rPr>
                <w:rFonts w:ascii="Arial" w:hAnsi="Arial" w:cs="Arial"/>
                <w:sz w:val="20"/>
                <w:szCs w:val="20"/>
              </w:rPr>
              <w:t>HTTPs</w:t>
            </w:r>
            <w:proofErr w:type="spellEnd"/>
            <w:r w:rsidRPr="00D82216">
              <w:rPr>
                <w:rFonts w:ascii="Arial" w:hAnsi="Arial" w:cs="Arial"/>
                <w:sz w:val="20"/>
                <w:szCs w:val="20"/>
              </w:rPr>
              <w:t xml:space="preserve"> z certyfikatem, DHCP / BOOTP, SNMP v1 / v2c / v3 (MD5-SHA / DES-AES), SMTP </w:t>
            </w:r>
            <w:proofErr w:type="spellStart"/>
            <w:r w:rsidRPr="00D82216">
              <w:rPr>
                <w:rFonts w:ascii="Arial" w:hAnsi="Arial" w:cs="Arial"/>
                <w:sz w:val="20"/>
                <w:szCs w:val="20"/>
              </w:rPr>
              <w:t>over</w:t>
            </w:r>
            <w:proofErr w:type="spellEnd"/>
            <w:r w:rsidRPr="00D82216">
              <w:rPr>
                <w:rFonts w:ascii="Arial" w:hAnsi="Arial" w:cs="Arial"/>
                <w:sz w:val="20"/>
                <w:szCs w:val="20"/>
              </w:rPr>
              <w:t xml:space="preserve"> TLS, SSH, </w:t>
            </w:r>
            <w:proofErr w:type="spellStart"/>
            <w:r w:rsidRPr="00D82216">
              <w:rPr>
                <w:rFonts w:ascii="Arial" w:hAnsi="Arial" w:cs="Arial"/>
                <w:sz w:val="20"/>
                <w:szCs w:val="20"/>
              </w:rPr>
              <w:t>UPnP</w:t>
            </w:r>
            <w:proofErr w:type="spellEnd"/>
            <w:r w:rsidRPr="00D82216">
              <w:rPr>
                <w:rFonts w:ascii="Arial" w:hAnsi="Arial" w:cs="Arial"/>
                <w:sz w:val="20"/>
                <w:szCs w:val="20"/>
              </w:rPr>
              <w:t>, NTP / ICMP, WOL, RADIUS, TFTP, SYSLOG</w:t>
            </w:r>
          </w:p>
          <w:p w:rsidR="00DA6BA5" w:rsidRPr="00D82216" w:rsidRDefault="00DA6BA5" w:rsidP="00254C9B">
            <w:pPr>
              <w:rPr>
                <w:rFonts w:ascii="Arial" w:hAnsi="Arial" w:cs="Arial"/>
                <w:sz w:val="20"/>
                <w:szCs w:val="20"/>
              </w:rPr>
            </w:pPr>
            <w:r w:rsidRPr="00D82216">
              <w:rPr>
                <w:rFonts w:ascii="Arial" w:hAnsi="Arial" w:cs="Arial"/>
                <w:sz w:val="20"/>
                <w:szCs w:val="20"/>
              </w:rPr>
              <w:t>Wraz z zasilaczem UPS musi zostać dostarczone oprogramowanie do monitorowania i wyłączania stacji roboczych działające w systemach operacyjnych Windows®, Linux® i Mac OS X® oraz karta SNMP.</w:t>
            </w:r>
          </w:p>
          <w:p w:rsidR="00DA6BA5" w:rsidRPr="00D82216" w:rsidRDefault="00DA6BA5" w:rsidP="00254C9B">
            <w:pPr>
              <w:rPr>
                <w:rFonts w:ascii="Arial" w:hAnsi="Arial" w:cs="Arial"/>
                <w:sz w:val="20"/>
                <w:szCs w:val="20"/>
              </w:rPr>
            </w:pPr>
            <w:r w:rsidRPr="00D82216">
              <w:rPr>
                <w:rFonts w:ascii="Arial" w:hAnsi="Arial" w:cs="Arial"/>
                <w:sz w:val="20"/>
                <w:szCs w:val="20"/>
              </w:rPr>
              <w:t>Urządzenie musi posiadać możliwość ochrony linii danych: tłumik udarowy NTP: RJ45</w:t>
            </w:r>
          </w:p>
          <w:p w:rsidR="00DA6BA5" w:rsidRPr="00D82216" w:rsidRDefault="00DA6BA5" w:rsidP="00254C9B">
            <w:pPr>
              <w:rPr>
                <w:rFonts w:ascii="Arial" w:hAnsi="Arial" w:cs="Arial"/>
                <w:sz w:val="20"/>
                <w:szCs w:val="20"/>
              </w:rPr>
            </w:pPr>
            <w:r w:rsidRPr="00D82216">
              <w:rPr>
                <w:rFonts w:ascii="Arial" w:hAnsi="Arial" w:cs="Arial"/>
                <w:sz w:val="20"/>
                <w:szCs w:val="20"/>
              </w:rPr>
              <w:t>Urządzenie musi posiadać wyłącznik awaryjny EPO</w:t>
            </w:r>
          </w:p>
        </w:tc>
        <w:tc>
          <w:tcPr>
            <w:tcW w:w="3071" w:type="dxa"/>
          </w:tcPr>
          <w:p w:rsidR="00DA6BA5" w:rsidRPr="00D82216" w:rsidRDefault="00DA6BA5" w:rsidP="005229B4">
            <w:pPr>
              <w:rPr>
                <w:rFonts w:ascii="Arial" w:hAnsi="Arial" w:cs="Arial"/>
                <w:b/>
              </w:rPr>
            </w:pPr>
          </w:p>
        </w:tc>
      </w:tr>
      <w:tr w:rsidR="00DA6BA5" w:rsidRPr="00D82216" w:rsidTr="00D82216">
        <w:tc>
          <w:tcPr>
            <w:tcW w:w="0" w:type="auto"/>
          </w:tcPr>
          <w:p w:rsidR="00DA6BA5" w:rsidRPr="00D82216" w:rsidRDefault="00DA6BA5" w:rsidP="00254C9B">
            <w:pPr>
              <w:rPr>
                <w:rFonts w:ascii="Arial" w:hAnsi="Arial" w:cs="Arial"/>
                <w:sz w:val="20"/>
                <w:szCs w:val="20"/>
              </w:rPr>
            </w:pPr>
            <w:r w:rsidRPr="00D82216">
              <w:rPr>
                <w:rFonts w:ascii="Arial" w:hAnsi="Arial" w:cs="Arial"/>
                <w:sz w:val="20"/>
                <w:szCs w:val="20"/>
              </w:rPr>
              <w:lastRenderedPageBreak/>
              <w:t>Zasilacz UPS musi być zgodny z Normami</w:t>
            </w:r>
          </w:p>
        </w:tc>
        <w:tc>
          <w:tcPr>
            <w:tcW w:w="3940" w:type="dxa"/>
          </w:tcPr>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Bezpieczeństwo: IEC/EN 62040-1</w:t>
            </w:r>
          </w:p>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Kompatybilność elektromagnetyczna IEC/EN 62040-2</w:t>
            </w:r>
          </w:p>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 xml:space="preserve">Certyfikaty: </w:t>
            </w:r>
            <w:proofErr w:type="spellStart"/>
            <w:r w:rsidRPr="00D82216">
              <w:rPr>
                <w:rFonts w:ascii="Arial" w:hAnsi="Arial" w:cs="Arial"/>
                <w:sz w:val="20"/>
                <w:szCs w:val="20"/>
              </w:rPr>
              <w:t>RoHS</w:t>
            </w:r>
            <w:proofErr w:type="spellEnd"/>
            <w:r w:rsidRPr="00D82216">
              <w:rPr>
                <w:rFonts w:ascii="Arial" w:hAnsi="Arial" w:cs="Arial"/>
                <w:sz w:val="20"/>
                <w:szCs w:val="20"/>
              </w:rPr>
              <w:t>, CE</w:t>
            </w:r>
          </w:p>
        </w:tc>
        <w:tc>
          <w:tcPr>
            <w:tcW w:w="3071" w:type="dxa"/>
          </w:tcPr>
          <w:p w:rsidR="00DA6BA5" w:rsidRPr="00D82216" w:rsidRDefault="00DA6BA5" w:rsidP="005229B4">
            <w:pPr>
              <w:rPr>
                <w:rFonts w:ascii="Arial" w:hAnsi="Arial" w:cs="Arial"/>
                <w:b/>
              </w:rPr>
            </w:pPr>
          </w:p>
        </w:tc>
      </w:tr>
      <w:tr w:rsidR="00DA6BA5" w:rsidRPr="00D82216" w:rsidTr="00D82216">
        <w:tc>
          <w:tcPr>
            <w:tcW w:w="0" w:type="auto"/>
          </w:tcPr>
          <w:p w:rsidR="00DA6BA5" w:rsidRPr="00D82216" w:rsidRDefault="00DA6BA5" w:rsidP="00254C9B">
            <w:pPr>
              <w:rPr>
                <w:rFonts w:ascii="Arial" w:hAnsi="Arial" w:cs="Arial"/>
                <w:sz w:val="20"/>
                <w:szCs w:val="20"/>
              </w:rPr>
            </w:pPr>
            <w:r w:rsidRPr="00D82216">
              <w:rPr>
                <w:rFonts w:ascii="Arial" w:hAnsi="Arial" w:cs="Arial"/>
                <w:sz w:val="20"/>
                <w:szCs w:val="20"/>
              </w:rPr>
              <w:t>Zasilacz UPS musi spełniać parametry środowiskowe co najmniej takie jak:</w:t>
            </w:r>
          </w:p>
        </w:tc>
        <w:tc>
          <w:tcPr>
            <w:tcW w:w="3940" w:type="dxa"/>
          </w:tcPr>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Temperatura pracy od 0 °C do +40 °C (optymalne warunki żywotności baterii w zakresie tempera-tur od 15 °C do 25 °C)</w:t>
            </w:r>
          </w:p>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Wilgotność: 95 % bez kondensacji</w:t>
            </w:r>
          </w:p>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 xml:space="preserve">Poziom hałasu w odległości 1 m &lt; 50 </w:t>
            </w:r>
            <w:proofErr w:type="spellStart"/>
            <w:r w:rsidRPr="00D82216">
              <w:rPr>
                <w:rFonts w:ascii="Arial" w:hAnsi="Arial" w:cs="Arial"/>
                <w:sz w:val="20"/>
                <w:szCs w:val="20"/>
              </w:rPr>
              <w:t>dB</w:t>
            </w:r>
            <w:proofErr w:type="spellEnd"/>
          </w:p>
          <w:p w:rsidR="00DA6BA5" w:rsidRPr="00D82216" w:rsidRDefault="00DA6BA5" w:rsidP="00254C9B">
            <w:pPr>
              <w:rPr>
                <w:rFonts w:ascii="Arial" w:hAnsi="Arial" w:cs="Arial"/>
                <w:sz w:val="20"/>
                <w:szCs w:val="20"/>
              </w:rPr>
            </w:pPr>
            <w:r w:rsidRPr="00D82216">
              <w:rPr>
                <w:rFonts w:ascii="Arial" w:hAnsi="Arial" w:cs="Arial"/>
                <w:sz w:val="20"/>
                <w:szCs w:val="20"/>
              </w:rPr>
              <w:t>Wymiary zasilacza UPS (stand. czas podtrzymania) nie mogą być większe niż: szer. x głęb. x wys. (mm) 440 x 608 x 87; 2U.</w:t>
            </w:r>
          </w:p>
          <w:p w:rsidR="00DA6BA5" w:rsidRPr="00D82216" w:rsidRDefault="00DA6BA5" w:rsidP="00254C9B">
            <w:pPr>
              <w:rPr>
                <w:rFonts w:ascii="Arial" w:hAnsi="Arial" w:cs="Arial"/>
                <w:sz w:val="20"/>
                <w:szCs w:val="20"/>
              </w:rPr>
            </w:pPr>
            <w:r w:rsidRPr="00D82216">
              <w:rPr>
                <w:rFonts w:ascii="Arial" w:hAnsi="Arial" w:cs="Arial"/>
                <w:sz w:val="20"/>
                <w:szCs w:val="20"/>
              </w:rPr>
              <w:t>Masa zasilacza UPS (stand. czas podtrzymania) – nie większa niż 28,2 kg.</w:t>
            </w:r>
          </w:p>
          <w:p w:rsidR="00DA6BA5" w:rsidRPr="00D82216" w:rsidRDefault="00DA6BA5" w:rsidP="00254C9B">
            <w:pPr>
              <w:rPr>
                <w:rFonts w:ascii="Arial" w:hAnsi="Arial" w:cs="Arial"/>
                <w:sz w:val="20"/>
                <w:szCs w:val="20"/>
              </w:rPr>
            </w:pPr>
            <w:r w:rsidRPr="00D82216">
              <w:rPr>
                <w:rFonts w:ascii="Arial" w:hAnsi="Arial" w:cs="Arial"/>
                <w:sz w:val="20"/>
                <w:szCs w:val="20"/>
              </w:rPr>
              <w:t>Wymiary dodatkowego modułu baterii EBM nie mogą być większe niż: szer. x głęb. x wys. (mm) 440 x 608 x 87; 2U.</w:t>
            </w:r>
          </w:p>
          <w:p w:rsidR="00DA6BA5" w:rsidRPr="00D82216" w:rsidRDefault="00DA6BA5" w:rsidP="00254C9B">
            <w:pPr>
              <w:rPr>
                <w:rFonts w:ascii="Arial" w:hAnsi="Arial" w:cs="Arial"/>
                <w:sz w:val="20"/>
                <w:szCs w:val="20"/>
              </w:rPr>
            </w:pPr>
            <w:r w:rsidRPr="00D82216">
              <w:rPr>
                <w:rFonts w:ascii="Arial" w:hAnsi="Arial" w:cs="Arial"/>
                <w:sz w:val="20"/>
                <w:szCs w:val="20"/>
              </w:rPr>
              <w:t>Masa dodatkowego modułu baterii nie może być większa niż 40 kg.</w:t>
            </w:r>
          </w:p>
          <w:p w:rsidR="00DA6BA5" w:rsidRPr="00D82216" w:rsidRDefault="00DA6BA5" w:rsidP="00254C9B">
            <w:pPr>
              <w:rPr>
                <w:rFonts w:ascii="Arial" w:hAnsi="Arial" w:cs="Arial"/>
                <w:sz w:val="20"/>
                <w:szCs w:val="20"/>
              </w:rPr>
            </w:pPr>
            <w:r w:rsidRPr="00D82216">
              <w:rPr>
                <w:rFonts w:ascii="Arial" w:hAnsi="Arial" w:cs="Arial"/>
                <w:sz w:val="20"/>
                <w:szCs w:val="20"/>
              </w:rPr>
              <w:t>Urządzenie musi mieć możliwość dodania ręcznego bezprzerwowego bypassu serwisowego typu HOT SWAP tego samego producenta co zasilacz UPS.</w:t>
            </w:r>
          </w:p>
        </w:tc>
        <w:tc>
          <w:tcPr>
            <w:tcW w:w="3071" w:type="dxa"/>
          </w:tcPr>
          <w:p w:rsidR="00DA6BA5" w:rsidRPr="00D82216" w:rsidRDefault="00DA6BA5" w:rsidP="005229B4">
            <w:pPr>
              <w:rPr>
                <w:rFonts w:ascii="Arial" w:hAnsi="Arial" w:cs="Arial"/>
                <w:b/>
              </w:rPr>
            </w:pPr>
          </w:p>
        </w:tc>
      </w:tr>
      <w:tr w:rsidR="00DA6BA5" w:rsidRPr="00D82216" w:rsidTr="00D82216">
        <w:tc>
          <w:tcPr>
            <w:tcW w:w="0" w:type="auto"/>
          </w:tcPr>
          <w:p w:rsidR="00DA6BA5" w:rsidRPr="00D82216" w:rsidRDefault="00DA6BA5" w:rsidP="00254C9B">
            <w:pPr>
              <w:rPr>
                <w:rFonts w:ascii="Arial" w:hAnsi="Arial" w:cs="Arial"/>
                <w:sz w:val="20"/>
                <w:szCs w:val="20"/>
              </w:rPr>
            </w:pPr>
            <w:r w:rsidRPr="00D82216">
              <w:rPr>
                <w:rFonts w:ascii="Arial" w:hAnsi="Arial" w:cs="Arial"/>
                <w:sz w:val="20"/>
                <w:szCs w:val="20"/>
              </w:rPr>
              <w:t>Gwarancja</w:t>
            </w:r>
          </w:p>
        </w:tc>
        <w:tc>
          <w:tcPr>
            <w:tcW w:w="3940" w:type="dxa"/>
          </w:tcPr>
          <w:p w:rsidR="00DA6BA5" w:rsidRPr="00D82216" w:rsidRDefault="00DA6BA5" w:rsidP="00254C9B">
            <w:pPr>
              <w:rPr>
                <w:rFonts w:ascii="Arial" w:hAnsi="Arial" w:cs="Arial"/>
                <w:sz w:val="20"/>
                <w:szCs w:val="20"/>
              </w:rPr>
            </w:pPr>
            <w:r w:rsidRPr="00D82216">
              <w:rPr>
                <w:rFonts w:ascii="Arial" w:hAnsi="Arial" w:cs="Arial"/>
                <w:sz w:val="20"/>
                <w:szCs w:val="20"/>
              </w:rPr>
              <w:t xml:space="preserve">Urządzenie musi być objęte gwarancja </w:t>
            </w:r>
            <w:r w:rsidRPr="00D82216">
              <w:rPr>
                <w:rFonts w:ascii="Arial" w:hAnsi="Arial" w:cs="Arial"/>
                <w:sz w:val="20"/>
                <w:szCs w:val="20"/>
              </w:rPr>
              <w:lastRenderedPageBreak/>
              <w:t>producenta na okres co najmniej 36 miesięcy  na moduł elektroniki  oraz akumulatory.</w:t>
            </w:r>
          </w:p>
        </w:tc>
        <w:tc>
          <w:tcPr>
            <w:tcW w:w="3071" w:type="dxa"/>
          </w:tcPr>
          <w:p w:rsidR="00DA6BA5" w:rsidRPr="00D82216" w:rsidRDefault="00DA6BA5" w:rsidP="005229B4">
            <w:pPr>
              <w:rPr>
                <w:rFonts w:ascii="Arial" w:hAnsi="Arial" w:cs="Arial"/>
                <w:b/>
              </w:rPr>
            </w:pPr>
          </w:p>
        </w:tc>
      </w:tr>
      <w:tr w:rsidR="00DA6BA5" w:rsidRPr="00D82216" w:rsidTr="00D82216">
        <w:tc>
          <w:tcPr>
            <w:tcW w:w="0" w:type="auto"/>
          </w:tcPr>
          <w:p w:rsidR="00DA6BA5" w:rsidRPr="00D82216" w:rsidRDefault="00DA6BA5" w:rsidP="005229B4">
            <w:pPr>
              <w:rPr>
                <w:rFonts w:ascii="Arial" w:hAnsi="Arial" w:cs="Arial"/>
                <w:b/>
              </w:rPr>
            </w:pPr>
            <w:r w:rsidRPr="00D82216">
              <w:rPr>
                <w:rFonts w:ascii="Arial" w:hAnsi="Arial" w:cs="Arial"/>
                <w:b/>
              </w:rPr>
              <w:lastRenderedPageBreak/>
              <w:t>Przełącznik sieciowy (2 sztuki)</w:t>
            </w:r>
          </w:p>
        </w:tc>
        <w:tc>
          <w:tcPr>
            <w:tcW w:w="3940" w:type="dxa"/>
          </w:tcPr>
          <w:p w:rsidR="00DA6BA5" w:rsidRPr="00D82216" w:rsidRDefault="00CB2D76" w:rsidP="005229B4">
            <w:pPr>
              <w:rPr>
                <w:rFonts w:ascii="Arial" w:hAnsi="Arial" w:cs="Arial"/>
                <w:b/>
              </w:rPr>
            </w:pPr>
            <w:r w:rsidRPr="00CB2D76">
              <w:rPr>
                <w:rFonts w:ascii="Arial" w:hAnsi="Arial" w:cs="Arial"/>
                <w:b/>
              </w:rPr>
              <w:t>Nazwa oferowanego asortymentu spełniającego poniższe wymagania Zamawiającego - należy podać markę oraz model.</w:t>
            </w:r>
          </w:p>
        </w:tc>
        <w:tc>
          <w:tcPr>
            <w:tcW w:w="3071" w:type="dxa"/>
          </w:tcPr>
          <w:p w:rsidR="00DA6BA5" w:rsidRPr="00D82216" w:rsidRDefault="00DA6BA5" w:rsidP="005229B4">
            <w:pPr>
              <w:rPr>
                <w:rFonts w:ascii="Arial" w:hAnsi="Arial" w:cs="Arial"/>
                <w:b/>
              </w:rPr>
            </w:pPr>
          </w:p>
        </w:tc>
      </w:tr>
      <w:tr w:rsidR="00DA6BA5" w:rsidRPr="00D82216" w:rsidTr="00D82216">
        <w:tc>
          <w:tcPr>
            <w:tcW w:w="0" w:type="auto"/>
          </w:tcPr>
          <w:p w:rsidR="00DA6BA5" w:rsidRPr="00D82216" w:rsidRDefault="00DA6BA5" w:rsidP="00254C9B">
            <w:pPr>
              <w:rPr>
                <w:rFonts w:ascii="Arial" w:hAnsi="Arial" w:cs="Arial"/>
                <w:sz w:val="20"/>
                <w:szCs w:val="20"/>
              </w:rPr>
            </w:pPr>
            <w:r w:rsidRPr="00D82216">
              <w:rPr>
                <w:rFonts w:ascii="Arial" w:hAnsi="Arial" w:cs="Arial"/>
                <w:sz w:val="20"/>
                <w:szCs w:val="20"/>
              </w:rPr>
              <w:t>Przełącznik powinien posiadać interfejsy w minimalnej ilości:</w:t>
            </w:r>
          </w:p>
        </w:tc>
        <w:tc>
          <w:tcPr>
            <w:tcW w:w="3940" w:type="dxa"/>
          </w:tcPr>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 xml:space="preserve">48 portów </w:t>
            </w:r>
            <w:proofErr w:type="spellStart"/>
            <w:r w:rsidRPr="00D82216">
              <w:rPr>
                <w:rFonts w:ascii="Arial" w:hAnsi="Arial" w:cs="Arial"/>
                <w:sz w:val="20"/>
                <w:szCs w:val="20"/>
              </w:rPr>
              <w:t>PoE</w:t>
            </w:r>
            <w:proofErr w:type="spellEnd"/>
            <w:r w:rsidRPr="00D82216">
              <w:rPr>
                <w:rFonts w:ascii="Arial" w:hAnsi="Arial" w:cs="Arial"/>
                <w:sz w:val="20"/>
                <w:szCs w:val="20"/>
              </w:rPr>
              <w:t xml:space="preserve"> 10/100/1000 </w:t>
            </w:r>
            <w:proofErr w:type="spellStart"/>
            <w:r w:rsidRPr="00D82216">
              <w:rPr>
                <w:rFonts w:ascii="Arial" w:hAnsi="Arial" w:cs="Arial"/>
                <w:sz w:val="20"/>
                <w:szCs w:val="20"/>
              </w:rPr>
              <w:t>Mbps</w:t>
            </w:r>
            <w:proofErr w:type="spellEnd"/>
            <w:r w:rsidRPr="00D82216">
              <w:rPr>
                <w:rFonts w:ascii="Arial" w:hAnsi="Arial" w:cs="Arial"/>
                <w:sz w:val="20"/>
                <w:szCs w:val="20"/>
              </w:rPr>
              <w:t xml:space="preserve"> </w:t>
            </w:r>
            <w:proofErr w:type="spellStart"/>
            <w:r w:rsidRPr="00D82216">
              <w:rPr>
                <w:rFonts w:ascii="Arial" w:hAnsi="Arial" w:cs="Arial"/>
                <w:sz w:val="20"/>
                <w:szCs w:val="20"/>
              </w:rPr>
              <w:t>PoE</w:t>
            </w:r>
            <w:proofErr w:type="spellEnd"/>
            <w:r w:rsidRPr="00D82216">
              <w:rPr>
                <w:rFonts w:ascii="Arial" w:hAnsi="Arial" w:cs="Arial"/>
                <w:sz w:val="20"/>
                <w:szCs w:val="20"/>
              </w:rPr>
              <w:t>+</w:t>
            </w:r>
          </w:p>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4 x SFP</w:t>
            </w:r>
          </w:p>
        </w:tc>
        <w:tc>
          <w:tcPr>
            <w:tcW w:w="3071" w:type="dxa"/>
          </w:tcPr>
          <w:p w:rsidR="00DA6BA5" w:rsidRPr="00D82216" w:rsidRDefault="00DA6BA5" w:rsidP="005229B4">
            <w:pPr>
              <w:rPr>
                <w:rFonts w:ascii="Arial" w:hAnsi="Arial" w:cs="Arial"/>
                <w:b/>
              </w:rPr>
            </w:pPr>
          </w:p>
        </w:tc>
      </w:tr>
      <w:tr w:rsidR="00DA6BA5" w:rsidRPr="00D82216" w:rsidTr="00D82216">
        <w:tc>
          <w:tcPr>
            <w:tcW w:w="0" w:type="auto"/>
          </w:tcPr>
          <w:p w:rsidR="00DA6BA5" w:rsidRPr="00D82216" w:rsidRDefault="00DA6BA5" w:rsidP="00254C9B">
            <w:pPr>
              <w:rPr>
                <w:rFonts w:ascii="Arial" w:hAnsi="Arial" w:cs="Arial"/>
                <w:sz w:val="20"/>
                <w:szCs w:val="20"/>
              </w:rPr>
            </w:pPr>
            <w:r w:rsidRPr="00D82216">
              <w:rPr>
                <w:rFonts w:ascii="Arial" w:hAnsi="Arial" w:cs="Arial"/>
                <w:sz w:val="20"/>
                <w:szCs w:val="20"/>
              </w:rPr>
              <w:t>Wymagane  standardy, protokoły oraz funkcje</w:t>
            </w:r>
          </w:p>
        </w:tc>
        <w:tc>
          <w:tcPr>
            <w:tcW w:w="3940" w:type="dxa"/>
          </w:tcPr>
          <w:p w:rsidR="00DA6BA5" w:rsidRPr="00D82216" w:rsidRDefault="00DA6BA5" w:rsidP="00254C9B">
            <w:pPr>
              <w:rPr>
                <w:rFonts w:ascii="Arial" w:hAnsi="Arial" w:cs="Arial"/>
                <w:sz w:val="20"/>
                <w:szCs w:val="20"/>
                <w:lang w:val="en-GB"/>
              </w:rPr>
            </w:pPr>
            <w:r w:rsidRPr="00D82216">
              <w:rPr>
                <w:rFonts w:ascii="Arial" w:hAnsi="Arial" w:cs="Arial"/>
                <w:sz w:val="20"/>
                <w:szCs w:val="20"/>
                <w:lang w:val="en-GB"/>
              </w:rPr>
              <w:t>•</w:t>
            </w:r>
            <w:r w:rsidRPr="00D82216">
              <w:rPr>
                <w:rFonts w:ascii="Arial" w:hAnsi="Arial" w:cs="Arial"/>
                <w:sz w:val="20"/>
                <w:szCs w:val="20"/>
                <w:lang w:val="en-GB"/>
              </w:rPr>
              <w:tab/>
              <w:t>IEEE® 802.3 10BASE-T</w:t>
            </w:r>
          </w:p>
          <w:p w:rsidR="00DA6BA5" w:rsidRPr="00D82216" w:rsidRDefault="00DA6BA5" w:rsidP="00254C9B">
            <w:pPr>
              <w:rPr>
                <w:rFonts w:ascii="Arial" w:hAnsi="Arial" w:cs="Arial"/>
                <w:sz w:val="20"/>
                <w:szCs w:val="20"/>
                <w:lang w:val="en-GB"/>
              </w:rPr>
            </w:pPr>
            <w:r w:rsidRPr="00D82216">
              <w:rPr>
                <w:rFonts w:ascii="Arial" w:hAnsi="Arial" w:cs="Arial"/>
                <w:sz w:val="20"/>
                <w:szCs w:val="20"/>
                <w:lang w:val="en-GB"/>
              </w:rPr>
              <w:t>•</w:t>
            </w:r>
            <w:r w:rsidRPr="00D82216">
              <w:rPr>
                <w:rFonts w:ascii="Arial" w:hAnsi="Arial" w:cs="Arial"/>
                <w:sz w:val="20"/>
                <w:szCs w:val="20"/>
                <w:lang w:val="en-GB"/>
              </w:rPr>
              <w:tab/>
              <w:t>IEEE 802.3u 100BASE-TX</w:t>
            </w:r>
          </w:p>
          <w:p w:rsidR="00DA6BA5" w:rsidRPr="00D82216" w:rsidRDefault="00DA6BA5" w:rsidP="00254C9B">
            <w:pPr>
              <w:rPr>
                <w:rFonts w:ascii="Arial" w:hAnsi="Arial" w:cs="Arial"/>
                <w:sz w:val="20"/>
                <w:szCs w:val="20"/>
                <w:lang w:val="en-GB"/>
              </w:rPr>
            </w:pPr>
            <w:r w:rsidRPr="00D82216">
              <w:rPr>
                <w:rFonts w:ascii="Arial" w:hAnsi="Arial" w:cs="Arial"/>
                <w:sz w:val="20"/>
                <w:szCs w:val="20"/>
                <w:lang w:val="en-GB"/>
              </w:rPr>
              <w:t>•</w:t>
            </w:r>
            <w:r w:rsidRPr="00D82216">
              <w:rPr>
                <w:rFonts w:ascii="Arial" w:hAnsi="Arial" w:cs="Arial"/>
                <w:sz w:val="20"/>
                <w:szCs w:val="20"/>
                <w:lang w:val="en-GB"/>
              </w:rPr>
              <w:tab/>
              <w:t>IEEE 802.3ab 1000BASE-T</w:t>
            </w:r>
          </w:p>
          <w:p w:rsidR="00DA6BA5" w:rsidRPr="00D82216" w:rsidRDefault="00DA6BA5" w:rsidP="00254C9B">
            <w:pPr>
              <w:rPr>
                <w:rFonts w:ascii="Arial" w:hAnsi="Arial" w:cs="Arial"/>
                <w:sz w:val="20"/>
                <w:szCs w:val="20"/>
                <w:lang w:val="en-GB"/>
              </w:rPr>
            </w:pPr>
            <w:r w:rsidRPr="00D82216">
              <w:rPr>
                <w:rFonts w:ascii="Arial" w:hAnsi="Arial" w:cs="Arial"/>
                <w:sz w:val="20"/>
                <w:szCs w:val="20"/>
                <w:lang w:val="en-GB"/>
              </w:rPr>
              <w:t>•</w:t>
            </w:r>
            <w:r w:rsidRPr="00D82216">
              <w:rPr>
                <w:rFonts w:ascii="Arial" w:hAnsi="Arial" w:cs="Arial"/>
                <w:sz w:val="20"/>
                <w:szCs w:val="20"/>
                <w:lang w:val="en-GB"/>
              </w:rPr>
              <w:tab/>
              <w:t>IEEE 802.3z 1000BASE-X</w:t>
            </w:r>
          </w:p>
          <w:p w:rsidR="00DA6BA5" w:rsidRPr="00D82216" w:rsidRDefault="00DA6BA5" w:rsidP="00254C9B">
            <w:pPr>
              <w:rPr>
                <w:rFonts w:ascii="Arial" w:hAnsi="Arial" w:cs="Arial"/>
                <w:sz w:val="20"/>
                <w:szCs w:val="20"/>
                <w:lang w:val="en-GB"/>
              </w:rPr>
            </w:pPr>
            <w:r w:rsidRPr="00D82216">
              <w:rPr>
                <w:rFonts w:ascii="Arial" w:hAnsi="Arial" w:cs="Arial"/>
                <w:sz w:val="20"/>
                <w:szCs w:val="20"/>
                <w:lang w:val="en-GB"/>
              </w:rPr>
              <w:t>•</w:t>
            </w:r>
            <w:r w:rsidRPr="00D82216">
              <w:rPr>
                <w:rFonts w:ascii="Arial" w:hAnsi="Arial" w:cs="Arial"/>
                <w:sz w:val="20"/>
                <w:szCs w:val="20"/>
                <w:lang w:val="en-GB"/>
              </w:rPr>
              <w:tab/>
              <w:t>IEEE 802.3x full-duplex flow control</w:t>
            </w:r>
          </w:p>
          <w:p w:rsidR="00DA6BA5" w:rsidRPr="00D82216" w:rsidRDefault="00DA6BA5" w:rsidP="00254C9B">
            <w:pPr>
              <w:rPr>
                <w:rFonts w:ascii="Arial" w:hAnsi="Arial" w:cs="Arial"/>
                <w:sz w:val="20"/>
                <w:szCs w:val="20"/>
                <w:lang w:val="en-GB"/>
              </w:rPr>
            </w:pPr>
            <w:r w:rsidRPr="00D82216">
              <w:rPr>
                <w:rFonts w:ascii="Arial" w:hAnsi="Arial" w:cs="Arial"/>
                <w:sz w:val="20"/>
                <w:szCs w:val="20"/>
                <w:lang w:val="en-GB"/>
              </w:rPr>
              <w:t>•</w:t>
            </w:r>
            <w:r w:rsidRPr="00D82216">
              <w:rPr>
                <w:rFonts w:ascii="Arial" w:hAnsi="Arial" w:cs="Arial"/>
                <w:sz w:val="20"/>
                <w:szCs w:val="20"/>
                <w:lang w:val="en-GB"/>
              </w:rPr>
              <w:tab/>
              <w:t>IEEE 802.3az (EEE)</w:t>
            </w:r>
          </w:p>
          <w:p w:rsidR="00DA6BA5" w:rsidRPr="00D82216" w:rsidRDefault="00DA6BA5" w:rsidP="00254C9B">
            <w:pPr>
              <w:rPr>
                <w:rFonts w:ascii="Arial" w:hAnsi="Arial" w:cs="Arial"/>
                <w:sz w:val="20"/>
                <w:szCs w:val="20"/>
                <w:lang w:val="en-GB"/>
              </w:rPr>
            </w:pPr>
            <w:r w:rsidRPr="00D82216">
              <w:rPr>
                <w:rFonts w:ascii="Arial" w:hAnsi="Arial" w:cs="Arial"/>
                <w:sz w:val="20"/>
                <w:szCs w:val="20"/>
                <w:lang w:val="en-GB"/>
              </w:rPr>
              <w:t>•</w:t>
            </w:r>
            <w:r w:rsidRPr="00D82216">
              <w:rPr>
                <w:rFonts w:ascii="Arial" w:hAnsi="Arial" w:cs="Arial"/>
                <w:sz w:val="20"/>
                <w:szCs w:val="20"/>
                <w:lang w:val="en-GB"/>
              </w:rPr>
              <w:tab/>
              <w:t>IEEE 802.3af (DTE Power via MDI)</w:t>
            </w:r>
          </w:p>
          <w:p w:rsidR="00DA6BA5" w:rsidRPr="00D82216" w:rsidRDefault="00DA6BA5" w:rsidP="00254C9B">
            <w:pPr>
              <w:rPr>
                <w:rFonts w:ascii="Arial" w:hAnsi="Arial" w:cs="Arial"/>
                <w:sz w:val="20"/>
                <w:szCs w:val="20"/>
                <w:lang w:val="en-GB"/>
              </w:rPr>
            </w:pPr>
            <w:r w:rsidRPr="00D82216">
              <w:rPr>
                <w:rFonts w:ascii="Arial" w:hAnsi="Arial" w:cs="Arial"/>
                <w:sz w:val="20"/>
                <w:szCs w:val="20"/>
                <w:lang w:val="en-GB"/>
              </w:rPr>
              <w:t>•</w:t>
            </w:r>
            <w:r w:rsidRPr="00D82216">
              <w:rPr>
                <w:rFonts w:ascii="Arial" w:hAnsi="Arial" w:cs="Arial"/>
                <w:sz w:val="20"/>
                <w:szCs w:val="20"/>
                <w:lang w:val="en-GB"/>
              </w:rPr>
              <w:tab/>
              <w:t>IEEE 802.3at (DTE Power via MDI Enhancements)</w:t>
            </w:r>
          </w:p>
          <w:p w:rsidR="00DA6BA5" w:rsidRPr="00D82216" w:rsidRDefault="00DA6BA5" w:rsidP="00254C9B">
            <w:pPr>
              <w:rPr>
                <w:rFonts w:ascii="Arial" w:hAnsi="Arial" w:cs="Arial"/>
                <w:sz w:val="20"/>
                <w:szCs w:val="20"/>
                <w:lang w:val="en-GB"/>
              </w:rPr>
            </w:pPr>
            <w:r w:rsidRPr="00D82216">
              <w:rPr>
                <w:rFonts w:ascii="Arial" w:hAnsi="Arial" w:cs="Arial"/>
                <w:sz w:val="20"/>
                <w:szCs w:val="20"/>
                <w:lang w:val="en-GB"/>
              </w:rPr>
              <w:t>•</w:t>
            </w:r>
            <w:r w:rsidRPr="00D82216">
              <w:rPr>
                <w:rFonts w:ascii="Arial" w:hAnsi="Arial" w:cs="Arial"/>
                <w:sz w:val="20"/>
                <w:szCs w:val="20"/>
                <w:lang w:val="en-GB"/>
              </w:rPr>
              <w:tab/>
              <w:t>IEEE 8021.Q VLAN (256 groups, Static)</w:t>
            </w:r>
          </w:p>
          <w:p w:rsidR="00DA6BA5" w:rsidRPr="00D82216" w:rsidRDefault="00DA6BA5" w:rsidP="00254C9B">
            <w:pPr>
              <w:rPr>
                <w:rFonts w:ascii="Arial" w:hAnsi="Arial" w:cs="Arial"/>
                <w:sz w:val="20"/>
                <w:szCs w:val="20"/>
                <w:lang w:val="en-GB"/>
              </w:rPr>
            </w:pPr>
            <w:r w:rsidRPr="00D82216">
              <w:rPr>
                <w:rFonts w:ascii="Arial" w:hAnsi="Arial" w:cs="Arial"/>
                <w:sz w:val="20"/>
                <w:szCs w:val="20"/>
                <w:lang w:val="en-GB"/>
              </w:rPr>
              <w:t>•</w:t>
            </w:r>
            <w:r w:rsidRPr="00D82216">
              <w:rPr>
                <w:rFonts w:ascii="Arial" w:hAnsi="Arial" w:cs="Arial"/>
                <w:sz w:val="20"/>
                <w:szCs w:val="20"/>
                <w:lang w:val="en-GB"/>
              </w:rPr>
              <w:tab/>
              <w:t>IEEE 802.1p Class of Service (</w:t>
            </w:r>
            <w:proofErr w:type="spellStart"/>
            <w:r w:rsidRPr="00D82216">
              <w:rPr>
                <w:rFonts w:ascii="Arial" w:hAnsi="Arial" w:cs="Arial"/>
                <w:sz w:val="20"/>
                <w:szCs w:val="20"/>
                <w:lang w:val="en-GB"/>
              </w:rPr>
              <w:t>CoS</w:t>
            </w:r>
            <w:proofErr w:type="spellEnd"/>
            <w:r w:rsidRPr="00D82216">
              <w:rPr>
                <w:rFonts w:ascii="Arial" w:hAnsi="Arial" w:cs="Arial"/>
                <w:sz w:val="20"/>
                <w:szCs w:val="20"/>
                <w:lang w:val="en-GB"/>
              </w:rPr>
              <w:t>)</w:t>
            </w:r>
          </w:p>
          <w:p w:rsidR="00DA6BA5" w:rsidRPr="00D82216" w:rsidRDefault="00DA6BA5" w:rsidP="00254C9B">
            <w:pPr>
              <w:rPr>
                <w:rFonts w:ascii="Arial" w:hAnsi="Arial" w:cs="Arial"/>
                <w:sz w:val="20"/>
                <w:szCs w:val="20"/>
                <w:lang w:val="en-GB"/>
              </w:rPr>
            </w:pPr>
            <w:r w:rsidRPr="00D82216">
              <w:rPr>
                <w:rFonts w:ascii="Arial" w:hAnsi="Arial" w:cs="Arial"/>
                <w:sz w:val="20"/>
                <w:szCs w:val="20"/>
                <w:lang w:val="en-GB"/>
              </w:rPr>
              <w:t>•</w:t>
            </w:r>
            <w:r w:rsidRPr="00D82216">
              <w:rPr>
                <w:rFonts w:ascii="Arial" w:hAnsi="Arial" w:cs="Arial"/>
                <w:sz w:val="20"/>
                <w:szCs w:val="20"/>
                <w:lang w:val="en-GB"/>
              </w:rPr>
              <w:tab/>
              <w:t xml:space="preserve">8 </w:t>
            </w:r>
            <w:proofErr w:type="spellStart"/>
            <w:r w:rsidRPr="00D82216">
              <w:rPr>
                <w:rFonts w:ascii="Arial" w:hAnsi="Arial" w:cs="Arial"/>
                <w:sz w:val="20"/>
                <w:szCs w:val="20"/>
                <w:lang w:val="en-GB"/>
              </w:rPr>
              <w:t>kolejek</w:t>
            </w:r>
            <w:proofErr w:type="spellEnd"/>
            <w:r w:rsidRPr="00D82216">
              <w:rPr>
                <w:rFonts w:ascii="Arial" w:hAnsi="Arial" w:cs="Arial"/>
                <w:sz w:val="20"/>
                <w:szCs w:val="20"/>
                <w:lang w:val="en-GB"/>
              </w:rPr>
              <w:t xml:space="preserve"> </w:t>
            </w:r>
            <w:proofErr w:type="spellStart"/>
            <w:r w:rsidRPr="00D82216">
              <w:rPr>
                <w:rFonts w:ascii="Arial" w:hAnsi="Arial" w:cs="Arial"/>
                <w:sz w:val="20"/>
                <w:szCs w:val="20"/>
                <w:lang w:val="en-GB"/>
              </w:rPr>
              <w:t>sprzętowych</w:t>
            </w:r>
            <w:proofErr w:type="spellEnd"/>
            <w:r w:rsidRPr="00D82216">
              <w:rPr>
                <w:rFonts w:ascii="Arial" w:hAnsi="Arial" w:cs="Arial"/>
                <w:sz w:val="20"/>
                <w:szCs w:val="20"/>
                <w:lang w:val="en-GB"/>
              </w:rPr>
              <w:t xml:space="preserve"> </w:t>
            </w:r>
          </w:p>
          <w:p w:rsidR="00DA6BA5" w:rsidRPr="00D82216" w:rsidRDefault="00DA6BA5" w:rsidP="00254C9B">
            <w:pPr>
              <w:rPr>
                <w:rFonts w:ascii="Arial" w:hAnsi="Arial" w:cs="Arial"/>
                <w:sz w:val="20"/>
                <w:szCs w:val="20"/>
                <w:lang w:val="en-GB"/>
              </w:rPr>
            </w:pPr>
            <w:r w:rsidRPr="00D82216">
              <w:rPr>
                <w:rFonts w:ascii="Arial" w:hAnsi="Arial" w:cs="Arial"/>
                <w:sz w:val="20"/>
                <w:szCs w:val="20"/>
                <w:lang w:val="en-GB"/>
              </w:rPr>
              <w:t>•</w:t>
            </w:r>
            <w:r w:rsidRPr="00D82216">
              <w:rPr>
                <w:rFonts w:ascii="Arial" w:hAnsi="Arial" w:cs="Arial"/>
                <w:sz w:val="20"/>
                <w:szCs w:val="20"/>
                <w:lang w:val="en-GB"/>
              </w:rPr>
              <w:tab/>
              <w:t xml:space="preserve">Port-based </w:t>
            </w:r>
            <w:proofErr w:type="spellStart"/>
            <w:r w:rsidRPr="00D82216">
              <w:rPr>
                <w:rFonts w:ascii="Arial" w:hAnsi="Arial" w:cs="Arial"/>
                <w:sz w:val="20"/>
                <w:szCs w:val="20"/>
                <w:lang w:val="en-GB"/>
              </w:rPr>
              <w:t>QoS</w:t>
            </w:r>
            <w:proofErr w:type="spellEnd"/>
          </w:p>
          <w:p w:rsidR="00DA6BA5" w:rsidRPr="00D82216" w:rsidRDefault="00DA6BA5" w:rsidP="00254C9B">
            <w:pPr>
              <w:rPr>
                <w:rFonts w:ascii="Arial" w:hAnsi="Arial" w:cs="Arial"/>
                <w:sz w:val="20"/>
                <w:szCs w:val="20"/>
                <w:lang w:val="en-GB"/>
              </w:rPr>
            </w:pPr>
            <w:r w:rsidRPr="00D82216">
              <w:rPr>
                <w:rFonts w:ascii="Arial" w:hAnsi="Arial" w:cs="Arial"/>
                <w:sz w:val="20"/>
                <w:szCs w:val="20"/>
                <w:lang w:val="en-GB"/>
              </w:rPr>
              <w:t>•</w:t>
            </w:r>
            <w:r w:rsidRPr="00D82216">
              <w:rPr>
                <w:rFonts w:ascii="Arial" w:hAnsi="Arial" w:cs="Arial"/>
                <w:sz w:val="20"/>
                <w:szCs w:val="20"/>
                <w:lang w:val="en-GB"/>
              </w:rPr>
              <w:tab/>
              <w:t>IEEE 802.3ad Static or Dynamic Link Aggregation (LACP)</w:t>
            </w:r>
          </w:p>
          <w:p w:rsidR="00DA6BA5" w:rsidRPr="00D82216" w:rsidRDefault="00DA6BA5" w:rsidP="00254C9B">
            <w:pPr>
              <w:rPr>
                <w:rFonts w:ascii="Arial" w:hAnsi="Arial" w:cs="Arial"/>
                <w:sz w:val="20"/>
                <w:szCs w:val="20"/>
                <w:lang w:val="en-GB"/>
              </w:rPr>
            </w:pPr>
            <w:r w:rsidRPr="00D82216">
              <w:rPr>
                <w:rFonts w:ascii="Arial" w:hAnsi="Arial" w:cs="Arial"/>
                <w:sz w:val="20"/>
                <w:szCs w:val="20"/>
                <w:lang w:val="en-GB"/>
              </w:rPr>
              <w:t>•</w:t>
            </w:r>
            <w:r w:rsidRPr="00D82216">
              <w:rPr>
                <w:rFonts w:ascii="Arial" w:hAnsi="Arial" w:cs="Arial"/>
                <w:sz w:val="20"/>
                <w:szCs w:val="20"/>
                <w:lang w:val="en-GB"/>
              </w:rPr>
              <w:tab/>
              <w:t>IEEE 802.1D Spanning Tree Protocol</w:t>
            </w:r>
          </w:p>
          <w:p w:rsidR="00DA6BA5" w:rsidRPr="00D82216" w:rsidRDefault="00DA6BA5" w:rsidP="00254C9B">
            <w:pPr>
              <w:rPr>
                <w:rFonts w:ascii="Arial" w:hAnsi="Arial" w:cs="Arial"/>
                <w:sz w:val="20"/>
                <w:szCs w:val="20"/>
                <w:lang w:val="en-GB"/>
              </w:rPr>
            </w:pPr>
            <w:r w:rsidRPr="00D82216">
              <w:rPr>
                <w:rFonts w:ascii="Arial" w:hAnsi="Arial" w:cs="Arial"/>
                <w:sz w:val="20"/>
                <w:szCs w:val="20"/>
                <w:lang w:val="en-GB"/>
              </w:rPr>
              <w:t>•</w:t>
            </w:r>
            <w:r w:rsidRPr="00D82216">
              <w:rPr>
                <w:rFonts w:ascii="Arial" w:hAnsi="Arial" w:cs="Arial"/>
                <w:sz w:val="20"/>
                <w:szCs w:val="20"/>
                <w:lang w:val="en-GB"/>
              </w:rPr>
              <w:tab/>
              <w:t>IEEE 802.1w Rapid Spanning Tree Protocol</w:t>
            </w:r>
          </w:p>
          <w:p w:rsidR="00DA6BA5" w:rsidRPr="00D82216" w:rsidRDefault="00DA6BA5" w:rsidP="00254C9B">
            <w:pPr>
              <w:rPr>
                <w:rFonts w:ascii="Arial" w:hAnsi="Arial" w:cs="Arial"/>
                <w:sz w:val="20"/>
                <w:szCs w:val="20"/>
                <w:lang w:val="en-GB"/>
              </w:rPr>
            </w:pPr>
            <w:r w:rsidRPr="00D82216">
              <w:rPr>
                <w:rFonts w:ascii="Arial" w:hAnsi="Arial" w:cs="Arial"/>
                <w:sz w:val="20"/>
                <w:szCs w:val="20"/>
                <w:lang w:val="en-GB"/>
              </w:rPr>
              <w:t>•</w:t>
            </w:r>
            <w:r w:rsidRPr="00D82216">
              <w:rPr>
                <w:rFonts w:ascii="Arial" w:hAnsi="Arial" w:cs="Arial"/>
                <w:sz w:val="20"/>
                <w:szCs w:val="20"/>
                <w:lang w:val="en-GB"/>
              </w:rPr>
              <w:tab/>
              <w:t>IEEE 802.1s Multiple Spanning Tree Protocol</w:t>
            </w:r>
          </w:p>
          <w:p w:rsidR="00DA6BA5" w:rsidRPr="00D82216" w:rsidRDefault="00DA6BA5" w:rsidP="00254C9B">
            <w:pPr>
              <w:rPr>
                <w:rFonts w:ascii="Arial" w:hAnsi="Arial" w:cs="Arial"/>
                <w:sz w:val="20"/>
                <w:szCs w:val="20"/>
                <w:lang w:val="en-GB"/>
              </w:rPr>
            </w:pPr>
            <w:r w:rsidRPr="00D82216">
              <w:rPr>
                <w:rFonts w:ascii="Arial" w:hAnsi="Arial" w:cs="Arial"/>
                <w:sz w:val="20"/>
                <w:szCs w:val="20"/>
                <w:lang w:val="en-GB"/>
              </w:rPr>
              <w:t>•</w:t>
            </w:r>
            <w:r w:rsidRPr="00D82216">
              <w:rPr>
                <w:rFonts w:ascii="Arial" w:hAnsi="Arial" w:cs="Arial"/>
                <w:sz w:val="20"/>
                <w:szCs w:val="20"/>
                <w:lang w:val="en-GB"/>
              </w:rPr>
              <w:tab/>
              <w:t>SNMP v1, v2c, v3</w:t>
            </w:r>
          </w:p>
          <w:p w:rsidR="00DA6BA5" w:rsidRPr="00D82216" w:rsidRDefault="00DA6BA5" w:rsidP="00254C9B">
            <w:pPr>
              <w:rPr>
                <w:rFonts w:ascii="Arial" w:hAnsi="Arial" w:cs="Arial"/>
                <w:sz w:val="20"/>
                <w:szCs w:val="20"/>
                <w:lang w:val="en-GB"/>
              </w:rPr>
            </w:pPr>
            <w:r w:rsidRPr="00D82216">
              <w:rPr>
                <w:rFonts w:ascii="Arial" w:hAnsi="Arial" w:cs="Arial"/>
                <w:sz w:val="20"/>
                <w:szCs w:val="20"/>
                <w:lang w:val="en-GB"/>
              </w:rPr>
              <w:t>•</w:t>
            </w:r>
            <w:r w:rsidRPr="00D82216">
              <w:rPr>
                <w:rFonts w:ascii="Arial" w:hAnsi="Arial" w:cs="Arial"/>
                <w:sz w:val="20"/>
                <w:szCs w:val="20"/>
                <w:lang w:val="en-GB"/>
              </w:rPr>
              <w:tab/>
              <w:t>RFC 1213 MIB II</w:t>
            </w:r>
          </w:p>
          <w:p w:rsidR="00DA6BA5" w:rsidRPr="00D82216" w:rsidRDefault="00DA6BA5" w:rsidP="00254C9B">
            <w:pPr>
              <w:rPr>
                <w:rFonts w:ascii="Arial" w:hAnsi="Arial" w:cs="Arial"/>
                <w:sz w:val="20"/>
                <w:szCs w:val="20"/>
                <w:lang w:val="en-GB"/>
              </w:rPr>
            </w:pPr>
            <w:r w:rsidRPr="00D82216">
              <w:rPr>
                <w:rFonts w:ascii="Arial" w:hAnsi="Arial" w:cs="Arial"/>
                <w:sz w:val="20"/>
                <w:szCs w:val="20"/>
                <w:lang w:val="en-GB"/>
              </w:rPr>
              <w:t>•</w:t>
            </w:r>
            <w:r w:rsidRPr="00D82216">
              <w:rPr>
                <w:rFonts w:ascii="Arial" w:hAnsi="Arial" w:cs="Arial"/>
                <w:sz w:val="20"/>
                <w:szCs w:val="20"/>
                <w:lang w:val="en-GB"/>
              </w:rPr>
              <w:tab/>
              <w:t>RFC 1643 Ethernet Interface MIB</w:t>
            </w:r>
          </w:p>
          <w:p w:rsidR="00DA6BA5" w:rsidRPr="00D82216" w:rsidRDefault="00DA6BA5" w:rsidP="00254C9B">
            <w:pPr>
              <w:rPr>
                <w:rFonts w:ascii="Arial" w:hAnsi="Arial" w:cs="Arial"/>
                <w:sz w:val="20"/>
                <w:szCs w:val="20"/>
                <w:lang w:val="en-GB"/>
              </w:rPr>
            </w:pPr>
            <w:r w:rsidRPr="00D82216">
              <w:rPr>
                <w:rFonts w:ascii="Arial" w:hAnsi="Arial" w:cs="Arial"/>
                <w:sz w:val="20"/>
                <w:szCs w:val="20"/>
                <w:lang w:val="en-GB"/>
              </w:rPr>
              <w:t>•</w:t>
            </w:r>
            <w:r w:rsidRPr="00D82216">
              <w:rPr>
                <w:rFonts w:ascii="Arial" w:hAnsi="Arial" w:cs="Arial"/>
                <w:sz w:val="20"/>
                <w:szCs w:val="20"/>
                <w:lang w:val="en-GB"/>
              </w:rPr>
              <w:tab/>
              <w:t>RFC 1493 Bridge MIB</w:t>
            </w:r>
          </w:p>
          <w:p w:rsidR="00DA6BA5" w:rsidRPr="00D82216" w:rsidRDefault="00DA6BA5" w:rsidP="00254C9B">
            <w:pPr>
              <w:rPr>
                <w:rFonts w:ascii="Arial" w:hAnsi="Arial" w:cs="Arial"/>
                <w:sz w:val="20"/>
                <w:szCs w:val="20"/>
                <w:lang w:val="en-GB"/>
              </w:rPr>
            </w:pPr>
            <w:r w:rsidRPr="00D82216">
              <w:rPr>
                <w:rFonts w:ascii="Arial" w:hAnsi="Arial" w:cs="Arial"/>
                <w:sz w:val="20"/>
                <w:szCs w:val="20"/>
                <w:lang w:val="en-GB"/>
              </w:rPr>
              <w:t>•</w:t>
            </w:r>
            <w:r w:rsidRPr="00D82216">
              <w:rPr>
                <w:rFonts w:ascii="Arial" w:hAnsi="Arial" w:cs="Arial"/>
                <w:sz w:val="20"/>
                <w:szCs w:val="20"/>
                <w:lang w:val="en-GB"/>
              </w:rPr>
              <w:tab/>
              <w:t>RFC 2131 DHCP client</w:t>
            </w:r>
          </w:p>
          <w:p w:rsidR="00DA6BA5" w:rsidRPr="00D82216" w:rsidRDefault="00DA6BA5" w:rsidP="00254C9B">
            <w:pPr>
              <w:rPr>
                <w:rFonts w:ascii="Arial" w:hAnsi="Arial" w:cs="Arial"/>
                <w:sz w:val="20"/>
                <w:szCs w:val="20"/>
                <w:lang w:val="en-GB"/>
              </w:rPr>
            </w:pPr>
            <w:r w:rsidRPr="00D82216">
              <w:rPr>
                <w:rFonts w:ascii="Arial" w:hAnsi="Arial" w:cs="Arial"/>
                <w:sz w:val="20"/>
                <w:szCs w:val="20"/>
                <w:lang w:val="en-GB"/>
              </w:rPr>
              <w:t>•</w:t>
            </w:r>
            <w:r w:rsidRPr="00D82216">
              <w:rPr>
                <w:rFonts w:ascii="Arial" w:hAnsi="Arial" w:cs="Arial"/>
                <w:sz w:val="20"/>
                <w:szCs w:val="20"/>
                <w:lang w:val="en-GB"/>
              </w:rPr>
              <w:tab/>
              <w:t>IEEE 802.1x (RADIUS)</w:t>
            </w:r>
          </w:p>
          <w:p w:rsidR="00DA6BA5" w:rsidRPr="00D82216" w:rsidRDefault="00DA6BA5" w:rsidP="00254C9B">
            <w:pPr>
              <w:rPr>
                <w:rFonts w:ascii="Arial" w:hAnsi="Arial" w:cs="Arial"/>
                <w:sz w:val="20"/>
                <w:szCs w:val="20"/>
                <w:lang w:val="en-GB"/>
              </w:rPr>
            </w:pPr>
            <w:r w:rsidRPr="00D82216">
              <w:rPr>
                <w:rFonts w:ascii="Arial" w:hAnsi="Arial" w:cs="Arial"/>
                <w:sz w:val="20"/>
                <w:szCs w:val="20"/>
                <w:lang w:val="en-GB"/>
              </w:rPr>
              <w:t>•</w:t>
            </w:r>
            <w:r w:rsidRPr="00D82216">
              <w:rPr>
                <w:rFonts w:ascii="Arial" w:hAnsi="Arial" w:cs="Arial"/>
                <w:sz w:val="20"/>
                <w:szCs w:val="20"/>
                <w:lang w:val="en-GB"/>
              </w:rPr>
              <w:tab/>
              <w:t>RADIUS accounting</w:t>
            </w:r>
          </w:p>
          <w:p w:rsidR="00DA6BA5" w:rsidRPr="00D82216" w:rsidRDefault="00DA6BA5" w:rsidP="00254C9B">
            <w:pPr>
              <w:rPr>
                <w:rFonts w:ascii="Arial" w:hAnsi="Arial" w:cs="Arial"/>
                <w:sz w:val="20"/>
                <w:szCs w:val="20"/>
                <w:lang w:val="en-GB"/>
              </w:rPr>
            </w:pPr>
            <w:r w:rsidRPr="00D82216">
              <w:rPr>
                <w:rFonts w:ascii="Arial" w:hAnsi="Arial" w:cs="Arial"/>
                <w:sz w:val="20"/>
                <w:szCs w:val="20"/>
                <w:lang w:val="en-GB"/>
              </w:rPr>
              <w:t>•</w:t>
            </w:r>
            <w:r w:rsidRPr="00D82216">
              <w:rPr>
                <w:rFonts w:ascii="Arial" w:hAnsi="Arial" w:cs="Arial"/>
                <w:sz w:val="20"/>
                <w:szCs w:val="20"/>
                <w:lang w:val="en-GB"/>
              </w:rPr>
              <w:tab/>
              <w:t>IEEE 802.1x Dynamic VLAN Assignment</w:t>
            </w:r>
          </w:p>
          <w:p w:rsidR="00DA6BA5" w:rsidRPr="00D82216" w:rsidRDefault="00DA6BA5" w:rsidP="00254C9B">
            <w:pPr>
              <w:rPr>
                <w:rFonts w:ascii="Arial" w:hAnsi="Arial" w:cs="Arial"/>
                <w:sz w:val="20"/>
                <w:szCs w:val="20"/>
                <w:lang w:val="en-GB"/>
              </w:rPr>
            </w:pPr>
            <w:r w:rsidRPr="00D82216">
              <w:rPr>
                <w:rFonts w:ascii="Arial" w:hAnsi="Arial" w:cs="Arial"/>
                <w:sz w:val="20"/>
                <w:szCs w:val="20"/>
                <w:lang w:val="en-GB"/>
              </w:rPr>
              <w:t>•</w:t>
            </w:r>
            <w:r w:rsidRPr="00D82216">
              <w:rPr>
                <w:rFonts w:ascii="Arial" w:hAnsi="Arial" w:cs="Arial"/>
                <w:sz w:val="20"/>
                <w:szCs w:val="20"/>
                <w:lang w:val="en-GB"/>
              </w:rPr>
              <w:tab/>
              <w:t>HTTPS/SSL: Secure HTTP GUI</w:t>
            </w:r>
          </w:p>
          <w:p w:rsidR="00DA6BA5" w:rsidRPr="00D82216" w:rsidRDefault="00DA6BA5" w:rsidP="00254C9B">
            <w:pPr>
              <w:rPr>
                <w:rFonts w:ascii="Arial" w:hAnsi="Arial" w:cs="Arial"/>
                <w:sz w:val="20"/>
                <w:szCs w:val="20"/>
                <w:lang w:val="en-GB"/>
              </w:rPr>
            </w:pPr>
            <w:r w:rsidRPr="00D82216">
              <w:rPr>
                <w:rFonts w:ascii="Arial" w:hAnsi="Arial" w:cs="Arial"/>
                <w:sz w:val="20"/>
                <w:szCs w:val="20"/>
                <w:lang w:val="en-GB"/>
              </w:rPr>
              <w:t>•</w:t>
            </w:r>
            <w:r w:rsidRPr="00D82216">
              <w:rPr>
                <w:rFonts w:ascii="Arial" w:hAnsi="Arial" w:cs="Arial"/>
                <w:sz w:val="20"/>
                <w:szCs w:val="20"/>
                <w:lang w:val="en-GB"/>
              </w:rPr>
              <w:tab/>
              <w:t>Layer 3 (DSCP) Quality of Service (</w:t>
            </w:r>
            <w:proofErr w:type="spellStart"/>
            <w:r w:rsidRPr="00D82216">
              <w:rPr>
                <w:rFonts w:ascii="Arial" w:hAnsi="Arial" w:cs="Arial"/>
                <w:sz w:val="20"/>
                <w:szCs w:val="20"/>
                <w:lang w:val="en-GB"/>
              </w:rPr>
              <w:t>QoS</w:t>
            </w:r>
            <w:proofErr w:type="spellEnd"/>
            <w:r w:rsidRPr="00D82216">
              <w:rPr>
                <w:rFonts w:ascii="Arial" w:hAnsi="Arial" w:cs="Arial"/>
                <w:sz w:val="20"/>
                <w:szCs w:val="20"/>
                <w:lang w:val="en-GB"/>
              </w:rPr>
              <w:t>)</w:t>
            </w:r>
          </w:p>
          <w:p w:rsidR="00DA6BA5" w:rsidRPr="00D82216" w:rsidRDefault="00DA6BA5" w:rsidP="00254C9B">
            <w:pPr>
              <w:rPr>
                <w:rFonts w:ascii="Arial" w:hAnsi="Arial" w:cs="Arial"/>
                <w:sz w:val="20"/>
                <w:szCs w:val="20"/>
                <w:lang w:val="en-GB"/>
              </w:rPr>
            </w:pPr>
            <w:r w:rsidRPr="00D82216">
              <w:rPr>
                <w:rFonts w:ascii="Arial" w:hAnsi="Arial" w:cs="Arial"/>
                <w:sz w:val="20"/>
                <w:szCs w:val="20"/>
                <w:lang w:val="en-GB"/>
              </w:rPr>
              <w:t>•</w:t>
            </w:r>
            <w:r w:rsidRPr="00D82216">
              <w:rPr>
                <w:rFonts w:ascii="Arial" w:hAnsi="Arial" w:cs="Arial"/>
                <w:sz w:val="20"/>
                <w:szCs w:val="20"/>
                <w:lang w:val="en-GB"/>
              </w:rPr>
              <w:tab/>
              <w:t>TACACS+</w:t>
            </w:r>
          </w:p>
          <w:p w:rsidR="00DA6BA5" w:rsidRPr="00D82216" w:rsidRDefault="00DA6BA5" w:rsidP="00254C9B">
            <w:pPr>
              <w:rPr>
                <w:rFonts w:ascii="Arial" w:hAnsi="Arial" w:cs="Arial"/>
                <w:sz w:val="20"/>
                <w:szCs w:val="20"/>
                <w:lang w:val="en-GB"/>
              </w:rPr>
            </w:pPr>
            <w:r w:rsidRPr="00D82216">
              <w:rPr>
                <w:rFonts w:ascii="Arial" w:hAnsi="Arial" w:cs="Arial"/>
                <w:sz w:val="20"/>
                <w:szCs w:val="20"/>
                <w:lang w:val="en-GB"/>
              </w:rPr>
              <w:t>•</w:t>
            </w:r>
            <w:r w:rsidRPr="00D82216">
              <w:rPr>
                <w:rFonts w:ascii="Arial" w:hAnsi="Arial" w:cs="Arial"/>
                <w:sz w:val="20"/>
                <w:szCs w:val="20"/>
                <w:lang w:val="en-GB"/>
              </w:rPr>
              <w:tab/>
              <w:t>Port-based security by locked MAC addresses</w:t>
            </w:r>
          </w:p>
          <w:p w:rsidR="00DA6BA5" w:rsidRPr="00D82216" w:rsidRDefault="00DA6BA5" w:rsidP="00254C9B">
            <w:pPr>
              <w:rPr>
                <w:rFonts w:ascii="Arial" w:hAnsi="Arial" w:cs="Arial"/>
                <w:sz w:val="20"/>
                <w:szCs w:val="20"/>
                <w:lang w:val="en-GB"/>
              </w:rPr>
            </w:pPr>
            <w:r w:rsidRPr="00D82216">
              <w:rPr>
                <w:rFonts w:ascii="Arial" w:hAnsi="Arial" w:cs="Arial"/>
                <w:sz w:val="20"/>
                <w:szCs w:val="20"/>
                <w:lang w:val="en-GB"/>
              </w:rPr>
              <w:t>•</w:t>
            </w:r>
            <w:r w:rsidRPr="00D82216">
              <w:rPr>
                <w:rFonts w:ascii="Arial" w:hAnsi="Arial" w:cs="Arial"/>
                <w:sz w:val="20"/>
                <w:szCs w:val="20"/>
                <w:lang w:val="en-GB"/>
              </w:rPr>
              <w:tab/>
              <w:t>TCP/UDP-based priority mapping</w:t>
            </w:r>
          </w:p>
          <w:p w:rsidR="00DA6BA5" w:rsidRPr="00D82216" w:rsidRDefault="00DA6BA5" w:rsidP="00254C9B">
            <w:pPr>
              <w:rPr>
                <w:rFonts w:ascii="Arial" w:hAnsi="Arial" w:cs="Arial"/>
                <w:sz w:val="20"/>
                <w:szCs w:val="20"/>
                <w:lang w:val="en-GB"/>
              </w:rPr>
            </w:pPr>
            <w:r w:rsidRPr="00D82216">
              <w:rPr>
                <w:rFonts w:ascii="Arial" w:hAnsi="Arial" w:cs="Arial"/>
                <w:sz w:val="20"/>
                <w:szCs w:val="20"/>
                <w:lang w:val="en-GB"/>
              </w:rPr>
              <w:t>•</w:t>
            </w:r>
            <w:r w:rsidRPr="00D82216">
              <w:rPr>
                <w:rFonts w:ascii="Arial" w:hAnsi="Arial" w:cs="Arial"/>
                <w:sz w:val="20"/>
                <w:szCs w:val="20"/>
                <w:lang w:val="en-GB"/>
              </w:rPr>
              <w:tab/>
              <w:t>IGMP snooping v1, v2, v3</w:t>
            </w:r>
          </w:p>
          <w:p w:rsidR="00DA6BA5" w:rsidRPr="00D82216" w:rsidRDefault="00DA6BA5" w:rsidP="00254C9B">
            <w:pPr>
              <w:rPr>
                <w:rFonts w:ascii="Arial" w:hAnsi="Arial" w:cs="Arial"/>
                <w:sz w:val="20"/>
                <w:szCs w:val="20"/>
                <w:lang w:val="en-GB"/>
              </w:rPr>
            </w:pPr>
            <w:r w:rsidRPr="00D82216">
              <w:rPr>
                <w:rFonts w:ascii="Arial" w:hAnsi="Arial" w:cs="Arial"/>
                <w:sz w:val="20"/>
                <w:szCs w:val="20"/>
                <w:lang w:val="en-GB"/>
              </w:rPr>
              <w:t>•</w:t>
            </w:r>
            <w:r w:rsidRPr="00D82216">
              <w:rPr>
                <w:rFonts w:ascii="Arial" w:hAnsi="Arial" w:cs="Arial"/>
                <w:sz w:val="20"/>
                <w:szCs w:val="20"/>
                <w:lang w:val="en-GB"/>
              </w:rPr>
              <w:tab/>
              <w:t>MLD snooping</w:t>
            </w:r>
          </w:p>
          <w:p w:rsidR="00DA6BA5" w:rsidRPr="00D82216" w:rsidRDefault="00DA6BA5" w:rsidP="00254C9B">
            <w:pPr>
              <w:rPr>
                <w:rFonts w:ascii="Arial" w:hAnsi="Arial" w:cs="Arial"/>
                <w:sz w:val="20"/>
                <w:szCs w:val="20"/>
                <w:lang w:val="en-GB"/>
              </w:rPr>
            </w:pPr>
            <w:r w:rsidRPr="00D82216">
              <w:rPr>
                <w:rFonts w:ascii="Arial" w:hAnsi="Arial" w:cs="Arial"/>
                <w:sz w:val="20"/>
                <w:szCs w:val="20"/>
                <w:lang w:val="en-GB"/>
              </w:rPr>
              <w:t>•</w:t>
            </w:r>
            <w:r w:rsidRPr="00D82216">
              <w:rPr>
                <w:rFonts w:ascii="Arial" w:hAnsi="Arial" w:cs="Arial"/>
                <w:sz w:val="20"/>
                <w:szCs w:val="20"/>
                <w:lang w:val="en-GB"/>
              </w:rPr>
              <w:tab/>
              <w:t>ACLs (MAC, IPv4, IPv6 and TCP/UDP based)</w:t>
            </w:r>
          </w:p>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Ograniczenie przepustowości na wejściu oraz wyjściu</w:t>
            </w:r>
          </w:p>
          <w:p w:rsidR="00DA6BA5" w:rsidRPr="00D82216" w:rsidRDefault="00DA6BA5" w:rsidP="00254C9B">
            <w:pPr>
              <w:rPr>
                <w:rFonts w:ascii="Arial" w:hAnsi="Arial" w:cs="Arial"/>
                <w:sz w:val="20"/>
                <w:szCs w:val="20"/>
              </w:rPr>
            </w:pPr>
            <w:r w:rsidRPr="00D82216">
              <w:rPr>
                <w:rFonts w:ascii="Arial" w:hAnsi="Arial" w:cs="Arial"/>
                <w:sz w:val="20"/>
                <w:szCs w:val="20"/>
              </w:rPr>
              <w:lastRenderedPageBreak/>
              <w:t>•</w:t>
            </w:r>
            <w:r w:rsidRPr="00D82216">
              <w:rPr>
                <w:rFonts w:ascii="Arial" w:hAnsi="Arial" w:cs="Arial"/>
                <w:sz w:val="20"/>
                <w:szCs w:val="20"/>
              </w:rPr>
              <w:tab/>
              <w:t>SNTP</w:t>
            </w:r>
          </w:p>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DNS</w:t>
            </w:r>
          </w:p>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 xml:space="preserve">Ochrona przed </w:t>
            </w:r>
            <w:proofErr w:type="spellStart"/>
            <w:r w:rsidRPr="00D82216">
              <w:rPr>
                <w:rFonts w:ascii="Arial" w:hAnsi="Arial" w:cs="Arial"/>
                <w:sz w:val="20"/>
                <w:szCs w:val="20"/>
              </w:rPr>
              <w:t>DoS</w:t>
            </w:r>
            <w:proofErr w:type="spellEnd"/>
            <w:r w:rsidRPr="00D82216">
              <w:rPr>
                <w:rFonts w:ascii="Arial" w:hAnsi="Arial" w:cs="Arial"/>
                <w:sz w:val="20"/>
                <w:szCs w:val="20"/>
              </w:rPr>
              <w:t xml:space="preserve"> oraz Auto </w:t>
            </w:r>
            <w:proofErr w:type="spellStart"/>
            <w:r w:rsidRPr="00D82216">
              <w:rPr>
                <w:rFonts w:ascii="Arial" w:hAnsi="Arial" w:cs="Arial"/>
                <w:sz w:val="20"/>
                <w:szCs w:val="20"/>
              </w:rPr>
              <w:t>DoS</w:t>
            </w:r>
            <w:proofErr w:type="spellEnd"/>
          </w:p>
          <w:p w:rsidR="00DA6BA5" w:rsidRPr="00D82216" w:rsidRDefault="00DA6BA5" w:rsidP="00254C9B">
            <w:pPr>
              <w:rPr>
                <w:rFonts w:ascii="Arial" w:hAnsi="Arial" w:cs="Arial"/>
                <w:sz w:val="20"/>
                <w:szCs w:val="20"/>
                <w:lang w:val="en-GB"/>
              </w:rPr>
            </w:pPr>
            <w:r w:rsidRPr="00D82216">
              <w:rPr>
                <w:rFonts w:ascii="Arial" w:hAnsi="Arial" w:cs="Arial"/>
                <w:sz w:val="20"/>
                <w:szCs w:val="20"/>
                <w:lang w:val="en-GB"/>
              </w:rPr>
              <w:t>•</w:t>
            </w:r>
            <w:r w:rsidRPr="00D82216">
              <w:rPr>
                <w:rFonts w:ascii="Arial" w:hAnsi="Arial" w:cs="Arial"/>
                <w:sz w:val="20"/>
                <w:szCs w:val="20"/>
                <w:lang w:val="en-GB"/>
              </w:rPr>
              <w:tab/>
              <w:t xml:space="preserve">IPv6 management, multicast and </w:t>
            </w:r>
            <w:proofErr w:type="spellStart"/>
            <w:r w:rsidRPr="00D82216">
              <w:rPr>
                <w:rFonts w:ascii="Arial" w:hAnsi="Arial" w:cs="Arial"/>
                <w:sz w:val="20"/>
                <w:szCs w:val="20"/>
                <w:lang w:val="en-GB"/>
              </w:rPr>
              <w:t>QoS</w:t>
            </w:r>
            <w:proofErr w:type="spellEnd"/>
          </w:p>
          <w:p w:rsidR="00DA6BA5" w:rsidRPr="00D82216" w:rsidRDefault="00DA6BA5" w:rsidP="00254C9B">
            <w:pPr>
              <w:rPr>
                <w:rFonts w:ascii="Arial" w:hAnsi="Arial" w:cs="Arial"/>
                <w:sz w:val="20"/>
                <w:szCs w:val="20"/>
                <w:lang w:val="en-GB"/>
              </w:rPr>
            </w:pPr>
            <w:r w:rsidRPr="00D82216">
              <w:rPr>
                <w:rFonts w:ascii="Arial" w:hAnsi="Arial" w:cs="Arial"/>
                <w:sz w:val="20"/>
                <w:szCs w:val="20"/>
                <w:lang w:val="en-GB"/>
              </w:rPr>
              <w:t>•</w:t>
            </w:r>
            <w:r w:rsidRPr="00D82216">
              <w:rPr>
                <w:rFonts w:ascii="Arial" w:hAnsi="Arial" w:cs="Arial"/>
                <w:sz w:val="20"/>
                <w:szCs w:val="20"/>
                <w:lang w:val="en-GB"/>
              </w:rPr>
              <w:tab/>
              <w:t>Static Routing</w:t>
            </w:r>
          </w:p>
          <w:p w:rsidR="00DA6BA5" w:rsidRPr="00D82216" w:rsidRDefault="00DA6BA5" w:rsidP="00254C9B">
            <w:pPr>
              <w:rPr>
                <w:rFonts w:ascii="Arial" w:hAnsi="Arial" w:cs="Arial"/>
                <w:sz w:val="20"/>
                <w:szCs w:val="20"/>
                <w:lang w:val="en-GB"/>
              </w:rPr>
            </w:pPr>
            <w:r w:rsidRPr="00D82216">
              <w:rPr>
                <w:rFonts w:ascii="Arial" w:hAnsi="Arial" w:cs="Arial"/>
                <w:sz w:val="20"/>
                <w:szCs w:val="20"/>
                <w:lang w:val="en-GB"/>
              </w:rPr>
              <w:t>•</w:t>
            </w:r>
            <w:r w:rsidRPr="00D82216">
              <w:rPr>
                <w:rFonts w:ascii="Arial" w:hAnsi="Arial" w:cs="Arial"/>
                <w:sz w:val="20"/>
                <w:szCs w:val="20"/>
                <w:lang w:val="en-GB"/>
              </w:rPr>
              <w:tab/>
              <w:t>DHCP snooping</w:t>
            </w:r>
          </w:p>
          <w:p w:rsidR="00DA6BA5" w:rsidRPr="00D82216" w:rsidRDefault="00DA6BA5" w:rsidP="00254C9B">
            <w:pPr>
              <w:rPr>
                <w:rFonts w:ascii="Arial" w:hAnsi="Arial" w:cs="Arial"/>
                <w:sz w:val="20"/>
                <w:szCs w:val="20"/>
                <w:lang w:val="en-GB"/>
              </w:rPr>
            </w:pPr>
            <w:r w:rsidRPr="00D82216">
              <w:rPr>
                <w:rFonts w:ascii="Arial" w:hAnsi="Arial" w:cs="Arial"/>
                <w:sz w:val="20"/>
                <w:szCs w:val="20"/>
                <w:lang w:val="en-GB"/>
              </w:rPr>
              <w:t>•</w:t>
            </w:r>
            <w:r w:rsidRPr="00D82216">
              <w:rPr>
                <w:rFonts w:ascii="Arial" w:hAnsi="Arial" w:cs="Arial"/>
                <w:sz w:val="20"/>
                <w:szCs w:val="20"/>
                <w:lang w:val="en-GB"/>
              </w:rPr>
              <w:tab/>
              <w:t>Protocol and MAC-based VLAN</w:t>
            </w:r>
          </w:p>
          <w:p w:rsidR="00DA6BA5" w:rsidRPr="00D82216" w:rsidRDefault="00DA6BA5" w:rsidP="00254C9B">
            <w:pPr>
              <w:rPr>
                <w:rFonts w:ascii="Arial" w:hAnsi="Arial" w:cs="Arial"/>
                <w:sz w:val="20"/>
                <w:szCs w:val="20"/>
                <w:lang w:val="en-GB"/>
              </w:rPr>
            </w:pPr>
            <w:r w:rsidRPr="00D82216">
              <w:rPr>
                <w:rFonts w:ascii="Arial" w:hAnsi="Arial" w:cs="Arial"/>
                <w:sz w:val="20"/>
                <w:szCs w:val="20"/>
                <w:lang w:val="en-GB"/>
              </w:rPr>
              <w:t>•</w:t>
            </w:r>
            <w:r w:rsidRPr="00D82216">
              <w:rPr>
                <w:rFonts w:ascii="Arial" w:hAnsi="Arial" w:cs="Arial"/>
                <w:sz w:val="20"/>
                <w:szCs w:val="20"/>
                <w:lang w:val="en-GB"/>
              </w:rPr>
              <w:tab/>
              <w:t>RMON group 1, 2, 3, 9</w:t>
            </w:r>
          </w:p>
          <w:p w:rsidR="00DA6BA5" w:rsidRPr="00D82216" w:rsidRDefault="00DA6BA5" w:rsidP="00254C9B">
            <w:pPr>
              <w:rPr>
                <w:rFonts w:ascii="Arial" w:hAnsi="Arial" w:cs="Arial"/>
                <w:sz w:val="20"/>
                <w:szCs w:val="20"/>
                <w:lang w:val="en-GB"/>
              </w:rPr>
            </w:pPr>
            <w:r w:rsidRPr="00D82216">
              <w:rPr>
                <w:rFonts w:ascii="Arial" w:hAnsi="Arial" w:cs="Arial"/>
                <w:sz w:val="20"/>
                <w:szCs w:val="20"/>
                <w:lang w:val="en-GB"/>
              </w:rPr>
              <w:t>•</w:t>
            </w:r>
            <w:r w:rsidRPr="00D82216">
              <w:rPr>
                <w:rFonts w:ascii="Arial" w:hAnsi="Arial" w:cs="Arial"/>
                <w:sz w:val="20"/>
                <w:szCs w:val="20"/>
                <w:lang w:val="en-GB"/>
              </w:rPr>
              <w:tab/>
              <w:t>Private Enterprise MIB</w:t>
            </w:r>
          </w:p>
          <w:p w:rsidR="00DA6BA5" w:rsidRPr="00D82216" w:rsidRDefault="00DA6BA5" w:rsidP="00254C9B">
            <w:pPr>
              <w:rPr>
                <w:rFonts w:ascii="Arial" w:hAnsi="Arial" w:cs="Arial"/>
                <w:sz w:val="20"/>
                <w:szCs w:val="20"/>
                <w:lang w:val="en-GB"/>
              </w:rPr>
            </w:pPr>
            <w:r w:rsidRPr="00D82216">
              <w:rPr>
                <w:rFonts w:ascii="Arial" w:hAnsi="Arial" w:cs="Arial"/>
                <w:sz w:val="20"/>
                <w:szCs w:val="20"/>
                <w:lang w:val="en-GB"/>
              </w:rPr>
              <w:t>•</w:t>
            </w:r>
            <w:r w:rsidRPr="00D82216">
              <w:rPr>
                <w:rFonts w:ascii="Arial" w:hAnsi="Arial" w:cs="Arial"/>
                <w:sz w:val="20"/>
                <w:szCs w:val="20"/>
                <w:lang w:val="en-GB"/>
              </w:rPr>
              <w:tab/>
              <w:t>Port mirroring – many-to-one</w:t>
            </w:r>
          </w:p>
          <w:p w:rsidR="00DA6BA5" w:rsidRPr="00D82216" w:rsidRDefault="00DA6BA5" w:rsidP="00254C9B">
            <w:pPr>
              <w:rPr>
                <w:rFonts w:ascii="Arial" w:hAnsi="Arial" w:cs="Arial"/>
                <w:sz w:val="20"/>
                <w:szCs w:val="20"/>
                <w:lang w:val="en-GB"/>
              </w:rPr>
            </w:pPr>
            <w:r w:rsidRPr="00D82216">
              <w:rPr>
                <w:rFonts w:ascii="Arial" w:hAnsi="Arial" w:cs="Arial"/>
                <w:sz w:val="20"/>
                <w:szCs w:val="20"/>
                <w:lang w:val="en-GB"/>
              </w:rPr>
              <w:t>•</w:t>
            </w:r>
            <w:r w:rsidRPr="00D82216">
              <w:rPr>
                <w:rFonts w:ascii="Arial" w:hAnsi="Arial" w:cs="Arial"/>
                <w:sz w:val="20"/>
                <w:szCs w:val="20"/>
                <w:lang w:val="en-GB"/>
              </w:rPr>
              <w:tab/>
              <w:t>IEEE 802.3ab LLDP</w:t>
            </w:r>
          </w:p>
          <w:p w:rsidR="00DA6BA5" w:rsidRPr="00D82216" w:rsidRDefault="00DA6BA5" w:rsidP="00254C9B">
            <w:pPr>
              <w:rPr>
                <w:rFonts w:ascii="Arial" w:hAnsi="Arial" w:cs="Arial"/>
                <w:sz w:val="20"/>
                <w:szCs w:val="20"/>
                <w:lang w:val="en-GB"/>
              </w:rPr>
            </w:pPr>
            <w:r w:rsidRPr="00D82216">
              <w:rPr>
                <w:rFonts w:ascii="Arial" w:hAnsi="Arial" w:cs="Arial"/>
                <w:sz w:val="20"/>
                <w:szCs w:val="20"/>
                <w:lang w:val="en-GB"/>
              </w:rPr>
              <w:t>•</w:t>
            </w:r>
            <w:r w:rsidRPr="00D82216">
              <w:rPr>
                <w:rFonts w:ascii="Arial" w:hAnsi="Arial" w:cs="Arial"/>
                <w:sz w:val="20"/>
                <w:szCs w:val="20"/>
                <w:lang w:val="en-GB"/>
              </w:rPr>
              <w:tab/>
              <w:t>LLDP-MED</w:t>
            </w:r>
          </w:p>
          <w:p w:rsidR="00DA6BA5" w:rsidRPr="00D82216" w:rsidRDefault="00DA6BA5" w:rsidP="00254C9B">
            <w:pPr>
              <w:rPr>
                <w:rFonts w:ascii="Arial" w:hAnsi="Arial" w:cs="Arial"/>
                <w:sz w:val="20"/>
                <w:szCs w:val="20"/>
                <w:lang w:val="en-GB"/>
              </w:rPr>
            </w:pPr>
            <w:r w:rsidRPr="00D82216">
              <w:rPr>
                <w:rFonts w:ascii="Arial" w:hAnsi="Arial" w:cs="Arial"/>
                <w:sz w:val="20"/>
                <w:szCs w:val="20"/>
                <w:lang w:val="en-GB"/>
              </w:rPr>
              <w:t>•</w:t>
            </w:r>
            <w:r w:rsidRPr="00D82216">
              <w:rPr>
                <w:rFonts w:ascii="Arial" w:hAnsi="Arial" w:cs="Arial"/>
                <w:sz w:val="20"/>
                <w:szCs w:val="20"/>
                <w:lang w:val="en-GB"/>
              </w:rPr>
              <w:tab/>
              <w:t>Protected ports</w:t>
            </w:r>
          </w:p>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Możliwość wykonania prostego testu okablowania</w:t>
            </w:r>
          </w:p>
        </w:tc>
        <w:tc>
          <w:tcPr>
            <w:tcW w:w="3071" w:type="dxa"/>
          </w:tcPr>
          <w:p w:rsidR="00DA6BA5" w:rsidRPr="00D82216" w:rsidRDefault="00DA6BA5" w:rsidP="005229B4">
            <w:pPr>
              <w:rPr>
                <w:rFonts w:ascii="Arial" w:hAnsi="Arial" w:cs="Arial"/>
                <w:b/>
              </w:rPr>
            </w:pPr>
          </w:p>
        </w:tc>
      </w:tr>
      <w:tr w:rsidR="00DA6BA5" w:rsidRPr="00D82216" w:rsidTr="00D82216">
        <w:tc>
          <w:tcPr>
            <w:tcW w:w="0" w:type="auto"/>
          </w:tcPr>
          <w:p w:rsidR="00DA6BA5" w:rsidRPr="00D82216" w:rsidRDefault="00DA6BA5" w:rsidP="00254C9B">
            <w:pPr>
              <w:rPr>
                <w:rFonts w:ascii="Arial" w:hAnsi="Arial" w:cs="Arial"/>
                <w:sz w:val="20"/>
                <w:szCs w:val="20"/>
              </w:rPr>
            </w:pPr>
            <w:r w:rsidRPr="00D82216">
              <w:rPr>
                <w:rFonts w:ascii="Arial" w:hAnsi="Arial" w:cs="Arial"/>
                <w:sz w:val="20"/>
                <w:szCs w:val="20"/>
              </w:rPr>
              <w:lastRenderedPageBreak/>
              <w:t>Funkcje oszczędności energii</w:t>
            </w:r>
          </w:p>
        </w:tc>
        <w:tc>
          <w:tcPr>
            <w:tcW w:w="3940" w:type="dxa"/>
          </w:tcPr>
          <w:p w:rsidR="00DA6BA5" w:rsidRPr="00D82216" w:rsidRDefault="00DA6BA5" w:rsidP="00254C9B">
            <w:pPr>
              <w:rPr>
                <w:rFonts w:ascii="Arial" w:hAnsi="Arial" w:cs="Arial"/>
                <w:sz w:val="20"/>
                <w:szCs w:val="20"/>
                <w:lang w:val="en-GB"/>
              </w:rPr>
            </w:pPr>
            <w:r w:rsidRPr="00D82216">
              <w:rPr>
                <w:rFonts w:ascii="Arial" w:hAnsi="Arial" w:cs="Arial"/>
                <w:sz w:val="20"/>
                <w:szCs w:val="20"/>
                <w:lang w:val="en-GB"/>
              </w:rPr>
              <w:t>•</w:t>
            </w:r>
            <w:r w:rsidRPr="00D82216">
              <w:rPr>
                <w:rFonts w:ascii="Arial" w:hAnsi="Arial" w:cs="Arial"/>
                <w:sz w:val="20"/>
                <w:szCs w:val="20"/>
                <w:lang w:val="en-GB"/>
              </w:rPr>
              <w:tab/>
            </w:r>
            <w:proofErr w:type="spellStart"/>
            <w:r w:rsidRPr="00D82216">
              <w:rPr>
                <w:rFonts w:ascii="Arial" w:hAnsi="Arial" w:cs="Arial"/>
                <w:sz w:val="20"/>
                <w:szCs w:val="20"/>
                <w:lang w:val="en-GB"/>
              </w:rPr>
              <w:t>Zgodność</w:t>
            </w:r>
            <w:proofErr w:type="spellEnd"/>
            <w:r w:rsidRPr="00D82216">
              <w:rPr>
                <w:rFonts w:ascii="Arial" w:hAnsi="Arial" w:cs="Arial"/>
                <w:sz w:val="20"/>
                <w:szCs w:val="20"/>
                <w:lang w:val="en-GB"/>
              </w:rPr>
              <w:t xml:space="preserve"> z EEE (Energy Efficient Ethernet)</w:t>
            </w:r>
          </w:p>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Obniżenie poboru energii w trybie bezczynności, lub krótkiego kabla</w:t>
            </w:r>
          </w:p>
        </w:tc>
        <w:tc>
          <w:tcPr>
            <w:tcW w:w="3071" w:type="dxa"/>
          </w:tcPr>
          <w:p w:rsidR="00DA6BA5" w:rsidRPr="00D82216" w:rsidRDefault="00DA6BA5" w:rsidP="005229B4">
            <w:pPr>
              <w:rPr>
                <w:rFonts w:ascii="Arial" w:hAnsi="Arial" w:cs="Arial"/>
                <w:b/>
              </w:rPr>
            </w:pPr>
          </w:p>
        </w:tc>
      </w:tr>
      <w:tr w:rsidR="00DA6BA5" w:rsidRPr="00D82216" w:rsidTr="00D82216">
        <w:tc>
          <w:tcPr>
            <w:tcW w:w="0" w:type="auto"/>
          </w:tcPr>
          <w:p w:rsidR="00DA6BA5" w:rsidRPr="00D82216" w:rsidRDefault="00DA6BA5" w:rsidP="00254C9B">
            <w:pPr>
              <w:rPr>
                <w:rFonts w:ascii="Arial" w:hAnsi="Arial" w:cs="Arial"/>
                <w:sz w:val="20"/>
                <w:szCs w:val="20"/>
              </w:rPr>
            </w:pPr>
            <w:r w:rsidRPr="00D82216">
              <w:rPr>
                <w:rFonts w:ascii="Arial" w:hAnsi="Arial" w:cs="Arial"/>
                <w:sz w:val="20"/>
                <w:szCs w:val="20"/>
              </w:rPr>
              <w:t>Wymagana wydajność</w:t>
            </w:r>
          </w:p>
        </w:tc>
        <w:tc>
          <w:tcPr>
            <w:tcW w:w="3940" w:type="dxa"/>
          </w:tcPr>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 xml:space="preserve">Magistrala 104 </w:t>
            </w:r>
            <w:proofErr w:type="spellStart"/>
            <w:r w:rsidRPr="00D82216">
              <w:rPr>
                <w:rFonts w:ascii="Arial" w:hAnsi="Arial" w:cs="Arial"/>
                <w:sz w:val="20"/>
                <w:szCs w:val="20"/>
              </w:rPr>
              <w:t>Gbps</w:t>
            </w:r>
            <w:proofErr w:type="spellEnd"/>
            <w:r w:rsidRPr="00D82216">
              <w:rPr>
                <w:rFonts w:ascii="Arial" w:hAnsi="Arial" w:cs="Arial"/>
                <w:sz w:val="20"/>
                <w:szCs w:val="20"/>
              </w:rPr>
              <w:t xml:space="preserve"> </w:t>
            </w:r>
          </w:p>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 xml:space="preserve">Budżet </w:t>
            </w:r>
            <w:proofErr w:type="spellStart"/>
            <w:r w:rsidRPr="00D82216">
              <w:rPr>
                <w:rFonts w:ascii="Arial" w:hAnsi="Arial" w:cs="Arial"/>
                <w:sz w:val="20"/>
                <w:szCs w:val="20"/>
              </w:rPr>
              <w:t>PoE</w:t>
            </w:r>
            <w:proofErr w:type="spellEnd"/>
            <w:r w:rsidRPr="00D82216">
              <w:rPr>
                <w:rFonts w:ascii="Arial" w:hAnsi="Arial" w:cs="Arial"/>
                <w:sz w:val="20"/>
                <w:szCs w:val="20"/>
              </w:rPr>
              <w:t>: min. 380W</w:t>
            </w:r>
          </w:p>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Bufor pakietów: 1,5 MB</w:t>
            </w:r>
          </w:p>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r>
            <w:proofErr w:type="spellStart"/>
            <w:r w:rsidRPr="00D82216">
              <w:rPr>
                <w:rFonts w:ascii="Arial" w:hAnsi="Arial" w:cs="Arial"/>
                <w:sz w:val="20"/>
                <w:szCs w:val="20"/>
              </w:rPr>
              <w:t>Pamięćć</w:t>
            </w:r>
            <w:proofErr w:type="spellEnd"/>
            <w:r w:rsidRPr="00D82216">
              <w:rPr>
                <w:rFonts w:ascii="Arial" w:hAnsi="Arial" w:cs="Arial"/>
                <w:sz w:val="20"/>
                <w:szCs w:val="20"/>
              </w:rPr>
              <w:t xml:space="preserve"> RAM min. 128 MB</w:t>
            </w:r>
          </w:p>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 xml:space="preserve">Ilość MAC: 16 K </w:t>
            </w:r>
          </w:p>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 xml:space="preserve">Ilość </w:t>
            </w:r>
            <w:proofErr w:type="spellStart"/>
            <w:r w:rsidRPr="00D82216">
              <w:rPr>
                <w:rFonts w:ascii="Arial" w:hAnsi="Arial" w:cs="Arial"/>
                <w:sz w:val="20"/>
                <w:szCs w:val="20"/>
              </w:rPr>
              <w:t>VLANs</w:t>
            </w:r>
            <w:proofErr w:type="spellEnd"/>
            <w:r w:rsidRPr="00D82216">
              <w:rPr>
                <w:rFonts w:ascii="Arial" w:hAnsi="Arial" w:cs="Arial"/>
                <w:sz w:val="20"/>
                <w:szCs w:val="20"/>
              </w:rPr>
              <w:t xml:space="preserve">: min 256; </w:t>
            </w:r>
          </w:p>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 xml:space="preserve">Ilość </w:t>
            </w:r>
            <w:proofErr w:type="spellStart"/>
            <w:r w:rsidRPr="00D82216">
              <w:rPr>
                <w:rFonts w:ascii="Arial" w:hAnsi="Arial" w:cs="Arial"/>
                <w:sz w:val="20"/>
                <w:szCs w:val="20"/>
              </w:rPr>
              <w:t>kals</w:t>
            </w:r>
            <w:proofErr w:type="spellEnd"/>
            <w:r w:rsidRPr="00D82216">
              <w:rPr>
                <w:rFonts w:ascii="Arial" w:hAnsi="Arial" w:cs="Arial"/>
                <w:sz w:val="20"/>
                <w:szCs w:val="20"/>
              </w:rPr>
              <w:t xml:space="preserve"> 802.1p: 7</w:t>
            </w:r>
          </w:p>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 xml:space="preserve">Ilość </w:t>
            </w:r>
            <w:proofErr w:type="spellStart"/>
            <w:r w:rsidRPr="00D82216">
              <w:rPr>
                <w:rFonts w:ascii="Arial" w:hAnsi="Arial" w:cs="Arial"/>
                <w:sz w:val="20"/>
                <w:szCs w:val="20"/>
              </w:rPr>
              <w:t>LAGs</w:t>
            </w:r>
            <w:proofErr w:type="spellEnd"/>
            <w:r w:rsidRPr="00D82216">
              <w:rPr>
                <w:rFonts w:ascii="Arial" w:hAnsi="Arial" w:cs="Arial"/>
                <w:sz w:val="20"/>
                <w:szCs w:val="20"/>
              </w:rPr>
              <w:t>: 8</w:t>
            </w:r>
          </w:p>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Ilość statycznych tras: 32</w:t>
            </w:r>
          </w:p>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Ilość wpisów ARP: 1024</w:t>
            </w:r>
          </w:p>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 xml:space="preserve">Kolejek </w:t>
            </w:r>
            <w:proofErr w:type="spellStart"/>
            <w:r w:rsidRPr="00D82216">
              <w:rPr>
                <w:rFonts w:ascii="Arial" w:hAnsi="Arial" w:cs="Arial"/>
                <w:sz w:val="20"/>
                <w:szCs w:val="20"/>
              </w:rPr>
              <w:t>DiffServ</w:t>
            </w:r>
            <w:proofErr w:type="spellEnd"/>
            <w:r w:rsidRPr="00D82216">
              <w:rPr>
                <w:rFonts w:ascii="Arial" w:hAnsi="Arial" w:cs="Arial"/>
                <w:sz w:val="20"/>
                <w:szCs w:val="20"/>
              </w:rPr>
              <w:t>: 7</w:t>
            </w:r>
          </w:p>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 xml:space="preserve">Ilość </w:t>
            </w:r>
            <w:proofErr w:type="spellStart"/>
            <w:r w:rsidRPr="00D82216">
              <w:rPr>
                <w:rFonts w:ascii="Arial" w:hAnsi="Arial" w:cs="Arial"/>
                <w:sz w:val="20"/>
                <w:szCs w:val="20"/>
              </w:rPr>
              <w:t>ACLs</w:t>
            </w:r>
            <w:proofErr w:type="spellEnd"/>
            <w:r w:rsidRPr="00D82216">
              <w:rPr>
                <w:rFonts w:ascii="Arial" w:hAnsi="Arial" w:cs="Arial"/>
                <w:sz w:val="20"/>
                <w:szCs w:val="20"/>
              </w:rPr>
              <w:t xml:space="preserve"> (IPv4/IPv6): min 100</w:t>
            </w:r>
          </w:p>
          <w:p w:rsidR="00DA6BA5" w:rsidRPr="00D82216" w:rsidRDefault="00DA6BA5"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 xml:space="preserve">Ilość grup </w:t>
            </w:r>
            <w:proofErr w:type="spellStart"/>
            <w:r w:rsidRPr="00D82216">
              <w:rPr>
                <w:rFonts w:ascii="Arial" w:hAnsi="Arial" w:cs="Arial"/>
                <w:sz w:val="20"/>
                <w:szCs w:val="20"/>
              </w:rPr>
              <w:t>multicast</w:t>
            </w:r>
            <w:proofErr w:type="spellEnd"/>
            <w:r w:rsidRPr="00D82216">
              <w:rPr>
                <w:rFonts w:ascii="Arial" w:hAnsi="Arial" w:cs="Arial"/>
                <w:sz w:val="20"/>
                <w:szCs w:val="20"/>
              </w:rPr>
              <w:t>: 512</w:t>
            </w:r>
          </w:p>
        </w:tc>
        <w:tc>
          <w:tcPr>
            <w:tcW w:w="3071" w:type="dxa"/>
          </w:tcPr>
          <w:p w:rsidR="00DA6BA5" w:rsidRPr="00D82216" w:rsidRDefault="00DA6BA5" w:rsidP="005229B4">
            <w:pPr>
              <w:rPr>
                <w:rFonts w:ascii="Arial" w:hAnsi="Arial" w:cs="Arial"/>
                <w:b/>
              </w:rPr>
            </w:pPr>
          </w:p>
        </w:tc>
      </w:tr>
      <w:tr w:rsidR="00DA6BA5" w:rsidRPr="00D82216" w:rsidTr="00D82216">
        <w:tc>
          <w:tcPr>
            <w:tcW w:w="0" w:type="auto"/>
          </w:tcPr>
          <w:p w:rsidR="00DA6BA5" w:rsidRPr="00D82216" w:rsidRDefault="00DA6BA5" w:rsidP="00254C9B">
            <w:pPr>
              <w:rPr>
                <w:rFonts w:ascii="Arial" w:hAnsi="Arial" w:cs="Arial"/>
                <w:sz w:val="20"/>
                <w:szCs w:val="20"/>
              </w:rPr>
            </w:pPr>
            <w:r w:rsidRPr="00D82216">
              <w:rPr>
                <w:rFonts w:ascii="Arial" w:hAnsi="Arial" w:cs="Arial"/>
                <w:sz w:val="20"/>
                <w:szCs w:val="20"/>
              </w:rPr>
              <w:t>Czas bezawaryjnej pracy</w:t>
            </w:r>
          </w:p>
        </w:tc>
        <w:tc>
          <w:tcPr>
            <w:tcW w:w="3940" w:type="dxa"/>
          </w:tcPr>
          <w:p w:rsidR="00DA6BA5" w:rsidRPr="00D82216" w:rsidRDefault="00DA6BA5" w:rsidP="00254C9B">
            <w:pPr>
              <w:rPr>
                <w:rFonts w:ascii="Arial" w:hAnsi="Arial" w:cs="Arial"/>
                <w:sz w:val="20"/>
                <w:szCs w:val="20"/>
              </w:rPr>
            </w:pPr>
            <w:r w:rsidRPr="00D82216">
              <w:rPr>
                <w:rFonts w:ascii="Arial" w:hAnsi="Arial" w:cs="Arial"/>
                <w:sz w:val="20"/>
                <w:szCs w:val="20"/>
              </w:rPr>
              <w:t>min. 1,7mln godzin</w:t>
            </w:r>
          </w:p>
        </w:tc>
        <w:tc>
          <w:tcPr>
            <w:tcW w:w="3071" w:type="dxa"/>
          </w:tcPr>
          <w:p w:rsidR="00DA6BA5" w:rsidRPr="00D82216" w:rsidRDefault="00DA6BA5" w:rsidP="005229B4">
            <w:pPr>
              <w:rPr>
                <w:rFonts w:ascii="Arial" w:hAnsi="Arial" w:cs="Arial"/>
                <w:b/>
              </w:rPr>
            </w:pPr>
          </w:p>
        </w:tc>
      </w:tr>
      <w:tr w:rsidR="00DA6BA5" w:rsidRPr="00D82216" w:rsidTr="00D82216">
        <w:tc>
          <w:tcPr>
            <w:tcW w:w="0" w:type="auto"/>
          </w:tcPr>
          <w:p w:rsidR="00DA6BA5" w:rsidRPr="00D82216" w:rsidRDefault="00DA6BA5" w:rsidP="00254C9B">
            <w:pPr>
              <w:rPr>
                <w:rFonts w:ascii="Arial" w:hAnsi="Arial" w:cs="Arial"/>
                <w:sz w:val="20"/>
                <w:szCs w:val="20"/>
              </w:rPr>
            </w:pPr>
            <w:r w:rsidRPr="00D82216">
              <w:rPr>
                <w:rFonts w:ascii="Arial" w:hAnsi="Arial" w:cs="Arial"/>
                <w:sz w:val="20"/>
                <w:szCs w:val="20"/>
              </w:rPr>
              <w:t>Gwarancja</w:t>
            </w:r>
          </w:p>
        </w:tc>
        <w:tc>
          <w:tcPr>
            <w:tcW w:w="3940" w:type="dxa"/>
          </w:tcPr>
          <w:p w:rsidR="00DA6BA5" w:rsidRPr="00D82216" w:rsidRDefault="00DA6BA5" w:rsidP="00254C9B">
            <w:pPr>
              <w:rPr>
                <w:rFonts w:ascii="Arial" w:hAnsi="Arial" w:cs="Arial"/>
                <w:sz w:val="20"/>
                <w:szCs w:val="20"/>
              </w:rPr>
            </w:pPr>
            <w:r w:rsidRPr="00D82216">
              <w:rPr>
                <w:rFonts w:ascii="Arial" w:hAnsi="Arial" w:cs="Arial"/>
                <w:sz w:val="20"/>
                <w:szCs w:val="20"/>
              </w:rPr>
              <w:t>36 miesięcy</w:t>
            </w:r>
          </w:p>
        </w:tc>
        <w:tc>
          <w:tcPr>
            <w:tcW w:w="3071" w:type="dxa"/>
          </w:tcPr>
          <w:p w:rsidR="00DA6BA5" w:rsidRPr="00D82216" w:rsidRDefault="00DA6BA5" w:rsidP="005229B4">
            <w:pPr>
              <w:rPr>
                <w:rFonts w:ascii="Arial" w:hAnsi="Arial" w:cs="Arial"/>
                <w:b/>
              </w:rPr>
            </w:pPr>
          </w:p>
        </w:tc>
      </w:tr>
      <w:tr w:rsidR="00DA6BA5" w:rsidRPr="00D82216" w:rsidTr="00D82216">
        <w:tc>
          <w:tcPr>
            <w:tcW w:w="0" w:type="auto"/>
          </w:tcPr>
          <w:p w:rsidR="00DA6BA5" w:rsidRPr="00D82216" w:rsidRDefault="00DA6BA5" w:rsidP="005229B4">
            <w:pPr>
              <w:rPr>
                <w:rFonts w:ascii="Arial" w:hAnsi="Arial" w:cs="Arial"/>
                <w:b/>
              </w:rPr>
            </w:pPr>
            <w:r w:rsidRPr="00D82216">
              <w:rPr>
                <w:rFonts w:ascii="Arial" w:hAnsi="Arial" w:cs="Arial"/>
                <w:b/>
              </w:rPr>
              <w:t>Oprogramowanie (6 sztuk)</w:t>
            </w:r>
          </w:p>
        </w:tc>
        <w:tc>
          <w:tcPr>
            <w:tcW w:w="3940" w:type="dxa"/>
          </w:tcPr>
          <w:p w:rsidR="00DA6BA5" w:rsidRPr="00D82216" w:rsidRDefault="00CB2D76" w:rsidP="005229B4">
            <w:pPr>
              <w:rPr>
                <w:rFonts w:ascii="Arial" w:hAnsi="Arial" w:cs="Arial"/>
                <w:b/>
              </w:rPr>
            </w:pPr>
            <w:r w:rsidRPr="00CB2D76">
              <w:rPr>
                <w:rFonts w:ascii="Arial" w:hAnsi="Arial" w:cs="Arial"/>
                <w:b/>
              </w:rPr>
              <w:t>Nazwa oferowanego asortymentu spełniającego poniższe wymagania Zamawiającego - należy podać markę oraz model.</w:t>
            </w:r>
          </w:p>
        </w:tc>
        <w:tc>
          <w:tcPr>
            <w:tcW w:w="3071" w:type="dxa"/>
          </w:tcPr>
          <w:p w:rsidR="00DA6BA5" w:rsidRPr="00D82216" w:rsidRDefault="00DA6BA5" w:rsidP="005229B4">
            <w:pPr>
              <w:rPr>
                <w:rFonts w:ascii="Arial" w:hAnsi="Arial" w:cs="Arial"/>
                <w:b/>
              </w:rPr>
            </w:pPr>
          </w:p>
        </w:tc>
      </w:tr>
      <w:tr w:rsidR="00BF1248" w:rsidRPr="00D82216" w:rsidTr="00D82216">
        <w:tc>
          <w:tcPr>
            <w:tcW w:w="0" w:type="auto"/>
          </w:tcPr>
          <w:p w:rsidR="00BF1248" w:rsidRPr="00D82216" w:rsidRDefault="00BF1248" w:rsidP="00254C9B">
            <w:pPr>
              <w:rPr>
                <w:rFonts w:ascii="Arial" w:hAnsi="Arial" w:cs="Arial"/>
                <w:sz w:val="20"/>
                <w:szCs w:val="20"/>
              </w:rPr>
            </w:pPr>
            <w:r w:rsidRPr="00D82216">
              <w:rPr>
                <w:rFonts w:ascii="Arial" w:hAnsi="Arial" w:cs="Arial"/>
                <w:sz w:val="20"/>
                <w:szCs w:val="20"/>
              </w:rPr>
              <w:t>Ochrona danych - szyfrowanie</w:t>
            </w:r>
          </w:p>
        </w:tc>
        <w:tc>
          <w:tcPr>
            <w:tcW w:w="3940" w:type="dxa"/>
          </w:tcPr>
          <w:p w:rsidR="00BF1248" w:rsidRPr="00D82216" w:rsidRDefault="00BF1248" w:rsidP="00254C9B">
            <w:pPr>
              <w:rPr>
                <w:rFonts w:ascii="Arial" w:hAnsi="Arial" w:cs="Arial"/>
                <w:sz w:val="20"/>
                <w:szCs w:val="20"/>
              </w:rPr>
            </w:pPr>
            <w:r w:rsidRPr="00D82216">
              <w:rPr>
                <w:rFonts w:ascii="Arial" w:hAnsi="Arial" w:cs="Arial"/>
                <w:sz w:val="20"/>
                <w:szCs w:val="20"/>
              </w:rPr>
              <w:t>1.</w:t>
            </w:r>
            <w:r w:rsidRPr="00D82216">
              <w:rPr>
                <w:rFonts w:ascii="Arial" w:hAnsi="Arial" w:cs="Arial"/>
                <w:sz w:val="20"/>
                <w:szCs w:val="20"/>
              </w:rPr>
              <w:tab/>
              <w:t>Konsola centralnego zarządzania musi wspierać systemy operacyjne Microsoft Windows Server</w:t>
            </w:r>
          </w:p>
          <w:p w:rsidR="00BF1248" w:rsidRPr="00D82216" w:rsidRDefault="00BF1248" w:rsidP="00254C9B">
            <w:pPr>
              <w:rPr>
                <w:rFonts w:ascii="Arial" w:hAnsi="Arial" w:cs="Arial"/>
                <w:sz w:val="20"/>
                <w:szCs w:val="20"/>
                <w:lang w:val="en-GB"/>
              </w:rPr>
            </w:pPr>
            <w:r w:rsidRPr="00D82216">
              <w:rPr>
                <w:rFonts w:ascii="Arial" w:hAnsi="Arial" w:cs="Arial"/>
                <w:sz w:val="20"/>
                <w:szCs w:val="20"/>
                <w:lang w:val="en-GB"/>
              </w:rPr>
              <w:t xml:space="preserve">2008 32-bit </w:t>
            </w:r>
            <w:proofErr w:type="spellStart"/>
            <w:r w:rsidRPr="00D82216">
              <w:rPr>
                <w:rFonts w:ascii="Arial" w:hAnsi="Arial" w:cs="Arial"/>
                <w:sz w:val="20"/>
                <w:szCs w:val="20"/>
                <w:lang w:val="en-GB"/>
              </w:rPr>
              <w:t>i</w:t>
            </w:r>
            <w:proofErr w:type="spellEnd"/>
            <w:r w:rsidRPr="00D82216">
              <w:rPr>
                <w:rFonts w:ascii="Arial" w:hAnsi="Arial" w:cs="Arial"/>
                <w:sz w:val="20"/>
                <w:szCs w:val="20"/>
                <w:lang w:val="en-GB"/>
              </w:rPr>
              <w:t xml:space="preserve"> 64-bit, 2012 64-bit, 2016 64-bit </w:t>
            </w:r>
            <w:proofErr w:type="spellStart"/>
            <w:r w:rsidRPr="00D82216">
              <w:rPr>
                <w:rFonts w:ascii="Arial" w:hAnsi="Arial" w:cs="Arial"/>
                <w:sz w:val="20"/>
                <w:szCs w:val="20"/>
                <w:lang w:val="en-GB"/>
              </w:rPr>
              <w:t>oraz</w:t>
            </w:r>
            <w:proofErr w:type="spellEnd"/>
            <w:r w:rsidRPr="00D82216">
              <w:rPr>
                <w:rFonts w:ascii="Arial" w:hAnsi="Arial" w:cs="Arial"/>
                <w:sz w:val="20"/>
                <w:szCs w:val="20"/>
                <w:lang w:val="en-GB"/>
              </w:rPr>
              <w:t xml:space="preserve"> Microsoft Windows 7/8/10 32-bit </w:t>
            </w:r>
            <w:proofErr w:type="spellStart"/>
            <w:r w:rsidRPr="00D82216">
              <w:rPr>
                <w:rFonts w:ascii="Arial" w:hAnsi="Arial" w:cs="Arial"/>
                <w:sz w:val="20"/>
                <w:szCs w:val="20"/>
                <w:lang w:val="en-GB"/>
              </w:rPr>
              <w:t>i</w:t>
            </w:r>
            <w:proofErr w:type="spellEnd"/>
            <w:r w:rsidRPr="00D82216">
              <w:rPr>
                <w:rFonts w:ascii="Arial" w:hAnsi="Arial" w:cs="Arial"/>
                <w:sz w:val="20"/>
                <w:szCs w:val="20"/>
                <w:lang w:val="en-GB"/>
              </w:rPr>
              <w:t xml:space="preserve"> 64-bit.</w:t>
            </w:r>
          </w:p>
          <w:p w:rsidR="00BF1248" w:rsidRPr="00D82216" w:rsidRDefault="00BF1248" w:rsidP="00254C9B">
            <w:pPr>
              <w:rPr>
                <w:rFonts w:ascii="Arial" w:hAnsi="Arial" w:cs="Arial"/>
                <w:sz w:val="20"/>
                <w:szCs w:val="20"/>
              </w:rPr>
            </w:pPr>
            <w:r w:rsidRPr="00D82216">
              <w:rPr>
                <w:rFonts w:ascii="Arial" w:hAnsi="Arial" w:cs="Arial"/>
                <w:sz w:val="20"/>
                <w:szCs w:val="20"/>
              </w:rPr>
              <w:t>2.</w:t>
            </w:r>
            <w:r w:rsidRPr="00D82216">
              <w:rPr>
                <w:rFonts w:ascii="Arial" w:hAnsi="Arial" w:cs="Arial"/>
                <w:sz w:val="20"/>
                <w:szCs w:val="20"/>
              </w:rPr>
              <w:tab/>
              <w:t>Serwer centralnego zarządzania musi współpracować co najmniej z silnikami baz danych takimi jak Microsoft SQL Server 2005, 2008, 2012.</w:t>
            </w:r>
          </w:p>
          <w:p w:rsidR="00BF1248" w:rsidRPr="00D82216" w:rsidRDefault="00BF1248" w:rsidP="00254C9B">
            <w:pPr>
              <w:rPr>
                <w:rFonts w:ascii="Arial" w:hAnsi="Arial" w:cs="Arial"/>
                <w:sz w:val="20"/>
                <w:szCs w:val="20"/>
              </w:rPr>
            </w:pPr>
            <w:r w:rsidRPr="00D82216">
              <w:rPr>
                <w:rFonts w:ascii="Arial" w:hAnsi="Arial" w:cs="Arial"/>
                <w:sz w:val="20"/>
                <w:szCs w:val="20"/>
              </w:rPr>
              <w:t>3.</w:t>
            </w:r>
            <w:r w:rsidRPr="00D82216">
              <w:rPr>
                <w:rFonts w:ascii="Arial" w:hAnsi="Arial" w:cs="Arial"/>
                <w:sz w:val="20"/>
                <w:szCs w:val="20"/>
              </w:rPr>
              <w:tab/>
              <w:t>Konsola centralnego zarządzania musi pozwalać na generowanie pakietów instalacyjnych dla stacji końcowych w formacie MSI.</w:t>
            </w:r>
          </w:p>
          <w:p w:rsidR="00BF1248" w:rsidRPr="00D82216" w:rsidRDefault="00BF1248" w:rsidP="00254C9B">
            <w:pPr>
              <w:rPr>
                <w:rFonts w:ascii="Arial" w:hAnsi="Arial" w:cs="Arial"/>
                <w:sz w:val="20"/>
                <w:szCs w:val="20"/>
              </w:rPr>
            </w:pPr>
            <w:r w:rsidRPr="00D82216">
              <w:rPr>
                <w:rFonts w:ascii="Arial" w:hAnsi="Arial" w:cs="Arial"/>
                <w:sz w:val="20"/>
                <w:szCs w:val="20"/>
              </w:rPr>
              <w:t>4.</w:t>
            </w:r>
            <w:r w:rsidRPr="00D82216">
              <w:rPr>
                <w:rFonts w:ascii="Arial" w:hAnsi="Arial" w:cs="Arial"/>
                <w:sz w:val="20"/>
                <w:szCs w:val="20"/>
              </w:rPr>
              <w:tab/>
              <w:t xml:space="preserve">Komunikacja pomiędzy serwerem centralnego zarządzania, a serwerem </w:t>
            </w:r>
            <w:proofErr w:type="spellStart"/>
            <w:r w:rsidRPr="00D82216">
              <w:rPr>
                <w:rFonts w:ascii="Arial" w:hAnsi="Arial" w:cs="Arial"/>
                <w:sz w:val="20"/>
                <w:szCs w:val="20"/>
              </w:rPr>
              <w:lastRenderedPageBreak/>
              <w:t>proxy</w:t>
            </w:r>
            <w:proofErr w:type="spellEnd"/>
            <w:r w:rsidRPr="00D82216">
              <w:rPr>
                <w:rFonts w:ascii="Arial" w:hAnsi="Arial" w:cs="Arial"/>
                <w:sz w:val="20"/>
                <w:szCs w:val="20"/>
              </w:rPr>
              <w:t xml:space="preserve"> musi odbywać się na bezpiecznym porcie 443.</w:t>
            </w:r>
          </w:p>
          <w:p w:rsidR="00BF1248" w:rsidRPr="00D82216" w:rsidRDefault="00BF1248" w:rsidP="00254C9B">
            <w:pPr>
              <w:rPr>
                <w:rFonts w:ascii="Arial" w:hAnsi="Arial" w:cs="Arial"/>
                <w:sz w:val="20"/>
                <w:szCs w:val="20"/>
              </w:rPr>
            </w:pPr>
            <w:r w:rsidRPr="00D82216">
              <w:rPr>
                <w:rFonts w:ascii="Arial" w:hAnsi="Arial" w:cs="Arial"/>
                <w:sz w:val="20"/>
                <w:szCs w:val="20"/>
              </w:rPr>
              <w:t>5.</w:t>
            </w:r>
            <w:r w:rsidRPr="00D82216">
              <w:rPr>
                <w:rFonts w:ascii="Arial" w:hAnsi="Arial" w:cs="Arial"/>
                <w:sz w:val="20"/>
                <w:szCs w:val="20"/>
              </w:rPr>
              <w:tab/>
              <w:t xml:space="preserve">Administrator musi mieć możliwość tworzenia i zarządzania wieloma kluczami szyfrującymi, opartymi o kilka algorytmów szyfrujących, co najmniej AES, 3DES, </w:t>
            </w:r>
            <w:proofErr w:type="spellStart"/>
            <w:r w:rsidRPr="00D82216">
              <w:rPr>
                <w:rFonts w:ascii="Arial" w:hAnsi="Arial" w:cs="Arial"/>
                <w:sz w:val="20"/>
                <w:szCs w:val="20"/>
              </w:rPr>
              <w:t>Blowfish</w:t>
            </w:r>
            <w:proofErr w:type="spellEnd"/>
            <w:r w:rsidRPr="00D82216">
              <w:rPr>
                <w:rFonts w:ascii="Arial" w:hAnsi="Arial" w:cs="Arial"/>
                <w:sz w:val="20"/>
                <w:szCs w:val="20"/>
              </w:rPr>
              <w:t>.</w:t>
            </w:r>
          </w:p>
          <w:p w:rsidR="00BF1248" w:rsidRPr="00D82216" w:rsidRDefault="00BF1248" w:rsidP="00254C9B">
            <w:pPr>
              <w:rPr>
                <w:rFonts w:ascii="Arial" w:hAnsi="Arial" w:cs="Arial"/>
                <w:sz w:val="20"/>
                <w:szCs w:val="20"/>
              </w:rPr>
            </w:pPr>
            <w:r w:rsidRPr="00D82216">
              <w:rPr>
                <w:rFonts w:ascii="Arial" w:hAnsi="Arial" w:cs="Arial"/>
                <w:sz w:val="20"/>
                <w:szCs w:val="20"/>
              </w:rPr>
              <w:t>6.</w:t>
            </w:r>
            <w:r w:rsidRPr="00D82216">
              <w:rPr>
                <w:rFonts w:ascii="Arial" w:hAnsi="Arial" w:cs="Arial"/>
                <w:sz w:val="20"/>
                <w:szCs w:val="20"/>
              </w:rPr>
              <w:tab/>
              <w:t>Administrator musi mieć możliwość tworzenia różnych użytkowników, mających dostęp do konsoli centralnego zarządzania wraz z możliwością przypisywania im różnych ról.</w:t>
            </w:r>
          </w:p>
          <w:p w:rsidR="00BF1248" w:rsidRPr="00D82216" w:rsidRDefault="00BF1248" w:rsidP="00254C9B">
            <w:pPr>
              <w:rPr>
                <w:rFonts w:ascii="Arial" w:hAnsi="Arial" w:cs="Arial"/>
                <w:sz w:val="20"/>
                <w:szCs w:val="20"/>
              </w:rPr>
            </w:pPr>
            <w:r w:rsidRPr="00D82216">
              <w:rPr>
                <w:rFonts w:ascii="Arial" w:hAnsi="Arial" w:cs="Arial"/>
                <w:sz w:val="20"/>
                <w:szCs w:val="20"/>
              </w:rPr>
              <w:t>7.</w:t>
            </w:r>
            <w:r w:rsidRPr="00D82216">
              <w:rPr>
                <w:rFonts w:ascii="Arial" w:hAnsi="Arial" w:cs="Arial"/>
                <w:sz w:val="20"/>
                <w:szCs w:val="20"/>
              </w:rPr>
              <w:tab/>
              <w:t>Administrator musi mieć możliwość tworzenia dodatkowych ról, na podstawie opcji dostępnych w konsoli centralnego zarządzania.</w:t>
            </w:r>
          </w:p>
          <w:p w:rsidR="00BF1248" w:rsidRPr="00D82216" w:rsidRDefault="00BF1248" w:rsidP="00254C9B">
            <w:pPr>
              <w:rPr>
                <w:rFonts w:ascii="Arial" w:hAnsi="Arial" w:cs="Arial"/>
                <w:sz w:val="20"/>
                <w:szCs w:val="20"/>
              </w:rPr>
            </w:pPr>
            <w:r w:rsidRPr="00D82216">
              <w:rPr>
                <w:rFonts w:ascii="Arial" w:hAnsi="Arial" w:cs="Arial"/>
                <w:sz w:val="20"/>
                <w:szCs w:val="20"/>
              </w:rPr>
              <w:t>8.</w:t>
            </w:r>
            <w:r w:rsidRPr="00D82216">
              <w:rPr>
                <w:rFonts w:ascii="Arial" w:hAnsi="Arial" w:cs="Arial"/>
                <w:sz w:val="20"/>
                <w:szCs w:val="20"/>
              </w:rPr>
              <w:tab/>
              <w:t>Logowanie do konsoli centralnego zarządzania powinno być objęte warunkami złożoności hasła.</w:t>
            </w:r>
          </w:p>
          <w:p w:rsidR="00BF1248" w:rsidRPr="00D82216" w:rsidRDefault="00BF1248" w:rsidP="00254C9B">
            <w:pPr>
              <w:rPr>
                <w:rFonts w:ascii="Arial" w:hAnsi="Arial" w:cs="Arial"/>
                <w:sz w:val="20"/>
                <w:szCs w:val="20"/>
              </w:rPr>
            </w:pPr>
            <w:r w:rsidRPr="00D82216">
              <w:rPr>
                <w:rFonts w:ascii="Arial" w:hAnsi="Arial" w:cs="Arial"/>
                <w:sz w:val="20"/>
                <w:szCs w:val="20"/>
              </w:rPr>
              <w:t>9.</w:t>
            </w:r>
            <w:r w:rsidRPr="00D82216">
              <w:rPr>
                <w:rFonts w:ascii="Arial" w:hAnsi="Arial" w:cs="Arial"/>
                <w:sz w:val="20"/>
                <w:szCs w:val="20"/>
              </w:rPr>
              <w:tab/>
              <w:t>Musi istnieć możliwość konfiguracji złożoności hasła do konsoli centralnego zarządzania, w oparciu o przynajmniej:</w:t>
            </w:r>
          </w:p>
          <w:p w:rsidR="00BF1248" w:rsidRPr="00D82216" w:rsidRDefault="00BF1248" w:rsidP="00254C9B">
            <w:pPr>
              <w:rPr>
                <w:rFonts w:ascii="Arial" w:hAnsi="Arial" w:cs="Arial"/>
                <w:sz w:val="20"/>
                <w:szCs w:val="20"/>
              </w:rPr>
            </w:pPr>
            <w:r w:rsidRPr="00D82216">
              <w:rPr>
                <w:rFonts w:ascii="Arial" w:hAnsi="Arial" w:cs="Arial"/>
                <w:sz w:val="20"/>
                <w:szCs w:val="20"/>
              </w:rPr>
              <w:t>a)</w:t>
            </w:r>
            <w:r w:rsidRPr="00D82216">
              <w:rPr>
                <w:rFonts w:ascii="Arial" w:hAnsi="Arial" w:cs="Arial"/>
                <w:sz w:val="20"/>
                <w:szCs w:val="20"/>
              </w:rPr>
              <w:tab/>
              <w:t>ilość znaków,</w:t>
            </w:r>
          </w:p>
          <w:p w:rsidR="00BF1248" w:rsidRPr="00D82216" w:rsidRDefault="00BF1248" w:rsidP="00254C9B">
            <w:pPr>
              <w:rPr>
                <w:rFonts w:ascii="Arial" w:hAnsi="Arial" w:cs="Arial"/>
                <w:sz w:val="20"/>
                <w:szCs w:val="20"/>
              </w:rPr>
            </w:pPr>
            <w:r w:rsidRPr="00D82216">
              <w:rPr>
                <w:rFonts w:ascii="Arial" w:hAnsi="Arial" w:cs="Arial"/>
                <w:sz w:val="20"/>
                <w:szCs w:val="20"/>
              </w:rPr>
              <w:t>b)</w:t>
            </w:r>
            <w:r w:rsidRPr="00D82216">
              <w:rPr>
                <w:rFonts w:ascii="Arial" w:hAnsi="Arial" w:cs="Arial"/>
                <w:sz w:val="20"/>
                <w:szCs w:val="20"/>
              </w:rPr>
              <w:tab/>
              <w:t>czy hasło ma zawierać wielkie litery,</w:t>
            </w:r>
          </w:p>
          <w:p w:rsidR="00BF1248" w:rsidRPr="00D82216" w:rsidRDefault="00BF1248" w:rsidP="00254C9B">
            <w:pPr>
              <w:rPr>
                <w:rFonts w:ascii="Arial" w:hAnsi="Arial" w:cs="Arial"/>
                <w:sz w:val="20"/>
                <w:szCs w:val="20"/>
              </w:rPr>
            </w:pPr>
            <w:r w:rsidRPr="00D82216">
              <w:rPr>
                <w:rFonts w:ascii="Arial" w:hAnsi="Arial" w:cs="Arial"/>
                <w:sz w:val="20"/>
                <w:szCs w:val="20"/>
              </w:rPr>
              <w:t>c)</w:t>
            </w:r>
            <w:r w:rsidRPr="00D82216">
              <w:rPr>
                <w:rFonts w:ascii="Arial" w:hAnsi="Arial" w:cs="Arial"/>
                <w:sz w:val="20"/>
                <w:szCs w:val="20"/>
              </w:rPr>
              <w:tab/>
              <w:t>czy hasło ma zawierać małe litery,</w:t>
            </w:r>
          </w:p>
          <w:p w:rsidR="00BF1248" w:rsidRPr="00D82216" w:rsidRDefault="00BF1248" w:rsidP="00254C9B">
            <w:pPr>
              <w:rPr>
                <w:rFonts w:ascii="Arial" w:hAnsi="Arial" w:cs="Arial"/>
                <w:sz w:val="20"/>
                <w:szCs w:val="20"/>
              </w:rPr>
            </w:pPr>
            <w:r w:rsidRPr="00D82216">
              <w:rPr>
                <w:rFonts w:ascii="Arial" w:hAnsi="Arial" w:cs="Arial"/>
                <w:sz w:val="20"/>
                <w:szCs w:val="20"/>
              </w:rPr>
              <w:t>d)</w:t>
            </w:r>
            <w:r w:rsidRPr="00D82216">
              <w:rPr>
                <w:rFonts w:ascii="Arial" w:hAnsi="Arial" w:cs="Arial"/>
                <w:sz w:val="20"/>
                <w:szCs w:val="20"/>
              </w:rPr>
              <w:tab/>
              <w:t>czy hasło ma zawierać cyfry,</w:t>
            </w:r>
          </w:p>
          <w:p w:rsidR="00BF1248" w:rsidRPr="00D82216" w:rsidRDefault="00BF1248" w:rsidP="00254C9B">
            <w:pPr>
              <w:rPr>
                <w:rFonts w:ascii="Arial" w:hAnsi="Arial" w:cs="Arial"/>
                <w:sz w:val="20"/>
                <w:szCs w:val="20"/>
              </w:rPr>
            </w:pPr>
            <w:r w:rsidRPr="00D82216">
              <w:rPr>
                <w:rFonts w:ascii="Arial" w:hAnsi="Arial" w:cs="Arial"/>
                <w:sz w:val="20"/>
                <w:szCs w:val="20"/>
              </w:rPr>
              <w:t>e)</w:t>
            </w:r>
            <w:r w:rsidRPr="00D82216">
              <w:rPr>
                <w:rFonts w:ascii="Arial" w:hAnsi="Arial" w:cs="Arial"/>
                <w:sz w:val="20"/>
                <w:szCs w:val="20"/>
              </w:rPr>
              <w:tab/>
              <w:t>czy hasło ma zawierać znaki specjalne,</w:t>
            </w:r>
          </w:p>
          <w:p w:rsidR="00BF1248" w:rsidRPr="00D82216" w:rsidRDefault="00BF1248" w:rsidP="00254C9B">
            <w:pPr>
              <w:rPr>
                <w:rFonts w:ascii="Arial" w:hAnsi="Arial" w:cs="Arial"/>
                <w:sz w:val="20"/>
                <w:szCs w:val="20"/>
              </w:rPr>
            </w:pPr>
            <w:r w:rsidRPr="00D82216">
              <w:rPr>
                <w:rFonts w:ascii="Arial" w:hAnsi="Arial" w:cs="Arial"/>
                <w:sz w:val="20"/>
                <w:szCs w:val="20"/>
              </w:rPr>
              <w:t>f ) okres ważności,</w:t>
            </w:r>
          </w:p>
          <w:p w:rsidR="00BF1248" w:rsidRPr="00D82216" w:rsidRDefault="00BF1248" w:rsidP="00254C9B">
            <w:pPr>
              <w:rPr>
                <w:rFonts w:ascii="Arial" w:hAnsi="Arial" w:cs="Arial"/>
                <w:sz w:val="20"/>
                <w:szCs w:val="20"/>
              </w:rPr>
            </w:pPr>
            <w:r w:rsidRPr="00D82216">
              <w:rPr>
                <w:rFonts w:ascii="Arial" w:hAnsi="Arial" w:cs="Arial"/>
                <w:sz w:val="20"/>
                <w:szCs w:val="20"/>
              </w:rPr>
              <w:t>g)</w:t>
            </w:r>
            <w:r w:rsidRPr="00D82216">
              <w:rPr>
                <w:rFonts w:ascii="Arial" w:hAnsi="Arial" w:cs="Arial"/>
                <w:sz w:val="20"/>
                <w:szCs w:val="20"/>
              </w:rPr>
              <w:tab/>
              <w:t>ilość nieudanych logowań.</w:t>
            </w:r>
          </w:p>
          <w:p w:rsidR="00BF1248" w:rsidRPr="00D82216" w:rsidRDefault="00BF1248" w:rsidP="00254C9B">
            <w:pPr>
              <w:rPr>
                <w:rFonts w:ascii="Arial" w:hAnsi="Arial" w:cs="Arial"/>
                <w:sz w:val="20"/>
                <w:szCs w:val="20"/>
              </w:rPr>
            </w:pPr>
            <w:r w:rsidRPr="00D82216">
              <w:rPr>
                <w:rFonts w:ascii="Arial" w:hAnsi="Arial" w:cs="Arial"/>
                <w:sz w:val="20"/>
                <w:szCs w:val="20"/>
              </w:rPr>
              <w:t>10.</w:t>
            </w:r>
            <w:r w:rsidRPr="00D82216">
              <w:rPr>
                <w:rFonts w:ascii="Arial" w:hAnsi="Arial" w:cs="Arial"/>
                <w:sz w:val="20"/>
                <w:szCs w:val="20"/>
              </w:rPr>
              <w:tab/>
              <w:t>Administrator musi mieć możliwość konfiguracji złożoności haseł dla użytkowników na stacjach roboczych.</w:t>
            </w:r>
          </w:p>
          <w:p w:rsidR="00BF1248" w:rsidRPr="00D82216" w:rsidRDefault="00BF1248" w:rsidP="00254C9B">
            <w:pPr>
              <w:rPr>
                <w:rFonts w:ascii="Arial" w:hAnsi="Arial" w:cs="Arial"/>
                <w:sz w:val="20"/>
                <w:szCs w:val="20"/>
              </w:rPr>
            </w:pPr>
            <w:r w:rsidRPr="00D82216">
              <w:rPr>
                <w:rFonts w:ascii="Arial" w:hAnsi="Arial" w:cs="Arial"/>
                <w:sz w:val="20"/>
                <w:szCs w:val="20"/>
              </w:rPr>
              <w:t>11.</w:t>
            </w:r>
            <w:r w:rsidRPr="00D82216">
              <w:rPr>
                <w:rFonts w:ascii="Arial" w:hAnsi="Arial" w:cs="Arial"/>
                <w:sz w:val="20"/>
                <w:szCs w:val="20"/>
              </w:rPr>
              <w:tab/>
              <w:t>Musi istnieć możliwość konfiguracji złożoności hasła dla użytkowników na stacjach roboczych, w oparciu o przynajmniej:</w:t>
            </w:r>
          </w:p>
          <w:p w:rsidR="00BF1248" w:rsidRPr="00D82216" w:rsidRDefault="00BF1248" w:rsidP="00254C9B">
            <w:pPr>
              <w:rPr>
                <w:rFonts w:ascii="Arial" w:hAnsi="Arial" w:cs="Arial"/>
                <w:sz w:val="20"/>
                <w:szCs w:val="20"/>
              </w:rPr>
            </w:pPr>
            <w:r w:rsidRPr="00D82216">
              <w:rPr>
                <w:rFonts w:ascii="Arial" w:hAnsi="Arial" w:cs="Arial"/>
                <w:sz w:val="20"/>
                <w:szCs w:val="20"/>
              </w:rPr>
              <w:t>a)</w:t>
            </w:r>
            <w:r w:rsidRPr="00D82216">
              <w:rPr>
                <w:rFonts w:ascii="Arial" w:hAnsi="Arial" w:cs="Arial"/>
                <w:sz w:val="20"/>
                <w:szCs w:val="20"/>
              </w:rPr>
              <w:tab/>
              <w:t>ilość znaków,</w:t>
            </w:r>
          </w:p>
          <w:p w:rsidR="00BF1248" w:rsidRPr="00D82216" w:rsidRDefault="00BF1248" w:rsidP="00254C9B">
            <w:pPr>
              <w:rPr>
                <w:rFonts w:ascii="Arial" w:hAnsi="Arial" w:cs="Arial"/>
                <w:sz w:val="20"/>
                <w:szCs w:val="20"/>
              </w:rPr>
            </w:pPr>
            <w:r w:rsidRPr="00D82216">
              <w:rPr>
                <w:rFonts w:ascii="Arial" w:hAnsi="Arial" w:cs="Arial"/>
                <w:sz w:val="20"/>
                <w:szCs w:val="20"/>
              </w:rPr>
              <w:t>b)</w:t>
            </w:r>
            <w:r w:rsidRPr="00D82216">
              <w:rPr>
                <w:rFonts w:ascii="Arial" w:hAnsi="Arial" w:cs="Arial"/>
                <w:sz w:val="20"/>
                <w:szCs w:val="20"/>
              </w:rPr>
              <w:tab/>
              <w:t>czy hasło ma zawierać wielkie litery,</w:t>
            </w:r>
          </w:p>
          <w:p w:rsidR="00BF1248" w:rsidRPr="00D82216" w:rsidRDefault="00BF1248" w:rsidP="00254C9B">
            <w:pPr>
              <w:rPr>
                <w:rFonts w:ascii="Arial" w:hAnsi="Arial" w:cs="Arial"/>
                <w:sz w:val="20"/>
                <w:szCs w:val="20"/>
              </w:rPr>
            </w:pPr>
            <w:r w:rsidRPr="00D82216">
              <w:rPr>
                <w:rFonts w:ascii="Arial" w:hAnsi="Arial" w:cs="Arial"/>
                <w:sz w:val="20"/>
                <w:szCs w:val="20"/>
              </w:rPr>
              <w:t>c)</w:t>
            </w:r>
            <w:r w:rsidRPr="00D82216">
              <w:rPr>
                <w:rFonts w:ascii="Arial" w:hAnsi="Arial" w:cs="Arial"/>
                <w:sz w:val="20"/>
                <w:szCs w:val="20"/>
              </w:rPr>
              <w:tab/>
              <w:t>czy hasło ma zawierać małe litery,</w:t>
            </w:r>
          </w:p>
          <w:p w:rsidR="00BF1248" w:rsidRPr="00D82216" w:rsidRDefault="00BF1248" w:rsidP="00254C9B">
            <w:pPr>
              <w:rPr>
                <w:rFonts w:ascii="Arial" w:hAnsi="Arial" w:cs="Arial"/>
                <w:sz w:val="20"/>
                <w:szCs w:val="20"/>
              </w:rPr>
            </w:pPr>
            <w:r w:rsidRPr="00D82216">
              <w:rPr>
                <w:rFonts w:ascii="Arial" w:hAnsi="Arial" w:cs="Arial"/>
                <w:sz w:val="20"/>
                <w:szCs w:val="20"/>
              </w:rPr>
              <w:t>d)</w:t>
            </w:r>
            <w:r w:rsidRPr="00D82216">
              <w:rPr>
                <w:rFonts w:ascii="Arial" w:hAnsi="Arial" w:cs="Arial"/>
                <w:sz w:val="20"/>
                <w:szCs w:val="20"/>
              </w:rPr>
              <w:tab/>
              <w:t>czy hasło ma zawierać cyfry,</w:t>
            </w:r>
          </w:p>
          <w:p w:rsidR="00BF1248" w:rsidRPr="00D82216" w:rsidRDefault="00BF1248" w:rsidP="00254C9B">
            <w:pPr>
              <w:rPr>
                <w:rFonts w:ascii="Arial" w:hAnsi="Arial" w:cs="Arial"/>
                <w:sz w:val="20"/>
                <w:szCs w:val="20"/>
              </w:rPr>
            </w:pPr>
            <w:r w:rsidRPr="00D82216">
              <w:rPr>
                <w:rFonts w:ascii="Arial" w:hAnsi="Arial" w:cs="Arial"/>
                <w:sz w:val="20"/>
                <w:szCs w:val="20"/>
              </w:rPr>
              <w:t>e) czy hasło ma zawierać znaki specjalne,</w:t>
            </w:r>
          </w:p>
          <w:p w:rsidR="00BF1248" w:rsidRPr="00D82216" w:rsidRDefault="00BF1248" w:rsidP="00254C9B">
            <w:pPr>
              <w:rPr>
                <w:rFonts w:ascii="Arial" w:hAnsi="Arial" w:cs="Arial"/>
                <w:sz w:val="20"/>
                <w:szCs w:val="20"/>
              </w:rPr>
            </w:pPr>
            <w:r w:rsidRPr="00D82216">
              <w:rPr>
                <w:rFonts w:ascii="Arial" w:hAnsi="Arial" w:cs="Arial"/>
                <w:sz w:val="20"/>
                <w:szCs w:val="20"/>
              </w:rPr>
              <w:t>f ) okres ważności,</w:t>
            </w:r>
          </w:p>
          <w:p w:rsidR="00BF1248" w:rsidRPr="00D82216" w:rsidRDefault="00BF1248" w:rsidP="00254C9B">
            <w:pPr>
              <w:rPr>
                <w:rFonts w:ascii="Arial" w:hAnsi="Arial" w:cs="Arial"/>
                <w:sz w:val="20"/>
                <w:szCs w:val="20"/>
              </w:rPr>
            </w:pPr>
            <w:r w:rsidRPr="00D82216">
              <w:rPr>
                <w:rFonts w:ascii="Arial" w:hAnsi="Arial" w:cs="Arial"/>
                <w:sz w:val="20"/>
                <w:szCs w:val="20"/>
              </w:rPr>
              <w:t>g)</w:t>
            </w:r>
            <w:r w:rsidRPr="00D82216">
              <w:rPr>
                <w:rFonts w:ascii="Arial" w:hAnsi="Arial" w:cs="Arial"/>
                <w:sz w:val="20"/>
                <w:szCs w:val="20"/>
              </w:rPr>
              <w:tab/>
              <w:t>ilość nieudanych logowań,</w:t>
            </w:r>
          </w:p>
          <w:p w:rsidR="00BF1248" w:rsidRPr="00D82216" w:rsidRDefault="00BF1248" w:rsidP="00254C9B">
            <w:pPr>
              <w:rPr>
                <w:rFonts w:ascii="Arial" w:hAnsi="Arial" w:cs="Arial"/>
                <w:sz w:val="20"/>
                <w:szCs w:val="20"/>
              </w:rPr>
            </w:pPr>
            <w:r w:rsidRPr="00D82216">
              <w:rPr>
                <w:rFonts w:ascii="Arial" w:hAnsi="Arial" w:cs="Arial"/>
                <w:sz w:val="20"/>
                <w:szCs w:val="20"/>
              </w:rPr>
              <w:t>h)</w:t>
            </w:r>
            <w:r w:rsidRPr="00D82216">
              <w:rPr>
                <w:rFonts w:ascii="Arial" w:hAnsi="Arial" w:cs="Arial"/>
                <w:sz w:val="20"/>
                <w:szCs w:val="20"/>
              </w:rPr>
              <w:tab/>
              <w:t>możliwość zmiany hasła.</w:t>
            </w:r>
          </w:p>
          <w:p w:rsidR="00BF1248" w:rsidRPr="00D82216" w:rsidRDefault="00BF1248" w:rsidP="00254C9B">
            <w:pPr>
              <w:rPr>
                <w:rFonts w:ascii="Arial" w:hAnsi="Arial" w:cs="Arial"/>
                <w:sz w:val="20"/>
                <w:szCs w:val="20"/>
              </w:rPr>
            </w:pPr>
            <w:r w:rsidRPr="00D82216">
              <w:rPr>
                <w:rFonts w:ascii="Arial" w:hAnsi="Arial" w:cs="Arial"/>
                <w:sz w:val="20"/>
                <w:szCs w:val="20"/>
              </w:rPr>
              <w:t>12.</w:t>
            </w:r>
            <w:r w:rsidRPr="00D82216">
              <w:rPr>
                <w:rFonts w:ascii="Arial" w:hAnsi="Arial" w:cs="Arial"/>
                <w:sz w:val="20"/>
                <w:szCs w:val="20"/>
              </w:rPr>
              <w:tab/>
              <w:t>Konsola centralnego zarządzania musi gromadzić informacje o:</w:t>
            </w:r>
          </w:p>
          <w:p w:rsidR="00BF1248" w:rsidRPr="00D82216" w:rsidRDefault="00BF1248" w:rsidP="00254C9B">
            <w:pPr>
              <w:rPr>
                <w:rFonts w:ascii="Arial" w:hAnsi="Arial" w:cs="Arial"/>
                <w:sz w:val="20"/>
                <w:szCs w:val="20"/>
              </w:rPr>
            </w:pPr>
            <w:r w:rsidRPr="00D82216">
              <w:rPr>
                <w:rFonts w:ascii="Arial" w:hAnsi="Arial" w:cs="Arial"/>
                <w:sz w:val="20"/>
                <w:szCs w:val="20"/>
              </w:rPr>
              <w:t>a)</w:t>
            </w:r>
            <w:r w:rsidRPr="00D82216">
              <w:rPr>
                <w:rFonts w:ascii="Arial" w:hAnsi="Arial" w:cs="Arial"/>
                <w:sz w:val="20"/>
                <w:szCs w:val="20"/>
              </w:rPr>
              <w:tab/>
              <w:t>nazwach stacji roboczych, na których jest zainstalowany klient systemu szyfrowania danych,</w:t>
            </w:r>
          </w:p>
          <w:p w:rsidR="00BF1248" w:rsidRPr="00D82216" w:rsidRDefault="00BF1248" w:rsidP="00254C9B">
            <w:pPr>
              <w:rPr>
                <w:rFonts w:ascii="Arial" w:hAnsi="Arial" w:cs="Arial"/>
                <w:sz w:val="20"/>
                <w:szCs w:val="20"/>
              </w:rPr>
            </w:pPr>
            <w:r w:rsidRPr="00D82216">
              <w:rPr>
                <w:rFonts w:ascii="Arial" w:hAnsi="Arial" w:cs="Arial"/>
                <w:sz w:val="20"/>
                <w:szCs w:val="20"/>
              </w:rPr>
              <w:t>b)</w:t>
            </w:r>
            <w:r w:rsidRPr="00D82216">
              <w:rPr>
                <w:rFonts w:ascii="Arial" w:hAnsi="Arial" w:cs="Arial"/>
                <w:sz w:val="20"/>
                <w:szCs w:val="20"/>
              </w:rPr>
              <w:tab/>
              <w:t xml:space="preserve">dacie ostatniej modyfikacji ustawień klienta systemu szyfrowania </w:t>
            </w:r>
            <w:r w:rsidRPr="00D82216">
              <w:rPr>
                <w:rFonts w:ascii="Arial" w:hAnsi="Arial" w:cs="Arial"/>
                <w:sz w:val="20"/>
                <w:szCs w:val="20"/>
              </w:rPr>
              <w:lastRenderedPageBreak/>
              <w:t>danych,</w:t>
            </w:r>
          </w:p>
          <w:p w:rsidR="00BF1248" w:rsidRPr="00D82216" w:rsidRDefault="00BF1248" w:rsidP="00254C9B">
            <w:pPr>
              <w:rPr>
                <w:rFonts w:ascii="Arial" w:hAnsi="Arial" w:cs="Arial"/>
                <w:sz w:val="20"/>
                <w:szCs w:val="20"/>
              </w:rPr>
            </w:pPr>
            <w:r w:rsidRPr="00D82216">
              <w:rPr>
                <w:rFonts w:ascii="Arial" w:hAnsi="Arial" w:cs="Arial"/>
                <w:sz w:val="20"/>
                <w:szCs w:val="20"/>
              </w:rPr>
              <w:t>c)</w:t>
            </w:r>
            <w:r w:rsidRPr="00D82216">
              <w:rPr>
                <w:rFonts w:ascii="Arial" w:hAnsi="Arial" w:cs="Arial"/>
                <w:sz w:val="20"/>
                <w:szCs w:val="20"/>
              </w:rPr>
              <w:tab/>
              <w:t>dacie aktywacji klienta systemu szyfrowania danych,</w:t>
            </w:r>
          </w:p>
          <w:p w:rsidR="00BF1248" w:rsidRPr="00D82216" w:rsidRDefault="00BF1248" w:rsidP="00254C9B">
            <w:pPr>
              <w:rPr>
                <w:rFonts w:ascii="Arial" w:hAnsi="Arial" w:cs="Arial"/>
                <w:sz w:val="20"/>
                <w:szCs w:val="20"/>
              </w:rPr>
            </w:pPr>
            <w:r w:rsidRPr="00D82216">
              <w:rPr>
                <w:rFonts w:ascii="Arial" w:hAnsi="Arial" w:cs="Arial"/>
                <w:sz w:val="20"/>
                <w:szCs w:val="20"/>
              </w:rPr>
              <w:t>d)</w:t>
            </w:r>
            <w:r w:rsidRPr="00D82216">
              <w:rPr>
                <w:rFonts w:ascii="Arial" w:hAnsi="Arial" w:cs="Arial"/>
                <w:sz w:val="20"/>
                <w:szCs w:val="20"/>
              </w:rPr>
              <w:tab/>
              <w:t>statusu szyfrowania,</w:t>
            </w:r>
          </w:p>
          <w:p w:rsidR="00BF1248" w:rsidRPr="00D82216" w:rsidRDefault="00BF1248" w:rsidP="00254C9B">
            <w:pPr>
              <w:rPr>
                <w:rFonts w:ascii="Arial" w:hAnsi="Arial" w:cs="Arial"/>
                <w:sz w:val="20"/>
                <w:szCs w:val="20"/>
              </w:rPr>
            </w:pPr>
            <w:r w:rsidRPr="00D82216">
              <w:rPr>
                <w:rFonts w:ascii="Arial" w:hAnsi="Arial" w:cs="Arial"/>
                <w:sz w:val="20"/>
                <w:szCs w:val="20"/>
              </w:rPr>
              <w:t>e)</w:t>
            </w:r>
            <w:r w:rsidRPr="00D82216">
              <w:rPr>
                <w:rFonts w:ascii="Arial" w:hAnsi="Arial" w:cs="Arial"/>
                <w:sz w:val="20"/>
                <w:szCs w:val="20"/>
              </w:rPr>
              <w:tab/>
              <w:t>typie urządzenia na którym jest zainstalowany klient systemu szyfrowania danych,</w:t>
            </w:r>
          </w:p>
          <w:p w:rsidR="00BF1248" w:rsidRPr="00D82216" w:rsidRDefault="00BF1248" w:rsidP="00254C9B">
            <w:pPr>
              <w:rPr>
                <w:rFonts w:ascii="Arial" w:hAnsi="Arial" w:cs="Arial"/>
                <w:sz w:val="20"/>
                <w:szCs w:val="20"/>
              </w:rPr>
            </w:pPr>
            <w:r w:rsidRPr="00D82216">
              <w:rPr>
                <w:rFonts w:ascii="Arial" w:hAnsi="Arial" w:cs="Arial"/>
                <w:sz w:val="20"/>
                <w:szCs w:val="20"/>
              </w:rPr>
              <w:t>f)</w:t>
            </w:r>
            <w:r w:rsidRPr="00D82216">
              <w:rPr>
                <w:rFonts w:ascii="Arial" w:hAnsi="Arial" w:cs="Arial"/>
                <w:sz w:val="20"/>
                <w:szCs w:val="20"/>
              </w:rPr>
              <w:tab/>
              <w:t>stanie polityki,</w:t>
            </w:r>
          </w:p>
          <w:p w:rsidR="00BF1248" w:rsidRPr="00D82216" w:rsidRDefault="00BF1248" w:rsidP="00254C9B">
            <w:pPr>
              <w:rPr>
                <w:rFonts w:ascii="Arial" w:hAnsi="Arial" w:cs="Arial"/>
                <w:sz w:val="20"/>
                <w:szCs w:val="20"/>
              </w:rPr>
            </w:pPr>
            <w:r w:rsidRPr="00D82216">
              <w:rPr>
                <w:rFonts w:ascii="Arial" w:hAnsi="Arial" w:cs="Arial"/>
                <w:sz w:val="20"/>
                <w:szCs w:val="20"/>
              </w:rPr>
              <w:t>g)</w:t>
            </w:r>
            <w:r w:rsidRPr="00D82216">
              <w:rPr>
                <w:rFonts w:ascii="Arial" w:hAnsi="Arial" w:cs="Arial"/>
                <w:sz w:val="20"/>
                <w:szCs w:val="20"/>
              </w:rPr>
              <w:tab/>
              <w:t>wersji klienta systemu szyfrowania danych,</w:t>
            </w:r>
          </w:p>
          <w:p w:rsidR="00BF1248" w:rsidRPr="00D82216" w:rsidRDefault="00BF1248" w:rsidP="00254C9B">
            <w:pPr>
              <w:rPr>
                <w:rFonts w:ascii="Arial" w:hAnsi="Arial" w:cs="Arial"/>
                <w:sz w:val="20"/>
                <w:szCs w:val="20"/>
              </w:rPr>
            </w:pPr>
            <w:r w:rsidRPr="00D82216">
              <w:rPr>
                <w:rFonts w:ascii="Arial" w:hAnsi="Arial" w:cs="Arial"/>
                <w:sz w:val="20"/>
                <w:szCs w:val="20"/>
              </w:rPr>
              <w:t>h)</w:t>
            </w:r>
            <w:r w:rsidRPr="00D82216">
              <w:rPr>
                <w:rFonts w:ascii="Arial" w:hAnsi="Arial" w:cs="Arial"/>
                <w:sz w:val="20"/>
                <w:szCs w:val="20"/>
              </w:rPr>
              <w:tab/>
              <w:t>wersji systemu operacyjnego stacji roboczej,</w:t>
            </w:r>
          </w:p>
          <w:p w:rsidR="00BF1248" w:rsidRPr="00D82216" w:rsidRDefault="00BF1248" w:rsidP="00254C9B">
            <w:pPr>
              <w:rPr>
                <w:rFonts w:ascii="Arial" w:hAnsi="Arial" w:cs="Arial"/>
                <w:sz w:val="20"/>
                <w:szCs w:val="20"/>
              </w:rPr>
            </w:pPr>
            <w:r w:rsidRPr="00D82216">
              <w:rPr>
                <w:rFonts w:ascii="Arial" w:hAnsi="Arial" w:cs="Arial"/>
                <w:sz w:val="20"/>
                <w:szCs w:val="20"/>
              </w:rPr>
              <w:t>i)</w:t>
            </w:r>
            <w:r w:rsidRPr="00D82216">
              <w:rPr>
                <w:rFonts w:ascii="Arial" w:hAnsi="Arial" w:cs="Arial"/>
                <w:sz w:val="20"/>
                <w:szCs w:val="20"/>
              </w:rPr>
              <w:tab/>
              <w:t>użytkownikach uprawnionych do logowania do oprogramowania na stacji roboczej.</w:t>
            </w:r>
          </w:p>
          <w:p w:rsidR="00BF1248" w:rsidRPr="00D82216" w:rsidRDefault="00BF1248" w:rsidP="00254C9B">
            <w:pPr>
              <w:rPr>
                <w:rFonts w:ascii="Arial" w:hAnsi="Arial" w:cs="Arial"/>
                <w:sz w:val="20"/>
                <w:szCs w:val="20"/>
              </w:rPr>
            </w:pPr>
            <w:r w:rsidRPr="00D82216">
              <w:rPr>
                <w:rFonts w:ascii="Arial" w:hAnsi="Arial" w:cs="Arial"/>
                <w:sz w:val="20"/>
                <w:szCs w:val="20"/>
              </w:rPr>
              <w:t>13.</w:t>
            </w:r>
            <w:r w:rsidRPr="00D82216">
              <w:rPr>
                <w:rFonts w:ascii="Arial" w:hAnsi="Arial" w:cs="Arial"/>
                <w:sz w:val="20"/>
                <w:szCs w:val="20"/>
              </w:rPr>
              <w:tab/>
              <w:t>Konsola centralnego zarządzania musi pozwalać na wygenerowanie dla każdej zaszyfrowanej stacji płyty ratunkowej.</w:t>
            </w:r>
          </w:p>
          <w:p w:rsidR="00BF1248" w:rsidRPr="00D82216" w:rsidRDefault="00BF1248" w:rsidP="00254C9B">
            <w:pPr>
              <w:rPr>
                <w:rFonts w:ascii="Arial" w:hAnsi="Arial" w:cs="Arial"/>
                <w:sz w:val="20"/>
                <w:szCs w:val="20"/>
              </w:rPr>
            </w:pPr>
            <w:r w:rsidRPr="00D82216">
              <w:rPr>
                <w:rFonts w:ascii="Arial" w:hAnsi="Arial" w:cs="Arial"/>
                <w:sz w:val="20"/>
                <w:szCs w:val="20"/>
              </w:rPr>
              <w:t>14.</w:t>
            </w:r>
            <w:r w:rsidRPr="00D82216">
              <w:rPr>
                <w:rFonts w:ascii="Arial" w:hAnsi="Arial" w:cs="Arial"/>
                <w:sz w:val="20"/>
                <w:szCs w:val="20"/>
              </w:rPr>
              <w:tab/>
              <w:t>Konsola musi być dostępna z poziomu interfejsu WWW.</w:t>
            </w:r>
          </w:p>
          <w:p w:rsidR="00BF1248" w:rsidRPr="00D82216" w:rsidRDefault="00BF1248" w:rsidP="00254C9B">
            <w:pPr>
              <w:rPr>
                <w:rFonts w:ascii="Arial" w:hAnsi="Arial" w:cs="Arial"/>
                <w:sz w:val="20"/>
                <w:szCs w:val="20"/>
              </w:rPr>
            </w:pPr>
            <w:r w:rsidRPr="00D82216">
              <w:rPr>
                <w:rFonts w:ascii="Arial" w:hAnsi="Arial" w:cs="Arial"/>
                <w:sz w:val="20"/>
                <w:szCs w:val="20"/>
              </w:rPr>
              <w:t>15.</w:t>
            </w:r>
            <w:r w:rsidRPr="00D82216">
              <w:rPr>
                <w:rFonts w:ascii="Arial" w:hAnsi="Arial" w:cs="Arial"/>
                <w:sz w:val="20"/>
                <w:szCs w:val="20"/>
              </w:rPr>
              <w:tab/>
              <w:t>Administrator musi mieć możliwość zarządzania stacjami klienckimi, które mają dostęp do sieci Internet.</w:t>
            </w:r>
          </w:p>
          <w:p w:rsidR="00BF1248" w:rsidRPr="00D82216" w:rsidRDefault="00BF1248" w:rsidP="00254C9B">
            <w:pPr>
              <w:rPr>
                <w:rFonts w:ascii="Arial" w:hAnsi="Arial" w:cs="Arial"/>
                <w:sz w:val="20"/>
                <w:szCs w:val="20"/>
              </w:rPr>
            </w:pPr>
            <w:r w:rsidRPr="00D82216">
              <w:rPr>
                <w:rFonts w:ascii="Arial" w:hAnsi="Arial" w:cs="Arial"/>
                <w:sz w:val="20"/>
                <w:szCs w:val="20"/>
              </w:rPr>
              <w:t>16.</w:t>
            </w:r>
            <w:r w:rsidRPr="00D82216">
              <w:rPr>
                <w:rFonts w:ascii="Arial" w:hAnsi="Arial" w:cs="Arial"/>
                <w:sz w:val="20"/>
                <w:szCs w:val="20"/>
              </w:rPr>
              <w:tab/>
              <w:t>Administrator musi mieć możliwość konfiguracji automatycznego szyfrowania pełnej powierzchni dysku po wykonanej instalacji oprogramowania.</w:t>
            </w:r>
          </w:p>
          <w:p w:rsidR="00BF1248" w:rsidRPr="00D82216" w:rsidRDefault="00BF1248" w:rsidP="00254C9B">
            <w:pPr>
              <w:rPr>
                <w:rFonts w:ascii="Arial" w:hAnsi="Arial" w:cs="Arial"/>
                <w:sz w:val="20"/>
                <w:szCs w:val="20"/>
              </w:rPr>
            </w:pPr>
            <w:r w:rsidRPr="00D82216">
              <w:rPr>
                <w:rFonts w:ascii="Arial" w:hAnsi="Arial" w:cs="Arial"/>
                <w:sz w:val="20"/>
                <w:szCs w:val="20"/>
              </w:rPr>
              <w:t>17.</w:t>
            </w:r>
            <w:r w:rsidRPr="00D82216">
              <w:rPr>
                <w:rFonts w:ascii="Arial" w:hAnsi="Arial" w:cs="Arial"/>
                <w:sz w:val="20"/>
                <w:szCs w:val="20"/>
              </w:rPr>
              <w:tab/>
              <w:t>Konsola centralnego zarządzania musi posiadać możliwość automatycznej aktywacji licencji w ramach kont domenowych.</w:t>
            </w:r>
          </w:p>
          <w:p w:rsidR="00BF1248" w:rsidRPr="00D82216" w:rsidRDefault="00BF1248" w:rsidP="00254C9B">
            <w:pPr>
              <w:rPr>
                <w:rFonts w:ascii="Arial" w:hAnsi="Arial" w:cs="Arial"/>
                <w:sz w:val="20"/>
                <w:szCs w:val="20"/>
              </w:rPr>
            </w:pPr>
            <w:r w:rsidRPr="00D82216">
              <w:rPr>
                <w:rFonts w:ascii="Arial" w:hAnsi="Arial" w:cs="Arial"/>
                <w:sz w:val="20"/>
                <w:szCs w:val="20"/>
              </w:rPr>
              <w:t>18.</w:t>
            </w:r>
            <w:r w:rsidRPr="00D82216">
              <w:rPr>
                <w:rFonts w:ascii="Arial" w:hAnsi="Arial" w:cs="Arial"/>
                <w:sz w:val="20"/>
                <w:szCs w:val="20"/>
              </w:rPr>
              <w:tab/>
              <w:t>Administrator musi mieć możliwość wykonania poniższych czynności w sposób zdalny:</w:t>
            </w:r>
          </w:p>
          <w:p w:rsidR="00BF1248" w:rsidRPr="00D82216" w:rsidRDefault="00BF1248" w:rsidP="00254C9B">
            <w:pPr>
              <w:rPr>
                <w:rFonts w:ascii="Arial" w:hAnsi="Arial" w:cs="Arial"/>
                <w:sz w:val="20"/>
                <w:szCs w:val="20"/>
              </w:rPr>
            </w:pPr>
            <w:r w:rsidRPr="00D82216">
              <w:rPr>
                <w:rFonts w:ascii="Arial" w:hAnsi="Arial" w:cs="Arial"/>
                <w:sz w:val="20"/>
                <w:szCs w:val="20"/>
              </w:rPr>
              <w:t>a)</w:t>
            </w:r>
            <w:r w:rsidRPr="00D82216">
              <w:rPr>
                <w:rFonts w:ascii="Arial" w:hAnsi="Arial" w:cs="Arial"/>
                <w:sz w:val="20"/>
                <w:szCs w:val="20"/>
              </w:rPr>
              <w:tab/>
              <w:t>instalacji klienta na stacji,</w:t>
            </w:r>
          </w:p>
          <w:p w:rsidR="00BF1248" w:rsidRPr="00D82216" w:rsidRDefault="00BF1248" w:rsidP="00254C9B">
            <w:pPr>
              <w:rPr>
                <w:rFonts w:ascii="Arial" w:hAnsi="Arial" w:cs="Arial"/>
                <w:sz w:val="20"/>
                <w:szCs w:val="20"/>
              </w:rPr>
            </w:pPr>
            <w:r w:rsidRPr="00D82216">
              <w:rPr>
                <w:rFonts w:ascii="Arial" w:hAnsi="Arial" w:cs="Arial"/>
                <w:sz w:val="20"/>
                <w:szCs w:val="20"/>
              </w:rPr>
              <w:t>b)</w:t>
            </w:r>
            <w:r w:rsidRPr="00D82216">
              <w:rPr>
                <w:rFonts w:ascii="Arial" w:hAnsi="Arial" w:cs="Arial"/>
                <w:sz w:val="20"/>
                <w:szCs w:val="20"/>
              </w:rPr>
              <w:tab/>
              <w:t>zaszyfrowania/odszyfrowania stacji,</w:t>
            </w:r>
          </w:p>
          <w:p w:rsidR="00BF1248" w:rsidRPr="00D82216" w:rsidRDefault="00BF1248" w:rsidP="00254C9B">
            <w:pPr>
              <w:rPr>
                <w:rFonts w:ascii="Arial" w:hAnsi="Arial" w:cs="Arial"/>
                <w:sz w:val="20"/>
                <w:szCs w:val="20"/>
              </w:rPr>
            </w:pPr>
            <w:r w:rsidRPr="00D82216">
              <w:rPr>
                <w:rFonts w:ascii="Arial" w:hAnsi="Arial" w:cs="Arial"/>
                <w:sz w:val="20"/>
                <w:szCs w:val="20"/>
              </w:rPr>
              <w:t>c)</w:t>
            </w:r>
            <w:r w:rsidRPr="00D82216">
              <w:rPr>
                <w:rFonts w:ascii="Arial" w:hAnsi="Arial" w:cs="Arial"/>
                <w:sz w:val="20"/>
                <w:szCs w:val="20"/>
              </w:rPr>
              <w:tab/>
              <w:t>wygenerowania klucza aktywacyjnego dla użytkownika,</w:t>
            </w:r>
          </w:p>
          <w:p w:rsidR="00BF1248" w:rsidRPr="00D82216" w:rsidRDefault="00BF1248" w:rsidP="00254C9B">
            <w:pPr>
              <w:rPr>
                <w:rFonts w:ascii="Arial" w:hAnsi="Arial" w:cs="Arial"/>
                <w:sz w:val="20"/>
                <w:szCs w:val="20"/>
              </w:rPr>
            </w:pPr>
            <w:r w:rsidRPr="00D82216">
              <w:rPr>
                <w:rFonts w:ascii="Arial" w:hAnsi="Arial" w:cs="Arial"/>
                <w:sz w:val="20"/>
                <w:szCs w:val="20"/>
              </w:rPr>
              <w:t>d)</w:t>
            </w:r>
            <w:r w:rsidRPr="00D82216">
              <w:rPr>
                <w:rFonts w:ascii="Arial" w:hAnsi="Arial" w:cs="Arial"/>
                <w:sz w:val="20"/>
                <w:szCs w:val="20"/>
              </w:rPr>
              <w:tab/>
              <w:t>administrowania kluczami szyfrującymi,</w:t>
            </w:r>
          </w:p>
          <w:p w:rsidR="00BF1248" w:rsidRPr="00D82216" w:rsidRDefault="00BF1248" w:rsidP="00254C9B">
            <w:pPr>
              <w:rPr>
                <w:rFonts w:ascii="Arial" w:hAnsi="Arial" w:cs="Arial"/>
                <w:sz w:val="20"/>
                <w:szCs w:val="20"/>
              </w:rPr>
            </w:pPr>
            <w:r w:rsidRPr="00D82216">
              <w:rPr>
                <w:rFonts w:ascii="Arial" w:hAnsi="Arial" w:cs="Arial"/>
                <w:sz w:val="20"/>
                <w:szCs w:val="20"/>
              </w:rPr>
              <w:t>e)</w:t>
            </w:r>
            <w:r w:rsidRPr="00D82216">
              <w:rPr>
                <w:rFonts w:ascii="Arial" w:hAnsi="Arial" w:cs="Arial"/>
                <w:sz w:val="20"/>
                <w:szCs w:val="20"/>
              </w:rPr>
              <w:tab/>
              <w:t>administrowania użytkownikami, którzy mają dostęp do stacji,</w:t>
            </w:r>
          </w:p>
          <w:p w:rsidR="00BF1248" w:rsidRPr="00D82216" w:rsidRDefault="00BF1248" w:rsidP="00254C9B">
            <w:pPr>
              <w:rPr>
                <w:rFonts w:ascii="Arial" w:hAnsi="Arial" w:cs="Arial"/>
                <w:sz w:val="20"/>
                <w:szCs w:val="20"/>
              </w:rPr>
            </w:pPr>
            <w:r w:rsidRPr="00D82216">
              <w:rPr>
                <w:rFonts w:ascii="Arial" w:hAnsi="Arial" w:cs="Arial"/>
                <w:sz w:val="20"/>
                <w:szCs w:val="20"/>
              </w:rPr>
              <w:t>f)</w:t>
            </w:r>
            <w:r w:rsidRPr="00D82216">
              <w:rPr>
                <w:rFonts w:ascii="Arial" w:hAnsi="Arial" w:cs="Arial"/>
                <w:sz w:val="20"/>
                <w:szCs w:val="20"/>
              </w:rPr>
              <w:tab/>
              <w:t>administrowania profilem ustawień dla użytkowników,</w:t>
            </w:r>
          </w:p>
          <w:p w:rsidR="00BF1248" w:rsidRPr="00D82216" w:rsidRDefault="00BF1248" w:rsidP="00254C9B">
            <w:pPr>
              <w:rPr>
                <w:rFonts w:ascii="Arial" w:hAnsi="Arial" w:cs="Arial"/>
                <w:sz w:val="20"/>
                <w:szCs w:val="20"/>
              </w:rPr>
            </w:pPr>
            <w:r w:rsidRPr="00D82216">
              <w:rPr>
                <w:rFonts w:ascii="Arial" w:hAnsi="Arial" w:cs="Arial"/>
                <w:sz w:val="20"/>
                <w:szCs w:val="20"/>
              </w:rPr>
              <w:t>g)</w:t>
            </w:r>
            <w:r w:rsidRPr="00D82216">
              <w:rPr>
                <w:rFonts w:ascii="Arial" w:hAnsi="Arial" w:cs="Arial"/>
                <w:sz w:val="20"/>
                <w:szCs w:val="20"/>
              </w:rPr>
              <w:tab/>
              <w:t>administrowania profilem ustawień dla stacji roboczych,</w:t>
            </w:r>
          </w:p>
          <w:p w:rsidR="00BF1248" w:rsidRPr="00D82216" w:rsidRDefault="00BF1248" w:rsidP="00254C9B">
            <w:pPr>
              <w:rPr>
                <w:rFonts w:ascii="Arial" w:hAnsi="Arial" w:cs="Arial"/>
                <w:sz w:val="20"/>
                <w:szCs w:val="20"/>
              </w:rPr>
            </w:pPr>
            <w:r w:rsidRPr="00D82216">
              <w:rPr>
                <w:rFonts w:ascii="Arial" w:hAnsi="Arial" w:cs="Arial"/>
                <w:sz w:val="20"/>
                <w:szCs w:val="20"/>
              </w:rPr>
              <w:t>h)</w:t>
            </w:r>
            <w:r w:rsidRPr="00D82216">
              <w:rPr>
                <w:rFonts w:ascii="Arial" w:hAnsi="Arial" w:cs="Arial"/>
                <w:sz w:val="20"/>
                <w:szCs w:val="20"/>
              </w:rPr>
              <w:tab/>
              <w:t>wymuszenia zmiany hasła,</w:t>
            </w:r>
          </w:p>
          <w:p w:rsidR="00BF1248" w:rsidRPr="00D82216" w:rsidRDefault="00BF1248" w:rsidP="00254C9B">
            <w:pPr>
              <w:rPr>
                <w:rFonts w:ascii="Arial" w:hAnsi="Arial" w:cs="Arial"/>
                <w:sz w:val="20"/>
                <w:szCs w:val="20"/>
              </w:rPr>
            </w:pPr>
            <w:r w:rsidRPr="00D82216">
              <w:rPr>
                <w:rFonts w:ascii="Arial" w:hAnsi="Arial" w:cs="Arial"/>
                <w:sz w:val="20"/>
                <w:szCs w:val="20"/>
              </w:rPr>
              <w:t>i)</w:t>
            </w:r>
            <w:r w:rsidRPr="00D82216">
              <w:rPr>
                <w:rFonts w:ascii="Arial" w:hAnsi="Arial" w:cs="Arial"/>
                <w:sz w:val="20"/>
                <w:szCs w:val="20"/>
              </w:rPr>
              <w:tab/>
              <w:t>zarządzania wieloma organizacjami z poziomu jednej konsoli.</w:t>
            </w:r>
          </w:p>
        </w:tc>
        <w:tc>
          <w:tcPr>
            <w:tcW w:w="3071" w:type="dxa"/>
          </w:tcPr>
          <w:p w:rsidR="00BF1248" w:rsidRPr="00D82216" w:rsidRDefault="00BF1248" w:rsidP="005229B4">
            <w:pPr>
              <w:rPr>
                <w:rFonts w:ascii="Arial" w:hAnsi="Arial" w:cs="Arial"/>
                <w:b/>
              </w:rPr>
            </w:pPr>
          </w:p>
        </w:tc>
      </w:tr>
      <w:tr w:rsidR="00BF1248" w:rsidRPr="00D82216" w:rsidTr="00D82216">
        <w:tc>
          <w:tcPr>
            <w:tcW w:w="0" w:type="auto"/>
          </w:tcPr>
          <w:p w:rsidR="00BF1248" w:rsidRPr="00D82216" w:rsidRDefault="00BF1248" w:rsidP="00254C9B">
            <w:pPr>
              <w:rPr>
                <w:rFonts w:ascii="Arial" w:hAnsi="Arial" w:cs="Arial"/>
                <w:sz w:val="20"/>
                <w:szCs w:val="20"/>
              </w:rPr>
            </w:pPr>
            <w:r w:rsidRPr="00D82216">
              <w:rPr>
                <w:rFonts w:ascii="Arial" w:hAnsi="Arial" w:cs="Arial"/>
                <w:sz w:val="20"/>
                <w:szCs w:val="20"/>
              </w:rPr>
              <w:lastRenderedPageBreak/>
              <w:t>Wymagania systemowe aplikacji klienckiej</w:t>
            </w:r>
          </w:p>
        </w:tc>
        <w:tc>
          <w:tcPr>
            <w:tcW w:w="3940" w:type="dxa"/>
          </w:tcPr>
          <w:p w:rsidR="00BF1248" w:rsidRPr="00D82216" w:rsidRDefault="00BF1248" w:rsidP="00254C9B">
            <w:pPr>
              <w:rPr>
                <w:rFonts w:ascii="Arial" w:hAnsi="Arial" w:cs="Arial"/>
                <w:sz w:val="20"/>
                <w:szCs w:val="20"/>
              </w:rPr>
            </w:pPr>
            <w:r w:rsidRPr="00D82216">
              <w:rPr>
                <w:rFonts w:ascii="Arial" w:hAnsi="Arial" w:cs="Arial"/>
                <w:sz w:val="20"/>
                <w:szCs w:val="20"/>
              </w:rPr>
              <w:t>1.</w:t>
            </w:r>
            <w:r w:rsidRPr="00D82216">
              <w:rPr>
                <w:rFonts w:ascii="Arial" w:hAnsi="Arial" w:cs="Arial"/>
                <w:sz w:val="20"/>
                <w:szCs w:val="20"/>
              </w:rPr>
              <w:tab/>
              <w:t>System szyfrowania danych musi wspierać instalacje aplikacji klienckiej w środowisku Microsoft Windows Vista/7/8/10 32-bit i 64-bit oraz w środowiskach Microsoft Windows Server, 2008 32-bit i 64-bit, 2012 64-bit, 2016 64-</w:t>
            </w:r>
            <w:r w:rsidRPr="00D82216">
              <w:rPr>
                <w:rFonts w:ascii="Arial" w:hAnsi="Arial" w:cs="Arial"/>
                <w:sz w:val="20"/>
                <w:szCs w:val="20"/>
              </w:rPr>
              <w:lastRenderedPageBreak/>
              <w:t>bit.</w:t>
            </w:r>
          </w:p>
          <w:p w:rsidR="00BF1248" w:rsidRPr="00D82216" w:rsidRDefault="00BF1248" w:rsidP="00254C9B">
            <w:pPr>
              <w:rPr>
                <w:rFonts w:ascii="Arial" w:hAnsi="Arial" w:cs="Arial"/>
                <w:sz w:val="20"/>
                <w:szCs w:val="20"/>
              </w:rPr>
            </w:pPr>
            <w:r w:rsidRPr="00D82216">
              <w:rPr>
                <w:rFonts w:ascii="Arial" w:hAnsi="Arial" w:cs="Arial"/>
                <w:sz w:val="20"/>
                <w:szCs w:val="20"/>
              </w:rPr>
              <w:t>2.</w:t>
            </w:r>
            <w:r w:rsidRPr="00D82216">
              <w:rPr>
                <w:rFonts w:ascii="Arial" w:hAnsi="Arial" w:cs="Arial"/>
                <w:sz w:val="20"/>
                <w:szCs w:val="20"/>
              </w:rPr>
              <w:tab/>
              <w:t>System musi posiadać certyfikat FIPS 140-2 Level 1</w:t>
            </w:r>
          </w:p>
        </w:tc>
        <w:tc>
          <w:tcPr>
            <w:tcW w:w="3071" w:type="dxa"/>
          </w:tcPr>
          <w:p w:rsidR="00BF1248" w:rsidRPr="00D82216" w:rsidRDefault="00BF1248" w:rsidP="005229B4">
            <w:pPr>
              <w:rPr>
                <w:rFonts w:ascii="Arial" w:hAnsi="Arial" w:cs="Arial"/>
                <w:b/>
              </w:rPr>
            </w:pPr>
          </w:p>
        </w:tc>
      </w:tr>
      <w:tr w:rsidR="00BF1248" w:rsidRPr="00D82216" w:rsidTr="00D82216">
        <w:tc>
          <w:tcPr>
            <w:tcW w:w="0" w:type="auto"/>
          </w:tcPr>
          <w:p w:rsidR="00BF1248" w:rsidRPr="00D82216" w:rsidRDefault="00BF1248" w:rsidP="00254C9B">
            <w:pPr>
              <w:rPr>
                <w:rFonts w:ascii="Arial" w:hAnsi="Arial" w:cs="Arial"/>
                <w:sz w:val="20"/>
                <w:szCs w:val="20"/>
              </w:rPr>
            </w:pPr>
            <w:r w:rsidRPr="00D82216">
              <w:rPr>
                <w:rFonts w:ascii="Arial" w:hAnsi="Arial" w:cs="Arial"/>
                <w:sz w:val="20"/>
                <w:szCs w:val="20"/>
              </w:rPr>
              <w:lastRenderedPageBreak/>
              <w:t>Wymagania dotyczące uwierzytelniania</w:t>
            </w:r>
          </w:p>
        </w:tc>
        <w:tc>
          <w:tcPr>
            <w:tcW w:w="3940" w:type="dxa"/>
          </w:tcPr>
          <w:p w:rsidR="00BF1248" w:rsidRPr="00D82216" w:rsidRDefault="00BF1248" w:rsidP="00254C9B">
            <w:pPr>
              <w:rPr>
                <w:rFonts w:ascii="Arial" w:hAnsi="Arial" w:cs="Arial"/>
                <w:sz w:val="20"/>
                <w:szCs w:val="20"/>
              </w:rPr>
            </w:pPr>
            <w:r w:rsidRPr="00D82216">
              <w:rPr>
                <w:rFonts w:ascii="Arial" w:hAnsi="Arial" w:cs="Arial"/>
                <w:sz w:val="20"/>
                <w:szCs w:val="20"/>
              </w:rPr>
              <w:t>1.</w:t>
            </w:r>
            <w:r w:rsidRPr="00D82216">
              <w:rPr>
                <w:rFonts w:ascii="Arial" w:hAnsi="Arial" w:cs="Arial"/>
                <w:sz w:val="20"/>
                <w:szCs w:val="20"/>
              </w:rPr>
              <w:tab/>
              <w:t xml:space="preserve">Aplikacja musi posiadać autentykacje typu </w:t>
            </w:r>
            <w:proofErr w:type="spellStart"/>
            <w:r w:rsidRPr="00D82216">
              <w:rPr>
                <w:rFonts w:ascii="Arial" w:hAnsi="Arial" w:cs="Arial"/>
                <w:sz w:val="20"/>
                <w:szCs w:val="20"/>
              </w:rPr>
              <w:t>Pre-boot</w:t>
            </w:r>
            <w:proofErr w:type="spellEnd"/>
            <w:r w:rsidRPr="00D82216">
              <w:rPr>
                <w:rFonts w:ascii="Arial" w:hAnsi="Arial" w:cs="Arial"/>
                <w:sz w:val="20"/>
                <w:szCs w:val="20"/>
              </w:rPr>
              <w:t>, czyli uwierzytelnienie użytkownika zanim zostanie uruchomiony system operacyjny.</w:t>
            </w:r>
          </w:p>
          <w:p w:rsidR="00BF1248" w:rsidRPr="00D82216" w:rsidRDefault="00BF1248" w:rsidP="00254C9B">
            <w:pPr>
              <w:rPr>
                <w:rFonts w:ascii="Arial" w:hAnsi="Arial" w:cs="Arial"/>
                <w:sz w:val="20"/>
                <w:szCs w:val="20"/>
              </w:rPr>
            </w:pPr>
            <w:r w:rsidRPr="00D82216">
              <w:rPr>
                <w:rFonts w:ascii="Arial" w:hAnsi="Arial" w:cs="Arial"/>
                <w:sz w:val="20"/>
                <w:szCs w:val="20"/>
              </w:rPr>
              <w:t>2.</w:t>
            </w:r>
            <w:r w:rsidRPr="00D82216">
              <w:rPr>
                <w:rFonts w:ascii="Arial" w:hAnsi="Arial" w:cs="Arial"/>
                <w:sz w:val="20"/>
                <w:szCs w:val="20"/>
              </w:rPr>
              <w:tab/>
              <w:t xml:space="preserve">Aplikacja musi umożliwiać określenie, co najmniej 127 unikalnych użytkowników, którzy będą mieć dostęp do chronionej stacji roboczej na poziomie </w:t>
            </w:r>
            <w:proofErr w:type="spellStart"/>
            <w:r w:rsidRPr="00D82216">
              <w:rPr>
                <w:rFonts w:ascii="Arial" w:hAnsi="Arial" w:cs="Arial"/>
                <w:sz w:val="20"/>
                <w:szCs w:val="20"/>
              </w:rPr>
              <w:t>Pre-Boot</w:t>
            </w:r>
            <w:proofErr w:type="spellEnd"/>
            <w:r w:rsidRPr="00D82216">
              <w:rPr>
                <w:rFonts w:ascii="Arial" w:hAnsi="Arial" w:cs="Arial"/>
                <w:sz w:val="20"/>
                <w:szCs w:val="20"/>
              </w:rPr>
              <w:t>.</w:t>
            </w:r>
          </w:p>
          <w:p w:rsidR="00BF1248" w:rsidRPr="00D82216" w:rsidRDefault="00BF1248" w:rsidP="00254C9B">
            <w:pPr>
              <w:rPr>
                <w:rFonts w:ascii="Arial" w:hAnsi="Arial" w:cs="Arial"/>
                <w:sz w:val="20"/>
                <w:szCs w:val="20"/>
              </w:rPr>
            </w:pPr>
            <w:r w:rsidRPr="00D82216">
              <w:rPr>
                <w:rFonts w:ascii="Arial" w:hAnsi="Arial" w:cs="Arial"/>
                <w:sz w:val="20"/>
                <w:szCs w:val="20"/>
              </w:rPr>
              <w:t>3.</w:t>
            </w:r>
            <w:r w:rsidRPr="00D82216">
              <w:rPr>
                <w:rFonts w:ascii="Arial" w:hAnsi="Arial" w:cs="Arial"/>
                <w:sz w:val="20"/>
                <w:szCs w:val="20"/>
              </w:rPr>
              <w:tab/>
              <w:t>Aplikacja musi umożliwiać przetrzymywanie, co najmniej 64 kluczy szyfrujących w jednym pęku kluczy (</w:t>
            </w:r>
            <w:proofErr w:type="spellStart"/>
            <w:r w:rsidRPr="00D82216">
              <w:rPr>
                <w:rFonts w:ascii="Arial" w:hAnsi="Arial" w:cs="Arial"/>
                <w:sz w:val="20"/>
                <w:szCs w:val="20"/>
              </w:rPr>
              <w:t>key</w:t>
            </w:r>
            <w:proofErr w:type="spellEnd"/>
            <w:r w:rsidRPr="00D82216">
              <w:rPr>
                <w:rFonts w:ascii="Arial" w:hAnsi="Arial" w:cs="Arial"/>
                <w:sz w:val="20"/>
                <w:szCs w:val="20"/>
              </w:rPr>
              <w:t xml:space="preserve"> file).</w:t>
            </w:r>
          </w:p>
          <w:p w:rsidR="00BF1248" w:rsidRPr="00D82216" w:rsidRDefault="00BF1248" w:rsidP="00254C9B">
            <w:pPr>
              <w:rPr>
                <w:rFonts w:ascii="Arial" w:hAnsi="Arial" w:cs="Arial"/>
                <w:sz w:val="20"/>
                <w:szCs w:val="20"/>
              </w:rPr>
            </w:pPr>
            <w:r w:rsidRPr="00D82216">
              <w:rPr>
                <w:rFonts w:ascii="Arial" w:hAnsi="Arial" w:cs="Arial"/>
                <w:sz w:val="20"/>
                <w:szCs w:val="20"/>
              </w:rPr>
              <w:t>4.</w:t>
            </w:r>
            <w:r w:rsidRPr="00D82216">
              <w:rPr>
                <w:rFonts w:ascii="Arial" w:hAnsi="Arial" w:cs="Arial"/>
                <w:sz w:val="20"/>
                <w:szCs w:val="20"/>
              </w:rPr>
              <w:tab/>
              <w:t>Dostęp do pliku klucza musi być chroniony przy pomocy hasła. Domyślnie wykorzystywane hasło musi być hasłem systemu Windows.</w:t>
            </w:r>
          </w:p>
          <w:p w:rsidR="00BF1248" w:rsidRPr="00D82216" w:rsidRDefault="00BF1248" w:rsidP="00254C9B">
            <w:pPr>
              <w:rPr>
                <w:rFonts w:ascii="Arial" w:hAnsi="Arial" w:cs="Arial"/>
                <w:sz w:val="20"/>
                <w:szCs w:val="20"/>
              </w:rPr>
            </w:pPr>
            <w:r w:rsidRPr="00D82216">
              <w:rPr>
                <w:rFonts w:ascii="Arial" w:hAnsi="Arial" w:cs="Arial"/>
                <w:sz w:val="20"/>
                <w:szCs w:val="20"/>
              </w:rPr>
              <w:t>5.</w:t>
            </w:r>
            <w:r w:rsidRPr="00D82216">
              <w:rPr>
                <w:rFonts w:ascii="Arial" w:hAnsi="Arial" w:cs="Arial"/>
                <w:sz w:val="20"/>
                <w:szCs w:val="20"/>
              </w:rPr>
              <w:tab/>
              <w:t>Administrator musi posiadać możliwość modyfikacji ekranu logowania (</w:t>
            </w:r>
            <w:proofErr w:type="spellStart"/>
            <w:r w:rsidRPr="00D82216">
              <w:rPr>
                <w:rFonts w:ascii="Arial" w:hAnsi="Arial" w:cs="Arial"/>
                <w:sz w:val="20"/>
                <w:szCs w:val="20"/>
              </w:rPr>
              <w:t>Pre-boot</w:t>
            </w:r>
            <w:proofErr w:type="spellEnd"/>
            <w:r w:rsidRPr="00D82216">
              <w:rPr>
                <w:rFonts w:ascii="Arial" w:hAnsi="Arial" w:cs="Arial"/>
                <w:sz w:val="20"/>
                <w:szCs w:val="20"/>
              </w:rPr>
              <w:t>).</w:t>
            </w:r>
          </w:p>
        </w:tc>
        <w:tc>
          <w:tcPr>
            <w:tcW w:w="3071" w:type="dxa"/>
          </w:tcPr>
          <w:p w:rsidR="00BF1248" w:rsidRPr="00D82216" w:rsidRDefault="00BF1248" w:rsidP="005229B4">
            <w:pPr>
              <w:rPr>
                <w:rFonts w:ascii="Arial" w:hAnsi="Arial" w:cs="Arial"/>
                <w:b/>
              </w:rPr>
            </w:pPr>
          </w:p>
        </w:tc>
      </w:tr>
      <w:tr w:rsidR="00BF1248" w:rsidRPr="00D82216" w:rsidTr="00D82216">
        <w:tc>
          <w:tcPr>
            <w:tcW w:w="0" w:type="auto"/>
          </w:tcPr>
          <w:p w:rsidR="00BF1248" w:rsidRPr="00D82216" w:rsidRDefault="00BF1248" w:rsidP="00254C9B">
            <w:pPr>
              <w:rPr>
                <w:rFonts w:ascii="Arial" w:hAnsi="Arial" w:cs="Arial"/>
                <w:sz w:val="20"/>
                <w:szCs w:val="20"/>
              </w:rPr>
            </w:pPr>
            <w:r w:rsidRPr="00D82216">
              <w:rPr>
                <w:rFonts w:ascii="Arial" w:hAnsi="Arial" w:cs="Arial"/>
                <w:sz w:val="20"/>
                <w:szCs w:val="20"/>
              </w:rPr>
              <w:t>Wymagania dotyczące ustawień aplikacji klienckiej</w:t>
            </w:r>
          </w:p>
        </w:tc>
        <w:tc>
          <w:tcPr>
            <w:tcW w:w="3940" w:type="dxa"/>
          </w:tcPr>
          <w:p w:rsidR="00BF1248" w:rsidRPr="00D82216" w:rsidRDefault="00BF1248" w:rsidP="00254C9B">
            <w:pPr>
              <w:rPr>
                <w:rFonts w:ascii="Arial" w:hAnsi="Arial" w:cs="Arial"/>
                <w:sz w:val="20"/>
                <w:szCs w:val="20"/>
              </w:rPr>
            </w:pPr>
            <w:r w:rsidRPr="00D82216">
              <w:rPr>
                <w:rFonts w:ascii="Arial" w:hAnsi="Arial" w:cs="Arial"/>
                <w:sz w:val="20"/>
                <w:szCs w:val="20"/>
              </w:rPr>
              <w:t>1.</w:t>
            </w:r>
            <w:r w:rsidRPr="00D82216">
              <w:rPr>
                <w:rFonts w:ascii="Arial" w:hAnsi="Arial" w:cs="Arial"/>
                <w:sz w:val="20"/>
                <w:szCs w:val="20"/>
              </w:rPr>
              <w:tab/>
              <w:t>Aplikacja musi być dostępna, przynajmniej w języku polskim i angielskim.</w:t>
            </w:r>
          </w:p>
          <w:p w:rsidR="00BF1248" w:rsidRPr="00D82216" w:rsidRDefault="00BF1248" w:rsidP="00254C9B">
            <w:pPr>
              <w:rPr>
                <w:rFonts w:ascii="Arial" w:hAnsi="Arial" w:cs="Arial"/>
                <w:sz w:val="20"/>
                <w:szCs w:val="20"/>
              </w:rPr>
            </w:pPr>
            <w:r w:rsidRPr="00D82216">
              <w:rPr>
                <w:rFonts w:ascii="Arial" w:hAnsi="Arial" w:cs="Arial"/>
                <w:sz w:val="20"/>
                <w:szCs w:val="20"/>
              </w:rPr>
              <w:t>2.</w:t>
            </w:r>
            <w:r w:rsidRPr="00D82216">
              <w:rPr>
                <w:rFonts w:ascii="Arial" w:hAnsi="Arial" w:cs="Arial"/>
                <w:sz w:val="20"/>
                <w:szCs w:val="20"/>
              </w:rPr>
              <w:tab/>
              <w:t>Defragmentacja dysku nie może mieć negatywnego wpływu na system szyfrowania.</w:t>
            </w:r>
          </w:p>
          <w:p w:rsidR="00BF1248" w:rsidRPr="00D82216" w:rsidRDefault="00BF1248" w:rsidP="00254C9B">
            <w:pPr>
              <w:rPr>
                <w:rFonts w:ascii="Arial" w:hAnsi="Arial" w:cs="Arial"/>
                <w:sz w:val="20"/>
                <w:szCs w:val="20"/>
              </w:rPr>
            </w:pPr>
            <w:r w:rsidRPr="00D82216">
              <w:rPr>
                <w:rFonts w:ascii="Arial" w:hAnsi="Arial" w:cs="Arial"/>
                <w:sz w:val="20"/>
                <w:szCs w:val="20"/>
              </w:rPr>
              <w:t>3.</w:t>
            </w:r>
            <w:r w:rsidRPr="00D82216">
              <w:rPr>
                <w:rFonts w:ascii="Arial" w:hAnsi="Arial" w:cs="Arial"/>
                <w:sz w:val="20"/>
                <w:szCs w:val="20"/>
              </w:rPr>
              <w:tab/>
              <w:t>Aplikacja musi umożliwiać szyfrowanie nośników wymiennych w następujący sposób:</w:t>
            </w:r>
          </w:p>
          <w:p w:rsidR="00BF1248" w:rsidRPr="00D82216" w:rsidRDefault="00BF1248" w:rsidP="00254C9B">
            <w:pPr>
              <w:rPr>
                <w:rFonts w:ascii="Arial" w:hAnsi="Arial" w:cs="Arial"/>
                <w:sz w:val="20"/>
                <w:szCs w:val="20"/>
              </w:rPr>
            </w:pPr>
            <w:r w:rsidRPr="00D82216">
              <w:rPr>
                <w:rFonts w:ascii="Arial" w:hAnsi="Arial" w:cs="Arial"/>
                <w:sz w:val="20"/>
                <w:szCs w:val="20"/>
              </w:rPr>
              <w:t>a)</w:t>
            </w:r>
            <w:r w:rsidRPr="00D82216">
              <w:rPr>
                <w:rFonts w:ascii="Arial" w:hAnsi="Arial" w:cs="Arial"/>
                <w:sz w:val="20"/>
                <w:szCs w:val="20"/>
              </w:rPr>
              <w:tab/>
              <w:t>sektor po sektorze,</w:t>
            </w:r>
          </w:p>
          <w:p w:rsidR="00BF1248" w:rsidRPr="00D82216" w:rsidRDefault="00BF1248" w:rsidP="00254C9B">
            <w:pPr>
              <w:rPr>
                <w:rFonts w:ascii="Arial" w:hAnsi="Arial" w:cs="Arial"/>
                <w:sz w:val="20"/>
                <w:szCs w:val="20"/>
              </w:rPr>
            </w:pPr>
            <w:r w:rsidRPr="00D82216">
              <w:rPr>
                <w:rFonts w:ascii="Arial" w:hAnsi="Arial" w:cs="Arial"/>
                <w:sz w:val="20"/>
                <w:szCs w:val="20"/>
              </w:rPr>
              <w:t>b)</w:t>
            </w:r>
            <w:r w:rsidRPr="00D82216">
              <w:rPr>
                <w:rFonts w:ascii="Arial" w:hAnsi="Arial" w:cs="Arial"/>
                <w:sz w:val="20"/>
                <w:szCs w:val="20"/>
              </w:rPr>
              <w:tab/>
              <w:t>kontener.</w:t>
            </w:r>
          </w:p>
          <w:p w:rsidR="00BF1248" w:rsidRPr="00D82216" w:rsidRDefault="00BF1248" w:rsidP="00254C9B">
            <w:pPr>
              <w:rPr>
                <w:rFonts w:ascii="Arial" w:hAnsi="Arial" w:cs="Arial"/>
                <w:sz w:val="20"/>
                <w:szCs w:val="20"/>
              </w:rPr>
            </w:pPr>
            <w:r w:rsidRPr="00D82216">
              <w:rPr>
                <w:rFonts w:ascii="Arial" w:hAnsi="Arial" w:cs="Arial"/>
                <w:sz w:val="20"/>
                <w:szCs w:val="20"/>
              </w:rPr>
              <w:t>4.</w:t>
            </w:r>
            <w:r w:rsidRPr="00D82216">
              <w:rPr>
                <w:rFonts w:ascii="Arial" w:hAnsi="Arial" w:cs="Arial"/>
                <w:sz w:val="20"/>
                <w:szCs w:val="20"/>
              </w:rPr>
              <w:tab/>
              <w:t>Zaszyfrowany nośnik wymienny oraz nośnik CD/DVD może być odczytany na dowolnej stacji, na której nie ma zainstalowanego klienta systemu szyfrowania. Dostęp do takiego nośnika musi być możliwy po podaniu hasła.</w:t>
            </w:r>
          </w:p>
          <w:p w:rsidR="00BF1248" w:rsidRPr="00D82216" w:rsidRDefault="00BF1248" w:rsidP="00254C9B">
            <w:pPr>
              <w:rPr>
                <w:rFonts w:ascii="Arial" w:hAnsi="Arial" w:cs="Arial"/>
                <w:sz w:val="20"/>
                <w:szCs w:val="20"/>
              </w:rPr>
            </w:pPr>
            <w:r w:rsidRPr="00D82216">
              <w:rPr>
                <w:rFonts w:ascii="Arial" w:hAnsi="Arial" w:cs="Arial"/>
                <w:sz w:val="20"/>
                <w:szCs w:val="20"/>
              </w:rPr>
              <w:t>5.</w:t>
            </w:r>
            <w:r w:rsidRPr="00D82216">
              <w:rPr>
                <w:rFonts w:ascii="Arial" w:hAnsi="Arial" w:cs="Arial"/>
                <w:sz w:val="20"/>
                <w:szCs w:val="20"/>
              </w:rPr>
              <w:tab/>
              <w:t>Aplikacja musi pozwalać na szyfrowanie wiadomości e-mail wraz z załącznikami.</w:t>
            </w:r>
          </w:p>
          <w:p w:rsidR="00BF1248" w:rsidRPr="00D82216" w:rsidRDefault="00BF1248" w:rsidP="00254C9B">
            <w:pPr>
              <w:rPr>
                <w:rFonts w:ascii="Arial" w:hAnsi="Arial" w:cs="Arial"/>
                <w:sz w:val="20"/>
                <w:szCs w:val="20"/>
              </w:rPr>
            </w:pPr>
            <w:r w:rsidRPr="00D82216">
              <w:rPr>
                <w:rFonts w:ascii="Arial" w:hAnsi="Arial" w:cs="Arial"/>
                <w:sz w:val="20"/>
                <w:szCs w:val="20"/>
              </w:rPr>
              <w:t>6.</w:t>
            </w:r>
            <w:r w:rsidRPr="00D82216">
              <w:rPr>
                <w:rFonts w:ascii="Arial" w:hAnsi="Arial" w:cs="Arial"/>
                <w:sz w:val="20"/>
                <w:szCs w:val="20"/>
              </w:rPr>
              <w:tab/>
              <w:t>Aplikacja musi umożliwiać automatyczną deszyfrację otrzymywanych wiadomości e-mail.</w:t>
            </w:r>
          </w:p>
          <w:p w:rsidR="00BF1248" w:rsidRPr="00D82216" w:rsidRDefault="00BF1248" w:rsidP="00254C9B">
            <w:pPr>
              <w:rPr>
                <w:rFonts w:ascii="Arial" w:hAnsi="Arial" w:cs="Arial"/>
                <w:sz w:val="20"/>
                <w:szCs w:val="20"/>
              </w:rPr>
            </w:pPr>
            <w:r w:rsidRPr="00D82216">
              <w:rPr>
                <w:rFonts w:ascii="Arial" w:hAnsi="Arial" w:cs="Arial"/>
                <w:sz w:val="20"/>
                <w:szCs w:val="20"/>
              </w:rPr>
              <w:t>7.</w:t>
            </w:r>
            <w:r w:rsidRPr="00D82216">
              <w:rPr>
                <w:rFonts w:ascii="Arial" w:hAnsi="Arial" w:cs="Arial"/>
                <w:sz w:val="20"/>
                <w:szCs w:val="20"/>
              </w:rPr>
              <w:tab/>
              <w:t>Aplikacja musi pozwalać na szyfrowanie całego tekstu dokumentu, jego części, a także zawartości schowka systemowego.</w:t>
            </w:r>
          </w:p>
          <w:p w:rsidR="00BF1248" w:rsidRPr="00D82216" w:rsidRDefault="00BF1248" w:rsidP="00254C9B">
            <w:pPr>
              <w:rPr>
                <w:rFonts w:ascii="Arial" w:hAnsi="Arial" w:cs="Arial"/>
                <w:sz w:val="20"/>
                <w:szCs w:val="20"/>
              </w:rPr>
            </w:pPr>
            <w:r w:rsidRPr="00D82216">
              <w:rPr>
                <w:rFonts w:ascii="Arial" w:hAnsi="Arial" w:cs="Arial"/>
                <w:sz w:val="20"/>
                <w:szCs w:val="20"/>
              </w:rPr>
              <w:t>8.</w:t>
            </w:r>
            <w:r w:rsidRPr="00D82216">
              <w:rPr>
                <w:rFonts w:ascii="Arial" w:hAnsi="Arial" w:cs="Arial"/>
                <w:sz w:val="20"/>
                <w:szCs w:val="20"/>
              </w:rPr>
              <w:tab/>
              <w:t>Zaszyfrowany tekst może być odczytany, za pomocą narzędzia, dostarczanego przez producenta, na stacji bez zainstalowanego klienta systemu szyfrowania.</w:t>
            </w:r>
          </w:p>
          <w:p w:rsidR="00BF1248" w:rsidRPr="00D82216" w:rsidRDefault="00BF1248" w:rsidP="00254C9B">
            <w:pPr>
              <w:rPr>
                <w:rFonts w:ascii="Arial" w:hAnsi="Arial" w:cs="Arial"/>
                <w:sz w:val="20"/>
                <w:szCs w:val="20"/>
              </w:rPr>
            </w:pPr>
            <w:r w:rsidRPr="00D82216">
              <w:rPr>
                <w:rFonts w:ascii="Arial" w:hAnsi="Arial" w:cs="Arial"/>
                <w:sz w:val="20"/>
                <w:szCs w:val="20"/>
              </w:rPr>
              <w:t>9.</w:t>
            </w:r>
            <w:r w:rsidRPr="00D82216">
              <w:rPr>
                <w:rFonts w:ascii="Arial" w:hAnsi="Arial" w:cs="Arial"/>
                <w:sz w:val="20"/>
                <w:szCs w:val="20"/>
              </w:rPr>
              <w:tab/>
              <w:t xml:space="preserve">Aplikacja musi umożliwiać wybór klucza szyfrującego (w przypadku posiadania wielu kluczy w pęku), który ma </w:t>
            </w:r>
            <w:r w:rsidRPr="00D82216">
              <w:rPr>
                <w:rFonts w:ascii="Arial" w:hAnsi="Arial" w:cs="Arial"/>
                <w:sz w:val="20"/>
                <w:szCs w:val="20"/>
              </w:rPr>
              <w:lastRenderedPageBreak/>
              <w:t>być używany w procesie szyfrowania.</w:t>
            </w:r>
          </w:p>
          <w:p w:rsidR="00BF1248" w:rsidRPr="00D82216" w:rsidRDefault="00BF1248" w:rsidP="00254C9B">
            <w:pPr>
              <w:rPr>
                <w:rFonts w:ascii="Arial" w:hAnsi="Arial" w:cs="Arial"/>
                <w:sz w:val="20"/>
                <w:szCs w:val="20"/>
              </w:rPr>
            </w:pPr>
            <w:r w:rsidRPr="00D82216">
              <w:rPr>
                <w:rFonts w:ascii="Arial" w:hAnsi="Arial" w:cs="Arial"/>
                <w:sz w:val="20"/>
                <w:szCs w:val="20"/>
              </w:rPr>
              <w:t>10.</w:t>
            </w:r>
            <w:r w:rsidRPr="00D82216">
              <w:rPr>
                <w:rFonts w:ascii="Arial" w:hAnsi="Arial" w:cs="Arial"/>
                <w:sz w:val="20"/>
                <w:szCs w:val="20"/>
              </w:rPr>
              <w:tab/>
              <w:t>Aplikacja musi umożliwiać wybór domyślnego klucza szyfrowania.</w:t>
            </w:r>
          </w:p>
          <w:p w:rsidR="00BF1248" w:rsidRPr="00D82216" w:rsidRDefault="00BF1248" w:rsidP="00254C9B">
            <w:pPr>
              <w:rPr>
                <w:rFonts w:ascii="Arial" w:hAnsi="Arial" w:cs="Arial"/>
                <w:sz w:val="20"/>
                <w:szCs w:val="20"/>
              </w:rPr>
            </w:pPr>
            <w:r w:rsidRPr="00D82216">
              <w:rPr>
                <w:rFonts w:ascii="Arial" w:hAnsi="Arial" w:cs="Arial"/>
                <w:sz w:val="20"/>
                <w:szCs w:val="20"/>
              </w:rPr>
              <w:t>11.</w:t>
            </w:r>
            <w:r w:rsidRPr="00D82216">
              <w:rPr>
                <w:rFonts w:ascii="Arial" w:hAnsi="Arial" w:cs="Arial"/>
                <w:sz w:val="20"/>
                <w:szCs w:val="20"/>
              </w:rPr>
              <w:tab/>
              <w:t>Aplikacja musi umożliwiać zaszyfrowanie pliku lub folderu z poziomu menu kontekstowego.</w:t>
            </w:r>
          </w:p>
          <w:p w:rsidR="00BF1248" w:rsidRPr="00D82216" w:rsidRDefault="00BF1248" w:rsidP="00254C9B">
            <w:pPr>
              <w:rPr>
                <w:rFonts w:ascii="Arial" w:hAnsi="Arial" w:cs="Arial"/>
                <w:sz w:val="20"/>
                <w:szCs w:val="20"/>
              </w:rPr>
            </w:pPr>
            <w:r w:rsidRPr="00D82216">
              <w:rPr>
                <w:rFonts w:ascii="Arial" w:hAnsi="Arial" w:cs="Arial"/>
                <w:sz w:val="20"/>
                <w:szCs w:val="20"/>
              </w:rPr>
              <w:t>12.</w:t>
            </w:r>
            <w:r w:rsidRPr="00D82216">
              <w:rPr>
                <w:rFonts w:ascii="Arial" w:hAnsi="Arial" w:cs="Arial"/>
                <w:sz w:val="20"/>
                <w:szCs w:val="20"/>
              </w:rPr>
              <w:tab/>
              <w:t>Możliwe jest utworzenie skrótów klawiszowych umożliwiających zaszyfrowanie/odszyfrowanie całego tekstu dokumentu, jego części, a także zawartości schowka systemowego.</w:t>
            </w:r>
          </w:p>
          <w:p w:rsidR="00BF1248" w:rsidRPr="00D82216" w:rsidRDefault="00BF1248" w:rsidP="00254C9B">
            <w:pPr>
              <w:rPr>
                <w:rFonts w:ascii="Arial" w:hAnsi="Arial" w:cs="Arial"/>
                <w:sz w:val="20"/>
                <w:szCs w:val="20"/>
              </w:rPr>
            </w:pPr>
            <w:r w:rsidRPr="00D82216">
              <w:rPr>
                <w:rFonts w:ascii="Arial" w:hAnsi="Arial" w:cs="Arial"/>
                <w:sz w:val="20"/>
                <w:szCs w:val="20"/>
              </w:rPr>
              <w:t>13.</w:t>
            </w:r>
            <w:r w:rsidRPr="00D82216">
              <w:rPr>
                <w:rFonts w:ascii="Arial" w:hAnsi="Arial" w:cs="Arial"/>
                <w:sz w:val="20"/>
                <w:szCs w:val="20"/>
              </w:rPr>
              <w:tab/>
              <w:t>Aplikacja musi umożliwiać tworzenie wirtualnych partycji. Dostęp do takich partycji ma być możliwy przy użyciu klucza szyfrującego lub hasła.</w:t>
            </w:r>
          </w:p>
          <w:p w:rsidR="00BF1248" w:rsidRPr="00D82216" w:rsidRDefault="00BF1248" w:rsidP="00254C9B">
            <w:pPr>
              <w:rPr>
                <w:rFonts w:ascii="Arial" w:hAnsi="Arial" w:cs="Arial"/>
                <w:sz w:val="20"/>
                <w:szCs w:val="20"/>
              </w:rPr>
            </w:pPr>
            <w:r w:rsidRPr="00D82216">
              <w:rPr>
                <w:rFonts w:ascii="Arial" w:hAnsi="Arial" w:cs="Arial"/>
                <w:sz w:val="20"/>
                <w:szCs w:val="20"/>
              </w:rPr>
              <w:t>14.</w:t>
            </w:r>
            <w:r w:rsidRPr="00D82216">
              <w:rPr>
                <w:rFonts w:ascii="Arial" w:hAnsi="Arial" w:cs="Arial"/>
                <w:sz w:val="20"/>
                <w:szCs w:val="20"/>
              </w:rPr>
              <w:tab/>
              <w:t>Aplikacja musi umożliwiać zdefiniowanie wielkości wirtualnej partycji, z dokładnością do 1MB.</w:t>
            </w:r>
          </w:p>
          <w:p w:rsidR="00BF1248" w:rsidRPr="00D82216" w:rsidRDefault="00BF1248" w:rsidP="00254C9B">
            <w:pPr>
              <w:rPr>
                <w:rFonts w:ascii="Arial" w:hAnsi="Arial" w:cs="Arial"/>
                <w:sz w:val="20"/>
                <w:szCs w:val="20"/>
              </w:rPr>
            </w:pPr>
            <w:r w:rsidRPr="00D82216">
              <w:rPr>
                <w:rFonts w:ascii="Arial" w:hAnsi="Arial" w:cs="Arial"/>
                <w:sz w:val="20"/>
                <w:szCs w:val="20"/>
              </w:rPr>
              <w:t>15.</w:t>
            </w:r>
            <w:r w:rsidRPr="00D82216">
              <w:rPr>
                <w:rFonts w:ascii="Arial" w:hAnsi="Arial" w:cs="Arial"/>
                <w:sz w:val="20"/>
                <w:szCs w:val="20"/>
              </w:rPr>
              <w:tab/>
              <w:t>Aplikacja musi umożliwiać tworzenie zaszyfrowanego archiwum. Dostęp do takiego archiwum ma być możliwy, przy użyciu klucza szyfrującego lub hasła.</w:t>
            </w:r>
          </w:p>
          <w:p w:rsidR="00BF1248" w:rsidRPr="00D82216" w:rsidRDefault="00BF1248" w:rsidP="00254C9B">
            <w:pPr>
              <w:rPr>
                <w:rFonts w:ascii="Arial" w:hAnsi="Arial" w:cs="Arial"/>
                <w:sz w:val="20"/>
                <w:szCs w:val="20"/>
              </w:rPr>
            </w:pPr>
            <w:r w:rsidRPr="00D82216">
              <w:rPr>
                <w:rFonts w:ascii="Arial" w:hAnsi="Arial" w:cs="Arial"/>
                <w:sz w:val="20"/>
                <w:szCs w:val="20"/>
              </w:rPr>
              <w:t>16.</w:t>
            </w:r>
            <w:r w:rsidRPr="00D82216">
              <w:rPr>
                <w:rFonts w:ascii="Arial" w:hAnsi="Arial" w:cs="Arial"/>
                <w:sz w:val="20"/>
                <w:szCs w:val="20"/>
              </w:rPr>
              <w:tab/>
              <w:t>Aplikacja musi umożliwiać trwałe usuwanie danych za pomocą poniższych algorytmów:</w:t>
            </w:r>
          </w:p>
          <w:p w:rsidR="00BF1248" w:rsidRPr="00D82216" w:rsidRDefault="00BF1248" w:rsidP="00254C9B">
            <w:pPr>
              <w:rPr>
                <w:rFonts w:ascii="Arial" w:hAnsi="Arial" w:cs="Arial"/>
                <w:sz w:val="20"/>
                <w:szCs w:val="20"/>
                <w:lang w:val="en-GB"/>
              </w:rPr>
            </w:pPr>
            <w:r w:rsidRPr="00D82216">
              <w:rPr>
                <w:rFonts w:ascii="Arial" w:hAnsi="Arial" w:cs="Arial"/>
                <w:sz w:val="20"/>
                <w:szCs w:val="20"/>
                <w:lang w:val="en-GB"/>
              </w:rPr>
              <w:t>a)</w:t>
            </w:r>
            <w:r w:rsidRPr="00D82216">
              <w:rPr>
                <w:rFonts w:ascii="Arial" w:hAnsi="Arial" w:cs="Arial"/>
                <w:sz w:val="20"/>
                <w:szCs w:val="20"/>
                <w:lang w:val="en-GB"/>
              </w:rPr>
              <w:tab/>
            </w:r>
            <w:proofErr w:type="spellStart"/>
            <w:r w:rsidRPr="00D82216">
              <w:rPr>
                <w:rFonts w:ascii="Arial" w:hAnsi="Arial" w:cs="Arial"/>
                <w:sz w:val="20"/>
                <w:szCs w:val="20"/>
                <w:lang w:val="en-GB"/>
              </w:rPr>
              <w:t>Guttman</w:t>
            </w:r>
            <w:proofErr w:type="spellEnd"/>
            <w:r w:rsidRPr="00D82216">
              <w:rPr>
                <w:rFonts w:ascii="Arial" w:hAnsi="Arial" w:cs="Arial"/>
                <w:sz w:val="20"/>
                <w:szCs w:val="20"/>
                <w:lang w:val="en-GB"/>
              </w:rPr>
              <w:t>.</w:t>
            </w:r>
          </w:p>
          <w:p w:rsidR="00BF1248" w:rsidRPr="00D82216" w:rsidRDefault="00BF1248" w:rsidP="00254C9B">
            <w:pPr>
              <w:rPr>
                <w:rFonts w:ascii="Arial" w:hAnsi="Arial" w:cs="Arial"/>
                <w:sz w:val="20"/>
                <w:szCs w:val="20"/>
                <w:lang w:val="en-GB"/>
              </w:rPr>
            </w:pPr>
            <w:r w:rsidRPr="00D82216">
              <w:rPr>
                <w:rFonts w:ascii="Arial" w:hAnsi="Arial" w:cs="Arial"/>
                <w:sz w:val="20"/>
                <w:szCs w:val="20"/>
                <w:lang w:val="en-GB"/>
              </w:rPr>
              <w:t>b)</w:t>
            </w:r>
            <w:r w:rsidRPr="00D82216">
              <w:rPr>
                <w:rFonts w:ascii="Arial" w:hAnsi="Arial" w:cs="Arial"/>
                <w:sz w:val="20"/>
                <w:szCs w:val="20"/>
                <w:lang w:val="en-GB"/>
              </w:rPr>
              <w:tab/>
              <w:t>US Department of Defence 5220.22-M (8-306. /E).</w:t>
            </w:r>
          </w:p>
          <w:p w:rsidR="00BF1248" w:rsidRPr="00D82216" w:rsidRDefault="00BF1248" w:rsidP="00254C9B">
            <w:pPr>
              <w:rPr>
                <w:rFonts w:ascii="Arial" w:hAnsi="Arial" w:cs="Arial"/>
                <w:sz w:val="20"/>
                <w:szCs w:val="20"/>
                <w:lang w:val="en-GB"/>
              </w:rPr>
            </w:pPr>
            <w:r w:rsidRPr="00D82216">
              <w:rPr>
                <w:rFonts w:ascii="Arial" w:hAnsi="Arial" w:cs="Arial"/>
                <w:sz w:val="20"/>
                <w:szCs w:val="20"/>
                <w:lang w:val="en-GB"/>
              </w:rPr>
              <w:t>c)</w:t>
            </w:r>
            <w:r w:rsidRPr="00D82216">
              <w:rPr>
                <w:rFonts w:ascii="Arial" w:hAnsi="Arial" w:cs="Arial"/>
                <w:sz w:val="20"/>
                <w:szCs w:val="20"/>
                <w:lang w:val="en-GB"/>
              </w:rPr>
              <w:tab/>
              <w:t xml:space="preserve">US Department of Defence 5220.22-M (8-306. /E, </w:t>
            </w:r>
            <w:proofErr w:type="spellStart"/>
            <w:r w:rsidRPr="00D82216">
              <w:rPr>
                <w:rFonts w:ascii="Arial" w:hAnsi="Arial" w:cs="Arial"/>
                <w:sz w:val="20"/>
                <w:szCs w:val="20"/>
                <w:lang w:val="en-GB"/>
              </w:rPr>
              <w:t>CiE</w:t>
            </w:r>
            <w:proofErr w:type="spellEnd"/>
            <w:r w:rsidRPr="00D82216">
              <w:rPr>
                <w:rFonts w:ascii="Arial" w:hAnsi="Arial" w:cs="Arial"/>
                <w:sz w:val="20"/>
                <w:szCs w:val="20"/>
                <w:lang w:val="en-GB"/>
              </w:rPr>
              <w:t>).</w:t>
            </w:r>
          </w:p>
          <w:p w:rsidR="00BF1248" w:rsidRPr="00D82216" w:rsidRDefault="00BF1248" w:rsidP="00254C9B">
            <w:pPr>
              <w:rPr>
                <w:rFonts w:ascii="Arial" w:hAnsi="Arial" w:cs="Arial"/>
                <w:sz w:val="20"/>
                <w:szCs w:val="20"/>
              </w:rPr>
            </w:pPr>
            <w:r w:rsidRPr="00D82216">
              <w:rPr>
                <w:rFonts w:ascii="Arial" w:hAnsi="Arial" w:cs="Arial"/>
                <w:sz w:val="20"/>
                <w:szCs w:val="20"/>
              </w:rPr>
              <w:t>d)</w:t>
            </w:r>
            <w:r w:rsidRPr="00D82216">
              <w:rPr>
                <w:rFonts w:ascii="Arial" w:hAnsi="Arial" w:cs="Arial"/>
                <w:sz w:val="20"/>
                <w:szCs w:val="20"/>
              </w:rPr>
              <w:tab/>
              <w:t>Kryptograficzne losowe dane liczbowe.</w:t>
            </w:r>
          </w:p>
          <w:p w:rsidR="00BF1248" w:rsidRPr="00D82216" w:rsidRDefault="00BF1248" w:rsidP="00254C9B">
            <w:pPr>
              <w:rPr>
                <w:rFonts w:ascii="Arial" w:hAnsi="Arial" w:cs="Arial"/>
                <w:sz w:val="20"/>
                <w:szCs w:val="20"/>
              </w:rPr>
            </w:pPr>
            <w:r w:rsidRPr="00D82216">
              <w:rPr>
                <w:rFonts w:ascii="Arial" w:hAnsi="Arial" w:cs="Arial"/>
                <w:sz w:val="20"/>
                <w:szCs w:val="20"/>
              </w:rPr>
              <w:t>17.</w:t>
            </w:r>
            <w:r w:rsidRPr="00D82216">
              <w:rPr>
                <w:rFonts w:ascii="Arial" w:hAnsi="Arial" w:cs="Arial"/>
                <w:sz w:val="20"/>
                <w:szCs w:val="20"/>
              </w:rPr>
              <w:tab/>
              <w:t>Aplikacja musi posiadać dedykowaną wtyczkę co najmniej dla klientów pocztowych MS Outlook 2003 lub nowszych, również dostępnych z poziomu Office 365.</w:t>
            </w:r>
          </w:p>
          <w:p w:rsidR="00BF1248" w:rsidRPr="00D82216" w:rsidRDefault="00BF1248" w:rsidP="00254C9B">
            <w:pPr>
              <w:rPr>
                <w:rFonts w:ascii="Arial" w:hAnsi="Arial" w:cs="Arial"/>
                <w:sz w:val="20"/>
                <w:szCs w:val="20"/>
              </w:rPr>
            </w:pPr>
            <w:r w:rsidRPr="00D82216">
              <w:rPr>
                <w:rFonts w:ascii="Arial" w:hAnsi="Arial" w:cs="Arial"/>
                <w:sz w:val="20"/>
                <w:szCs w:val="20"/>
              </w:rPr>
              <w:t>18.</w:t>
            </w:r>
            <w:r w:rsidRPr="00D82216">
              <w:rPr>
                <w:rFonts w:ascii="Arial" w:hAnsi="Arial" w:cs="Arial"/>
                <w:sz w:val="20"/>
                <w:szCs w:val="20"/>
              </w:rPr>
              <w:tab/>
              <w:t>Aplikacja musi umożliwiać automatyczne zalogowanie użytkownika do pęku klucza (</w:t>
            </w:r>
            <w:proofErr w:type="spellStart"/>
            <w:r w:rsidRPr="00D82216">
              <w:rPr>
                <w:rFonts w:ascii="Arial" w:hAnsi="Arial" w:cs="Arial"/>
                <w:sz w:val="20"/>
                <w:szCs w:val="20"/>
              </w:rPr>
              <w:t>key</w:t>
            </w:r>
            <w:proofErr w:type="spellEnd"/>
            <w:r w:rsidRPr="00D82216">
              <w:rPr>
                <w:rFonts w:ascii="Arial" w:hAnsi="Arial" w:cs="Arial"/>
                <w:sz w:val="20"/>
                <w:szCs w:val="20"/>
              </w:rPr>
              <w:t xml:space="preserve"> file) systemu szyfrowania danych po uruchomieniu systemu operacyjnego.</w:t>
            </w:r>
          </w:p>
          <w:p w:rsidR="00BF1248" w:rsidRPr="00D82216" w:rsidRDefault="00BF1248" w:rsidP="00254C9B">
            <w:pPr>
              <w:rPr>
                <w:rFonts w:ascii="Arial" w:hAnsi="Arial" w:cs="Arial"/>
                <w:sz w:val="20"/>
                <w:szCs w:val="20"/>
              </w:rPr>
            </w:pPr>
            <w:r w:rsidRPr="00D82216">
              <w:rPr>
                <w:rFonts w:ascii="Arial" w:hAnsi="Arial" w:cs="Arial"/>
                <w:sz w:val="20"/>
                <w:szCs w:val="20"/>
              </w:rPr>
              <w:t>19.</w:t>
            </w:r>
            <w:r w:rsidRPr="00D82216">
              <w:rPr>
                <w:rFonts w:ascii="Arial" w:hAnsi="Arial" w:cs="Arial"/>
                <w:sz w:val="20"/>
                <w:szCs w:val="20"/>
              </w:rPr>
              <w:tab/>
              <w:t>Aplikacja musi umożliwiać automatyczne wylogowanie z aplikacji w przypadku bezczynności użytkownika w systemie.</w:t>
            </w:r>
          </w:p>
          <w:p w:rsidR="00BF1248" w:rsidRPr="00D82216" w:rsidRDefault="00BF1248" w:rsidP="00254C9B">
            <w:pPr>
              <w:rPr>
                <w:rFonts w:ascii="Arial" w:hAnsi="Arial" w:cs="Arial"/>
                <w:sz w:val="20"/>
                <w:szCs w:val="20"/>
              </w:rPr>
            </w:pPr>
            <w:r w:rsidRPr="00D82216">
              <w:rPr>
                <w:rFonts w:ascii="Arial" w:hAnsi="Arial" w:cs="Arial"/>
                <w:sz w:val="20"/>
                <w:szCs w:val="20"/>
              </w:rPr>
              <w:t>20.</w:t>
            </w:r>
            <w:r w:rsidRPr="00D82216">
              <w:rPr>
                <w:rFonts w:ascii="Arial" w:hAnsi="Arial" w:cs="Arial"/>
                <w:sz w:val="20"/>
                <w:szCs w:val="20"/>
              </w:rPr>
              <w:tab/>
              <w:t>Aplikacja musi posiadać opcję automatycznego odpytywania serwerów producenta o dostępność nowszych wersji.</w:t>
            </w:r>
          </w:p>
          <w:p w:rsidR="00BF1248" w:rsidRPr="00D82216" w:rsidRDefault="00BF1248" w:rsidP="00254C9B">
            <w:pPr>
              <w:rPr>
                <w:rFonts w:ascii="Arial" w:hAnsi="Arial" w:cs="Arial"/>
                <w:sz w:val="20"/>
                <w:szCs w:val="20"/>
              </w:rPr>
            </w:pPr>
            <w:r w:rsidRPr="00D82216">
              <w:rPr>
                <w:rFonts w:ascii="Arial" w:hAnsi="Arial" w:cs="Arial"/>
                <w:sz w:val="20"/>
                <w:szCs w:val="20"/>
              </w:rPr>
              <w:t>21.</w:t>
            </w:r>
            <w:r w:rsidRPr="00D82216">
              <w:rPr>
                <w:rFonts w:ascii="Arial" w:hAnsi="Arial" w:cs="Arial"/>
                <w:sz w:val="20"/>
                <w:szCs w:val="20"/>
              </w:rPr>
              <w:tab/>
              <w:t>Użytkownik musi posiadać możliwość ręcznego sprawdzania czy dostępna jest nowsza wersja programu, z poziomu GUI.</w:t>
            </w:r>
          </w:p>
        </w:tc>
        <w:tc>
          <w:tcPr>
            <w:tcW w:w="3071" w:type="dxa"/>
          </w:tcPr>
          <w:p w:rsidR="00BF1248" w:rsidRPr="00D82216" w:rsidRDefault="00BF1248" w:rsidP="005229B4">
            <w:pPr>
              <w:rPr>
                <w:rFonts w:ascii="Arial" w:hAnsi="Arial" w:cs="Arial"/>
                <w:b/>
              </w:rPr>
            </w:pPr>
          </w:p>
        </w:tc>
      </w:tr>
      <w:tr w:rsidR="00BF1248" w:rsidRPr="00D82216" w:rsidTr="00D82216">
        <w:tc>
          <w:tcPr>
            <w:tcW w:w="0" w:type="auto"/>
          </w:tcPr>
          <w:p w:rsidR="00BF1248" w:rsidRPr="00D82216" w:rsidRDefault="00BF1248" w:rsidP="00254C9B">
            <w:pPr>
              <w:rPr>
                <w:rFonts w:ascii="Arial" w:hAnsi="Arial" w:cs="Arial"/>
                <w:sz w:val="20"/>
                <w:szCs w:val="20"/>
              </w:rPr>
            </w:pPr>
            <w:r w:rsidRPr="00D82216">
              <w:rPr>
                <w:rFonts w:ascii="Arial" w:hAnsi="Arial" w:cs="Arial"/>
                <w:sz w:val="20"/>
                <w:szCs w:val="20"/>
              </w:rPr>
              <w:lastRenderedPageBreak/>
              <w:t>Wymagania dotyczące szyfrowania</w:t>
            </w:r>
          </w:p>
        </w:tc>
        <w:tc>
          <w:tcPr>
            <w:tcW w:w="3940" w:type="dxa"/>
          </w:tcPr>
          <w:p w:rsidR="00BF1248" w:rsidRPr="00D82216" w:rsidRDefault="00BF1248" w:rsidP="00254C9B">
            <w:pPr>
              <w:rPr>
                <w:rFonts w:ascii="Arial" w:hAnsi="Arial" w:cs="Arial"/>
                <w:sz w:val="20"/>
                <w:szCs w:val="20"/>
              </w:rPr>
            </w:pPr>
            <w:r w:rsidRPr="00D82216">
              <w:rPr>
                <w:rFonts w:ascii="Arial" w:hAnsi="Arial" w:cs="Arial"/>
                <w:sz w:val="20"/>
                <w:szCs w:val="20"/>
              </w:rPr>
              <w:t>1.</w:t>
            </w:r>
            <w:r w:rsidRPr="00D82216">
              <w:rPr>
                <w:rFonts w:ascii="Arial" w:hAnsi="Arial" w:cs="Arial"/>
                <w:sz w:val="20"/>
                <w:szCs w:val="20"/>
              </w:rPr>
              <w:tab/>
              <w:t>Aplikacja musi dawać możliwość szyfrowania powierzchni dysku sektor po sektorze.</w:t>
            </w:r>
          </w:p>
          <w:p w:rsidR="00BF1248" w:rsidRPr="00D82216" w:rsidRDefault="00BF1248" w:rsidP="00254C9B">
            <w:pPr>
              <w:rPr>
                <w:rFonts w:ascii="Arial" w:hAnsi="Arial" w:cs="Arial"/>
                <w:sz w:val="20"/>
                <w:szCs w:val="20"/>
              </w:rPr>
            </w:pPr>
            <w:r w:rsidRPr="00D82216">
              <w:rPr>
                <w:rFonts w:ascii="Arial" w:hAnsi="Arial" w:cs="Arial"/>
                <w:sz w:val="20"/>
                <w:szCs w:val="20"/>
              </w:rPr>
              <w:lastRenderedPageBreak/>
              <w:t>2.</w:t>
            </w:r>
            <w:r w:rsidRPr="00D82216">
              <w:rPr>
                <w:rFonts w:ascii="Arial" w:hAnsi="Arial" w:cs="Arial"/>
                <w:sz w:val="20"/>
                <w:szCs w:val="20"/>
              </w:rPr>
              <w:tab/>
              <w:t>Szyfrowanie pełnej powierzchni dysku musi umożliwiać wykorzystanie modułu TPM.</w:t>
            </w:r>
          </w:p>
          <w:p w:rsidR="00BF1248" w:rsidRPr="00D82216" w:rsidRDefault="00BF1248" w:rsidP="00254C9B">
            <w:pPr>
              <w:rPr>
                <w:rFonts w:ascii="Arial" w:hAnsi="Arial" w:cs="Arial"/>
                <w:sz w:val="20"/>
                <w:szCs w:val="20"/>
              </w:rPr>
            </w:pPr>
            <w:r w:rsidRPr="00D82216">
              <w:rPr>
                <w:rFonts w:ascii="Arial" w:hAnsi="Arial" w:cs="Arial"/>
                <w:sz w:val="20"/>
                <w:szCs w:val="20"/>
              </w:rPr>
              <w:t>3.</w:t>
            </w:r>
            <w:r w:rsidRPr="00D82216">
              <w:rPr>
                <w:rFonts w:ascii="Arial" w:hAnsi="Arial" w:cs="Arial"/>
                <w:sz w:val="20"/>
                <w:szCs w:val="20"/>
              </w:rPr>
              <w:tab/>
              <w:t>Aplikacja musi umożliwiać wstrzymanie procesu szyfrowania powierzchni dysku i jego wznowienie. Proces szyfrowania danych powinien rozpocząć się od momentu, w którym został przerwany.</w:t>
            </w:r>
          </w:p>
          <w:p w:rsidR="00BF1248" w:rsidRPr="00D82216" w:rsidRDefault="00BF1248" w:rsidP="00254C9B">
            <w:pPr>
              <w:rPr>
                <w:rFonts w:ascii="Arial" w:hAnsi="Arial" w:cs="Arial"/>
                <w:sz w:val="20"/>
                <w:szCs w:val="20"/>
              </w:rPr>
            </w:pPr>
            <w:r w:rsidRPr="00D82216">
              <w:rPr>
                <w:rFonts w:ascii="Arial" w:hAnsi="Arial" w:cs="Arial"/>
                <w:sz w:val="20"/>
                <w:szCs w:val="20"/>
              </w:rPr>
              <w:t>4.</w:t>
            </w:r>
            <w:r w:rsidRPr="00D82216">
              <w:rPr>
                <w:rFonts w:ascii="Arial" w:hAnsi="Arial" w:cs="Arial"/>
                <w:sz w:val="20"/>
                <w:szCs w:val="20"/>
              </w:rPr>
              <w:tab/>
              <w:t>Aplikacja musi umożliwiać wstrzymanie procesu szyfrowania, w sytuacji gdy laptop nie jest podłączony do zasilania. Proces szyfrowania musi zostać wznowiony automatycznie, po podłączeniu zasilacza.</w:t>
            </w:r>
          </w:p>
          <w:p w:rsidR="00BF1248" w:rsidRPr="00D82216" w:rsidRDefault="00BF1248" w:rsidP="00254C9B">
            <w:pPr>
              <w:rPr>
                <w:rFonts w:ascii="Arial" w:hAnsi="Arial" w:cs="Arial"/>
                <w:sz w:val="20"/>
                <w:szCs w:val="20"/>
              </w:rPr>
            </w:pPr>
            <w:r w:rsidRPr="00D82216">
              <w:rPr>
                <w:rFonts w:ascii="Arial" w:hAnsi="Arial" w:cs="Arial"/>
                <w:sz w:val="20"/>
                <w:szCs w:val="20"/>
              </w:rPr>
              <w:t>5.</w:t>
            </w:r>
            <w:r w:rsidRPr="00D82216">
              <w:rPr>
                <w:rFonts w:ascii="Arial" w:hAnsi="Arial" w:cs="Arial"/>
                <w:sz w:val="20"/>
                <w:szCs w:val="20"/>
              </w:rPr>
              <w:tab/>
              <w:t>Wymagane jest wykorzystanie kluczy szyfrujących, utworzonych przy użyciu jednego z poniższych algorytmów szyfrowania:</w:t>
            </w:r>
          </w:p>
          <w:p w:rsidR="00BF1248" w:rsidRPr="00D82216" w:rsidRDefault="00BF1248" w:rsidP="00254C9B">
            <w:pPr>
              <w:rPr>
                <w:rFonts w:ascii="Arial" w:hAnsi="Arial" w:cs="Arial"/>
                <w:sz w:val="20"/>
                <w:szCs w:val="20"/>
                <w:lang w:val="en-GB"/>
              </w:rPr>
            </w:pPr>
            <w:r w:rsidRPr="00D82216">
              <w:rPr>
                <w:rFonts w:ascii="Arial" w:hAnsi="Arial" w:cs="Arial"/>
                <w:sz w:val="20"/>
                <w:szCs w:val="20"/>
                <w:lang w:val="en-GB"/>
              </w:rPr>
              <w:t>a)</w:t>
            </w:r>
            <w:r w:rsidRPr="00D82216">
              <w:rPr>
                <w:rFonts w:ascii="Arial" w:hAnsi="Arial" w:cs="Arial"/>
                <w:sz w:val="20"/>
                <w:szCs w:val="20"/>
                <w:lang w:val="en-GB"/>
              </w:rPr>
              <w:tab/>
              <w:t>AES (</w:t>
            </w:r>
            <w:proofErr w:type="spellStart"/>
            <w:r w:rsidRPr="00D82216">
              <w:rPr>
                <w:rFonts w:ascii="Arial" w:hAnsi="Arial" w:cs="Arial"/>
                <w:sz w:val="20"/>
                <w:szCs w:val="20"/>
                <w:lang w:val="en-GB"/>
              </w:rPr>
              <w:t>Rijndael</w:t>
            </w:r>
            <w:proofErr w:type="spellEnd"/>
            <w:r w:rsidRPr="00D82216">
              <w:rPr>
                <w:rFonts w:ascii="Arial" w:hAnsi="Arial" w:cs="Arial"/>
                <w:sz w:val="20"/>
                <w:szCs w:val="20"/>
                <w:lang w:val="en-GB"/>
              </w:rPr>
              <w:t>).</w:t>
            </w:r>
          </w:p>
          <w:p w:rsidR="00BF1248" w:rsidRPr="00D82216" w:rsidRDefault="00BF1248" w:rsidP="00254C9B">
            <w:pPr>
              <w:rPr>
                <w:rFonts w:ascii="Arial" w:hAnsi="Arial" w:cs="Arial"/>
                <w:sz w:val="20"/>
                <w:szCs w:val="20"/>
                <w:lang w:val="en-GB"/>
              </w:rPr>
            </w:pPr>
            <w:r w:rsidRPr="00D82216">
              <w:rPr>
                <w:rFonts w:ascii="Arial" w:hAnsi="Arial" w:cs="Arial"/>
                <w:sz w:val="20"/>
                <w:szCs w:val="20"/>
                <w:lang w:val="en-GB"/>
              </w:rPr>
              <w:t>b)</w:t>
            </w:r>
            <w:r w:rsidRPr="00D82216">
              <w:rPr>
                <w:rFonts w:ascii="Arial" w:hAnsi="Arial" w:cs="Arial"/>
                <w:sz w:val="20"/>
                <w:szCs w:val="20"/>
                <w:lang w:val="en-GB"/>
              </w:rPr>
              <w:tab/>
              <w:t>Blowfish.</w:t>
            </w:r>
          </w:p>
          <w:p w:rsidR="00BF1248" w:rsidRPr="00D82216" w:rsidRDefault="00BF1248" w:rsidP="00254C9B">
            <w:pPr>
              <w:rPr>
                <w:rFonts w:ascii="Arial" w:hAnsi="Arial" w:cs="Arial"/>
                <w:sz w:val="20"/>
                <w:szCs w:val="20"/>
              </w:rPr>
            </w:pPr>
            <w:r w:rsidRPr="00D82216">
              <w:rPr>
                <w:rFonts w:ascii="Arial" w:hAnsi="Arial" w:cs="Arial"/>
                <w:sz w:val="20"/>
                <w:szCs w:val="20"/>
              </w:rPr>
              <w:t>c)</w:t>
            </w:r>
            <w:r w:rsidRPr="00D82216">
              <w:rPr>
                <w:rFonts w:ascii="Arial" w:hAnsi="Arial" w:cs="Arial"/>
                <w:sz w:val="20"/>
                <w:szCs w:val="20"/>
              </w:rPr>
              <w:tab/>
            </w:r>
            <w:proofErr w:type="spellStart"/>
            <w:r w:rsidRPr="00D82216">
              <w:rPr>
                <w:rFonts w:ascii="Arial" w:hAnsi="Arial" w:cs="Arial"/>
                <w:sz w:val="20"/>
                <w:szCs w:val="20"/>
              </w:rPr>
              <w:t>Triple</w:t>
            </w:r>
            <w:proofErr w:type="spellEnd"/>
            <w:r w:rsidRPr="00D82216">
              <w:rPr>
                <w:rFonts w:ascii="Arial" w:hAnsi="Arial" w:cs="Arial"/>
                <w:sz w:val="20"/>
                <w:szCs w:val="20"/>
              </w:rPr>
              <w:t xml:space="preserve"> DES (3DES).</w:t>
            </w:r>
          </w:p>
          <w:p w:rsidR="00BF1248" w:rsidRPr="00D82216" w:rsidRDefault="00BF1248" w:rsidP="00254C9B">
            <w:pPr>
              <w:rPr>
                <w:rFonts w:ascii="Arial" w:hAnsi="Arial" w:cs="Arial"/>
                <w:sz w:val="20"/>
                <w:szCs w:val="20"/>
              </w:rPr>
            </w:pPr>
            <w:r w:rsidRPr="00D82216">
              <w:rPr>
                <w:rFonts w:ascii="Arial" w:hAnsi="Arial" w:cs="Arial"/>
                <w:sz w:val="20"/>
                <w:szCs w:val="20"/>
              </w:rPr>
              <w:t>6.</w:t>
            </w:r>
            <w:r w:rsidRPr="00D82216">
              <w:rPr>
                <w:rFonts w:ascii="Arial" w:hAnsi="Arial" w:cs="Arial"/>
                <w:sz w:val="20"/>
                <w:szCs w:val="20"/>
              </w:rPr>
              <w:tab/>
              <w:t>Aplikacja musi umożliwiać współpracę z dyskami SSD.</w:t>
            </w:r>
          </w:p>
          <w:p w:rsidR="00BF1248" w:rsidRPr="00D82216" w:rsidRDefault="00BF1248" w:rsidP="00254C9B">
            <w:pPr>
              <w:rPr>
                <w:rFonts w:ascii="Arial" w:hAnsi="Arial" w:cs="Arial"/>
                <w:sz w:val="20"/>
                <w:szCs w:val="20"/>
              </w:rPr>
            </w:pPr>
            <w:r w:rsidRPr="00D82216">
              <w:rPr>
                <w:rFonts w:ascii="Arial" w:hAnsi="Arial" w:cs="Arial"/>
                <w:sz w:val="20"/>
                <w:szCs w:val="20"/>
              </w:rPr>
              <w:t>7.</w:t>
            </w:r>
            <w:r w:rsidRPr="00D82216">
              <w:rPr>
                <w:rFonts w:ascii="Arial" w:hAnsi="Arial" w:cs="Arial"/>
                <w:sz w:val="20"/>
                <w:szCs w:val="20"/>
              </w:rPr>
              <w:tab/>
              <w:t>Aplikacja musi umożliwiać współpracę z dyskami sprzętowo szyfrowanymi, działającymi w technologii TCG OPAL.</w:t>
            </w:r>
          </w:p>
          <w:p w:rsidR="00BF1248" w:rsidRPr="00D82216" w:rsidRDefault="00BF1248" w:rsidP="00254C9B">
            <w:pPr>
              <w:rPr>
                <w:rFonts w:ascii="Arial" w:hAnsi="Arial" w:cs="Arial"/>
                <w:sz w:val="20"/>
                <w:szCs w:val="20"/>
              </w:rPr>
            </w:pPr>
            <w:r w:rsidRPr="00D82216">
              <w:rPr>
                <w:rFonts w:ascii="Arial" w:hAnsi="Arial" w:cs="Arial"/>
                <w:sz w:val="20"/>
                <w:szCs w:val="20"/>
              </w:rPr>
              <w:t>8.</w:t>
            </w:r>
            <w:r w:rsidRPr="00D82216">
              <w:rPr>
                <w:rFonts w:ascii="Arial" w:hAnsi="Arial" w:cs="Arial"/>
                <w:sz w:val="20"/>
                <w:szCs w:val="20"/>
              </w:rPr>
              <w:tab/>
              <w:t>Aplikacja musi umożliwiać szyfrowanie danych na komputerach z UEFI.</w:t>
            </w:r>
          </w:p>
          <w:p w:rsidR="00BF1248" w:rsidRPr="00D82216" w:rsidRDefault="00BF1248" w:rsidP="00254C9B">
            <w:pPr>
              <w:rPr>
                <w:rFonts w:ascii="Arial" w:hAnsi="Arial" w:cs="Arial"/>
                <w:sz w:val="20"/>
                <w:szCs w:val="20"/>
              </w:rPr>
            </w:pPr>
            <w:r w:rsidRPr="00D82216">
              <w:rPr>
                <w:rFonts w:ascii="Arial" w:hAnsi="Arial" w:cs="Arial"/>
                <w:sz w:val="20"/>
                <w:szCs w:val="20"/>
              </w:rPr>
              <w:t>9.</w:t>
            </w:r>
            <w:r w:rsidRPr="00D82216">
              <w:rPr>
                <w:rFonts w:ascii="Arial" w:hAnsi="Arial" w:cs="Arial"/>
                <w:sz w:val="20"/>
                <w:szCs w:val="20"/>
              </w:rPr>
              <w:tab/>
              <w:t>Administrator musi mieć możliwość sprawdzenia, przed zaszyfrowaniem całej powierzchni dysku, czy nie pojawią się problemy po ponownym uruchomieniu komputera.</w:t>
            </w:r>
          </w:p>
          <w:p w:rsidR="00BF1248" w:rsidRPr="00D82216" w:rsidRDefault="00BF1248" w:rsidP="00254C9B">
            <w:pPr>
              <w:rPr>
                <w:rFonts w:ascii="Arial" w:hAnsi="Arial" w:cs="Arial"/>
                <w:sz w:val="20"/>
                <w:szCs w:val="20"/>
              </w:rPr>
            </w:pPr>
            <w:r w:rsidRPr="00D82216">
              <w:rPr>
                <w:rFonts w:ascii="Arial" w:hAnsi="Arial" w:cs="Arial"/>
                <w:sz w:val="20"/>
                <w:szCs w:val="20"/>
              </w:rPr>
              <w:t>10.</w:t>
            </w:r>
            <w:r w:rsidRPr="00D82216">
              <w:rPr>
                <w:rFonts w:ascii="Arial" w:hAnsi="Arial" w:cs="Arial"/>
                <w:sz w:val="20"/>
                <w:szCs w:val="20"/>
              </w:rPr>
              <w:tab/>
              <w:t>Administrator musi mieć możliwość opcjonalnego szyfrowania niesystemowych partycji dysku.</w:t>
            </w:r>
          </w:p>
        </w:tc>
        <w:tc>
          <w:tcPr>
            <w:tcW w:w="3071" w:type="dxa"/>
          </w:tcPr>
          <w:p w:rsidR="00BF1248" w:rsidRPr="00D82216" w:rsidRDefault="00BF1248" w:rsidP="005229B4">
            <w:pPr>
              <w:rPr>
                <w:rFonts w:ascii="Arial" w:hAnsi="Arial" w:cs="Arial"/>
                <w:b/>
              </w:rPr>
            </w:pPr>
          </w:p>
        </w:tc>
      </w:tr>
      <w:tr w:rsidR="00BF1248" w:rsidRPr="00D82216" w:rsidTr="00D82216">
        <w:tc>
          <w:tcPr>
            <w:tcW w:w="0" w:type="auto"/>
          </w:tcPr>
          <w:p w:rsidR="00BF1248" w:rsidRPr="00D82216" w:rsidRDefault="00BF1248" w:rsidP="00254C9B">
            <w:pPr>
              <w:rPr>
                <w:rFonts w:ascii="Arial" w:hAnsi="Arial" w:cs="Arial"/>
                <w:sz w:val="20"/>
                <w:szCs w:val="20"/>
              </w:rPr>
            </w:pPr>
            <w:r w:rsidRPr="00D82216">
              <w:rPr>
                <w:rFonts w:ascii="Arial" w:hAnsi="Arial" w:cs="Arial"/>
                <w:sz w:val="20"/>
                <w:szCs w:val="20"/>
              </w:rPr>
              <w:lastRenderedPageBreak/>
              <w:t>Wymagania dotyczące sytuacji krytycznych</w:t>
            </w:r>
          </w:p>
        </w:tc>
        <w:tc>
          <w:tcPr>
            <w:tcW w:w="3940" w:type="dxa"/>
          </w:tcPr>
          <w:p w:rsidR="00BF1248" w:rsidRPr="00D82216" w:rsidRDefault="00BF1248" w:rsidP="00254C9B">
            <w:pPr>
              <w:rPr>
                <w:rFonts w:ascii="Arial" w:hAnsi="Arial" w:cs="Arial"/>
                <w:sz w:val="20"/>
                <w:szCs w:val="20"/>
              </w:rPr>
            </w:pPr>
            <w:r w:rsidRPr="00D82216">
              <w:rPr>
                <w:rFonts w:ascii="Arial" w:hAnsi="Arial" w:cs="Arial"/>
                <w:sz w:val="20"/>
                <w:szCs w:val="20"/>
              </w:rPr>
              <w:t>1.</w:t>
            </w:r>
            <w:r w:rsidRPr="00D82216">
              <w:rPr>
                <w:rFonts w:ascii="Arial" w:hAnsi="Arial" w:cs="Arial"/>
                <w:sz w:val="20"/>
                <w:szCs w:val="20"/>
              </w:rPr>
              <w:tab/>
              <w:t>W przypadku utraty hasła, aplikacja musi umożliwiać Administratorowi odzyskanie dostępu do zaszyfrowanego dysku poprzez użycie zdefiniowanego wcześniej hasła administratora.</w:t>
            </w:r>
          </w:p>
          <w:p w:rsidR="00BF1248" w:rsidRPr="00D82216" w:rsidRDefault="00BF1248" w:rsidP="00254C9B">
            <w:pPr>
              <w:rPr>
                <w:rFonts w:ascii="Arial" w:hAnsi="Arial" w:cs="Arial"/>
                <w:sz w:val="20"/>
                <w:szCs w:val="20"/>
              </w:rPr>
            </w:pPr>
            <w:r w:rsidRPr="00D82216">
              <w:rPr>
                <w:rFonts w:ascii="Arial" w:hAnsi="Arial" w:cs="Arial"/>
                <w:sz w:val="20"/>
                <w:szCs w:val="20"/>
              </w:rPr>
              <w:t>2.</w:t>
            </w:r>
            <w:r w:rsidRPr="00D82216">
              <w:rPr>
                <w:rFonts w:ascii="Arial" w:hAnsi="Arial" w:cs="Arial"/>
                <w:sz w:val="20"/>
                <w:szCs w:val="20"/>
              </w:rPr>
              <w:tab/>
              <w:t>W przypadku utraty hasła, aplikacja musi umożliwiać użytkownikowi odzyskanie dostępu do zaszyfrowanego dysku, poprzez użycie otrzymanego od administratora jednorazowego hasła, wygenerowanego z poziomu konsoli centralnego zarządzania.</w:t>
            </w:r>
          </w:p>
        </w:tc>
        <w:tc>
          <w:tcPr>
            <w:tcW w:w="3071" w:type="dxa"/>
          </w:tcPr>
          <w:p w:rsidR="00BF1248" w:rsidRPr="00D82216" w:rsidRDefault="00BF1248" w:rsidP="005229B4">
            <w:pPr>
              <w:rPr>
                <w:rFonts w:ascii="Arial" w:hAnsi="Arial" w:cs="Arial"/>
                <w:b/>
              </w:rPr>
            </w:pPr>
          </w:p>
        </w:tc>
      </w:tr>
      <w:tr w:rsidR="00BF1248" w:rsidRPr="00D82216" w:rsidTr="00D82216">
        <w:tc>
          <w:tcPr>
            <w:tcW w:w="0" w:type="auto"/>
          </w:tcPr>
          <w:p w:rsidR="00BF1248" w:rsidRPr="00D82216" w:rsidRDefault="00617A25" w:rsidP="005229B4">
            <w:pPr>
              <w:rPr>
                <w:rFonts w:ascii="Arial" w:hAnsi="Arial" w:cs="Arial"/>
                <w:b/>
              </w:rPr>
            </w:pPr>
            <w:r w:rsidRPr="00D82216">
              <w:rPr>
                <w:rFonts w:ascii="Arial" w:hAnsi="Arial" w:cs="Arial"/>
                <w:b/>
              </w:rPr>
              <w:t>Oprogramowanie (25 sztuk)</w:t>
            </w:r>
          </w:p>
        </w:tc>
        <w:tc>
          <w:tcPr>
            <w:tcW w:w="3940" w:type="dxa"/>
          </w:tcPr>
          <w:p w:rsidR="00BF1248" w:rsidRPr="00D82216" w:rsidRDefault="00CB2D76" w:rsidP="005229B4">
            <w:pPr>
              <w:rPr>
                <w:rFonts w:ascii="Arial" w:hAnsi="Arial" w:cs="Arial"/>
                <w:b/>
              </w:rPr>
            </w:pPr>
            <w:r w:rsidRPr="00CB2D76">
              <w:rPr>
                <w:rFonts w:ascii="Arial" w:hAnsi="Arial" w:cs="Arial"/>
                <w:b/>
              </w:rPr>
              <w:t>Nazwa oferowanego asortymentu spełniającego poniższe wymagania Zamawiającego - należy podać markę oraz model.</w:t>
            </w:r>
          </w:p>
        </w:tc>
        <w:tc>
          <w:tcPr>
            <w:tcW w:w="3071" w:type="dxa"/>
          </w:tcPr>
          <w:p w:rsidR="00BF1248" w:rsidRPr="00D82216" w:rsidRDefault="00BF1248" w:rsidP="005229B4">
            <w:pPr>
              <w:rPr>
                <w:rFonts w:ascii="Arial" w:hAnsi="Arial" w:cs="Arial"/>
                <w:b/>
              </w:rPr>
            </w:pPr>
          </w:p>
        </w:tc>
      </w:tr>
      <w:tr w:rsidR="00617A25" w:rsidRPr="00D82216" w:rsidTr="00D82216">
        <w:tc>
          <w:tcPr>
            <w:tcW w:w="0" w:type="auto"/>
          </w:tcPr>
          <w:p w:rsidR="00617A25" w:rsidRPr="00D82216" w:rsidRDefault="00617A25" w:rsidP="00254C9B">
            <w:pPr>
              <w:rPr>
                <w:rFonts w:ascii="Arial" w:hAnsi="Arial" w:cs="Arial"/>
                <w:sz w:val="20"/>
                <w:szCs w:val="20"/>
              </w:rPr>
            </w:pPr>
            <w:r w:rsidRPr="00D82216">
              <w:rPr>
                <w:rFonts w:ascii="Arial" w:hAnsi="Arial" w:cs="Arial"/>
                <w:sz w:val="20"/>
                <w:szCs w:val="20"/>
              </w:rPr>
              <w:t>Wymagania</w:t>
            </w:r>
          </w:p>
        </w:tc>
        <w:tc>
          <w:tcPr>
            <w:tcW w:w="3940" w:type="dxa"/>
          </w:tcPr>
          <w:p w:rsidR="00617A25" w:rsidRPr="00D82216" w:rsidRDefault="00617A25" w:rsidP="00254C9B">
            <w:pPr>
              <w:rPr>
                <w:rFonts w:ascii="Arial" w:hAnsi="Arial" w:cs="Arial"/>
                <w:sz w:val="20"/>
                <w:szCs w:val="20"/>
              </w:rPr>
            </w:pPr>
            <w:r w:rsidRPr="00D82216">
              <w:rPr>
                <w:rFonts w:ascii="Arial" w:hAnsi="Arial" w:cs="Arial"/>
                <w:sz w:val="20"/>
                <w:szCs w:val="20"/>
              </w:rPr>
              <w:t xml:space="preserve">Licencja umożliwiająca pracę z </w:t>
            </w:r>
            <w:r w:rsidRPr="00D82216">
              <w:rPr>
                <w:rFonts w:ascii="Arial" w:hAnsi="Arial" w:cs="Arial"/>
                <w:sz w:val="20"/>
                <w:szCs w:val="20"/>
              </w:rPr>
              <w:lastRenderedPageBreak/>
              <w:t>urządzeniami podpiętymi do sieci wewnętrznej Zamawiającego.  Licencja dostępowa dla urządzeń uzyskujących dostęp do serwera, bez względu na liczbę użytkowników, którzy korzystają z serwera za pośrednictwem danego urządzenia.</w:t>
            </w:r>
          </w:p>
          <w:p w:rsidR="00617A25" w:rsidRPr="00D82216" w:rsidRDefault="00617A25" w:rsidP="00254C9B">
            <w:pPr>
              <w:rPr>
                <w:rFonts w:ascii="Arial" w:hAnsi="Arial" w:cs="Arial"/>
                <w:sz w:val="20"/>
                <w:szCs w:val="20"/>
              </w:rPr>
            </w:pPr>
            <w:r w:rsidRPr="00D82216">
              <w:rPr>
                <w:rFonts w:ascii="Arial" w:hAnsi="Arial" w:cs="Arial"/>
                <w:sz w:val="20"/>
                <w:szCs w:val="20"/>
              </w:rPr>
              <w:t>Licencja musi mieć możliwość uruchomiania aplikacji będących w posiadaniu Zamawiającego.</w:t>
            </w:r>
          </w:p>
          <w:p w:rsidR="00617A25" w:rsidRPr="00D82216" w:rsidRDefault="00617A25" w:rsidP="00254C9B">
            <w:pPr>
              <w:rPr>
                <w:rFonts w:ascii="Arial" w:hAnsi="Arial" w:cs="Arial"/>
                <w:sz w:val="20"/>
                <w:szCs w:val="20"/>
              </w:rPr>
            </w:pPr>
            <w:r w:rsidRPr="00D82216">
              <w:rPr>
                <w:rFonts w:ascii="Arial" w:hAnsi="Arial" w:cs="Arial"/>
                <w:sz w:val="20"/>
                <w:szCs w:val="20"/>
              </w:rPr>
              <w:t>Licencja musi posiadać funkcjonalność taką jak co najmniej udostępnianie plików, udostępnianie drukarek.</w:t>
            </w:r>
          </w:p>
        </w:tc>
        <w:tc>
          <w:tcPr>
            <w:tcW w:w="3071" w:type="dxa"/>
          </w:tcPr>
          <w:p w:rsidR="00617A25" w:rsidRPr="00D82216" w:rsidRDefault="00617A25" w:rsidP="005229B4">
            <w:pPr>
              <w:rPr>
                <w:rFonts w:ascii="Arial" w:hAnsi="Arial" w:cs="Arial"/>
                <w:b/>
              </w:rPr>
            </w:pPr>
          </w:p>
        </w:tc>
      </w:tr>
      <w:tr w:rsidR="00617A25" w:rsidRPr="00D82216" w:rsidTr="00D82216">
        <w:tc>
          <w:tcPr>
            <w:tcW w:w="0" w:type="auto"/>
          </w:tcPr>
          <w:p w:rsidR="00617A25" w:rsidRPr="00D82216" w:rsidRDefault="00621888" w:rsidP="005229B4">
            <w:pPr>
              <w:rPr>
                <w:rFonts w:ascii="Arial" w:hAnsi="Arial" w:cs="Arial"/>
                <w:b/>
              </w:rPr>
            </w:pPr>
            <w:r w:rsidRPr="00D82216">
              <w:rPr>
                <w:rFonts w:ascii="Arial" w:hAnsi="Arial" w:cs="Arial"/>
                <w:b/>
              </w:rPr>
              <w:lastRenderedPageBreak/>
              <w:t>Urządzenie typu firewall UTM (1 sztuka)</w:t>
            </w:r>
          </w:p>
        </w:tc>
        <w:tc>
          <w:tcPr>
            <w:tcW w:w="3940" w:type="dxa"/>
          </w:tcPr>
          <w:p w:rsidR="00617A25" w:rsidRPr="00D82216" w:rsidRDefault="00CB2D76" w:rsidP="005229B4">
            <w:pPr>
              <w:rPr>
                <w:rFonts w:ascii="Arial" w:hAnsi="Arial" w:cs="Arial"/>
                <w:b/>
              </w:rPr>
            </w:pPr>
            <w:r w:rsidRPr="00CB2D76">
              <w:rPr>
                <w:rFonts w:ascii="Arial" w:hAnsi="Arial" w:cs="Arial"/>
                <w:b/>
              </w:rPr>
              <w:t>Nazwa oferowanego asortymentu spełniającego poniższe wymagania Zamawiającego - należy podać markę oraz model.</w:t>
            </w:r>
            <w:bookmarkStart w:id="0" w:name="_GoBack"/>
            <w:bookmarkEnd w:id="0"/>
          </w:p>
        </w:tc>
        <w:tc>
          <w:tcPr>
            <w:tcW w:w="3071" w:type="dxa"/>
          </w:tcPr>
          <w:p w:rsidR="00617A25" w:rsidRPr="00D82216" w:rsidRDefault="00617A25" w:rsidP="005229B4">
            <w:pPr>
              <w:rPr>
                <w:rFonts w:ascii="Arial" w:hAnsi="Arial" w:cs="Arial"/>
                <w:b/>
              </w:rPr>
            </w:pPr>
          </w:p>
        </w:tc>
      </w:tr>
      <w:tr w:rsidR="00D2623B" w:rsidRPr="00D82216" w:rsidTr="00D82216">
        <w:tc>
          <w:tcPr>
            <w:tcW w:w="0" w:type="auto"/>
          </w:tcPr>
          <w:p w:rsidR="00D2623B" w:rsidRPr="00D82216" w:rsidRDefault="00D2623B" w:rsidP="00254C9B">
            <w:pPr>
              <w:rPr>
                <w:rFonts w:ascii="Arial" w:hAnsi="Arial" w:cs="Arial"/>
                <w:sz w:val="20"/>
                <w:szCs w:val="20"/>
              </w:rPr>
            </w:pPr>
            <w:r w:rsidRPr="00D82216">
              <w:rPr>
                <w:rFonts w:ascii="Arial" w:hAnsi="Arial" w:cs="Arial"/>
                <w:sz w:val="20"/>
                <w:szCs w:val="20"/>
              </w:rPr>
              <w:t>Wymagania Ogólne</w:t>
            </w:r>
          </w:p>
        </w:tc>
        <w:tc>
          <w:tcPr>
            <w:tcW w:w="3940" w:type="dxa"/>
          </w:tcPr>
          <w:p w:rsidR="00D2623B" w:rsidRPr="00D82216" w:rsidRDefault="00D2623B" w:rsidP="00254C9B">
            <w:pPr>
              <w:rPr>
                <w:rFonts w:ascii="Arial" w:hAnsi="Arial" w:cs="Arial"/>
                <w:sz w:val="20"/>
                <w:szCs w:val="20"/>
              </w:rPr>
            </w:pPr>
            <w:r w:rsidRPr="00D82216">
              <w:rPr>
                <w:rFonts w:ascii="Arial" w:hAnsi="Arial" w:cs="Arial"/>
                <w:sz w:val="20"/>
                <w:szCs w:val="20"/>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rsidR="00D2623B" w:rsidRPr="00D82216" w:rsidRDefault="00D2623B" w:rsidP="00254C9B">
            <w:pPr>
              <w:rPr>
                <w:rFonts w:ascii="Arial" w:hAnsi="Arial" w:cs="Arial"/>
                <w:sz w:val="20"/>
                <w:szCs w:val="20"/>
              </w:rPr>
            </w:pPr>
            <w:r w:rsidRPr="00D82216">
              <w:rPr>
                <w:rFonts w:ascii="Arial" w:hAnsi="Arial" w:cs="Arial"/>
                <w:sz w:val="20"/>
                <w:szCs w:val="20"/>
              </w:rPr>
              <w:t xml:space="preserve">System realizujący funkcję Firewall musi dawać możliwość pracy w jednym z trzech trybów: Routera z funkcją NAT, transparentnym oraz monitorowania na porcie SPAN. </w:t>
            </w:r>
          </w:p>
          <w:p w:rsidR="00D2623B" w:rsidRPr="00D82216" w:rsidRDefault="00D2623B" w:rsidP="00254C9B">
            <w:pPr>
              <w:rPr>
                <w:rFonts w:ascii="Arial" w:hAnsi="Arial" w:cs="Arial"/>
                <w:sz w:val="20"/>
                <w:szCs w:val="20"/>
              </w:rPr>
            </w:pPr>
            <w:r w:rsidRPr="00D82216">
              <w:rPr>
                <w:rFonts w:ascii="Arial" w:hAnsi="Arial" w:cs="Arial"/>
                <w:sz w:val="20"/>
                <w:szCs w:val="20"/>
              </w:rPr>
              <w:t xml:space="preserve">W ramach dostarczonego systemu bezpieczeństwa musi być zapewniona możliwość budowy minimum 2 oddzielnych (fizycznych lub logicznych) instancji systemów w zakresie: Routingu, </w:t>
            </w:r>
            <w:proofErr w:type="spellStart"/>
            <w:r w:rsidRPr="00D82216">
              <w:rPr>
                <w:rFonts w:ascii="Arial" w:hAnsi="Arial" w:cs="Arial"/>
                <w:sz w:val="20"/>
                <w:szCs w:val="20"/>
              </w:rPr>
              <w:t>Firewall’a</w:t>
            </w:r>
            <w:proofErr w:type="spellEnd"/>
            <w:r w:rsidRPr="00D82216">
              <w:rPr>
                <w:rFonts w:ascii="Arial" w:hAnsi="Arial" w:cs="Arial"/>
                <w:sz w:val="20"/>
                <w:szCs w:val="20"/>
              </w:rPr>
              <w:t xml:space="preserve">, </w:t>
            </w:r>
            <w:proofErr w:type="spellStart"/>
            <w:r w:rsidRPr="00D82216">
              <w:rPr>
                <w:rFonts w:ascii="Arial" w:hAnsi="Arial" w:cs="Arial"/>
                <w:sz w:val="20"/>
                <w:szCs w:val="20"/>
              </w:rPr>
              <w:t>IPSec</w:t>
            </w:r>
            <w:proofErr w:type="spellEnd"/>
            <w:r w:rsidRPr="00D82216">
              <w:rPr>
                <w:rFonts w:ascii="Arial" w:hAnsi="Arial" w:cs="Arial"/>
                <w:sz w:val="20"/>
                <w:szCs w:val="20"/>
              </w:rPr>
              <w:t xml:space="preserve"> VPN, Antywirus, IPS, Kontroli Aplikacji. Powinna istnieć możliwość dedykowania co najmniej 4 administratorów do poszczególnych instancji systemu.</w:t>
            </w:r>
          </w:p>
          <w:p w:rsidR="00D2623B" w:rsidRPr="00D82216" w:rsidRDefault="00D2623B" w:rsidP="00254C9B">
            <w:pPr>
              <w:rPr>
                <w:rFonts w:ascii="Arial" w:hAnsi="Arial" w:cs="Arial"/>
                <w:sz w:val="20"/>
                <w:szCs w:val="20"/>
              </w:rPr>
            </w:pPr>
            <w:r w:rsidRPr="00D82216">
              <w:rPr>
                <w:rFonts w:ascii="Arial" w:hAnsi="Arial" w:cs="Arial"/>
                <w:sz w:val="20"/>
                <w:szCs w:val="20"/>
              </w:rPr>
              <w:t>System musi wspierać IPv4 oraz IPv6 w zakresie:</w:t>
            </w:r>
          </w:p>
          <w:p w:rsidR="00D2623B" w:rsidRPr="00D82216" w:rsidRDefault="00D2623B"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Firewall.</w:t>
            </w:r>
          </w:p>
          <w:p w:rsidR="00D2623B" w:rsidRPr="00D82216" w:rsidRDefault="00D2623B"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Ochrony w warstwie aplikacji.</w:t>
            </w:r>
          </w:p>
          <w:p w:rsidR="00D2623B" w:rsidRPr="00D82216" w:rsidRDefault="00D2623B"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Protokołów routingu dynamicznego.</w:t>
            </w:r>
          </w:p>
        </w:tc>
        <w:tc>
          <w:tcPr>
            <w:tcW w:w="3071" w:type="dxa"/>
          </w:tcPr>
          <w:p w:rsidR="00D2623B" w:rsidRPr="00D82216" w:rsidRDefault="00D2623B" w:rsidP="005229B4">
            <w:pPr>
              <w:rPr>
                <w:rFonts w:ascii="Arial" w:hAnsi="Arial" w:cs="Arial"/>
                <w:b/>
              </w:rPr>
            </w:pPr>
          </w:p>
        </w:tc>
      </w:tr>
      <w:tr w:rsidR="00D2623B" w:rsidRPr="00D82216" w:rsidTr="00D82216">
        <w:tc>
          <w:tcPr>
            <w:tcW w:w="0" w:type="auto"/>
          </w:tcPr>
          <w:p w:rsidR="00D2623B" w:rsidRPr="00D82216" w:rsidRDefault="00D2623B" w:rsidP="00254C9B">
            <w:pPr>
              <w:rPr>
                <w:rFonts w:ascii="Arial" w:hAnsi="Arial" w:cs="Arial"/>
                <w:sz w:val="20"/>
                <w:szCs w:val="20"/>
              </w:rPr>
            </w:pPr>
            <w:r w:rsidRPr="00D82216">
              <w:rPr>
                <w:rFonts w:ascii="Arial" w:hAnsi="Arial" w:cs="Arial"/>
                <w:sz w:val="20"/>
                <w:szCs w:val="20"/>
              </w:rPr>
              <w:t>Redundancja, monitoring i wykrywanie awarii</w:t>
            </w:r>
          </w:p>
        </w:tc>
        <w:tc>
          <w:tcPr>
            <w:tcW w:w="3940" w:type="dxa"/>
          </w:tcPr>
          <w:p w:rsidR="00D2623B" w:rsidRPr="00D82216" w:rsidRDefault="00D2623B" w:rsidP="00254C9B">
            <w:pPr>
              <w:rPr>
                <w:rFonts w:ascii="Arial" w:hAnsi="Arial" w:cs="Arial"/>
                <w:sz w:val="20"/>
                <w:szCs w:val="20"/>
              </w:rPr>
            </w:pPr>
            <w:r w:rsidRPr="00D82216">
              <w:rPr>
                <w:rFonts w:ascii="Arial" w:hAnsi="Arial" w:cs="Arial"/>
                <w:sz w:val="20"/>
                <w:szCs w:val="20"/>
              </w:rPr>
              <w:t>1.</w:t>
            </w:r>
            <w:r w:rsidRPr="00D82216">
              <w:rPr>
                <w:rFonts w:ascii="Arial" w:hAnsi="Arial" w:cs="Arial"/>
                <w:sz w:val="20"/>
                <w:szCs w:val="20"/>
              </w:rPr>
              <w:tab/>
              <w:t xml:space="preserve">W przypadku systemu pełniącego funkcje: Firewall, </w:t>
            </w:r>
            <w:proofErr w:type="spellStart"/>
            <w:r w:rsidRPr="00D82216">
              <w:rPr>
                <w:rFonts w:ascii="Arial" w:hAnsi="Arial" w:cs="Arial"/>
                <w:sz w:val="20"/>
                <w:szCs w:val="20"/>
              </w:rPr>
              <w:t>IPSec</w:t>
            </w:r>
            <w:proofErr w:type="spellEnd"/>
            <w:r w:rsidRPr="00D82216">
              <w:rPr>
                <w:rFonts w:ascii="Arial" w:hAnsi="Arial" w:cs="Arial"/>
                <w:sz w:val="20"/>
                <w:szCs w:val="20"/>
              </w:rPr>
              <w:t xml:space="preserve">, Kontrola Aplikacji oraz IPS – musi istnieć możliwość łączenia w klaster Active-Active lub </w:t>
            </w:r>
            <w:r w:rsidRPr="00D82216">
              <w:rPr>
                <w:rFonts w:ascii="Arial" w:hAnsi="Arial" w:cs="Arial"/>
                <w:sz w:val="20"/>
                <w:szCs w:val="20"/>
              </w:rPr>
              <w:lastRenderedPageBreak/>
              <w:t>Active-</w:t>
            </w:r>
            <w:proofErr w:type="spellStart"/>
            <w:r w:rsidRPr="00D82216">
              <w:rPr>
                <w:rFonts w:ascii="Arial" w:hAnsi="Arial" w:cs="Arial"/>
                <w:sz w:val="20"/>
                <w:szCs w:val="20"/>
              </w:rPr>
              <w:t>Passive</w:t>
            </w:r>
            <w:proofErr w:type="spellEnd"/>
            <w:r w:rsidRPr="00D82216">
              <w:rPr>
                <w:rFonts w:ascii="Arial" w:hAnsi="Arial" w:cs="Arial"/>
                <w:sz w:val="20"/>
                <w:szCs w:val="20"/>
              </w:rPr>
              <w:t xml:space="preserve">. W obu trybach powinna istnieć funkcja synchronizacji sesji firewall. </w:t>
            </w:r>
          </w:p>
          <w:p w:rsidR="00D2623B" w:rsidRPr="00D82216" w:rsidRDefault="00D2623B" w:rsidP="00254C9B">
            <w:pPr>
              <w:rPr>
                <w:rFonts w:ascii="Arial" w:hAnsi="Arial" w:cs="Arial"/>
                <w:sz w:val="20"/>
                <w:szCs w:val="20"/>
              </w:rPr>
            </w:pPr>
            <w:r w:rsidRPr="00D82216">
              <w:rPr>
                <w:rFonts w:ascii="Arial" w:hAnsi="Arial" w:cs="Arial"/>
                <w:sz w:val="20"/>
                <w:szCs w:val="20"/>
              </w:rPr>
              <w:t>2.</w:t>
            </w:r>
            <w:r w:rsidRPr="00D82216">
              <w:rPr>
                <w:rFonts w:ascii="Arial" w:hAnsi="Arial" w:cs="Arial"/>
                <w:sz w:val="20"/>
                <w:szCs w:val="20"/>
              </w:rPr>
              <w:tab/>
              <w:t>Monitoring i wykrywanie uszkodzenia elementów sprzętowych i programowych systemów zabezpieczeń oraz łączy sieciowych.</w:t>
            </w:r>
          </w:p>
          <w:p w:rsidR="00D2623B" w:rsidRPr="00D82216" w:rsidRDefault="00D2623B" w:rsidP="00254C9B">
            <w:pPr>
              <w:rPr>
                <w:rFonts w:ascii="Arial" w:hAnsi="Arial" w:cs="Arial"/>
                <w:sz w:val="20"/>
                <w:szCs w:val="20"/>
              </w:rPr>
            </w:pPr>
            <w:r w:rsidRPr="00D82216">
              <w:rPr>
                <w:rFonts w:ascii="Arial" w:hAnsi="Arial" w:cs="Arial"/>
                <w:sz w:val="20"/>
                <w:szCs w:val="20"/>
              </w:rPr>
              <w:t>3.</w:t>
            </w:r>
            <w:r w:rsidRPr="00D82216">
              <w:rPr>
                <w:rFonts w:ascii="Arial" w:hAnsi="Arial" w:cs="Arial"/>
                <w:sz w:val="20"/>
                <w:szCs w:val="20"/>
              </w:rPr>
              <w:tab/>
              <w:t xml:space="preserve">Monitoring stanu realizowanych połączeń VPN. </w:t>
            </w:r>
          </w:p>
          <w:p w:rsidR="00D2623B" w:rsidRPr="00D82216" w:rsidRDefault="00D2623B" w:rsidP="00254C9B">
            <w:pPr>
              <w:rPr>
                <w:rFonts w:ascii="Arial" w:hAnsi="Arial" w:cs="Arial"/>
                <w:sz w:val="20"/>
                <w:szCs w:val="20"/>
              </w:rPr>
            </w:pPr>
            <w:r w:rsidRPr="00D82216">
              <w:rPr>
                <w:rFonts w:ascii="Arial" w:hAnsi="Arial" w:cs="Arial"/>
                <w:sz w:val="20"/>
                <w:szCs w:val="20"/>
              </w:rPr>
              <w:t>4.</w:t>
            </w:r>
            <w:r w:rsidRPr="00D82216">
              <w:rPr>
                <w:rFonts w:ascii="Arial" w:hAnsi="Arial" w:cs="Arial"/>
                <w:sz w:val="20"/>
                <w:szCs w:val="20"/>
              </w:rPr>
              <w:tab/>
              <w:t>System musi umożliwiać agregację linków statyczną oraz w oparciu o protokół LACP. Powinna istnieć możliwość tworzenia interfejsów redundantnych.</w:t>
            </w:r>
          </w:p>
        </w:tc>
        <w:tc>
          <w:tcPr>
            <w:tcW w:w="3071" w:type="dxa"/>
          </w:tcPr>
          <w:p w:rsidR="00D2623B" w:rsidRPr="00D82216" w:rsidRDefault="00D2623B" w:rsidP="005229B4">
            <w:pPr>
              <w:rPr>
                <w:rFonts w:ascii="Arial" w:hAnsi="Arial" w:cs="Arial"/>
                <w:b/>
              </w:rPr>
            </w:pPr>
          </w:p>
        </w:tc>
      </w:tr>
      <w:tr w:rsidR="00D2623B" w:rsidRPr="00D82216" w:rsidTr="00D82216">
        <w:tc>
          <w:tcPr>
            <w:tcW w:w="0" w:type="auto"/>
          </w:tcPr>
          <w:p w:rsidR="00D2623B" w:rsidRPr="00D82216" w:rsidRDefault="00D2623B" w:rsidP="00254C9B">
            <w:pPr>
              <w:rPr>
                <w:rFonts w:ascii="Arial" w:hAnsi="Arial" w:cs="Arial"/>
                <w:sz w:val="20"/>
                <w:szCs w:val="20"/>
              </w:rPr>
            </w:pPr>
            <w:r w:rsidRPr="00D82216">
              <w:rPr>
                <w:rFonts w:ascii="Arial" w:hAnsi="Arial" w:cs="Arial"/>
                <w:sz w:val="20"/>
                <w:szCs w:val="20"/>
              </w:rPr>
              <w:lastRenderedPageBreak/>
              <w:t>Interfejsy, Dysk, Zasilanie</w:t>
            </w:r>
          </w:p>
        </w:tc>
        <w:tc>
          <w:tcPr>
            <w:tcW w:w="3940" w:type="dxa"/>
          </w:tcPr>
          <w:p w:rsidR="00D2623B" w:rsidRPr="00D82216" w:rsidRDefault="00D2623B" w:rsidP="00254C9B">
            <w:pPr>
              <w:rPr>
                <w:rFonts w:ascii="Arial" w:hAnsi="Arial" w:cs="Arial"/>
                <w:sz w:val="20"/>
                <w:szCs w:val="20"/>
              </w:rPr>
            </w:pPr>
            <w:r w:rsidRPr="00D82216">
              <w:rPr>
                <w:rFonts w:ascii="Arial" w:hAnsi="Arial" w:cs="Arial"/>
                <w:sz w:val="20"/>
                <w:szCs w:val="20"/>
              </w:rPr>
              <w:t>1.</w:t>
            </w:r>
            <w:r w:rsidRPr="00D82216">
              <w:rPr>
                <w:rFonts w:ascii="Arial" w:hAnsi="Arial" w:cs="Arial"/>
                <w:sz w:val="20"/>
                <w:szCs w:val="20"/>
              </w:rPr>
              <w:tab/>
              <w:t>System realizujący funkcję Firewall musi dysponować minimum: 10 portami Gigabit Ethernet RJ-45.</w:t>
            </w:r>
          </w:p>
          <w:p w:rsidR="00D2623B" w:rsidRPr="00D82216" w:rsidRDefault="00D2623B" w:rsidP="00254C9B">
            <w:pPr>
              <w:rPr>
                <w:rFonts w:ascii="Arial" w:hAnsi="Arial" w:cs="Arial"/>
                <w:sz w:val="20"/>
                <w:szCs w:val="20"/>
              </w:rPr>
            </w:pPr>
            <w:r w:rsidRPr="00D82216">
              <w:rPr>
                <w:rFonts w:ascii="Arial" w:hAnsi="Arial" w:cs="Arial"/>
                <w:sz w:val="20"/>
                <w:szCs w:val="20"/>
              </w:rPr>
              <w:t>2.</w:t>
            </w:r>
            <w:r w:rsidRPr="00D82216">
              <w:rPr>
                <w:rFonts w:ascii="Arial" w:hAnsi="Arial" w:cs="Arial"/>
                <w:sz w:val="20"/>
                <w:szCs w:val="20"/>
              </w:rPr>
              <w:tab/>
              <w:t>System Firewall musi posiadać wbudowany port konsoli szeregowej oraz gniazdo USB umożliwiające podłączenie modemu 3G/4G oraz instalacji oprogramowania z klucza USB.</w:t>
            </w:r>
          </w:p>
          <w:p w:rsidR="00D2623B" w:rsidRPr="00D82216" w:rsidRDefault="00D2623B" w:rsidP="00254C9B">
            <w:pPr>
              <w:rPr>
                <w:rFonts w:ascii="Arial" w:hAnsi="Arial" w:cs="Arial"/>
                <w:sz w:val="20"/>
                <w:szCs w:val="20"/>
              </w:rPr>
            </w:pPr>
            <w:r w:rsidRPr="00D82216">
              <w:rPr>
                <w:rFonts w:ascii="Arial" w:hAnsi="Arial" w:cs="Arial"/>
                <w:sz w:val="20"/>
                <w:szCs w:val="20"/>
              </w:rPr>
              <w:t>3.</w:t>
            </w:r>
            <w:r w:rsidRPr="00D82216">
              <w:rPr>
                <w:rFonts w:ascii="Arial" w:hAnsi="Arial" w:cs="Arial"/>
                <w:sz w:val="20"/>
                <w:szCs w:val="20"/>
              </w:rPr>
              <w:tab/>
              <w:t xml:space="preserve">W ramach systemu Firewall powinna być możliwość zdefiniowania co najmniej 200 interfejsów wirtualnych - definiowanych jako </w:t>
            </w:r>
            <w:proofErr w:type="spellStart"/>
            <w:r w:rsidRPr="00D82216">
              <w:rPr>
                <w:rFonts w:ascii="Arial" w:hAnsi="Arial" w:cs="Arial"/>
                <w:sz w:val="20"/>
                <w:szCs w:val="20"/>
              </w:rPr>
              <w:t>VLAN’y</w:t>
            </w:r>
            <w:proofErr w:type="spellEnd"/>
            <w:r w:rsidRPr="00D82216">
              <w:rPr>
                <w:rFonts w:ascii="Arial" w:hAnsi="Arial" w:cs="Arial"/>
                <w:sz w:val="20"/>
                <w:szCs w:val="20"/>
              </w:rPr>
              <w:t xml:space="preserve"> w oparciu o standard 802.1Q.</w:t>
            </w:r>
          </w:p>
          <w:p w:rsidR="00D2623B" w:rsidRPr="00D82216" w:rsidRDefault="00D2623B" w:rsidP="00254C9B">
            <w:pPr>
              <w:rPr>
                <w:rFonts w:ascii="Arial" w:hAnsi="Arial" w:cs="Arial"/>
                <w:sz w:val="20"/>
                <w:szCs w:val="20"/>
              </w:rPr>
            </w:pPr>
            <w:r w:rsidRPr="00D82216">
              <w:rPr>
                <w:rFonts w:ascii="Arial" w:hAnsi="Arial" w:cs="Arial"/>
                <w:sz w:val="20"/>
                <w:szCs w:val="20"/>
              </w:rPr>
              <w:t>4.</w:t>
            </w:r>
            <w:r w:rsidRPr="00D82216">
              <w:rPr>
                <w:rFonts w:ascii="Arial" w:hAnsi="Arial" w:cs="Arial"/>
                <w:sz w:val="20"/>
                <w:szCs w:val="20"/>
              </w:rPr>
              <w:tab/>
              <w:t>System musi być wyposażony w zasilanie AC.</w:t>
            </w:r>
          </w:p>
        </w:tc>
        <w:tc>
          <w:tcPr>
            <w:tcW w:w="3071" w:type="dxa"/>
          </w:tcPr>
          <w:p w:rsidR="00D2623B" w:rsidRPr="00D82216" w:rsidRDefault="00D2623B" w:rsidP="005229B4">
            <w:pPr>
              <w:rPr>
                <w:rFonts w:ascii="Arial" w:hAnsi="Arial" w:cs="Arial"/>
                <w:b/>
              </w:rPr>
            </w:pPr>
          </w:p>
        </w:tc>
      </w:tr>
      <w:tr w:rsidR="00D2623B" w:rsidRPr="00D82216" w:rsidTr="00D82216">
        <w:tc>
          <w:tcPr>
            <w:tcW w:w="0" w:type="auto"/>
          </w:tcPr>
          <w:p w:rsidR="00D2623B" w:rsidRPr="00D82216" w:rsidRDefault="00D2623B" w:rsidP="00254C9B">
            <w:pPr>
              <w:rPr>
                <w:rFonts w:ascii="Arial" w:hAnsi="Arial" w:cs="Arial"/>
                <w:sz w:val="20"/>
                <w:szCs w:val="20"/>
              </w:rPr>
            </w:pPr>
            <w:r w:rsidRPr="00D82216">
              <w:rPr>
                <w:rFonts w:ascii="Arial" w:hAnsi="Arial" w:cs="Arial"/>
                <w:sz w:val="20"/>
                <w:szCs w:val="20"/>
              </w:rPr>
              <w:t>Parametry wydajnościowe</w:t>
            </w:r>
          </w:p>
        </w:tc>
        <w:tc>
          <w:tcPr>
            <w:tcW w:w="3940" w:type="dxa"/>
          </w:tcPr>
          <w:p w:rsidR="00D2623B" w:rsidRPr="00D82216" w:rsidRDefault="00D2623B" w:rsidP="00254C9B">
            <w:pPr>
              <w:rPr>
                <w:rFonts w:ascii="Arial" w:hAnsi="Arial" w:cs="Arial"/>
                <w:sz w:val="20"/>
                <w:szCs w:val="20"/>
              </w:rPr>
            </w:pPr>
            <w:r w:rsidRPr="00D82216">
              <w:rPr>
                <w:rFonts w:ascii="Arial" w:hAnsi="Arial" w:cs="Arial"/>
                <w:sz w:val="20"/>
                <w:szCs w:val="20"/>
              </w:rPr>
              <w:t>1.</w:t>
            </w:r>
            <w:r w:rsidRPr="00D82216">
              <w:rPr>
                <w:rFonts w:ascii="Arial" w:hAnsi="Arial" w:cs="Arial"/>
                <w:sz w:val="20"/>
                <w:szCs w:val="20"/>
              </w:rPr>
              <w:tab/>
              <w:t xml:space="preserve">W zakresie </w:t>
            </w:r>
            <w:proofErr w:type="spellStart"/>
            <w:r w:rsidRPr="00D82216">
              <w:rPr>
                <w:rFonts w:ascii="Arial" w:hAnsi="Arial" w:cs="Arial"/>
                <w:sz w:val="20"/>
                <w:szCs w:val="20"/>
              </w:rPr>
              <w:t>Firewall’a</w:t>
            </w:r>
            <w:proofErr w:type="spellEnd"/>
            <w:r w:rsidRPr="00D82216">
              <w:rPr>
                <w:rFonts w:ascii="Arial" w:hAnsi="Arial" w:cs="Arial"/>
                <w:sz w:val="20"/>
                <w:szCs w:val="20"/>
              </w:rPr>
              <w:t xml:space="preserve"> obsługa nie mniej niż 700 tys. jednoczesnych połączeń oraz 35 tys. nowych połączeń na sekundę.</w:t>
            </w:r>
          </w:p>
          <w:p w:rsidR="00D2623B" w:rsidRPr="00D82216" w:rsidRDefault="00D2623B" w:rsidP="00254C9B">
            <w:pPr>
              <w:rPr>
                <w:rFonts w:ascii="Arial" w:hAnsi="Arial" w:cs="Arial"/>
                <w:sz w:val="20"/>
                <w:szCs w:val="20"/>
              </w:rPr>
            </w:pPr>
            <w:r w:rsidRPr="00D82216">
              <w:rPr>
                <w:rFonts w:ascii="Arial" w:hAnsi="Arial" w:cs="Arial"/>
                <w:sz w:val="20"/>
                <w:szCs w:val="20"/>
              </w:rPr>
              <w:t>2.</w:t>
            </w:r>
            <w:r w:rsidRPr="00D82216">
              <w:rPr>
                <w:rFonts w:ascii="Arial" w:hAnsi="Arial" w:cs="Arial"/>
                <w:sz w:val="20"/>
                <w:szCs w:val="20"/>
              </w:rPr>
              <w:tab/>
              <w:t xml:space="preserve">Przepustowość </w:t>
            </w:r>
            <w:proofErr w:type="spellStart"/>
            <w:r w:rsidRPr="00D82216">
              <w:rPr>
                <w:rFonts w:ascii="Arial" w:hAnsi="Arial" w:cs="Arial"/>
                <w:sz w:val="20"/>
                <w:szCs w:val="20"/>
              </w:rPr>
              <w:t>Stateful</w:t>
            </w:r>
            <w:proofErr w:type="spellEnd"/>
            <w:r w:rsidRPr="00D82216">
              <w:rPr>
                <w:rFonts w:ascii="Arial" w:hAnsi="Arial" w:cs="Arial"/>
                <w:sz w:val="20"/>
                <w:szCs w:val="20"/>
              </w:rPr>
              <w:t xml:space="preserve"> Firewall: nie mniej niż 10 </w:t>
            </w:r>
            <w:proofErr w:type="spellStart"/>
            <w:r w:rsidRPr="00D82216">
              <w:rPr>
                <w:rFonts w:ascii="Arial" w:hAnsi="Arial" w:cs="Arial"/>
                <w:sz w:val="20"/>
                <w:szCs w:val="20"/>
              </w:rPr>
              <w:t>Gbps</w:t>
            </w:r>
            <w:proofErr w:type="spellEnd"/>
            <w:r w:rsidRPr="00D82216">
              <w:rPr>
                <w:rFonts w:ascii="Arial" w:hAnsi="Arial" w:cs="Arial"/>
                <w:sz w:val="20"/>
                <w:szCs w:val="20"/>
              </w:rPr>
              <w:t xml:space="preserve"> dla pakietów 512 B.</w:t>
            </w:r>
          </w:p>
          <w:p w:rsidR="00D2623B" w:rsidRPr="00D82216" w:rsidRDefault="00D2623B" w:rsidP="00254C9B">
            <w:pPr>
              <w:rPr>
                <w:rFonts w:ascii="Arial" w:hAnsi="Arial" w:cs="Arial"/>
                <w:sz w:val="20"/>
                <w:szCs w:val="20"/>
              </w:rPr>
            </w:pPr>
            <w:r w:rsidRPr="00D82216">
              <w:rPr>
                <w:rFonts w:ascii="Arial" w:hAnsi="Arial" w:cs="Arial"/>
                <w:sz w:val="20"/>
                <w:szCs w:val="20"/>
              </w:rPr>
              <w:t>3.</w:t>
            </w:r>
            <w:r w:rsidRPr="00D82216">
              <w:rPr>
                <w:rFonts w:ascii="Arial" w:hAnsi="Arial" w:cs="Arial"/>
                <w:sz w:val="20"/>
                <w:szCs w:val="20"/>
              </w:rPr>
              <w:tab/>
              <w:t xml:space="preserve">Przepustowość Firewall z włączoną funkcją Kontroli Aplikacji: nie mniej niż 1.7 </w:t>
            </w:r>
            <w:proofErr w:type="spellStart"/>
            <w:r w:rsidRPr="00D82216">
              <w:rPr>
                <w:rFonts w:ascii="Arial" w:hAnsi="Arial" w:cs="Arial"/>
                <w:sz w:val="20"/>
                <w:szCs w:val="20"/>
              </w:rPr>
              <w:t>Gbps</w:t>
            </w:r>
            <w:proofErr w:type="spellEnd"/>
            <w:r w:rsidRPr="00D82216">
              <w:rPr>
                <w:rFonts w:ascii="Arial" w:hAnsi="Arial" w:cs="Arial"/>
                <w:sz w:val="20"/>
                <w:szCs w:val="20"/>
              </w:rPr>
              <w:t>.</w:t>
            </w:r>
          </w:p>
          <w:p w:rsidR="00D2623B" w:rsidRPr="00D82216" w:rsidRDefault="00D2623B" w:rsidP="00254C9B">
            <w:pPr>
              <w:rPr>
                <w:rFonts w:ascii="Arial" w:hAnsi="Arial" w:cs="Arial"/>
                <w:sz w:val="20"/>
                <w:szCs w:val="20"/>
              </w:rPr>
            </w:pPr>
            <w:r w:rsidRPr="00D82216">
              <w:rPr>
                <w:rFonts w:ascii="Arial" w:hAnsi="Arial" w:cs="Arial"/>
                <w:sz w:val="20"/>
                <w:szCs w:val="20"/>
              </w:rPr>
              <w:t>4.</w:t>
            </w:r>
            <w:r w:rsidRPr="00D82216">
              <w:rPr>
                <w:rFonts w:ascii="Arial" w:hAnsi="Arial" w:cs="Arial"/>
                <w:sz w:val="20"/>
                <w:szCs w:val="20"/>
              </w:rPr>
              <w:tab/>
              <w:t xml:space="preserve">Wydajność szyfrowania </w:t>
            </w:r>
            <w:proofErr w:type="spellStart"/>
            <w:r w:rsidRPr="00D82216">
              <w:rPr>
                <w:rFonts w:ascii="Arial" w:hAnsi="Arial" w:cs="Arial"/>
                <w:sz w:val="20"/>
                <w:szCs w:val="20"/>
              </w:rPr>
              <w:t>IPSec</w:t>
            </w:r>
            <w:proofErr w:type="spellEnd"/>
            <w:r w:rsidRPr="00D82216">
              <w:rPr>
                <w:rFonts w:ascii="Arial" w:hAnsi="Arial" w:cs="Arial"/>
                <w:sz w:val="20"/>
                <w:szCs w:val="20"/>
              </w:rPr>
              <w:t xml:space="preserve"> VPN nie mniej niż 6 </w:t>
            </w:r>
            <w:proofErr w:type="spellStart"/>
            <w:r w:rsidRPr="00D82216">
              <w:rPr>
                <w:rFonts w:ascii="Arial" w:hAnsi="Arial" w:cs="Arial"/>
                <w:sz w:val="20"/>
                <w:szCs w:val="20"/>
              </w:rPr>
              <w:t>Gbps</w:t>
            </w:r>
            <w:proofErr w:type="spellEnd"/>
            <w:r w:rsidRPr="00D82216">
              <w:rPr>
                <w:rFonts w:ascii="Arial" w:hAnsi="Arial" w:cs="Arial"/>
                <w:sz w:val="20"/>
                <w:szCs w:val="20"/>
              </w:rPr>
              <w:t>.</w:t>
            </w:r>
          </w:p>
          <w:p w:rsidR="00D2623B" w:rsidRPr="00D82216" w:rsidRDefault="00D2623B" w:rsidP="00254C9B">
            <w:pPr>
              <w:rPr>
                <w:rFonts w:ascii="Arial" w:hAnsi="Arial" w:cs="Arial"/>
                <w:sz w:val="20"/>
                <w:szCs w:val="20"/>
              </w:rPr>
            </w:pPr>
            <w:r w:rsidRPr="00D82216">
              <w:rPr>
                <w:rFonts w:ascii="Arial" w:hAnsi="Arial" w:cs="Arial"/>
                <w:sz w:val="20"/>
                <w:szCs w:val="20"/>
              </w:rPr>
              <w:t>5.</w:t>
            </w:r>
            <w:r w:rsidRPr="00D82216">
              <w:rPr>
                <w:rFonts w:ascii="Arial" w:hAnsi="Arial" w:cs="Arial"/>
                <w:sz w:val="20"/>
                <w:szCs w:val="20"/>
              </w:rPr>
              <w:tab/>
              <w:t xml:space="preserve">Wydajność skanowania ruchu w celu ochrony przed atakami (zarówno </w:t>
            </w:r>
            <w:proofErr w:type="spellStart"/>
            <w:r w:rsidRPr="00D82216">
              <w:rPr>
                <w:rFonts w:ascii="Arial" w:hAnsi="Arial" w:cs="Arial"/>
                <w:sz w:val="20"/>
                <w:szCs w:val="20"/>
              </w:rPr>
              <w:t>client</w:t>
            </w:r>
            <w:proofErr w:type="spellEnd"/>
            <w:r w:rsidRPr="00D82216">
              <w:rPr>
                <w:rFonts w:ascii="Arial" w:hAnsi="Arial" w:cs="Arial"/>
                <w:sz w:val="20"/>
                <w:szCs w:val="20"/>
              </w:rPr>
              <w:t xml:space="preserve"> </w:t>
            </w:r>
            <w:proofErr w:type="spellStart"/>
            <w:r w:rsidRPr="00D82216">
              <w:rPr>
                <w:rFonts w:ascii="Arial" w:hAnsi="Arial" w:cs="Arial"/>
                <w:sz w:val="20"/>
                <w:szCs w:val="20"/>
              </w:rPr>
              <w:t>side</w:t>
            </w:r>
            <w:proofErr w:type="spellEnd"/>
            <w:r w:rsidRPr="00D82216">
              <w:rPr>
                <w:rFonts w:ascii="Arial" w:hAnsi="Arial" w:cs="Arial"/>
                <w:sz w:val="20"/>
                <w:szCs w:val="20"/>
              </w:rPr>
              <w:t xml:space="preserve"> jak i </w:t>
            </w:r>
            <w:proofErr w:type="spellStart"/>
            <w:r w:rsidRPr="00D82216">
              <w:rPr>
                <w:rFonts w:ascii="Arial" w:hAnsi="Arial" w:cs="Arial"/>
                <w:sz w:val="20"/>
                <w:szCs w:val="20"/>
              </w:rPr>
              <w:t>server</w:t>
            </w:r>
            <w:proofErr w:type="spellEnd"/>
            <w:r w:rsidRPr="00D82216">
              <w:rPr>
                <w:rFonts w:ascii="Arial" w:hAnsi="Arial" w:cs="Arial"/>
                <w:sz w:val="20"/>
                <w:szCs w:val="20"/>
              </w:rPr>
              <w:t xml:space="preserve"> </w:t>
            </w:r>
            <w:proofErr w:type="spellStart"/>
            <w:r w:rsidRPr="00D82216">
              <w:rPr>
                <w:rFonts w:ascii="Arial" w:hAnsi="Arial" w:cs="Arial"/>
                <w:sz w:val="20"/>
                <w:szCs w:val="20"/>
              </w:rPr>
              <w:t>side</w:t>
            </w:r>
            <w:proofErr w:type="spellEnd"/>
            <w:r w:rsidRPr="00D82216">
              <w:rPr>
                <w:rFonts w:ascii="Arial" w:hAnsi="Arial" w:cs="Arial"/>
                <w:sz w:val="20"/>
                <w:szCs w:val="20"/>
              </w:rPr>
              <w:t xml:space="preserve"> w ramach modułu IPS) dla ruchu Enterprise </w:t>
            </w:r>
            <w:proofErr w:type="spellStart"/>
            <w:r w:rsidRPr="00D82216">
              <w:rPr>
                <w:rFonts w:ascii="Arial" w:hAnsi="Arial" w:cs="Arial"/>
                <w:sz w:val="20"/>
                <w:szCs w:val="20"/>
              </w:rPr>
              <w:t>Traffic</w:t>
            </w:r>
            <w:proofErr w:type="spellEnd"/>
            <w:r w:rsidRPr="00D82216">
              <w:rPr>
                <w:rFonts w:ascii="Arial" w:hAnsi="Arial" w:cs="Arial"/>
                <w:sz w:val="20"/>
                <w:szCs w:val="20"/>
              </w:rPr>
              <w:t xml:space="preserve"> Mix - minimum 1.4 </w:t>
            </w:r>
            <w:proofErr w:type="spellStart"/>
            <w:r w:rsidRPr="00D82216">
              <w:rPr>
                <w:rFonts w:ascii="Arial" w:hAnsi="Arial" w:cs="Arial"/>
                <w:sz w:val="20"/>
                <w:szCs w:val="20"/>
              </w:rPr>
              <w:t>Gbps</w:t>
            </w:r>
            <w:proofErr w:type="spellEnd"/>
            <w:r w:rsidRPr="00D82216">
              <w:rPr>
                <w:rFonts w:ascii="Arial" w:hAnsi="Arial" w:cs="Arial"/>
                <w:sz w:val="20"/>
                <w:szCs w:val="20"/>
              </w:rPr>
              <w:t>.</w:t>
            </w:r>
          </w:p>
          <w:p w:rsidR="00D2623B" w:rsidRPr="00D82216" w:rsidRDefault="00D2623B" w:rsidP="00254C9B">
            <w:pPr>
              <w:rPr>
                <w:rFonts w:ascii="Arial" w:hAnsi="Arial" w:cs="Arial"/>
                <w:sz w:val="20"/>
                <w:szCs w:val="20"/>
              </w:rPr>
            </w:pPr>
            <w:r w:rsidRPr="00D82216">
              <w:rPr>
                <w:rFonts w:ascii="Arial" w:hAnsi="Arial" w:cs="Arial"/>
                <w:sz w:val="20"/>
                <w:szCs w:val="20"/>
              </w:rPr>
              <w:t>6.</w:t>
            </w:r>
            <w:r w:rsidRPr="00D82216">
              <w:rPr>
                <w:rFonts w:ascii="Arial" w:hAnsi="Arial" w:cs="Arial"/>
                <w:sz w:val="20"/>
                <w:szCs w:val="20"/>
              </w:rPr>
              <w:tab/>
              <w:t xml:space="preserve">Wydajność skanowania ruchu typu Enterprise Mix z włączonymi funkcjami: IPS, Application Control, Antywirus - minimum 700 </w:t>
            </w:r>
            <w:proofErr w:type="spellStart"/>
            <w:r w:rsidRPr="00D82216">
              <w:rPr>
                <w:rFonts w:ascii="Arial" w:hAnsi="Arial" w:cs="Arial"/>
                <w:sz w:val="20"/>
                <w:szCs w:val="20"/>
              </w:rPr>
              <w:t>Mbps</w:t>
            </w:r>
            <w:proofErr w:type="spellEnd"/>
            <w:r w:rsidRPr="00D82216">
              <w:rPr>
                <w:rFonts w:ascii="Arial" w:hAnsi="Arial" w:cs="Arial"/>
                <w:sz w:val="20"/>
                <w:szCs w:val="20"/>
              </w:rPr>
              <w:t>.</w:t>
            </w:r>
          </w:p>
          <w:p w:rsidR="00D2623B" w:rsidRPr="00D82216" w:rsidRDefault="00D2623B" w:rsidP="00254C9B">
            <w:pPr>
              <w:rPr>
                <w:rFonts w:ascii="Arial" w:hAnsi="Arial" w:cs="Arial"/>
                <w:sz w:val="20"/>
                <w:szCs w:val="20"/>
              </w:rPr>
            </w:pPr>
            <w:r w:rsidRPr="00D82216">
              <w:rPr>
                <w:rFonts w:ascii="Arial" w:hAnsi="Arial" w:cs="Arial"/>
                <w:sz w:val="20"/>
                <w:szCs w:val="20"/>
              </w:rPr>
              <w:t>7.</w:t>
            </w:r>
            <w:r w:rsidRPr="00D82216">
              <w:rPr>
                <w:rFonts w:ascii="Arial" w:hAnsi="Arial" w:cs="Arial"/>
                <w:sz w:val="20"/>
                <w:szCs w:val="20"/>
              </w:rPr>
              <w:tab/>
              <w:t xml:space="preserve">Wydajność systemu w zakresie inspekcji komunikacji szyfrowanej SSL dla ruchu http – minimum 600 </w:t>
            </w:r>
            <w:proofErr w:type="spellStart"/>
            <w:r w:rsidRPr="00D82216">
              <w:rPr>
                <w:rFonts w:ascii="Arial" w:hAnsi="Arial" w:cs="Arial"/>
                <w:sz w:val="20"/>
                <w:szCs w:val="20"/>
              </w:rPr>
              <w:t>Mbps</w:t>
            </w:r>
            <w:proofErr w:type="spellEnd"/>
            <w:r w:rsidRPr="00D82216">
              <w:rPr>
                <w:rFonts w:ascii="Arial" w:hAnsi="Arial" w:cs="Arial"/>
                <w:sz w:val="20"/>
                <w:szCs w:val="20"/>
              </w:rPr>
              <w:t>.</w:t>
            </w:r>
          </w:p>
        </w:tc>
        <w:tc>
          <w:tcPr>
            <w:tcW w:w="3071" w:type="dxa"/>
          </w:tcPr>
          <w:p w:rsidR="00D2623B" w:rsidRPr="00D82216" w:rsidRDefault="00D2623B" w:rsidP="005229B4">
            <w:pPr>
              <w:rPr>
                <w:rFonts w:ascii="Arial" w:hAnsi="Arial" w:cs="Arial"/>
                <w:b/>
              </w:rPr>
            </w:pPr>
          </w:p>
        </w:tc>
      </w:tr>
      <w:tr w:rsidR="00D2623B" w:rsidRPr="00D82216" w:rsidTr="00D82216">
        <w:tc>
          <w:tcPr>
            <w:tcW w:w="0" w:type="auto"/>
          </w:tcPr>
          <w:p w:rsidR="00D2623B" w:rsidRPr="00D82216" w:rsidRDefault="00D2623B" w:rsidP="00254C9B">
            <w:pPr>
              <w:rPr>
                <w:rFonts w:ascii="Arial" w:hAnsi="Arial" w:cs="Arial"/>
                <w:sz w:val="20"/>
                <w:szCs w:val="20"/>
              </w:rPr>
            </w:pPr>
            <w:r w:rsidRPr="00D82216">
              <w:rPr>
                <w:rFonts w:ascii="Arial" w:hAnsi="Arial" w:cs="Arial"/>
                <w:sz w:val="20"/>
                <w:szCs w:val="20"/>
              </w:rPr>
              <w:t>Funkcje Systemu Bezpieczeństwa</w:t>
            </w:r>
          </w:p>
        </w:tc>
        <w:tc>
          <w:tcPr>
            <w:tcW w:w="3940" w:type="dxa"/>
          </w:tcPr>
          <w:p w:rsidR="00D2623B" w:rsidRPr="00D82216" w:rsidRDefault="00D2623B" w:rsidP="00254C9B">
            <w:pPr>
              <w:rPr>
                <w:rFonts w:ascii="Arial" w:hAnsi="Arial" w:cs="Arial"/>
                <w:sz w:val="20"/>
                <w:szCs w:val="20"/>
              </w:rPr>
            </w:pPr>
            <w:r w:rsidRPr="00D82216">
              <w:rPr>
                <w:rFonts w:ascii="Arial" w:hAnsi="Arial" w:cs="Arial"/>
                <w:sz w:val="20"/>
                <w:szCs w:val="20"/>
              </w:rPr>
              <w:t xml:space="preserve">W ramach dostarczonego systemu ochrony muszą być realizowane wszystkie poniższe funkcje. Mogą one być zrealizowane w postaci osobnych, komercyjnych platform sprzętowych lub </w:t>
            </w:r>
            <w:r w:rsidRPr="00D82216">
              <w:rPr>
                <w:rFonts w:ascii="Arial" w:hAnsi="Arial" w:cs="Arial"/>
                <w:sz w:val="20"/>
                <w:szCs w:val="20"/>
              </w:rPr>
              <w:lastRenderedPageBreak/>
              <w:t>programowych:</w:t>
            </w:r>
          </w:p>
          <w:p w:rsidR="00D2623B" w:rsidRPr="00D82216" w:rsidRDefault="00D2623B" w:rsidP="00254C9B">
            <w:pPr>
              <w:rPr>
                <w:rFonts w:ascii="Arial" w:hAnsi="Arial" w:cs="Arial"/>
                <w:sz w:val="20"/>
                <w:szCs w:val="20"/>
              </w:rPr>
            </w:pPr>
            <w:r w:rsidRPr="00D82216">
              <w:rPr>
                <w:rFonts w:ascii="Arial" w:hAnsi="Arial" w:cs="Arial"/>
                <w:sz w:val="20"/>
                <w:szCs w:val="20"/>
              </w:rPr>
              <w:t>1.</w:t>
            </w:r>
            <w:r w:rsidRPr="00D82216">
              <w:rPr>
                <w:rFonts w:ascii="Arial" w:hAnsi="Arial" w:cs="Arial"/>
                <w:sz w:val="20"/>
                <w:szCs w:val="20"/>
              </w:rPr>
              <w:tab/>
              <w:t xml:space="preserve">Kontrola dostępu - zapora ogniowa klasy </w:t>
            </w:r>
            <w:proofErr w:type="spellStart"/>
            <w:r w:rsidRPr="00D82216">
              <w:rPr>
                <w:rFonts w:ascii="Arial" w:hAnsi="Arial" w:cs="Arial"/>
                <w:sz w:val="20"/>
                <w:szCs w:val="20"/>
              </w:rPr>
              <w:t>Stateful</w:t>
            </w:r>
            <w:proofErr w:type="spellEnd"/>
            <w:r w:rsidRPr="00D82216">
              <w:rPr>
                <w:rFonts w:ascii="Arial" w:hAnsi="Arial" w:cs="Arial"/>
                <w:sz w:val="20"/>
                <w:szCs w:val="20"/>
              </w:rPr>
              <w:t xml:space="preserve"> </w:t>
            </w:r>
            <w:proofErr w:type="spellStart"/>
            <w:r w:rsidRPr="00D82216">
              <w:rPr>
                <w:rFonts w:ascii="Arial" w:hAnsi="Arial" w:cs="Arial"/>
                <w:sz w:val="20"/>
                <w:szCs w:val="20"/>
              </w:rPr>
              <w:t>Inspection</w:t>
            </w:r>
            <w:proofErr w:type="spellEnd"/>
            <w:r w:rsidRPr="00D82216">
              <w:rPr>
                <w:rFonts w:ascii="Arial" w:hAnsi="Arial" w:cs="Arial"/>
                <w:sz w:val="20"/>
                <w:szCs w:val="20"/>
              </w:rPr>
              <w:t>.</w:t>
            </w:r>
          </w:p>
          <w:p w:rsidR="00D2623B" w:rsidRPr="00D82216" w:rsidRDefault="00D2623B" w:rsidP="00254C9B">
            <w:pPr>
              <w:rPr>
                <w:rFonts w:ascii="Arial" w:hAnsi="Arial" w:cs="Arial"/>
                <w:sz w:val="20"/>
                <w:szCs w:val="20"/>
              </w:rPr>
            </w:pPr>
            <w:r w:rsidRPr="00D82216">
              <w:rPr>
                <w:rFonts w:ascii="Arial" w:hAnsi="Arial" w:cs="Arial"/>
                <w:sz w:val="20"/>
                <w:szCs w:val="20"/>
              </w:rPr>
              <w:t>2.</w:t>
            </w:r>
            <w:r w:rsidRPr="00D82216">
              <w:rPr>
                <w:rFonts w:ascii="Arial" w:hAnsi="Arial" w:cs="Arial"/>
                <w:sz w:val="20"/>
                <w:szCs w:val="20"/>
              </w:rPr>
              <w:tab/>
              <w:t xml:space="preserve">Kontrola Aplikacji. </w:t>
            </w:r>
          </w:p>
          <w:p w:rsidR="00D2623B" w:rsidRPr="00D82216" w:rsidRDefault="00D2623B" w:rsidP="00254C9B">
            <w:pPr>
              <w:rPr>
                <w:rFonts w:ascii="Arial" w:hAnsi="Arial" w:cs="Arial"/>
                <w:sz w:val="20"/>
                <w:szCs w:val="20"/>
              </w:rPr>
            </w:pPr>
            <w:r w:rsidRPr="00D82216">
              <w:rPr>
                <w:rFonts w:ascii="Arial" w:hAnsi="Arial" w:cs="Arial"/>
                <w:sz w:val="20"/>
                <w:szCs w:val="20"/>
              </w:rPr>
              <w:t>3.</w:t>
            </w:r>
            <w:r w:rsidRPr="00D82216">
              <w:rPr>
                <w:rFonts w:ascii="Arial" w:hAnsi="Arial" w:cs="Arial"/>
                <w:sz w:val="20"/>
                <w:szCs w:val="20"/>
              </w:rPr>
              <w:tab/>
              <w:t xml:space="preserve">Poufność transmisji danych  - połączenia szyfrowane </w:t>
            </w:r>
            <w:proofErr w:type="spellStart"/>
            <w:r w:rsidRPr="00D82216">
              <w:rPr>
                <w:rFonts w:ascii="Arial" w:hAnsi="Arial" w:cs="Arial"/>
                <w:sz w:val="20"/>
                <w:szCs w:val="20"/>
              </w:rPr>
              <w:t>IPSec</w:t>
            </w:r>
            <w:proofErr w:type="spellEnd"/>
            <w:r w:rsidRPr="00D82216">
              <w:rPr>
                <w:rFonts w:ascii="Arial" w:hAnsi="Arial" w:cs="Arial"/>
                <w:sz w:val="20"/>
                <w:szCs w:val="20"/>
              </w:rPr>
              <w:t xml:space="preserve"> VPN oraz SSL VPN.</w:t>
            </w:r>
          </w:p>
          <w:p w:rsidR="00D2623B" w:rsidRPr="00D82216" w:rsidRDefault="00D2623B" w:rsidP="00254C9B">
            <w:pPr>
              <w:rPr>
                <w:rFonts w:ascii="Arial" w:hAnsi="Arial" w:cs="Arial"/>
                <w:sz w:val="20"/>
                <w:szCs w:val="20"/>
              </w:rPr>
            </w:pPr>
            <w:r w:rsidRPr="00D82216">
              <w:rPr>
                <w:rFonts w:ascii="Arial" w:hAnsi="Arial" w:cs="Arial"/>
                <w:sz w:val="20"/>
                <w:szCs w:val="20"/>
              </w:rPr>
              <w:t>4.</w:t>
            </w:r>
            <w:r w:rsidRPr="00D82216">
              <w:rPr>
                <w:rFonts w:ascii="Arial" w:hAnsi="Arial" w:cs="Arial"/>
                <w:sz w:val="20"/>
                <w:szCs w:val="20"/>
              </w:rPr>
              <w:tab/>
              <w:t xml:space="preserve">Ochrona przed </w:t>
            </w:r>
            <w:proofErr w:type="spellStart"/>
            <w:r w:rsidRPr="00D82216">
              <w:rPr>
                <w:rFonts w:ascii="Arial" w:hAnsi="Arial" w:cs="Arial"/>
                <w:sz w:val="20"/>
                <w:szCs w:val="20"/>
              </w:rPr>
              <w:t>malware</w:t>
            </w:r>
            <w:proofErr w:type="spellEnd"/>
            <w:r w:rsidRPr="00D82216">
              <w:rPr>
                <w:rFonts w:ascii="Arial" w:hAnsi="Arial" w:cs="Arial"/>
                <w:sz w:val="20"/>
                <w:szCs w:val="20"/>
              </w:rPr>
              <w:t xml:space="preserve"> – co najmniej dla protokołów SMTP, POP3, IMAP, HTTP, FTP, HTTPS.</w:t>
            </w:r>
          </w:p>
          <w:p w:rsidR="00D2623B" w:rsidRPr="00D82216" w:rsidRDefault="00D2623B" w:rsidP="00254C9B">
            <w:pPr>
              <w:rPr>
                <w:rFonts w:ascii="Arial" w:hAnsi="Arial" w:cs="Arial"/>
                <w:sz w:val="20"/>
                <w:szCs w:val="20"/>
              </w:rPr>
            </w:pPr>
            <w:r w:rsidRPr="00D82216">
              <w:rPr>
                <w:rFonts w:ascii="Arial" w:hAnsi="Arial" w:cs="Arial"/>
                <w:sz w:val="20"/>
                <w:szCs w:val="20"/>
              </w:rPr>
              <w:t>5.</w:t>
            </w:r>
            <w:r w:rsidRPr="00D82216">
              <w:rPr>
                <w:rFonts w:ascii="Arial" w:hAnsi="Arial" w:cs="Arial"/>
                <w:sz w:val="20"/>
                <w:szCs w:val="20"/>
              </w:rPr>
              <w:tab/>
              <w:t xml:space="preserve">Ochrona przed atakami  - </w:t>
            </w:r>
            <w:proofErr w:type="spellStart"/>
            <w:r w:rsidRPr="00D82216">
              <w:rPr>
                <w:rFonts w:ascii="Arial" w:hAnsi="Arial" w:cs="Arial"/>
                <w:sz w:val="20"/>
                <w:szCs w:val="20"/>
              </w:rPr>
              <w:t>Intrusion</w:t>
            </w:r>
            <w:proofErr w:type="spellEnd"/>
            <w:r w:rsidRPr="00D82216">
              <w:rPr>
                <w:rFonts w:ascii="Arial" w:hAnsi="Arial" w:cs="Arial"/>
                <w:sz w:val="20"/>
                <w:szCs w:val="20"/>
              </w:rPr>
              <w:t xml:space="preserve"> </w:t>
            </w:r>
            <w:proofErr w:type="spellStart"/>
            <w:r w:rsidRPr="00D82216">
              <w:rPr>
                <w:rFonts w:ascii="Arial" w:hAnsi="Arial" w:cs="Arial"/>
                <w:sz w:val="20"/>
                <w:szCs w:val="20"/>
              </w:rPr>
              <w:t>Prevention</w:t>
            </w:r>
            <w:proofErr w:type="spellEnd"/>
            <w:r w:rsidRPr="00D82216">
              <w:rPr>
                <w:rFonts w:ascii="Arial" w:hAnsi="Arial" w:cs="Arial"/>
                <w:sz w:val="20"/>
                <w:szCs w:val="20"/>
              </w:rPr>
              <w:t xml:space="preserve"> System.</w:t>
            </w:r>
          </w:p>
          <w:p w:rsidR="00D2623B" w:rsidRPr="00D82216" w:rsidRDefault="00D2623B" w:rsidP="00254C9B">
            <w:pPr>
              <w:rPr>
                <w:rFonts w:ascii="Arial" w:hAnsi="Arial" w:cs="Arial"/>
                <w:sz w:val="20"/>
                <w:szCs w:val="20"/>
              </w:rPr>
            </w:pPr>
            <w:r w:rsidRPr="00D82216">
              <w:rPr>
                <w:rFonts w:ascii="Arial" w:hAnsi="Arial" w:cs="Arial"/>
                <w:sz w:val="20"/>
                <w:szCs w:val="20"/>
              </w:rPr>
              <w:t>6.</w:t>
            </w:r>
            <w:r w:rsidRPr="00D82216">
              <w:rPr>
                <w:rFonts w:ascii="Arial" w:hAnsi="Arial" w:cs="Arial"/>
                <w:sz w:val="20"/>
                <w:szCs w:val="20"/>
              </w:rPr>
              <w:tab/>
              <w:t xml:space="preserve">Kontrola stron WWW. </w:t>
            </w:r>
          </w:p>
          <w:p w:rsidR="00D2623B" w:rsidRPr="00D82216" w:rsidRDefault="00D2623B" w:rsidP="00254C9B">
            <w:pPr>
              <w:rPr>
                <w:rFonts w:ascii="Arial" w:hAnsi="Arial" w:cs="Arial"/>
                <w:sz w:val="20"/>
                <w:szCs w:val="20"/>
              </w:rPr>
            </w:pPr>
            <w:r w:rsidRPr="00D82216">
              <w:rPr>
                <w:rFonts w:ascii="Arial" w:hAnsi="Arial" w:cs="Arial"/>
                <w:sz w:val="20"/>
                <w:szCs w:val="20"/>
              </w:rPr>
              <w:t>7.</w:t>
            </w:r>
            <w:r w:rsidRPr="00D82216">
              <w:rPr>
                <w:rFonts w:ascii="Arial" w:hAnsi="Arial" w:cs="Arial"/>
                <w:sz w:val="20"/>
                <w:szCs w:val="20"/>
              </w:rPr>
              <w:tab/>
              <w:t xml:space="preserve">Kontrola zawartości poczty – </w:t>
            </w:r>
            <w:proofErr w:type="spellStart"/>
            <w:r w:rsidRPr="00D82216">
              <w:rPr>
                <w:rFonts w:ascii="Arial" w:hAnsi="Arial" w:cs="Arial"/>
                <w:sz w:val="20"/>
                <w:szCs w:val="20"/>
              </w:rPr>
              <w:t>Antyspam</w:t>
            </w:r>
            <w:proofErr w:type="spellEnd"/>
            <w:r w:rsidRPr="00D82216">
              <w:rPr>
                <w:rFonts w:ascii="Arial" w:hAnsi="Arial" w:cs="Arial"/>
                <w:sz w:val="20"/>
                <w:szCs w:val="20"/>
              </w:rPr>
              <w:t xml:space="preserve"> dla protokołów SMTP, POP3.</w:t>
            </w:r>
          </w:p>
          <w:p w:rsidR="00D2623B" w:rsidRPr="00D82216" w:rsidRDefault="00D2623B" w:rsidP="00254C9B">
            <w:pPr>
              <w:rPr>
                <w:rFonts w:ascii="Arial" w:hAnsi="Arial" w:cs="Arial"/>
                <w:sz w:val="20"/>
                <w:szCs w:val="20"/>
              </w:rPr>
            </w:pPr>
            <w:r w:rsidRPr="00D82216">
              <w:rPr>
                <w:rFonts w:ascii="Arial" w:hAnsi="Arial" w:cs="Arial"/>
                <w:sz w:val="20"/>
                <w:szCs w:val="20"/>
              </w:rPr>
              <w:t>8.</w:t>
            </w:r>
            <w:r w:rsidRPr="00D82216">
              <w:rPr>
                <w:rFonts w:ascii="Arial" w:hAnsi="Arial" w:cs="Arial"/>
                <w:sz w:val="20"/>
                <w:szCs w:val="20"/>
              </w:rPr>
              <w:tab/>
              <w:t>Zarządzanie pasmem (</w:t>
            </w:r>
            <w:proofErr w:type="spellStart"/>
            <w:r w:rsidRPr="00D82216">
              <w:rPr>
                <w:rFonts w:ascii="Arial" w:hAnsi="Arial" w:cs="Arial"/>
                <w:sz w:val="20"/>
                <w:szCs w:val="20"/>
              </w:rPr>
              <w:t>QoS</w:t>
            </w:r>
            <w:proofErr w:type="spellEnd"/>
            <w:r w:rsidRPr="00D82216">
              <w:rPr>
                <w:rFonts w:ascii="Arial" w:hAnsi="Arial" w:cs="Arial"/>
                <w:sz w:val="20"/>
                <w:szCs w:val="20"/>
              </w:rPr>
              <w:t xml:space="preserve">, </w:t>
            </w:r>
            <w:proofErr w:type="spellStart"/>
            <w:r w:rsidRPr="00D82216">
              <w:rPr>
                <w:rFonts w:ascii="Arial" w:hAnsi="Arial" w:cs="Arial"/>
                <w:sz w:val="20"/>
                <w:szCs w:val="20"/>
              </w:rPr>
              <w:t>Traffic</w:t>
            </w:r>
            <w:proofErr w:type="spellEnd"/>
            <w:r w:rsidRPr="00D82216">
              <w:rPr>
                <w:rFonts w:ascii="Arial" w:hAnsi="Arial" w:cs="Arial"/>
                <w:sz w:val="20"/>
                <w:szCs w:val="20"/>
              </w:rPr>
              <w:t xml:space="preserve"> </w:t>
            </w:r>
            <w:proofErr w:type="spellStart"/>
            <w:r w:rsidRPr="00D82216">
              <w:rPr>
                <w:rFonts w:ascii="Arial" w:hAnsi="Arial" w:cs="Arial"/>
                <w:sz w:val="20"/>
                <w:szCs w:val="20"/>
              </w:rPr>
              <w:t>shaping</w:t>
            </w:r>
            <w:proofErr w:type="spellEnd"/>
            <w:r w:rsidRPr="00D82216">
              <w:rPr>
                <w:rFonts w:ascii="Arial" w:hAnsi="Arial" w:cs="Arial"/>
                <w:sz w:val="20"/>
                <w:szCs w:val="20"/>
              </w:rPr>
              <w:t>).</w:t>
            </w:r>
          </w:p>
          <w:p w:rsidR="00D2623B" w:rsidRPr="00D82216" w:rsidRDefault="00D2623B" w:rsidP="00254C9B">
            <w:pPr>
              <w:rPr>
                <w:rFonts w:ascii="Arial" w:hAnsi="Arial" w:cs="Arial"/>
                <w:sz w:val="20"/>
                <w:szCs w:val="20"/>
              </w:rPr>
            </w:pPr>
            <w:r w:rsidRPr="00D82216">
              <w:rPr>
                <w:rFonts w:ascii="Arial" w:hAnsi="Arial" w:cs="Arial"/>
                <w:sz w:val="20"/>
                <w:szCs w:val="20"/>
              </w:rPr>
              <w:t>9.</w:t>
            </w:r>
            <w:r w:rsidRPr="00D82216">
              <w:rPr>
                <w:rFonts w:ascii="Arial" w:hAnsi="Arial" w:cs="Arial"/>
                <w:sz w:val="20"/>
                <w:szCs w:val="20"/>
              </w:rPr>
              <w:tab/>
              <w:t xml:space="preserve">Mechanizmy ochrony przed wyciekiem poufnej informacji (DLP). </w:t>
            </w:r>
          </w:p>
          <w:p w:rsidR="00D2623B" w:rsidRPr="00D82216" w:rsidRDefault="00D2623B" w:rsidP="00254C9B">
            <w:pPr>
              <w:rPr>
                <w:rFonts w:ascii="Arial" w:hAnsi="Arial" w:cs="Arial"/>
                <w:sz w:val="20"/>
                <w:szCs w:val="20"/>
              </w:rPr>
            </w:pPr>
            <w:r w:rsidRPr="00D82216">
              <w:rPr>
                <w:rFonts w:ascii="Arial" w:hAnsi="Arial" w:cs="Arial"/>
                <w:sz w:val="20"/>
                <w:szCs w:val="20"/>
              </w:rPr>
              <w:t>10.</w:t>
            </w:r>
            <w:r w:rsidRPr="00D82216">
              <w:rPr>
                <w:rFonts w:ascii="Arial" w:hAnsi="Arial" w:cs="Arial"/>
                <w:sz w:val="20"/>
                <w:szCs w:val="20"/>
              </w:rPr>
              <w:tab/>
              <w:t>Analiza ruchu szyfrowanego protokołem SSL także dla protokołu HTTP/2.</w:t>
            </w:r>
          </w:p>
          <w:p w:rsidR="00D2623B" w:rsidRPr="00D82216" w:rsidRDefault="00D2623B" w:rsidP="00254C9B">
            <w:pPr>
              <w:rPr>
                <w:rFonts w:ascii="Arial" w:hAnsi="Arial" w:cs="Arial"/>
                <w:sz w:val="20"/>
                <w:szCs w:val="20"/>
              </w:rPr>
            </w:pPr>
            <w:r w:rsidRPr="00D82216">
              <w:rPr>
                <w:rFonts w:ascii="Arial" w:hAnsi="Arial" w:cs="Arial"/>
                <w:sz w:val="20"/>
                <w:szCs w:val="20"/>
              </w:rPr>
              <w:t>11.</w:t>
            </w:r>
            <w:r w:rsidRPr="00D82216">
              <w:rPr>
                <w:rFonts w:ascii="Arial" w:hAnsi="Arial" w:cs="Arial"/>
                <w:sz w:val="20"/>
                <w:szCs w:val="20"/>
              </w:rPr>
              <w:tab/>
              <w:t xml:space="preserve">Funkcja lokalnego serwera DNS ze wsparciem dla DNS </w:t>
            </w:r>
            <w:proofErr w:type="spellStart"/>
            <w:r w:rsidRPr="00D82216">
              <w:rPr>
                <w:rFonts w:ascii="Arial" w:hAnsi="Arial" w:cs="Arial"/>
                <w:sz w:val="20"/>
                <w:szCs w:val="20"/>
              </w:rPr>
              <w:t>over</w:t>
            </w:r>
            <w:proofErr w:type="spellEnd"/>
            <w:r w:rsidRPr="00D82216">
              <w:rPr>
                <w:rFonts w:ascii="Arial" w:hAnsi="Arial" w:cs="Arial"/>
                <w:sz w:val="20"/>
                <w:szCs w:val="20"/>
              </w:rPr>
              <w:t xml:space="preserve"> TLS (</w:t>
            </w:r>
            <w:proofErr w:type="spellStart"/>
            <w:r w:rsidRPr="00D82216">
              <w:rPr>
                <w:rFonts w:ascii="Arial" w:hAnsi="Arial" w:cs="Arial"/>
                <w:sz w:val="20"/>
                <w:szCs w:val="20"/>
              </w:rPr>
              <w:t>DoT</w:t>
            </w:r>
            <w:proofErr w:type="spellEnd"/>
            <w:r w:rsidRPr="00D82216">
              <w:rPr>
                <w:rFonts w:ascii="Arial" w:hAnsi="Arial" w:cs="Arial"/>
                <w:sz w:val="20"/>
                <w:szCs w:val="20"/>
              </w:rPr>
              <w:t xml:space="preserve">) oraz DNS </w:t>
            </w:r>
            <w:proofErr w:type="spellStart"/>
            <w:r w:rsidRPr="00D82216">
              <w:rPr>
                <w:rFonts w:ascii="Arial" w:hAnsi="Arial" w:cs="Arial"/>
                <w:sz w:val="20"/>
                <w:szCs w:val="20"/>
              </w:rPr>
              <w:t>over</w:t>
            </w:r>
            <w:proofErr w:type="spellEnd"/>
            <w:r w:rsidRPr="00D82216">
              <w:rPr>
                <w:rFonts w:ascii="Arial" w:hAnsi="Arial" w:cs="Arial"/>
                <w:sz w:val="20"/>
                <w:szCs w:val="20"/>
              </w:rPr>
              <w:t xml:space="preserve"> HTTPS (</w:t>
            </w:r>
            <w:proofErr w:type="spellStart"/>
            <w:r w:rsidRPr="00D82216">
              <w:rPr>
                <w:rFonts w:ascii="Arial" w:hAnsi="Arial" w:cs="Arial"/>
                <w:sz w:val="20"/>
                <w:szCs w:val="20"/>
              </w:rPr>
              <w:t>DoH</w:t>
            </w:r>
            <w:proofErr w:type="spellEnd"/>
            <w:r w:rsidRPr="00D82216">
              <w:rPr>
                <w:rFonts w:ascii="Arial" w:hAnsi="Arial" w:cs="Arial"/>
                <w:sz w:val="20"/>
                <w:szCs w:val="20"/>
              </w:rPr>
              <w:t>) z możliwością filtrowania zapytań DNS na lokalnym serwerze DNS jak i w ruchu przechodzącym przez system</w:t>
            </w:r>
          </w:p>
        </w:tc>
        <w:tc>
          <w:tcPr>
            <w:tcW w:w="3071" w:type="dxa"/>
          </w:tcPr>
          <w:p w:rsidR="00D2623B" w:rsidRPr="00D82216" w:rsidRDefault="00D2623B" w:rsidP="005229B4">
            <w:pPr>
              <w:rPr>
                <w:rFonts w:ascii="Arial" w:hAnsi="Arial" w:cs="Arial"/>
                <w:b/>
              </w:rPr>
            </w:pPr>
          </w:p>
        </w:tc>
      </w:tr>
      <w:tr w:rsidR="00D2623B" w:rsidRPr="00D82216" w:rsidTr="00D82216">
        <w:tc>
          <w:tcPr>
            <w:tcW w:w="0" w:type="auto"/>
          </w:tcPr>
          <w:p w:rsidR="00D2623B" w:rsidRPr="00D82216" w:rsidRDefault="00D2623B" w:rsidP="00254C9B">
            <w:pPr>
              <w:rPr>
                <w:rFonts w:ascii="Arial" w:hAnsi="Arial" w:cs="Arial"/>
                <w:sz w:val="20"/>
                <w:szCs w:val="20"/>
              </w:rPr>
            </w:pPr>
            <w:r w:rsidRPr="00D82216">
              <w:rPr>
                <w:rFonts w:ascii="Arial" w:hAnsi="Arial" w:cs="Arial"/>
                <w:sz w:val="20"/>
                <w:szCs w:val="20"/>
              </w:rPr>
              <w:lastRenderedPageBreak/>
              <w:t>Polityki, Firewall</w:t>
            </w:r>
          </w:p>
        </w:tc>
        <w:tc>
          <w:tcPr>
            <w:tcW w:w="3940" w:type="dxa"/>
          </w:tcPr>
          <w:p w:rsidR="00D2623B" w:rsidRPr="00D82216" w:rsidRDefault="00D2623B" w:rsidP="00254C9B">
            <w:pPr>
              <w:rPr>
                <w:rFonts w:ascii="Arial" w:hAnsi="Arial" w:cs="Arial"/>
                <w:sz w:val="20"/>
                <w:szCs w:val="20"/>
              </w:rPr>
            </w:pPr>
            <w:r w:rsidRPr="00D82216">
              <w:rPr>
                <w:rFonts w:ascii="Arial" w:hAnsi="Arial" w:cs="Arial"/>
                <w:sz w:val="20"/>
                <w:szCs w:val="20"/>
              </w:rPr>
              <w:t>12.</w:t>
            </w:r>
            <w:r w:rsidRPr="00D82216">
              <w:rPr>
                <w:rFonts w:ascii="Arial" w:hAnsi="Arial" w:cs="Arial"/>
                <w:sz w:val="20"/>
                <w:szCs w:val="20"/>
              </w:rPr>
              <w:tab/>
              <w:t xml:space="preserve">Polityka Firewall musi uwzględniać adresy IP, użytkowników, protokoły, usługi sieciowe, aplikacje lub zbiory aplikacji, reakcje zabezpieczeń, rejestrowanie zdarzeń. </w:t>
            </w:r>
          </w:p>
          <w:p w:rsidR="00D2623B" w:rsidRPr="00D82216" w:rsidRDefault="00D2623B" w:rsidP="00254C9B">
            <w:pPr>
              <w:rPr>
                <w:rFonts w:ascii="Arial" w:hAnsi="Arial" w:cs="Arial"/>
                <w:sz w:val="20"/>
                <w:szCs w:val="20"/>
              </w:rPr>
            </w:pPr>
            <w:r w:rsidRPr="00D82216">
              <w:rPr>
                <w:rFonts w:ascii="Arial" w:hAnsi="Arial" w:cs="Arial"/>
                <w:sz w:val="20"/>
                <w:szCs w:val="20"/>
              </w:rPr>
              <w:t>13.</w:t>
            </w:r>
            <w:r w:rsidRPr="00D82216">
              <w:rPr>
                <w:rFonts w:ascii="Arial" w:hAnsi="Arial" w:cs="Arial"/>
                <w:sz w:val="20"/>
                <w:szCs w:val="20"/>
              </w:rPr>
              <w:tab/>
              <w:t>System musi zapewniać translację adresów NAT: źródłowego i docelowego, translację PAT oraz:</w:t>
            </w:r>
          </w:p>
          <w:p w:rsidR="00D2623B" w:rsidRPr="00D82216" w:rsidRDefault="00D2623B"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Translację jeden do jeden oraz jeden do wielu.</w:t>
            </w:r>
          </w:p>
          <w:p w:rsidR="00D2623B" w:rsidRPr="00D82216" w:rsidRDefault="00D2623B" w:rsidP="00254C9B">
            <w:pPr>
              <w:rPr>
                <w:rFonts w:ascii="Arial" w:hAnsi="Arial" w:cs="Arial"/>
                <w:sz w:val="20"/>
                <w:szCs w:val="20"/>
                <w:lang w:val="en-GB"/>
              </w:rPr>
            </w:pPr>
            <w:r w:rsidRPr="00D82216">
              <w:rPr>
                <w:rFonts w:ascii="Arial" w:hAnsi="Arial" w:cs="Arial"/>
                <w:sz w:val="20"/>
                <w:szCs w:val="20"/>
                <w:lang w:val="en-GB"/>
              </w:rPr>
              <w:t>•</w:t>
            </w:r>
            <w:r w:rsidRPr="00D82216">
              <w:rPr>
                <w:rFonts w:ascii="Arial" w:hAnsi="Arial" w:cs="Arial"/>
                <w:sz w:val="20"/>
                <w:szCs w:val="20"/>
                <w:lang w:val="en-GB"/>
              </w:rPr>
              <w:tab/>
            </w:r>
            <w:proofErr w:type="spellStart"/>
            <w:r w:rsidRPr="00D82216">
              <w:rPr>
                <w:rFonts w:ascii="Arial" w:hAnsi="Arial" w:cs="Arial"/>
                <w:sz w:val="20"/>
                <w:szCs w:val="20"/>
                <w:lang w:val="en-GB"/>
              </w:rPr>
              <w:t>Dedykowany</w:t>
            </w:r>
            <w:proofErr w:type="spellEnd"/>
            <w:r w:rsidRPr="00D82216">
              <w:rPr>
                <w:rFonts w:ascii="Arial" w:hAnsi="Arial" w:cs="Arial"/>
                <w:sz w:val="20"/>
                <w:szCs w:val="20"/>
                <w:lang w:val="en-GB"/>
              </w:rPr>
              <w:t xml:space="preserve"> ALG (Application Level Gateway) </w:t>
            </w:r>
            <w:proofErr w:type="spellStart"/>
            <w:r w:rsidRPr="00D82216">
              <w:rPr>
                <w:rFonts w:ascii="Arial" w:hAnsi="Arial" w:cs="Arial"/>
                <w:sz w:val="20"/>
                <w:szCs w:val="20"/>
                <w:lang w:val="en-GB"/>
              </w:rPr>
              <w:t>dla</w:t>
            </w:r>
            <w:proofErr w:type="spellEnd"/>
            <w:r w:rsidRPr="00D82216">
              <w:rPr>
                <w:rFonts w:ascii="Arial" w:hAnsi="Arial" w:cs="Arial"/>
                <w:sz w:val="20"/>
                <w:szCs w:val="20"/>
                <w:lang w:val="en-GB"/>
              </w:rPr>
              <w:t xml:space="preserve"> </w:t>
            </w:r>
            <w:proofErr w:type="spellStart"/>
            <w:r w:rsidRPr="00D82216">
              <w:rPr>
                <w:rFonts w:ascii="Arial" w:hAnsi="Arial" w:cs="Arial"/>
                <w:sz w:val="20"/>
                <w:szCs w:val="20"/>
                <w:lang w:val="en-GB"/>
              </w:rPr>
              <w:t>protokołu</w:t>
            </w:r>
            <w:proofErr w:type="spellEnd"/>
            <w:r w:rsidRPr="00D82216">
              <w:rPr>
                <w:rFonts w:ascii="Arial" w:hAnsi="Arial" w:cs="Arial"/>
                <w:sz w:val="20"/>
                <w:szCs w:val="20"/>
                <w:lang w:val="en-GB"/>
              </w:rPr>
              <w:t xml:space="preserve"> SIP. </w:t>
            </w:r>
          </w:p>
          <w:p w:rsidR="00D2623B" w:rsidRPr="00D82216" w:rsidRDefault="00D2623B" w:rsidP="00254C9B">
            <w:pPr>
              <w:rPr>
                <w:rFonts w:ascii="Arial" w:hAnsi="Arial" w:cs="Arial"/>
                <w:sz w:val="20"/>
                <w:szCs w:val="20"/>
              </w:rPr>
            </w:pPr>
            <w:r w:rsidRPr="00D82216">
              <w:rPr>
                <w:rFonts w:ascii="Arial" w:hAnsi="Arial" w:cs="Arial"/>
                <w:sz w:val="20"/>
                <w:szCs w:val="20"/>
              </w:rPr>
              <w:t>14.</w:t>
            </w:r>
            <w:r w:rsidRPr="00D82216">
              <w:rPr>
                <w:rFonts w:ascii="Arial" w:hAnsi="Arial" w:cs="Arial"/>
                <w:sz w:val="20"/>
                <w:szCs w:val="20"/>
              </w:rPr>
              <w:tab/>
              <w:t>W ramach systemu musi istnieć możliwość tworzenia wydzielonych stref bezpieczeństwa np. DMZ, LAN, WAN.</w:t>
            </w:r>
          </w:p>
          <w:p w:rsidR="00D2623B" w:rsidRPr="00D82216" w:rsidRDefault="00D2623B" w:rsidP="00254C9B">
            <w:pPr>
              <w:rPr>
                <w:rFonts w:ascii="Arial" w:hAnsi="Arial" w:cs="Arial"/>
                <w:sz w:val="20"/>
                <w:szCs w:val="20"/>
              </w:rPr>
            </w:pPr>
            <w:r w:rsidRPr="00D82216">
              <w:rPr>
                <w:rFonts w:ascii="Arial" w:hAnsi="Arial" w:cs="Arial"/>
                <w:sz w:val="20"/>
                <w:szCs w:val="20"/>
              </w:rPr>
              <w:t>15.</w:t>
            </w:r>
            <w:r w:rsidRPr="00D82216">
              <w:rPr>
                <w:rFonts w:ascii="Arial" w:hAnsi="Arial" w:cs="Arial"/>
                <w:sz w:val="20"/>
                <w:szCs w:val="20"/>
              </w:rPr>
              <w:tab/>
              <w:t xml:space="preserve">Możliwość wykorzystania w polityce bezpieczeństwa zewnętrznych repozytoriów zawierających: kategorie </w:t>
            </w:r>
            <w:proofErr w:type="spellStart"/>
            <w:r w:rsidRPr="00D82216">
              <w:rPr>
                <w:rFonts w:ascii="Arial" w:hAnsi="Arial" w:cs="Arial"/>
                <w:sz w:val="20"/>
                <w:szCs w:val="20"/>
              </w:rPr>
              <w:t>url</w:t>
            </w:r>
            <w:proofErr w:type="spellEnd"/>
            <w:r w:rsidRPr="00D82216">
              <w:rPr>
                <w:rFonts w:ascii="Arial" w:hAnsi="Arial" w:cs="Arial"/>
                <w:sz w:val="20"/>
                <w:szCs w:val="20"/>
              </w:rPr>
              <w:t xml:space="preserve">, adresy IP, nazwy domenowe, </w:t>
            </w:r>
            <w:proofErr w:type="spellStart"/>
            <w:r w:rsidRPr="00D82216">
              <w:rPr>
                <w:rFonts w:ascii="Arial" w:hAnsi="Arial" w:cs="Arial"/>
                <w:sz w:val="20"/>
                <w:szCs w:val="20"/>
              </w:rPr>
              <w:t>hash'e</w:t>
            </w:r>
            <w:proofErr w:type="spellEnd"/>
            <w:r w:rsidRPr="00D82216">
              <w:rPr>
                <w:rFonts w:ascii="Arial" w:hAnsi="Arial" w:cs="Arial"/>
                <w:sz w:val="20"/>
                <w:szCs w:val="20"/>
              </w:rPr>
              <w:t xml:space="preserve"> złośliwych plików.</w:t>
            </w:r>
          </w:p>
          <w:p w:rsidR="00D2623B" w:rsidRPr="00D82216" w:rsidRDefault="00D2623B" w:rsidP="00254C9B">
            <w:pPr>
              <w:rPr>
                <w:rFonts w:ascii="Arial" w:hAnsi="Arial" w:cs="Arial"/>
                <w:sz w:val="20"/>
                <w:szCs w:val="20"/>
              </w:rPr>
            </w:pPr>
            <w:r w:rsidRPr="00D82216">
              <w:rPr>
                <w:rFonts w:ascii="Arial" w:hAnsi="Arial" w:cs="Arial"/>
                <w:sz w:val="20"/>
                <w:szCs w:val="20"/>
              </w:rPr>
              <w:t>16.</w:t>
            </w:r>
            <w:r w:rsidRPr="00D82216">
              <w:rPr>
                <w:rFonts w:ascii="Arial" w:hAnsi="Arial" w:cs="Arial"/>
                <w:sz w:val="20"/>
                <w:szCs w:val="20"/>
              </w:rPr>
              <w:tab/>
              <w:t>Element systemu realizujący funkcję Firewall musi integrować się z następującymi rozwiązaniami SDN w celu dynamicznego pobierania informacji o zainstalowanych maszynach wirtualnych po to aby użyć ich przy budowaniu polityk kontroli dostępu.</w:t>
            </w:r>
          </w:p>
          <w:p w:rsidR="00D2623B" w:rsidRPr="00D82216" w:rsidRDefault="00D2623B" w:rsidP="00254C9B">
            <w:pPr>
              <w:rPr>
                <w:rFonts w:ascii="Arial" w:hAnsi="Arial" w:cs="Arial"/>
                <w:sz w:val="20"/>
                <w:szCs w:val="20"/>
                <w:lang w:val="en-GB"/>
              </w:rPr>
            </w:pPr>
            <w:r w:rsidRPr="00D82216">
              <w:rPr>
                <w:rFonts w:ascii="Arial" w:hAnsi="Arial" w:cs="Arial"/>
                <w:sz w:val="20"/>
                <w:szCs w:val="20"/>
                <w:lang w:val="en-GB"/>
              </w:rPr>
              <w:t>•</w:t>
            </w:r>
            <w:r w:rsidRPr="00D82216">
              <w:rPr>
                <w:rFonts w:ascii="Arial" w:hAnsi="Arial" w:cs="Arial"/>
                <w:sz w:val="20"/>
                <w:szCs w:val="20"/>
                <w:lang w:val="en-GB"/>
              </w:rPr>
              <w:tab/>
              <w:t>Amazon Web Services (AWS).</w:t>
            </w:r>
          </w:p>
          <w:p w:rsidR="00D2623B" w:rsidRPr="00D82216" w:rsidRDefault="00D2623B" w:rsidP="00254C9B">
            <w:pPr>
              <w:rPr>
                <w:rFonts w:ascii="Arial" w:hAnsi="Arial" w:cs="Arial"/>
                <w:sz w:val="20"/>
                <w:szCs w:val="20"/>
                <w:lang w:val="en-GB"/>
              </w:rPr>
            </w:pPr>
            <w:r w:rsidRPr="00D82216">
              <w:rPr>
                <w:rFonts w:ascii="Arial" w:hAnsi="Arial" w:cs="Arial"/>
                <w:sz w:val="20"/>
                <w:szCs w:val="20"/>
                <w:lang w:val="en-GB"/>
              </w:rPr>
              <w:t>•</w:t>
            </w:r>
            <w:r w:rsidRPr="00D82216">
              <w:rPr>
                <w:rFonts w:ascii="Arial" w:hAnsi="Arial" w:cs="Arial"/>
                <w:sz w:val="20"/>
                <w:szCs w:val="20"/>
                <w:lang w:val="en-GB"/>
              </w:rPr>
              <w:tab/>
              <w:t xml:space="preserve">Microsoft Azure </w:t>
            </w:r>
          </w:p>
          <w:p w:rsidR="00D2623B" w:rsidRPr="00D82216" w:rsidRDefault="00D2623B" w:rsidP="00254C9B">
            <w:pPr>
              <w:rPr>
                <w:rFonts w:ascii="Arial" w:hAnsi="Arial" w:cs="Arial"/>
                <w:sz w:val="20"/>
                <w:szCs w:val="20"/>
                <w:lang w:val="en-GB"/>
              </w:rPr>
            </w:pPr>
            <w:r w:rsidRPr="00D82216">
              <w:rPr>
                <w:rFonts w:ascii="Arial" w:hAnsi="Arial" w:cs="Arial"/>
                <w:sz w:val="20"/>
                <w:szCs w:val="20"/>
                <w:lang w:val="en-GB"/>
              </w:rPr>
              <w:t>•</w:t>
            </w:r>
            <w:r w:rsidRPr="00D82216">
              <w:rPr>
                <w:rFonts w:ascii="Arial" w:hAnsi="Arial" w:cs="Arial"/>
                <w:sz w:val="20"/>
                <w:szCs w:val="20"/>
                <w:lang w:val="en-GB"/>
              </w:rPr>
              <w:tab/>
              <w:t>Google Cloud Platform (GCP).</w:t>
            </w:r>
          </w:p>
          <w:p w:rsidR="00D2623B" w:rsidRPr="00D82216" w:rsidRDefault="00D2623B" w:rsidP="00254C9B">
            <w:pPr>
              <w:rPr>
                <w:rFonts w:ascii="Arial" w:hAnsi="Arial" w:cs="Arial"/>
                <w:sz w:val="20"/>
                <w:szCs w:val="20"/>
                <w:lang w:val="en-GB"/>
              </w:rPr>
            </w:pPr>
            <w:r w:rsidRPr="00D82216">
              <w:rPr>
                <w:rFonts w:ascii="Arial" w:hAnsi="Arial" w:cs="Arial"/>
                <w:sz w:val="20"/>
                <w:szCs w:val="20"/>
                <w:lang w:val="en-GB"/>
              </w:rPr>
              <w:lastRenderedPageBreak/>
              <w:t>•</w:t>
            </w:r>
            <w:r w:rsidRPr="00D82216">
              <w:rPr>
                <w:rFonts w:ascii="Arial" w:hAnsi="Arial" w:cs="Arial"/>
                <w:sz w:val="20"/>
                <w:szCs w:val="20"/>
                <w:lang w:val="en-GB"/>
              </w:rPr>
              <w:tab/>
              <w:t>OpenStack.</w:t>
            </w:r>
          </w:p>
          <w:p w:rsidR="00D2623B" w:rsidRPr="00D82216" w:rsidRDefault="00D2623B"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r>
            <w:proofErr w:type="spellStart"/>
            <w:r w:rsidRPr="00D82216">
              <w:rPr>
                <w:rFonts w:ascii="Arial" w:hAnsi="Arial" w:cs="Arial"/>
                <w:sz w:val="20"/>
                <w:szCs w:val="20"/>
              </w:rPr>
              <w:t>VMware</w:t>
            </w:r>
            <w:proofErr w:type="spellEnd"/>
            <w:r w:rsidRPr="00D82216">
              <w:rPr>
                <w:rFonts w:ascii="Arial" w:hAnsi="Arial" w:cs="Arial"/>
                <w:sz w:val="20"/>
                <w:szCs w:val="20"/>
              </w:rPr>
              <w:t xml:space="preserve"> NSX.</w:t>
            </w:r>
          </w:p>
        </w:tc>
        <w:tc>
          <w:tcPr>
            <w:tcW w:w="3071" w:type="dxa"/>
          </w:tcPr>
          <w:p w:rsidR="00D2623B" w:rsidRPr="00D82216" w:rsidRDefault="00D2623B" w:rsidP="005229B4">
            <w:pPr>
              <w:rPr>
                <w:rFonts w:ascii="Arial" w:hAnsi="Arial" w:cs="Arial"/>
                <w:b/>
              </w:rPr>
            </w:pPr>
          </w:p>
        </w:tc>
      </w:tr>
      <w:tr w:rsidR="00D2623B" w:rsidRPr="00D82216" w:rsidTr="00D82216">
        <w:tc>
          <w:tcPr>
            <w:tcW w:w="0" w:type="auto"/>
          </w:tcPr>
          <w:p w:rsidR="00D2623B" w:rsidRPr="00D82216" w:rsidRDefault="00D2623B" w:rsidP="00254C9B">
            <w:pPr>
              <w:rPr>
                <w:rFonts w:ascii="Arial" w:hAnsi="Arial" w:cs="Arial"/>
                <w:sz w:val="20"/>
                <w:szCs w:val="20"/>
              </w:rPr>
            </w:pPr>
            <w:r w:rsidRPr="00D82216">
              <w:rPr>
                <w:rFonts w:ascii="Arial" w:hAnsi="Arial" w:cs="Arial"/>
                <w:sz w:val="20"/>
                <w:szCs w:val="20"/>
              </w:rPr>
              <w:lastRenderedPageBreak/>
              <w:t>Połączenia VPN</w:t>
            </w:r>
          </w:p>
        </w:tc>
        <w:tc>
          <w:tcPr>
            <w:tcW w:w="3940" w:type="dxa"/>
          </w:tcPr>
          <w:p w:rsidR="00D2623B" w:rsidRPr="00D82216" w:rsidRDefault="00D2623B" w:rsidP="00254C9B">
            <w:pPr>
              <w:rPr>
                <w:rFonts w:ascii="Arial" w:hAnsi="Arial" w:cs="Arial"/>
                <w:sz w:val="20"/>
                <w:szCs w:val="20"/>
              </w:rPr>
            </w:pPr>
            <w:r w:rsidRPr="00D82216">
              <w:rPr>
                <w:rFonts w:ascii="Arial" w:hAnsi="Arial" w:cs="Arial"/>
                <w:sz w:val="20"/>
                <w:szCs w:val="20"/>
              </w:rPr>
              <w:t>1.</w:t>
            </w:r>
            <w:r w:rsidRPr="00D82216">
              <w:rPr>
                <w:rFonts w:ascii="Arial" w:hAnsi="Arial" w:cs="Arial"/>
                <w:sz w:val="20"/>
                <w:szCs w:val="20"/>
              </w:rPr>
              <w:tab/>
              <w:t xml:space="preserve">System musi umożliwiać konfigurację połączeń typu </w:t>
            </w:r>
            <w:proofErr w:type="spellStart"/>
            <w:r w:rsidRPr="00D82216">
              <w:rPr>
                <w:rFonts w:ascii="Arial" w:hAnsi="Arial" w:cs="Arial"/>
                <w:sz w:val="20"/>
                <w:szCs w:val="20"/>
              </w:rPr>
              <w:t>IPSec</w:t>
            </w:r>
            <w:proofErr w:type="spellEnd"/>
            <w:r w:rsidRPr="00D82216">
              <w:rPr>
                <w:rFonts w:ascii="Arial" w:hAnsi="Arial" w:cs="Arial"/>
                <w:sz w:val="20"/>
                <w:szCs w:val="20"/>
              </w:rPr>
              <w:t xml:space="preserve"> VPN. W zakresie tej funkcji musi zapewniać:</w:t>
            </w:r>
          </w:p>
          <w:p w:rsidR="00D2623B" w:rsidRPr="00D82216" w:rsidRDefault="00D2623B"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Wsparcie dla IKE v1 oraz v2.</w:t>
            </w:r>
          </w:p>
          <w:p w:rsidR="00D2623B" w:rsidRPr="00D82216" w:rsidRDefault="00D2623B"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 xml:space="preserve">Obsługa szyfrowania protokołem AES z kluczem 128 i 256 bitów w trybie pracy </w:t>
            </w:r>
            <w:proofErr w:type="spellStart"/>
            <w:r w:rsidRPr="00D82216">
              <w:rPr>
                <w:rFonts w:ascii="Arial" w:hAnsi="Arial" w:cs="Arial"/>
                <w:sz w:val="20"/>
                <w:szCs w:val="20"/>
              </w:rPr>
              <w:t>Galois</w:t>
            </w:r>
            <w:proofErr w:type="spellEnd"/>
            <w:r w:rsidRPr="00D82216">
              <w:rPr>
                <w:rFonts w:ascii="Arial" w:hAnsi="Arial" w:cs="Arial"/>
                <w:sz w:val="20"/>
                <w:szCs w:val="20"/>
              </w:rPr>
              <w:t>/</w:t>
            </w:r>
            <w:proofErr w:type="spellStart"/>
            <w:r w:rsidRPr="00D82216">
              <w:rPr>
                <w:rFonts w:ascii="Arial" w:hAnsi="Arial" w:cs="Arial"/>
                <w:sz w:val="20"/>
                <w:szCs w:val="20"/>
              </w:rPr>
              <w:t>Counter</w:t>
            </w:r>
            <w:proofErr w:type="spellEnd"/>
            <w:r w:rsidRPr="00D82216">
              <w:rPr>
                <w:rFonts w:ascii="Arial" w:hAnsi="Arial" w:cs="Arial"/>
                <w:sz w:val="20"/>
                <w:szCs w:val="20"/>
              </w:rPr>
              <w:t xml:space="preserve"> </w:t>
            </w:r>
            <w:proofErr w:type="spellStart"/>
            <w:r w:rsidRPr="00D82216">
              <w:rPr>
                <w:rFonts w:ascii="Arial" w:hAnsi="Arial" w:cs="Arial"/>
                <w:sz w:val="20"/>
                <w:szCs w:val="20"/>
              </w:rPr>
              <w:t>Mode</w:t>
            </w:r>
            <w:proofErr w:type="spellEnd"/>
            <w:r w:rsidRPr="00D82216">
              <w:rPr>
                <w:rFonts w:ascii="Arial" w:hAnsi="Arial" w:cs="Arial"/>
                <w:sz w:val="20"/>
                <w:szCs w:val="20"/>
              </w:rPr>
              <w:t>(GCM).</w:t>
            </w:r>
          </w:p>
          <w:p w:rsidR="00D2623B" w:rsidRPr="00D82216" w:rsidRDefault="00D2623B"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 xml:space="preserve">Obsługa protokołu </w:t>
            </w:r>
            <w:proofErr w:type="spellStart"/>
            <w:r w:rsidRPr="00D82216">
              <w:rPr>
                <w:rFonts w:ascii="Arial" w:hAnsi="Arial" w:cs="Arial"/>
                <w:sz w:val="20"/>
                <w:szCs w:val="20"/>
              </w:rPr>
              <w:t>Diffie-Hellman</w:t>
            </w:r>
            <w:proofErr w:type="spellEnd"/>
            <w:r w:rsidRPr="00D82216">
              <w:rPr>
                <w:rFonts w:ascii="Arial" w:hAnsi="Arial" w:cs="Arial"/>
                <w:sz w:val="20"/>
                <w:szCs w:val="20"/>
              </w:rPr>
              <w:t xml:space="preserve">  grup 19 i 20.</w:t>
            </w:r>
          </w:p>
          <w:p w:rsidR="00D2623B" w:rsidRPr="00D82216" w:rsidRDefault="00D2623B"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 xml:space="preserve">Wsparcie dla Pracy w topologii Hub and </w:t>
            </w:r>
            <w:proofErr w:type="spellStart"/>
            <w:r w:rsidRPr="00D82216">
              <w:rPr>
                <w:rFonts w:ascii="Arial" w:hAnsi="Arial" w:cs="Arial"/>
                <w:sz w:val="20"/>
                <w:szCs w:val="20"/>
              </w:rPr>
              <w:t>Spoke</w:t>
            </w:r>
            <w:proofErr w:type="spellEnd"/>
            <w:r w:rsidRPr="00D82216">
              <w:rPr>
                <w:rFonts w:ascii="Arial" w:hAnsi="Arial" w:cs="Arial"/>
                <w:sz w:val="20"/>
                <w:szCs w:val="20"/>
              </w:rPr>
              <w:t xml:space="preserve"> oraz </w:t>
            </w:r>
            <w:proofErr w:type="spellStart"/>
            <w:r w:rsidRPr="00D82216">
              <w:rPr>
                <w:rFonts w:ascii="Arial" w:hAnsi="Arial" w:cs="Arial"/>
                <w:sz w:val="20"/>
                <w:szCs w:val="20"/>
              </w:rPr>
              <w:t>Mesh</w:t>
            </w:r>
            <w:proofErr w:type="spellEnd"/>
            <w:r w:rsidRPr="00D82216">
              <w:rPr>
                <w:rFonts w:ascii="Arial" w:hAnsi="Arial" w:cs="Arial"/>
                <w:sz w:val="20"/>
                <w:szCs w:val="20"/>
              </w:rPr>
              <w:t>, w tym wsparcie dla dynamicznego zestawiania tuneli pomiędzy SPOKE w topologii HUB and SPOKE.</w:t>
            </w:r>
          </w:p>
          <w:p w:rsidR="00D2623B" w:rsidRPr="00D82216" w:rsidRDefault="00D2623B"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Tworzenie połączeń typu Site-to-Site oraz Client-to-Site.</w:t>
            </w:r>
          </w:p>
          <w:p w:rsidR="00D2623B" w:rsidRPr="00D82216" w:rsidRDefault="00D2623B"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Monitorowanie stanu tuneli VPN i stałego utrzymywania ich aktywności.</w:t>
            </w:r>
          </w:p>
          <w:p w:rsidR="00D2623B" w:rsidRPr="00D82216" w:rsidRDefault="00D2623B"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Możliwość wyboru tunelu przez protokoły: dynamicznego routingu (np. OSPF) oraz routingu statycznego.</w:t>
            </w:r>
          </w:p>
          <w:p w:rsidR="00D2623B" w:rsidRPr="00D82216" w:rsidRDefault="00D2623B"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 xml:space="preserve">Obsługa mechanizmów: </w:t>
            </w:r>
            <w:proofErr w:type="spellStart"/>
            <w:r w:rsidRPr="00D82216">
              <w:rPr>
                <w:rFonts w:ascii="Arial" w:hAnsi="Arial" w:cs="Arial"/>
                <w:sz w:val="20"/>
                <w:szCs w:val="20"/>
              </w:rPr>
              <w:t>IPSec</w:t>
            </w:r>
            <w:proofErr w:type="spellEnd"/>
            <w:r w:rsidRPr="00D82216">
              <w:rPr>
                <w:rFonts w:ascii="Arial" w:hAnsi="Arial" w:cs="Arial"/>
                <w:sz w:val="20"/>
                <w:szCs w:val="20"/>
              </w:rPr>
              <w:t xml:space="preserve"> NAT </w:t>
            </w:r>
            <w:proofErr w:type="spellStart"/>
            <w:r w:rsidRPr="00D82216">
              <w:rPr>
                <w:rFonts w:ascii="Arial" w:hAnsi="Arial" w:cs="Arial"/>
                <w:sz w:val="20"/>
                <w:szCs w:val="20"/>
              </w:rPr>
              <w:t>Traversal</w:t>
            </w:r>
            <w:proofErr w:type="spellEnd"/>
            <w:r w:rsidRPr="00D82216">
              <w:rPr>
                <w:rFonts w:ascii="Arial" w:hAnsi="Arial" w:cs="Arial"/>
                <w:sz w:val="20"/>
                <w:szCs w:val="20"/>
              </w:rPr>
              <w:t xml:space="preserve">, DPD, </w:t>
            </w:r>
            <w:proofErr w:type="spellStart"/>
            <w:r w:rsidRPr="00D82216">
              <w:rPr>
                <w:rFonts w:ascii="Arial" w:hAnsi="Arial" w:cs="Arial"/>
                <w:sz w:val="20"/>
                <w:szCs w:val="20"/>
              </w:rPr>
              <w:t>Xauth</w:t>
            </w:r>
            <w:proofErr w:type="spellEnd"/>
            <w:r w:rsidRPr="00D82216">
              <w:rPr>
                <w:rFonts w:ascii="Arial" w:hAnsi="Arial" w:cs="Arial"/>
                <w:sz w:val="20"/>
                <w:szCs w:val="20"/>
              </w:rPr>
              <w:t>.</w:t>
            </w:r>
          </w:p>
          <w:p w:rsidR="00D2623B" w:rsidRPr="00D82216" w:rsidRDefault="00D2623B"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 xml:space="preserve">Mechanizm „Split </w:t>
            </w:r>
            <w:proofErr w:type="spellStart"/>
            <w:r w:rsidRPr="00D82216">
              <w:rPr>
                <w:rFonts w:ascii="Arial" w:hAnsi="Arial" w:cs="Arial"/>
                <w:sz w:val="20"/>
                <w:szCs w:val="20"/>
              </w:rPr>
              <w:t>tunneling</w:t>
            </w:r>
            <w:proofErr w:type="spellEnd"/>
            <w:r w:rsidRPr="00D82216">
              <w:rPr>
                <w:rFonts w:ascii="Arial" w:hAnsi="Arial" w:cs="Arial"/>
                <w:sz w:val="20"/>
                <w:szCs w:val="20"/>
              </w:rPr>
              <w:t>” dla połączeń Client-to-Site.</w:t>
            </w:r>
          </w:p>
          <w:p w:rsidR="00D2623B" w:rsidRPr="00D82216" w:rsidRDefault="00D2623B" w:rsidP="00254C9B">
            <w:pPr>
              <w:rPr>
                <w:rFonts w:ascii="Arial" w:hAnsi="Arial" w:cs="Arial"/>
                <w:sz w:val="20"/>
                <w:szCs w:val="20"/>
              </w:rPr>
            </w:pPr>
            <w:r w:rsidRPr="00D82216">
              <w:rPr>
                <w:rFonts w:ascii="Arial" w:hAnsi="Arial" w:cs="Arial"/>
                <w:sz w:val="20"/>
                <w:szCs w:val="20"/>
              </w:rPr>
              <w:t>2.</w:t>
            </w:r>
            <w:r w:rsidRPr="00D82216">
              <w:rPr>
                <w:rFonts w:ascii="Arial" w:hAnsi="Arial" w:cs="Arial"/>
                <w:sz w:val="20"/>
                <w:szCs w:val="20"/>
              </w:rPr>
              <w:tab/>
              <w:t>System musi umożliwiać konfigurację połączeń typu SSL VPN. W zakresie tej funkcji musi zapewniać:</w:t>
            </w:r>
          </w:p>
          <w:p w:rsidR="00D2623B" w:rsidRPr="00D82216" w:rsidRDefault="00D2623B"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Pracę w trybie Portal  - gdzie dostęp do chronionych zasobów realizowany jest za pośrednictwem przeglądarki. W tym zakresie system musi zapewniać stronę komunikacyjną działającą w oparciu o HTML 5.0.</w:t>
            </w:r>
          </w:p>
          <w:p w:rsidR="00D2623B" w:rsidRPr="00D82216" w:rsidRDefault="00D2623B"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 xml:space="preserve">Pracę w trybie </w:t>
            </w:r>
            <w:proofErr w:type="spellStart"/>
            <w:r w:rsidRPr="00D82216">
              <w:rPr>
                <w:rFonts w:ascii="Arial" w:hAnsi="Arial" w:cs="Arial"/>
                <w:sz w:val="20"/>
                <w:szCs w:val="20"/>
              </w:rPr>
              <w:t>Tunnel</w:t>
            </w:r>
            <w:proofErr w:type="spellEnd"/>
            <w:r w:rsidRPr="00D82216">
              <w:rPr>
                <w:rFonts w:ascii="Arial" w:hAnsi="Arial" w:cs="Arial"/>
                <w:sz w:val="20"/>
                <w:szCs w:val="20"/>
              </w:rPr>
              <w:t xml:space="preserve"> z możliwością włączenia funkcji „Split </w:t>
            </w:r>
            <w:proofErr w:type="spellStart"/>
            <w:r w:rsidRPr="00D82216">
              <w:rPr>
                <w:rFonts w:ascii="Arial" w:hAnsi="Arial" w:cs="Arial"/>
                <w:sz w:val="20"/>
                <w:szCs w:val="20"/>
              </w:rPr>
              <w:t>tunneling</w:t>
            </w:r>
            <w:proofErr w:type="spellEnd"/>
            <w:r w:rsidRPr="00D82216">
              <w:rPr>
                <w:rFonts w:ascii="Arial" w:hAnsi="Arial" w:cs="Arial"/>
                <w:sz w:val="20"/>
                <w:szCs w:val="20"/>
              </w:rPr>
              <w:t>” przy zastosowaniu dedykowanego klienta.</w:t>
            </w:r>
          </w:p>
          <w:p w:rsidR="00D2623B" w:rsidRPr="00D82216" w:rsidRDefault="00D2623B"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 xml:space="preserve">Producent rozwiązania musi dostarczać oprogramowanie klienckie VPN, które umożliwia realizację połączeń </w:t>
            </w:r>
            <w:proofErr w:type="spellStart"/>
            <w:r w:rsidRPr="00D82216">
              <w:rPr>
                <w:rFonts w:ascii="Arial" w:hAnsi="Arial" w:cs="Arial"/>
                <w:sz w:val="20"/>
                <w:szCs w:val="20"/>
              </w:rPr>
              <w:t>IPSec</w:t>
            </w:r>
            <w:proofErr w:type="spellEnd"/>
            <w:r w:rsidRPr="00D82216">
              <w:rPr>
                <w:rFonts w:ascii="Arial" w:hAnsi="Arial" w:cs="Arial"/>
                <w:sz w:val="20"/>
                <w:szCs w:val="20"/>
              </w:rPr>
              <w:t xml:space="preserve"> VPN lub SSL VPN.</w:t>
            </w:r>
          </w:p>
        </w:tc>
        <w:tc>
          <w:tcPr>
            <w:tcW w:w="3071" w:type="dxa"/>
          </w:tcPr>
          <w:p w:rsidR="00D2623B" w:rsidRPr="00D82216" w:rsidRDefault="00D2623B" w:rsidP="005229B4">
            <w:pPr>
              <w:rPr>
                <w:rFonts w:ascii="Arial" w:hAnsi="Arial" w:cs="Arial"/>
                <w:b/>
              </w:rPr>
            </w:pPr>
          </w:p>
        </w:tc>
      </w:tr>
      <w:tr w:rsidR="00D2623B" w:rsidRPr="00D82216" w:rsidTr="00D82216">
        <w:tc>
          <w:tcPr>
            <w:tcW w:w="0" w:type="auto"/>
          </w:tcPr>
          <w:p w:rsidR="00D2623B" w:rsidRPr="00D82216" w:rsidRDefault="00D2623B" w:rsidP="00254C9B">
            <w:pPr>
              <w:rPr>
                <w:rFonts w:ascii="Arial" w:hAnsi="Arial" w:cs="Arial"/>
                <w:sz w:val="20"/>
                <w:szCs w:val="20"/>
              </w:rPr>
            </w:pPr>
            <w:r w:rsidRPr="00D82216">
              <w:rPr>
                <w:rFonts w:ascii="Arial" w:hAnsi="Arial" w:cs="Arial"/>
                <w:sz w:val="20"/>
                <w:szCs w:val="20"/>
              </w:rPr>
              <w:t>Routing i obsługa łączy WAN</w:t>
            </w:r>
          </w:p>
        </w:tc>
        <w:tc>
          <w:tcPr>
            <w:tcW w:w="3940" w:type="dxa"/>
          </w:tcPr>
          <w:p w:rsidR="00D2623B" w:rsidRPr="00D82216" w:rsidRDefault="00D2623B" w:rsidP="00254C9B">
            <w:pPr>
              <w:rPr>
                <w:rFonts w:ascii="Arial" w:hAnsi="Arial" w:cs="Arial"/>
                <w:sz w:val="20"/>
                <w:szCs w:val="20"/>
              </w:rPr>
            </w:pPr>
            <w:r w:rsidRPr="00D82216">
              <w:rPr>
                <w:rFonts w:ascii="Arial" w:hAnsi="Arial" w:cs="Arial"/>
                <w:sz w:val="20"/>
                <w:szCs w:val="20"/>
              </w:rPr>
              <w:t>1.</w:t>
            </w:r>
            <w:r w:rsidRPr="00D82216">
              <w:rPr>
                <w:rFonts w:ascii="Arial" w:hAnsi="Arial" w:cs="Arial"/>
                <w:sz w:val="20"/>
                <w:szCs w:val="20"/>
              </w:rPr>
              <w:tab/>
              <w:t>W zakresie routingu rozwiązanie powinno zapewniać obsługę:</w:t>
            </w:r>
          </w:p>
          <w:p w:rsidR="00D2623B" w:rsidRPr="00D82216" w:rsidRDefault="00D2623B"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 xml:space="preserve">Routingu statycznego. </w:t>
            </w:r>
          </w:p>
          <w:p w:rsidR="00D2623B" w:rsidRPr="00D82216" w:rsidRDefault="00D2623B"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 xml:space="preserve">Policy </w:t>
            </w:r>
            <w:proofErr w:type="spellStart"/>
            <w:r w:rsidRPr="00D82216">
              <w:rPr>
                <w:rFonts w:ascii="Arial" w:hAnsi="Arial" w:cs="Arial"/>
                <w:sz w:val="20"/>
                <w:szCs w:val="20"/>
              </w:rPr>
              <w:t>Based</w:t>
            </w:r>
            <w:proofErr w:type="spellEnd"/>
            <w:r w:rsidRPr="00D82216">
              <w:rPr>
                <w:rFonts w:ascii="Arial" w:hAnsi="Arial" w:cs="Arial"/>
                <w:sz w:val="20"/>
                <w:szCs w:val="20"/>
              </w:rPr>
              <w:t xml:space="preserve"> Routingu.</w:t>
            </w:r>
          </w:p>
          <w:p w:rsidR="00D2623B" w:rsidRPr="00D82216" w:rsidRDefault="00D2623B"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Protokołów dynamicznego routingu w oparciu o protokoły: RIPv2, OSPF, BGP oraz PIM.</w:t>
            </w:r>
          </w:p>
        </w:tc>
        <w:tc>
          <w:tcPr>
            <w:tcW w:w="3071" w:type="dxa"/>
          </w:tcPr>
          <w:p w:rsidR="00D2623B" w:rsidRPr="00D82216" w:rsidRDefault="00D2623B" w:rsidP="005229B4">
            <w:pPr>
              <w:rPr>
                <w:rFonts w:ascii="Arial" w:hAnsi="Arial" w:cs="Arial"/>
                <w:b/>
              </w:rPr>
            </w:pPr>
          </w:p>
        </w:tc>
      </w:tr>
      <w:tr w:rsidR="00D2623B" w:rsidRPr="00D82216" w:rsidTr="00D82216">
        <w:tc>
          <w:tcPr>
            <w:tcW w:w="0" w:type="auto"/>
          </w:tcPr>
          <w:p w:rsidR="00D2623B" w:rsidRPr="00D82216" w:rsidRDefault="00D2623B" w:rsidP="00254C9B">
            <w:pPr>
              <w:rPr>
                <w:rFonts w:ascii="Arial" w:hAnsi="Arial" w:cs="Arial"/>
                <w:sz w:val="20"/>
                <w:szCs w:val="20"/>
              </w:rPr>
            </w:pPr>
            <w:r w:rsidRPr="00D82216">
              <w:rPr>
                <w:rFonts w:ascii="Arial" w:hAnsi="Arial" w:cs="Arial"/>
                <w:sz w:val="20"/>
                <w:szCs w:val="20"/>
              </w:rPr>
              <w:t>Funkcje SD-WAN</w:t>
            </w:r>
          </w:p>
        </w:tc>
        <w:tc>
          <w:tcPr>
            <w:tcW w:w="3940" w:type="dxa"/>
          </w:tcPr>
          <w:p w:rsidR="00D2623B" w:rsidRPr="00D82216" w:rsidRDefault="00D2623B" w:rsidP="00254C9B">
            <w:pPr>
              <w:rPr>
                <w:rFonts w:ascii="Arial" w:hAnsi="Arial" w:cs="Arial"/>
                <w:sz w:val="20"/>
                <w:szCs w:val="20"/>
              </w:rPr>
            </w:pPr>
            <w:r w:rsidRPr="00D82216">
              <w:rPr>
                <w:rFonts w:ascii="Arial" w:hAnsi="Arial" w:cs="Arial"/>
                <w:sz w:val="20"/>
                <w:szCs w:val="20"/>
              </w:rPr>
              <w:t>1.</w:t>
            </w:r>
            <w:r w:rsidRPr="00D82216">
              <w:rPr>
                <w:rFonts w:ascii="Arial" w:hAnsi="Arial" w:cs="Arial"/>
                <w:sz w:val="20"/>
                <w:szCs w:val="20"/>
              </w:rPr>
              <w:tab/>
              <w:t>System powinien umożliwiać wykorzystanie protokołów dynamicznego routingu przy konfiguracji równoważenia obciążenia do łączy WAN.</w:t>
            </w:r>
          </w:p>
          <w:p w:rsidR="00D2623B" w:rsidRPr="00D82216" w:rsidRDefault="00D2623B" w:rsidP="00254C9B">
            <w:pPr>
              <w:rPr>
                <w:rFonts w:ascii="Arial" w:hAnsi="Arial" w:cs="Arial"/>
                <w:sz w:val="20"/>
                <w:szCs w:val="20"/>
              </w:rPr>
            </w:pPr>
            <w:r w:rsidRPr="00D82216">
              <w:rPr>
                <w:rFonts w:ascii="Arial" w:hAnsi="Arial" w:cs="Arial"/>
                <w:sz w:val="20"/>
                <w:szCs w:val="20"/>
              </w:rPr>
              <w:t>2.</w:t>
            </w:r>
            <w:r w:rsidRPr="00D82216">
              <w:rPr>
                <w:rFonts w:ascii="Arial" w:hAnsi="Arial" w:cs="Arial"/>
                <w:sz w:val="20"/>
                <w:szCs w:val="20"/>
              </w:rPr>
              <w:tab/>
              <w:t>Reguły SD-WAN powinny umożliwiać określenie aplikacji jako argumentu dla kierowania ruchu.</w:t>
            </w:r>
          </w:p>
        </w:tc>
        <w:tc>
          <w:tcPr>
            <w:tcW w:w="3071" w:type="dxa"/>
          </w:tcPr>
          <w:p w:rsidR="00D2623B" w:rsidRPr="00D82216" w:rsidRDefault="00D2623B" w:rsidP="005229B4">
            <w:pPr>
              <w:rPr>
                <w:rFonts w:ascii="Arial" w:hAnsi="Arial" w:cs="Arial"/>
                <w:b/>
              </w:rPr>
            </w:pPr>
          </w:p>
        </w:tc>
      </w:tr>
      <w:tr w:rsidR="00D2623B" w:rsidRPr="00D82216" w:rsidTr="00D82216">
        <w:tc>
          <w:tcPr>
            <w:tcW w:w="0" w:type="auto"/>
          </w:tcPr>
          <w:p w:rsidR="00D2623B" w:rsidRPr="00D82216" w:rsidRDefault="00D2623B" w:rsidP="00254C9B">
            <w:pPr>
              <w:rPr>
                <w:rFonts w:ascii="Arial" w:hAnsi="Arial" w:cs="Arial"/>
                <w:sz w:val="20"/>
                <w:szCs w:val="20"/>
              </w:rPr>
            </w:pPr>
            <w:r w:rsidRPr="00D82216">
              <w:rPr>
                <w:rFonts w:ascii="Arial" w:hAnsi="Arial" w:cs="Arial"/>
                <w:sz w:val="20"/>
                <w:szCs w:val="20"/>
              </w:rPr>
              <w:lastRenderedPageBreak/>
              <w:t>Zarządzanie pasmem</w:t>
            </w:r>
          </w:p>
        </w:tc>
        <w:tc>
          <w:tcPr>
            <w:tcW w:w="3940" w:type="dxa"/>
          </w:tcPr>
          <w:p w:rsidR="00D2623B" w:rsidRPr="00D82216" w:rsidRDefault="00D2623B" w:rsidP="00254C9B">
            <w:pPr>
              <w:rPr>
                <w:rFonts w:ascii="Arial" w:hAnsi="Arial" w:cs="Arial"/>
                <w:sz w:val="20"/>
                <w:szCs w:val="20"/>
              </w:rPr>
            </w:pPr>
            <w:r w:rsidRPr="00D82216">
              <w:rPr>
                <w:rFonts w:ascii="Arial" w:hAnsi="Arial" w:cs="Arial"/>
                <w:sz w:val="20"/>
                <w:szCs w:val="20"/>
              </w:rPr>
              <w:t>1.</w:t>
            </w:r>
            <w:r w:rsidRPr="00D82216">
              <w:rPr>
                <w:rFonts w:ascii="Arial" w:hAnsi="Arial" w:cs="Arial"/>
                <w:sz w:val="20"/>
                <w:szCs w:val="20"/>
              </w:rPr>
              <w:tab/>
              <w:t>System Firewall musi umożliwiać zarządzanie pasmem poprzez określenie: maksymalnej, gwarantowanej ilości pasma,  oznaczanie DSCP oraz wskazanie priorytetu ruchu.</w:t>
            </w:r>
          </w:p>
          <w:p w:rsidR="00D2623B" w:rsidRPr="00D82216" w:rsidRDefault="00D2623B" w:rsidP="00254C9B">
            <w:pPr>
              <w:rPr>
                <w:rFonts w:ascii="Arial" w:hAnsi="Arial" w:cs="Arial"/>
                <w:sz w:val="20"/>
                <w:szCs w:val="20"/>
              </w:rPr>
            </w:pPr>
            <w:r w:rsidRPr="00D82216">
              <w:rPr>
                <w:rFonts w:ascii="Arial" w:hAnsi="Arial" w:cs="Arial"/>
                <w:sz w:val="20"/>
                <w:szCs w:val="20"/>
              </w:rPr>
              <w:t>2.</w:t>
            </w:r>
            <w:r w:rsidRPr="00D82216">
              <w:rPr>
                <w:rFonts w:ascii="Arial" w:hAnsi="Arial" w:cs="Arial"/>
                <w:sz w:val="20"/>
                <w:szCs w:val="20"/>
              </w:rPr>
              <w:tab/>
              <w:t>Musi istnieć możliwość określania pasma dla poszczególnych aplikacji.</w:t>
            </w:r>
          </w:p>
          <w:p w:rsidR="00D2623B" w:rsidRPr="00D82216" w:rsidRDefault="00D2623B" w:rsidP="00254C9B">
            <w:pPr>
              <w:rPr>
                <w:rFonts w:ascii="Arial" w:hAnsi="Arial" w:cs="Arial"/>
                <w:sz w:val="20"/>
                <w:szCs w:val="20"/>
              </w:rPr>
            </w:pPr>
            <w:r w:rsidRPr="00D82216">
              <w:rPr>
                <w:rFonts w:ascii="Arial" w:hAnsi="Arial" w:cs="Arial"/>
                <w:sz w:val="20"/>
                <w:szCs w:val="20"/>
              </w:rPr>
              <w:t>3.</w:t>
            </w:r>
            <w:r w:rsidRPr="00D82216">
              <w:rPr>
                <w:rFonts w:ascii="Arial" w:hAnsi="Arial" w:cs="Arial"/>
                <w:sz w:val="20"/>
                <w:szCs w:val="20"/>
              </w:rPr>
              <w:tab/>
              <w:t>System musi zapewniać możliwość zarządzania pasmem dla wybranych kategorii URL.</w:t>
            </w:r>
          </w:p>
        </w:tc>
        <w:tc>
          <w:tcPr>
            <w:tcW w:w="3071" w:type="dxa"/>
          </w:tcPr>
          <w:p w:rsidR="00D2623B" w:rsidRPr="00D82216" w:rsidRDefault="00D2623B" w:rsidP="005229B4">
            <w:pPr>
              <w:rPr>
                <w:rFonts w:ascii="Arial" w:hAnsi="Arial" w:cs="Arial"/>
                <w:b/>
              </w:rPr>
            </w:pPr>
          </w:p>
        </w:tc>
      </w:tr>
      <w:tr w:rsidR="00D2623B" w:rsidRPr="00D82216" w:rsidTr="00D82216">
        <w:tc>
          <w:tcPr>
            <w:tcW w:w="0" w:type="auto"/>
          </w:tcPr>
          <w:p w:rsidR="00D2623B" w:rsidRPr="00D82216" w:rsidRDefault="00D2623B" w:rsidP="00254C9B">
            <w:pPr>
              <w:rPr>
                <w:rFonts w:ascii="Arial" w:hAnsi="Arial" w:cs="Arial"/>
                <w:sz w:val="20"/>
                <w:szCs w:val="20"/>
              </w:rPr>
            </w:pPr>
            <w:r w:rsidRPr="00D82216">
              <w:rPr>
                <w:rFonts w:ascii="Arial" w:hAnsi="Arial" w:cs="Arial"/>
                <w:sz w:val="20"/>
                <w:szCs w:val="20"/>
              </w:rPr>
              <w:t xml:space="preserve">Ochrona przed </w:t>
            </w:r>
            <w:proofErr w:type="spellStart"/>
            <w:r w:rsidRPr="00D82216">
              <w:rPr>
                <w:rFonts w:ascii="Arial" w:hAnsi="Arial" w:cs="Arial"/>
                <w:sz w:val="20"/>
                <w:szCs w:val="20"/>
              </w:rPr>
              <w:t>malware</w:t>
            </w:r>
            <w:proofErr w:type="spellEnd"/>
          </w:p>
        </w:tc>
        <w:tc>
          <w:tcPr>
            <w:tcW w:w="3940" w:type="dxa"/>
          </w:tcPr>
          <w:p w:rsidR="00D2623B" w:rsidRPr="00D82216" w:rsidRDefault="00D2623B" w:rsidP="00254C9B">
            <w:pPr>
              <w:rPr>
                <w:rFonts w:ascii="Arial" w:hAnsi="Arial" w:cs="Arial"/>
                <w:sz w:val="20"/>
                <w:szCs w:val="20"/>
              </w:rPr>
            </w:pPr>
            <w:r w:rsidRPr="00D82216">
              <w:rPr>
                <w:rFonts w:ascii="Arial" w:hAnsi="Arial" w:cs="Arial"/>
                <w:sz w:val="20"/>
                <w:szCs w:val="20"/>
              </w:rPr>
              <w:t>1.</w:t>
            </w:r>
            <w:r w:rsidRPr="00D82216">
              <w:rPr>
                <w:rFonts w:ascii="Arial" w:hAnsi="Arial" w:cs="Arial"/>
                <w:sz w:val="20"/>
                <w:szCs w:val="20"/>
              </w:rPr>
              <w:tab/>
              <w:t>Silnik antywirusowy musi umożliwiać skanowanie ruchu w obu kierunkach komunikacji dla protokołów działających na niestandardowych portach (np. FTP na porcie 2021).</w:t>
            </w:r>
          </w:p>
          <w:p w:rsidR="00D2623B" w:rsidRPr="00D82216" w:rsidRDefault="00D2623B" w:rsidP="00254C9B">
            <w:pPr>
              <w:rPr>
                <w:rFonts w:ascii="Arial" w:hAnsi="Arial" w:cs="Arial"/>
                <w:sz w:val="20"/>
                <w:szCs w:val="20"/>
              </w:rPr>
            </w:pPr>
            <w:r w:rsidRPr="00D82216">
              <w:rPr>
                <w:rFonts w:ascii="Arial" w:hAnsi="Arial" w:cs="Arial"/>
                <w:sz w:val="20"/>
                <w:szCs w:val="20"/>
              </w:rPr>
              <w:t>2.</w:t>
            </w:r>
            <w:r w:rsidRPr="00D82216">
              <w:rPr>
                <w:rFonts w:ascii="Arial" w:hAnsi="Arial" w:cs="Arial"/>
                <w:sz w:val="20"/>
                <w:szCs w:val="20"/>
              </w:rPr>
              <w:tab/>
              <w:t>System musi umożliwiać skanowanie archiwów, w tym co najmniej: zip, RAR.</w:t>
            </w:r>
          </w:p>
          <w:p w:rsidR="00D2623B" w:rsidRPr="00D82216" w:rsidRDefault="00D2623B" w:rsidP="00254C9B">
            <w:pPr>
              <w:rPr>
                <w:rFonts w:ascii="Arial" w:hAnsi="Arial" w:cs="Arial"/>
                <w:sz w:val="20"/>
                <w:szCs w:val="20"/>
              </w:rPr>
            </w:pPr>
            <w:r w:rsidRPr="00D82216">
              <w:rPr>
                <w:rFonts w:ascii="Arial" w:hAnsi="Arial" w:cs="Arial"/>
                <w:sz w:val="20"/>
                <w:szCs w:val="20"/>
              </w:rPr>
              <w:t>3.</w:t>
            </w:r>
            <w:r w:rsidRPr="00D82216">
              <w:rPr>
                <w:rFonts w:ascii="Arial" w:hAnsi="Arial" w:cs="Arial"/>
                <w:sz w:val="20"/>
                <w:szCs w:val="20"/>
              </w:rPr>
              <w:tab/>
              <w:t>System musi dysponować sygnaturami do ochrony urządzeń mobilnych (co najmniej dla systemu operacyjnego Android).</w:t>
            </w:r>
          </w:p>
          <w:p w:rsidR="00D2623B" w:rsidRPr="00D82216" w:rsidRDefault="00D2623B" w:rsidP="00254C9B">
            <w:pPr>
              <w:rPr>
                <w:rFonts w:ascii="Arial" w:hAnsi="Arial" w:cs="Arial"/>
                <w:sz w:val="20"/>
                <w:szCs w:val="20"/>
              </w:rPr>
            </w:pPr>
            <w:r w:rsidRPr="00D82216">
              <w:rPr>
                <w:rFonts w:ascii="Arial" w:hAnsi="Arial" w:cs="Arial"/>
                <w:sz w:val="20"/>
                <w:szCs w:val="20"/>
              </w:rPr>
              <w:t>4.</w:t>
            </w:r>
            <w:r w:rsidRPr="00D82216">
              <w:rPr>
                <w:rFonts w:ascii="Arial" w:hAnsi="Arial" w:cs="Arial"/>
                <w:sz w:val="20"/>
                <w:szCs w:val="20"/>
              </w:rPr>
              <w:tab/>
              <w:t xml:space="preserve">System musi współpracować z dedykowaną platformą typu </w:t>
            </w:r>
            <w:proofErr w:type="spellStart"/>
            <w:r w:rsidRPr="00D82216">
              <w:rPr>
                <w:rFonts w:ascii="Arial" w:hAnsi="Arial" w:cs="Arial"/>
                <w:sz w:val="20"/>
                <w:szCs w:val="20"/>
              </w:rPr>
              <w:t>Sandbox</w:t>
            </w:r>
            <w:proofErr w:type="spellEnd"/>
            <w:r w:rsidRPr="00D82216">
              <w:rPr>
                <w:rFonts w:ascii="Arial" w:hAnsi="Arial" w:cs="Arial"/>
                <w:sz w:val="20"/>
                <w:szCs w:val="20"/>
              </w:rPr>
              <w:t xml:space="preserve"> lub usługą typu </w:t>
            </w:r>
            <w:proofErr w:type="spellStart"/>
            <w:r w:rsidRPr="00D82216">
              <w:rPr>
                <w:rFonts w:ascii="Arial" w:hAnsi="Arial" w:cs="Arial"/>
                <w:sz w:val="20"/>
                <w:szCs w:val="20"/>
              </w:rPr>
              <w:t>Sandbox</w:t>
            </w:r>
            <w:proofErr w:type="spellEnd"/>
            <w:r w:rsidRPr="00D82216">
              <w:rPr>
                <w:rFonts w:ascii="Arial" w:hAnsi="Arial" w:cs="Arial"/>
                <w:sz w:val="20"/>
                <w:szCs w:val="20"/>
              </w:rPr>
              <w:t xml:space="preserve"> realizowaną w chmurze. W ramach postępowania musi zostać dostarczona platforma typu </w:t>
            </w:r>
            <w:proofErr w:type="spellStart"/>
            <w:r w:rsidRPr="00D82216">
              <w:rPr>
                <w:rFonts w:ascii="Arial" w:hAnsi="Arial" w:cs="Arial"/>
                <w:sz w:val="20"/>
                <w:szCs w:val="20"/>
              </w:rPr>
              <w:t>Sandbox</w:t>
            </w:r>
            <w:proofErr w:type="spellEnd"/>
            <w:r w:rsidRPr="00D82216">
              <w:rPr>
                <w:rFonts w:ascii="Arial" w:hAnsi="Arial" w:cs="Arial"/>
                <w:sz w:val="20"/>
                <w:szCs w:val="20"/>
              </w:rPr>
              <w:t xml:space="preserve"> wraz z niezbędnymi serwisami lub licencja upoważniająca do korzystania z usługi typu </w:t>
            </w:r>
            <w:proofErr w:type="spellStart"/>
            <w:r w:rsidRPr="00D82216">
              <w:rPr>
                <w:rFonts w:ascii="Arial" w:hAnsi="Arial" w:cs="Arial"/>
                <w:sz w:val="20"/>
                <w:szCs w:val="20"/>
              </w:rPr>
              <w:t>Sandbox</w:t>
            </w:r>
            <w:proofErr w:type="spellEnd"/>
            <w:r w:rsidRPr="00D82216">
              <w:rPr>
                <w:rFonts w:ascii="Arial" w:hAnsi="Arial" w:cs="Arial"/>
                <w:sz w:val="20"/>
                <w:szCs w:val="20"/>
              </w:rPr>
              <w:t xml:space="preserve"> w chmurze. </w:t>
            </w:r>
          </w:p>
          <w:p w:rsidR="00D2623B" w:rsidRPr="00D82216" w:rsidRDefault="00D2623B" w:rsidP="00254C9B">
            <w:pPr>
              <w:rPr>
                <w:rFonts w:ascii="Arial" w:hAnsi="Arial" w:cs="Arial"/>
                <w:sz w:val="20"/>
                <w:szCs w:val="20"/>
              </w:rPr>
            </w:pPr>
            <w:r w:rsidRPr="00D82216">
              <w:rPr>
                <w:rFonts w:ascii="Arial" w:hAnsi="Arial" w:cs="Arial"/>
                <w:sz w:val="20"/>
                <w:szCs w:val="20"/>
              </w:rPr>
              <w:t>5.</w:t>
            </w:r>
            <w:r w:rsidRPr="00D82216">
              <w:rPr>
                <w:rFonts w:ascii="Arial" w:hAnsi="Arial" w:cs="Arial"/>
                <w:sz w:val="20"/>
                <w:szCs w:val="20"/>
              </w:rPr>
              <w:tab/>
              <w:t>System musi umożliwiać usuwanie aktywnej zawartości plików PDF oraz Microsoft Office bez konieczności blokowania transferu całych plików.</w:t>
            </w:r>
          </w:p>
          <w:p w:rsidR="00D2623B" w:rsidRPr="00D82216" w:rsidRDefault="00D2623B" w:rsidP="00254C9B">
            <w:pPr>
              <w:rPr>
                <w:rFonts w:ascii="Arial" w:hAnsi="Arial" w:cs="Arial"/>
                <w:sz w:val="20"/>
                <w:szCs w:val="20"/>
              </w:rPr>
            </w:pPr>
            <w:r w:rsidRPr="00D82216">
              <w:rPr>
                <w:rFonts w:ascii="Arial" w:hAnsi="Arial" w:cs="Arial"/>
                <w:sz w:val="20"/>
                <w:szCs w:val="20"/>
              </w:rPr>
              <w:t>6.</w:t>
            </w:r>
            <w:r w:rsidRPr="00D82216">
              <w:rPr>
                <w:rFonts w:ascii="Arial" w:hAnsi="Arial" w:cs="Arial"/>
                <w:sz w:val="20"/>
                <w:szCs w:val="20"/>
              </w:rPr>
              <w:tab/>
              <w:t>Możliwość wykorzystania silnika sztucznej inteligencji AI wytrenowanego przez laboratoria producenta.</w:t>
            </w:r>
          </w:p>
        </w:tc>
        <w:tc>
          <w:tcPr>
            <w:tcW w:w="3071" w:type="dxa"/>
          </w:tcPr>
          <w:p w:rsidR="00D2623B" w:rsidRPr="00D82216" w:rsidRDefault="00D2623B" w:rsidP="005229B4">
            <w:pPr>
              <w:rPr>
                <w:rFonts w:ascii="Arial" w:hAnsi="Arial" w:cs="Arial"/>
                <w:b/>
              </w:rPr>
            </w:pPr>
          </w:p>
        </w:tc>
      </w:tr>
      <w:tr w:rsidR="00D2623B" w:rsidRPr="00D82216" w:rsidTr="00D82216">
        <w:tc>
          <w:tcPr>
            <w:tcW w:w="0" w:type="auto"/>
          </w:tcPr>
          <w:p w:rsidR="00D2623B" w:rsidRPr="00D82216" w:rsidRDefault="00D2623B" w:rsidP="00254C9B">
            <w:pPr>
              <w:rPr>
                <w:rFonts w:ascii="Arial" w:hAnsi="Arial" w:cs="Arial"/>
                <w:sz w:val="20"/>
                <w:szCs w:val="20"/>
              </w:rPr>
            </w:pPr>
            <w:r w:rsidRPr="00D82216">
              <w:rPr>
                <w:rFonts w:ascii="Arial" w:hAnsi="Arial" w:cs="Arial"/>
                <w:sz w:val="20"/>
                <w:szCs w:val="20"/>
              </w:rPr>
              <w:t>Ochrona przed atakami</w:t>
            </w:r>
          </w:p>
        </w:tc>
        <w:tc>
          <w:tcPr>
            <w:tcW w:w="3940" w:type="dxa"/>
          </w:tcPr>
          <w:p w:rsidR="00D2623B" w:rsidRPr="00D82216" w:rsidRDefault="00D2623B" w:rsidP="00254C9B">
            <w:pPr>
              <w:rPr>
                <w:rFonts w:ascii="Arial" w:hAnsi="Arial" w:cs="Arial"/>
                <w:sz w:val="20"/>
                <w:szCs w:val="20"/>
              </w:rPr>
            </w:pPr>
            <w:r w:rsidRPr="00D82216">
              <w:rPr>
                <w:rFonts w:ascii="Arial" w:hAnsi="Arial" w:cs="Arial"/>
                <w:sz w:val="20"/>
                <w:szCs w:val="20"/>
              </w:rPr>
              <w:t>1.</w:t>
            </w:r>
            <w:r w:rsidRPr="00D82216">
              <w:rPr>
                <w:rFonts w:ascii="Arial" w:hAnsi="Arial" w:cs="Arial"/>
                <w:sz w:val="20"/>
                <w:szCs w:val="20"/>
              </w:rPr>
              <w:tab/>
              <w:t>Ochrona IPS powinna opierać się co najmniej na analizie sygnaturowej oraz na analizie anomalii w protokołach sieciowych.</w:t>
            </w:r>
          </w:p>
          <w:p w:rsidR="00D2623B" w:rsidRPr="00D82216" w:rsidRDefault="00D2623B" w:rsidP="00254C9B">
            <w:pPr>
              <w:rPr>
                <w:rFonts w:ascii="Arial" w:hAnsi="Arial" w:cs="Arial"/>
                <w:sz w:val="20"/>
                <w:szCs w:val="20"/>
              </w:rPr>
            </w:pPr>
            <w:r w:rsidRPr="00D82216">
              <w:rPr>
                <w:rFonts w:ascii="Arial" w:hAnsi="Arial" w:cs="Arial"/>
                <w:sz w:val="20"/>
                <w:szCs w:val="20"/>
              </w:rPr>
              <w:t>2.</w:t>
            </w:r>
            <w:r w:rsidRPr="00D82216">
              <w:rPr>
                <w:rFonts w:ascii="Arial" w:hAnsi="Arial" w:cs="Arial"/>
                <w:sz w:val="20"/>
                <w:szCs w:val="20"/>
              </w:rPr>
              <w:tab/>
              <w:t>System powinien chronić przed atakami na aplikacje pracujące na niestandardowych portach.</w:t>
            </w:r>
          </w:p>
          <w:p w:rsidR="00D2623B" w:rsidRPr="00D82216" w:rsidRDefault="00D2623B" w:rsidP="00254C9B">
            <w:pPr>
              <w:rPr>
                <w:rFonts w:ascii="Arial" w:hAnsi="Arial" w:cs="Arial"/>
                <w:sz w:val="20"/>
                <w:szCs w:val="20"/>
              </w:rPr>
            </w:pPr>
            <w:r w:rsidRPr="00D82216">
              <w:rPr>
                <w:rFonts w:ascii="Arial" w:hAnsi="Arial" w:cs="Arial"/>
                <w:sz w:val="20"/>
                <w:szCs w:val="20"/>
              </w:rPr>
              <w:t>3.</w:t>
            </w:r>
            <w:r w:rsidRPr="00D82216">
              <w:rPr>
                <w:rFonts w:ascii="Arial" w:hAnsi="Arial" w:cs="Arial"/>
                <w:sz w:val="20"/>
                <w:szCs w:val="20"/>
              </w:rPr>
              <w:tab/>
              <w:t>Baza sygnatur ataków powinna zawierać minimum 5000 wpisów i być aktualizowana automatycznie, zgodnie z harmonogramem definiowanym przez administratora.</w:t>
            </w:r>
          </w:p>
          <w:p w:rsidR="00D2623B" w:rsidRPr="00D82216" w:rsidRDefault="00D2623B" w:rsidP="00254C9B">
            <w:pPr>
              <w:rPr>
                <w:rFonts w:ascii="Arial" w:hAnsi="Arial" w:cs="Arial"/>
                <w:sz w:val="20"/>
                <w:szCs w:val="20"/>
              </w:rPr>
            </w:pPr>
            <w:r w:rsidRPr="00D82216">
              <w:rPr>
                <w:rFonts w:ascii="Arial" w:hAnsi="Arial" w:cs="Arial"/>
                <w:sz w:val="20"/>
                <w:szCs w:val="20"/>
              </w:rPr>
              <w:t>4.</w:t>
            </w:r>
            <w:r w:rsidRPr="00D82216">
              <w:rPr>
                <w:rFonts w:ascii="Arial" w:hAnsi="Arial" w:cs="Arial"/>
                <w:sz w:val="20"/>
                <w:szCs w:val="20"/>
              </w:rPr>
              <w:tab/>
              <w:t>Administrator systemu musi mieć możliwość definiowania własnych wyjątków oraz własnych sygnatur.</w:t>
            </w:r>
          </w:p>
          <w:p w:rsidR="00D2623B" w:rsidRPr="00D82216" w:rsidRDefault="00D2623B" w:rsidP="00254C9B">
            <w:pPr>
              <w:rPr>
                <w:rFonts w:ascii="Arial" w:hAnsi="Arial" w:cs="Arial"/>
                <w:sz w:val="20"/>
                <w:szCs w:val="20"/>
              </w:rPr>
            </w:pPr>
            <w:r w:rsidRPr="00D82216">
              <w:rPr>
                <w:rFonts w:ascii="Arial" w:hAnsi="Arial" w:cs="Arial"/>
                <w:sz w:val="20"/>
                <w:szCs w:val="20"/>
              </w:rPr>
              <w:t>5.</w:t>
            </w:r>
            <w:r w:rsidRPr="00D82216">
              <w:rPr>
                <w:rFonts w:ascii="Arial" w:hAnsi="Arial" w:cs="Arial"/>
                <w:sz w:val="20"/>
                <w:szCs w:val="20"/>
              </w:rPr>
              <w:tab/>
              <w:t xml:space="preserve">System musi zapewniać wykrywanie anomalii protokołów i ruchu sieciowego, realizując tym samym podstawową ochronę przed atakami typu </w:t>
            </w:r>
            <w:proofErr w:type="spellStart"/>
            <w:r w:rsidRPr="00D82216">
              <w:rPr>
                <w:rFonts w:ascii="Arial" w:hAnsi="Arial" w:cs="Arial"/>
                <w:sz w:val="20"/>
                <w:szCs w:val="20"/>
              </w:rPr>
              <w:t>DoS</w:t>
            </w:r>
            <w:proofErr w:type="spellEnd"/>
            <w:r w:rsidRPr="00D82216">
              <w:rPr>
                <w:rFonts w:ascii="Arial" w:hAnsi="Arial" w:cs="Arial"/>
                <w:sz w:val="20"/>
                <w:szCs w:val="20"/>
              </w:rPr>
              <w:t xml:space="preserve"> oraz </w:t>
            </w:r>
            <w:proofErr w:type="spellStart"/>
            <w:r w:rsidRPr="00D82216">
              <w:rPr>
                <w:rFonts w:ascii="Arial" w:hAnsi="Arial" w:cs="Arial"/>
                <w:sz w:val="20"/>
                <w:szCs w:val="20"/>
              </w:rPr>
              <w:t>DDoS</w:t>
            </w:r>
            <w:proofErr w:type="spellEnd"/>
            <w:r w:rsidRPr="00D82216">
              <w:rPr>
                <w:rFonts w:ascii="Arial" w:hAnsi="Arial" w:cs="Arial"/>
                <w:sz w:val="20"/>
                <w:szCs w:val="20"/>
              </w:rPr>
              <w:t>.</w:t>
            </w:r>
          </w:p>
          <w:p w:rsidR="00D2623B" w:rsidRPr="00D82216" w:rsidRDefault="00D2623B" w:rsidP="00254C9B">
            <w:pPr>
              <w:rPr>
                <w:rFonts w:ascii="Arial" w:hAnsi="Arial" w:cs="Arial"/>
                <w:sz w:val="20"/>
                <w:szCs w:val="20"/>
              </w:rPr>
            </w:pPr>
            <w:r w:rsidRPr="00D82216">
              <w:rPr>
                <w:rFonts w:ascii="Arial" w:hAnsi="Arial" w:cs="Arial"/>
                <w:sz w:val="20"/>
                <w:szCs w:val="20"/>
              </w:rPr>
              <w:lastRenderedPageBreak/>
              <w:t>6.</w:t>
            </w:r>
            <w:r w:rsidRPr="00D82216">
              <w:rPr>
                <w:rFonts w:ascii="Arial" w:hAnsi="Arial" w:cs="Arial"/>
                <w:sz w:val="20"/>
                <w:szCs w:val="20"/>
              </w:rPr>
              <w:tab/>
              <w:t xml:space="preserve">Mechanizmy ochrony dla aplikacji </w:t>
            </w:r>
            <w:proofErr w:type="spellStart"/>
            <w:r w:rsidRPr="00D82216">
              <w:rPr>
                <w:rFonts w:ascii="Arial" w:hAnsi="Arial" w:cs="Arial"/>
                <w:sz w:val="20"/>
                <w:szCs w:val="20"/>
              </w:rPr>
              <w:t>Web’owych</w:t>
            </w:r>
            <w:proofErr w:type="spellEnd"/>
            <w:r w:rsidRPr="00D82216">
              <w:rPr>
                <w:rFonts w:ascii="Arial" w:hAnsi="Arial" w:cs="Arial"/>
                <w:sz w:val="20"/>
                <w:szCs w:val="20"/>
              </w:rPr>
              <w:t xml:space="preserve"> na poziomie sygnaturowym (co najmniej ochrona przed: CSS, SQL </w:t>
            </w:r>
            <w:proofErr w:type="spellStart"/>
            <w:r w:rsidRPr="00D82216">
              <w:rPr>
                <w:rFonts w:ascii="Arial" w:hAnsi="Arial" w:cs="Arial"/>
                <w:sz w:val="20"/>
                <w:szCs w:val="20"/>
              </w:rPr>
              <w:t>Injecton</w:t>
            </w:r>
            <w:proofErr w:type="spellEnd"/>
            <w:r w:rsidRPr="00D82216">
              <w:rPr>
                <w:rFonts w:ascii="Arial" w:hAnsi="Arial" w:cs="Arial"/>
                <w:sz w:val="20"/>
                <w:szCs w:val="20"/>
              </w:rPr>
              <w:t xml:space="preserve">, Trojany, </w:t>
            </w:r>
            <w:proofErr w:type="spellStart"/>
            <w:r w:rsidRPr="00D82216">
              <w:rPr>
                <w:rFonts w:ascii="Arial" w:hAnsi="Arial" w:cs="Arial"/>
                <w:sz w:val="20"/>
                <w:szCs w:val="20"/>
              </w:rPr>
              <w:t>Exploity</w:t>
            </w:r>
            <w:proofErr w:type="spellEnd"/>
            <w:r w:rsidRPr="00D82216">
              <w:rPr>
                <w:rFonts w:ascii="Arial" w:hAnsi="Arial" w:cs="Arial"/>
                <w:sz w:val="20"/>
                <w:szCs w:val="20"/>
              </w:rPr>
              <w:t xml:space="preserve">, Roboty) oraz możliwość kontrolowania długości nagłówka, ilości parametrów URL, </w:t>
            </w:r>
            <w:proofErr w:type="spellStart"/>
            <w:r w:rsidRPr="00D82216">
              <w:rPr>
                <w:rFonts w:ascii="Arial" w:hAnsi="Arial" w:cs="Arial"/>
                <w:sz w:val="20"/>
                <w:szCs w:val="20"/>
              </w:rPr>
              <w:t>Cookies</w:t>
            </w:r>
            <w:proofErr w:type="spellEnd"/>
            <w:r w:rsidRPr="00D82216">
              <w:rPr>
                <w:rFonts w:ascii="Arial" w:hAnsi="Arial" w:cs="Arial"/>
                <w:sz w:val="20"/>
                <w:szCs w:val="20"/>
              </w:rPr>
              <w:t>.</w:t>
            </w:r>
          </w:p>
          <w:p w:rsidR="00D2623B" w:rsidRPr="00D82216" w:rsidRDefault="00D2623B" w:rsidP="00254C9B">
            <w:pPr>
              <w:rPr>
                <w:rFonts w:ascii="Arial" w:hAnsi="Arial" w:cs="Arial"/>
                <w:sz w:val="20"/>
                <w:szCs w:val="20"/>
              </w:rPr>
            </w:pPr>
            <w:r w:rsidRPr="00D82216">
              <w:rPr>
                <w:rFonts w:ascii="Arial" w:hAnsi="Arial" w:cs="Arial"/>
                <w:sz w:val="20"/>
                <w:szCs w:val="20"/>
              </w:rPr>
              <w:t>7.</w:t>
            </w:r>
            <w:r w:rsidRPr="00D82216">
              <w:rPr>
                <w:rFonts w:ascii="Arial" w:hAnsi="Arial" w:cs="Arial"/>
                <w:sz w:val="20"/>
                <w:szCs w:val="20"/>
              </w:rPr>
              <w:tab/>
              <w:t xml:space="preserve">Wykrywanie i blokowanie komunikacji C&amp;C do sieci </w:t>
            </w:r>
            <w:proofErr w:type="spellStart"/>
            <w:r w:rsidRPr="00D82216">
              <w:rPr>
                <w:rFonts w:ascii="Arial" w:hAnsi="Arial" w:cs="Arial"/>
                <w:sz w:val="20"/>
                <w:szCs w:val="20"/>
              </w:rPr>
              <w:t>botnet</w:t>
            </w:r>
            <w:proofErr w:type="spellEnd"/>
            <w:r w:rsidRPr="00D82216">
              <w:rPr>
                <w:rFonts w:ascii="Arial" w:hAnsi="Arial" w:cs="Arial"/>
                <w:sz w:val="20"/>
                <w:szCs w:val="20"/>
              </w:rPr>
              <w:t>.</w:t>
            </w:r>
          </w:p>
        </w:tc>
        <w:tc>
          <w:tcPr>
            <w:tcW w:w="3071" w:type="dxa"/>
          </w:tcPr>
          <w:p w:rsidR="00D2623B" w:rsidRPr="00D82216" w:rsidRDefault="00D2623B" w:rsidP="005229B4">
            <w:pPr>
              <w:rPr>
                <w:rFonts w:ascii="Arial" w:hAnsi="Arial" w:cs="Arial"/>
                <w:b/>
              </w:rPr>
            </w:pPr>
          </w:p>
        </w:tc>
      </w:tr>
      <w:tr w:rsidR="00D2623B" w:rsidRPr="00D82216" w:rsidTr="00D82216">
        <w:tc>
          <w:tcPr>
            <w:tcW w:w="0" w:type="auto"/>
          </w:tcPr>
          <w:p w:rsidR="00D2623B" w:rsidRPr="00D82216" w:rsidRDefault="00D2623B" w:rsidP="00254C9B">
            <w:pPr>
              <w:rPr>
                <w:rFonts w:ascii="Arial" w:hAnsi="Arial" w:cs="Arial"/>
                <w:sz w:val="20"/>
                <w:szCs w:val="20"/>
              </w:rPr>
            </w:pPr>
            <w:r w:rsidRPr="00D82216">
              <w:rPr>
                <w:rFonts w:ascii="Arial" w:hAnsi="Arial" w:cs="Arial"/>
                <w:sz w:val="20"/>
                <w:szCs w:val="20"/>
              </w:rPr>
              <w:lastRenderedPageBreak/>
              <w:t>Kontrola aplikacji</w:t>
            </w:r>
          </w:p>
        </w:tc>
        <w:tc>
          <w:tcPr>
            <w:tcW w:w="3940" w:type="dxa"/>
          </w:tcPr>
          <w:p w:rsidR="00D2623B" w:rsidRPr="00D82216" w:rsidRDefault="00D2623B" w:rsidP="00254C9B">
            <w:pPr>
              <w:rPr>
                <w:rFonts w:ascii="Arial" w:hAnsi="Arial" w:cs="Arial"/>
                <w:sz w:val="20"/>
                <w:szCs w:val="20"/>
              </w:rPr>
            </w:pPr>
            <w:r w:rsidRPr="00D82216">
              <w:rPr>
                <w:rFonts w:ascii="Arial" w:hAnsi="Arial" w:cs="Arial"/>
                <w:sz w:val="20"/>
                <w:szCs w:val="20"/>
              </w:rPr>
              <w:t>1.</w:t>
            </w:r>
            <w:r w:rsidRPr="00D82216">
              <w:rPr>
                <w:rFonts w:ascii="Arial" w:hAnsi="Arial" w:cs="Arial"/>
                <w:sz w:val="20"/>
                <w:szCs w:val="20"/>
              </w:rPr>
              <w:tab/>
              <w:t>Funkcja Kontroli Aplikacji powinna umożliwiać kontrolę ruchu na podstawie głębokiej analizy pakietów, nie bazując jedynie na wartościach portów TCP/UDP.</w:t>
            </w:r>
          </w:p>
          <w:p w:rsidR="00D2623B" w:rsidRPr="00D82216" w:rsidRDefault="00D2623B" w:rsidP="00254C9B">
            <w:pPr>
              <w:rPr>
                <w:rFonts w:ascii="Arial" w:hAnsi="Arial" w:cs="Arial"/>
                <w:sz w:val="20"/>
                <w:szCs w:val="20"/>
              </w:rPr>
            </w:pPr>
            <w:r w:rsidRPr="00D82216">
              <w:rPr>
                <w:rFonts w:ascii="Arial" w:hAnsi="Arial" w:cs="Arial"/>
                <w:sz w:val="20"/>
                <w:szCs w:val="20"/>
              </w:rPr>
              <w:t>2.</w:t>
            </w:r>
            <w:r w:rsidRPr="00D82216">
              <w:rPr>
                <w:rFonts w:ascii="Arial" w:hAnsi="Arial" w:cs="Arial"/>
                <w:sz w:val="20"/>
                <w:szCs w:val="20"/>
              </w:rPr>
              <w:tab/>
              <w:t>Baza Kontroli Aplikacji powinna zawierać minimum 2000 sygnatur i być aktualizowana automatycznie, zgodnie z harmonogramem definiowanym przez administratora.</w:t>
            </w:r>
          </w:p>
          <w:p w:rsidR="00D2623B" w:rsidRPr="00D82216" w:rsidRDefault="00D2623B" w:rsidP="00254C9B">
            <w:pPr>
              <w:rPr>
                <w:rFonts w:ascii="Arial" w:hAnsi="Arial" w:cs="Arial"/>
                <w:sz w:val="20"/>
                <w:szCs w:val="20"/>
              </w:rPr>
            </w:pPr>
            <w:r w:rsidRPr="00D82216">
              <w:rPr>
                <w:rFonts w:ascii="Arial" w:hAnsi="Arial" w:cs="Arial"/>
                <w:sz w:val="20"/>
                <w:szCs w:val="20"/>
              </w:rPr>
              <w:t>3.</w:t>
            </w:r>
            <w:r w:rsidRPr="00D82216">
              <w:rPr>
                <w:rFonts w:ascii="Arial" w:hAnsi="Arial" w:cs="Arial"/>
                <w:sz w:val="20"/>
                <w:szCs w:val="20"/>
              </w:rPr>
              <w:tab/>
              <w:t xml:space="preserve">Aplikacje chmurowe (co najmniej: Facebook, Google </w:t>
            </w:r>
            <w:proofErr w:type="spellStart"/>
            <w:r w:rsidRPr="00D82216">
              <w:rPr>
                <w:rFonts w:ascii="Arial" w:hAnsi="Arial" w:cs="Arial"/>
                <w:sz w:val="20"/>
                <w:szCs w:val="20"/>
              </w:rPr>
              <w:t>Docs</w:t>
            </w:r>
            <w:proofErr w:type="spellEnd"/>
            <w:r w:rsidRPr="00D82216">
              <w:rPr>
                <w:rFonts w:ascii="Arial" w:hAnsi="Arial" w:cs="Arial"/>
                <w:sz w:val="20"/>
                <w:szCs w:val="20"/>
              </w:rPr>
              <w:t xml:space="preserve">, </w:t>
            </w:r>
            <w:proofErr w:type="spellStart"/>
            <w:r w:rsidRPr="00D82216">
              <w:rPr>
                <w:rFonts w:ascii="Arial" w:hAnsi="Arial" w:cs="Arial"/>
                <w:sz w:val="20"/>
                <w:szCs w:val="20"/>
              </w:rPr>
              <w:t>Dropbox</w:t>
            </w:r>
            <w:proofErr w:type="spellEnd"/>
            <w:r w:rsidRPr="00D82216">
              <w:rPr>
                <w:rFonts w:ascii="Arial" w:hAnsi="Arial" w:cs="Arial"/>
                <w:sz w:val="20"/>
                <w:szCs w:val="20"/>
              </w:rPr>
              <w:t xml:space="preserve">) powinny być kontrolowane pod względem wykonywanych czynności, np.: pobieranie, wysyłanie plików. </w:t>
            </w:r>
          </w:p>
          <w:p w:rsidR="00D2623B" w:rsidRPr="00D82216" w:rsidRDefault="00D2623B" w:rsidP="00254C9B">
            <w:pPr>
              <w:rPr>
                <w:rFonts w:ascii="Arial" w:hAnsi="Arial" w:cs="Arial"/>
                <w:sz w:val="20"/>
                <w:szCs w:val="20"/>
              </w:rPr>
            </w:pPr>
            <w:r w:rsidRPr="00D82216">
              <w:rPr>
                <w:rFonts w:ascii="Arial" w:hAnsi="Arial" w:cs="Arial"/>
                <w:sz w:val="20"/>
                <w:szCs w:val="20"/>
              </w:rPr>
              <w:t>4.</w:t>
            </w:r>
            <w:r w:rsidRPr="00D82216">
              <w:rPr>
                <w:rFonts w:ascii="Arial" w:hAnsi="Arial" w:cs="Arial"/>
                <w:sz w:val="20"/>
                <w:szCs w:val="20"/>
              </w:rPr>
              <w:tab/>
              <w:t xml:space="preserve">Baza powinna zawierać kategorie aplikacji szczególnie istotne z punktu widzenia bezpieczeństwa: </w:t>
            </w:r>
            <w:proofErr w:type="spellStart"/>
            <w:r w:rsidRPr="00D82216">
              <w:rPr>
                <w:rFonts w:ascii="Arial" w:hAnsi="Arial" w:cs="Arial"/>
                <w:sz w:val="20"/>
                <w:szCs w:val="20"/>
              </w:rPr>
              <w:t>proxy</w:t>
            </w:r>
            <w:proofErr w:type="spellEnd"/>
            <w:r w:rsidRPr="00D82216">
              <w:rPr>
                <w:rFonts w:ascii="Arial" w:hAnsi="Arial" w:cs="Arial"/>
                <w:sz w:val="20"/>
                <w:szCs w:val="20"/>
              </w:rPr>
              <w:t>, P2P.</w:t>
            </w:r>
          </w:p>
          <w:p w:rsidR="00D2623B" w:rsidRPr="00D82216" w:rsidRDefault="00D2623B" w:rsidP="00254C9B">
            <w:pPr>
              <w:rPr>
                <w:rFonts w:ascii="Arial" w:hAnsi="Arial" w:cs="Arial"/>
                <w:sz w:val="20"/>
                <w:szCs w:val="20"/>
              </w:rPr>
            </w:pPr>
            <w:r w:rsidRPr="00D82216">
              <w:rPr>
                <w:rFonts w:ascii="Arial" w:hAnsi="Arial" w:cs="Arial"/>
                <w:sz w:val="20"/>
                <w:szCs w:val="20"/>
              </w:rPr>
              <w:t>5.</w:t>
            </w:r>
            <w:r w:rsidRPr="00D82216">
              <w:rPr>
                <w:rFonts w:ascii="Arial" w:hAnsi="Arial" w:cs="Arial"/>
                <w:sz w:val="20"/>
                <w:szCs w:val="20"/>
              </w:rPr>
              <w:tab/>
              <w:t>Administrator systemu musi mieć możliwość definiowania wyjątków oraz własnych sygnatur.</w:t>
            </w:r>
          </w:p>
        </w:tc>
        <w:tc>
          <w:tcPr>
            <w:tcW w:w="3071" w:type="dxa"/>
          </w:tcPr>
          <w:p w:rsidR="00D2623B" w:rsidRPr="00D82216" w:rsidRDefault="00D2623B" w:rsidP="005229B4">
            <w:pPr>
              <w:rPr>
                <w:rFonts w:ascii="Arial" w:hAnsi="Arial" w:cs="Arial"/>
                <w:b/>
              </w:rPr>
            </w:pPr>
          </w:p>
        </w:tc>
      </w:tr>
      <w:tr w:rsidR="00D2623B" w:rsidRPr="00D82216" w:rsidTr="00D82216">
        <w:tc>
          <w:tcPr>
            <w:tcW w:w="0" w:type="auto"/>
          </w:tcPr>
          <w:p w:rsidR="00D2623B" w:rsidRPr="00D82216" w:rsidRDefault="00D2623B" w:rsidP="00254C9B">
            <w:pPr>
              <w:rPr>
                <w:rFonts w:ascii="Arial" w:hAnsi="Arial" w:cs="Arial"/>
                <w:sz w:val="20"/>
                <w:szCs w:val="20"/>
              </w:rPr>
            </w:pPr>
            <w:r w:rsidRPr="00D82216">
              <w:rPr>
                <w:rFonts w:ascii="Arial" w:hAnsi="Arial" w:cs="Arial"/>
                <w:sz w:val="20"/>
                <w:szCs w:val="20"/>
              </w:rPr>
              <w:t>Kontrola WWW</w:t>
            </w:r>
          </w:p>
        </w:tc>
        <w:tc>
          <w:tcPr>
            <w:tcW w:w="3940" w:type="dxa"/>
          </w:tcPr>
          <w:p w:rsidR="00D2623B" w:rsidRPr="00D82216" w:rsidRDefault="00D2623B" w:rsidP="00254C9B">
            <w:pPr>
              <w:rPr>
                <w:rFonts w:ascii="Arial" w:hAnsi="Arial" w:cs="Arial"/>
                <w:sz w:val="20"/>
                <w:szCs w:val="20"/>
              </w:rPr>
            </w:pPr>
            <w:r w:rsidRPr="00D82216">
              <w:rPr>
                <w:rFonts w:ascii="Arial" w:hAnsi="Arial" w:cs="Arial"/>
                <w:sz w:val="20"/>
                <w:szCs w:val="20"/>
              </w:rPr>
              <w:t>1.</w:t>
            </w:r>
            <w:r w:rsidRPr="00D82216">
              <w:rPr>
                <w:rFonts w:ascii="Arial" w:hAnsi="Arial" w:cs="Arial"/>
                <w:sz w:val="20"/>
                <w:szCs w:val="20"/>
              </w:rPr>
              <w:tab/>
              <w:t xml:space="preserve">Moduł kontroli WWW musi korzystać z bazy zawierającej co najmniej 40 milionów adresów URL  pogrupowanych w kategorie tematyczne. </w:t>
            </w:r>
          </w:p>
          <w:p w:rsidR="00D2623B" w:rsidRPr="00D82216" w:rsidRDefault="00D2623B" w:rsidP="00254C9B">
            <w:pPr>
              <w:rPr>
                <w:rFonts w:ascii="Arial" w:hAnsi="Arial" w:cs="Arial"/>
                <w:sz w:val="20"/>
                <w:szCs w:val="20"/>
              </w:rPr>
            </w:pPr>
            <w:r w:rsidRPr="00D82216">
              <w:rPr>
                <w:rFonts w:ascii="Arial" w:hAnsi="Arial" w:cs="Arial"/>
                <w:sz w:val="20"/>
                <w:szCs w:val="20"/>
              </w:rPr>
              <w:t>2.</w:t>
            </w:r>
            <w:r w:rsidRPr="00D82216">
              <w:rPr>
                <w:rFonts w:ascii="Arial" w:hAnsi="Arial" w:cs="Arial"/>
                <w:sz w:val="20"/>
                <w:szCs w:val="20"/>
              </w:rPr>
              <w:tab/>
              <w:t xml:space="preserve">W ramach filtra www powinny być dostępne kategorie istotne z punktu widzenia bezpieczeństwa, jak: </w:t>
            </w:r>
            <w:proofErr w:type="spellStart"/>
            <w:r w:rsidRPr="00D82216">
              <w:rPr>
                <w:rFonts w:ascii="Arial" w:hAnsi="Arial" w:cs="Arial"/>
                <w:sz w:val="20"/>
                <w:szCs w:val="20"/>
              </w:rPr>
              <w:t>malware</w:t>
            </w:r>
            <w:proofErr w:type="spellEnd"/>
            <w:r w:rsidRPr="00D82216">
              <w:rPr>
                <w:rFonts w:ascii="Arial" w:hAnsi="Arial" w:cs="Arial"/>
                <w:sz w:val="20"/>
                <w:szCs w:val="20"/>
              </w:rPr>
              <w:t xml:space="preserve"> (lub inne będące źródłem złośliwego oprogramowania), </w:t>
            </w:r>
            <w:proofErr w:type="spellStart"/>
            <w:r w:rsidRPr="00D82216">
              <w:rPr>
                <w:rFonts w:ascii="Arial" w:hAnsi="Arial" w:cs="Arial"/>
                <w:sz w:val="20"/>
                <w:szCs w:val="20"/>
              </w:rPr>
              <w:t>phishing</w:t>
            </w:r>
            <w:proofErr w:type="spellEnd"/>
            <w:r w:rsidRPr="00D82216">
              <w:rPr>
                <w:rFonts w:ascii="Arial" w:hAnsi="Arial" w:cs="Arial"/>
                <w:sz w:val="20"/>
                <w:szCs w:val="20"/>
              </w:rPr>
              <w:t xml:space="preserve">, spam, </w:t>
            </w:r>
            <w:proofErr w:type="spellStart"/>
            <w:r w:rsidRPr="00D82216">
              <w:rPr>
                <w:rFonts w:ascii="Arial" w:hAnsi="Arial" w:cs="Arial"/>
                <w:sz w:val="20"/>
                <w:szCs w:val="20"/>
              </w:rPr>
              <w:t>Dynamic</w:t>
            </w:r>
            <w:proofErr w:type="spellEnd"/>
            <w:r w:rsidRPr="00D82216">
              <w:rPr>
                <w:rFonts w:ascii="Arial" w:hAnsi="Arial" w:cs="Arial"/>
                <w:sz w:val="20"/>
                <w:szCs w:val="20"/>
              </w:rPr>
              <w:t xml:space="preserve"> DNS, </w:t>
            </w:r>
            <w:proofErr w:type="spellStart"/>
            <w:r w:rsidRPr="00D82216">
              <w:rPr>
                <w:rFonts w:ascii="Arial" w:hAnsi="Arial" w:cs="Arial"/>
                <w:sz w:val="20"/>
                <w:szCs w:val="20"/>
              </w:rPr>
              <w:t>proxy</w:t>
            </w:r>
            <w:proofErr w:type="spellEnd"/>
            <w:r w:rsidRPr="00D82216">
              <w:rPr>
                <w:rFonts w:ascii="Arial" w:hAnsi="Arial" w:cs="Arial"/>
                <w:sz w:val="20"/>
                <w:szCs w:val="20"/>
              </w:rPr>
              <w:t>.</w:t>
            </w:r>
          </w:p>
          <w:p w:rsidR="00D2623B" w:rsidRPr="00D82216" w:rsidRDefault="00D2623B" w:rsidP="00254C9B">
            <w:pPr>
              <w:rPr>
                <w:rFonts w:ascii="Arial" w:hAnsi="Arial" w:cs="Arial"/>
                <w:sz w:val="20"/>
                <w:szCs w:val="20"/>
              </w:rPr>
            </w:pPr>
            <w:r w:rsidRPr="00D82216">
              <w:rPr>
                <w:rFonts w:ascii="Arial" w:hAnsi="Arial" w:cs="Arial"/>
                <w:sz w:val="20"/>
                <w:szCs w:val="20"/>
              </w:rPr>
              <w:t>3.</w:t>
            </w:r>
            <w:r w:rsidRPr="00D82216">
              <w:rPr>
                <w:rFonts w:ascii="Arial" w:hAnsi="Arial" w:cs="Arial"/>
                <w:sz w:val="20"/>
                <w:szCs w:val="20"/>
              </w:rPr>
              <w:tab/>
              <w:t>Filtr WWW musi dostarczać kategorii stron zabronionych prawem: Hazard.</w:t>
            </w:r>
          </w:p>
          <w:p w:rsidR="00D2623B" w:rsidRPr="00D82216" w:rsidRDefault="00D2623B" w:rsidP="00254C9B">
            <w:pPr>
              <w:rPr>
                <w:rFonts w:ascii="Arial" w:hAnsi="Arial" w:cs="Arial"/>
                <w:sz w:val="20"/>
                <w:szCs w:val="20"/>
              </w:rPr>
            </w:pPr>
            <w:r w:rsidRPr="00D82216">
              <w:rPr>
                <w:rFonts w:ascii="Arial" w:hAnsi="Arial" w:cs="Arial"/>
                <w:sz w:val="20"/>
                <w:szCs w:val="20"/>
              </w:rPr>
              <w:t>4.</w:t>
            </w:r>
            <w:r w:rsidRPr="00D82216">
              <w:rPr>
                <w:rFonts w:ascii="Arial" w:hAnsi="Arial" w:cs="Arial"/>
                <w:sz w:val="20"/>
                <w:szCs w:val="20"/>
              </w:rPr>
              <w:tab/>
              <w:t>Administrator musi mieć możliwość nadpisywania kategorii oraz tworzenia wyjątków – białe/czarne listy dla adresów URL.</w:t>
            </w:r>
          </w:p>
          <w:p w:rsidR="00D2623B" w:rsidRPr="00D82216" w:rsidRDefault="00D2623B" w:rsidP="00254C9B">
            <w:pPr>
              <w:rPr>
                <w:rFonts w:ascii="Arial" w:hAnsi="Arial" w:cs="Arial"/>
                <w:sz w:val="20"/>
                <w:szCs w:val="20"/>
              </w:rPr>
            </w:pPr>
            <w:r w:rsidRPr="00D82216">
              <w:rPr>
                <w:rFonts w:ascii="Arial" w:hAnsi="Arial" w:cs="Arial"/>
                <w:sz w:val="20"/>
                <w:szCs w:val="20"/>
              </w:rPr>
              <w:t>5.</w:t>
            </w:r>
            <w:r w:rsidRPr="00D82216">
              <w:rPr>
                <w:rFonts w:ascii="Arial" w:hAnsi="Arial" w:cs="Arial"/>
                <w:sz w:val="20"/>
                <w:szCs w:val="20"/>
              </w:rPr>
              <w:tab/>
              <w:t xml:space="preserve">Funkcja </w:t>
            </w:r>
            <w:proofErr w:type="spellStart"/>
            <w:r w:rsidRPr="00D82216">
              <w:rPr>
                <w:rFonts w:ascii="Arial" w:hAnsi="Arial" w:cs="Arial"/>
                <w:sz w:val="20"/>
                <w:szCs w:val="20"/>
              </w:rPr>
              <w:t>Safe</w:t>
            </w:r>
            <w:proofErr w:type="spellEnd"/>
            <w:r w:rsidRPr="00D82216">
              <w:rPr>
                <w:rFonts w:ascii="Arial" w:hAnsi="Arial" w:cs="Arial"/>
                <w:sz w:val="20"/>
                <w:szCs w:val="20"/>
              </w:rPr>
              <w:t xml:space="preserve"> </w:t>
            </w:r>
            <w:proofErr w:type="spellStart"/>
            <w:r w:rsidRPr="00D82216">
              <w:rPr>
                <w:rFonts w:ascii="Arial" w:hAnsi="Arial" w:cs="Arial"/>
                <w:sz w:val="20"/>
                <w:szCs w:val="20"/>
              </w:rPr>
              <w:t>Search</w:t>
            </w:r>
            <w:proofErr w:type="spellEnd"/>
            <w:r w:rsidRPr="00D82216">
              <w:rPr>
                <w:rFonts w:ascii="Arial" w:hAnsi="Arial" w:cs="Arial"/>
                <w:sz w:val="20"/>
                <w:szCs w:val="20"/>
              </w:rPr>
              <w:t xml:space="preserve"> – przeciwdziałająca pojawieniu się niechcianych treści w wynikach wyszukiwarek takich jak: Google, oraz Yahoo.</w:t>
            </w:r>
          </w:p>
          <w:p w:rsidR="00D2623B" w:rsidRPr="00D82216" w:rsidRDefault="00D2623B" w:rsidP="00254C9B">
            <w:pPr>
              <w:rPr>
                <w:rFonts w:ascii="Arial" w:hAnsi="Arial" w:cs="Arial"/>
                <w:sz w:val="20"/>
                <w:szCs w:val="20"/>
              </w:rPr>
            </w:pPr>
            <w:r w:rsidRPr="00D82216">
              <w:rPr>
                <w:rFonts w:ascii="Arial" w:hAnsi="Arial" w:cs="Arial"/>
                <w:sz w:val="20"/>
                <w:szCs w:val="20"/>
              </w:rPr>
              <w:t>6.</w:t>
            </w:r>
            <w:r w:rsidRPr="00D82216">
              <w:rPr>
                <w:rFonts w:ascii="Arial" w:hAnsi="Arial" w:cs="Arial"/>
                <w:sz w:val="20"/>
                <w:szCs w:val="20"/>
              </w:rPr>
              <w:tab/>
              <w:t>Administrator musi mieć możliwość definiowania komunikatów zwracanych użytkownikowi dla różnych akcji podejmowanych przez moduł filtrowania.</w:t>
            </w:r>
          </w:p>
          <w:p w:rsidR="00D2623B" w:rsidRPr="00D82216" w:rsidRDefault="00D2623B" w:rsidP="00254C9B">
            <w:pPr>
              <w:rPr>
                <w:rFonts w:ascii="Arial" w:hAnsi="Arial" w:cs="Arial"/>
                <w:sz w:val="20"/>
                <w:szCs w:val="20"/>
              </w:rPr>
            </w:pPr>
            <w:r w:rsidRPr="00D82216">
              <w:rPr>
                <w:rFonts w:ascii="Arial" w:hAnsi="Arial" w:cs="Arial"/>
                <w:sz w:val="20"/>
                <w:szCs w:val="20"/>
              </w:rPr>
              <w:t>7.</w:t>
            </w:r>
            <w:r w:rsidRPr="00D82216">
              <w:rPr>
                <w:rFonts w:ascii="Arial" w:hAnsi="Arial" w:cs="Arial"/>
                <w:sz w:val="20"/>
                <w:szCs w:val="20"/>
              </w:rPr>
              <w:tab/>
              <w:t xml:space="preserve">W ramach systemu musi istnieć </w:t>
            </w:r>
            <w:r w:rsidRPr="00D82216">
              <w:rPr>
                <w:rFonts w:ascii="Arial" w:hAnsi="Arial" w:cs="Arial"/>
                <w:sz w:val="20"/>
                <w:szCs w:val="20"/>
              </w:rPr>
              <w:lastRenderedPageBreak/>
              <w:t xml:space="preserve">możliwość określenia, dla których kategorii </w:t>
            </w:r>
            <w:proofErr w:type="spellStart"/>
            <w:r w:rsidRPr="00D82216">
              <w:rPr>
                <w:rFonts w:ascii="Arial" w:hAnsi="Arial" w:cs="Arial"/>
                <w:sz w:val="20"/>
                <w:szCs w:val="20"/>
              </w:rPr>
              <w:t>url</w:t>
            </w:r>
            <w:proofErr w:type="spellEnd"/>
            <w:r w:rsidRPr="00D82216">
              <w:rPr>
                <w:rFonts w:ascii="Arial" w:hAnsi="Arial" w:cs="Arial"/>
                <w:sz w:val="20"/>
                <w:szCs w:val="20"/>
              </w:rPr>
              <w:t xml:space="preserve"> lub wskazanych </w:t>
            </w:r>
            <w:proofErr w:type="spellStart"/>
            <w:r w:rsidRPr="00D82216">
              <w:rPr>
                <w:rFonts w:ascii="Arial" w:hAnsi="Arial" w:cs="Arial"/>
                <w:sz w:val="20"/>
                <w:szCs w:val="20"/>
              </w:rPr>
              <w:t>url</w:t>
            </w:r>
            <w:proofErr w:type="spellEnd"/>
            <w:r w:rsidRPr="00D82216">
              <w:rPr>
                <w:rFonts w:ascii="Arial" w:hAnsi="Arial" w:cs="Arial"/>
                <w:sz w:val="20"/>
                <w:szCs w:val="20"/>
              </w:rPr>
              <w:t xml:space="preserve"> - system nie będzie dokonywał inspekcji szyfrowanej komunikacji.</w:t>
            </w:r>
          </w:p>
        </w:tc>
        <w:tc>
          <w:tcPr>
            <w:tcW w:w="3071" w:type="dxa"/>
          </w:tcPr>
          <w:p w:rsidR="00D2623B" w:rsidRPr="00D82216" w:rsidRDefault="00D2623B" w:rsidP="005229B4">
            <w:pPr>
              <w:rPr>
                <w:rFonts w:ascii="Arial" w:hAnsi="Arial" w:cs="Arial"/>
                <w:b/>
              </w:rPr>
            </w:pPr>
          </w:p>
        </w:tc>
      </w:tr>
      <w:tr w:rsidR="00D2623B" w:rsidRPr="00D82216" w:rsidTr="00D82216">
        <w:tc>
          <w:tcPr>
            <w:tcW w:w="0" w:type="auto"/>
          </w:tcPr>
          <w:p w:rsidR="00D2623B" w:rsidRPr="00D82216" w:rsidRDefault="00D2623B" w:rsidP="00254C9B">
            <w:pPr>
              <w:rPr>
                <w:rFonts w:ascii="Arial" w:hAnsi="Arial" w:cs="Arial"/>
                <w:sz w:val="20"/>
                <w:szCs w:val="20"/>
              </w:rPr>
            </w:pPr>
            <w:r w:rsidRPr="00D82216">
              <w:rPr>
                <w:rFonts w:ascii="Arial" w:hAnsi="Arial" w:cs="Arial"/>
                <w:sz w:val="20"/>
                <w:szCs w:val="20"/>
              </w:rPr>
              <w:lastRenderedPageBreak/>
              <w:t>Uwierzytelnianie użytkowników w ramach sesji</w:t>
            </w:r>
          </w:p>
        </w:tc>
        <w:tc>
          <w:tcPr>
            <w:tcW w:w="3940" w:type="dxa"/>
          </w:tcPr>
          <w:p w:rsidR="00D2623B" w:rsidRPr="00D82216" w:rsidRDefault="00D2623B" w:rsidP="00254C9B">
            <w:pPr>
              <w:rPr>
                <w:rFonts w:ascii="Arial" w:hAnsi="Arial" w:cs="Arial"/>
                <w:sz w:val="20"/>
                <w:szCs w:val="20"/>
              </w:rPr>
            </w:pPr>
            <w:r w:rsidRPr="00D82216">
              <w:rPr>
                <w:rFonts w:ascii="Arial" w:hAnsi="Arial" w:cs="Arial"/>
                <w:sz w:val="20"/>
                <w:szCs w:val="20"/>
              </w:rPr>
              <w:t>1.</w:t>
            </w:r>
            <w:r w:rsidRPr="00D82216">
              <w:rPr>
                <w:rFonts w:ascii="Arial" w:hAnsi="Arial" w:cs="Arial"/>
                <w:sz w:val="20"/>
                <w:szCs w:val="20"/>
              </w:rPr>
              <w:tab/>
              <w:t>System Firewall musi umożliwiać weryfikację tożsamości użytkowników za pomocą:</w:t>
            </w:r>
          </w:p>
          <w:p w:rsidR="00D2623B" w:rsidRPr="00D82216" w:rsidRDefault="00D2623B"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Haseł statycznych i definicji użytkowników przechowywanych w lokalnej bazie systemu.</w:t>
            </w:r>
          </w:p>
          <w:p w:rsidR="00D2623B" w:rsidRPr="00D82216" w:rsidRDefault="00D2623B"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Haseł statycznych i definicji użytkowników przechowywanych w bazach zgodnych z LDAP.</w:t>
            </w:r>
          </w:p>
          <w:p w:rsidR="00D2623B" w:rsidRPr="00D82216" w:rsidRDefault="00D2623B"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 xml:space="preserve">Haseł dynamicznych (RADIUS, RSA </w:t>
            </w:r>
            <w:proofErr w:type="spellStart"/>
            <w:r w:rsidRPr="00D82216">
              <w:rPr>
                <w:rFonts w:ascii="Arial" w:hAnsi="Arial" w:cs="Arial"/>
                <w:sz w:val="20"/>
                <w:szCs w:val="20"/>
              </w:rPr>
              <w:t>SecurID</w:t>
            </w:r>
            <w:proofErr w:type="spellEnd"/>
            <w:r w:rsidRPr="00D82216">
              <w:rPr>
                <w:rFonts w:ascii="Arial" w:hAnsi="Arial" w:cs="Arial"/>
                <w:sz w:val="20"/>
                <w:szCs w:val="20"/>
              </w:rPr>
              <w:t xml:space="preserve">) w oparciu o zewnętrzne bazy danych. </w:t>
            </w:r>
          </w:p>
          <w:p w:rsidR="00D2623B" w:rsidRPr="00D82216" w:rsidRDefault="00D2623B" w:rsidP="00254C9B">
            <w:pPr>
              <w:rPr>
                <w:rFonts w:ascii="Arial" w:hAnsi="Arial" w:cs="Arial"/>
                <w:sz w:val="20"/>
                <w:szCs w:val="20"/>
              </w:rPr>
            </w:pPr>
            <w:r w:rsidRPr="00D82216">
              <w:rPr>
                <w:rFonts w:ascii="Arial" w:hAnsi="Arial" w:cs="Arial"/>
                <w:sz w:val="20"/>
                <w:szCs w:val="20"/>
              </w:rPr>
              <w:t>2.</w:t>
            </w:r>
            <w:r w:rsidRPr="00D82216">
              <w:rPr>
                <w:rFonts w:ascii="Arial" w:hAnsi="Arial" w:cs="Arial"/>
                <w:sz w:val="20"/>
                <w:szCs w:val="20"/>
              </w:rPr>
              <w:tab/>
              <w:t>Musi istnieć możliwość zastosowania w tym procesie uwierzytelniania dwu-składnikowego.</w:t>
            </w:r>
          </w:p>
          <w:p w:rsidR="00D2623B" w:rsidRPr="00D82216" w:rsidRDefault="00D2623B" w:rsidP="00254C9B">
            <w:pPr>
              <w:rPr>
                <w:rFonts w:ascii="Arial" w:hAnsi="Arial" w:cs="Arial"/>
                <w:sz w:val="20"/>
                <w:szCs w:val="20"/>
              </w:rPr>
            </w:pPr>
            <w:r w:rsidRPr="00D82216">
              <w:rPr>
                <w:rFonts w:ascii="Arial" w:hAnsi="Arial" w:cs="Arial"/>
                <w:sz w:val="20"/>
                <w:szCs w:val="20"/>
              </w:rPr>
              <w:t>3.</w:t>
            </w:r>
            <w:r w:rsidRPr="00D82216">
              <w:rPr>
                <w:rFonts w:ascii="Arial" w:hAnsi="Arial" w:cs="Arial"/>
                <w:sz w:val="20"/>
                <w:szCs w:val="20"/>
              </w:rPr>
              <w:tab/>
              <w:t xml:space="preserve">Rozwiązanie powinno umożliwiać budowę architektury uwierzytelniania typu Single </w:t>
            </w:r>
            <w:proofErr w:type="spellStart"/>
            <w:r w:rsidRPr="00D82216">
              <w:rPr>
                <w:rFonts w:ascii="Arial" w:hAnsi="Arial" w:cs="Arial"/>
                <w:sz w:val="20"/>
                <w:szCs w:val="20"/>
              </w:rPr>
              <w:t>Sign</w:t>
            </w:r>
            <w:proofErr w:type="spellEnd"/>
            <w:r w:rsidRPr="00D82216">
              <w:rPr>
                <w:rFonts w:ascii="Arial" w:hAnsi="Arial" w:cs="Arial"/>
                <w:sz w:val="20"/>
                <w:szCs w:val="20"/>
              </w:rPr>
              <w:t xml:space="preserve"> On przy integracji ze środowiskiem Active Directory oraz zastosowanie innych mechanizmów: RADIUS lub API.</w:t>
            </w:r>
          </w:p>
          <w:p w:rsidR="00D2623B" w:rsidRPr="00D82216" w:rsidRDefault="00D2623B" w:rsidP="00254C9B">
            <w:pPr>
              <w:rPr>
                <w:rFonts w:ascii="Arial" w:hAnsi="Arial" w:cs="Arial"/>
                <w:sz w:val="20"/>
                <w:szCs w:val="20"/>
              </w:rPr>
            </w:pPr>
            <w:r w:rsidRPr="00D82216">
              <w:rPr>
                <w:rFonts w:ascii="Arial" w:hAnsi="Arial" w:cs="Arial"/>
                <w:sz w:val="20"/>
                <w:szCs w:val="20"/>
              </w:rPr>
              <w:t>4.</w:t>
            </w:r>
            <w:r w:rsidRPr="00D82216">
              <w:rPr>
                <w:rFonts w:ascii="Arial" w:hAnsi="Arial" w:cs="Arial"/>
                <w:sz w:val="20"/>
                <w:szCs w:val="20"/>
              </w:rPr>
              <w:tab/>
              <w:t>Uwierzytelnianie w oparciu o protokół SAML w politykach bezpieczeństwa systemu dotyczących ruchu HTTP.</w:t>
            </w:r>
          </w:p>
        </w:tc>
        <w:tc>
          <w:tcPr>
            <w:tcW w:w="3071" w:type="dxa"/>
          </w:tcPr>
          <w:p w:rsidR="00D2623B" w:rsidRPr="00D82216" w:rsidRDefault="00D2623B" w:rsidP="005229B4">
            <w:pPr>
              <w:rPr>
                <w:rFonts w:ascii="Arial" w:hAnsi="Arial" w:cs="Arial"/>
                <w:b/>
              </w:rPr>
            </w:pPr>
          </w:p>
        </w:tc>
      </w:tr>
      <w:tr w:rsidR="00D2623B" w:rsidRPr="00D82216" w:rsidTr="00D82216">
        <w:tc>
          <w:tcPr>
            <w:tcW w:w="0" w:type="auto"/>
          </w:tcPr>
          <w:p w:rsidR="00D2623B" w:rsidRPr="00D82216" w:rsidRDefault="00D2623B" w:rsidP="00254C9B">
            <w:pPr>
              <w:rPr>
                <w:rFonts w:ascii="Arial" w:hAnsi="Arial" w:cs="Arial"/>
                <w:sz w:val="20"/>
                <w:szCs w:val="20"/>
              </w:rPr>
            </w:pPr>
            <w:r w:rsidRPr="00D82216">
              <w:rPr>
                <w:rFonts w:ascii="Arial" w:hAnsi="Arial" w:cs="Arial"/>
                <w:sz w:val="20"/>
                <w:szCs w:val="20"/>
              </w:rPr>
              <w:t>Zarządzanie</w:t>
            </w:r>
          </w:p>
        </w:tc>
        <w:tc>
          <w:tcPr>
            <w:tcW w:w="3940" w:type="dxa"/>
          </w:tcPr>
          <w:p w:rsidR="00D2623B" w:rsidRPr="00D82216" w:rsidRDefault="00D2623B" w:rsidP="00254C9B">
            <w:pPr>
              <w:rPr>
                <w:rFonts w:ascii="Arial" w:hAnsi="Arial" w:cs="Arial"/>
                <w:sz w:val="20"/>
                <w:szCs w:val="20"/>
              </w:rPr>
            </w:pPr>
            <w:r w:rsidRPr="00D82216">
              <w:rPr>
                <w:rFonts w:ascii="Arial" w:hAnsi="Arial" w:cs="Arial"/>
                <w:sz w:val="20"/>
                <w:szCs w:val="20"/>
              </w:rPr>
              <w:t>1.</w:t>
            </w:r>
            <w:r w:rsidRPr="00D82216">
              <w:rPr>
                <w:rFonts w:ascii="Arial" w:hAnsi="Arial" w:cs="Arial"/>
                <w:sz w:val="20"/>
                <w:szCs w:val="20"/>
              </w:rPr>
              <w:tab/>
              <w:t>Elementy systemu bezpieczeństwa muszą mieć możliwość zarządzania lokalnego z wykorzystaniem protokołów: HTTPS oraz SSH, jak i powinny mieć możliwość współpracy z dedykowanymi platformami  centralnego zarządzania i monitorowania.</w:t>
            </w:r>
          </w:p>
          <w:p w:rsidR="00D2623B" w:rsidRPr="00D82216" w:rsidRDefault="00D2623B" w:rsidP="00254C9B">
            <w:pPr>
              <w:rPr>
                <w:rFonts w:ascii="Arial" w:hAnsi="Arial" w:cs="Arial"/>
                <w:sz w:val="20"/>
                <w:szCs w:val="20"/>
              </w:rPr>
            </w:pPr>
            <w:r w:rsidRPr="00D82216">
              <w:rPr>
                <w:rFonts w:ascii="Arial" w:hAnsi="Arial" w:cs="Arial"/>
                <w:sz w:val="20"/>
                <w:szCs w:val="20"/>
              </w:rPr>
              <w:t>2.</w:t>
            </w:r>
            <w:r w:rsidRPr="00D82216">
              <w:rPr>
                <w:rFonts w:ascii="Arial" w:hAnsi="Arial" w:cs="Arial"/>
                <w:sz w:val="20"/>
                <w:szCs w:val="20"/>
              </w:rPr>
              <w:tab/>
              <w:t>Komunikacja systemów zabezpieczeń z platformami  centralnego zarządzania musi być realizowana z wykorzystaniem szyfrowanych protokołów.</w:t>
            </w:r>
          </w:p>
          <w:p w:rsidR="00D2623B" w:rsidRPr="00D82216" w:rsidRDefault="00D2623B" w:rsidP="00254C9B">
            <w:pPr>
              <w:rPr>
                <w:rFonts w:ascii="Arial" w:hAnsi="Arial" w:cs="Arial"/>
                <w:sz w:val="20"/>
                <w:szCs w:val="20"/>
              </w:rPr>
            </w:pPr>
            <w:r w:rsidRPr="00D82216">
              <w:rPr>
                <w:rFonts w:ascii="Arial" w:hAnsi="Arial" w:cs="Arial"/>
                <w:sz w:val="20"/>
                <w:szCs w:val="20"/>
              </w:rPr>
              <w:t>3.</w:t>
            </w:r>
            <w:r w:rsidRPr="00D82216">
              <w:rPr>
                <w:rFonts w:ascii="Arial" w:hAnsi="Arial" w:cs="Arial"/>
                <w:sz w:val="20"/>
                <w:szCs w:val="20"/>
              </w:rPr>
              <w:tab/>
              <w:t>Powinna istnieć możliwość włączenia mechanizmów uwierzytelniania dwu-składnikowego dla dostępu administracyjnego.</w:t>
            </w:r>
          </w:p>
          <w:p w:rsidR="00D2623B" w:rsidRPr="00D82216" w:rsidRDefault="00D2623B" w:rsidP="00254C9B">
            <w:pPr>
              <w:rPr>
                <w:rFonts w:ascii="Arial" w:hAnsi="Arial" w:cs="Arial"/>
                <w:sz w:val="20"/>
                <w:szCs w:val="20"/>
              </w:rPr>
            </w:pPr>
            <w:r w:rsidRPr="00D82216">
              <w:rPr>
                <w:rFonts w:ascii="Arial" w:hAnsi="Arial" w:cs="Arial"/>
                <w:sz w:val="20"/>
                <w:szCs w:val="20"/>
              </w:rPr>
              <w:t>4.</w:t>
            </w:r>
            <w:r w:rsidRPr="00D82216">
              <w:rPr>
                <w:rFonts w:ascii="Arial" w:hAnsi="Arial" w:cs="Arial"/>
                <w:sz w:val="20"/>
                <w:szCs w:val="20"/>
              </w:rPr>
              <w:tab/>
              <w:t xml:space="preserve">System musi współpracować z rozwiązaniami monitorowania poprzez protokoły SNMP w wersjach 2c, 3 oraz umożliwiać przekazywanie statystyk ruchu za pomocą protokołów </w:t>
            </w:r>
            <w:proofErr w:type="spellStart"/>
            <w:r w:rsidRPr="00D82216">
              <w:rPr>
                <w:rFonts w:ascii="Arial" w:hAnsi="Arial" w:cs="Arial"/>
                <w:sz w:val="20"/>
                <w:szCs w:val="20"/>
              </w:rPr>
              <w:t>netflow</w:t>
            </w:r>
            <w:proofErr w:type="spellEnd"/>
            <w:r w:rsidRPr="00D82216">
              <w:rPr>
                <w:rFonts w:ascii="Arial" w:hAnsi="Arial" w:cs="Arial"/>
                <w:sz w:val="20"/>
                <w:szCs w:val="20"/>
              </w:rPr>
              <w:t xml:space="preserve"> lub </w:t>
            </w:r>
            <w:proofErr w:type="spellStart"/>
            <w:r w:rsidRPr="00D82216">
              <w:rPr>
                <w:rFonts w:ascii="Arial" w:hAnsi="Arial" w:cs="Arial"/>
                <w:sz w:val="20"/>
                <w:szCs w:val="20"/>
              </w:rPr>
              <w:t>sflow</w:t>
            </w:r>
            <w:proofErr w:type="spellEnd"/>
            <w:r w:rsidRPr="00D82216">
              <w:rPr>
                <w:rFonts w:ascii="Arial" w:hAnsi="Arial" w:cs="Arial"/>
                <w:sz w:val="20"/>
                <w:szCs w:val="20"/>
              </w:rPr>
              <w:t>.</w:t>
            </w:r>
          </w:p>
          <w:p w:rsidR="00D2623B" w:rsidRPr="00D82216" w:rsidRDefault="00D2623B" w:rsidP="00254C9B">
            <w:pPr>
              <w:rPr>
                <w:rFonts w:ascii="Arial" w:hAnsi="Arial" w:cs="Arial"/>
                <w:sz w:val="20"/>
                <w:szCs w:val="20"/>
              </w:rPr>
            </w:pPr>
            <w:r w:rsidRPr="00D82216">
              <w:rPr>
                <w:rFonts w:ascii="Arial" w:hAnsi="Arial" w:cs="Arial"/>
                <w:sz w:val="20"/>
                <w:szCs w:val="20"/>
              </w:rPr>
              <w:t>5.</w:t>
            </w:r>
            <w:r w:rsidRPr="00D82216">
              <w:rPr>
                <w:rFonts w:ascii="Arial" w:hAnsi="Arial" w:cs="Arial"/>
                <w:sz w:val="20"/>
                <w:szCs w:val="20"/>
              </w:rPr>
              <w:tab/>
              <w:t>System musi mieć możliwość zarządzania przez systemy firm trzecich poprzez API, do którego producent udostępnia dokumentację.</w:t>
            </w:r>
          </w:p>
          <w:p w:rsidR="00D2623B" w:rsidRPr="00D82216" w:rsidRDefault="00D2623B" w:rsidP="00254C9B">
            <w:pPr>
              <w:rPr>
                <w:rFonts w:ascii="Arial" w:hAnsi="Arial" w:cs="Arial"/>
                <w:sz w:val="20"/>
                <w:szCs w:val="20"/>
              </w:rPr>
            </w:pPr>
            <w:r w:rsidRPr="00D82216">
              <w:rPr>
                <w:rFonts w:ascii="Arial" w:hAnsi="Arial" w:cs="Arial"/>
                <w:sz w:val="20"/>
                <w:szCs w:val="20"/>
              </w:rPr>
              <w:t>6.</w:t>
            </w:r>
            <w:r w:rsidRPr="00D82216">
              <w:rPr>
                <w:rFonts w:ascii="Arial" w:hAnsi="Arial" w:cs="Arial"/>
                <w:sz w:val="20"/>
                <w:szCs w:val="20"/>
              </w:rPr>
              <w:tab/>
              <w:t xml:space="preserve">Element systemu pełniący funkcję </w:t>
            </w:r>
            <w:proofErr w:type="spellStart"/>
            <w:r w:rsidRPr="00D82216">
              <w:rPr>
                <w:rFonts w:ascii="Arial" w:hAnsi="Arial" w:cs="Arial"/>
                <w:sz w:val="20"/>
                <w:szCs w:val="20"/>
              </w:rPr>
              <w:t>Firewal</w:t>
            </w:r>
            <w:proofErr w:type="spellEnd"/>
            <w:r w:rsidRPr="00D82216">
              <w:rPr>
                <w:rFonts w:ascii="Arial" w:hAnsi="Arial" w:cs="Arial"/>
                <w:sz w:val="20"/>
                <w:szCs w:val="20"/>
              </w:rPr>
              <w:t xml:space="preserve"> musi posiadać wbudowane narzędzia diagnostyczne, przynajmniej: </w:t>
            </w:r>
            <w:r w:rsidRPr="00D82216">
              <w:rPr>
                <w:rFonts w:ascii="Arial" w:hAnsi="Arial" w:cs="Arial"/>
                <w:sz w:val="20"/>
                <w:szCs w:val="20"/>
              </w:rPr>
              <w:lastRenderedPageBreak/>
              <w:t xml:space="preserve">ping, </w:t>
            </w:r>
            <w:proofErr w:type="spellStart"/>
            <w:r w:rsidRPr="00D82216">
              <w:rPr>
                <w:rFonts w:ascii="Arial" w:hAnsi="Arial" w:cs="Arial"/>
                <w:sz w:val="20"/>
                <w:szCs w:val="20"/>
              </w:rPr>
              <w:t>traceroute</w:t>
            </w:r>
            <w:proofErr w:type="spellEnd"/>
            <w:r w:rsidRPr="00D82216">
              <w:rPr>
                <w:rFonts w:ascii="Arial" w:hAnsi="Arial" w:cs="Arial"/>
                <w:sz w:val="20"/>
                <w:szCs w:val="20"/>
              </w:rPr>
              <w:t>, podglądu pakietów, monitorowanie procesowania sesji oraz stanu sesji firewall.</w:t>
            </w:r>
          </w:p>
          <w:p w:rsidR="00D2623B" w:rsidRPr="00D82216" w:rsidRDefault="00D2623B" w:rsidP="00254C9B">
            <w:pPr>
              <w:rPr>
                <w:rFonts w:ascii="Arial" w:hAnsi="Arial" w:cs="Arial"/>
                <w:sz w:val="20"/>
                <w:szCs w:val="20"/>
              </w:rPr>
            </w:pPr>
            <w:r w:rsidRPr="00D82216">
              <w:rPr>
                <w:rFonts w:ascii="Arial" w:hAnsi="Arial" w:cs="Arial"/>
                <w:sz w:val="20"/>
                <w:szCs w:val="20"/>
              </w:rPr>
              <w:t>7.</w:t>
            </w:r>
            <w:r w:rsidRPr="00D82216">
              <w:rPr>
                <w:rFonts w:ascii="Arial" w:hAnsi="Arial" w:cs="Arial"/>
                <w:sz w:val="20"/>
                <w:szCs w:val="20"/>
              </w:rPr>
              <w:tab/>
              <w:t>Element systemu realizujący funkcję firewall musi umożliwiać wykonanie szeregu zmian przez administratora w CLI lub GUI, które nie zostaną zaimplementowane zanim nie zostaną zatwierdzone.</w:t>
            </w:r>
          </w:p>
        </w:tc>
        <w:tc>
          <w:tcPr>
            <w:tcW w:w="3071" w:type="dxa"/>
          </w:tcPr>
          <w:p w:rsidR="00D2623B" w:rsidRPr="00D82216" w:rsidRDefault="00D2623B" w:rsidP="005229B4">
            <w:pPr>
              <w:rPr>
                <w:rFonts w:ascii="Arial" w:hAnsi="Arial" w:cs="Arial"/>
                <w:b/>
              </w:rPr>
            </w:pPr>
          </w:p>
        </w:tc>
      </w:tr>
      <w:tr w:rsidR="00D2623B" w:rsidRPr="00D82216" w:rsidTr="00D82216">
        <w:tc>
          <w:tcPr>
            <w:tcW w:w="0" w:type="auto"/>
          </w:tcPr>
          <w:p w:rsidR="00D2623B" w:rsidRPr="00D82216" w:rsidRDefault="00D2623B" w:rsidP="00254C9B">
            <w:pPr>
              <w:rPr>
                <w:rFonts w:ascii="Arial" w:hAnsi="Arial" w:cs="Arial"/>
                <w:sz w:val="20"/>
                <w:szCs w:val="20"/>
              </w:rPr>
            </w:pPr>
            <w:r w:rsidRPr="00D82216">
              <w:rPr>
                <w:rFonts w:ascii="Arial" w:hAnsi="Arial" w:cs="Arial"/>
                <w:sz w:val="20"/>
                <w:szCs w:val="20"/>
              </w:rPr>
              <w:lastRenderedPageBreak/>
              <w:t>Logowanie</w:t>
            </w:r>
          </w:p>
        </w:tc>
        <w:tc>
          <w:tcPr>
            <w:tcW w:w="3940" w:type="dxa"/>
          </w:tcPr>
          <w:p w:rsidR="00D2623B" w:rsidRPr="00D82216" w:rsidRDefault="00D2623B" w:rsidP="00254C9B">
            <w:pPr>
              <w:rPr>
                <w:rFonts w:ascii="Arial" w:hAnsi="Arial" w:cs="Arial"/>
                <w:sz w:val="20"/>
                <w:szCs w:val="20"/>
              </w:rPr>
            </w:pPr>
            <w:r w:rsidRPr="00D82216">
              <w:rPr>
                <w:rFonts w:ascii="Arial" w:hAnsi="Arial" w:cs="Arial"/>
                <w:sz w:val="20"/>
                <w:szCs w:val="20"/>
              </w:rPr>
              <w:t>1.</w:t>
            </w:r>
            <w:r w:rsidRPr="00D82216">
              <w:rPr>
                <w:rFonts w:ascii="Arial" w:hAnsi="Arial" w:cs="Arial"/>
                <w:sz w:val="20"/>
                <w:szCs w:val="20"/>
              </w:rPr>
              <w:tab/>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rsidR="00D2623B" w:rsidRPr="00D82216" w:rsidRDefault="00D2623B" w:rsidP="00254C9B">
            <w:pPr>
              <w:rPr>
                <w:rFonts w:ascii="Arial" w:hAnsi="Arial" w:cs="Arial"/>
                <w:sz w:val="20"/>
                <w:szCs w:val="20"/>
              </w:rPr>
            </w:pPr>
            <w:r w:rsidRPr="00D82216">
              <w:rPr>
                <w:rFonts w:ascii="Arial" w:hAnsi="Arial" w:cs="Arial"/>
                <w:sz w:val="20"/>
                <w:szCs w:val="20"/>
              </w:rPr>
              <w:t>2.</w:t>
            </w:r>
            <w:r w:rsidRPr="00D82216">
              <w:rPr>
                <w:rFonts w:ascii="Arial" w:hAnsi="Arial" w:cs="Arial"/>
                <w:sz w:val="20"/>
                <w:szCs w:val="20"/>
              </w:rPr>
              <w:tab/>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rsidR="00D2623B" w:rsidRPr="00D82216" w:rsidRDefault="00D2623B" w:rsidP="00254C9B">
            <w:pPr>
              <w:rPr>
                <w:rFonts w:ascii="Arial" w:hAnsi="Arial" w:cs="Arial"/>
                <w:sz w:val="20"/>
                <w:szCs w:val="20"/>
              </w:rPr>
            </w:pPr>
            <w:r w:rsidRPr="00D82216">
              <w:rPr>
                <w:rFonts w:ascii="Arial" w:hAnsi="Arial" w:cs="Arial"/>
                <w:sz w:val="20"/>
                <w:szCs w:val="20"/>
              </w:rPr>
              <w:t>3.</w:t>
            </w:r>
            <w:r w:rsidRPr="00D82216">
              <w:rPr>
                <w:rFonts w:ascii="Arial" w:hAnsi="Arial" w:cs="Arial"/>
                <w:sz w:val="20"/>
                <w:szCs w:val="20"/>
              </w:rPr>
              <w:tab/>
              <w:t>Logowanie musi obejmować zdarzenia dotyczące wszystkich modułów sieciowych i bezpieczeństwa oferowanego systemu.</w:t>
            </w:r>
          </w:p>
          <w:p w:rsidR="00D2623B" w:rsidRPr="00D82216" w:rsidRDefault="00D2623B" w:rsidP="00254C9B">
            <w:pPr>
              <w:rPr>
                <w:rFonts w:ascii="Arial" w:hAnsi="Arial" w:cs="Arial"/>
                <w:sz w:val="20"/>
                <w:szCs w:val="20"/>
              </w:rPr>
            </w:pPr>
            <w:r w:rsidRPr="00D82216">
              <w:rPr>
                <w:rFonts w:ascii="Arial" w:hAnsi="Arial" w:cs="Arial"/>
                <w:sz w:val="20"/>
                <w:szCs w:val="20"/>
              </w:rPr>
              <w:t>4.</w:t>
            </w:r>
            <w:r w:rsidRPr="00D82216">
              <w:rPr>
                <w:rFonts w:ascii="Arial" w:hAnsi="Arial" w:cs="Arial"/>
                <w:sz w:val="20"/>
                <w:szCs w:val="20"/>
              </w:rPr>
              <w:tab/>
              <w:t>Musi istnieć możliwość logowania do serwera SYSLOG.</w:t>
            </w:r>
          </w:p>
        </w:tc>
        <w:tc>
          <w:tcPr>
            <w:tcW w:w="3071" w:type="dxa"/>
          </w:tcPr>
          <w:p w:rsidR="00D2623B" w:rsidRPr="00D82216" w:rsidRDefault="00D2623B" w:rsidP="005229B4">
            <w:pPr>
              <w:rPr>
                <w:rFonts w:ascii="Arial" w:hAnsi="Arial" w:cs="Arial"/>
                <w:b/>
              </w:rPr>
            </w:pPr>
          </w:p>
        </w:tc>
      </w:tr>
      <w:tr w:rsidR="00D2623B" w:rsidRPr="00D82216" w:rsidTr="00D82216">
        <w:tc>
          <w:tcPr>
            <w:tcW w:w="0" w:type="auto"/>
          </w:tcPr>
          <w:p w:rsidR="00D2623B" w:rsidRPr="00D82216" w:rsidRDefault="00D2623B" w:rsidP="00254C9B">
            <w:pPr>
              <w:rPr>
                <w:rFonts w:ascii="Arial" w:hAnsi="Arial" w:cs="Arial"/>
                <w:sz w:val="20"/>
                <w:szCs w:val="20"/>
              </w:rPr>
            </w:pPr>
            <w:r w:rsidRPr="00D82216">
              <w:rPr>
                <w:rFonts w:ascii="Arial" w:hAnsi="Arial" w:cs="Arial"/>
                <w:sz w:val="20"/>
                <w:szCs w:val="20"/>
              </w:rPr>
              <w:t>Certyfikaty</w:t>
            </w:r>
          </w:p>
        </w:tc>
        <w:tc>
          <w:tcPr>
            <w:tcW w:w="3940" w:type="dxa"/>
          </w:tcPr>
          <w:p w:rsidR="00D2623B" w:rsidRPr="00D82216" w:rsidRDefault="00D2623B" w:rsidP="00254C9B">
            <w:pPr>
              <w:rPr>
                <w:rFonts w:ascii="Arial" w:hAnsi="Arial" w:cs="Arial"/>
                <w:sz w:val="20"/>
                <w:szCs w:val="20"/>
              </w:rPr>
            </w:pPr>
            <w:r w:rsidRPr="00D82216">
              <w:rPr>
                <w:rFonts w:ascii="Arial" w:hAnsi="Arial" w:cs="Arial"/>
                <w:sz w:val="20"/>
                <w:szCs w:val="20"/>
              </w:rPr>
              <w:t>Poszczególne elementy oferowanego systemu bezpieczeństwa powinny posiadać następujące certyfikacje:</w:t>
            </w:r>
          </w:p>
          <w:p w:rsidR="00D2623B" w:rsidRPr="00D82216" w:rsidRDefault="00D2623B" w:rsidP="00254C9B">
            <w:pPr>
              <w:rPr>
                <w:rFonts w:ascii="Arial" w:hAnsi="Arial" w:cs="Arial"/>
                <w:sz w:val="20"/>
                <w:szCs w:val="20"/>
              </w:rPr>
            </w:pPr>
            <w:r w:rsidRPr="00D82216">
              <w:rPr>
                <w:rFonts w:ascii="Arial" w:hAnsi="Arial" w:cs="Arial"/>
                <w:sz w:val="20"/>
                <w:szCs w:val="20"/>
              </w:rPr>
              <w:t>•</w:t>
            </w:r>
            <w:r w:rsidRPr="00D82216">
              <w:rPr>
                <w:rFonts w:ascii="Arial" w:hAnsi="Arial" w:cs="Arial"/>
                <w:sz w:val="20"/>
                <w:szCs w:val="20"/>
              </w:rPr>
              <w:tab/>
              <w:t>ICSA lub EAL4 dla funkcji Firewall.</w:t>
            </w:r>
          </w:p>
        </w:tc>
        <w:tc>
          <w:tcPr>
            <w:tcW w:w="3071" w:type="dxa"/>
          </w:tcPr>
          <w:p w:rsidR="00D2623B" w:rsidRPr="00D82216" w:rsidRDefault="00D2623B" w:rsidP="005229B4">
            <w:pPr>
              <w:rPr>
                <w:rFonts w:ascii="Arial" w:hAnsi="Arial" w:cs="Arial"/>
                <w:b/>
              </w:rPr>
            </w:pPr>
          </w:p>
        </w:tc>
      </w:tr>
      <w:tr w:rsidR="00D2623B" w:rsidRPr="00D82216" w:rsidTr="00D82216">
        <w:tc>
          <w:tcPr>
            <w:tcW w:w="0" w:type="auto"/>
          </w:tcPr>
          <w:p w:rsidR="00D2623B" w:rsidRPr="00D82216" w:rsidRDefault="00D2623B" w:rsidP="00254C9B">
            <w:pPr>
              <w:rPr>
                <w:rFonts w:ascii="Arial" w:hAnsi="Arial" w:cs="Arial"/>
                <w:sz w:val="20"/>
                <w:szCs w:val="20"/>
              </w:rPr>
            </w:pPr>
            <w:r w:rsidRPr="00D82216">
              <w:rPr>
                <w:rFonts w:ascii="Arial" w:hAnsi="Arial" w:cs="Arial"/>
                <w:sz w:val="20"/>
                <w:szCs w:val="20"/>
              </w:rPr>
              <w:t>Gwarancja oraz wsparcie</w:t>
            </w:r>
          </w:p>
        </w:tc>
        <w:tc>
          <w:tcPr>
            <w:tcW w:w="3940" w:type="dxa"/>
          </w:tcPr>
          <w:p w:rsidR="00D2623B" w:rsidRPr="00D82216" w:rsidRDefault="00D2623B" w:rsidP="00254C9B">
            <w:pPr>
              <w:rPr>
                <w:rFonts w:ascii="Arial" w:hAnsi="Arial" w:cs="Arial"/>
                <w:sz w:val="20"/>
                <w:szCs w:val="20"/>
              </w:rPr>
            </w:pPr>
            <w:r w:rsidRPr="00D82216">
              <w:rPr>
                <w:rFonts w:ascii="Arial" w:hAnsi="Arial" w:cs="Arial"/>
                <w:sz w:val="20"/>
                <w:szCs w:val="20"/>
              </w:rPr>
              <w:t>System musi być objęty serwisem gwarancyjnym producenta przez okres 36 miesięcy, polegającym na naprawie lub wymianie urządzenia w przypadku jego wadliwości. W ramach tego serwisu producent musi zapewniać również dostęp do aktualizacji oprogramowania oraz wsparcie techniczne w trybie 24x7.</w:t>
            </w:r>
          </w:p>
        </w:tc>
        <w:tc>
          <w:tcPr>
            <w:tcW w:w="3071" w:type="dxa"/>
          </w:tcPr>
          <w:p w:rsidR="00D2623B" w:rsidRPr="00D82216" w:rsidRDefault="00D2623B" w:rsidP="005229B4">
            <w:pPr>
              <w:rPr>
                <w:rFonts w:ascii="Arial" w:hAnsi="Arial" w:cs="Arial"/>
                <w:b/>
              </w:rPr>
            </w:pPr>
          </w:p>
        </w:tc>
      </w:tr>
    </w:tbl>
    <w:p w:rsidR="005229B4" w:rsidRPr="00D82216" w:rsidRDefault="005229B4" w:rsidP="005229B4">
      <w:pPr>
        <w:rPr>
          <w:rFonts w:ascii="Arial" w:hAnsi="Arial" w:cs="Arial"/>
          <w:b/>
        </w:rPr>
      </w:pPr>
    </w:p>
    <w:sectPr w:rsidR="005229B4" w:rsidRPr="00D8221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94D" w:rsidRDefault="00CF194D" w:rsidP="00CF194D">
      <w:pPr>
        <w:spacing w:after="0" w:line="240" w:lineRule="auto"/>
      </w:pPr>
      <w:r>
        <w:separator/>
      </w:r>
    </w:p>
  </w:endnote>
  <w:endnote w:type="continuationSeparator" w:id="0">
    <w:p w:rsidR="00CF194D" w:rsidRDefault="00CF194D" w:rsidP="00CF1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94D" w:rsidRDefault="00CF194D" w:rsidP="00CF194D">
      <w:pPr>
        <w:spacing w:after="0" w:line="240" w:lineRule="auto"/>
      </w:pPr>
      <w:r>
        <w:separator/>
      </w:r>
    </w:p>
  </w:footnote>
  <w:footnote w:type="continuationSeparator" w:id="0">
    <w:p w:rsidR="00CF194D" w:rsidRDefault="00CF194D" w:rsidP="00CF1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4D" w:rsidRDefault="00CF194D">
    <w:pPr>
      <w:pStyle w:val="Nagwek"/>
    </w:pPr>
    <w:r>
      <w:rPr>
        <w:noProof/>
        <w:lang w:eastAsia="pl-PL"/>
      </w:rPr>
      <w:drawing>
        <wp:inline distT="0" distB="0" distL="0" distR="0" wp14:anchorId="3BA1E10D" wp14:editId="4C438F68">
          <wp:extent cx="5760720" cy="6280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628015"/>
                  </a:xfrm>
                  <a:prstGeom prst="rect">
                    <a:avLst/>
                  </a:prstGeom>
                </pic:spPr>
              </pic:pic>
            </a:graphicData>
          </a:graphic>
        </wp:inline>
      </w:drawing>
    </w:r>
  </w:p>
  <w:p w:rsidR="00CF194D" w:rsidRDefault="00CF194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B64F6"/>
    <w:multiLevelType w:val="hybridMultilevel"/>
    <w:tmpl w:val="D94E2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1162034"/>
    <w:multiLevelType w:val="hybridMultilevel"/>
    <w:tmpl w:val="35C67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FF"/>
    <w:rsid w:val="00423F85"/>
    <w:rsid w:val="005229B4"/>
    <w:rsid w:val="00617A25"/>
    <w:rsid w:val="00621888"/>
    <w:rsid w:val="006B76A0"/>
    <w:rsid w:val="00B211CD"/>
    <w:rsid w:val="00BF1248"/>
    <w:rsid w:val="00CB2D76"/>
    <w:rsid w:val="00CF194D"/>
    <w:rsid w:val="00D25D4B"/>
    <w:rsid w:val="00D2623B"/>
    <w:rsid w:val="00D82216"/>
    <w:rsid w:val="00DA6BA5"/>
    <w:rsid w:val="00F136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19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194D"/>
  </w:style>
  <w:style w:type="paragraph" w:styleId="Stopka">
    <w:name w:val="footer"/>
    <w:basedOn w:val="Normalny"/>
    <w:link w:val="StopkaZnak"/>
    <w:uiPriority w:val="99"/>
    <w:unhideWhenUsed/>
    <w:rsid w:val="00CF19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194D"/>
  </w:style>
  <w:style w:type="paragraph" w:styleId="Tekstdymka">
    <w:name w:val="Balloon Text"/>
    <w:basedOn w:val="Normalny"/>
    <w:link w:val="TekstdymkaZnak"/>
    <w:uiPriority w:val="99"/>
    <w:semiHidden/>
    <w:unhideWhenUsed/>
    <w:rsid w:val="00CF19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194D"/>
    <w:rPr>
      <w:rFonts w:ascii="Tahoma" w:hAnsi="Tahoma" w:cs="Tahoma"/>
      <w:sz w:val="16"/>
      <w:szCs w:val="16"/>
    </w:rPr>
  </w:style>
  <w:style w:type="table" w:styleId="Tabela-Siatka">
    <w:name w:val="Table Grid"/>
    <w:basedOn w:val="Standardowy"/>
    <w:uiPriority w:val="59"/>
    <w:rsid w:val="00522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23F85"/>
    <w:rPr>
      <w:color w:val="0000FF" w:themeColor="hyperlink"/>
      <w:u w:val="single"/>
    </w:rPr>
  </w:style>
  <w:style w:type="paragraph" w:customStyle="1" w:styleId="Default">
    <w:name w:val="Default"/>
    <w:rsid w:val="00423F85"/>
    <w:pPr>
      <w:autoSpaceDE w:val="0"/>
      <w:autoSpaceDN w:val="0"/>
      <w:adjustRightInd w:val="0"/>
      <w:spacing w:after="0" w:line="240" w:lineRule="auto"/>
    </w:pPr>
    <w:rPr>
      <w:rFonts w:ascii="Calibri" w:hAnsi="Calibri" w:cs="Calibri"/>
      <w:color w:val="000000"/>
      <w:sz w:val="24"/>
      <w:szCs w:val="24"/>
      <w:lang w:val="en-US"/>
    </w:rPr>
  </w:style>
  <w:style w:type="paragraph" w:styleId="Akapitzlist">
    <w:name w:val="List Paragraph"/>
    <w:basedOn w:val="Normalny"/>
    <w:uiPriority w:val="34"/>
    <w:qFormat/>
    <w:rsid w:val="00423F85"/>
    <w:pPr>
      <w:spacing w:after="160" w:line="259" w:lineRule="auto"/>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19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194D"/>
  </w:style>
  <w:style w:type="paragraph" w:styleId="Stopka">
    <w:name w:val="footer"/>
    <w:basedOn w:val="Normalny"/>
    <w:link w:val="StopkaZnak"/>
    <w:uiPriority w:val="99"/>
    <w:unhideWhenUsed/>
    <w:rsid w:val="00CF19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194D"/>
  </w:style>
  <w:style w:type="paragraph" w:styleId="Tekstdymka">
    <w:name w:val="Balloon Text"/>
    <w:basedOn w:val="Normalny"/>
    <w:link w:val="TekstdymkaZnak"/>
    <w:uiPriority w:val="99"/>
    <w:semiHidden/>
    <w:unhideWhenUsed/>
    <w:rsid w:val="00CF19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194D"/>
    <w:rPr>
      <w:rFonts w:ascii="Tahoma" w:hAnsi="Tahoma" w:cs="Tahoma"/>
      <w:sz w:val="16"/>
      <w:szCs w:val="16"/>
    </w:rPr>
  </w:style>
  <w:style w:type="table" w:styleId="Tabela-Siatka">
    <w:name w:val="Table Grid"/>
    <w:basedOn w:val="Standardowy"/>
    <w:uiPriority w:val="59"/>
    <w:rsid w:val="00522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23F85"/>
    <w:rPr>
      <w:color w:val="0000FF" w:themeColor="hyperlink"/>
      <w:u w:val="single"/>
    </w:rPr>
  </w:style>
  <w:style w:type="paragraph" w:customStyle="1" w:styleId="Default">
    <w:name w:val="Default"/>
    <w:rsid w:val="00423F85"/>
    <w:pPr>
      <w:autoSpaceDE w:val="0"/>
      <w:autoSpaceDN w:val="0"/>
      <w:adjustRightInd w:val="0"/>
      <w:spacing w:after="0" w:line="240" w:lineRule="auto"/>
    </w:pPr>
    <w:rPr>
      <w:rFonts w:ascii="Calibri" w:hAnsi="Calibri" w:cs="Calibri"/>
      <w:color w:val="000000"/>
      <w:sz w:val="24"/>
      <w:szCs w:val="24"/>
      <w:lang w:val="en-US"/>
    </w:rPr>
  </w:style>
  <w:style w:type="paragraph" w:styleId="Akapitzlist">
    <w:name w:val="List Paragraph"/>
    <w:basedOn w:val="Normalny"/>
    <w:uiPriority w:val="34"/>
    <w:qFormat/>
    <w:rsid w:val="00423F85"/>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mark.com/products/pt.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eat.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32</Pages>
  <Words>8292</Words>
  <Characters>49757</Characters>
  <Application>Microsoft Office Word</Application>
  <DocSecurity>0</DocSecurity>
  <Lines>414</Lines>
  <Paragraphs>115</Paragraphs>
  <ScaleCrop>false</ScaleCrop>
  <Company/>
  <LinksUpToDate>false</LinksUpToDate>
  <CharactersWithSpaces>57934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2022-09-28T16:14:00Z</dcterms:created>
  <dcterms:modified xsi:type="dcterms:W3CDTF">2022-09-28T16:27:00Z</dcterms:modified>
</cp:coreProperties>
</file>