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788F" w14:textId="75522D64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4F9D9D5" w14:textId="4BDF217F" w:rsidR="006403EF" w:rsidRPr="00A73321" w:rsidRDefault="00A73321" w:rsidP="00A73321">
      <w:pPr>
        <w:pStyle w:val="Tekstpodstawowy"/>
        <w:spacing w:before="7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73321">
        <w:rPr>
          <w:rFonts w:asciiTheme="minorHAnsi" w:hAnsiTheme="minorHAnsi" w:cstheme="minorHAnsi"/>
          <w:b/>
          <w:sz w:val="20"/>
          <w:szCs w:val="20"/>
        </w:rPr>
        <w:t>Załącznik nr 6 do SWZ</w:t>
      </w:r>
    </w:p>
    <w:p w14:paraId="55526B17" w14:textId="1795B12A" w:rsidR="006212BA" w:rsidRDefault="006212BA" w:rsidP="00624523">
      <w:pPr>
        <w:pStyle w:val="Nagwek1"/>
        <w:spacing w:before="92"/>
        <w:ind w:left="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/Wzór/</w:t>
      </w:r>
    </w:p>
    <w:p w14:paraId="4026944D" w14:textId="5C0A980E" w:rsidR="006403EF" w:rsidRPr="00624523" w:rsidRDefault="00624523" w:rsidP="00624523">
      <w:pPr>
        <w:pStyle w:val="Nagwek1"/>
        <w:spacing w:before="92"/>
        <w:ind w:left="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A73321">
        <w:rPr>
          <w:rFonts w:asciiTheme="minorHAnsi" w:hAnsiTheme="minorHAnsi" w:cstheme="minorHAnsi"/>
          <w:sz w:val="20"/>
          <w:szCs w:val="20"/>
        </w:rPr>
        <w:t xml:space="preserve"> ZP.26.GO.9PZP.2022</w:t>
      </w:r>
    </w:p>
    <w:p w14:paraId="2314123C" w14:textId="77777777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40C4D7B" w14:textId="77777777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7053EAC" w14:textId="77777777" w:rsidR="00624523" w:rsidRDefault="00624523" w:rsidP="00624523">
      <w:pPr>
        <w:ind w:right="71"/>
        <w:jc w:val="both"/>
        <w:rPr>
          <w:rFonts w:asciiTheme="minorHAnsi" w:hAnsiTheme="minorHAnsi" w:cstheme="minorHAnsi"/>
          <w:color w:val="151515"/>
          <w:w w:val="105"/>
          <w:sz w:val="20"/>
          <w:szCs w:val="20"/>
        </w:rPr>
      </w:pPr>
      <w:r w:rsidRPr="00624523">
        <w:rPr>
          <w:rFonts w:asciiTheme="minorHAnsi" w:hAnsiTheme="minorHAnsi" w:cstheme="minorHAnsi"/>
          <w:color w:val="151515"/>
          <w:w w:val="105"/>
          <w:sz w:val="20"/>
          <w:szCs w:val="20"/>
        </w:rPr>
        <w:t>zawarta w dniu …………… w Żyrardowie</w:t>
      </w:r>
    </w:p>
    <w:p w14:paraId="274A697F" w14:textId="77777777" w:rsidR="00F601B5" w:rsidRPr="00624523" w:rsidRDefault="00F601B5" w:rsidP="00624523">
      <w:pPr>
        <w:ind w:right="71"/>
        <w:jc w:val="both"/>
        <w:rPr>
          <w:rFonts w:asciiTheme="minorHAnsi" w:hAnsiTheme="minorHAnsi" w:cstheme="minorHAnsi"/>
          <w:sz w:val="20"/>
          <w:szCs w:val="20"/>
        </w:rPr>
      </w:pPr>
    </w:p>
    <w:p w14:paraId="1F424845" w14:textId="77777777" w:rsidR="00624523" w:rsidRP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4523">
        <w:rPr>
          <w:rFonts w:asciiTheme="minorHAnsi" w:eastAsia="Times New Roman" w:hAnsiTheme="minorHAnsi" w:cstheme="minorHAnsi"/>
          <w:b/>
          <w:sz w:val="20"/>
          <w:szCs w:val="20"/>
        </w:rPr>
        <w:t>Przedsiębiorstwem Gospodarki Komunalnej „Żyrardów” Sp. z o. o</w:t>
      </w:r>
      <w:r w:rsidRPr="00624523">
        <w:rPr>
          <w:rFonts w:asciiTheme="minorHAnsi" w:eastAsia="Times New Roman" w:hAnsiTheme="minorHAnsi" w:cstheme="minorHAnsi"/>
          <w:sz w:val="20"/>
          <w:szCs w:val="20"/>
        </w:rPr>
        <w:t>., 96-300 Żyrardów, ul. Czysta 5 wpisanym do rejestru przedsiębiorców prowadzonego przez Sąd Rejonowy dla Łodzi – Śródmieścia, XX Wydział Gospodarczy Krajowego Rejestru Sądowego pod nr KRS 0000153850, Kapitał Zakładowy 47 207000,00 PLN, NIP 838-000-72-01, REGON 750086653, reprezentowanym przez:</w:t>
      </w:r>
    </w:p>
    <w:p w14:paraId="4CDB353D" w14:textId="77D7264B" w:rsidR="00624523" w:rsidRPr="00624523" w:rsidRDefault="00AB099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Przemysława Kopca - Członka</w:t>
      </w:r>
      <w:r w:rsidR="00624523" w:rsidRPr="00624523">
        <w:rPr>
          <w:rFonts w:asciiTheme="minorHAnsi" w:eastAsia="Times New Roman" w:hAnsiTheme="minorHAnsi" w:cstheme="minorHAnsi"/>
          <w:sz w:val="20"/>
          <w:szCs w:val="20"/>
        </w:rPr>
        <w:t xml:space="preserve"> Zarządu </w:t>
      </w:r>
    </w:p>
    <w:p w14:paraId="10964B84" w14:textId="77777777" w:rsidR="00624523" w:rsidRP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4523">
        <w:rPr>
          <w:rFonts w:asciiTheme="minorHAnsi" w:eastAsia="Times New Roman" w:hAnsiTheme="minorHAnsi" w:cstheme="minorHAnsi"/>
          <w:sz w:val="20"/>
          <w:szCs w:val="20"/>
        </w:rPr>
        <w:t>…………………………………. – Prokurenta</w:t>
      </w:r>
    </w:p>
    <w:p w14:paraId="70DBBF12" w14:textId="77777777" w:rsid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4523">
        <w:rPr>
          <w:rFonts w:asciiTheme="minorHAnsi" w:eastAsia="Times New Roman" w:hAnsiTheme="minorHAnsi" w:cstheme="minorHAnsi"/>
          <w:sz w:val="20"/>
          <w:szCs w:val="20"/>
        </w:rPr>
        <w:t xml:space="preserve">zwanym dalej „Zamawiającym” </w:t>
      </w:r>
    </w:p>
    <w:p w14:paraId="393E179E" w14:textId="77777777" w:rsidR="00624523" w:rsidRP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</w:t>
      </w:r>
    </w:p>
    <w:p w14:paraId="3193DA32" w14:textId="795DEC9D" w:rsidR="00AF350C" w:rsidRDefault="00AB0993" w:rsidP="00624523">
      <w:pPr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33C52" w14:textId="77777777" w:rsidR="00624523" w:rsidRPr="00624523" w:rsidRDefault="00624523" w:rsidP="00624523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reprezentowanym </w:t>
      </w:r>
      <w:r w:rsidRPr="00624523">
        <w:rPr>
          <w:rFonts w:asciiTheme="minorHAnsi" w:hAnsiTheme="minorHAnsi" w:cstheme="minorHAnsi"/>
          <w:sz w:val="20"/>
          <w:szCs w:val="20"/>
        </w:rPr>
        <w:t>przez:</w:t>
      </w:r>
    </w:p>
    <w:p w14:paraId="01AF59DB" w14:textId="49C320D6" w:rsidR="00AF350C" w:rsidRDefault="00AB0993" w:rsidP="00AF350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</w:p>
    <w:p w14:paraId="0AEE2691" w14:textId="3F16CD5F" w:rsidR="00624523" w:rsidRPr="00624523" w:rsidRDefault="00624523" w:rsidP="00AF350C">
      <w:pPr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4523">
        <w:rPr>
          <w:rFonts w:asciiTheme="minorHAnsi" w:hAnsiTheme="minorHAnsi" w:cstheme="minorHAnsi"/>
          <w:color w:val="000000"/>
          <w:sz w:val="20"/>
          <w:szCs w:val="20"/>
        </w:rPr>
        <w:t>dalej zwanymi łącznie, jako „</w:t>
      </w:r>
      <w:r w:rsidRPr="00624523">
        <w:rPr>
          <w:rFonts w:asciiTheme="minorHAnsi" w:hAnsiTheme="minorHAnsi" w:cstheme="minorHAnsi"/>
          <w:b/>
          <w:color w:val="000000"/>
          <w:sz w:val="20"/>
          <w:szCs w:val="20"/>
        </w:rPr>
        <w:t>Wykonawcą”</w:t>
      </w:r>
    </w:p>
    <w:p w14:paraId="6D4A4BA9" w14:textId="77777777" w:rsidR="00624523" w:rsidRPr="00624523" w:rsidRDefault="00624523" w:rsidP="00624523">
      <w:pPr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56457B11" w14:textId="77777777" w:rsidR="006403EF" w:rsidRPr="00624523" w:rsidRDefault="006403EF" w:rsidP="00624523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28F31F0" w14:textId="6238799D" w:rsidR="006403EF" w:rsidRPr="00624E43" w:rsidRDefault="00D43B32" w:rsidP="00D43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E43">
        <w:rPr>
          <w:rFonts w:asciiTheme="minorHAnsi" w:hAnsiTheme="minorHAnsi" w:cstheme="minorHAnsi"/>
          <w:sz w:val="20"/>
          <w:szCs w:val="20"/>
        </w:rPr>
        <w:t>W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 rezultacie dokonania przez Zamawiającego wyboru oferty Wykonawcy w postępowaniu </w:t>
      </w:r>
      <w:r w:rsidRPr="00624E43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prowadzonym </w:t>
      </w:r>
      <w:r w:rsidR="00884524" w:rsidRPr="00A37A57">
        <w:rPr>
          <w:rFonts w:asciiTheme="minorHAnsi" w:hAnsiTheme="minorHAnsi" w:cstheme="minorHAnsi"/>
          <w:sz w:val="20"/>
          <w:szCs w:val="20"/>
        </w:rPr>
        <w:t xml:space="preserve">w trybie </w:t>
      </w:r>
      <w:r w:rsidR="00624523" w:rsidRPr="00A37A57">
        <w:rPr>
          <w:rFonts w:asciiTheme="minorHAnsi" w:hAnsiTheme="minorHAnsi" w:cstheme="minorHAnsi"/>
          <w:sz w:val="20"/>
          <w:szCs w:val="20"/>
        </w:rPr>
        <w:t>przetargu nieograniczonego</w:t>
      </w:r>
      <w:r w:rsidR="00884524" w:rsidRPr="00A37A57">
        <w:rPr>
          <w:rFonts w:asciiTheme="minorHAnsi" w:hAnsiTheme="minorHAnsi" w:cstheme="minorHAnsi"/>
          <w:sz w:val="20"/>
          <w:szCs w:val="20"/>
        </w:rPr>
        <w:t xml:space="preserve"> </w:t>
      </w:r>
      <w:r w:rsidRPr="00A37A57">
        <w:rPr>
          <w:rFonts w:asciiTheme="minorHAnsi" w:hAnsiTheme="minorHAnsi" w:cstheme="minorHAnsi"/>
          <w:sz w:val="20"/>
          <w:szCs w:val="20"/>
        </w:rPr>
        <w:t>zgodnie z ustawą z dnia 11 września 2019 roku Prawo Zamówień Publicznych (</w:t>
      </w:r>
      <w:r w:rsidR="004C2452" w:rsidRPr="00A37A57">
        <w:rPr>
          <w:rFonts w:asciiTheme="minorHAnsi" w:hAnsiTheme="minorHAnsi" w:cstheme="minorHAnsi"/>
          <w:sz w:val="20"/>
          <w:szCs w:val="20"/>
        </w:rPr>
        <w:t xml:space="preserve">tj. </w:t>
      </w:r>
      <w:r w:rsidR="00AB0993">
        <w:rPr>
          <w:rFonts w:asciiTheme="minorHAnsi" w:hAnsiTheme="minorHAnsi" w:cstheme="minorHAnsi"/>
          <w:sz w:val="20"/>
          <w:szCs w:val="20"/>
        </w:rPr>
        <w:t>Dz. U. z 2022, poz. 1710</w:t>
      </w:r>
      <w:r w:rsidRPr="00A37A57">
        <w:rPr>
          <w:rFonts w:asciiTheme="minorHAnsi" w:hAnsiTheme="minorHAnsi" w:cstheme="minorHAnsi"/>
          <w:sz w:val="20"/>
          <w:szCs w:val="20"/>
        </w:rPr>
        <w:t>)</w:t>
      </w:r>
      <w:r w:rsidRPr="00624E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4524" w:rsidRPr="00624E43">
        <w:rPr>
          <w:rFonts w:asciiTheme="minorHAnsi" w:hAnsiTheme="minorHAnsi" w:cstheme="minorHAnsi"/>
          <w:sz w:val="20"/>
          <w:szCs w:val="20"/>
        </w:rPr>
        <w:t>pn</w:t>
      </w:r>
      <w:r w:rsidR="000D40E8" w:rsidRPr="00624E43">
        <w:rPr>
          <w:rFonts w:asciiTheme="minorHAnsi" w:hAnsiTheme="minorHAnsi" w:cstheme="minorHAnsi"/>
          <w:sz w:val="20"/>
          <w:szCs w:val="20"/>
        </w:rPr>
        <w:t>.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: 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>„Zagospodarowanie odpadów komunalnych z</w:t>
      </w:r>
      <w:r w:rsidR="000552AD">
        <w:rPr>
          <w:rFonts w:asciiTheme="minorHAnsi" w:hAnsiTheme="minorHAnsi" w:cstheme="minorHAnsi"/>
          <w:b/>
          <w:sz w:val="20"/>
          <w:szCs w:val="20"/>
        </w:rPr>
        <w:t xml:space="preserve"> ich 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 transportem z </w:t>
      </w:r>
      <w:bookmarkStart w:id="0" w:name="_Hlk87473173"/>
      <w:r w:rsidR="00624523" w:rsidRPr="00624E43">
        <w:rPr>
          <w:rFonts w:asciiTheme="minorHAnsi" w:hAnsiTheme="minorHAnsi" w:cstheme="minorHAnsi"/>
          <w:b/>
          <w:sz w:val="20"/>
          <w:szCs w:val="20"/>
        </w:rPr>
        <w:t>punkt</w:t>
      </w:r>
      <w:r w:rsidR="006F7CC7">
        <w:rPr>
          <w:rFonts w:asciiTheme="minorHAnsi" w:hAnsiTheme="minorHAnsi" w:cstheme="minorHAnsi"/>
          <w:b/>
          <w:sz w:val="20"/>
          <w:szCs w:val="20"/>
        </w:rPr>
        <w:t>ów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 zbierania </w:t>
      </w:r>
      <w:bookmarkEnd w:id="0"/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do Instalacji”, </w:t>
      </w:r>
      <w:r w:rsidR="00884524" w:rsidRPr="00624E43">
        <w:rPr>
          <w:rFonts w:asciiTheme="minorHAnsi" w:hAnsiTheme="minorHAnsi" w:cstheme="minorHAnsi"/>
          <w:sz w:val="20"/>
          <w:szCs w:val="20"/>
        </w:rPr>
        <w:t>została zawarta Umowa o następującej treści:</w:t>
      </w:r>
    </w:p>
    <w:p w14:paraId="0A7B9A35" w14:textId="77777777" w:rsidR="006403EF" w:rsidRPr="00624523" w:rsidRDefault="006403EF" w:rsidP="00D43B32">
      <w:pPr>
        <w:pStyle w:val="Tekstpodstawowy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42D7AAD0" w14:textId="77777777" w:rsidR="006403EF" w:rsidRPr="00624523" w:rsidRDefault="00884524" w:rsidP="00E925F0">
      <w:pPr>
        <w:pStyle w:val="Nagwek1"/>
        <w:ind w:lef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1</w:t>
      </w:r>
    </w:p>
    <w:p w14:paraId="66C0B2F2" w14:textId="77777777" w:rsidR="00624523" w:rsidRDefault="00884524" w:rsidP="00E925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099DCF66" w14:textId="77777777" w:rsidR="00624523" w:rsidRPr="00624523" w:rsidRDefault="00624523" w:rsidP="00624523">
      <w:pPr>
        <w:pStyle w:val="Tekstpodstawowy"/>
        <w:spacing w:before="75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Użyte w niniejszej umowie pojęcia mają znaczenie nadane poniżej:</w:t>
      </w:r>
    </w:p>
    <w:p w14:paraId="062A3B99" w14:textId="7A415E3E" w:rsidR="00624523" w:rsidRPr="00624523" w:rsidRDefault="00624523" w:rsidP="0076646C">
      <w:pPr>
        <w:pStyle w:val="Akapitzlist"/>
        <w:numPr>
          <w:ilvl w:val="0"/>
          <w:numId w:val="18"/>
        </w:numPr>
        <w:tabs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– niniejsza Umowa wraz z wszelkimi załącznikami i</w:t>
      </w:r>
      <w:r w:rsidRPr="0062452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zmianami</w:t>
      </w:r>
      <w:r w:rsidR="004C2452">
        <w:rPr>
          <w:rFonts w:asciiTheme="minorHAnsi" w:hAnsiTheme="minorHAnsi" w:cstheme="minorHAnsi"/>
          <w:sz w:val="20"/>
          <w:szCs w:val="20"/>
        </w:rPr>
        <w:t>,</w:t>
      </w:r>
    </w:p>
    <w:p w14:paraId="1D3D1142" w14:textId="18FB1DBB" w:rsidR="00624523" w:rsidRPr="00624523" w:rsidRDefault="00624523" w:rsidP="0076646C">
      <w:pPr>
        <w:pStyle w:val="Akapitzlist"/>
        <w:numPr>
          <w:ilvl w:val="0"/>
          <w:numId w:val="18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Ustawa o odpadach lub UO – ustawa z dnia 14 grudnia 2012 roku o odpadach (t. j.  Dz. U. z 202</w:t>
      </w:r>
      <w:r w:rsidR="000552AD">
        <w:rPr>
          <w:rFonts w:asciiTheme="minorHAnsi" w:hAnsiTheme="minorHAnsi" w:cstheme="minorHAnsi"/>
          <w:sz w:val="20"/>
          <w:szCs w:val="20"/>
        </w:rPr>
        <w:t>2</w:t>
      </w:r>
      <w:r w:rsidRPr="00624523">
        <w:rPr>
          <w:rFonts w:asciiTheme="minorHAnsi" w:hAnsiTheme="minorHAnsi" w:cstheme="minorHAnsi"/>
          <w:sz w:val="20"/>
          <w:szCs w:val="20"/>
        </w:rPr>
        <w:t xml:space="preserve"> roku, poz. </w:t>
      </w:r>
      <w:r w:rsidR="000552AD">
        <w:rPr>
          <w:rFonts w:asciiTheme="minorHAnsi" w:hAnsiTheme="minorHAnsi" w:cstheme="minorHAnsi"/>
          <w:sz w:val="20"/>
          <w:szCs w:val="20"/>
        </w:rPr>
        <w:t>699</w:t>
      </w:r>
      <w:r w:rsidR="004C2452">
        <w:rPr>
          <w:rFonts w:asciiTheme="minorHAnsi" w:hAnsiTheme="minorHAnsi" w:cstheme="minorHAnsi"/>
          <w:sz w:val="20"/>
          <w:szCs w:val="20"/>
        </w:rPr>
        <w:t xml:space="preserve"> </w:t>
      </w:r>
      <w:r w:rsidR="00BA11DA" w:rsidRPr="00C20A3E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BA11DA" w:rsidRPr="00AD7959">
        <w:rPr>
          <w:rFonts w:asciiTheme="minorHAnsi" w:hAnsiTheme="minorHAnsi" w:cstheme="minorHAnsi"/>
          <w:spacing w:val="-1"/>
          <w:sz w:val="20"/>
          <w:szCs w:val="20"/>
        </w:rPr>
        <w:t>późn</w:t>
      </w:r>
      <w:proofErr w:type="spellEnd"/>
      <w:r w:rsidR="00BA11DA" w:rsidRPr="00AD7959">
        <w:rPr>
          <w:rFonts w:asciiTheme="minorHAnsi" w:hAnsiTheme="minorHAnsi" w:cstheme="minorHAnsi"/>
          <w:spacing w:val="-1"/>
          <w:sz w:val="20"/>
          <w:szCs w:val="20"/>
        </w:rPr>
        <w:t xml:space="preserve">. </w:t>
      </w:r>
      <w:r w:rsidRPr="00AD7959">
        <w:rPr>
          <w:rFonts w:asciiTheme="minorHAnsi" w:hAnsiTheme="minorHAnsi" w:cstheme="minorHAnsi"/>
          <w:sz w:val="20"/>
          <w:szCs w:val="20"/>
        </w:rPr>
        <w:t>zm.)</w:t>
      </w:r>
      <w:r w:rsidR="004C2452">
        <w:rPr>
          <w:rFonts w:asciiTheme="minorHAnsi" w:hAnsiTheme="minorHAnsi" w:cstheme="minorHAnsi"/>
          <w:sz w:val="20"/>
          <w:szCs w:val="20"/>
        </w:rPr>
        <w:t>;</w:t>
      </w:r>
    </w:p>
    <w:p w14:paraId="4ACBDF0D" w14:textId="6E519E67" w:rsidR="00624523" w:rsidRPr="00624523" w:rsidRDefault="00624523" w:rsidP="0076646C">
      <w:pPr>
        <w:pStyle w:val="Akapitzlist"/>
        <w:numPr>
          <w:ilvl w:val="0"/>
          <w:numId w:val="18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Instalacja – instalacja do przetwarzania odpadów lub pozostałości z przetwarzania tych odpadów, spełniająca wymagania najlepszej dostępnej techniki lub technologii, o której mowa w ustaw</w:t>
      </w:r>
      <w:r w:rsidR="0079595D">
        <w:rPr>
          <w:rFonts w:asciiTheme="minorHAnsi" w:hAnsiTheme="minorHAnsi" w:cstheme="minorHAnsi"/>
          <w:sz w:val="20"/>
          <w:szCs w:val="20"/>
        </w:rPr>
        <w:t>ie z dnia 27 kwietnia 2001 roku</w:t>
      </w:r>
      <w:r w:rsidR="004C2452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Prawo ochrony środowis</w:t>
      </w:r>
      <w:r w:rsidR="004B0337">
        <w:rPr>
          <w:rFonts w:asciiTheme="minorHAnsi" w:hAnsiTheme="minorHAnsi" w:cstheme="minorHAnsi"/>
          <w:sz w:val="20"/>
          <w:szCs w:val="20"/>
        </w:rPr>
        <w:t>ka (</w:t>
      </w:r>
      <w:proofErr w:type="spellStart"/>
      <w:r w:rsidR="004B033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4B0337">
        <w:rPr>
          <w:rFonts w:asciiTheme="minorHAnsi" w:hAnsiTheme="minorHAnsi" w:cstheme="minorHAnsi"/>
          <w:sz w:val="20"/>
          <w:szCs w:val="20"/>
        </w:rPr>
        <w:t>.</w:t>
      </w:r>
      <w:r w:rsidRPr="00624523">
        <w:rPr>
          <w:rFonts w:asciiTheme="minorHAnsi" w:hAnsiTheme="minorHAnsi" w:cstheme="minorHAnsi"/>
          <w:sz w:val="20"/>
          <w:szCs w:val="20"/>
        </w:rPr>
        <w:t xml:space="preserve"> Dz. U. z </w:t>
      </w:r>
      <w:r w:rsidR="00F334BE">
        <w:rPr>
          <w:rFonts w:asciiTheme="minorHAnsi" w:hAnsiTheme="minorHAnsi" w:cstheme="minorHAnsi"/>
          <w:sz w:val="20"/>
          <w:szCs w:val="20"/>
        </w:rPr>
        <w:t>2021r. poz. 1973)</w:t>
      </w:r>
      <w:r w:rsidR="004C2452">
        <w:rPr>
          <w:rFonts w:asciiTheme="minorHAnsi" w:hAnsiTheme="minorHAnsi" w:cstheme="minorHAnsi"/>
          <w:sz w:val="20"/>
          <w:szCs w:val="20"/>
        </w:rPr>
        <w:t>;</w:t>
      </w:r>
      <w:r w:rsidR="00F334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8D9E8" w14:textId="7439F154" w:rsidR="00624523" w:rsidRPr="00624523" w:rsidRDefault="00624523" w:rsidP="0076646C">
      <w:pPr>
        <w:pStyle w:val="Akapitzlist"/>
        <w:numPr>
          <w:ilvl w:val="0"/>
          <w:numId w:val="18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Katalog odpadów – katalog określony w Rozporządzeniu Ministra Środowiska z dnia 2 stycznia 2020 roku w sprawie katalogu odpadów (Dz.</w:t>
      </w:r>
      <w:r w:rsidR="004C2452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U. 2020. </w:t>
      </w:r>
      <w:r w:rsidR="00BA11DA" w:rsidRPr="00624523">
        <w:rPr>
          <w:rFonts w:asciiTheme="minorHAnsi" w:hAnsiTheme="minorHAnsi" w:cstheme="minorHAnsi"/>
          <w:sz w:val="20"/>
          <w:szCs w:val="20"/>
        </w:rPr>
        <w:t>P</w:t>
      </w:r>
      <w:r w:rsidRPr="00624523">
        <w:rPr>
          <w:rFonts w:asciiTheme="minorHAnsi" w:hAnsiTheme="minorHAnsi" w:cstheme="minorHAnsi"/>
          <w:sz w:val="20"/>
          <w:szCs w:val="20"/>
        </w:rPr>
        <w:t>oz. 10) oraz wszelkie akty, które powyższe rozporządzenie zmieniają, uzupełniają lub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C2452">
        <w:rPr>
          <w:rFonts w:asciiTheme="minorHAnsi" w:hAnsiTheme="minorHAnsi" w:cstheme="minorHAnsi"/>
          <w:sz w:val="20"/>
          <w:szCs w:val="20"/>
        </w:rPr>
        <w:t>zastąpią;</w:t>
      </w:r>
    </w:p>
    <w:p w14:paraId="420C4723" w14:textId="77777777" w:rsidR="00624523" w:rsidRPr="00624523" w:rsidRDefault="00624523" w:rsidP="0076646C">
      <w:pPr>
        <w:pStyle w:val="Akapitzlist"/>
        <w:numPr>
          <w:ilvl w:val="0"/>
          <w:numId w:val="18"/>
        </w:numPr>
        <w:tabs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Odpady – odpady w rozumieniu Ustawy o odpadach; zwane dalej łącznie</w:t>
      </w:r>
      <w:r w:rsidRPr="00624523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Odpadami;</w:t>
      </w:r>
    </w:p>
    <w:p w14:paraId="6C11E9D8" w14:textId="77777777" w:rsidR="00624523" w:rsidRPr="00624523" w:rsidRDefault="00624523" w:rsidP="0076646C">
      <w:pPr>
        <w:pStyle w:val="Akapitzlist"/>
        <w:numPr>
          <w:ilvl w:val="0"/>
          <w:numId w:val="18"/>
        </w:numPr>
        <w:tabs>
          <w:tab w:val="left" w:pos="621"/>
        </w:tabs>
        <w:ind w:right="11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Odzysk odpadów – odpowiednio odzysk lub recykling odpadów w rozumieniu Ustawy o odpadach i aktów wykonawczych do niej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wydanych;</w:t>
      </w:r>
    </w:p>
    <w:p w14:paraId="06450566" w14:textId="7398435C" w:rsidR="00624523" w:rsidRPr="00624523" w:rsidRDefault="00624523" w:rsidP="0076646C">
      <w:pPr>
        <w:pStyle w:val="Akapitzlist"/>
        <w:numPr>
          <w:ilvl w:val="0"/>
          <w:numId w:val="18"/>
        </w:numPr>
        <w:tabs>
          <w:tab w:val="left" w:pos="621"/>
        </w:tabs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Zagospodarowanie, Przetwarzanie odpadów – przetwarzanie odpadów w rozumieniu przepisów Ustawy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odpadach;</w:t>
      </w:r>
    </w:p>
    <w:p w14:paraId="20ECCC55" w14:textId="77777777" w:rsidR="00624523" w:rsidRPr="00624523" w:rsidRDefault="00624523" w:rsidP="0076646C">
      <w:pPr>
        <w:pStyle w:val="Akapitzlist"/>
        <w:numPr>
          <w:ilvl w:val="0"/>
          <w:numId w:val="18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Urządzenie wagowe – legalizowane urządzenie wagowe zapewnione przez Wykonawcę, służące do ważenia odpadów przekazywanych w ramach niniejszej umowy do Wykonawcy, zapewniające zapis i przetwarzanie wyników ważenia odpadów posiadające aktualne świadectwo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legalizacji;</w:t>
      </w:r>
    </w:p>
    <w:p w14:paraId="1F90B668" w14:textId="77777777" w:rsidR="006403EF" w:rsidRDefault="006403EF">
      <w:pPr>
        <w:pStyle w:val="Tekstpodstawowy"/>
        <w:spacing w:before="2"/>
        <w:ind w:left="0" w:firstLine="0"/>
        <w:jc w:val="left"/>
        <w:rPr>
          <w:sz w:val="36"/>
        </w:rPr>
      </w:pPr>
      <w:bookmarkStart w:id="1" w:name="_Hlk87462915"/>
    </w:p>
    <w:p w14:paraId="0DB27C04" w14:textId="77777777" w:rsidR="006403EF" w:rsidRPr="00624523" w:rsidRDefault="00884524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2</w:t>
      </w:r>
    </w:p>
    <w:bookmarkEnd w:id="1"/>
    <w:p w14:paraId="134C5CD4" w14:textId="77777777" w:rsidR="006403EF" w:rsidRPr="00624523" w:rsidRDefault="00884524" w:rsidP="00E925F0">
      <w:pPr>
        <w:ind w:left="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62C6E9FC" w14:textId="75E46A70" w:rsidR="004C2452" w:rsidRPr="004C2452" w:rsidRDefault="00884524" w:rsidP="0076646C">
      <w:pPr>
        <w:pStyle w:val="Tekstpodstawowy"/>
        <w:numPr>
          <w:ilvl w:val="0"/>
          <w:numId w:val="19"/>
        </w:numPr>
        <w:spacing w:before="137"/>
        <w:ind w:right="108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Przedmiotem niniejszej umowy jest świadczenie przez Wykonawcę usług</w:t>
      </w:r>
      <w:r w:rsidRPr="004C245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4C2452">
        <w:rPr>
          <w:rFonts w:asciiTheme="minorHAnsi" w:hAnsiTheme="minorHAnsi" w:cstheme="minorHAnsi"/>
          <w:sz w:val="20"/>
          <w:szCs w:val="20"/>
        </w:rPr>
        <w:t>pn.:</w:t>
      </w:r>
      <w:r w:rsidR="00624523" w:rsidRPr="004C2452">
        <w:rPr>
          <w:rFonts w:asciiTheme="minorHAnsi" w:hAnsiTheme="minorHAnsi" w:cstheme="minorHAnsi"/>
          <w:sz w:val="20"/>
          <w:szCs w:val="20"/>
        </w:rPr>
        <w:t xml:space="preserve"> „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>Zagospodarowanie odpadów komunalnych z</w:t>
      </w:r>
      <w:r w:rsidR="000552AD">
        <w:rPr>
          <w:rFonts w:asciiTheme="minorHAnsi" w:hAnsiTheme="minorHAnsi" w:cstheme="minorHAnsi"/>
          <w:b/>
          <w:sz w:val="20"/>
          <w:szCs w:val="20"/>
        </w:rPr>
        <w:t xml:space="preserve"> ich 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>transportem z punkt</w:t>
      </w:r>
      <w:r w:rsidR="00A5522E">
        <w:rPr>
          <w:rFonts w:asciiTheme="minorHAnsi" w:hAnsiTheme="minorHAnsi" w:cstheme="minorHAnsi"/>
          <w:b/>
          <w:sz w:val="20"/>
          <w:szCs w:val="20"/>
        </w:rPr>
        <w:t>ów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 xml:space="preserve"> zbierania do Instalacji”</w:t>
      </w:r>
      <w:r w:rsidR="00624523" w:rsidRPr="004C2452">
        <w:rPr>
          <w:rFonts w:asciiTheme="minorHAnsi" w:hAnsiTheme="minorHAnsi" w:cstheme="minorHAnsi"/>
          <w:sz w:val="20"/>
          <w:szCs w:val="20"/>
        </w:rPr>
        <w:t xml:space="preserve"> </w:t>
      </w:r>
      <w:r w:rsidR="00390455" w:rsidRPr="004C2452">
        <w:rPr>
          <w:rFonts w:asciiTheme="minorHAnsi" w:hAnsiTheme="minorHAnsi" w:cstheme="minorHAnsi"/>
          <w:sz w:val="20"/>
          <w:szCs w:val="20"/>
        </w:rPr>
        <w:t>–</w:t>
      </w:r>
      <w:r w:rsidR="00AF350C">
        <w:rPr>
          <w:rFonts w:asciiTheme="minorHAnsi" w:hAnsiTheme="minorHAnsi" w:cstheme="minorHAnsi"/>
          <w:sz w:val="20"/>
          <w:szCs w:val="20"/>
        </w:rPr>
        <w:t xml:space="preserve">kod </w:t>
      </w:r>
      <w:r w:rsidR="00A5522E">
        <w:rPr>
          <w:rFonts w:asciiTheme="minorHAnsi" w:hAnsiTheme="minorHAnsi" w:cstheme="minorHAnsi"/>
          <w:sz w:val="20"/>
          <w:szCs w:val="20"/>
        </w:rPr>
        <w:t>………………</w:t>
      </w:r>
      <w:r w:rsidR="00AF350C" w:rsidRPr="00C00249">
        <w:rPr>
          <w:rFonts w:asciiTheme="minorHAnsi" w:hAnsiTheme="minorHAnsi" w:cstheme="minorHAnsi"/>
          <w:sz w:val="20"/>
          <w:szCs w:val="20"/>
        </w:rPr>
        <w:t xml:space="preserve"> do Instalacji</w:t>
      </w:r>
      <w:r w:rsidR="00AF350C">
        <w:rPr>
          <w:rFonts w:asciiTheme="minorHAnsi" w:hAnsiTheme="minorHAnsi" w:cstheme="minorHAnsi"/>
          <w:sz w:val="20"/>
          <w:szCs w:val="20"/>
        </w:rPr>
        <w:t>.</w:t>
      </w:r>
    </w:p>
    <w:p w14:paraId="41E44045" w14:textId="7F24625B" w:rsidR="004C2452" w:rsidRPr="0079595D" w:rsidRDefault="004C2452" w:rsidP="0076646C">
      <w:pPr>
        <w:pStyle w:val="Tekstkomentarz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9595D">
        <w:rPr>
          <w:rFonts w:asciiTheme="minorHAnsi" w:hAnsiTheme="minorHAnsi" w:cstheme="minorHAnsi"/>
        </w:rPr>
        <w:t>Przyjmowanie i zagospodarowanie odpadów będzie odbywało się w instalacji do przetwarzania danego rodzaju odpadu spełniającej określone wymagania prawne.</w:t>
      </w:r>
    </w:p>
    <w:p w14:paraId="2069AF89" w14:textId="6DD8B151" w:rsidR="004C2452" w:rsidRPr="00AB0993" w:rsidRDefault="00F51201" w:rsidP="0076646C">
      <w:pPr>
        <w:pStyle w:val="Tekstkomentarza"/>
        <w:numPr>
          <w:ilvl w:val="0"/>
          <w:numId w:val="19"/>
        </w:numPr>
        <w:jc w:val="both"/>
      </w:pPr>
      <w:r w:rsidRPr="0079595D">
        <w:rPr>
          <w:rFonts w:asciiTheme="minorHAnsi" w:hAnsiTheme="minorHAnsi" w:cstheme="minorHAnsi"/>
        </w:rPr>
        <w:lastRenderedPageBreak/>
        <w:t xml:space="preserve">Przyjmowanie i </w:t>
      </w:r>
      <w:r w:rsidR="004C2452" w:rsidRPr="0079595D">
        <w:rPr>
          <w:rFonts w:asciiTheme="minorHAnsi" w:hAnsiTheme="minorHAnsi" w:cstheme="minorHAnsi"/>
        </w:rPr>
        <w:t>zagos</w:t>
      </w:r>
      <w:r w:rsidR="0079595D" w:rsidRPr="0079595D">
        <w:rPr>
          <w:rFonts w:asciiTheme="minorHAnsi" w:hAnsiTheme="minorHAnsi" w:cstheme="minorHAnsi"/>
        </w:rPr>
        <w:t xml:space="preserve">podarowanie odpadów komunalnych </w:t>
      </w:r>
      <w:r w:rsidRPr="0079595D">
        <w:rPr>
          <w:rFonts w:asciiTheme="minorHAnsi" w:hAnsiTheme="minorHAnsi" w:cstheme="minorHAnsi"/>
        </w:rPr>
        <w:t xml:space="preserve">będzie się odbywało </w:t>
      </w:r>
      <w:r w:rsidR="004C2452" w:rsidRPr="0079595D">
        <w:rPr>
          <w:rFonts w:asciiTheme="minorHAnsi" w:hAnsiTheme="minorHAnsi" w:cstheme="minorHAnsi"/>
        </w:rPr>
        <w:t>w instalacji do przetwarzania odpadó</w:t>
      </w:r>
      <w:r w:rsidRPr="0079595D">
        <w:rPr>
          <w:rFonts w:asciiTheme="minorHAnsi" w:hAnsiTheme="minorHAnsi" w:cstheme="minorHAnsi"/>
        </w:rPr>
        <w:t>w komunalnych właściwej dla przedmiotowych Odpadów</w:t>
      </w:r>
      <w:r w:rsidR="004C2452" w:rsidRPr="0079595D">
        <w:rPr>
          <w:rFonts w:asciiTheme="minorHAnsi" w:hAnsiTheme="minorHAnsi" w:cstheme="minorHAnsi"/>
        </w:rPr>
        <w:t>, znajdującej się na liście Marszałka Województwa, o której mowa w art. 38b</w:t>
      </w:r>
      <w:r w:rsidR="00AB0993">
        <w:rPr>
          <w:rFonts w:asciiTheme="minorHAnsi" w:hAnsiTheme="minorHAnsi" w:cstheme="minorHAnsi"/>
        </w:rPr>
        <w:t xml:space="preserve"> ust.1 pkt. 1 ustawy o Odpadach.</w:t>
      </w:r>
    </w:p>
    <w:p w14:paraId="43385E71" w14:textId="77777777" w:rsidR="006212BA" w:rsidRPr="006212BA" w:rsidRDefault="005C4791" w:rsidP="00AB0993">
      <w:pPr>
        <w:pStyle w:val="Tekstkomentarza"/>
        <w:numPr>
          <w:ilvl w:val="0"/>
          <w:numId w:val="19"/>
        </w:numPr>
        <w:jc w:val="both"/>
      </w:pPr>
      <w:r w:rsidRPr="00AB0993">
        <w:rPr>
          <w:rFonts w:asciiTheme="minorHAnsi" w:hAnsiTheme="minorHAnsi" w:cstheme="minorHAnsi"/>
        </w:rPr>
        <w:t>I</w:t>
      </w:r>
      <w:r w:rsidR="00884524" w:rsidRPr="00AB0993">
        <w:rPr>
          <w:rFonts w:asciiTheme="minorHAnsi" w:hAnsiTheme="minorHAnsi" w:cstheme="minorHAnsi"/>
        </w:rPr>
        <w:t xml:space="preserve">lość Odpadów, </w:t>
      </w:r>
      <w:bookmarkStart w:id="2" w:name="_Hlk87463154"/>
      <w:r w:rsidR="00AB0993" w:rsidRPr="00AB0993">
        <w:rPr>
          <w:rFonts w:asciiTheme="minorHAnsi" w:hAnsiTheme="minorHAnsi" w:cstheme="minorHAnsi"/>
        </w:rPr>
        <w:t>która</w:t>
      </w:r>
      <w:r w:rsidR="00884524" w:rsidRPr="00AB0993">
        <w:rPr>
          <w:rFonts w:asciiTheme="minorHAnsi" w:hAnsiTheme="minorHAnsi" w:cstheme="minorHAnsi"/>
        </w:rPr>
        <w:t xml:space="preserve"> </w:t>
      </w:r>
      <w:r w:rsidR="00AB0993" w:rsidRPr="00AB0993">
        <w:rPr>
          <w:rFonts w:asciiTheme="minorHAnsi" w:hAnsiTheme="minorHAnsi" w:cstheme="minorHAnsi"/>
        </w:rPr>
        <w:t>będzie przekazana</w:t>
      </w:r>
      <w:r w:rsidR="00884524" w:rsidRPr="00AB0993">
        <w:rPr>
          <w:rFonts w:asciiTheme="minorHAnsi" w:hAnsiTheme="minorHAnsi" w:cstheme="minorHAnsi"/>
        </w:rPr>
        <w:t xml:space="preserve"> Wykonawcy w ramach niniejszej Umowy</w:t>
      </w:r>
      <w:r w:rsidR="006212BA">
        <w:rPr>
          <w:rFonts w:asciiTheme="minorHAnsi" w:hAnsiTheme="minorHAnsi" w:cstheme="minorHAnsi"/>
        </w:rPr>
        <w:t xml:space="preserve"> (w zależności której części dotyczy)*</w:t>
      </w:r>
    </w:p>
    <w:p w14:paraId="26815534" w14:textId="6C8CA49B" w:rsidR="006212BA" w:rsidRPr="004C2452" w:rsidRDefault="006212BA" w:rsidP="006212BA">
      <w:pPr>
        <w:pStyle w:val="Akapitzlist"/>
        <w:numPr>
          <w:ilvl w:val="0"/>
          <w:numId w:val="3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 xml:space="preserve">niesegregowane ( zmieszane ) odpady komunalne oznaczone kodem 20 03 01 w ilości </w:t>
      </w:r>
      <w:r w:rsidR="00FD2749">
        <w:rPr>
          <w:rFonts w:asciiTheme="minorHAnsi" w:hAnsiTheme="minorHAnsi" w:cstheme="minorHAnsi"/>
          <w:sz w:val="20"/>
          <w:szCs w:val="20"/>
        </w:rPr>
        <w:t>40</w:t>
      </w:r>
      <w:r>
        <w:rPr>
          <w:rFonts w:asciiTheme="minorHAnsi" w:hAnsiTheme="minorHAnsi" w:cstheme="minorHAnsi"/>
          <w:sz w:val="20"/>
          <w:szCs w:val="20"/>
        </w:rPr>
        <w:t xml:space="preserve">00 </w:t>
      </w:r>
      <w:r w:rsidRPr="004C2452">
        <w:rPr>
          <w:rFonts w:asciiTheme="minorHAnsi" w:hAnsiTheme="minorHAnsi" w:cstheme="minorHAnsi"/>
          <w:sz w:val="20"/>
          <w:szCs w:val="20"/>
        </w:rPr>
        <w:t>Mg,</w:t>
      </w:r>
    </w:p>
    <w:p w14:paraId="4AAE7A1E" w14:textId="33B41094" w:rsidR="006212BA" w:rsidRPr="004C2452" w:rsidRDefault="006212BA" w:rsidP="006212BA">
      <w:pPr>
        <w:pStyle w:val="Akapitzlist"/>
        <w:numPr>
          <w:ilvl w:val="0"/>
          <w:numId w:val="3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ulegające biodegradacji – pochodzące z pielęgnacji ogrod</w:t>
      </w:r>
      <w:r>
        <w:rPr>
          <w:rFonts w:asciiTheme="minorHAnsi" w:hAnsiTheme="minorHAnsi" w:cstheme="minorHAnsi"/>
          <w:sz w:val="20"/>
          <w:szCs w:val="20"/>
        </w:rPr>
        <w:t xml:space="preserve">ów </w:t>
      </w:r>
      <w:r w:rsidR="00B643DD">
        <w:rPr>
          <w:rFonts w:asciiTheme="minorHAnsi" w:hAnsiTheme="minorHAnsi" w:cstheme="minorHAnsi"/>
          <w:sz w:val="20"/>
          <w:szCs w:val="20"/>
        </w:rPr>
        <w:t xml:space="preserve">(kod </w:t>
      </w:r>
      <w:r>
        <w:rPr>
          <w:rFonts w:asciiTheme="minorHAnsi" w:hAnsiTheme="minorHAnsi" w:cstheme="minorHAnsi"/>
          <w:sz w:val="20"/>
          <w:szCs w:val="20"/>
        </w:rPr>
        <w:t>20 02 01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,  w </w:t>
      </w:r>
      <w:r w:rsidRPr="00FD2749">
        <w:rPr>
          <w:rFonts w:asciiTheme="minorHAnsi" w:hAnsiTheme="minorHAnsi" w:cstheme="minorHAnsi"/>
          <w:sz w:val="20"/>
          <w:szCs w:val="20"/>
        </w:rPr>
        <w:t xml:space="preserve">ilości </w:t>
      </w:r>
      <w:r w:rsidR="00FD2749" w:rsidRPr="00FD2749">
        <w:rPr>
          <w:rFonts w:asciiTheme="minorHAnsi" w:hAnsiTheme="minorHAnsi" w:cstheme="minorHAnsi"/>
          <w:sz w:val="20"/>
          <w:szCs w:val="20"/>
        </w:rPr>
        <w:t>20</w:t>
      </w:r>
      <w:r w:rsidRPr="00FD2749">
        <w:rPr>
          <w:rFonts w:asciiTheme="minorHAnsi" w:hAnsiTheme="minorHAnsi" w:cstheme="minorHAnsi"/>
          <w:sz w:val="20"/>
          <w:szCs w:val="20"/>
        </w:rPr>
        <w:t>0 Mg</w:t>
      </w:r>
      <w:r w:rsidR="00FD2749" w:rsidRPr="00FD2749">
        <w:rPr>
          <w:rFonts w:asciiTheme="minorHAnsi" w:hAnsiTheme="minorHAnsi" w:cstheme="minorHAnsi"/>
          <w:sz w:val="20"/>
          <w:szCs w:val="20"/>
        </w:rPr>
        <w:t>,</w:t>
      </w:r>
    </w:p>
    <w:p w14:paraId="228F9CA7" w14:textId="149C492C" w:rsidR="006212BA" w:rsidRPr="004C2452" w:rsidRDefault="006212BA" w:rsidP="006212BA">
      <w:pPr>
        <w:pStyle w:val="Akapitzlist"/>
        <w:numPr>
          <w:ilvl w:val="0"/>
          <w:numId w:val="3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z papieru i tekt</w:t>
      </w:r>
      <w:r w:rsidR="00B643DD">
        <w:rPr>
          <w:rFonts w:asciiTheme="minorHAnsi" w:hAnsiTheme="minorHAnsi" w:cstheme="minorHAnsi"/>
          <w:sz w:val="20"/>
          <w:szCs w:val="20"/>
        </w:rPr>
        <w:t>ury  (</w:t>
      </w:r>
      <w:r>
        <w:rPr>
          <w:rFonts w:asciiTheme="minorHAnsi" w:hAnsiTheme="minorHAnsi" w:cstheme="minorHAnsi"/>
          <w:sz w:val="20"/>
          <w:szCs w:val="20"/>
        </w:rPr>
        <w:t>kod 15 01 01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w ilości </w:t>
      </w:r>
      <w:r w:rsidR="00FD2749">
        <w:rPr>
          <w:rFonts w:asciiTheme="minorHAnsi" w:hAnsiTheme="minorHAnsi" w:cstheme="minorHAnsi"/>
          <w:sz w:val="20"/>
          <w:szCs w:val="20"/>
        </w:rPr>
        <w:t>4</w:t>
      </w:r>
      <w:r w:rsidR="00FD2749" w:rsidRPr="00FD2749">
        <w:rPr>
          <w:rFonts w:asciiTheme="minorHAnsi" w:hAnsiTheme="minorHAnsi" w:cstheme="minorHAnsi"/>
          <w:sz w:val="20"/>
          <w:szCs w:val="20"/>
        </w:rPr>
        <w:t>0</w:t>
      </w:r>
      <w:r w:rsidRPr="00FD2749">
        <w:rPr>
          <w:rFonts w:asciiTheme="minorHAnsi" w:hAnsiTheme="minorHAnsi" w:cstheme="minorHAnsi"/>
          <w:sz w:val="20"/>
          <w:szCs w:val="20"/>
        </w:rPr>
        <w:t xml:space="preserve"> Mg,</w:t>
      </w:r>
    </w:p>
    <w:p w14:paraId="21FC60D3" w14:textId="5223376C" w:rsidR="006212BA" w:rsidRPr="00FD2749" w:rsidRDefault="006212BA" w:rsidP="00FD2749">
      <w:pPr>
        <w:pStyle w:val="Akapitzlist"/>
        <w:numPr>
          <w:ilvl w:val="0"/>
          <w:numId w:val="32"/>
        </w:numPr>
        <w:tabs>
          <w:tab w:val="left" w:pos="620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opakowaniowe z metali, tworzyw sztucznych</w:t>
      </w:r>
      <w:r w:rsidR="00B643DD">
        <w:rPr>
          <w:rFonts w:asciiTheme="minorHAnsi" w:hAnsiTheme="minorHAnsi" w:cstheme="minorHAnsi"/>
          <w:sz w:val="20"/>
          <w:szCs w:val="20"/>
        </w:rPr>
        <w:t xml:space="preserve"> i opakowań wielogabarytowych </w:t>
      </w:r>
      <w:r w:rsidR="00B643DD">
        <w:rPr>
          <w:rFonts w:asciiTheme="minorHAnsi" w:hAnsiTheme="minorHAnsi" w:cstheme="minorHAnsi"/>
          <w:sz w:val="20"/>
          <w:szCs w:val="20"/>
        </w:rPr>
        <w:br/>
        <w:t>(</w:t>
      </w:r>
      <w:r w:rsidRPr="004C2452">
        <w:rPr>
          <w:rFonts w:asciiTheme="minorHAnsi" w:hAnsiTheme="minorHAnsi" w:cstheme="minorHAnsi"/>
          <w:sz w:val="20"/>
          <w:szCs w:val="20"/>
        </w:rPr>
        <w:t>kod 15 01 06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 w:rsidRPr="004C2452">
        <w:rPr>
          <w:rFonts w:asciiTheme="minorHAnsi" w:hAnsiTheme="minorHAnsi" w:cstheme="minorHAnsi"/>
          <w:sz w:val="20"/>
          <w:szCs w:val="20"/>
        </w:rPr>
        <w:t xml:space="preserve"> w</w:t>
      </w:r>
      <w:r w:rsidR="00FD2749">
        <w:rPr>
          <w:rFonts w:asciiTheme="minorHAnsi" w:hAnsiTheme="minorHAnsi" w:cstheme="minorHAnsi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 xml:space="preserve">ilości </w:t>
      </w:r>
      <w:r w:rsidR="00FD2749" w:rsidRPr="00FD2749">
        <w:rPr>
          <w:rFonts w:asciiTheme="minorHAnsi" w:hAnsiTheme="minorHAnsi" w:cstheme="minorHAnsi"/>
          <w:sz w:val="20"/>
          <w:szCs w:val="20"/>
        </w:rPr>
        <w:t>20</w:t>
      </w:r>
      <w:r w:rsidRPr="00FD2749">
        <w:rPr>
          <w:rFonts w:asciiTheme="minorHAnsi" w:hAnsiTheme="minorHAnsi" w:cstheme="minorHAnsi"/>
          <w:sz w:val="20"/>
          <w:szCs w:val="20"/>
        </w:rPr>
        <w:t>0 Mg,</w:t>
      </w:r>
    </w:p>
    <w:p w14:paraId="6A1B533F" w14:textId="04A2AC9C" w:rsidR="006212BA" w:rsidRPr="004C2452" w:rsidRDefault="006212BA" w:rsidP="006212BA">
      <w:pPr>
        <w:pStyle w:val="Akapitzlist"/>
        <w:numPr>
          <w:ilvl w:val="0"/>
          <w:numId w:val="32"/>
        </w:numPr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ze szk</w:t>
      </w:r>
      <w:r w:rsidR="00B643DD">
        <w:rPr>
          <w:rFonts w:asciiTheme="minorHAnsi" w:hAnsiTheme="minorHAnsi" w:cstheme="minorHAnsi"/>
          <w:sz w:val="20"/>
          <w:szCs w:val="20"/>
        </w:rPr>
        <w:t>ła – bezbarwnego i kolorowego (</w:t>
      </w:r>
      <w:r w:rsidRPr="004C2452">
        <w:rPr>
          <w:rFonts w:asciiTheme="minorHAnsi" w:hAnsiTheme="minorHAnsi" w:cstheme="minorHAnsi"/>
          <w:sz w:val="20"/>
          <w:szCs w:val="20"/>
        </w:rPr>
        <w:t>kod 15 01 07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 w:rsidRPr="004C2452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FD2749" w:rsidRPr="00FD2749">
        <w:rPr>
          <w:rFonts w:asciiTheme="minorHAnsi" w:hAnsiTheme="minorHAnsi" w:cstheme="minorHAnsi"/>
          <w:sz w:val="20"/>
          <w:szCs w:val="20"/>
        </w:rPr>
        <w:t>10</w:t>
      </w:r>
      <w:r w:rsidRPr="00FD2749">
        <w:rPr>
          <w:rFonts w:asciiTheme="minorHAnsi" w:hAnsiTheme="minorHAnsi" w:cstheme="minorHAnsi"/>
          <w:sz w:val="20"/>
          <w:szCs w:val="20"/>
        </w:rPr>
        <w:t>0 Mg,</w:t>
      </w:r>
    </w:p>
    <w:p w14:paraId="35557480" w14:textId="7CA542EA" w:rsidR="006212BA" w:rsidRDefault="006212BA" w:rsidP="006212BA">
      <w:pPr>
        <w:pStyle w:val="Akapitzlist"/>
        <w:numPr>
          <w:ilvl w:val="0"/>
          <w:numId w:val="3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z mebli i innych odpadów wielogabaryto</w:t>
      </w:r>
      <w:r w:rsidR="00B643DD">
        <w:rPr>
          <w:rFonts w:asciiTheme="minorHAnsi" w:hAnsiTheme="minorHAnsi" w:cstheme="minorHAnsi"/>
          <w:sz w:val="20"/>
          <w:szCs w:val="20"/>
        </w:rPr>
        <w:t>wych  (</w:t>
      </w:r>
      <w:r>
        <w:rPr>
          <w:rFonts w:asciiTheme="minorHAnsi" w:hAnsiTheme="minorHAnsi" w:cstheme="minorHAnsi"/>
          <w:sz w:val="20"/>
          <w:szCs w:val="20"/>
        </w:rPr>
        <w:t>kod 20 03 07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w ilości </w:t>
      </w:r>
      <w:r w:rsidR="00FD2749" w:rsidRPr="00FD2749">
        <w:rPr>
          <w:rFonts w:asciiTheme="minorHAnsi" w:hAnsiTheme="minorHAnsi" w:cstheme="minorHAnsi"/>
          <w:sz w:val="20"/>
          <w:szCs w:val="20"/>
        </w:rPr>
        <w:t>10</w:t>
      </w:r>
      <w:r w:rsidRPr="00FD2749">
        <w:rPr>
          <w:rFonts w:asciiTheme="minorHAnsi" w:hAnsiTheme="minorHAnsi" w:cstheme="minorHAnsi"/>
          <w:sz w:val="20"/>
          <w:szCs w:val="20"/>
        </w:rPr>
        <w:t>0 Mg.</w:t>
      </w:r>
    </w:p>
    <w:p w14:paraId="24E5299D" w14:textId="5EF6C9F1" w:rsidR="00FD2749" w:rsidRDefault="00FD2749" w:rsidP="006212BA">
      <w:pPr>
        <w:pStyle w:val="Akapitzlist"/>
        <w:numPr>
          <w:ilvl w:val="0"/>
          <w:numId w:val="3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Odpady pochodzące z czyszczenia ulic i pieców </w:t>
      </w:r>
      <w:r w:rsidR="00B643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kod 20 03 03) -  w ilości od 50 Mg </w:t>
      </w:r>
    </w:p>
    <w:bookmarkEnd w:id="2"/>
    <w:p w14:paraId="5E71D996" w14:textId="44942CE0" w:rsidR="00624523" w:rsidRPr="00FD2749" w:rsidRDefault="00624523" w:rsidP="00FD2749">
      <w:pPr>
        <w:pStyle w:val="Akapitzlist"/>
        <w:numPr>
          <w:ilvl w:val="0"/>
          <w:numId w:val="19"/>
        </w:numPr>
        <w:tabs>
          <w:tab w:val="left" w:pos="621"/>
        </w:tabs>
        <w:spacing w:before="1"/>
        <w:ind w:right="110"/>
        <w:rPr>
          <w:rFonts w:asciiTheme="minorHAnsi" w:hAnsiTheme="minorHAnsi" w:cstheme="minorHAnsi"/>
          <w:sz w:val="20"/>
          <w:szCs w:val="20"/>
        </w:rPr>
      </w:pPr>
      <w:r w:rsidRPr="00FD2749">
        <w:rPr>
          <w:rFonts w:asciiTheme="minorHAnsi" w:hAnsiTheme="minorHAnsi" w:cstheme="minorHAnsi"/>
          <w:sz w:val="20"/>
          <w:szCs w:val="20"/>
        </w:rPr>
        <w:t>Integralną częścią niniejszej Umowy i załącznikiem do niej są doku</w:t>
      </w:r>
      <w:r w:rsidR="00AB0993" w:rsidRPr="00FD2749">
        <w:rPr>
          <w:rFonts w:asciiTheme="minorHAnsi" w:hAnsiTheme="minorHAnsi" w:cstheme="minorHAnsi"/>
          <w:sz w:val="20"/>
          <w:szCs w:val="20"/>
        </w:rPr>
        <w:t>menty postępowania o udzielenie</w:t>
      </w:r>
      <w:r w:rsidR="00F51201" w:rsidRPr="00FD2749">
        <w:rPr>
          <w:rFonts w:asciiTheme="minorHAnsi" w:hAnsiTheme="minorHAnsi" w:cstheme="minorHAnsi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 xml:space="preserve">zamówienia publicznego </w:t>
      </w:r>
      <w:r w:rsidRPr="00A5522E">
        <w:rPr>
          <w:rFonts w:asciiTheme="minorHAnsi" w:hAnsiTheme="minorHAnsi" w:cstheme="minorHAnsi"/>
          <w:sz w:val="20"/>
          <w:szCs w:val="20"/>
        </w:rPr>
        <w:t>znak</w:t>
      </w:r>
      <w:r w:rsidRPr="00A5522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847FD" w:rsidRPr="00A5522E">
        <w:rPr>
          <w:rFonts w:asciiTheme="minorHAnsi" w:hAnsiTheme="minorHAnsi" w:cstheme="minorHAnsi"/>
          <w:sz w:val="20"/>
          <w:szCs w:val="20"/>
        </w:rPr>
        <w:t>ZP.26.GO.9PZP.2022</w:t>
      </w:r>
      <w:r w:rsidRPr="00A5522E">
        <w:rPr>
          <w:rFonts w:asciiTheme="minorHAnsi" w:hAnsiTheme="minorHAnsi" w:cstheme="minorHAnsi"/>
          <w:sz w:val="20"/>
          <w:szCs w:val="20"/>
        </w:rPr>
        <w:t>:</w:t>
      </w:r>
    </w:p>
    <w:p w14:paraId="50B5323F" w14:textId="77777777" w:rsidR="00624523" w:rsidRPr="004C2452" w:rsidRDefault="00624523" w:rsidP="0076646C">
      <w:pPr>
        <w:pStyle w:val="Akapitzlist"/>
        <w:numPr>
          <w:ilvl w:val="0"/>
          <w:numId w:val="21"/>
        </w:numPr>
        <w:tabs>
          <w:tab w:val="left" w:pos="621"/>
        </w:tabs>
        <w:spacing w:before="1"/>
        <w:ind w:right="110"/>
        <w:jc w:val="left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Specyfikacja Warunków Zamówienia z wszelkimi załącznikami, odpowiedziami na pytania wykonawców i zmianami (dalej łącznie</w:t>
      </w:r>
      <w:r w:rsidRPr="004C245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2452">
        <w:rPr>
          <w:rFonts w:asciiTheme="minorHAnsi" w:hAnsiTheme="minorHAnsi" w:cstheme="minorHAnsi"/>
          <w:sz w:val="20"/>
          <w:szCs w:val="20"/>
        </w:rPr>
        <w:t>SWZ).</w:t>
      </w:r>
    </w:p>
    <w:p w14:paraId="52558429" w14:textId="65F44FF9" w:rsidR="00390455" w:rsidRDefault="00624523" w:rsidP="0076646C">
      <w:pPr>
        <w:pStyle w:val="Akapitzlist"/>
        <w:numPr>
          <w:ilvl w:val="0"/>
          <w:numId w:val="21"/>
        </w:numPr>
        <w:spacing w:before="1"/>
        <w:ind w:right="110"/>
        <w:jc w:val="left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Oferta</w:t>
      </w:r>
      <w:r w:rsidRPr="004C245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90455" w:rsidRPr="004C2452">
        <w:rPr>
          <w:rFonts w:asciiTheme="minorHAnsi" w:hAnsiTheme="minorHAnsi" w:cstheme="minorHAnsi"/>
          <w:sz w:val="20"/>
          <w:szCs w:val="20"/>
        </w:rPr>
        <w:t>Wykonawcy.</w:t>
      </w:r>
      <w:r w:rsidR="00BC0E0C" w:rsidRPr="004C24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CF6826" w14:textId="77777777" w:rsidR="00D877CA" w:rsidRPr="004C2452" w:rsidRDefault="00D877CA" w:rsidP="00D877CA">
      <w:pPr>
        <w:pStyle w:val="Akapitzlist"/>
        <w:spacing w:before="1"/>
        <w:ind w:left="912" w:right="11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2CBFD68" w14:textId="77777777" w:rsidR="00753816" w:rsidRPr="00624523" w:rsidRDefault="00753816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3</w:t>
      </w:r>
    </w:p>
    <w:p w14:paraId="09DB2EEF" w14:textId="38A431FC" w:rsidR="00D877CA" w:rsidRPr="00C65374" w:rsidRDefault="00753816" w:rsidP="00827872">
      <w:pPr>
        <w:ind w:left="2684"/>
        <w:rPr>
          <w:rFonts w:asciiTheme="minorHAnsi" w:hAnsiTheme="minorHAnsi" w:cstheme="minorHAnsi"/>
          <w:b/>
          <w:sz w:val="20"/>
          <w:szCs w:val="20"/>
        </w:rPr>
      </w:pPr>
      <w:r w:rsidRPr="00C65374">
        <w:rPr>
          <w:rFonts w:asciiTheme="minorHAnsi" w:hAnsiTheme="minorHAnsi" w:cstheme="minorHAnsi"/>
          <w:b/>
          <w:sz w:val="20"/>
          <w:szCs w:val="20"/>
        </w:rPr>
        <w:t>Termin realizacji przedmiotu zamówienia</w:t>
      </w:r>
    </w:p>
    <w:p w14:paraId="4972F9A0" w14:textId="77777777" w:rsidR="00753816" w:rsidRPr="00C65374" w:rsidRDefault="00753816" w:rsidP="0076646C">
      <w:pPr>
        <w:pStyle w:val="Akapitzlist"/>
        <w:numPr>
          <w:ilvl w:val="0"/>
          <w:numId w:val="17"/>
        </w:numPr>
        <w:tabs>
          <w:tab w:val="left" w:pos="621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Wykonawca zobowiązuje się pozostawać w gotowości do odbioru Odpadów zgodnie z zapotrzebowaniem Zamawiającego, w całym okresie obowiązywania</w:t>
      </w:r>
      <w:r w:rsidRPr="00C6537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Umowy.</w:t>
      </w:r>
    </w:p>
    <w:p w14:paraId="5ADF588C" w14:textId="280938EE" w:rsidR="00753816" w:rsidRPr="0079595D" w:rsidRDefault="00753816" w:rsidP="0076646C">
      <w:pPr>
        <w:pStyle w:val="Akapitzlist"/>
        <w:numPr>
          <w:ilvl w:val="0"/>
          <w:numId w:val="17"/>
        </w:numPr>
        <w:tabs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Realizacja usługi przewidywana jest na czas obejmujący</w:t>
      </w:r>
      <w:r w:rsidRPr="0079595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sz w:val="20"/>
          <w:szCs w:val="20"/>
        </w:rPr>
        <w:t xml:space="preserve">okres </w:t>
      </w:r>
      <w:r w:rsidRPr="0079595D">
        <w:rPr>
          <w:rFonts w:asciiTheme="minorHAnsi" w:hAnsiTheme="minorHAnsi" w:cstheme="minorHAnsi"/>
          <w:b/>
          <w:sz w:val="20"/>
          <w:szCs w:val="20"/>
        </w:rPr>
        <w:t xml:space="preserve">12 miesięcy </w:t>
      </w:r>
      <w:r w:rsidR="00225FEA" w:rsidRPr="0079595D">
        <w:rPr>
          <w:rFonts w:asciiTheme="minorHAnsi" w:hAnsiTheme="minorHAnsi" w:cstheme="minorHAnsi"/>
          <w:b/>
          <w:sz w:val="20"/>
          <w:szCs w:val="20"/>
        </w:rPr>
        <w:t>licząc od daty podpisania Umowy</w:t>
      </w:r>
      <w:r w:rsidR="00225FEA" w:rsidRPr="0079595D">
        <w:rPr>
          <w:rFonts w:asciiTheme="minorHAnsi" w:hAnsiTheme="minorHAnsi" w:cstheme="minorHAnsi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sz w:val="20"/>
          <w:szCs w:val="20"/>
        </w:rPr>
        <w:t>albo do wcześniejszego wyczerpania wartości umowy wskazanej w § 6 ust. 2</w:t>
      </w:r>
      <w:r w:rsidRPr="007959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sz w:val="20"/>
          <w:szCs w:val="20"/>
        </w:rPr>
        <w:t>Umowy.</w:t>
      </w:r>
    </w:p>
    <w:p w14:paraId="4554E281" w14:textId="7A5F4E88" w:rsidR="00753816" w:rsidRDefault="00753816" w:rsidP="0076646C">
      <w:pPr>
        <w:pStyle w:val="Akapitzlist"/>
        <w:numPr>
          <w:ilvl w:val="0"/>
          <w:numId w:val="17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Wykonawca zobowiązuje się do zagwarantowania sprawnego odbioru</w:t>
      </w:r>
      <w:r w:rsidR="00C95BA5">
        <w:rPr>
          <w:rFonts w:asciiTheme="minorHAnsi" w:hAnsiTheme="minorHAnsi" w:cstheme="minorHAnsi"/>
          <w:sz w:val="20"/>
          <w:szCs w:val="20"/>
        </w:rPr>
        <w:t xml:space="preserve"> i zagospodarowania</w:t>
      </w:r>
      <w:r w:rsidRPr="00C65374">
        <w:rPr>
          <w:rFonts w:asciiTheme="minorHAnsi" w:hAnsiTheme="minorHAnsi" w:cstheme="minorHAnsi"/>
          <w:sz w:val="20"/>
          <w:szCs w:val="20"/>
        </w:rPr>
        <w:t xml:space="preserve"> Odpadów, stanowiących przedmiot umowy, 5 dni w tygodniu, od poniedziałku do piątku, w godz.: 6:00-15:00, z wyjątkiem świąt ustawowych wolnych od pracy, w Instalacji mieszczące się:</w:t>
      </w:r>
      <w:r w:rsidR="00AF350C">
        <w:rPr>
          <w:rFonts w:asciiTheme="minorHAnsi" w:hAnsiTheme="minorHAnsi" w:cstheme="minorHAnsi"/>
          <w:sz w:val="20"/>
          <w:szCs w:val="20"/>
        </w:rPr>
        <w:t xml:space="preserve"> </w:t>
      </w:r>
      <w:r w:rsidR="000D745C">
        <w:rPr>
          <w:rFonts w:asciiTheme="minorHAnsi" w:hAnsiTheme="minorHAnsi" w:cstheme="minorHAnsi"/>
          <w:sz w:val="20"/>
          <w:szCs w:val="20"/>
        </w:rPr>
        <w:t xml:space="preserve">Instalacja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544E9038" w14:textId="44C33C69" w:rsidR="00F51201" w:rsidRPr="0079595D" w:rsidRDefault="00F51201" w:rsidP="0076646C">
      <w:pPr>
        <w:pStyle w:val="Akapitzlist"/>
        <w:numPr>
          <w:ilvl w:val="0"/>
          <w:numId w:val="17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eastAsia="Arial Unicode MS" w:hAnsiTheme="minorHAnsi" w:cstheme="minorHAnsi"/>
          <w:kern w:val="1"/>
          <w:sz w:val="20"/>
        </w:rPr>
        <w:t>O</w:t>
      </w:r>
      <w:r w:rsidR="005F4517" w:rsidRPr="0079595D">
        <w:rPr>
          <w:rFonts w:asciiTheme="minorHAnsi" w:eastAsia="Arial Unicode MS" w:hAnsiTheme="minorHAnsi" w:cstheme="minorHAnsi"/>
          <w:kern w:val="1"/>
          <w:sz w:val="20"/>
        </w:rPr>
        <w:t xml:space="preserve">dbiór Odpadów będzie następować </w:t>
      </w:r>
      <w:r w:rsidR="0079595D" w:rsidRPr="0079595D">
        <w:rPr>
          <w:rFonts w:asciiTheme="minorHAnsi" w:eastAsia="Arial Unicode MS" w:hAnsiTheme="minorHAnsi" w:cstheme="minorHAnsi"/>
          <w:kern w:val="1"/>
          <w:sz w:val="20"/>
        </w:rPr>
        <w:t>codziennie po potwierdzeniu telefonicznym</w:t>
      </w:r>
      <w:r w:rsidR="005F4517" w:rsidRPr="0079595D">
        <w:rPr>
          <w:rFonts w:asciiTheme="minorHAnsi" w:eastAsia="Arial Unicode MS" w:hAnsiTheme="minorHAnsi" w:cstheme="minorHAnsi"/>
          <w:kern w:val="1"/>
          <w:sz w:val="20"/>
        </w:rPr>
        <w:t xml:space="preserve">  lub </w:t>
      </w:r>
      <w:r w:rsidR="000D745C">
        <w:rPr>
          <w:rFonts w:asciiTheme="minorHAnsi" w:eastAsia="Arial Unicode MS" w:hAnsiTheme="minorHAnsi" w:cstheme="minorHAnsi"/>
          <w:kern w:val="1"/>
          <w:sz w:val="20"/>
        </w:rPr>
        <w:t>e-</w:t>
      </w:r>
      <w:r w:rsidR="0079595D" w:rsidRPr="0079595D">
        <w:rPr>
          <w:rFonts w:asciiTheme="minorHAnsi" w:eastAsia="Arial Unicode MS" w:hAnsiTheme="minorHAnsi" w:cstheme="minorHAnsi"/>
          <w:kern w:val="1"/>
          <w:sz w:val="20"/>
        </w:rPr>
        <w:t>mailowym</w:t>
      </w:r>
      <w:r w:rsidRPr="0079595D">
        <w:rPr>
          <w:rFonts w:asciiTheme="minorHAnsi" w:eastAsia="Arial Unicode MS" w:hAnsiTheme="minorHAnsi" w:cstheme="minorHAnsi"/>
          <w:kern w:val="1"/>
          <w:sz w:val="20"/>
        </w:rPr>
        <w:t xml:space="preserve"> zapotrzebowania przez Zamawiającego. </w:t>
      </w:r>
    </w:p>
    <w:p w14:paraId="64823B10" w14:textId="77777777" w:rsidR="00753816" w:rsidRPr="00C65374" w:rsidRDefault="00753816" w:rsidP="0076646C">
      <w:pPr>
        <w:pStyle w:val="Akapitzlist"/>
        <w:numPr>
          <w:ilvl w:val="0"/>
          <w:numId w:val="17"/>
        </w:numPr>
        <w:tabs>
          <w:tab w:val="left" w:pos="621"/>
        </w:tabs>
        <w:ind w:left="618" w:right="0" w:hanging="429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Wykonawca oświadcza,</w:t>
      </w:r>
      <w:r w:rsidRPr="00C6537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że:</w:t>
      </w:r>
    </w:p>
    <w:p w14:paraId="7320CA99" w14:textId="09C1EF78" w:rsidR="00753816" w:rsidRPr="00C65374" w:rsidRDefault="00753816" w:rsidP="00C20A3E">
      <w:pPr>
        <w:pStyle w:val="Akapitzlist"/>
        <w:tabs>
          <w:tab w:val="left" w:pos="621"/>
        </w:tabs>
        <w:ind w:left="618" w:righ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>a) Dysponuje Instalacją do Przetwarzania Odpadów stanowiących przedmiot Umowy i zobowiązuje się do jej utrzymania przez cały okres obowiązywania niniejszej</w:t>
      </w:r>
      <w:r w:rsidRPr="00C65374">
        <w:rPr>
          <w:rFonts w:asciiTheme="minorHAnsi" w:hAnsiTheme="minorHAnsi" w:cstheme="minorHAnsi"/>
          <w:color w:val="000000" w:themeColor="text1"/>
          <w:spacing w:val="-18"/>
          <w:sz w:val="20"/>
          <w:szCs w:val="20"/>
        </w:rPr>
        <w:t xml:space="preserve"> </w:t>
      </w:r>
      <w:r w:rsidR="00C65374">
        <w:rPr>
          <w:rFonts w:asciiTheme="minorHAnsi" w:hAnsiTheme="minorHAnsi" w:cstheme="minorHAnsi"/>
          <w:color w:val="000000" w:themeColor="text1"/>
          <w:sz w:val="20"/>
          <w:szCs w:val="20"/>
        </w:rPr>
        <w:t>Um</w:t>
      </w:r>
      <w:r w:rsid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owy </w:t>
      </w:r>
      <w:r w:rsidR="00F51201"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>lub posiada stosowną</w:t>
      </w:r>
      <w:r w:rsidR="00C65374"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umowę </w:t>
      </w:r>
      <w:r w:rsidR="0079595D"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instalacją do przetwarzania </w:t>
      </w:r>
      <w:r w:rsidR="00C65374"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>danych frakcji odpadów,</w:t>
      </w:r>
    </w:p>
    <w:p w14:paraId="4C093E1A" w14:textId="77777777" w:rsidR="00753816" w:rsidRPr="00C65374" w:rsidRDefault="00753816" w:rsidP="00C20A3E">
      <w:pPr>
        <w:pStyle w:val="Akapitzlist"/>
        <w:tabs>
          <w:tab w:val="left" w:pos="621"/>
        </w:tabs>
        <w:ind w:left="618" w:right="0" w:firstLine="0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b) Posiada aktualne decyzje, w tym zezwolenia i pozwolenia oraz wpisy do właściwych rejestrów, a także środki oraz wiedzę i doświadczenie niezbędne do realizacji Umowy oraz zobowiązuje się do utrzymania tego stanu</w:t>
      </w:r>
    </w:p>
    <w:p w14:paraId="341BD85E" w14:textId="0431292B" w:rsidR="00753816" w:rsidRDefault="00753816" w:rsidP="000552AD">
      <w:pPr>
        <w:pStyle w:val="Tekstpodstawowy"/>
        <w:ind w:right="108" w:hanging="2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przez cały okres obowiązywania Umowy, w tym do uzyskiwania nowych zezwoleń i wypełniania wszelkich obowiązków publicznoprawnych,  niezbędnych  do  prawidłowego  wykonywania  niniejszej</w:t>
      </w:r>
      <w:r w:rsidRPr="00C65374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 xml:space="preserve">Umowy, jeżeli   obowiązek   ich   uzyskania   lub   wypełnienia   będzie   wynikał   z  </w:t>
      </w:r>
      <w:r w:rsidRPr="00C653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 xml:space="preserve">przepisów powszechnie obowiązującego </w:t>
      </w:r>
      <w:proofErr w:type="spellStart"/>
      <w:r w:rsidRPr="00C65374">
        <w:rPr>
          <w:rFonts w:asciiTheme="minorHAnsi" w:hAnsiTheme="minorHAnsi" w:cstheme="minorHAnsi"/>
          <w:sz w:val="20"/>
          <w:szCs w:val="20"/>
        </w:rPr>
        <w:t>prawa,w</w:t>
      </w:r>
      <w:proofErr w:type="spellEnd"/>
      <w:r w:rsidRPr="00C65374">
        <w:rPr>
          <w:rFonts w:asciiTheme="minorHAnsi" w:hAnsiTheme="minorHAnsi" w:cstheme="minorHAnsi"/>
          <w:sz w:val="20"/>
          <w:szCs w:val="20"/>
        </w:rPr>
        <w:t xml:space="preserve"> tym prawa miejscowego obowiązującego w miejscu wykonywania Umowy. Kopie decyzji posiadanych przez Wykonawcę stanowią załącznik do niniejszej Umowy.</w:t>
      </w:r>
    </w:p>
    <w:p w14:paraId="2B484C91" w14:textId="77777777" w:rsidR="00753816" w:rsidRDefault="00753816" w:rsidP="00753816">
      <w:pPr>
        <w:pStyle w:val="Tekstpodstawowy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FAE15EB" w14:textId="77777777" w:rsidR="00753816" w:rsidRPr="00624523" w:rsidRDefault="00753816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4</w:t>
      </w:r>
    </w:p>
    <w:p w14:paraId="248B978A" w14:textId="04D9CC32" w:rsidR="00753816" w:rsidRPr="00624523" w:rsidRDefault="00753816" w:rsidP="00E925F0">
      <w:pPr>
        <w:ind w:left="35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Zobowiązania Wykonawcy</w:t>
      </w:r>
    </w:p>
    <w:p w14:paraId="1A414155" w14:textId="77777777" w:rsidR="00753816" w:rsidRDefault="00753816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137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wykonać przedmiot Umowy ( przedmiot zamówienia ) oraz wszelkie pozostałe obowiązki opisane w Umowie zgodnie ze złożoną ofertą stanowiącą załącznik nr 2, Umową wraz z załącznikami oraz zgodnie z obustronnymi ustaleniami potwierdzonymi w formie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pisemnej.</w:t>
      </w:r>
    </w:p>
    <w:p w14:paraId="7C3D631F" w14:textId="7638C252" w:rsidR="006F7CC7" w:rsidRPr="00624523" w:rsidRDefault="006F7CC7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137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zobowiązuję się do odbioru odpadów do zagospodarowania z punktu zbierania odpadów Zamawiającego zlokalizowanego w miejscowości Słabomierz-Krzyżówka, gm. Radziejowice – dotyczy odpadów o kodach: 20 03 01, 15 01 01, 15 01 06, 20 02 01, 20 03 07, 15 01 07 i z punktu zbierania odpadów zlokalizowanego na terenie Spółki, przy ul. Czystej 5 w Żyrardowie, </w:t>
      </w:r>
      <w:r w:rsidR="00B311EE">
        <w:rPr>
          <w:rFonts w:asciiTheme="minorHAnsi" w:hAnsiTheme="minorHAnsi" w:cstheme="minorHAnsi"/>
          <w:sz w:val="20"/>
          <w:szCs w:val="20"/>
        </w:rPr>
        <w:t xml:space="preserve">- dotyczy </w:t>
      </w:r>
      <w:r>
        <w:rPr>
          <w:rFonts w:asciiTheme="minorHAnsi" w:hAnsiTheme="minorHAnsi" w:cstheme="minorHAnsi"/>
          <w:sz w:val="20"/>
          <w:szCs w:val="20"/>
        </w:rPr>
        <w:t>odpadu o kodzie 20 03 03.</w:t>
      </w:r>
    </w:p>
    <w:p w14:paraId="54741632" w14:textId="77777777" w:rsidR="00753816" w:rsidRPr="00624523" w:rsidRDefault="00753816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24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do ważenia każdorazowo przyjmowanych odpadów w miejscu odbioru na urządzeniu</w:t>
      </w:r>
      <w:r w:rsidRPr="0062452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wagowym.</w:t>
      </w:r>
    </w:p>
    <w:p w14:paraId="6529076B" w14:textId="1DECD522" w:rsidR="00753816" w:rsidRPr="00624523" w:rsidRDefault="00753816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25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przyjmie obowiązki wynikające z obowiązujących przepisów – Prawo Ochrony Środowiska, Ustaw</w:t>
      </w:r>
      <w:r w:rsidR="00843034">
        <w:rPr>
          <w:rFonts w:asciiTheme="minorHAnsi" w:hAnsiTheme="minorHAnsi" w:cstheme="minorHAnsi"/>
          <w:sz w:val="20"/>
          <w:szCs w:val="20"/>
        </w:rPr>
        <w:t>y</w:t>
      </w:r>
      <w:r w:rsidRPr="00624523">
        <w:rPr>
          <w:rFonts w:asciiTheme="minorHAnsi" w:hAnsiTheme="minorHAnsi" w:cstheme="minorHAnsi"/>
          <w:sz w:val="20"/>
          <w:szCs w:val="20"/>
        </w:rPr>
        <w:t xml:space="preserve"> </w:t>
      </w:r>
      <w:r w:rsidR="00843034">
        <w:rPr>
          <w:rFonts w:asciiTheme="minorHAnsi" w:hAnsiTheme="minorHAnsi" w:cstheme="minorHAnsi"/>
          <w:sz w:val="20"/>
          <w:szCs w:val="20"/>
        </w:rPr>
        <w:t>o</w:t>
      </w:r>
      <w:r w:rsidRPr="00624523">
        <w:rPr>
          <w:rFonts w:asciiTheme="minorHAnsi" w:hAnsiTheme="minorHAnsi" w:cstheme="minorHAnsi"/>
          <w:sz w:val="20"/>
          <w:szCs w:val="20"/>
        </w:rPr>
        <w:t xml:space="preserve"> Odpadach, Ustaw</w:t>
      </w:r>
      <w:r w:rsidR="00843034">
        <w:rPr>
          <w:rFonts w:asciiTheme="minorHAnsi" w:hAnsiTheme="minorHAnsi" w:cstheme="minorHAnsi"/>
          <w:sz w:val="20"/>
          <w:szCs w:val="20"/>
        </w:rPr>
        <w:t>y</w:t>
      </w:r>
      <w:r w:rsidRPr="00624523">
        <w:rPr>
          <w:rFonts w:asciiTheme="minorHAnsi" w:hAnsiTheme="minorHAnsi" w:cstheme="minorHAnsi"/>
          <w:sz w:val="20"/>
          <w:szCs w:val="20"/>
        </w:rPr>
        <w:t xml:space="preserve"> o utrzymaniu czystości i  porządku w gminach od momentu odbioru odpadów do zakończenia procesu ich zagospodarowania w sposób zapewniający osiągnięcie odpowiednich poziomów recyklingu, przygotowania do ponownego użycia i odzysku innymi metodami oraz ograniczenie masy odpadów ulegających </w:t>
      </w:r>
      <w:r w:rsidRPr="00624523">
        <w:rPr>
          <w:rFonts w:asciiTheme="minorHAnsi" w:hAnsiTheme="minorHAnsi" w:cstheme="minorHAnsi"/>
          <w:sz w:val="20"/>
          <w:szCs w:val="20"/>
        </w:rPr>
        <w:lastRenderedPageBreak/>
        <w:t>biodegradacji przekazywanych do składowania.</w:t>
      </w:r>
    </w:p>
    <w:p w14:paraId="36E5F3D1" w14:textId="35F7F1AA" w:rsidR="00843034" w:rsidRDefault="00753816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23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potwierdza i zapewnia, iż całkowita ilość przekazanych do przetworzenia Odpadów stanowiących przedmiot Umowy zostanie przetworzona w okresie obowiązywania niniejszej Umowy</w:t>
      </w:r>
      <w:r w:rsidR="00843034">
        <w:rPr>
          <w:rFonts w:asciiTheme="minorHAnsi" w:hAnsiTheme="minorHAnsi" w:cstheme="minorHAnsi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zgodnie z wymaganiami Ustawy o odpadach. Wytworzone, w wyniku zastosowanych procesów Odpady spełniać będą nakazane prawem parametry. </w:t>
      </w:r>
    </w:p>
    <w:p w14:paraId="720E8E4D" w14:textId="2EC7827E" w:rsidR="00753816" w:rsidRPr="00624523" w:rsidRDefault="00753816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23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do wykonywania postanowień niniejszej umowy w sposób zgodny z obowiązującymi przepisami prawa w tym zakresie, w szczególności Ustawą o odpadach i jej aktami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wykonawczymi.</w:t>
      </w:r>
    </w:p>
    <w:p w14:paraId="33761889" w14:textId="77777777" w:rsidR="00753816" w:rsidRPr="00624523" w:rsidRDefault="00753816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22"/>
        <w:ind w:right="110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oświadcza, że posiada odpowiednią wiedzę i doświadczenie, potencjał ekonomiczny, techniczny i fachowy oraz spełnia wymogi przewidziane obowiązującymi przepisami w zakresie niezbędnym do wykonania przedmiotu</w:t>
      </w:r>
      <w:r w:rsidRPr="0062452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zamówienia.</w:t>
      </w:r>
    </w:p>
    <w:p w14:paraId="5497FD49" w14:textId="77777777" w:rsidR="00753816" w:rsidRPr="00624523" w:rsidRDefault="00753816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25"/>
        <w:ind w:right="0" w:hanging="429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Do obowiązków Wykonawcy w szczególności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należy:</w:t>
      </w:r>
    </w:p>
    <w:p w14:paraId="5F666A9B" w14:textId="34C922A4" w:rsidR="0079595D" w:rsidRPr="0079595D" w:rsidRDefault="00753816" w:rsidP="0076646C">
      <w:pPr>
        <w:pStyle w:val="Tekstpodstawowy"/>
        <w:numPr>
          <w:ilvl w:val="0"/>
          <w:numId w:val="15"/>
        </w:numPr>
        <w:spacing w:before="75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ewidencjonowanie ilości przyjętych, przetworzonych i</w:t>
      </w:r>
      <w:r w:rsidRPr="00624523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zagospodarowanych Odpadów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53816">
        <w:rPr>
          <w:rFonts w:asciiTheme="minorHAnsi" w:hAnsiTheme="minorHAnsi" w:cstheme="minorHAnsi"/>
          <w:sz w:val="20"/>
          <w:szCs w:val="20"/>
        </w:rPr>
        <w:t>zgodnie z obowiązującymi</w:t>
      </w:r>
      <w:r w:rsidR="00843034">
        <w:rPr>
          <w:rFonts w:asciiTheme="minorHAnsi" w:hAnsiTheme="minorHAnsi" w:cstheme="minorHAnsi"/>
          <w:sz w:val="20"/>
          <w:szCs w:val="20"/>
        </w:rPr>
        <w:t xml:space="preserve"> w tym zakresie</w:t>
      </w:r>
      <w:r w:rsidR="0079595D">
        <w:rPr>
          <w:rFonts w:asciiTheme="minorHAnsi" w:hAnsiTheme="minorHAnsi" w:cstheme="minorHAnsi"/>
          <w:sz w:val="20"/>
          <w:szCs w:val="20"/>
        </w:rPr>
        <w:t xml:space="preserve"> </w:t>
      </w:r>
      <w:r w:rsidR="0079595D" w:rsidRPr="00624523">
        <w:rPr>
          <w:rFonts w:asciiTheme="minorHAnsi" w:hAnsiTheme="minorHAnsi" w:cstheme="minorHAnsi"/>
          <w:sz w:val="20"/>
          <w:szCs w:val="20"/>
        </w:rPr>
        <w:t>przepisami, w szczególności w oparciu o generowane w BDO karty przekazania odpadów i karty ewidencji odpadów, w tym ze wskazaniem rodzaju procesu, któremu zostały poddane Odpady(odzysk i recykling i innych wymaganych ustawą),</w:t>
      </w:r>
    </w:p>
    <w:p w14:paraId="4E7CA223" w14:textId="50DB48B8" w:rsidR="0079595D" w:rsidRDefault="0079595D" w:rsidP="0076646C">
      <w:pPr>
        <w:pStyle w:val="Akapitzlist"/>
        <w:numPr>
          <w:ilvl w:val="0"/>
          <w:numId w:val="15"/>
        </w:numPr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udostępnianie na żądanie Zamawiającego dokumentacji dotyczącej realizacji przedmiotu niniejszej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Umowy,</w:t>
      </w:r>
    </w:p>
    <w:p w14:paraId="1E64E4FF" w14:textId="77777777" w:rsidR="0079595D" w:rsidRPr="00D877CA" w:rsidRDefault="0079595D" w:rsidP="0079595D">
      <w:pPr>
        <w:ind w:left="142" w:right="108"/>
        <w:rPr>
          <w:rFonts w:asciiTheme="minorHAnsi" w:hAnsiTheme="minorHAnsi" w:cstheme="minorHAnsi"/>
          <w:sz w:val="20"/>
          <w:szCs w:val="20"/>
        </w:rPr>
      </w:pPr>
    </w:p>
    <w:p w14:paraId="1FB1BAAB" w14:textId="327B4373" w:rsidR="0079595D" w:rsidRPr="00C20A3E" w:rsidRDefault="0079595D" w:rsidP="0076646C">
      <w:pPr>
        <w:pStyle w:val="Akapitzlist"/>
        <w:numPr>
          <w:ilvl w:val="0"/>
          <w:numId w:val="15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  <w:u w:val="single"/>
        </w:rPr>
      </w:pPr>
      <w:r w:rsidRPr="00195BF9">
        <w:rPr>
          <w:rFonts w:asciiTheme="minorHAnsi" w:hAnsiTheme="minorHAnsi" w:cstheme="minorHAnsi"/>
          <w:sz w:val="20"/>
          <w:szCs w:val="20"/>
        </w:rPr>
        <w:t>przekazywa</w:t>
      </w:r>
      <w:r>
        <w:rPr>
          <w:rFonts w:asciiTheme="minorHAnsi" w:hAnsiTheme="minorHAnsi" w:cstheme="minorHAnsi"/>
          <w:sz w:val="20"/>
          <w:szCs w:val="20"/>
        </w:rPr>
        <w:t>ni</w:t>
      </w:r>
      <w:r w:rsidRPr="00195BF9">
        <w:rPr>
          <w:rFonts w:asciiTheme="minorHAnsi" w:hAnsiTheme="minorHAnsi" w:cstheme="minorHAnsi"/>
          <w:sz w:val="20"/>
          <w:szCs w:val="20"/>
        </w:rPr>
        <w:t xml:space="preserve"> Zamawiającemu comiesięczn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195BF9">
        <w:rPr>
          <w:rFonts w:asciiTheme="minorHAnsi" w:hAnsiTheme="minorHAnsi" w:cstheme="minorHAnsi"/>
          <w:sz w:val="20"/>
          <w:szCs w:val="20"/>
        </w:rPr>
        <w:t xml:space="preserve"> sprawozda</w:t>
      </w:r>
      <w:r>
        <w:rPr>
          <w:rFonts w:asciiTheme="minorHAnsi" w:hAnsiTheme="minorHAnsi" w:cstheme="minorHAnsi"/>
          <w:sz w:val="20"/>
          <w:szCs w:val="20"/>
        </w:rPr>
        <w:t>ń</w:t>
      </w:r>
      <w:r w:rsidRPr="00195BF9">
        <w:rPr>
          <w:rFonts w:asciiTheme="minorHAnsi" w:hAnsiTheme="minorHAnsi" w:cstheme="minorHAnsi"/>
          <w:sz w:val="20"/>
          <w:szCs w:val="20"/>
        </w:rPr>
        <w:t xml:space="preserve"> w formie protokołu</w:t>
      </w:r>
      <w:r>
        <w:rPr>
          <w:rFonts w:asciiTheme="minorHAnsi" w:hAnsiTheme="minorHAnsi" w:cstheme="minorHAnsi"/>
          <w:sz w:val="20"/>
          <w:szCs w:val="20"/>
        </w:rPr>
        <w:t xml:space="preserve"> z wykonanej usługi, zawierających</w:t>
      </w:r>
      <w:r w:rsidRPr="00195BF9">
        <w:rPr>
          <w:rFonts w:asciiTheme="minorHAnsi" w:hAnsiTheme="minorHAnsi" w:cstheme="minorHAnsi"/>
          <w:sz w:val="20"/>
          <w:szCs w:val="20"/>
        </w:rPr>
        <w:t xml:space="preserve"> informację o odpadach przyjętych do zagospodarowania.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52F629" w14:textId="77777777" w:rsidR="0079595D" w:rsidRDefault="0079595D" w:rsidP="0079595D">
      <w:pPr>
        <w:tabs>
          <w:tab w:val="left" w:pos="621"/>
        </w:tabs>
        <w:ind w:left="620" w:right="106"/>
        <w:rPr>
          <w:rFonts w:asciiTheme="minorHAnsi" w:hAnsiTheme="minorHAnsi" w:cstheme="minorHAnsi"/>
          <w:sz w:val="20"/>
          <w:szCs w:val="20"/>
        </w:rPr>
      </w:pPr>
    </w:p>
    <w:p w14:paraId="09BA33AD" w14:textId="77777777" w:rsidR="0079595D" w:rsidRPr="00C20A3E" w:rsidRDefault="0079595D" w:rsidP="0079595D">
      <w:p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C20A3E">
        <w:rPr>
          <w:rFonts w:asciiTheme="minorHAnsi" w:hAnsiTheme="minorHAnsi" w:cstheme="minorHAnsi"/>
          <w:sz w:val="20"/>
          <w:szCs w:val="20"/>
          <w:u w:val="single"/>
        </w:rPr>
        <w:t xml:space="preserve">Sprawozdanie zawierać będzie informacje o: </w:t>
      </w:r>
    </w:p>
    <w:p w14:paraId="5D278AC6" w14:textId="06D42A32" w:rsidR="0079595D" w:rsidRPr="0079595D" w:rsidRDefault="0079595D" w:rsidP="0076646C">
      <w:pPr>
        <w:widowControl/>
        <w:numPr>
          <w:ilvl w:val="1"/>
          <w:numId w:val="15"/>
        </w:numPr>
        <w:autoSpaceDE/>
        <w:autoSpaceDN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masie poszczególnych rodzajów (frakcji) odpadów przyjętych do zagospodarowania oraz masie poszczególnych rodzajów (frakcji) odpadów, które poddano zagospodarowaniu wraz ze wskazaniem nazwy i rodzaju instalacji, do której przekazano odpady, a także sposobu ich zagospodarowania ze wskazaniem procesu odzysku </w:t>
      </w:r>
      <w:r>
        <w:rPr>
          <w:rFonts w:asciiTheme="minorHAnsi" w:hAnsiTheme="minorHAnsi" w:cstheme="minorHAnsi"/>
          <w:sz w:val="20"/>
          <w:szCs w:val="20"/>
        </w:rPr>
        <w:t xml:space="preserve">zgodnego </w:t>
      </w:r>
      <w:r w:rsidRPr="00195BF9">
        <w:rPr>
          <w:rFonts w:asciiTheme="minorHAnsi" w:hAnsiTheme="minorHAnsi" w:cstheme="minorHAnsi"/>
          <w:sz w:val="20"/>
          <w:szCs w:val="20"/>
        </w:rPr>
        <w:t xml:space="preserve">z załącznikiem nr 1 do ustawy o odpadach, lub procesu unieszkodliwiania zgodnego z załącznikiem nr 2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95BF9">
        <w:rPr>
          <w:rFonts w:asciiTheme="minorHAnsi" w:hAnsiTheme="minorHAnsi" w:cstheme="minorHAnsi"/>
          <w:sz w:val="20"/>
          <w:szCs w:val="20"/>
        </w:rPr>
        <w:t>do powołanej ustawy;</w:t>
      </w:r>
    </w:p>
    <w:p w14:paraId="024B0CED" w14:textId="0EC61FC6" w:rsidR="0079595D" w:rsidRPr="00AB0993" w:rsidRDefault="0079595D" w:rsidP="00AB0993">
      <w:pPr>
        <w:pStyle w:val="Akapitzlist"/>
        <w:numPr>
          <w:ilvl w:val="0"/>
          <w:numId w:val="15"/>
        </w:numPr>
        <w:tabs>
          <w:tab w:val="left" w:pos="621"/>
        </w:tabs>
        <w:spacing w:before="161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przekazywanie Zamawiającemu półrocznych sprawozdań w formie protokołu z wykonanej usługi, zawierających informację o odpadach przyjętych</w:t>
      </w:r>
      <w:r w:rsidR="00AB0993">
        <w:rPr>
          <w:rFonts w:asciiTheme="minorHAnsi" w:hAnsiTheme="minorHAnsi" w:cstheme="minorHAnsi"/>
          <w:sz w:val="20"/>
          <w:szCs w:val="20"/>
        </w:rPr>
        <w:t xml:space="preserve"> do zagospodarowania.</w:t>
      </w:r>
    </w:p>
    <w:p w14:paraId="143B8C4F" w14:textId="77777777" w:rsidR="0079595D" w:rsidRPr="00195BF9" w:rsidRDefault="0079595D" w:rsidP="0079595D">
      <w:pPr>
        <w:pStyle w:val="Akapitzlist"/>
        <w:tabs>
          <w:tab w:val="left" w:pos="621"/>
        </w:tabs>
        <w:ind w:right="106" w:firstLine="0"/>
        <w:rPr>
          <w:rFonts w:asciiTheme="minorHAnsi" w:hAnsiTheme="minorHAnsi" w:cstheme="minorHAnsi"/>
          <w:sz w:val="20"/>
          <w:szCs w:val="20"/>
        </w:rPr>
      </w:pPr>
      <w:r w:rsidRPr="00C20A3E">
        <w:rPr>
          <w:rFonts w:asciiTheme="minorHAnsi" w:hAnsiTheme="minorHAnsi" w:cstheme="minorHAnsi"/>
          <w:sz w:val="20"/>
          <w:szCs w:val="20"/>
          <w:u w:val="single"/>
        </w:rPr>
        <w:t>Sprawozdanie zawierać będzie informacje o:</w:t>
      </w:r>
      <w:r w:rsidRPr="00195B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826C9F" w14:textId="77777777" w:rsidR="0079595D" w:rsidRPr="00195BF9" w:rsidRDefault="0079595D" w:rsidP="0076646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masie odpadów poszczególnych rodzajów (frakcji) poddanych recyklingowi i przygotowanych do ponownego użycia lub przekazanych w tym celu innemu posiadaczowi odpadów (należy wskazać nazwę, adres i rodzaj instalacji, w której odpady poddano ostatecznie recyklingowi, wskazując proces, któremu zostały poddane odpady); </w:t>
      </w:r>
    </w:p>
    <w:p w14:paraId="658DE9E6" w14:textId="77777777" w:rsidR="0079595D" w:rsidRDefault="0079595D" w:rsidP="0076646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>masie wytworzonych i poddanych składowaniu pozostałości z sortowania i pozostałości z mechaniczno-biologicznego przetwarzania odpadów oraz łącznej masy odpadów przekazanych przez Zamawiającego;</w:t>
      </w:r>
    </w:p>
    <w:p w14:paraId="031955E9" w14:textId="376B90E6" w:rsidR="00D877CA" w:rsidRPr="00AB0993" w:rsidRDefault="0079595D" w:rsidP="00AB0993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AB0993">
        <w:rPr>
          <w:rFonts w:asciiTheme="minorHAnsi" w:hAnsiTheme="minorHAnsi" w:cstheme="minorHAnsi"/>
          <w:sz w:val="20"/>
          <w:szCs w:val="20"/>
        </w:rPr>
        <w:t>masie odpadów poszczególnych frakcji wysortowanych ze zmieszanych odpadów opakowaniowy</w:t>
      </w:r>
      <w:r w:rsidR="00AB0993" w:rsidRPr="00AB0993">
        <w:rPr>
          <w:rFonts w:asciiTheme="minorHAnsi" w:hAnsiTheme="minorHAnsi" w:cstheme="minorHAnsi"/>
          <w:sz w:val="20"/>
          <w:szCs w:val="20"/>
        </w:rPr>
        <w:t>ch</w:t>
      </w:r>
      <w:r w:rsidRPr="00AB0993">
        <w:rPr>
          <w:rFonts w:asciiTheme="minorHAnsi" w:hAnsiTheme="minorHAnsi" w:cstheme="minorHAnsi"/>
          <w:sz w:val="20"/>
          <w:szCs w:val="20"/>
        </w:rPr>
        <w:t xml:space="preserve"> i z niesegregowanych (zmieszanych) odpadów komunalnych oraz odpowiednio łącznej masy zmieszanych odpadów opakowaniowych i łącznej masy niesegregowanych (zmieszanych) odpadów komunalnych  p</w:t>
      </w:r>
      <w:r w:rsidR="00AB0993" w:rsidRPr="00AB0993">
        <w:rPr>
          <w:rFonts w:asciiTheme="minorHAnsi" w:hAnsiTheme="minorHAnsi" w:cstheme="minorHAnsi"/>
          <w:sz w:val="20"/>
          <w:szCs w:val="20"/>
        </w:rPr>
        <w:t>rzekazanych przez Zamawiającego.</w:t>
      </w:r>
    </w:p>
    <w:p w14:paraId="496FC3B4" w14:textId="2B9E7040" w:rsidR="00195BF9" w:rsidRPr="00195BF9" w:rsidRDefault="00195BF9" w:rsidP="0076646C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4266E">
        <w:rPr>
          <w:rFonts w:asciiTheme="minorHAnsi" w:hAnsiTheme="minorHAnsi" w:cstheme="minorHAnsi"/>
          <w:sz w:val="20"/>
          <w:szCs w:val="20"/>
        </w:rPr>
        <w:t>z</w:t>
      </w:r>
      <w:r w:rsidRPr="00195BF9">
        <w:rPr>
          <w:rFonts w:asciiTheme="minorHAnsi" w:hAnsiTheme="minorHAnsi" w:cstheme="minorHAnsi"/>
          <w:sz w:val="20"/>
          <w:szCs w:val="20"/>
        </w:rPr>
        <w:t>obowiązany będzie przekazać sprawozdania, o którym mowa w ust.</w:t>
      </w:r>
      <w:r w:rsidR="0004266E">
        <w:rPr>
          <w:rFonts w:asciiTheme="minorHAnsi" w:hAnsiTheme="minorHAnsi" w:cstheme="minorHAnsi"/>
          <w:sz w:val="20"/>
          <w:szCs w:val="20"/>
        </w:rPr>
        <w:t xml:space="preserve"> </w:t>
      </w:r>
      <w:r w:rsidR="006F7CC7">
        <w:rPr>
          <w:rFonts w:asciiTheme="minorHAnsi" w:hAnsiTheme="minorHAnsi" w:cstheme="minorHAnsi"/>
          <w:sz w:val="20"/>
          <w:szCs w:val="20"/>
        </w:rPr>
        <w:t>8</w:t>
      </w:r>
      <w:r w:rsidR="0004266E">
        <w:rPr>
          <w:rFonts w:asciiTheme="minorHAnsi" w:hAnsiTheme="minorHAnsi" w:cstheme="minorHAnsi"/>
          <w:sz w:val="20"/>
          <w:szCs w:val="20"/>
        </w:rPr>
        <w:t xml:space="preserve"> pkt </w:t>
      </w:r>
      <w:r w:rsidRPr="00195BF9">
        <w:rPr>
          <w:rFonts w:asciiTheme="minorHAnsi" w:hAnsiTheme="minorHAnsi" w:cstheme="minorHAnsi"/>
          <w:sz w:val="20"/>
          <w:szCs w:val="20"/>
        </w:rPr>
        <w:t xml:space="preserve"> 3) i 4) w terminie 10 dni licząc od po upływie okresu którego dotyczy. </w:t>
      </w:r>
    </w:p>
    <w:p w14:paraId="5FB3A056" w14:textId="73D0E2AB" w:rsidR="00753816" w:rsidRDefault="00753816" w:rsidP="0076646C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>Sprawozdania, o których mowa powyżej, uważane będą za zatwierdzone w przypadku braku zgłoszenia do nich uwag przez Zamawiającego w termini</w:t>
      </w:r>
      <w:r w:rsidR="00195BF9" w:rsidRPr="00195BF9">
        <w:rPr>
          <w:rFonts w:asciiTheme="minorHAnsi" w:hAnsiTheme="minorHAnsi" w:cstheme="minorHAnsi"/>
          <w:sz w:val="20"/>
          <w:szCs w:val="20"/>
        </w:rPr>
        <w:t xml:space="preserve">e 5 dni roboczych liczonych od </w:t>
      </w:r>
      <w:r w:rsidR="00AB5C4B">
        <w:rPr>
          <w:rFonts w:asciiTheme="minorHAnsi" w:hAnsiTheme="minorHAnsi" w:cstheme="minorHAnsi"/>
          <w:sz w:val="20"/>
          <w:szCs w:val="20"/>
        </w:rPr>
        <w:t xml:space="preserve"> </w:t>
      </w:r>
      <w:r w:rsidR="00AB5C4B" w:rsidRPr="00AB5C4B">
        <w:rPr>
          <w:rFonts w:asciiTheme="minorHAnsi" w:hAnsiTheme="minorHAnsi" w:cstheme="minorHAnsi"/>
          <w:sz w:val="20"/>
          <w:szCs w:val="20"/>
        </w:rPr>
        <w:t xml:space="preserve">pierwszego dnia roboczego następującego po </w:t>
      </w:r>
      <w:r w:rsidR="00AB5C4B">
        <w:rPr>
          <w:rFonts w:asciiTheme="minorHAnsi" w:hAnsiTheme="minorHAnsi" w:cstheme="minorHAnsi"/>
          <w:sz w:val="20"/>
          <w:szCs w:val="20"/>
        </w:rPr>
        <w:t xml:space="preserve">dnia przekazania ich Zamawiającemu. </w:t>
      </w:r>
    </w:p>
    <w:p w14:paraId="091AFC2E" w14:textId="77777777" w:rsidR="00753816" w:rsidRPr="00195BF9" w:rsidRDefault="00753816" w:rsidP="0076646C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>W sytuacji zgłoszenia przez Zamawiającego uwag, Wykonawca zobowiązany jest w terminie 5 dni roboczych od dnia otrzymania uwag, złożyć wyjaśnienia do zgłoszonych przez Zamawiającego uwag, z tym że za uzgodnione będzie uznawana ta część sprawozdania, do której Zamawiający nie zgłosił</w:t>
      </w:r>
      <w:r w:rsidRPr="00195B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5BF9">
        <w:rPr>
          <w:rFonts w:asciiTheme="minorHAnsi" w:hAnsiTheme="minorHAnsi" w:cstheme="minorHAnsi"/>
          <w:sz w:val="20"/>
          <w:szCs w:val="20"/>
        </w:rPr>
        <w:t>uwag.</w:t>
      </w:r>
    </w:p>
    <w:p w14:paraId="02F95AA1" w14:textId="04C07B7F" w:rsidR="00E925F0" w:rsidRDefault="00753816" w:rsidP="0076646C">
      <w:pPr>
        <w:pStyle w:val="Akapitzlist"/>
        <w:numPr>
          <w:ilvl w:val="0"/>
          <w:numId w:val="16"/>
        </w:numPr>
        <w:tabs>
          <w:tab w:val="left" w:pos="567"/>
        </w:tabs>
        <w:spacing w:before="1"/>
        <w:ind w:left="567" w:right="106" w:hanging="375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Zamawiający w terminie 5 dni roboczych liczonych </w:t>
      </w:r>
      <w:bookmarkStart w:id="3" w:name="_Hlk87597929"/>
      <w:r w:rsidRPr="00624523">
        <w:rPr>
          <w:rFonts w:asciiTheme="minorHAnsi" w:hAnsiTheme="minorHAnsi" w:cstheme="minorHAnsi"/>
          <w:sz w:val="20"/>
          <w:szCs w:val="20"/>
        </w:rPr>
        <w:t xml:space="preserve">od pierwszego dnia roboczego następującego po </w:t>
      </w:r>
      <w:bookmarkEnd w:id="3"/>
      <w:r w:rsidRPr="00624523">
        <w:rPr>
          <w:rFonts w:asciiTheme="minorHAnsi" w:hAnsiTheme="minorHAnsi" w:cstheme="minorHAnsi"/>
          <w:sz w:val="20"/>
          <w:szCs w:val="20"/>
        </w:rPr>
        <w:t>dniu wpływu złożonych przez Wykonawcę wyjaśnień lub skorygowanego spra</w:t>
      </w:r>
      <w:r w:rsidR="00AB0993">
        <w:rPr>
          <w:rFonts w:asciiTheme="minorHAnsi" w:hAnsiTheme="minorHAnsi" w:cstheme="minorHAnsi"/>
          <w:sz w:val="20"/>
          <w:szCs w:val="20"/>
        </w:rPr>
        <w:t>wozdania, akceptuje wyjaśnienia</w:t>
      </w:r>
      <w:r w:rsidR="00225FEA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skorygowane sprawozdanie albo zgłasza kolejne</w:t>
      </w:r>
      <w:r w:rsidRPr="006245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uwagi.</w:t>
      </w:r>
    </w:p>
    <w:p w14:paraId="13CDB976" w14:textId="77777777" w:rsidR="00E925F0" w:rsidRPr="00E925F0" w:rsidRDefault="00E925F0" w:rsidP="0076646C">
      <w:pPr>
        <w:pStyle w:val="Akapitzlist"/>
        <w:numPr>
          <w:ilvl w:val="0"/>
          <w:numId w:val="16"/>
        </w:numPr>
        <w:tabs>
          <w:tab w:val="left" w:pos="567"/>
        </w:tabs>
        <w:spacing w:before="1"/>
        <w:ind w:left="567" w:right="106" w:hanging="375"/>
        <w:jc w:val="both"/>
        <w:rPr>
          <w:rFonts w:asciiTheme="minorHAnsi" w:hAnsiTheme="minorHAnsi" w:cstheme="minorHAnsi"/>
          <w:sz w:val="20"/>
          <w:szCs w:val="20"/>
        </w:rPr>
      </w:pPr>
      <w:r w:rsidRPr="00E925F0">
        <w:rPr>
          <w:rFonts w:asciiTheme="minorHAnsi" w:hAnsiTheme="minorHAnsi" w:cstheme="minorHAnsi"/>
          <w:sz w:val="20"/>
          <w:szCs w:val="20"/>
        </w:rPr>
        <w:t xml:space="preserve">Wykonawca zobowiązuje się podjąć wszelkie niezbędne działania celem ochrony środowiska w trakcie realizacji zamówienia oraz unikać szkód lub nadmiernej uciążliwości w trakcie prowadzonych prac dla osób trzecich i dóbr publicznych lub innych negatywnych </w:t>
      </w:r>
      <w:r w:rsidRPr="00E925F0">
        <w:rPr>
          <w:rFonts w:asciiTheme="minorHAnsi" w:hAnsiTheme="minorHAnsi" w:cstheme="minorHAnsi"/>
          <w:spacing w:val="-3"/>
          <w:sz w:val="20"/>
          <w:szCs w:val="20"/>
        </w:rPr>
        <w:t xml:space="preserve">skutków, </w:t>
      </w:r>
      <w:r w:rsidRPr="00E925F0">
        <w:rPr>
          <w:rFonts w:asciiTheme="minorHAnsi" w:hAnsiTheme="minorHAnsi" w:cstheme="minorHAnsi"/>
          <w:sz w:val="20"/>
          <w:szCs w:val="20"/>
        </w:rPr>
        <w:t>wynikających ze sposobu</w:t>
      </w:r>
      <w:r w:rsidRPr="00E925F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działania.</w:t>
      </w:r>
    </w:p>
    <w:p w14:paraId="5650A102" w14:textId="77777777" w:rsidR="00E925F0" w:rsidRPr="00E925F0" w:rsidRDefault="00E925F0" w:rsidP="0076646C">
      <w:pPr>
        <w:pStyle w:val="Akapitzlist"/>
        <w:numPr>
          <w:ilvl w:val="0"/>
          <w:numId w:val="16"/>
        </w:numPr>
        <w:tabs>
          <w:tab w:val="left" w:pos="6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do dopełnienia wszelkich obowiązków wynikających z przepisów lub standardów wiedzy technicznej służących prawidłowemu zrealizowaniu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591F0294" w14:textId="77777777" w:rsidR="00E925F0" w:rsidRPr="00E925F0" w:rsidRDefault="00E925F0" w:rsidP="0076646C">
      <w:pPr>
        <w:pStyle w:val="Akapitzlist"/>
        <w:numPr>
          <w:ilvl w:val="0"/>
          <w:numId w:val="16"/>
        </w:numPr>
        <w:tabs>
          <w:tab w:val="left" w:pos="6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25F0">
        <w:rPr>
          <w:rFonts w:asciiTheme="minorHAnsi" w:hAnsiTheme="minorHAnsi" w:cstheme="minorHAnsi"/>
          <w:sz w:val="20"/>
          <w:szCs w:val="20"/>
        </w:rPr>
        <w:t>Wykonawca nie może przekazać w całości lub w części praw lub obowiązków wynikających z niniejszej umowy osobom trzecim bez uprzedniej zgody Zamawiającego wyrażonej na piśmie.</w:t>
      </w:r>
    </w:p>
    <w:p w14:paraId="73C7F56B" w14:textId="549FDBEB" w:rsidR="00E925F0" w:rsidRPr="00E925F0" w:rsidRDefault="00E925F0" w:rsidP="0076646C">
      <w:pPr>
        <w:pStyle w:val="Akapitzlist"/>
        <w:numPr>
          <w:ilvl w:val="0"/>
          <w:numId w:val="16"/>
        </w:numPr>
        <w:tabs>
          <w:tab w:val="left" w:pos="621"/>
        </w:tabs>
        <w:spacing w:before="1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Jeżeli przy wykonaniu niniejszej umowy Wykonawca będzie posługiwał się innymi podmiotami Wykonawca ponosi </w:t>
      </w:r>
      <w:r w:rsidRPr="00624523">
        <w:rPr>
          <w:rFonts w:asciiTheme="minorHAnsi" w:hAnsiTheme="minorHAnsi" w:cstheme="minorHAnsi"/>
          <w:sz w:val="20"/>
          <w:szCs w:val="20"/>
        </w:rPr>
        <w:lastRenderedPageBreak/>
        <w:t>odpowiedzialność za ich działania i zaniechania jak za działania i zaniechania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własne.</w:t>
      </w:r>
    </w:p>
    <w:p w14:paraId="55DAD471" w14:textId="54FA62FA" w:rsidR="00E75C6B" w:rsidRDefault="00E925F0" w:rsidP="0076646C">
      <w:pPr>
        <w:pStyle w:val="Akapitzlist"/>
        <w:numPr>
          <w:ilvl w:val="0"/>
          <w:numId w:val="16"/>
        </w:numPr>
        <w:tabs>
          <w:tab w:val="left" w:pos="621"/>
        </w:tabs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wystąpienia awarii instalacji Wykonawcy lub zaistnienia innych przyczyn uniemożliwiających przyjęcie Odpadów do tej instalacji Wykonawca zobowiązuje się niezwłocznie poinformować o tym Zamawiającego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i</w:t>
      </w:r>
      <w:r w:rsidR="00E75C6B">
        <w:rPr>
          <w:rFonts w:asciiTheme="minorHAnsi" w:hAnsiTheme="minorHAnsi" w:cstheme="minorHAnsi"/>
          <w:sz w:val="20"/>
          <w:szCs w:val="20"/>
        </w:rPr>
        <w:t>:</w:t>
      </w:r>
      <w:r w:rsidR="007B1A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E03613" w14:textId="00766055" w:rsidR="00E925F0" w:rsidRPr="007B1AFA" w:rsidRDefault="00E75C6B" w:rsidP="00E75C6B">
      <w:pPr>
        <w:pStyle w:val="Akapitzlist"/>
        <w:tabs>
          <w:tab w:val="left" w:pos="621"/>
        </w:tabs>
        <w:ind w:right="112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E925F0" w:rsidRPr="007B1AFA">
        <w:rPr>
          <w:rFonts w:asciiTheme="minorHAnsi" w:hAnsiTheme="minorHAnsi" w:cstheme="minorHAnsi"/>
          <w:sz w:val="20"/>
          <w:szCs w:val="20"/>
        </w:rPr>
        <w:t>przekazać Odpady do zagospodarowania na swój koszt i ryzyko do innych instalacji, zgodnie z postanowieniami właściwych aktów prawa miejscowego i ustawy o odpadach</w:t>
      </w:r>
      <w:r w:rsidR="00E925F0" w:rsidRPr="007B1AF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E925F0" w:rsidRPr="007B1AFA">
        <w:rPr>
          <w:rFonts w:asciiTheme="minorHAnsi" w:hAnsiTheme="minorHAnsi" w:cstheme="minorHAnsi"/>
          <w:sz w:val="20"/>
          <w:szCs w:val="20"/>
        </w:rPr>
        <w:t>lub</w:t>
      </w:r>
    </w:p>
    <w:p w14:paraId="048725D0" w14:textId="6EC1B3BF" w:rsidR="00E925F0" w:rsidRDefault="00E925F0" w:rsidP="0076646C">
      <w:pPr>
        <w:pStyle w:val="Akapitzlist"/>
        <w:numPr>
          <w:ilvl w:val="0"/>
          <w:numId w:val="14"/>
        </w:numPr>
        <w:tabs>
          <w:tab w:val="left" w:pos="825"/>
        </w:tabs>
        <w:ind w:right="110" w:firstLine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wskazać inną instalację do przetwarzania odpadów komunalnych, która przyjmie odpady w takim samym terminie jak przewidziano ich dostarczenie do instalacji komunalnej.</w:t>
      </w:r>
    </w:p>
    <w:p w14:paraId="70E9AEFC" w14:textId="30708B41" w:rsidR="0079595D" w:rsidRPr="00AB0993" w:rsidRDefault="0079595D" w:rsidP="00AB0993">
      <w:pPr>
        <w:pStyle w:val="Akapitzlist"/>
        <w:numPr>
          <w:ilvl w:val="0"/>
          <w:numId w:val="16"/>
        </w:numPr>
        <w:tabs>
          <w:tab w:val="left" w:pos="142"/>
          <w:tab w:val="left" w:pos="192"/>
        </w:tabs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Wykonawcy nie przysługuje prawo żądania od Zamawiającego pokrycia koszt</w:t>
      </w:r>
      <w:r w:rsidR="00AB0993">
        <w:rPr>
          <w:rFonts w:asciiTheme="minorHAnsi" w:hAnsiTheme="minorHAnsi" w:cstheme="minorHAnsi"/>
          <w:sz w:val="20"/>
          <w:szCs w:val="20"/>
        </w:rPr>
        <w:t>ów wynikających z przekazania</w:t>
      </w:r>
      <w:r w:rsidRPr="00AB0993">
        <w:rPr>
          <w:rFonts w:asciiTheme="minorHAnsi" w:hAnsiTheme="minorHAnsi" w:cstheme="minorHAnsi"/>
          <w:sz w:val="20"/>
          <w:szCs w:val="20"/>
        </w:rPr>
        <w:t xml:space="preserve"> Odpadów zgodnie z postanowieniami niniejszej umowy do zagospodarowania w innych instalacjach komunalnych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AB0993">
        <w:rPr>
          <w:rFonts w:asciiTheme="minorHAnsi" w:hAnsiTheme="minorHAnsi" w:cstheme="minorHAnsi"/>
          <w:sz w:val="20"/>
          <w:szCs w:val="20"/>
        </w:rPr>
        <w:t xml:space="preserve">z tym zastrzeżeniem, że za zagospodarowane w  ten sposób Odpady przysługuje Wykonawcy wynagrodzenie na </w:t>
      </w:r>
    </w:p>
    <w:p w14:paraId="2B6D0700" w14:textId="0567C1E5" w:rsidR="0079595D" w:rsidRDefault="0079595D" w:rsidP="0079595D">
      <w:pPr>
        <w:pStyle w:val="Tekstpodstawowy"/>
        <w:tabs>
          <w:tab w:val="left" w:pos="709"/>
        </w:tabs>
        <w:ind w:left="476" w:right="1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24523">
        <w:rPr>
          <w:rFonts w:asciiTheme="minorHAnsi" w:hAnsiTheme="minorHAnsi" w:cstheme="minorHAnsi"/>
          <w:sz w:val="20"/>
          <w:szCs w:val="20"/>
        </w:rPr>
        <w:t>zasadach określonych niniejszą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umową.</w:t>
      </w:r>
    </w:p>
    <w:p w14:paraId="10B26751" w14:textId="689B140D" w:rsidR="0079595D" w:rsidRPr="00624523" w:rsidRDefault="0079595D" w:rsidP="0076646C">
      <w:pPr>
        <w:pStyle w:val="Akapitzlist"/>
        <w:numPr>
          <w:ilvl w:val="0"/>
          <w:numId w:val="16"/>
        </w:numPr>
        <w:tabs>
          <w:tab w:val="left" w:pos="192"/>
        </w:tabs>
        <w:spacing w:before="75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Jeżeli w trakcie obowiązywania niniejszej umowy wejdą w życie nowe regulacje prawne dotyczące Instalacji lub Przetwarzania odpadów tego rodzaju, co określone w niniejszej Umowie, Wykonawca zobowiązuje się do niezwłocznego dostosowania prowadzonej działalności i sposobu realizacji Umowy do zmienionych uregulowań prawnych.</w:t>
      </w:r>
    </w:p>
    <w:p w14:paraId="27323983" w14:textId="205D35F4" w:rsidR="0079595D" w:rsidRPr="00624523" w:rsidRDefault="0079595D" w:rsidP="0076646C">
      <w:pPr>
        <w:pStyle w:val="Akapitzlist"/>
        <w:numPr>
          <w:ilvl w:val="0"/>
          <w:numId w:val="16"/>
        </w:numPr>
        <w:tabs>
          <w:tab w:val="left" w:pos="192"/>
        </w:tabs>
        <w:spacing w:before="1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do utrzymywania i eksploatowania instalacji w dobrym stanie technicznym, zapewniającym spełnianie wymagań w zakresie ochrony środowiska oraz bezpieczeństwa, życia i zdrowia ludzi a także realizację przedmiotu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4CD51B13" w14:textId="36A13ED9" w:rsidR="0079595D" w:rsidRPr="00624523" w:rsidRDefault="0079595D" w:rsidP="0076646C">
      <w:pPr>
        <w:pStyle w:val="Akapitzlist"/>
        <w:numPr>
          <w:ilvl w:val="0"/>
          <w:numId w:val="16"/>
        </w:numPr>
        <w:tabs>
          <w:tab w:val="left" w:pos="192"/>
        </w:tabs>
        <w:ind w:left="567"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umożliwić upoważnionym przez Zamawiającego osobom w uzgodnionym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z Wykonawcą terminie wstępu na teren instalacji Wykonawcy celem przeprowadzenia kontroli realizacji warunków niniejszej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umowy,</w:t>
      </w:r>
      <w:r w:rsidRPr="00624523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przy zachowaniu przez kontrolujących zasad BHP oraz regulacji wewnętrznych Wykonawcy w tym zakresie.</w:t>
      </w:r>
    </w:p>
    <w:p w14:paraId="4B826F6D" w14:textId="77777777" w:rsidR="00195BF9" w:rsidRDefault="00195BF9" w:rsidP="00195BF9">
      <w:pPr>
        <w:tabs>
          <w:tab w:val="left" w:pos="192"/>
        </w:tabs>
        <w:ind w:hanging="428"/>
        <w:rPr>
          <w:rFonts w:asciiTheme="minorHAnsi" w:hAnsiTheme="minorHAnsi" w:cstheme="minorHAnsi"/>
          <w:sz w:val="20"/>
          <w:szCs w:val="20"/>
        </w:rPr>
      </w:pPr>
    </w:p>
    <w:p w14:paraId="65F988F4" w14:textId="77777777" w:rsidR="00BC0E0C" w:rsidRPr="00624523" w:rsidRDefault="00BC0E0C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§5</w:t>
      </w:r>
    </w:p>
    <w:p w14:paraId="3107E91C" w14:textId="77777777" w:rsidR="00BC0E0C" w:rsidRDefault="00BC0E0C" w:rsidP="00E925F0">
      <w:pPr>
        <w:ind w:left="8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Zobowiązania Zamawiającego</w:t>
      </w:r>
    </w:p>
    <w:p w14:paraId="1741B683" w14:textId="77777777" w:rsidR="00827872" w:rsidRPr="00624523" w:rsidRDefault="00827872" w:rsidP="00E925F0">
      <w:pPr>
        <w:ind w:left="8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86A34D" w14:textId="77777777" w:rsidR="00BC0E0C" w:rsidRPr="00624523" w:rsidRDefault="00BC0E0C" w:rsidP="00BC0E0C">
      <w:pPr>
        <w:pStyle w:val="Tekstpodstawowy"/>
        <w:spacing w:before="139"/>
        <w:ind w:left="26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Na podstawie Umowy Zamawiający zobowiązuje się do:</w:t>
      </w:r>
    </w:p>
    <w:p w14:paraId="2333896E" w14:textId="78451685" w:rsidR="00BC0E0C" w:rsidRPr="00624523" w:rsidRDefault="00BC0E0C" w:rsidP="0076646C">
      <w:pPr>
        <w:pStyle w:val="Akapitzlist"/>
        <w:numPr>
          <w:ilvl w:val="0"/>
          <w:numId w:val="13"/>
        </w:numPr>
        <w:tabs>
          <w:tab w:val="left" w:pos="620"/>
          <w:tab w:val="left" w:pos="621"/>
        </w:tabs>
        <w:spacing w:before="142"/>
        <w:ind w:right="113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Dostarczania odpadów na własny koszt i własnym staraniem do </w:t>
      </w:r>
      <w:r w:rsidR="00D6679F">
        <w:rPr>
          <w:rFonts w:asciiTheme="minorHAnsi" w:hAnsiTheme="minorHAnsi" w:cstheme="minorHAnsi"/>
          <w:b/>
          <w:sz w:val="20"/>
          <w:szCs w:val="20"/>
        </w:rPr>
        <w:t>p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>unkt</w:t>
      </w:r>
      <w:r w:rsidR="006F7CC7">
        <w:rPr>
          <w:rFonts w:asciiTheme="minorHAnsi" w:hAnsiTheme="minorHAnsi" w:cstheme="minorHAnsi"/>
          <w:b/>
          <w:sz w:val="20"/>
          <w:szCs w:val="20"/>
        </w:rPr>
        <w:t>u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 xml:space="preserve"> zbierania </w:t>
      </w:r>
      <w:r w:rsidR="0093340B">
        <w:rPr>
          <w:rFonts w:asciiTheme="minorHAnsi" w:hAnsiTheme="minorHAnsi" w:cstheme="minorHAnsi"/>
          <w:b/>
          <w:sz w:val="20"/>
          <w:szCs w:val="20"/>
        </w:rPr>
        <w:t xml:space="preserve">odpadów 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>usytuowanego</w:t>
      </w:r>
      <w:r w:rsidR="00AB09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0B2C">
        <w:rPr>
          <w:rFonts w:asciiTheme="minorHAnsi" w:hAnsiTheme="minorHAnsi" w:cstheme="minorHAnsi"/>
          <w:b/>
          <w:sz w:val="20"/>
          <w:szCs w:val="20"/>
        </w:rPr>
        <w:t xml:space="preserve"> miejscowości Krzyżówka gm. Radziejowice </w:t>
      </w:r>
      <w:r w:rsidR="006F7CC7">
        <w:rPr>
          <w:rFonts w:asciiTheme="minorHAnsi" w:hAnsiTheme="minorHAnsi" w:cstheme="minorHAnsi"/>
          <w:b/>
          <w:sz w:val="20"/>
          <w:szCs w:val="20"/>
        </w:rPr>
        <w:t>oraz punktu zlokalizowanego na terenie Spółki, przy ul. Czystej 5 w Żyrardowie</w:t>
      </w:r>
      <w:r w:rsidR="009D0B2C">
        <w:rPr>
          <w:rFonts w:asciiTheme="minorHAnsi" w:hAnsiTheme="minorHAnsi" w:cstheme="minorHAnsi"/>
          <w:b/>
          <w:sz w:val="20"/>
          <w:szCs w:val="20"/>
        </w:rPr>
        <w:t>,</w:t>
      </w:r>
      <w:r w:rsidR="003402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 ilościach i z częstotliwością wynikających z bieżących</w:t>
      </w:r>
      <w:r w:rsidRPr="0062452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potrzeb.</w:t>
      </w:r>
    </w:p>
    <w:p w14:paraId="0B2C0D3E" w14:textId="77777777" w:rsidR="00BC0E0C" w:rsidRPr="00624523" w:rsidRDefault="00BC0E0C" w:rsidP="0076646C">
      <w:pPr>
        <w:pStyle w:val="Akapitzlist"/>
        <w:numPr>
          <w:ilvl w:val="0"/>
          <w:numId w:val="13"/>
        </w:numPr>
        <w:tabs>
          <w:tab w:val="left" w:pos="620"/>
          <w:tab w:val="left" w:pos="621"/>
        </w:tabs>
        <w:spacing w:before="24"/>
        <w:ind w:right="112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Współdziałania z Wykonawcą w zakresie, w jakim będzie wymagała tego realizacja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3404B38E" w14:textId="6D937B4F" w:rsidR="00BC0E0C" w:rsidRPr="00624523" w:rsidRDefault="00BC0E0C" w:rsidP="0076646C">
      <w:pPr>
        <w:pStyle w:val="Akapitzlist"/>
        <w:numPr>
          <w:ilvl w:val="0"/>
          <w:numId w:val="13"/>
        </w:numPr>
        <w:tabs>
          <w:tab w:val="left" w:pos="620"/>
          <w:tab w:val="left" w:pos="621"/>
        </w:tabs>
        <w:spacing w:before="22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Terminowej </w:t>
      </w:r>
      <w:r w:rsidRPr="00624523">
        <w:rPr>
          <w:rFonts w:asciiTheme="minorHAnsi" w:hAnsiTheme="minorHAnsi" w:cstheme="minorHAnsi"/>
          <w:sz w:val="20"/>
          <w:szCs w:val="20"/>
        </w:rPr>
        <w:t xml:space="preserve">płatności wynagrodzenia, o którym mowa w §. 6 ust. </w:t>
      </w:r>
      <w:r w:rsidR="00A71BCC">
        <w:rPr>
          <w:rFonts w:asciiTheme="minorHAnsi" w:hAnsiTheme="minorHAnsi" w:cstheme="minorHAnsi"/>
          <w:sz w:val="20"/>
          <w:szCs w:val="20"/>
        </w:rPr>
        <w:t xml:space="preserve">1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Umowy, </w:t>
      </w:r>
      <w:r w:rsidRPr="00624523">
        <w:rPr>
          <w:rFonts w:asciiTheme="minorHAnsi" w:hAnsiTheme="minorHAnsi" w:cstheme="minorHAnsi"/>
          <w:sz w:val="20"/>
          <w:szCs w:val="20"/>
        </w:rPr>
        <w:t>na wskazany rachunek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Wykonawcy.</w:t>
      </w:r>
    </w:p>
    <w:p w14:paraId="3369129F" w14:textId="77777777" w:rsidR="00BC0E0C" w:rsidRDefault="00BC0E0C" w:rsidP="00195BF9">
      <w:pPr>
        <w:tabs>
          <w:tab w:val="left" w:pos="192"/>
        </w:tabs>
        <w:ind w:hanging="428"/>
        <w:rPr>
          <w:rFonts w:asciiTheme="minorHAnsi" w:hAnsiTheme="minorHAnsi" w:cstheme="minorHAnsi"/>
          <w:sz w:val="20"/>
          <w:szCs w:val="20"/>
        </w:rPr>
      </w:pPr>
    </w:p>
    <w:p w14:paraId="60FC34E7" w14:textId="77777777" w:rsidR="00BC0E0C" w:rsidRPr="00624523" w:rsidRDefault="00BC0E0C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§6</w:t>
      </w:r>
    </w:p>
    <w:p w14:paraId="46866546" w14:textId="77777777" w:rsidR="00BC0E0C" w:rsidRPr="00624523" w:rsidRDefault="00BC0E0C" w:rsidP="00E925F0">
      <w:pPr>
        <w:ind w:left="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2CE802BA" w14:textId="44AE298C" w:rsidR="00BC0E0C" w:rsidRPr="00624523" w:rsidRDefault="00BC0E0C" w:rsidP="0076646C">
      <w:pPr>
        <w:pStyle w:val="Akapitzlist"/>
        <w:numPr>
          <w:ilvl w:val="0"/>
          <w:numId w:val="12"/>
        </w:numPr>
        <w:tabs>
          <w:tab w:val="left" w:pos="621"/>
        </w:tabs>
        <w:spacing w:before="139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zobowiązuje się do zapłaty na rzecz Wykonawcy wynagrodzenia za wykonanie usługi będącej przedmiotem niniejszej Umowy, w wysokości stanowiącej iloczyn ilości przyjętych (odebranych) Odpadów oraz stawki jednostkowej w wysokości:</w:t>
      </w:r>
    </w:p>
    <w:p w14:paraId="5BBD5A4F" w14:textId="3E6E3A1D" w:rsidR="00BC0E0C" w:rsidRDefault="00BC0E0C" w:rsidP="00BC0E0C">
      <w:pPr>
        <w:pStyle w:val="Akapitzlist"/>
        <w:tabs>
          <w:tab w:val="left" w:pos="621"/>
          <w:tab w:val="left" w:leader="dot" w:pos="5221"/>
        </w:tabs>
        <w:spacing w:before="1"/>
        <w:ind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 xml:space="preserve">Kod odpadu </w:t>
      </w:r>
      <w:r w:rsidR="00FD2749">
        <w:rPr>
          <w:rFonts w:asciiTheme="minorHAnsi" w:hAnsiTheme="minorHAnsi" w:cstheme="minorHAnsi"/>
          <w:b/>
          <w:sz w:val="20"/>
          <w:szCs w:val="20"/>
        </w:rPr>
        <w:t>……………………….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-</w:t>
      </w:r>
      <w:r w:rsidR="007C5FD6"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…………….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zł/Mg netto, </w:t>
      </w:r>
    </w:p>
    <w:p w14:paraId="15FB1DF2" w14:textId="67722AF8" w:rsidR="00BC0E0C" w:rsidRDefault="00BC0E0C" w:rsidP="005C4791">
      <w:pPr>
        <w:pStyle w:val="Akapitzlist"/>
        <w:tabs>
          <w:tab w:val="left" w:pos="621"/>
          <w:tab w:val="left" w:leader="dot" w:pos="5221"/>
        </w:tabs>
        <w:spacing w:before="1"/>
        <w:ind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słownie: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 + podatek VAT </w:t>
      </w:r>
      <w:r w:rsidR="000D745C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 zł,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tj.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D745C">
        <w:rPr>
          <w:rFonts w:asciiTheme="minorHAnsi" w:hAnsiTheme="minorHAnsi" w:cstheme="minorHAnsi"/>
          <w:sz w:val="20"/>
          <w:szCs w:val="20"/>
        </w:rPr>
        <w:t xml:space="preserve">łącznie </w:t>
      </w:r>
      <w:r w:rsidR="00AB0993">
        <w:rPr>
          <w:rFonts w:asciiTheme="minorHAnsi" w:hAnsiTheme="minorHAnsi" w:cstheme="minorHAnsi"/>
          <w:sz w:val="20"/>
          <w:szCs w:val="20"/>
        </w:rPr>
        <w:t>……………………..</w:t>
      </w:r>
      <w:r w:rsidRPr="00624523">
        <w:rPr>
          <w:rFonts w:asciiTheme="minorHAnsi" w:hAnsiTheme="minorHAnsi" w:cstheme="minorHAnsi"/>
          <w:sz w:val="20"/>
          <w:szCs w:val="20"/>
        </w:rPr>
        <w:t>/Mg brutto,</w:t>
      </w:r>
      <w:r w:rsidRPr="006245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słownie: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0D745C">
        <w:rPr>
          <w:rFonts w:asciiTheme="minorHAnsi" w:hAnsiTheme="minorHAnsi" w:cstheme="minorHAnsi"/>
          <w:sz w:val="20"/>
          <w:szCs w:val="20"/>
        </w:rPr>
        <w:t>.</w:t>
      </w:r>
    </w:p>
    <w:p w14:paraId="7571C298" w14:textId="6E293DB7" w:rsidR="00E925F0" w:rsidRPr="00FB5E3C" w:rsidRDefault="00DA274A" w:rsidP="0076646C">
      <w:pPr>
        <w:pStyle w:val="Akapitzlist"/>
        <w:numPr>
          <w:ilvl w:val="0"/>
          <w:numId w:val="12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Przyjmując szacunkową ilość odpadów</w:t>
      </w:r>
      <w:r w:rsidRPr="00DA274A">
        <w:rPr>
          <w:rFonts w:asciiTheme="minorHAnsi" w:hAnsiTheme="minorHAnsi" w:cstheme="minorHAnsi"/>
          <w:sz w:val="20"/>
          <w:szCs w:val="20"/>
        </w:rPr>
        <w:t xml:space="preserve"> </w:t>
      </w:r>
      <w:bookmarkStart w:id="4" w:name="_Hlk87524072"/>
      <w:r w:rsidRPr="00DA274A">
        <w:rPr>
          <w:rFonts w:asciiTheme="minorHAnsi" w:hAnsiTheme="minorHAnsi" w:cstheme="minorHAnsi"/>
          <w:sz w:val="20"/>
          <w:szCs w:val="20"/>
        </w:rPr>
        <w:t xml:space="preserve">które będą przekazane Wykonawcy w ramach </w:t>
      </w:r>
      <w:r w:rsidR="00D35C6C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DA274A">
        <w:rPr>
          <w:rFonts w:asciiTheme="minorHAnsi" w:hAnsiTheme="minorHAnsi" w:cstheme="minorHAnsi"/>
          <w:sz w:val="20"/>
          <w:szCs w:val="20"/>
        </w:rPr>
        <w:t>niniejszej Umowy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bookmarkEnd w:id="4"/>
      <w:r>
        <w:rPr>
          <w:rFonts w:asciiTheme="minorHAnsi" w:hAnsiTheme="minorHAnsi" w:cstheme="minorHAnsi"/>
          <w:sz w:val="20"/>
          <w:szCs w:val="20"/>
        </w:rPr>
        <w:t xml:space="preserve">określoną w 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2 </w:t>
      </w:r>
      <w:r w:rsidR="00A71BCC"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>ust. 4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strony ustalają że w</w:t>
      </w:r>
      <w:r w:rsidR="005C4791" w:rsidRPr="005C4791">
        <w:rPr>
          <w:rFonts w:asciiTheme="minorHAnsi" w:hAnsiTheme="minorHAnsi" w:cstheme="minorHAnsi"/>
          <w:sz w:val="20"/>
          <w:szCs w:val="20"/>
        </w:rPr>
        <w:t xml:space="preserve">artość niniejszej Umowy </w:t>
      </w:r>
      <w:r w:rsidR="00E925F0" w:rsidRPr="005C4791">
        <w:rPr>
          <w:rFonts w:asciiTheme="minorHAnsi" w:hAnsiTheme="minorHAnsi" w:cstheme="minorHAnsi"/>
          <w:sz w:val="20"/>
          <w:szCs w:val="20"/>
        </w:rPr>
        <w:t xml:space="preserve">nie przekroczy: </w:t>
      </w:r>
      <w:r w:rsidR="00AB0993">
        <w:rPr>
          <w:rFonts w:asciiTheme="minorHAnsi" w:hAnsiTheme="minorHAnsi" w:cstheme="minorHAnsi"/>
          <w:sz w:val="20"/>
          <w:szCs w:val="20"/>
        </w:rPr>
        <w:t>…………………</w:t>
      </w:r>
      <w:r w:rsidR="007B5A24">
        <w:rPr>
          <w:rFonts w:asciiTheme="minorHAnsi" w:hAnsiTheme="minorHAnsi" w:cstheme="minorHAnsi"/>
          <w:sz w:val="20"/>
          <w:szCs w:val="20"/>
        </w:rPr>
        <w:t xml:space="preserve"> </w:t>
      </w:r>
      <w:r w:rsidR="00E925F0" w:rsidRPr="005C4791">
        <w:rPr>
          <w:rFonts w:asciiTheme="minorHAnsi" w:hAnsiTheme="minorHAnsi" w:cstheme="minorHAnsi"/>
          <w:sz w:val="20"/>
          <w:szCs w:val="20"/>
        </w:rPr>
        <w:t>zł netto, stawka podatku VAT w wysokości 8</w:t>
      </w:r>
      <w:r w:rsidR="00E925F0" w:rsidRPr="005C479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E925F0" w:rsidRPr="005C4791">
        <w:rPr>
          <w:rFonts w:asciiTheme="minorHAnsi" w:hAnsiTheme="minorHAnsi" w:cstheme="minorHAnsi"/>
          <w:sz w:val="20"/>
          <w:szCs w:val="20"/>
        </w:rPr>
        <w:t>%,</w:t>
      </w:r>
      <w:r w:rsidR="00FB5E3C"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……………….</w:t>
      </w:r>
      <w:r w:rsidR="00FB5E3C">
        <w:rPr>
          <w:rFonts w:asciiTheme="minorHAnsi" w:hAnsiTheme="minorHAnsi" w:cstheme="minorHAnsi"/>
          <w:sz w:val="20"/>
          <w:szCs w:val="20"/>
        </w:rPr>
        <w:t xml:space="preserve"> </w:t>
      </w:r>
      <w:r w:rsidR="00E925F0" w:rsidRPr="00FB5E3C">
        <w:rPr>
          <w:rFonts w:asciiTheme="minorHAnsi" w:hAnsiTheme="minorHAnsi" w:cstheme="minorHAnsi"/>
          <w:sz w:val="20"/>
          <w:szCs w:val="20"/>
        </w:rPr>
        <w:t>zł</w:t>
      </w:r>
      <w:r w:rsidR="00E925F0" w:rsidRPr="00FB5E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25F0" w:rsidRPr="00FB5E3C">
        <w:rPr>
          <w:rFonts w:asciiTheme="minorHAnsi" w:hAnsiTheme="minorHAnsi" w:cstheme="minorHAnsi"/>
          <w:sz w:val="20"/>
          <w:szCs w:val="20"/>
        </w:rPr>
        <w:t>brutto</w:t>
      </w:r>
      <w:r w:rsidR="00E925F0" w:rsidRPr="00FB5E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B5A24">
        <w:rPr>
          <w:rFonts w:asciiTheme="minorHAnsi" w:hAnsiTheme="minorHAnsi" w:cstheme="minorHAnsi"/>
          <w:sz w:val="20"/>
          <w:szCs w:val="20"/>
        </w:rPr>
        <w:t>(słownie</w:t>
      </w:r>
      <w:r w:rsidR="007B5A24">
        <w:rPr>
          <w:rFonts w:asciiTheme="minorHAnsi" w:hAnsiTheme="minorHAnsi" w:cstheme="minorHAnsi"/>
          <w:sz w:val="20"/>
          <w:szCs w:val="20"/>
        </w:rPr>
        <w:tab/>
        <w:t xml:space="preserve">złotych: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  <w:r w:rsidR="00E925F0" w:rsidRPr="00FB5E3C">
        <w:rPr>
          <w:rFonts w:asciiTheme="minorHAnsi" w:hAnsiTheme="minorHAnsi" w:cstheme="minorHAnsi"/>
          <w:sz w:val="20"/>
          <w:szCs w:val="20"/>
        </w:rPr>
        <w:t>).</w:t>
      </w:r>
    </w:p>
    <w:p w14:paraId="28432806" w14:textId="686A5467" w:rsidR="00E925F0" w:rsidRPr="00624523" w:rsidRDefault="00E925F0" w:rsidP="0076646C">
      <w:pPr>
        <w:pStyle w:val="Akapitzlist"/>
        <w:numPr>
          <w:ilvl w:val="0"/>
          <w:numId w:val="12"/>
        </w:numPr>
        <w:tabs>
          <w:tab w:val="left" w:pos="621"/>
        </w:tabs>
        <w:spacing w:before="140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Umowa zostanie rozliczona według faktycznie przyjętych / odebranych przez Wykonawcę Odpadów </w:t>
      </w:r>
      <w:r w:rsidR="00C20A3E">
        <w:rPr>
          <w:rFonts w:asciiTheme="minorHAnsi" w:hAnsiTheme="minorHAnsi" w:cstheme="minorHAnsi"/>
          <w:sz w:val="20"/>
          <w:szCs w:val="20"/>
        </w:rPr>
        <w:t>w danym miesiącu kalendarzowym.</w:t>
      </w:r>
    </w:p>
    <w:p w14:paraId="006D54E9" w14:textId="54562DBA" w:rsidR="00E925F0" w:rsidRPr="00624523" w:rsidRDefault="00E925F0" w:rsidP="0076646C">
      <w:pPr>
        <w:pStyle w:val="Akapitzlist"/>
        <w:numPr>
          <w:ilvl w:val="0"/>
          <w:numId w:val="12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Zamawiający zobowiązuje się do zapłaty wynagrodzenia za wykonane przez Wykonawcę usługi na podstawie faktur wystawionych przez Wykonawcę po zaakceptowaniu przez zamawiającego sprawozdania, o którym mowa w § 4 ust. </w:t>
      </w:r>
      <w:r w:rsidR="004A21FE">
        <w:rPr>
          <w:rFonts w:asciiTheme="minorHAnsi" w:hAnsiTheme="minorHAnsi" w:cstheme="minorHAnsi"/>
          <w:sz w:val="20"/>
          <w:szCs w:val="20"/>
        </w:rPr>
        <w:t>7</w:t>
      </w:r>
      <w:r w:rsidRPr="00624523">
        <w:rPr>
          <w:rFonts w:asciiTheme="minorHAnsi" w:hAnsiTheme="minorHAnsi" w:cstheme="minorHAnsi"/>
          <w:sz w:val="20"/>
          <w:szCs w:val="20"/>
        </w:rPr>
        <w:t xml:space="preserve"> pkt </w:t>
      </w:r>
      <w:r w:rsidRPr="0062452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A21FE">
        <w:rPr>
          <w:rFonts w:asciiTheme="minorHAnsi" w:hAnsiTheme="minorHAnsi" w:cstheme="minorHAnsi"/>
          <w:spacing w:val="1"/>
          <w:sz w:val="20"/>
          <w:szCs w:val="20"/>
        </w:rPr>
        <w:t xml:space="preserve">3 i 4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7D5F18FA" w14:textId="3A9AE12C" w:rsidR="00E925F0" w:rsidRPr="00624523" w:rsidRDefault="00E925F0" w:rsidP="0076646C">
      <w:pPr>
        <w:pStyle w:val="Akapitzlist"/>
        <w:numPr>
          <w:ilvl w:val="0"/>
          <w:numId w:val="12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Faktury obejmowały będą okres wykonywania usługi przez Wykonawcę w </w:t>
      </w:r>
      <w:r w:rsidR="0093340B">
        <w:rPr>
          <w:rFonts w:asciiTheme="minorHAnsi" w:hAnsiTheme="minorHAnsi" w:cstheme="minorHAnsi"/>
          <w:sz w:val="20"/>
          <w:szCs w:val="20"/>
        </w:rPr>
        <w:t xml:space="preserve">danym </w:t>
      </w:r>
      <w:r w:rsidRPr="00624523">
        <w:rPr>
          <w:rFonts w:asciiTheme="minorHAnsi" w:hAnsiTheme="minorHAnsi" w:cstheme="minorHAnsi"/>
          <w:sz w:val="20"/>
          <w:szCs w:val="20"/>
        </w:rPr>
        <w:t>miesiącu kalendarzowym. Faktura powinna zawierać wskazanie numeru niniejszej</w:t>
      </w:r>
      <w:r w:rsidRPr="0062452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444E20B6" w14:textId="77777777" w:rsidR="00E925F0" w:rsidRDefault="00E925F0" w:rsidP="0076646C">
      <w:pPr>
        <w:pStyle w:val="Akapitzlist"/>
        <w:numPr>
          <w:ilvl w:val="0"/>
          <w:numId w:val="12"/>
        </w:numPr>
        <w:tabs>
          <w:tab w:val="left" w:pos="621"/>
        </w:tabs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zobowiązuje się regulować należności za wykonanie przedmiotu Umowy prz</w:t>
      </w:r>
      <w:r>
        <w:rPr>
          <w:rFonts w:asciiTheme="minorHAnsi" w:hAnsiTheme="minorHAnsi" w:cstheme="minorHAnsi"/>
          <w:sz w:val="20"/>
          <w:szCs w:val="20"/>
        </w:rPr>
        <w:t>elewem bankowym w terminie do 30</w:t>
      </w:r>
      <w:r w:rsidRPr="00624523">
        <w:rPr>
          <w:rFonts w:asciiTheme="minorHAnsi" w:hAnsiTheme="minorHAnsi" w:cstheme="minorHAnsi"/>
          <w:sz w:val="20"/>
          <w:szCs w:val="20"/>
        </w:rPr>
        <w:t xml:space="preserve"> dni od dnia doręczenia prawidłowo wystawionej faktury wraz z dokumentami o których mowa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powyżej.</w:t>
      </w:r>
    </w:p>
    <w:p w14:paraId="4F0388DE" w14:textId="77777777" w:rsidR="00827872" w:rsidRPr="00624523" w:rsidRDefault="00827872" w:rsidP="0076646C">
      <w:pPr>
        <w:pStyle w:val="Akapitzlist"/>
        <w:numPr>
          <w:ilvl w:val="0"/>
          <w:numId w:val="12"/>
        </w:numPr>
        <w:tabs>
          <w:tab w:val="left" w:pos="621"/>
        </w:tabs>
        <w:ind w:right="107"/>
        <w:rPr>
          <w:rFonts w:asciiTheme="minorHAnsi" w:hAnsiTheme="minorHAnsi" w:cstheme="minorHAnsi"/>
          <w:sz w:val="20"/>
          <w:szCs w:val="20"/>
        </w:rPr>
      </w:pPr>
    </w:p>
    <w:p w14:paraId="0449CF18" w14:textId="77777777" w:rsidR="00E925F0" w:rsidRPr="00624523" w:rsidRDefault="00E925F0" w:rsidP="0076646C">
      <w:pPr>
        <w:pStyle w:val="Akapitzlist"/>
        <w:numPr>
          <w:ilvl w:val="0"/>
          <w:numId w:val="12"/>
        </w:numPr>
        <w:tabs>
          <w:tab w:val="left" w:pos="620"/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lastRenderedPageBreak/>
        <w:t>Za dzień zapłaty uznaje się dzień obciążenia rachunku bankowego</w:t>
      </w:r>
      <w:r w:rsidRPr="0062452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Zamawiającego.</w:t>
      </w:r>
    </w:p>
    <w:p w14:paraId="1CE18B49" w14:textId="66C69E4B" w:rsidR="0079595D" w:rsidRDefault="00E925F0" w:rsidP="0076646C">
      <w:pPr>
        <w:pStyle w:val="Akapitzlist"/>
        <w:numPr>
          <w:ilvl w:val="0"/>
          <w:numId w:val="12"/>
        </w:numPr>
        <w:tabs>
          <w:tab w:val="left" w:pos="621"/>
        </w:tabs>
        <w:spacing w:before="139"/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oświadcza, że jest czynnym podatnikiem podatku od towarów i</w:t>
      </w:r>
      <w:r w:rsidRPr="0062452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usług.</w:t>
      </w:r>
    </w:p>
    <w:p w14:paraId="13A92313" w14:textId="333F79FA" w:rsidR="0079595D" w:rsidRPr="00B666C1" w:rsidRDefault="0079595D" w:rsidP="0076646C">
      <w:pPr>
        <w:pStyle w:val="Akapitzlist"/>
        <w:numPr>
          <w:ilvl w:val="0"/>
          <w:numId w:val="12"/>
        </w:numPr>
        <w:tabs>
          <w:tab w:val="left" w:pos="621"/>
        </w:tabs>
        <w:spacing w:before="139"/>
        <w:ind w:right="0" w:hanging="429"/>
        <w:rPr>
          <w:rFonts w:asciiTheme="minorHAnsi" w:hAnsiTheme="minorHAnsi" w:cstheme="minorHAnsi"/>
          <w:sz w:val="20"/>
          <w:szCs w:val="20"/>
        </w:rPr>
      </w:pPr>
      <w:r w:rsidRPr="00B666C1">
        <w:rPr>
          <w:rFonts w:asciiTheme="minorHAnsi" w:hAnsiTheme="minorHAnsi" w:cstheme="minorHAnsi"/>
          <w:sz w:val="20"/>
          <w:szCs w:val="20"/>
        </w:rPr>
        <w:t>Każda</w:t>
      </w:r>
      <w:r w:rsidRPr="00B666C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płatność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będzie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dokonana</w:t>
      </w:r>
      <w:r w:rsidRPr="00B666C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przelewem</w:t>
      </w:r>
      <w:r w:rsidRPr="00B666C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na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następujący</w:t>
      </w:r>
      <w:r w:rsidRPr="00B666C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rachunek</w:t>
      </w:r>
      <w:r w:rsidRPr="00B666C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="00B666C1">
        <w:rPr>
          <w:rFonts w:asciiTheme="minorHAnsi" w:hAnsiTheme="minorHAnsi" w:cstheme="minorHAnsi"/>
          <w:sz w:val="20"/>
          <w:szCs w:val="20"/>
        </w:rPr>
        <w:t xml:space="preserve">bankowy </w:t>
      </w:r>
      <w:r w:rsidRPr="00B666C1">
        <w:rPr>
          <w:rFonts w:asciiTheme="minorHAnsi" w:hAnsiTheme="minorHAnsi" w:cstheme="minorHAnsi"/>
          <w:sz w:val="20"/>
          <w:szCs w:val="20"/>
        </w:rPr>
        <w:t>Wykonawcy:</w:t>
      </w:r>
      <w:r w:rsidR="00B666C1" w:rsidRPr="00B666C1">
        <w:rPr>
          <w:rFonts w:asciiTheme="minorHAnsi" w:hAnsiTheme="minorHAnsi" w:cstheme="minorHAnsi"/>
          <w:sz w:val="20"/>
          <w:szCs w:val="20"/>
        </w:rPr>
        <w:t xml:space="preserve"> </w:t>
      </w:r>
      <w:r w:rsidR="00FD2749" w:rsidRPr="00FD2749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………………………………………………………………………………………………..</w:t>
      </w:r>
      <w:r w:rsidR="00B666C1" w:rsidRPr="00FD2749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Wykonawca </w:t>
      </w:r>
      <w:r w:rsidR="00B666C1" w:rsidRPr="00FD2749">
        <w:rPr>
          <w:rFonts w:asciiTheme="minorHAnsi" w:hAnsiTheme="minorHAnsi" w:cstheme="minorHAnsi"/>
          <w:color w:val="000000" w:themeColor="text1"/>
          <w:sz w:val="20"/>
          <w:szCs w:val="20"/>
        </w:rPr>
        <w:t>oświadcza, iż wskazany powyżej rachunek bankowy, na który ma b</w:t>
      </w:r>
      <w:r w:rsidR="00B666C1" w:rsidRPr="00B666C1">
        <w:rPr>
          <w:rFonts w:asciiTheme="minorHAnsi" w:hAnsiTheme="minorHAnsi" w:cstheme="minorHAnsi"/>
          <w:sz w:val="20"/>
          <w:szCs w:val="20"/>
        </w:rPr>
        <w:t>yć dokonywana płatność jest rachunkiem rozliczeniowym, o którym mowa w art. 49 ust. 1 pkt 1 ustawy z dnia 29 sierpnia 1997 roku Prawo bankowe i został zgłoszony do właściwego urzędu skarbowego.</w:t>
      </w:r>
    </w:p>
    <w:p w14:paraId="29FEB3FB" w14:textId="77777777" w:rsidR="0079595D" w:rsidRPr="00624523" w:rsidRDefault="0079595D" w:rsidP="0076646C">
      <w:pPr>
        <w:pStyle w:val="Akapitzlist"/>
        <w:numPr>
          <w:ilvl w:val="0"/>
          <w:numId w:val="12"/>
        </w:numPr>
        <w:tabs>
          <w:tab w:val="left" w:pos="621"/>
        </w:tabs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powiadomić w ciągu 24 godzin Zamawiającego o wykreśleniu jego rachunku bankowego z wykazu, o którym mowa w przepisie art. 96b ust. 1 ustawy z dnia </w:t>
      </w:r>
      <w:r w:rsidRPr="00624523">
        <w:rPr>
          <w:rFonts w:asciiTheme="minorHAnsi" w:hAnsiTheme="minorHAnsi" w:cstheme="minorHAnsi"/>
          <w:spacing w:val="-10"/>
          <w:sz w:val="20"/>
          <w:szCs w:val="20"/>
        </w:rPr>
        <w:t xml:space="preserve">11 </w:t>
      </w:r>
      <w:r w:rsidRPr="00624523">
        <w:rPr>
          <w:rFonts w:asciiTheme="minorHAnsi" w:hAnsiTheme="minorHAnsi" w:cstheme="minorHAnsi"/>
          <w:sz w:val="20"/>
          <w:szCs w:val="20"/>
        </w:rPr>
        <w:t>marca 2004 roku o podatku od towarów i usług, prowadzonym przez Szefa Krajowej Administracji Skarbowej</w:t>
      </w:r>
      <w:r>
        <w:rPr>
          <w:rFonts w:asciiTheme="minorHAnsi" w:hAnsiTheme="minorHAnsi" w:cstheme="minorHAnsi"/>
          <w:sz w:val="20"/>
          <w:szCs w:val="20"/>
        </w:rPr>
        <w:t xml:space="preserve"> lub o utracie statusu czynnego </w:t>
      </w:r>
      <w:r w:rsidRPr="00624523">
        <w:rPr>
          <w:rFonts w:asciiTheme="minorHAnsi" w:hAnsiTheme="minorHAnsi" w:cstheme="minorHAnsi"/>
          <w:sz w:val="20"/>
          <w:szCs w:val="20"/>
        </w:rPr>
        <w:t xml:space="preserve">podatnika </w:t>
      </w:r>
      <w:r w:rsidRPr="00624523">
        <w:rPr>
          <w:rFonts w:asciiTheme="minorHAnsi" w:hAnsiTheme="minorHAnsi" w:cstheme="minorHAnsi"/>
          <w:spacing w:val="-16"/>
          <w:sz w:val="20"/>
          <w:szCs w:val="20"/>
        </w:rPr>
        <w:t xml:space="preserve">VAT. </w:t>
      </w:r>
      <w:r w:rsidRPr="00624523">
        <w:rPr>
          <w:rFonts w:asciiTheme="minorHAnsi" w:hAnsiTheme="minorHAnsi" w:cstheme="minorHAnsi"/>
          <w:sz w:val="20"/>
          <w:szCs w:val="20"/>
        </w:rPr>
        <w:t>Naruszenie powyższego obowiązku skutkuje powstaniem roszczenia odszkodowawczego do wysokości poniesionej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szkody.</w:t>
      </w:r>
    </w:p>
    <w:p w14:paraId="2B4B72C9" w14:textId="01BB3EED" w:rsidR="0079595D" w:rsidRPr="00FD2749" w:rsidRDefault="0079595D" w:rsidP="0076646C">
      <w:pPr>
        <w:pStyle w:val="Akapitzlist"/>
        <w:numPr>
          <w:ilvl w:val="0"/>
          <w:numId w:val="12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Jeżeli rachunek bankowy nie został uwidoczniony w wykazie, o którym mowa w ust. </w:t>
      </w:r>
      <w:r w:rsidR="00C95BA5">
        <w:rPr>
          <w:rFonts w:asciiTheme="minorHAnsi" w:hAnsiTheme="minorHAnsi" w:cstheme="minorHAnsi"/>
          <w:spacing w:val="-6"/>
          <w:sz w:val="20"/>
          <w:szCs w:val="20"/>
        </w:rPr>
        <w:t>9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Wykonawcy.</w:t>
      </w:r>
    </w:p>
    <w:p w14:paraId="5DB890B9" w14:textId="72335656" w:rsidR="00BC0E0C" w:rsidRPr="00FD2749" w:rsidRDefault="0079595D" w:rsidP="00FD2749">
      <w:pPr>
        <w:pStyle w:val="Akapitzlist"/>
        <w:numPr>
          <w:ilvl w:val="0"/>
          <w:numId w:val="12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FD2749">
        <w:rPr>
          <w:rFonts w:asciiTheme="minorHAnsi" w:hAnsiTheme="minorHAnsi" w:cstheme="minorHAnsi"/>
          <w:sz w:val="20"/>
          <w:szCs w:val="20"/>
        </w:rPr>
        <w:t xml:space="preserve">Zamawiający przy dokonywaniu płatności ma prawo zastosować mechanizm podzielonej płatności, o którym mowa w ustawie z dnia </w:t>
      </w:r>
      <w:r w:rsidRPr="00FD2749">
        <w:rPr>
          <w:rFonts w:asciiTheme="minorHAnsi" w:hAnsiTheme="minorHAnsi" w:cstheme="minorHAnsi"/>
          <w:spacing w:val="-10"/>
          <w:sz w:val="20"/>
          <w:szCs w:val="20"/>
        </w:rPr>
        <w:t xml:space="preserve">11 </w:t>
      </w:r>
      <w:r w:rsidRPr="00FD2749">
        <w:rPr>
          <w:rFonts w:asciiTheme="minorHAnsi" w:hAnsiTheme="minorHAnsi" w:cstheme="minorHAnsi"/>
          <w:sz w:val="20"/>
          <w:szCs w:val="20"/>
        </w:rPr>
        <w:t>marca 2004 roku o podatku od towarów i usług (</w:t>
      </w:r>
      <w:proofErr w:type="spellStart"/>
      <w:r w:rsidRPr="00FD274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FD2749">
        <w:rPr>
          <w:rFonts w:asciiTheme="minorHAnsi" w:hAnsiTheme="minorHAnsi" w:cstheme="minorHAnsi"/>
          <w:sz w:val="20"/>
          <w:szCs w:val="20"/>
        </w:rPr>
        <w:t xml:space="preserve">. Dz. U z 2021 </w:t>
      </w:r>
      <w:r w:rsidRPr="00FD2749">
        <w:rPr>
          <w:rFonts w:asciiTheme="minorHAnsi" w:hAnsiTheme="minorHAnsi" w:cstheme="minorHAnsi"/>
          <w:spacing w:val="-6"/>
          <w:sz w:val="20"/>
          <w:szCs w:val="20"/>
        </w:rPr>
        <w:t xml:space="preserve">r., </w:t>
      </w:r>
      <w:r w:rsidRPr="00FD2749">
        <w:rPr>
          <w:rFonts w:asciiTheme="minorHAnsi" w:hAnsiTheme="minorHAnsi" w:cstheme="minorHAnsi"/>
          <w:sz w:val="20"/>
          <w:szCs w:val="20"/>
        </w:rPr>
        <w:t>poz. 685 z późniejszymi</w:t>
      </w:r>
      <w:r w:rsidRPr="00FD274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>zmianami).</w:t>
      </w:r>
    </w:p>
    <w:p w14:paraId="283BAAC9" w14:textId="77777777" w:rsidR="00C01B9D" w:rsidRPr="00624523" w:rsidRDefault="00C01B9D" w:rsidP="00C01B9D">
      <w:pPr>
        <w:pStyle w:val="Tekstpodstawowy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413ADC0" w14:textId="77777777" w:rsidR="00C01B9D" w:rsidRPr="00624523" w:rsidRDefault="00C01B9D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7</w:t>
      </w:r>
    </w:p>
    <w:p w14:paraId="51FD523A" w14:textId="77777777" w:rsidR="00C01B9D" w:rsidRPr="00624523" w:rsidRDefault="00C01B9D" w:rsidP="00E925F0">
      <w:pPr>
        <w:ind w:left="41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Umowa o prace</w:t>
      </w:r>
    </w:p>
    <w:p w14:paraId="6B1149CD" w14:textId="3676584B" w:rsidR="00372F4D" w:rsidRPr="008916DC" w:rsidRDefault="00C01B9D" w:rsidP="005C4791">
      <w:pPr>
        <w:pStyle w:val="Akapitzlist"/>
        <w:numPr>
          <w:ilvl w:val="0"/>
          <w:numId w:val="11"/>
        </w:numPr>
        <w:tabs>
          <w:tab w:val="left" w:pos="621"/>
        </w:tabs>
        <w:spacing w:before="137"/>
        <w:ind w:right="10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 związku z zastosowaniem klauzuli społecznej na podstawie art. 95 ustawy </w:t>
      </w:r>
      <w:proofErr w:type="spellStart"/>
      <w:r w:rsidRPr="0062452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24523">
        <w:rPr>
          <w:rFonts w:asciiTheme="minorHAnsi" w:hAnsiTheme="minorHAnsi" w:cstheme="minorHAnsi"/>
          <w:sz w:val="20"/>
          <w:szCs w:val="20"/>
        </w:rPr>
        <w:t>, Wykonawca zobowiązuje się do zatrudnienia na podstawie umowy o pracę - osób wykonujących czynności w zakresie realizacji zamówienia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w rozumieniu przepisów ustawy z dnia 26 czerwca 1974 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Pr="00624523">
        <w:rPr>
          <w:rFonts w:asciiTheme="minorHAnsi" w:hAnsiTheme="minorHAnsi" w:cstheme="minorHAnsi"/>
          <w:sz w:val="20"/>
          <w:szCs w:val="20"/>
        </w:rPr>
        <w:t>– Kodeks pracy (</w:t>
      </w:r>
      <w:r w:rsidR="00AB0993">
        <w:rPr>
          <w:rFonts w:asciiTheme="minorHAnsi" w:hAnsiTheme="minorHAnsi" w:cstheme="minorHAnsi"/>
          <w:sz w:val="20"/>
          <w:szCs w:val="20"/>
        </w:rPr>
        <w:t>dz. U. z 2020 poz. 1320 ze zm.)</w:t>
      </w:r>
      <w:r w:rsidR="0097379B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(o ile te czynności nie będą wykonywane osobiście przez osoby prowadzące działalność gospodarczą) osób, które będą wykonywać wszelkie czynności i</w:t>
      </w:r>
      <w:r w:rsidR="004A21FE">
        <w:rPr>
          <w:rFonts w:asciiTheme="minorHAnsi" w:hAnsiTheme="minorHAnsi" w:cstheme="minorHAnsi"/>
          <w:sz w:val="20"/>
          <w:szCs w:val="20"/>
        </w:rPr>
        <w:t xml:space="preserve"> bezpośrednio związane z </w:t>
      </w:r>
      <w:r w:rsidRPr="00624523">
        <w:rPr>
          <w:rFonts w:asciiTheme="minorHAnsi" w:hAnsiTheme="minorHAnsi" w:cstheme="minorHAnsi"/>
          <w:sz w:val="20"/>
          <w:szCs w:val="20"/>
        </w:rPr>
        <w:t>realizacj</w:t>
      </w:r>
      <w:r w:rsidR="004A21FE">
        <w:rPr>
          <w:rFonts w:asciiTheme="minorHAnsi" w:hAnsiTheme="minorHAnsi" w:cstheme="minorHAnsi"/>
          <w:sz w:val="20"/>
          <w:szCs w:val="20"/>
        </w:rPr>
        <w:t>ą</w:t>
      </w:r>
      <w:r w:rsidRPr="00624523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4A21FE">
        <w:rPr>
          <w:rFonts w:asciiTheme="minorHAnsi" w:hAnsiTheme="minorHAnsi" w:cstheme="minorHAnsi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tj. </w:t>
      </w:r>
      <w:r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pracownicy</w:t>
      </w:r>
      <w:r w:rsidR="005C4791"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obsługujący pojazdy odbierające odpady</w:t>
      </w:r>
      <w:r w:rsidR="005C47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C4791"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i pracownicy koordynujący/biurowi do kontaktu z Zamawiającym</w:t>
      </w:r>
      <w:r w:rsidR="003259AF" w:rsidRPr="008916D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>z uwzględnieniem minimalnego wynagrodzenia za pracę ustalonego na podstawie art. 2 ust. 3-5 ustawy</w:t>
      </w:r>
      <w:r w:rsidR="00D35C6C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z dnia 10 października </w:t>
      </w:r>
      <w:r w:rsidR="0097379B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2002 r. o minimalnym wynagrodzeniu za pracę  </w:t>
      </w:r>
      <w:hyperlink r:id="rId8" w:history="1">
        <w:r w:rsidR="003259AF" w:rsidRPr="00B643DD">
          <w:rPr>
            <w:rFonts w:asciiTheme="minorHAnsi" w:hAnsiTheme="minorHAnsi" w:cstheme="minorHAnsi"/>
            <w:sz w:val="20"/>
            <w:szCs w:val="20"/>
            <w:shd w:val="clear" w:color="auto" w:fill="F0F0F0"/>
          </w:rPr>
          <w:t>(tj. D z .U. z 2020 r. poz. 2207 ze zm.)</w:t>
        </w:r>
      </w:hyperlink>
      <w:r w:rsidR="003259AF" w:rsidRPr="00B643DD">
        <w:rPr>
          <w:rFonts w:asciiTheme="minorHAnsi" w:hAnsiTheme="minorHAnsi" w:cstheme="minorHAnsi"/>
          <w:sz w:val="20"/>
          <w:szCs w:val="20"/>
        </w:rPr>
        <w:t>.</w:t>
      </w:r>
    </w:p>
    <w:p w14:paraId="11493FDA" w14:textId="77777777" w:rsidR="00372F4D" w:rsidRPr="00624523" w:rsidRDefault="00372F4D" w:rsidP="00372F4D">
      <w:pPr>
        <w:pStyle w:val="Akapitzlist"/>
        <w:numPr>
          <w:ilvl w:val="0"/>
          <w:numId w:val="11"/>
        </w:numPr>
        <w:tabs>
          <w:tab w:val="left" w:pos="621"/>
        </w:tabs>
        <w:spacing w:before="139"/>
        <w:rPr>
          <w:rFonts w:asciiTheme="minorHAnsi" w:hAnsiTheme="minorHAnsi" w:cstheme="minorHAnsi"/>
          <w:sz w:val="20"/>
          <w:szCs w:val="20"/>
        </w:rPr>
      </w:pPr>
      <w:r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Obowiązek ten dotyczy również podwykonawców oraz dalszych podwykonawców</w:t>
      </w:r>
      <w:r w:rsidRPr="00624523">
        <w:rPr>
          <w:rFonts w:asciiTheme="minorHAnsi" w:hAnsiTheme="minorHAnsi" w:cstheme="minorHAnsi"/>
          <w:sz w:val="20"/>
          <w:szCs w:val="20"/>
        </w:rPr>
        <w:t>. Wykonawca jest zobowiązany zawrzeć w każdej umowie o podwykonawstwo stosowne zapisy zobowiązujące podwykonawców do zatrudnienia na umowę o pracę wszystkich osób wykonujących czynności wskazane w ust.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1.</w:t>
      </w:r>
    </w:p>
    <w:p w14:paraId="422343C5" w14:textId="77777777" w:rsidR="00372F4D" w:rsidRPr="00624523" w:rsidRDefault="00372F4D" w:rsidP="00372F4D">
      <w:pPr>
        <w:pStyle w:val="Akapitzlist"/>
        <w:numPr>
          <w:ilvl w:val="0"/>
          <w:numId w:val="11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terminie 5 dni od dnia zawarcia niniejszej umowy Wykonawca zobowiązany jest przedłożyć Zamawiającemu oświadczenie, że osoby wykonujące czynności o których mowa w ust 1, są zatrudnione przez Wykonawcę na podstawie umowy o</w:t>
      </w:r>
      <w:r w:rsidRPr="0062452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pracę.</w:t>
      </w:r>
    </w:p>
    <w:p w14:paraId="5DEBB189" w14:textId="2F8C4F97" w:rsidR="00372F4D" w:rsidRPr="00624523" w:rsidRDefault="00372F4D" w:rsidP="00372F4D">
      <w:pPr>
        <w:pStyle w:val="Akapitzlist"/>
        <w:numPr>
          <w:ilvl w:val="0"/>
          <w:numId w:val="11"/>
        </w:numPr>
        <w:tabs>
          <w:tab w:val="left" w:pos="688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– w ramach kontroli wykonywania obowiązków wskazanych w ust. 1 – może zobowiązać Wykonawcę do złożenia w terminie nie krótszym niż 7 dni, niżej wymienionych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dokumentów:</w:t>
      </w:r>
    </w:p>
    <w:p w14:paraId="3606ADDC" w14:textId="77777777" w:rsidR="00372F4D" w:rsidRPr="00624523" w:rsidRDefault="00372F4D" w:rsidP="00372F4D">
      <w:pPr>
        <w:pStyle w:val="Akapitzlist"/>
        <w:numPr>
          <w:ilvl w:val="0"/>
          <w:numId w:val="10"/>
        </w:numPr>
        <w:tabs>
          <w:tab w:val="left" w:pos="621"/>
          <w:tab w:val="left" w:pos="851"/>
        </w:tabs>
        <w:ind w:left="618" w:right="0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oświadczenia zatrudnionego pracownika</w:t>
      </w:r>
      <w:r w:rsidRPr="0062452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lub,</w:t>
      </w:r>
    </w:p>
    <w:p w14:paraId="3948A9A3" w14:textId="25741902" w:rsidR="00372F4D" w:rsidRPr="00624523" w:rsidRDefault="00372F4D" w:rsidP="00372F4D">
      <w:pPr>
        <w:pStyle w:val="Akapitzlist"/>
        <w:numPr>
          <w:ilvl w:val="0"/>
          <w:numId w:val="10"/>
        </w:numPr>
        <w:tabs>
          <w:tab w:val="left" w:pos="621"/>
          <w:tab w:val="left" w:pos="851"/>
        </w:tabs>
        <w:ind w:left="618" w:right="107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oświadczenia Wykonawcy </w:t>
      </w:r>
      <w:r w:rsidR="003259AF">
        <w:rPr>
          <w:rFonts w:asciiTheme="minorHAnsi" w:hAnsiTheme="minorHAnsi" w:cstheme="minorHAnsi"/>
          <w:sz w:val="20"/>
          <w:szCs w:val="20"/>
        </w:rPr>
        <w:t xml:space="preserve">lub podwykonawcy </w:t>
      </w:r>
      <w:r w:rsidRPr="00624523">
        <w:rPr>
          <w:rFonts w:asciiTheme="minorHAnsi" w:hAnsiTheme="minorHAnsi" w:cstheme="minorHAnsi"/>
          <w:sz w:val="20"/>
          <w:szCs w:val="20"/>
        </w:rPr>
        <w:t>o zatrudnieniu pracownika na podstawie umowy o pracę lub,</w:t>
      </w:r>
    </w:p>
    <w:p w14:paraId="33A0AE74" w14:textId="4D716F71" w:rsidR="00372F4D" w:rsidRPr="00624523" w:rsidRDefault="00372F4D" w:rsidP="00372F4D">
      <w:pPr>
        <w:pStyle w:val="Akapitzlist"/>
        <w:numPr>
          <w:ilvl w:val="0"/>
          <w:numId w:val="10"/>
        </w:numPr>
        <w:tabs>
          <w:tab w:val="left" w:pos="851"/>
          <w:tab w:val="left" w:pos="993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poświadczonych za zgodność z oryginałem kserokopii umów o pracę, poświadczających zatrudnienie na podstawie umowy o pracę pracowników wykonujących wskazane przez Zamawiającego w wezwaniu czynności składające się na przedmiot umowy; kopie umowy o pracę winny być przygotowane w sposób gwarantujący przestrzeganie przepisów ustawy z dnia 10 maja 2018 roku o ochronie danych osobowych (tekst jednolity: Dz. U. z 2019 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Pr="00624523">
        <w:rPr>
          <w:rFonts w:asciiTheme="minorHAnsi" w:hAnsiTheme="minorHAnsi" w:cstheme="minorHAnsi"/>
          <w:sz w:val="20"/>
          <w:szCs w:val="20"/>
        </w:rPr>
        <w:t>poz.</w:t>
      </w:r>
      <w:r w:rsidRPr="0062452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1781),</w:t>
      </w:r>
    </w:p>
    <w:p w14:paraId="36B4EE6A" w14:textId="77D6B5A0" w:rsidR="00C01B9D" w:rsidRPr="0079595D" w:rsidRDefault="00372F4D" w:rsidP="00C01B9D">
      <w:pPr>
        <w:pStyle w:val="Akapitzlist"/>
        <w:numPr>
          <w:ilvl w:val="0"/>
          <w:numId w:val="10"/>
        </w:numPr>
        <w:tabs>
          <w:tab w:val="left" w:pos="621"/>
          <w:tab w:val="left" w:pos="851"/>
        </w:tabs>
        <w:spacing w:before="37"/>
        <w:ind w:right="0" w:hanging="53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innych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dokumentów.</w:t>
      </w:r>
    </w:p>
    <w:p w14:paraId="0277F32E" w14:textId="77777777" w:rsidR="0079595D" w:rsidRPr="00624523" w:rsidRDefault="0079595D" w:rsidP="0079595D">
      <w:pPr>
        <w:pStyle w:val="Akapitzlist"/>
        <w:numPr>
          <w:ilvl w:val="0"/>
          <w:numId w:val="11"/>
        </w:numPr>
        <w:tabs>
          <w:tab w:val="left" w:pos="621"/>
        </w:tabs>
        <w:spacing w:before="175"/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Oświadczenia oraz dokumenty wskazane w ust. 3 winny zawierać informacje, w tym dane osobowe, niezbędne do weryfikacji zatrudnienia na podstawie umowy o pracę, w szczególności imię i nazwisko zatrudnionego pracownika, datę zawarcia umowy o pracę, rodzaj umowy o pracę i zakres obowiązków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pracownika.</w:t>
      </w:r>
    </w:p>
    <w:p w14:paraId="4EB8E149" w14:textId="77777777" w:rsidR="0079595D" w:rsidRPr="00624523" w:rsidRDefault="0079595D" w:rsidP="0079595D">
      <w:pPr>
        <w:pStyle w:val="Akapitzlist"/>
        <w:numPr>
          <w:ilvl w:val="0"/>
          <w:numId w:val="11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uprawniony jest do zgłoszenia Wykonawcy do organów Państwowej Inspekcji Pracy w przypadku podejrzenia, że osoby realizujące czynności w ramach Przedmiotu umowy nie są zatrudnione na podstawie umowy o</w:t>
      </w:r>
      <w:r w:rsidRPr="0062452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pracę.</w:t>
      </w:r>
    </w:p>
    <w:p w14:paraId="25A7827E" w14:textId="77777777" w:rsidR="0079595D" w:rsidRPr="00C20A3E" w:rsidRDefault="0079595D" w:rsidP="0079595D">
      <w:pPr>
        <w:pStyle w:val="Akapitzlist"/>
        <w:numPr>
          <w:ilvl w:val="0"/>
          <w:numId w:val="11"/>
        </w:numPr>
        <w:tabs>
          <w:tab w:val="left" w:pos="621"/>
        </w:tabs>
        <w:spacing w:before="2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 tytułu niespełnienia </w:t>
      </w:r>
      <w:r w:rsidRPr="003259AF">
        <w:rPr>
          <w:rFonts w:asciiTheme="minorHAnsi" w:hAnsiTheme="minorHAnsi" w:cstheme="minorHAnsi"/>
          <w:sz w:val="20"/>
          <w:szCs w:val="20"/>
        </w:rPr>
        <w:t xml:space="preserve">przez </w:t>
      </w:r>
      <w:r w:rsidRPr="00C20A3E">
        <w:rPr>
          <w:rFonts w:asciiTheme="minorHAnsi" w:hAnsiTheme="minorHAnsi" w:cstheme="minorHAnsi"/>
          <w:sz w:val="20"/>
          <w:szCs w:val="20"/>
        </w:rPr>
        <w:t xml:space="preserve">Wykonawcę lub podwykonawcę wymogu zatrudnienia na podstawie umowy o pracę osób wykonujących wskazane w ust. 1 czynności, Zamawiający przewiduje sankcję w postaci obowiązku zapłaty </w:t>
      </w:r>
      <w:r w:rsidRPr="00C20A3E">
        <w:rPr>
          <w:rFonts w:asciiTheme="minorHAnsi" w:hAnsiTheme="minorHAnsi" w:cstheme="minorHAnsi"/>
          <w:sz w:val="20"/>
          <w:szCs w:val="20"/>
        </w:rPr>
        <w:lastRenderedPageBreak/>
        <w:t>przez Wykonawcę kary umownej w wysokości określonej</w:t>
      </w:r>
      <w:r w:rsidRPr="00C20A3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C20A3E">
        <w:rPr>
          <w:rFonts w:asciiTheme="minorHAnsi" w:hAnsiTheme="minorHAnsi" w:cstheme="minorHAnsi"/>
          <w:sz w:val="20"/>
          <w:szCs w:val="20"/>
        </w:rPr>
        <w:t xml:space="preserve">w § 8 niniejszej umowy. </w:t>
      </w:r>
    </w:p>
    <w:p w14:paraId="03B63B82" w14:textId="58BED67C" w:rsidR="00AD0E18" w:rsidRPr="00827872" w:rsidRDefault="0079595D" w:rsidP="00AB0993">
      <w:pPr>
        <w:pStyle w:val="Akapitzlist"/>
        <w:numPr>
          <w:ilvl w:val="0"/>
          <w:numId w:val="11"/>
        </w:numPr>
        <w:tabs>
          <w:tab w:val="left" w:pos="621"/>
          <w:tab w:val="left" w:pos="2700"/>
        </w:tabs>
        <w:spacing w:before="2"/>
        <w:ind w:right="108"/>
        <w:rPr>
          <w:rFonts w:asciiTheme="minorHAnsi" w:hAnsiTheme="minorHAnsi" w:cstheme="minorHAnsi"/>
          <w:b/>
          <w:sz w:val="20"/>
          <w:szCs w:val="20"/>
        </w:rPr>
      </w:pPr>
      <w:r w:rsidRPr="00AB0993">
        <w:rPr>
          <w:rFonts w:asciiTheme="minorHAnsi" w:hAnsiTheme="minorHAnsi" w:cstheme="minorHAnsi"/>
          <w:sz w:val="20"/>
          <w:szCs w:val="20"/>
        </w:rPr>
        <w:t>Niezłożenie przez wykonawcę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11E7B4E1" w14:textId="77777777" w:rsidR="00827872" w:rsidRPr="00AB0993" w:rsidRDefault="00827872" w:rsidP="00827872">
      <w:pPr>
        <w:pStyle w:val="Akapitzlist"/>
        <w:tabs>
          <w:tab w:val="left" w:pos="621"/>
          <w:tab w:val="left" w:pos="2700"/>
        </w:tabs>
        <w:spacing w:before="2"/>
        <w:ind w:right="108" w:firstLine="0"/>
        <w:rPr>
          <w:rFonts w:asciiTheme="minorHAnsi" w:hAnsiTheme="minorHAnsi" w:cstheme="minorHAnsi"/>
          <w:b/>
          <w:sz w:val="20"/>
          <w:szCs w:val="20"/>
        </w:rPr>
      </w:pPr>
    </w:p>
    <w:p w14:paraId="7F73B7DC" w14:textId="72500AAB" w:rsidR="000D40E8" w:rsidRPr="00C20A3E" w:rsidRDefault="000D40E8" w:rsidP="00E925F0">
      <w:pPr>
        <w:tabs>
          <w:tab w:val="left" w:pos="2700"/>
        </w:tabs>
        <w:ind w:hanging="4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0A3E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5617633" w14:textId="77777777" w:rsidR="000D40E8" w:rsidRPr="00624523" w:rsidRDefault="000D40E8" w:rsidP="00E925F0">
      <w:pPr>
        <w:ind w:left="422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24523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3F7D8684" w14:textId="394A5770" w:rsidR="000D40E8" w:rsidRPr="00AD0E18" w:rsidRDefault="000D40E8" w:rsidP="00AD0E18">
      <w:pPr>
        <w:pStyle w:val="Akapitzlist"/>
        <w:numPr>
          <w:ilvl w:val="0"/>
          <w:numId w:val="9"/>
        </w:numPr>
        <w:tabs>
          <w:tab w:val="left" w:pos="621"/>
        </w:tabs>
        <w:spacing w:before="139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ponosi odpowiedzialność za wszelkie szkody poniesione przez Zamawiającego</w:t>
      </w:r>
      <w:r>
        <w:rPr>
          <w:rFonts w:asciiTheme="minorHAnsi" w:hAnsiTheme="minorHAnsi" w:cstheme="minorHAnsi"/>
          <w:sz w:val="20"/>
          <w:szCs w:val="20"/>
        </w:rPr>
        <w:t xml:space="preserve"> w związku z </w:t>
      </w:r>
      <w:r w:rsidRPr="00AD0E18">
        <w:rPr>
          <w:rFonts w:asciiTheme="minorHAnsi" w:hAnsiTheme="minorHAnsi" w:cstheme="minorHAnsi"/>
          <w:sz w:val="20"/>
          <w:szCs w:val="20"/>
        </w:rPr>
        <w:t>niewykonaniem lub nienależytym wykonaniem przez Wykonawcę niniejszej Umowy. W szczególności, jeżeli na skutek niewykonania lub nienależytego wykonania niniejszej Umowy Zamawiający zobowiązany będzie do zapłaty jakichkolwiek należności (w tym kar umownych) na rzecz podmiotów trzecic</w:t>
      </w:r>
      <w:r w:rsidR="00D6679F">
        <w:rPr>
          <w:rFonts w:asciiTheme="minorHAnsi" w:hAnsiTheme="minorHAnsi" w:cstheme="minorHAnsi"/>
          <w:sz w:val="20"/>
          <w:szCs w:val="20"/>
        </w:rPr>
        <w:t xml:space="preserve">h, Wykonawca zobowiązany będzie </w:t>
      </w:r>
      <w:r w:rsidRPr="00AD0E18">
        <w:rPr>
          <w:rFonts w:asciiTheme="minorHAnsi" w:hAnsiTheme="minorHAnsi" w:cstheme="minorHAnsi"/>
          <w:sz w:val="20"/>
          <w:szCs w:val="20"/>
        </w:rPr>
        <w:t>do zwolnienia Zamawiającego z obowiązku ich uiszczenia lub do zwrotu Zamawiającemu równowartości uiszczonych kwot w terminie 7 dni od dnia wezwania Wykonawcy przez Zamawiającego.</w:t>
      </w:r>
    </w:p>
    <w:p w14:paraId="4D9E538A" w14:textId="77777777" w:rsidR="000D40E8" w:rsidRPr="00624523" w:rsidRDefault="000D40E8" w:rsidP="000D40E8">
      <w:pPr>
        <w:pStyle w:val="Akapitzlist"/>
        <w:numPr>
          <w:ilvl w:val="0"/>
          <w:numId w:val="9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niewykonania lub nienależytego wykonania warunków umowy Zamawiający może naliczyć kary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umowne:</w:t>
      </w:r>
    </w:p>
    <w:p w14:paraId="4DF7A9F3" w14:textId="68F3E9C7" w:rsidR="000D40E8" w:rsidRPr="000D40E8" w:rsidRDefault="000D40E8" w:rsidP="000D40E8">
      <w:pPr>
        <w:pStyle w:val="Akapitzlist"/>
        <w:numPr>
          <w:ilvl w:val="0"/>
          <w:numId w:val="8"/>
        </w:numPr>
        <w:tabs>
          <w:tab w:val="left" w:pos="851"/>
        </w:tabs>
        <w:ind w:left="709" w:right="11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za odstąpienie Zamawiającego od Umowy w części niewykonanej z przyczyn niezależnych</w:t>
      </w:r>
    </w:p>
    <w:p w14:paraId="313FC0CC" w14:textId="2D3E6465" w:rsidR="000D40E8" w:rsidRPr="000D40E8" w:rsidRDefault="000D40E8" w:rsidP="000D40E8">
      <w:pPr>
        <w:pStyle w:val="Tekstpodstawowy"/>
        <w:tabs>
          <w:tab w:val="left" w:pos="851"/>
        </w:tabs>
        <w:ind w:left="567" w:right="108" w:firstLine="0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 xml:space="preserve">od Zamawiającego, w tym z przyczyn, za które ponosi odpowiedzialność Wykonawca, w wysokości </w:t>
      </w:r>
      <w:r w:rsidR="00D66BF8">
        <w:rPr>
          <w:rFonts w:asciiTheme="minorHAnsi" w:hAnsiTheme="minorHAnsi" w:cstheme="minorHAnsi"/>
          <w:sz w:val="20"/>
          <w:szCs w:val="20"/>
        </w:rPr>
        <w:t xml:space="preserve">10 </w:t>
      </w:r>
      <w:r w:rsidRPr="000D40E8">
        <w:rPr>
          <w:rFonts w:asciiTheme="minorHAnsi" w:hAnsiTheme="minorHAnsi" w:cstheme="minorHAnsi"/>
          <w:sz w:val="20"/>
          <w:szCs w:val="20"/>
        </w:rPr>
        <w:t>% wartości niniejszej Umowy brutto, określonej w § 6 ust. 2 niniejszej Umowy,</w:t>
      </w:r>
    </w:p>
    <w:p w14:paraId="75D40CB3" w14:textId="74093AE7" w:rsidR="000D40E8" w:rsidRPr="00D35C6C" w:rsidRDefault="000D40E8" w:rsidP="00D35C6C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za odstąpienie Wykonawcy od Umowy w części niewykonanej z przyczyn nieza</w:t>
      </w:r>
      <w:r>
        <w:rPr>
          <w:rFonts w:asciiTheme="minorHAnsi" w:hAnsiTheme="minorHAnsi" w:cstheme="minorHAnsi"/>
          <w:sz w:val="20"/>
          <w:szCs w:val="20"/>
        </w:rPr>
        <w:t>leżnych od Zamawiającego, w tym</w:t>
      </w:r>
      <w:r w:rsidR="00D35C6C">
        <w:rPr>
          <w:rFonts w:asciiTheme="minorHAnsi" w:hAnsiTheme="minorHAnsi" w:cstheme="minorHAnsi"/>
          <w:sz w:val="20"/>
          <w:szCs w:val="20"/>
        </w:rPr>
        <w:t xml:space="preserve"> </w:t>
      </w:r>
      <w:r w:rsidRPr="00D35C6C">
        <w:rPr>
          <w:rFonts w:asciiTheme="minorHAnsi" w:hAnsiTheme="minorHAnsi" w:cstheme="minorHAnsi"/>
          <w:sz w:val="20"/>
          <w:szCs w:val="20"/>
        </w:rPr>
        <w:t>z przyczyn, za które ponosi odpowiedzialność Wykonawca, w wysokości</w:t>
      </w:r>
      <w:r w:rsidR="00D66BF8">
        <w:rPr>
          <w:rFonts w:asciiTheme="minorHAnsi" w:hAnsiTheme="minorHAnsi" w:cstheme="minorHAnsi"/>
          <w:sz w:val="20"/>
          <w:szCs w:val="20"/>
        </w:rPr>
        <w:t xml:space="preserve"> 10 </w:t>
      </w:r>
      <w:r w:rsidRPr="00D35C6C">
        <w:rPr>
          <w:rFonts w:asciiTheme="minorHAnsi" w:hAnsiTheme="minorHAnsi" w:cstheme="minorHAnsi"/>
          <w:sz w:val="20"/>
          <w:szCs w:val="20"/>
        </w:rPr>
        <w:t>% wartości niniejszej Umowy brutto, określonej w §</w:t>
      </w:r>
      <w:r w:rsidR="00D6679F">
        <w:rPr>
          <w:rFonts w:asciiTheme="minorHAnsi" w:hAnsiTheme="minorHAnsi" w:cstheme="minorHAnsi"/>
          <w:sz w:val="20"/>
          <w:szCs w:val="20"/>
        </w:rPr>
        <w:t xml:space="preserve"> </w:t>
      </w:r>
      <w:r w:rsidRPr="00D35C6C">
        <w:rPr>
          <w:rFonts w:asciiTheme="minorHAnsi" w:hAnsiTheme="minorHAnsi" w:cstheme="minorHAnsi"/>
          <w:sz w:val="20"/>
          <w:szCs w:val="20"/>
        </w:rPr>
        <w:t>6 ust. 2 niniejszej</w:t>
      </w:r>
      <w:r w:rsidRPr="00D35C6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5C6C">
        <w:rPr>
          <w:rFonts w:asciiTheme="minorHAnsi" w:hAnsiTheme="minorHAnsi" w:cstheme="minorHAnsi"/>
          <w:sz w:val="20"/>
          <w:szCs w:val="20"/>
        </w:rPr>
        <w:t>Umowy,</w:t>
      </w:r>
    </w:p>
    <w:p w14:paraId="62F830E0" w14:textId="77777777" w:rsidR="000D40E8" w:rsidRPr="000D40E8" w:rsidRDefault="000D40E8" w:rsidP="000D40E8">
      <w:pPr>
        <w:pStyle w:val="Akapitzlist"/>
        <w:numPr>
          <w:ilvl w:val="0"/>
          <w:numId w:val="8"/>
        </w:numPr>
        <w:tabs>
          <w:tab w:val="left" w:pos="851"/>
        </w:tabs>
        <w:ind w:left="709" w:right="111" w:hanging="142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w wysokości 1.000 zł w każdym przypadku nienależytego wykonania Umowy polegającego</w:t>
      </w:r>
      <w:r w:rsidRPr="000D40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na:</w:t>
      </w:r>
    </w:p>
    <w:p w14:paraId="6677F955" w14:textId="77777777" w:rsidR="000D40E8" w:rsidRPr="000D40E8" w:rsidRDefault="000D40E8" w:rsidP="000D40E8">
      <w:pPr>
        <w:pStyle w:val="Akapitzlist"/>
        <w:numPr>
          <w:ilvl w:val="1"/>
          <w:numId w:val="8"/>
        </w:numPr>
        <w:tabs>
          <w:tab w:val="left" w:pos="993"/>
        </w:tabs>
        <w:ind w:left="709" w:right="108" w:firstLine="0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nie poinformowaniu Zamawiającego o wystąpieniu awarii instalacji Wykonawcy lub o zaistnieniu innych przyczyn uniemożliwiających zagospodarowanie Odpadów w instalacji Wykonawcy i konieczności przekazania Odpadów do innych</w:t>
      </w:r>
      <w:r w:rsidRPr="000D40E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instalacji,</w:t>
      </w:r>
    </w:p>
    <w:p w14:paraId="23A52AAA" w14:textId="77777777" w:rsidR="000D40E8" w:rsidRPr="000D40E8" w:rsidRDefault="000D40E8" w:rsidP="000D40E8">
      <w:pPr>
        <w:pStyle w:val="Akapitzlist"/>
        <w:numPr>
          <w:ilvl w:val="1"/>
          <w:numId w:val="8"/>
        </w:numPr>
        <w:tabs>
          <w:tab w:val="left" w:pos="993"/>
        </w:tabs>
        <w:ind w:left="709" w:right="110" w:firstLine="0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nie przedłożeniu w wymaganym terminie sprawozdań lub informacji, o których mowa  w § 4 niniejszej</w:t>
      </w:r>
      <w:r w:rsidRPr="000D40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Umowy,</w:t>
      </w:r>
    </w:p>
    <w:p w14:paraId="12628E1B" w14:textId="312DB321" w:rsidR="000D40E8" w:rsidRDefault="000D40E8" w:rsidP="000D40E8">
      <w:pPr>
        <w:pStyle w:val="Akapitzlist"/>
        <w:numPr>
          <w:ilvl w:val="1"/>
          <w:numId w:val="8"/>
        </w:numPr>
        <w:tabs>
          <w:tab w:val="left" w:pos="993"/>
        </w:tabs>
        <w:ind w:left="709" w:right="108" w:firstLine="0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zagospodarowaniu przekazanych Odpadów z naruszeniem przepisów prawa, w tym utraty przez Wykonawcę wymaganych pozwoleń lub</w:t>
      </w:r>
      <w:r w:rsidRPr="000D40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zezwoleń</w:t>
      </w:r>
      <w:r w:rsidR="00D66BF8">
        <w:rPr>
          <w:rFonts w:asciiTheme="minorHAnsi" w:hAnsiTheme="minorHAnsi" w:cstheme="minorHAnsi"/>
          <w:sz w:val="20"/>
          <w:szCs w:val="20"/>
        </w:rPr>
        <w:t>,</w:t>
      </w:r>
    </w:p>
    <w:p w14:paraId="649DF939" w14:textId="0DF3B332" w:rsidR="00D66BF8" w:rsidRPr="00C20A3E" w:rsidRDefault="00786ACE" w:rsidP="00D66BF8">
      <w:pPr>
        <w:pStyle w:val="Akapitzlist"/>
        <w:numPr>
          <w:ilvl w:val="1"/>
          <w:numId w:val="8"/>
        </w:numPr>
        <w:tabs>
          <w:tab w:val="left" w:pos="993"/>
        </w:tabs>
        <w:ind w:left="709" w:right="108" w:firstLine="0"/>
        <w:rPr>
          <w:rFonts w:asciiTheme="minorHAnsi" w:hAnsiTheme="minorHAnsi" w:cstheme="minorHAnsi"/>
          <w:sz w:val="20"/>
          <w:szCs w:val="20"/>
        </w:rPr>
      </w:pPr>
      <w:r w:rsidRPr="00C20A3E">
        <w:rPr>
          <w:rFonts w:asciiTheme="minorHAnsi" w:hAnsiTheme="minorHAnsi" w:cstheme="minorHAnsi"/>
          <w:sz w:val="20"/>
          <w:szCs w:val="20"/>
        </w:rPr>
        <w:t xml:space="preserve">istotnym </w:t>
      </w:r>
      <w:r w:rsidR="00D66BF8" w:rsidRPr="00C20A3E">
        <w:rPr>
          <w:rFonts w:asciiTheme="minorHAnsi" w:hAnsiTheme="minorHAnsi" w:cstheme="minorHAnsi"/>
          <w:sz w:val="20"/>
          <w:szCs w:val="20"/>
        </w:rPr>
        <w:t>naruszaniu  innych postanow</w:t>
      </w:r>
      <w:r w:rsidR="00997C2B" w:rsidRPr="00C20A3E">
        <w:rPr>
          <w:rFonts w:asciiTheme="minorHAnsi" w:hAnsiTheme="minorHAnsi" w:cstheme="minorHAnsi"/>
          <w:sz w:val="20"/>
          <w:szCs w:val="20"/>
        </w:rPr>
        <w:t xml:space="preserve">ień </w:t>
      </w:r>
      <w:r w:rsidR="00D66BF8" w:rsidRPr="00C20A3E">
        <w:rPr>
          <w:rFonts w:asciiTheme="minorHAnsi" w:hAnsiTheme="minorHAnsi" w:cstheme="minorHAnsi"/>
          <w:sz w:val="20"/>
          <w:szCs w:val="20"/>
        </w:rPr>
        <w:t>Umowy, w tym wykonywaniu przedmiotu zamówienia w sposób  niezgodny  z Umową oraz obowiązującymi w tym zakresie przepisami.</w:t>
      </w:r>
    </w:p>
    <w:p w14:paraId="69F26D2F" w14:textId="413DBA8D" w:rsidR="000D40E8" w:rsidRPr="000D40E8" w:rsidRDefault="000D40E8" w:rsidP="000D40E8">
      <w:pPr>
        <w:pStyle w:val="Akapitzlist"/>
        <w:numPr>
          <w:ilvl w:val="0"/>
          <w:numId w:val="8"/>
        </w:numPr>
        <w:tabs>
          <w:tab w:val="left" w:pos="851"/>
        </w:tabs>
        <w:ind w:left="709" w:right="111" w:hanging="142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 xml:space="preserve">za każdy przypadek zwłoki w wykonania usługi, przekraczającego 1 dzień w wysokości </w:t>
      </w:r>
      <w:r w:rsidRPr="005C4791">
        <w:rPr>
          <w:rFonts w:asciiTheme="minorHAnsi" w:hAnsiTheme="minorHAnsi" w:cstheme="minorHAnsi"/>
          <w:sz w:val="20"/>
          <w:szCs w:val="20"/>
        </w:rPr>
        <w:t>1000 zł</w:t>
      </w:r>
      <w:r w:rsidRPr="000D40E8">
        <w:rPr>
          <w:rFonts w:asciiTheme="minorHAnsi" w:hAnsiTheme="minorHAnsi" w:cstheme="minorHAnsi"/>
          <w:sz w:val="20"/>
          <w:szCs w:val="20"/>
        </w:rPr>
        <w:t xml:space="preserve"> za każdą rozpoczętą dobę</w:t>
      </w:r>
      <w:r w:rsidR="00D66BF8">
        <w:rPr>
          <w:rFonts w:asciiTheme="minorHAnsi" w:hAnsiTheme="minorHAnsi" w:cstheme="minorHAnsi"/>
          <w:sz w:val="20"/>
          <w:szCs w:val="20"/>
        </w:rPr>
        <w:t>,</w:t>
      </w:r>
    </w:p>
    <w:p w14:paraId="66455B4F" w14:textId="75489ADD" w:rsidR="000D40E8" w:rsidRPr="00372F4D" w:rsidRDefault="000D40E8" w:rsidP="00372F4D">
      <w:pPr>
        <w:pStyle w:val="Akapitzlist"/>
        <w:numPr>
          <w:ilvl w:val="0"/>
          <w:numId w:val="8"/>
        </w:numPr>
        <w:tabs>
          <w:tab w:val="left" w:pos="595"/>
          <w:tab w:val="left" w:pos="851"/>
        </w:tabs>
        <w:ind w:left="709" w:right="108" w:hanging="142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z tytułu niespełnienia przez Wykonawcę lub podwykonawcę wymogu zatrudnienia na podstawie umowy o pracę osób wykonujących wskazane w §7 ust. 1 czynności Wykonawca zapłaci karę umowną w wysokości 5 000</w:t>
      </w:r>
      <w:r w:rsidRPr="000D40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zł.</w:t>
      </w:r>
    </w:p>
    <w:p w14:paraId="524E36B9" w14:textId="77777777" w:rsidR="00372F4D" w:rsidRPr="000D40E8" w:rsidRDefault="00372F4D" w:rsidP="00372F4D">
      <w:pPr>
        <w:pStyle w:val="Akapitzlist"/>
        <w:numPr>
          <w:ilvl w:val="0"/>
          <w:numId w:val="8"/>
        </w:numPr>
        <w:tabs>
          <w:tab w:val="left" w:pos="477"/>
          <w:tab w:val="left" w:pos="851"/>
        </w:tabs>
        <w:spacing w:before="75"/>
        <w:ind w:left="709" w:right="110" w:hanging="142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za niezłożenie w terminie oświadczeń lub dokumentów, o których mowa w § 7 ust. 4 - w wysokości 50,00 zł za każdy dzień zwłoki w złożeniu</w:t>
      </w:r>
      <w:r w:rsidRPr="000D40E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dokumentów.</w:t>
      </w:r>
    </w:p>
    <w:p w14:paraId="1D9646C7" w14:textId="77777777" w:rsidR="00372F4D" w:rsidRPr="00624523" w:rsidRDefault="00372F4D" w:rsidP="00372F4D">
      <w:pPr>
        <w:pStyle w:val="Akapitzlist"/>
        <w:numPr>
          <w:ilvl w:val="0"/>
          <w:numId w:val="9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odstąpienia od Umowy z przyczyn niezależnych od Wykonawcy, spowodowanych wyłącznie działaniem umyślnym Zamawiającego, Wykonawca może naliczyć Zamawiającemu karę umowną w wysokości określonej w ust. 2 pkt 1  powyżej.</w:t>
      </w:r>
    </w:p>
    <w:p w14:paraId="29260587" w14:textId="492C3976" w:rsidR="00372F4D" w:rsidRPr="00624523" w:rsidRDefault="00372F4D" w:rsidP="00372F4D">
      <w:pPr>
        <w:pStyle w:val="Akapitzlist"/>
        <w:numPr>
          <w:ilvl w:val="0"/>
          <w:numId w:val="9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Łączna wysokość kar umownych, których może żądać Zamawiający od Wykona</w:t>
      </w:r>
      <w:r w:rsidR="00253A9A">
        <w:rPr>
          <w:rFonts w:asciiTheme="minorHAnsi" w:hAnsiTheme="minorHAnsi" w:cstheme="minorHAnsi"/>
          <w:sz w:val="20"/>
          <w:szCs w:val="20"/>
        </w:rPr>
        <w:t xml:space="preserve">wcy we wszystkich tytułach, </w:t>
      </w:r>
      <w:r w:rsidRPr="00624523">
        <w:rPr>
          <w:rFonts w:asciiTheme="minorHAnsi" w:hAnsiTheme="minorHAnsi" w:cstheme="minorHAnsi"/>
          <w:sz w:val="20"/>
          <w:szCs w:val="20"/>
        </w:rPr>
        <w:t>o których mowa w ust. 2 wynosi 20 % wynagrodzenia netto, o którym mowa w § 6 ust. 2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32AEDF97" w14:textId="77777777" w:rsidR="00372F4D" w:rsidRPr="00624523" w:rsidRDefault="00372F4D" w:rsidP="00372F4D">
      <w:pPr>
        <w:pStyle w:val="Akapitzlist"/>
        <w:numPr>
          <w:ilvl w:val="0"/>
          <w:numId w:val="9"/>
        </w:numPr>
        <w:tabs>
          <w:tab w:val="left" w:pos="621"/>
        </w:tabs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ma prawo dochodzenia odszkodowania uzupełniającego przenoszącego wysokość zastrzeżonych w niniejszej umowie kar umownych do wysokości rzeczywiście poniesionej szkody, na zasadach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ogólnych.</w:t>
      </w:r>
    </w:p>
    <w:p w14:paraId="3E9FEA7D" w14:textId="3FBBA4AB" w:rsidR="00480985" w:rsidRDefault="00480985" w:rsidP="0048098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80985">
        <w:rPr>
          <w:rFonts w:asciiTheme="minorHAnsi" w:hAnsiTheme="minorHAnsi" w:cstheme="minorHAnsi"/>
          <w:sz w:val="20"/>
          <w:szCs w:val="20"/>
        </w:rPr>
        <w:t xml:space="preserve">Wykonawca zobowiązany jest do zapłaty kar na rachunek Zamawiającego w ciągu </w:t>
      </w:r>
      <w:r>
        <w:rPr>
          <w:rFonts w:asciiTheme="minorHAnsi" w:hAnsiTheme="minorHAnsi" w:cstheme="minorHAnsi"/>
          <w:sz w:val="20"/>
          <w:szCs w:val="20"/>
        </w:rPr>
        <w:t>14</w:t>
      </w:r>
      <w:r w:rsidRPr="00480985">
        <w:rPr>
          <w:rFonts w:asciiTheme="minorHAnsi" w:hAnsiTheme="minorHAnsi" w:cstheme="minorHAnsi"/>
          <w:sz w:val="20"/>
          <w:szCs w:val="20"/>
        </w:rPr>
        <w:t xml:space="preserve"> dni od dnia wysłania przez Zamawiającego skanu noty księgowej pocztą elektroniczną na adres: </w:t>
      </w:r>
      <w:r w:rsidR="007B5A24">
        <w:rPr>
          <w:rFonts w:asciiTheme="minorHAnsi" w:hAnsiTheme="minorHAnsi" w:cstheme="minorHAnsi"/>
          <w:sz w:val="20"/>
          <w:szCs w:val="20"/>
        </w:rPr>
        <w:t>pgk@pgk.zyrardow.pl</w:t>
      </w:r>
      <w:r w:rsidRPr="00480985">
        <w:rPr>
          <w:rFonts w:asciiTheme="minorHAnsi" w:hAnsiTheme="minorHAnsi" w:cstheme="minorHAnsi"/>
          <w:sz w:val="20"/>
          <w:szCs w:val="20"/>
        </w:rPr>
        <w:t xml:space="preserve"> pod warunkiem nadania noty także przesyłką poleconą na adres Wykonawcy. Wykonawca zobowiązany jest niezwłocznie informować Zamawiającego o każdej zmianie adresu poczty elektronicznej.  W przypadku braku zawiadomienia o zmianie adresu notę wysłaną na poprzedni adres uznaje się za doręczoną.</w:t>
      </w:r>
    </w:p>
    <w:p w14:paraId="10EC1950" w14:textId="054AC041" w:rsidR="000D40E8" w:rsidRPr="00253A9A" w:rsidRDefault="00480985" w:rsidP="00C41C93">
      <w:pPr>
        <w:pStyle w:val="Akapitzlist"/>
        <w:numPr>
          <w:ilvl w:val="0"/>
          <w:numId w:val="9"/>
        </w:numPr>
        <w:tabs>
          <w:tab w:val="left" w:pos="763"/>
        </w:tabs>
        <w:ind w:left="192"/>
        <w:rPr>
          <w:rFonts w:asciiTheme="minorHAnsi" w:hAnsiTheme="minorHAnsi" w:cstheme="minorHAnsi"/>
          <w:sz w:val="20"/>
          <w:szCs w:val="20"/>
        </w:rPr>
      </w:pPr>
      <w:r w:rsidRPr="00253A9A">
        <w:rPr>
          <w:rFonts w:asciiTheme="minorHAnsi" w:hAnsiTheme="minorHAnsi" w:cstheme="minorHAnsi"/>
          <w:sz w:val="20"/>
          <w:szCs w:val="20"/>
        </w:rPr>
        <w:t xml:space="preserve"> W przypadku braku zapłaty w terminie wskazanym w ust. </w:t>
      </w:r>
      <w:r w:rsidR="00786ACE" w:rsidRPr="00253A9A">
        <w:rPr>
          <w:rFonts w:asciiTheme="minorHAnsi" w:hAnsiTheme="minorHAnsi" w:cstheme="minorHAnsi"/>
          <w:sz w:val="20"/>
          <w:szCs w:val="20"/>
        </w:rPr>
        <w:t>6</w:t>
      </w:r>
      <w:r w:rsidRPr="00253A9A">
        <w:rPr>
          <w:rFonts w:asciiTheme="minorHAnsi" w:hAnsiTheme="minorHAnsi" w:cstheme="minorHAnsi"/>
          <w:sz w:val="20"/>
          <w:szCs w:val="20"/>
        </w:rPr>
        <w:t>, Wykonawca wyraża zgodę na potrącenie naliczonych kar umownych z należnego wynagrodzenia, z wyłączeniem sytuacji  w której do potrącenia miałoby dojść w okresie obowiązywania stanu zagrożenia epidemicznego albo stanu epidemii ogłoszonego w związku z COVID-19 i przez 90 dni od dnia jego odwołania.</w:t>
      </w:r>
    </w:p>
    <w:p w14:paraId="6397BB6C" w14:textId="77777777" w:rsidR="000D40E8" w:rsidRPr="00624523" w:rsidRDefault="000D40E8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9</w:t>
      </w:r>
    </w:p>
    <w:p w14:paraId="4EFE1419" w14:textId="77777777" w:rsidR="000D40E8" w:rsidRPr="00624523" w:rsidRDefault="000D40E8" w:rsidP="00E925F0">
      <w:pPr>
        <w:ind w:left="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2508FDA1" w14:textId="4ED95562" w:rsidR="00B835C6" w:rsidRDefault="000D40E8" w:rsidP="00B835C6">
      <w:pPr>
        <w:pStyle w:val="Akapitzlist"/>
        <w:numPr>
          <w:ilvl w:val="0"/>
          <w:numId w:val="7"/>
        </w:numPr>
        <w:tabs>
          <w:tab w:val="left" w:pos="621"/>
        </w:tabs>
        <w:spacing w:before="139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Oprócz wypadków wymienionych w przepisach powszechnie obowiązującego prawa (w tym Kodeksu cywilnego), Zamawiający ma prawo odstąpić od Umowy w części niewykonanej w przypadku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gdy:</w:t>
      </w:r>
    </w:p>
    <w:p w14:paraId="4CECCAAD" w14:textId="77777777" w:rsidR="00827872" w:rsidRPr="00B835C6" w:rsidRDefault="00827872" w:rsidP="00827872">
      <w:pPr>
        <w:pStyle w:val="Akapitzlist"/>
        <w:tabs>
          <w:tab w:val="left" w:pos="621"/>
        </w:tabs>
        <w:spacing w:before="139"/>
        <w:ind w:right="108" w:firstLine="0"/>
        <w:rPr>
          <w:rFonts w:asciiTheme="minorHAnsi" w:hAnsiTheme="minorHAnsi" w:cstheme="minorHAnsi"/>
          <w:sz w:val="20"/>
          <w:szCs w:val="20"/>
        </w:rPr>
      </w:pPr>
    </w:p>
    <w:p w14:paraId="6B6E0DE6" w14:textId="77777777" w:rsidR="000D40E8" w:rsidRPr="00624523" w:rsidRDefault="000D40E8" w:rsidP="00D66BF8">
      <w:pPr>
        <w:pStyle w:val="Akapitzlist"/>
        <w:numPr>
          <w:ilvl w:val="0"/>
          <w:numId w:val="6"/>
        </w:numPr>
        <w:tabs>
          <w:tab w:val="left" w:pos="851"/>
        </w:tabs>
        <w:ind w:left="618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mimo zgłoszenia zapotrzebowania przez Zamawiającego przez okres 4 dni nie podjął się wykonania obowiązków wynikających z niniejszej Umowy lub bez uzasadnionych przyczyn przerwał ich wykonanie, a przerwa trwała dłużej niż 5</w:t>
      </w:r>
      <w:r w:rsidRPr="0062452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dni,</w:t>
      </w:r>
    </w:p>
    <w:p w14:paraId="4F561F5D" w14:textId="36B14B10" w:rsidR="000D40E8" w:rsidRPr="000D40E8" w:rsidRDefault="000D40E8" w:rsidP="00D66BF8">
      <w:pPr>
        <w:pStyle w:val="Akapitzlist"/>
        <w:numPr>
          <w:ilvl w:val="0"/>
          <w:numId w:val="6"/>
        </w:numPr>
        <w:tabs>
          <w:tab w:val="left" w:pos="851"/>
          <w:tab w:val="left" w:pos="9405"/>
        </w:tabs>
        <w:ind w:left="618" w:right="110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razie zaistnienia istotnej zmiany okoliczności powod</w:t>
      </w:r>
      <w:r>
        <w:rPr>
          <w:rFonts w:asciiTheme="minorHAnsi" w:hAnsiTheme="minorHAnsi" w:cstheme="minorHAnsi"/>
          <w:sz w:val="20"/>
          <w:szCs w:val="20"/>
        </w:rPr>
        <w:t xml:space="preserve">ującej, że wykonanie Umowy  nie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leży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w interesie publicznym, czego nie można było przewidzieć w chwili zawarcia umowy,</w:t>
      </w:r>
    </w:p>
    <w:p w14:paraId="35FE116C" w14:textId="77777777" w:rsidR="000D40E8" w:rsidRPr="00624523" w:rsidRDefault="000D40E8" w:rsidP="00D66BF8">
      <w:pPr>
        <w:pStyle w:val="Akapitzlist"/>
        <w:numPr>
          <w:ilvl w:val="0"/>
          <w:numId w:val="6"/>
        </w:numPr>
        <w:tabs>
          <w:tab w:val="left" w:pos="851"/>
        </w:tabs>
        <w:ind w:left="618" w:right="0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jeżeli nastąpi rozwiązanie (likwidacja)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Wykonawcy,</w:t>
      </w:r>
    </w:p>
    <w:p w14:paraId="6EEF1F84" w14:textId="77777777" w:rsidR="000D40E8" w:rsidRPr="00624523" w:rsidRDefault="000D40E8" w:rsidP="00D66BF8">
      <w:pPr>
        <w:pStyle w:val="Akapitzlist"/>
        <w:numPr>
          <w:ilvl w:val="0"/>
          <w:numId w:val="6"/>
        </w:numPr>
        <w:tabs>
          <w:tab w:val="left" w:pos="851"/>
        </w:tabs>
        <w:ind w:left="618" w:right="111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jeżeli zostanie wydany nakaz zajęcia majątku Wykonawcy w zakresie uniemożliwiającym wykonanie umowy,</w:t>
      </w:r>
    </w:p>
    <w:p w14:paraId="66990F80" w14:textId="77777777" w:rsidR="000D40E8" w:rsidRDefault="000D40E8" w:rsidP="00D66BF8">
      <w:pPr>
        <w:pStyle w:val="Akapitzlist"/>
        <w:numPr>
          <w:ilvl w:val="0"/>
          <w:numId w:val="6"/>
        </w:numPr>
        <w:tabs>
          <w:tab w:val="left" w:pos="851"/>
        </w:tabs>
        <w:ind w:left="618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poweźmie informację, iż Wykonawca utraci uprawnienia do realizacji niniejszej Umowy, w szczególności wymagane przepisami prawa decyzje lub zezwolenia, wpisy do właściwych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rejestrów,</w:t>
      </w:r>
    </w:p>
    <w:p w14:paraId="7809B4CE" w14:textId="591FA42E" w:rsidR="000D40E8" w:rsidRPr="000D40E8" w:rsidRDefault="000D40E8" w:rsidP="00D66BF8">
      <w:pPr>
        <w:pStyle w:val="Akapitzlist"/>
        <w:numPr>
          <w:ilvl w:val="0"/>
          <w:numId w:val="6"/>
        </w:numPr>
        <w:tabs>
          <w:tab w:val="left" w:pos="851"/>
        </w:tabs>
        <w:ind w:left="618" w:hanging="51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Instalacja</w:t>
      </w:r>
      <w:r w:rsidRPr="000D40E8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Wykonawcy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utraci</w:t>
      </w:r>
      <w:r w:rsidRPr="000D40E8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status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instalacji</w:t>
      </w:r>
      <w:r w:rsidRPr="000D40E8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komunalnej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na</w:t>
      </w:r>
      <w:r w:rsidRPr="000D40E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skutek</w:t>
      </w:r>
      <w:r w:rsidRPr="000D40E8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zmiany  obowiązującego prawa.</w:t>
      </w:r>
    </w:p>
    <w:p w14:paraId="18479766" w14:textId="607C116F" w:rsidR="000D40E8" w:rsidRPr="00624523" w:rsidRDefault="000D40E8" w:rsidP="00D66BF8">
      <w:pPr>
        <w:pStyle w:val="Akapitzlist"/>
        <w:numPr>
          <w:ilvl w:val="0"/>
          <w:numId w:val="6"/>
        </w:numPr>
        <w:tabs>
          <w:tab w:val="left" w:pos="851"/>
        </w:tabs>
        <w:ind w:left="618" w:right="108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rażącego naruszenia przez Wykonawcę obowiązków wynik</w:t>
      </w:r>
      <w:r w:rsidR="00253A9A">
        <w:rPr>
          <w:rFonts w:asciiTheme="minorHAnsi" w:hAnsiTheme="minorHAnsi" w:cstheme="minorHAnsi"/>
          <w:sz w:val="20"/>
          <w:szCs w:val="20"/>
        </w:rPr>
        <w:t xml:space="preserve">ających z niniejszej Umowy. </w:t>
      </w:r>
      <w:r w:rsidRPr="00624523">
        <w:rPr>
          <w:rFonts w:asciiTheme="minorHAnsi" w:hAnsiTheme="minorHAnsi" w:cstheme="minorHAnsi"/>
          <w:sz w:val="20"/>
          <w:szCs w:val="20"/>
        </w:rPr>
        <w:t>Za istotne naruszenie postanowień Umowy przez Wykonawcę rozumie się w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szczególności:</w:t>
      </w:r>
    </w:p>
    <w:p w14:paraId="0D87E638" w14:textId="77777777" w:rsidR="000D40E8" w:rsidRDefault="000D40E8" w:rsidP="000D40E8">
      <w:pPr>
        <w:pStyle w:val="Akapitzlist"/>
        <w:numPr>
          <w:ilvl w:val="0"/>
          <w:numId w:val="5"/>
        </w:numPr>
        <w:tabs>
          <w:tab w:val="left" w:pos="621"/>
        </w:tabs>
        <w:ind w:right="0" w:firstLine="23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naruszenie postanowień zawartych w § 4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Umowy,</w:t>
      </w:r>
    </w:p>
    <w:p w14:paraId="00588EB0" w14:textId="62CAAC84" w:rsidR="000D40E8" w:rsidRDefault="000D40E8" w:rsidP="000D40E8">
      <w:pPr>
        <w:pStyle w:val="Akapitzlist"/>
        <w:numPr>
          <w:ilvl w:val="0"/>
          <w:numId w:val="5"/>
        </w:numPr>
        <w:tabs>
          <w:tab w:val="left" w:pos="621"/>
        </w:tabs>
        <w:ind w:right="0" w:firstLine="231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gdy Wykonawca nie respektuje uzasadnionych nakazów przedstawiciela Zam</w:t>
      </w:r>
      <w:r w:rsidR="00253A9A">
        <w:rPr>
          <w:rFonts w:asciiTheme="minorHAnsi" w:hAnsiTheme="minorHAnsi" w:cstheme="minorHAnsi"/>
          <w:sz w:val="20"/>
          <w:szCs w:val="20"/>
        </w:rPr>
        <w:t>awiającego, a więc takich,</w:t>
      </w:r>
    </w:p>
    <w:p w14:paraId="3197B4BB" w14:textId="2D72832F" w:rsidR="000D40E8" w:rsidRDefault="000D40E8" w:rsidP="000D40E8">
      <w:pPr>
        <w:pStyle w:val="Akapitzlist"/>
        <w:tabs>
          <w:tab w:val="left" w:pos="621"/>
        </w:tabs>
        <w:ind w:left="851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0D40E8">
        <w:rPr>
          <w:rFonts w:asciiTheme="minorHAnsi" w:hAnsiTheme="minorHAnsi" w:cstheme="minorHAnsi"/>
          <w:sz w:val="20"/>
          <w:szCs w:val="20"/>
        </w:rPr>
        <w:t>których realizacji Zamawiający ma prawo oczekiwać w wyznaczonym terminie przez</w:t>
      </w:r>
      <w:r w:rsidRPr="000D40E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Zamawiającego,</w:t>
      </w:r>
    </w:p>
    <w:p w14:paraId="23FD413A" w14:textId="05897ECD" w:rsidR="000D40E8" w:rsidRPr="00253A9A" w:rsidRDefault="000D40E8" w:rsidP="00253A9A">
      <w:pPr>
        <w:pStyle w:val="Akapitzlist"/>
        <w:numPr>
          <w:ilvl w:val="0"/>
          <w:numId w:val="5"/>
        </w:numPr>
        <w:tabs>
          <w:tab w:val="left" w:pos="621"/>
        </w:tabs>
        <w:ind w:right="0" w:firstLine="231"/>
        <w:rPr>
          <w:rFonts w:asciiTheme="minorHAnsi" w:hAnsiTheme="minorHAnsi" w:cstheme="minorHAnsi"/>
          <w:sz w:val="20"/>
          <w:szCs w:val="20"/>
        </w:rPr>
      </w:pPr>
      <w:bookmarkStart w:id="5" w:name="_Hlk87520428"/>
      <w:r w:rsidRPr="000D40E8">
        <w:rPr>
          <w:rFonts w:asciiTheme="minorHAnsi" w:hAnsiTheme="minorHAnsi" w:cstheme="minorHAnsi"/>
          <w:sz w:val="20"/>
          <w:szCs w:val="20"/>
        </w:rPr>
        <w:t>gdy Wykonawca narusza inne postanowienia Umowy, w tym wykonuj</w:t>
      </w:r>
      <w:r w:rsidR="00253A9A">
        <w:rPr>
          <w:rFonts w:asciiTheme="minorHAnsi" w:hAnsiTheme="minorHAnsi" w:cstheme="minorHAnsi"/>
          <w:sz w:val="20"/>
          <w:szCs w:val="20"/>
        </w:rPr>
        <w:t xml:space="preserve">e przedmiot zamówienia w sposób </w:t>
      </w:r>
      <w:r w:rsidRPr="00253A9A">
        <w:rPr>
          <w:rFonts w:asciiTheme="minorHAnsi" w:hAnsiTheme="minorHAnsi" w:cstheme="minorHAnsi"/>
          <w:sz w:val="20"/>
          <w:szCs w:val="20"/>
        </w:rPr>
        <w:t xml:space="preserve"> niezgodny z Umową oraz obowiązującymi w tym zakresie przepisami.</w:t>
      </w:r>
    </w:p>
    <w:bookmarkEnd w:id="5"/>
    <w:p w14:paraId="45BC1900" w14:textId="06D22CEF" w:rsidR="000D40E8" w:rsidRPr="00624523" w:rsidRDefault="000D40E8" w:rsidP="000D40E8">
      <w:pPr>
        <w:pStyle w:val="Akapitzlist"/>
        <w:numPr>
          <w:ilvl w:val="0"/>
          <w:numId w:val="7"/>
        </w:numPr>
        <w:tabs>
          <w:tab w:val="left" w:pos="621"/>
        </w:tabs>
        <w:spacing w:before="11"/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 istotnym naruszeniu postanowień Umowy przez Wykonawcę Zamawiający powiadomi Wykonawcę w formie pisemnej, przy czym w piśmie wyznaczony będzie przez Zamawiającego termin naprawy negatywnych działań Wykonawcy stanowiących istotne naruszenie postanowień Umowy. Wymóg Zamawiającego, o którym mowa w zdaniu poprzednim, będzie obowiązywał, o ile naprawa negatywnych skutków naruszeń Umowy przez Wykonawcę będzie możliwa i nie spowoduje nadmiernej szkody dla Zamawiającego lub osób trzecich. W przypadku bezskutecznego upływu terminu na naprawę negatywnych działań Wykonawcy lub przypadków, gdy wymóg takiej naprawy nie będzie obowiązywał zgodnie z postanowieniem zawartym w zdaniu poprzednim, nastąpi odstąpienie od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5C17E10D" w14:textId="77777777" w:rsidR="000D40E8" w:rsidRPr="00624523" w:rsidRDefault="000D40E8" w:rsidP="000D40E8">
      <w:pPr>
        <w:pStyle w:val="Akapitzlist"/>
        <w:numPr>
          <w:ilvl w:val="0"/>
          <w:numId w:val="7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Odstąpienie od umowy powinno nastąpić pod rygorem nieważności na piśmie i powinno zawierać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uzasadnienie.</w:t>
      </w:r>
    </w:p>
    <w:p w14:paraId="1B219793" w14:textId="77777777" w:rsidR="000D40E8" w:rsidRPr="00624523" w:rsidRDefault="000D40E8" w:rsidP="000D40E8">
      <w:pPr>
        <w:pStyle w:val="Akapitzlist"/>
        <w:numPr>
          <w:ilvl w:val="0"/>
          <w:numId w:val="7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może żądać wyłącznie wynagrodzenia należnego mu z tytułu wykonania umowy na dzień odstąpienia od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72C0B2CC" w14:textId="4665AB2A" w:rsidR="000D40E8" w:rsidRDefault="000D40E8" w:rsidP="000D40E8">
      <w:pPr>
        <w:pStyle w:val="Akapitzlist"/>
        <w:numPr>
          <w:ilvl w:val="0"/>
          <w:numId w:val="7"/>
        </w:numPr>
        <w:tabs>
          <w:tab w:val="left" w:pos="621"/>
        </w:tabs>
        <w:ind w:right="11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Oświadczenie o odstąpieniu od Umowy może być złożone w terminie do 30 dni od powzięcia przez uprawnionego wiedzy o przyczynie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odstąpienia.</w:t>
      </w:r>
    </w:p>
    <w:p w14:paraId="4564405A" w14:textId="539225B6" w:rsidR="008916DC" w:rsidRPr="00624523" w:rsidRDefault="008916DC" w:rsidP="000D40E8">
      <w:pPr>
        <w:pStyle w:val="Akapitzlist"/>
        <w:numPr>
          <w:ilvl w:val="0"/>
          <w:numId w:val="7"/>
        </w:numPr>
        <w:tabs>
          <w:tab w:val="left" w:pos="621"/>
        </w:tabs>
        <w:ind w:right="111"/>
        <w:rPr>
          <w:rFonts w:asciiTheme="minorHAnsi" w:hAnsiTheme="minorHAnsi" w:cstheme="minorHAnsi"/>
          <w:sz w:val="20"/>
          <w:szCs w:val="20"/>
        </w:rPr>
      </w:pPr>
      <w:r w:rsidRPr="008916DC">
        <w:rPr>
          <w:rFonts w:asciiTheme="minorHAnsi" w:hAnsiTheme="minorHAnsi" w:cstheme="minorHAnsi"/>
          <w:sz w:val="20"/>
          <w:szCs w:val="20"/>
        </w:rPr>
        <w:t>Prawo odstąpienia od Umowy może być realizowane w ciągu 12 miesięcy od daty zawarcia Umowy.</w:t>
      </w:r>
    </w:p>
    <w:p w14:paraId="6598387D" w14:textId="77777777" w:rsidR="000D40E8" w:rsidRDefault="000D40E8" w:rsidP="000D40E8">
      <w:pPr>
        <w:tabs>
          <w:tab w:val="left" w:pos="76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9C08206" w14:textId="77777777" w:rsidR="000D40E8" w:rsidRPr="00624523" w:rsidRDefault="000D40E8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10</w:t>
      </w:r>
    </w:p>
    <w:p w14:paraId="4948F96B" w14:textId="77777777" w:rsidR="000D40E8" w:rsidRPr="00624523" w:rsidRDefault="000D40E8" w:rsidP="00E925F0">
      <w:pPr>
        <w:ind w:left="41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Zmiana umowy</w:t>
      </w:r>
    </w:p>
    <w:p w14:paraId="0F956487" w14:textId="36EB5580" w:rsidR="000D40E8" w:rsidRPr="00624523" w:rsidRDefault="000D40E8" w:rsidP="000D40E8">
      <w:pPr>
        <w:pStyle w:val="Akapitzlist"/>
        <w:numPr>
          <w:ilvl w:val="0"/>
          <w:numId w:val="4"/>
        </w:numPr>
        <w:tabs>
          <w:tab w:val="left" w:pos="621"/>
        </w:tabs>
        <w:spacing w:before="137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Zakazuje się istotnych zmian postanowień zawartej Umowy w stosunku do treści oferty,</w:t>
      </w:r>
      <w:r w:rsidR="009122E3" w:rsidRPr="009122E3">
        <w:rPr>
          <w:rFonts w:asciiTheme="minorHAnsi" w:hAnsiTheme="minorHAnsi" w:cstheme="minorHAnsi"/>
          <w:sz w:val="20"/>
          <w:szCs w:val="20"/>
        </w:rPr>
        <w:t xml:space="preserve"> </w:t>
      </w:r>
      <w:r w:rsidR="009122E3" w:rsidRPr="00624523">
        <w:rPr>
          <w:rFonts w:asciiTheme="minorHAnsi" w:hAnsiTheme="minorHAnsi" w:cstheme="minorHAnsi"/>
          <w:sz w:val="20"/>
          <w:szCs w:val="20"/>
        </w:rPr>
        <w:t>na podstawie której</w:t>
      </w:r>
    </w:p>
    <w:p w14:paraId="7BAA8413" w14:textId="393CAA91" w:rsidR="000D40E8" w:rsidRDefault="000D40E8" w:rsidP="00D66BF8">
      <w:pPr>
        <w:pStyle w:val="Tekstpodstawowy"/>
        <w:ind w:right="106" w:firstLine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dokon</w:t>
      </w:r>
      <w:r w:rsidR="00FF1F36">
        <w:rPr>
          <w:rFonts w:asciiTheme="minorHAnsi" w:hAnsiTheme="minorHAnsi" w:cstheme="minorHAnsi"/>
          <w:sz w:val="20"/>
          <w:szCs w:val="20"/>
        </w:rPr>
        <w:t xml:space="preserve">ano wyboru Wykonawcy, chyba że </w:t>
      </w:r>
      <w:r w:rsidRPr="0062452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7B5A24">
        <w:rPr>
          <w:rFonts w:asciiTheme="minorHAnsi" w:hAnsiTheme="minorHAnsi" w:cstheme="minorHAnsi"/>
          <w:sz w:val="20"/>
          <w:szCs w:val="20"/>
        </w:rPr>
        <w:t>przewidział możliwość dokonania</w:t>
      </w:r>
      <w:r w:rsidR="00FF1F36">
        <w:rPr>
          <w:rFonts w:asciiTheme="minorHAnsi" w:hAnsiTheme="minorHAnsi" w:cstheme="minorHAnsi"/>
          <w:sz w:val="20"/>
          <w:szCs w:val="20"/>
        </w:rPr>
        <w:t xml:space="preserve"> takiej </w:t>
      </w:r>
      <w:r w:rsidRPr="00624523">
        <w:rPr>
          <w:rFonts w:asciiTheme="minorHAnsi" w:hAnsiTheme="minorHAnsi" w:cstheme="minorHAnsi"/>
          <w:sz w:val="20"/>
          <w:szCs w:val="20"/>
        </w:rPr>
        <w:t>zmiany w ogłoszeniu o zamówieniu lub specyfikacji warunków zamówienia oraz określił warunki takiej</w:t>
      </w:r>
      <w:r w:rsidRPr="0062452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zmiany.</w:t>
      </w:r>
    </w:p>
    <w:p w14:paraId="5F9B48B2" w14:textId="25328AB8" w:rsidR="00372F4D" w:rsidRPr="00FF1F36" w:rsidRDefault="00372F4D" w:rsidP="00372F4D">
      <w:pPr>
        <w:pStyle w:val="Akapitzlist"/>
        <w:numPr>
          <w:ilvl w:val="0"/>
          <w:numId w:val="4"/>
        </w:numPr>
        <w:tabs>
          <w:tab w:val="left" w:pos="621"/>
        </w:tabs>
        <w:spacing w:before="75"/>
        <w:ind w:right="0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Zamawiający dopuszcza możliwość zmiany umowy w</w:t>
      </w:r>
      <w:r w:rsidRPr="00FF1F3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F1F36">
        <w:rPr>
          <w:rFonts w:asciiTheme="minorHAnsi" w:hAnsiTheme="minorHAnsi" w:cstheme="minorHAnsi"/>
          <w:sz w:val="20"/>
          <w:szCs w:val="20"/>
        </w:rPr>
        <w:t>zakresie:</w:t>
      </w:r>
    </w:p>
    <w:p w14:paraId="4E4EF8EA" w14:textId="099E3266" w:rsidR="00B87215" w:rsidRPr="00FF1F36" w:rsidRDefault="00B87215" w:rsidP="0076646C">
      <w:pPr>
        <w:pStyle w:val="Akapitzlist1"/>
        <w:numPr>
          <w:ilvl w:val="1"/>
          <w:numId w:val="26"/>
        </w:numPr>
        <w:spacing w:after="0" w:line="240" w:lineRule="auto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zmiana umówionego wynagrodzenia</w:t>
      </w:r>
      <w:r w:rsidR="00FF1F36">
        <w:rPr>
          <w:rFonts w:asciiTheme="minorHAnsi" w:hAnsiTheme="minorHAnsi" w:cstheme="minorHAnsi"/>
          <w:sz w:val="20"/>
          <w:szCs w:val="20"/>
        </w:rPr>
        <w:t>,</w:t>
      </w:r>
    </w:p>
    <w:p w14:paraId="46B01727" w14:textId="15002722" w:rsidR="00B87215" w:rsidRPr="00FF1F36" w:rsidRDefault="00B87215" w:rsidP="0076646C">
      <w:pPr>
        <w:pStyle w:val="Akapitzlist1"/>
        <w:numPr>
          <w:ilvl w:val="1"/>
          <w:numId w:val="26"/>
        </w:numPr>
        <w:spacing w:after="0" w:line="240" w:lineRule="auto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zmiana zakresu rzeczowego umowy</w:t>
      </w:r>
      <w:r w:rsidR="00FF1F36">
        <w:rPr>
          <w:rFonts w:asciiTheme="minorHAnsi" w:hAnsiTheme="minorHAnsi" w:cstheme="minorHAnsi"/>
          <w:sz w:val="20"/>
          <w:szCs w:val="20"/>
        </w:rPr>
        <w:t>,</w:t>
      </w:r>
      <w:r w:rsidRPr="00FF1F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750D74" w14:textId="491084C8" w:rsidR="00B87215" w:rsidRPr="00FF1F36" w:rsidRDefault="00B87215" w:rsidP="0076646C">
      <w:pPr>
        <w:pStyle w:val="Akapitzlist1"/>
        <w:numPr>
          <w:ilvl w:val="1"/>
          <w:numId w:val="26"/>
        </w:numPr>
        <w:spacing w:after="0" w:line="240" w:lineRule="auto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zmiany obowiązującego term</w:t>
      </w:r>
      <w:r w:rsidR="00FF1F36">
        <w:rPr>
          <w:rFonts w:asciiTheme="minorHAnsi" w:hAnsiTheme="minorHAnsi" w:cstheme="minorHAnsi"/>
          <w:sz w:val="20"/>
          <w:szCs w:val="20"/>
        </w:rPr>
        <w:t>inu realizacji przedmiotu Umowy</w:t>
      </w:r>
      <w:r w:rsidRPr="00FF1F36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6192169F" w14:textId="77777777" w:rsidR="00B87215" w:rsidRPr="00FF1F36" w:rsidRDefault="00B87215" w:rsidP="0076646C">
      <w:pPr>
        <w:pStyle w:val="Akapitzlist1"/>
        <w:numPr>
          <w:ilvl w:val="1"/>
          <w:numId w:val="26"/>
        </w:numPr>
        <w:spacing w:after="0" w:line="240" w:lineRule="auto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zmiany osób przy pomocy których Zamawiający realizuje Umowę, </w:t>
      </w:r>
    </w:p>
    <w:p w14:paraId="3C7AB8CA" w14:textId="63F476E7" w:rsidR="00B87215" w:rsidRPr="00FF1F36" w:rsidRDefault="00B87215" w:rsidP="0076646C">
      <w:pPr>
        <w:pStyle w:val="Akapitzlist1"/>
        <w:numPr>
          <w:ilvl w:val="1"/>
          <w:numId w:val="26"/>
        </w:numPr>
        <w:tabs>
          <w:tab w:val="left" w:pos="567"/>
        </w:tabs>
        <w:spacing w:after="0" w:line="240" w:lineRule="auto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zmiany sposobu realizacji Umowy, </w:t>
      </w:r>
    </w:p>
    <w:p w14:paraId="556626FC" w14:textId="19C2BDE2" w:rsidR="00B87215" w:rsidRDefault="00B87215" w:rsidP="0076646C">
      <w:pPr>
        <w:pStyle w:val="Akapitzlist1"/>
        <w:numPr>
          <w:ilvl w:val="1"/>
          <w:numId w:val="26"/>
        </w:numPr>
        <w:spacing w:after="0" w:line="240" w:lineRule="auto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innych zmian Umowy, w tym związanych ze zmianą powszechnie obowiązujących przepisów prawa, w zakresie mającym wpływ na realizację przedmiotu Umowy</w:t>
      </w:r>
      <w:r w:rsidR="00FF1F36">
        <w:rPr>
          <w:rFonts w:asciiTheme="minorHAnsi" w:hAnsiTheme="minorHAnsi" w:cstheme="minorHAnsi"/>
          <w:sz w:val="20"/>
          <w:szCs w:val="20"/>
        </w:rPr>
        <w:t>,</w:t>
      </w:r>
    </w:p>
    <w:p w14:paraId="19C20660" w14:textId="696A4F8F" w:rsidR="00B87215" w:rsidRPr="00FF1F36" w:rsidRDefault="004D32A8" w:rsidP="004D32A8">
      <w:pPr>
        <w:pStyle w:val="Akapitzlist1"/>
        <w:spacing w:after="0" w:line="240" w:lineRule="auto"/>
        <w:ind w:left="0" w:right="9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B87215" w:rsidRPr="00FF1F36">
        <w:rPr>
          <w:rFonts w:asciiTheme="minorHAnsi" w:hAnsiTheme="minorHAnsi" w:cstheme="minorHAnsi"/>
          <w:sz w:val="20"/>
          <w:szCs w:val="20"/>
        </w:rPr>
        <w:t xml:space="preserve">Zmiany o których mowa w ust. 2 mogą być dokonane na skutek zaistnienia następujących zdarzeń: </w:t>
      </w:r>
    </w:p>
    <w:p w14:paraId="1AC4D101" w14:textId="261AFF2B" w:rsidR="00B311EE" w:rsidRDefault="00372F4D" w:rsidP="00840C88">
      <w:pPr>
        <w:pStyle w:val="Akapitzlist"/>
        <w:numPr>
          <w:ilvl w:val="1"/>
          <w:numId w:val="4"/>
        </w:numPr>
        <w:tabs>
          <w:tab w:val="left" w:pos="902"/>
        </w:tabs>
        <w:ind w:right="0" w:hanging="349"/>
        <w:rPr>
          <w:rFonts w:asciiTheme="minorHAnsi" w:hAnsiTheme="minorHAnsi" w:cstheme="minorHAnsi"/>
          <w:sz w:val="20"/>
          <w:szCs w:val="20"/>
        </w:rPr>
      </w:pPr>
      <w:r w:rsidRPr="00840C88">
        <w:rPr>
          <w:rFonts w:asciiTheme="minorHAnsi" w:hAnsiTheme="minorHAnsi" w:cstheme="minorHAnsi"/>
          <w:sz w:val="20"/>
          <w:szCs w:val="20"/>
        </w:rPr>
        <w:t>zmiany stawki podatku od towarów i</w:t>
      </w:r>
      <w:r w:rsidRPr="00840C8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40C88">
        <w:rPr>
          <w:rFonts w:asciiTheme="minorHAnsi" w:hAnsiTheme="minorHAnsi" w:cstheme="minorHAnsi"/>
          <w:sz w:val="20"/>
          <w:szCs w:val="20"/>
        </w:rPr>
        <w:t>usług,</w:t>
      </w:r>
    </w:p>
    <w:p w14:paraId="33B00143" w14:textId="3065D7BE" w:rsidR="00C41C93" w:rsidRDefault="00C41C93" w:rsidP="00C41C93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zmiany </w:t>
      </w:r>
      <w:r w:rsidRPr="00C41C93">
        <w:rPr>
          <w:rFonts w:asciiTheme="minorHAnsi" w:hAnsiTheme="minorHAnsi" w:cstheme="minorHAnsi"/>
          <w:sz w:val="20"/>
          <w:szCs w:val="20"/>
        </w:rPr>
        <w:t>wysokości minimalnego wynagrodzenia za pracę albo wysokości minimalnej stawki godzinowej, ustalonych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C93">
        <w:rPr>
          <w:rFonts w:asciiTheme="minorHAnsi" w:hAnsiTheme="minorHAnsi" w:cstheme="minorHAnsi"/>
          <w:sz w:val="20"/>
          <w:szCs w:val="20"/>
        </w:rPr>
        <w:t>na podstawie ustawy z dnia 10 października</w:t>
      </w:r>
      <w:r>
        <w:rPr>
          <w:rFonts w:asciiTheme="minorHAnsi" w:hAnsiTheme="minorHAnsi" w:cstheme="minorHAnsi"/>
          <w:sz w:val="20"/>
          <w:szCs w:val="20"/>
        </w:rPr>
        <w:t xml:space="preserve"> 2002 r. </w:t>
      </w:r>
      <w:r w:rsidRPr="00C41C93">
        <w:rPr>
          <w:rFonts w:asciiTheme="minorHAnsi" w:hAnsiTheme="minorHAnsi" w:cstheme="minorHAnsi"/>
          <w:sz w:val="20"/>
          <w:szCs w:val="20"/>
        </w:rPr>
        <w:t>o minimalnym wynagrodzeniu</w:t>
      </w:r>
      <w:r w:rsidR="00FF2336">
        <w:rPr>
          <w:rFonts w:asciiTheme="minorHAnsi" w:hAnsiTheme="minorHAnsi" w:cstheme="minorHAnsi"/>
          <w:sz w:val="20"/>
          <w:szCs w:val="20"/>
        </w:rPr>
        <w:t xml:space="preserve"> </w:t>
      </w:r>
      <w:r w:rsidRPr="00C41C93">
        <w:rPr>
          <w:rFonts w:asciiTheme="minorHAnsi" w:hAnsiTheme="minorHAnsi" w:cstheme="minorHAnsi"/>
          <w:sz w:val="20"/>
          <w:szCs w:val="20"/>
        </w:rPr>
        <w:t>za pracę,</w:t>
      </w:r>
    </w:p>
    <w:p w14:paraId="26875F39" w14:textId="0329CF40" w:rsidR="00C41C93" w:rsidRDefault="00C41C93" w:rsidP="00340256">
      <w:pPr>
        <w:pStyle w:val="Akapitzlist"/>
        <w:numPr>
          <w:ilvl w:val="1"/>
          <w:numId w:val="4"/>
        </w:numPr>
        <w:tabs>
          <w:tab w:val="left" w:pos="902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zmiany zasad podlegania ubezpieczeniom społecznym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ubezpieczeniu zdrowotnemu</w:t>
      </w:r>
      <w:r w:rsidR="00FF2336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wysokości stawki składki na ubezpieczenia społeczne lub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zdrowotne.</w:t>
      </w:r>
    </w:p>
    <w:p w14:paraId="43330518" w14:textId="2A0C2DF4" w:rsidR="00C41C93" w:rsidRDefault="00E5021D" w:rsidP="00340256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zmiany </w:t>
      </w:r>
      <w:r w:rsidR="00C41C93" w:rsidRPr="00C41C93">
        <w:rPr>
          <w:rFonts w:asciiTheme="minorHAnsi" w:hAnsiTheme="minorHAnsi" w:cstheme="minorHAnsi"/>
          <w:sz w:val="20"/>
          <w:szCs w:val="20"/>
        </w:rPr>
        <w:t>zasad gromadzenia i wysokości wpłat do praco</w:t>
      </w:r>
      <w:r w:rsidR="00C41C93">
        <w:rPr>
          <w:rFonts w:asciiTheme="minorHAnsi" w:hAnsiTheme="minorHAnsi" w:cstheme="minorHAnsi"/>
          <w:sz w:val="20"/>
          <w:szCs w:val="20"/>
        </w:rPr>
        <w:t xml:space="preserve">wniczych planów kapitałowych, </w:t>
      </w:r>
      <w:r w:rsidR="00C41C93" w:rsidRPr="00C41C93">
        <w:rPr>
          <w:rFonts w:asciiTheme="minorHAnsi" w:hAnsiTheme="minorHAnsi" w:cstheme="minorHAnsi"/>
          <w:sz w:val="20"/>
          <w:szCs w:val="20"/>
        </w:rPr>
        <w:t>o których mowa w ustawie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1C93" w:rsidRPr="00C41C93">
        <w:rPr>
          <w:rFonts w:asciiTheme="minorHAnsi" w:hAnsiTheme="minorHAnsi" w:cstheme="minorHAnsi"/>
          <w:sz w:val="20"/>
          <w:szCs w:val="20"/>
        </w:rPr>
        <w:t>z dnia 4 października 2018 r. o pracowniczych planach kapitałowych (Dz</w:t>
      </w:r>
      <w:r w:rsidR="00C41C93">
        <w:rPr>
          <w:rFonts w:asciiTheme="minorHAnsi" w:hAnsiTheme="minorHAnsi" w:cstheme="minorHAnsi"/>
          <w:sz w:val="20"/>
          <w:szCs w:val="20"/>
        </w:rPr>
        <w:t>. U. z 2020r. poz. 1342 ze zm.),</w:t>
      </w:r>
    </w:p>
    <w:p w14:paraId="73F358FB" w14:textId="341C2FA1" w:rsidR="00C41C93" w:rsidRPr="00340256" w:rsidRDefault="00A80B67" w:rsidP="00C41C93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0256">
        <w:rPr>
          <w:rFonts w:asciiTheme="minorHAnsi" w:hAnsiTheme="minorHAnsi" w:cstheme="minorHAnsi"/>
          <w:sz w:val="20"/>
          <w:szCs w:val="20"/>
        </w:rPr>
        <w:t>zmiany ceny materiałów lub kosztów związanych z realizacją zamówienia;</w:t>
      </w:r>
    </w:p>
    <w:p w14:paraId="451709A7" w14:textId="7B457AC5" w:rsidR="00372F4D" w:rsidRPr="00624523" w:rsidRDefault="00372F4D" w:rsidP="00372F4D">
      <w:pPr>
        <w:pStyle w:val="Akapitzlist"/>
        <w:numPr>
          <w:ilvl w:val="1"/>
          <w:numId w:val="4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zmiany wysokości opłat za korzystanie ze środowiska lub innych obciążeń o charakterze publicznoprawnym, wpływających na wartość wynagrodzenia Wykonawcy</w:t>
      </w:r>
      <w:r w:rsidR="00786AC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5A810BF" w14:textId="21F2D53A" w:rsidR="000D40E8" w:rsidRPr="00253A9A" w:rsidRDefault="00372F4D" w:rsidP="00C41C93">
      <w:pPr>
        <w:pStyle w:val="Akapitzlist"/>
        <w:numPr>
          <w:ilvl w:val="1"/>
          <w:numId w:val="4"/>
        </w:numPr>
        <w:tabs>
          <w:tab w:val="left" w:pos="902"/>
        </w:tabs>
        <w:ind w:left="913" w:right="110" w:hanging="360"/>
        <w:rPr>
          <w:rFonts w:asciiTheme="minorHAnsi" w:hAnsiTheme="minorHAnsi" w:cstheme="minorHAnsi"/>
          <w:sz w:val="20"/>
          <w:szCs w:val="20"/>
        </w:rPr>
      </w:pPr>
      <w:r w:rsidRPr="00253A9A">
        <w:rPr>
          <w:rFonts w:asciiTheme="minorHAnsi" w:hAnsiTheme="minorHAnsi" w:cstheme="minorHAnsi"/>
          <w:sz w:val="20"/>
          <w:szCs w:val="20"/>
        </w:rPr>
        <w:t xml:space="preserve">zmiany przepisów powszechnie obowiązującego prawa w zakresie gospodarki odpadami w sposób powodujący </w:t>
      </w:r>
      <w:r w:rsidRPr="00253A9A">
        <w:rPr>
          <w:rFonts w:asciiTheme="minorHAnsi" w:hAnsiTheme="minorHAnsi" w:cstheme="minorHAnsi"/>
          <w:sz w:val="20"/>
          <w:szCs w:val="20"/>
        </w:rPr>
        <w:lastRenderedPageBreak/>
        <w:t>dostosowanie postanowień niniejszej Umowy i obowiązków Stron do tych przepisów;</w:t>
      </w:r>
      <w:r w:rsidR="00FD2749">
        <w:rPr>
          <w:rFonts w:asciiTheme="minorHAnsi" w:hAnsiTheme="minorHAnsi" w:cstheme="minorHAnsi"/>
          <w:sz w:val="20"/>
          <w:szCs w:val="20"/>
        </w:rPr>
        <w:t xml:space="preserve"> </w:t>
      </w:r>
      <w:r w:rsidR="000D40E8" w:rsidRPr="00253A9A">
        <w:rPr>
          <w:rFonts w:asciiTheme="minorHAnsi" w:hAnsiTheme="minorHAnsi" w:cstheme="minorHAnsi"/>
          <w:sz w:val="20"/>
          <w:szCs w:val="20"/>
        </w:rPr>
        <w:t xml:space="preserve">w przypadku zmiany wysokości minimalnego wynagrodzenia za pracę ustalonego na podstawie art. 2 ust. 3-5 ustawy z dnia 10 października 2002 </w:t>
      </w:r>
      <w:r w:rsidR="000D40E8" w:rsidRPr="00253A9A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="000D40E8" w:rsidRPr="00253A9A">
        <w:rPr>
          <w:rFonts w:asciiTheme="minorHAnsi" w:hAnsiTheme="minorHAnsi" w:cstheme="minorHAnsi"/>
          <w:sz w:val="20"/>
          <w:szCs w:val="20"/>
        </w:rPr>
        <w:t>o minimalnym wynagrodzeniu za</w:t>
      </w:r>
      <w:r w:rsidR="000D40E8" w:rsidRPr="00253A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D40E8" w:rsidRPr="00253A9A">
        <w:rPr>
          <w:rFonts w:asciiTheme="minorHAnsi" w:hAnsiTheme="minorHAnsi" w:cstheme="minorHAnsi"/>
          <w:sz w:val="20"/>
          <w:szCs w:val="20"/>
        </w:rPr>
        <w:t>pracę,</w:t>
      </w:r>
    </w:p>
    <w:p w14:paraId="7A83C663" w14:textId="3CB46024" w:rsidR="00B311EE" w:rsidRPr="00840C88" w:rsidRDefault="000D40E8" w:rsidP="00840C88">
      <w:pPr>
        <w:pStyle w:val="Akapitzlist"/>
        <w:numPr>
          <w:ilvl w:val="1"/>
          <w:numId w:val="4"/>
        </w:numPr>
        <w:tabs>
          <w:tab w:val="left" w:pos="902"/>
        </w:tabs>
        <w:ind w:left="913" w:right="110" w:hanging="360"/>
      </w:pPr>
      <w:r w:rsidRPr="00624523">
        <w:rPr>
          <w:rFonts w:asciiTheme="minorHAnsi" w:hAnsiTheme="minorHAnsi" w:cstheme="minorHAnsi"/>
          <w:sz w:val="20"/>
          <w:szCs w:val="20"/>
        </w:rPr>
        <w:t>zaistnienia zdarzenia o charakterze siły wyższej uniemożliwiających wykonanie zamówienia.</w:t>
      </w:r>
    </w:p>
    <w:p w14:paraId="23969EA0" w14:textId="77777777" w:rsidR="000D40E8" w:rsidRPr="00624523" w:rsidRDefault="000D40E8" w:rsidP="00E925F0">
      <w:pPr>
        <w:pStyle w:val="Tekstpodstawowy"/>
        <w:ind w:left="913" w:right="112" w:firstLine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takim przypadku Strony na mocy pisemnego aneksu przedłużą termin realizacji zamówienia</w:t>
      </w:r>
    </w:p>
    <w:p w14:paraId="64503265" w14:textId="77777777" w:rsidR="000D40E8" w:rsidRPr="00624523" w:rsidRDefault="000D40E8" w:rsidP="00E925F0">
      <w:pPr>
        <w:pStyle w:val="Tekstpodstawowy"/>
        <w:ind w:left="913" w:right="109" w:firstLine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 czas niezbędny do zakończenia wykonania jego przedmiotu w sposób należyty, nie dłużej jednak niż o okres trwania tych okoliczności.</w:t>
      </w:r>
    </w:p>
    <w:p w14:paraId="73AA3776" w14:textId="6F459AE8" w:rsidR="000D40E8" w:rsidRDefault="000D40E8" w:rsidP="00E925F0">
      <w:pPr>
        <w:pStyle w:val="Akapitzlist"/>
        <w:numPr>
          <w:ilvl w:val="1"/>
          <w:numId w:val="4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zmiana w zakresie obowiązków Wykonawcy dotyczących prowadzenia dokumentacji, raportowania oraz kontroli (również w odniesieniu do terminu realizacji tych obowiązków), jeżeli zmiana pozwala na usprawnienie realizacji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Umowy,</w:t>
      </w:r>
      <w:r w:rsidRPr="00624523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obniżenie kosztów świadczenia Usług lub podwyższenie standardu świadczonych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Usług;</w:t>
      </w:r>
    </w:p>
    <w:p w14:paraId="0839096C" w14:textId="1647D605" w:rsidR="00FF3A9C" w:rsidRPr="00AD7959" w:rsidRDefault="00451DD8" w:rsidP="00FF3A9C">
      <w:pPr>
        <w:pStyle w:val="Akapitzlist"/>
        <w:numPr>
          <w:ilvl w:val="1"/>
          <w:numId w:val="4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koniecznością wykonania zamówień dodatkowych niezbędnych do prawidłowego wykonania zamówienia podstawowego lub innych zamówień powiązanych, których udzielenie i wykonanie stało się konieczne</w:t>
      </w:r>
      <w:r w:rsidR="00253A9A">
        <w:rPr>
          <w:rFonts w:asciiTheme="minorHAnsi" w:hAnsiTheme="minorHAnsi" w:cstheme="minorHAnsi"/>
          <w:sz w:val="20"/>
          <w:szCs w:val="20"/>
        </w:rPr>
        <w:t xml:space="preserve"> </w:t>
      </w:r>
      <w:r w:rsidRPr="00AD7959">
        <w:rPr>
          <w:rFonts w:asciiTheme="minorHAnsi" w:hAnsiTheme="minorHAnsi" w:cstheme="minorHAnsi"/>
          <w:sz w:val="20"/>
          <w:szCs w:val="20"/>
        </w:rPr>
        <w:t>i celowe</w:t>
      </w:r>
      <w:r w:rsidR="00FF3A9C" w:rsidRPr="00AD7959">
        <w:rPr>
          <w:rFonts w:asciiTheme="minorHAnsi" w:hAnsiTheme="minorHAnsi" w:cstheme="minorHAnsi"/>
          <w:sz w:val="20"/>
          <w:szCs w:val="20"/>
        </w:rPr>
        <w:t>.</w:t>
      </w:r>
      <w:r w:rsidRPr="00AD79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441C7F" w14:textId="3ACC7712" w:rsidR="00451DD8" w:rsidRPr="00AD7959" w:rsidRDefault="00451DD8" w:rsidP="00E925F0">
      <w:pPr>
        <w:pStyle w:val="Akapitzlist"/>
        <w:numPr>
          <w:ilvl w:val="1"/>
          <w:numId w:val="4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wystąpienia konieczności zmiany osób wskazanych w ofercie (śmierć, choroba, ustania stosunku pracy, inne zdarzenia losowe lub inne przyczyny niezależne od Wykonawcy) przy pomocy, których Wykonawca realizuje przedmiot Umowy.</w:t>
      </w:r>
    </w:p>
    <w:p w14:paraId="5CF646F7" w14:textId="70A10FAB" w:rsidR="00451DD8" w:rsidRPr="00AD7959" w:rsidRDefault="00451DD8" w:rsidP="00451DD8">
      <w:pPr>
        <w:pStyle w:val="Akapitzlist"/>
        <w:numPr>
          <w:ilvl w:val="1"/>
          <w:numId w:val="4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zmian</w:t>
      </w:r>
      <w:r w:rsidR="00997C2B" w:rsidRPr="00AD7959">
        <w:rPr>
          <w:rFonts w:asciiTheme="minorHAnsi" w:hAnsiTheme="minorHAnsi" w:cstheme="minorHAnsi"/>
          <w:sz w:val="20"/>
          <w:szCs w:val="20"/>
        </w:rPr>
        <w:t>y</w:t>
      </w:r>
      <w:r w:rsidRPr="00AD7959">
        <w:rPr>
          <w:rFonts w:asciiTheme="minorHAnsi" w:hAnsiTheme="minorHAnsi" w:cstheme="minorHAnsi"/>
          <w:sz w:val="20"/>
          <w:szCs w:val="20"/>
        </w:rPr>
        <w:t xml:space="preserve"> warunków realizacji i zakres</w:t>
      </w:r>
      <w:r w:rsidR="00FF1F36">
        <w:rPr>
          <w:rFonts w:asciiTheme="minorHAnsi" w:hAnsiTheme="minorHAnsi" w:cstheme="minorHAnsi"/>
          <w:sz w:val="20"/>
          <w:szCs w:val="20"/>
        </w:rPr>
        <w:t>u przedmiotowego umowy niezbędnej</w:t>
      </w:r>
      <w:r w:rsidRPr="00AD7959">
        <w:rPr>
          <w:rFonts w:asciiTheme="minorHAnsi" w:hAnsiTheme="minorHAnsi" w:cstheme="minorHAnsi"/>
          <w:sz w:val="20"/>
          <w:szCs w:val="20"/>
        </w:rPr>
        <w:t xml:space="preserve"> do prawidłowe</w:t>
      </w:r>
      <w:r w:rsidR="00FF1F36">
        <w:rPr>
          <w:rFonts w:asciiTheme="minorHAnsi" w:hAnsiTheme="minorHAnsi" w:cstheme="minorHAnsi"/>
          <w:sz w:val="20"/>
          <w:szCs w:val="20"/>
        </w:rPr>
        <w:t>j realizacji zamówienia związanej</w:t>
      </w:r>
      <w:r w:rsidRPr="00AD7959">
        <w:rPr>
          <w:rFonts w:asciiTheme="minorHAnsi" w:hAnsiTheme="minorHAnsi" w:cstheme="minorHAnsi"/>
          <w:sz w:val="20"/>
          <w:szCs w:val="20"/>
        </w:rPr>
        <w:t xml:space="preserve"> z: </w:t>
      </w:r>
    </w:p>
    <w:p w14:paraId="6F0D6C3C" w14:textId="77777777" w:rsidR="00451DD8" w:rsidRPr="00AD7959" w:rsidRDefault="00451DD8" w:rsidP="0076646C">
      <w:pPr>
        <w:widowControl/>
        <w:numPr>
          <w:ilvl w:val="1"/>
          <w:numId w:val="2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koniecznością zapewnienia bezpieczeństwa lub zapobieżenia awarii, </w:t>
      </w:r>
    </w:p>
    <w:p w14:paraId="70FE3952" w14:textId="258C19B7" w:rsidR="00451DD8" w:rsidRPr="00AD7959" w:rsidRDefault="00451DD8" w:rsidP="0076646C">
      <w:pPr>
        <w:widowControl/>
        <w:numPr>
          <w:ilvl w:val="1"/>
          <w:numId w:val="2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koniecznością spowodowaną zmianą </w:t>
      </w:r>
      <w:r w:rsidR="00997C2B" w:rsidRPr="00AD7959">
        <w:rPr>
          <w:rFonts w:asciiTheme="minorHAnsi" w:hAnsiTheme="minorHAnsi" w:cstheme="minorHAnsi"/>
          <w:sz w:val="20"/>
          <w:szCs w:val="20"/>
        </w:rPr>
        <w:t xml:space="preserve">innych </w:t>
      </w:r>
      <w:r w:rsidRPr="00AD7959">
        <w:rPr>
          <w:rFonts w:asciiTheme="minorHAnsi" w:hAnsiTheme="minorHAnsi" w:cstheme="minorHAnsi"/>
          <w:sz w:val="20"/>
          <w:szCs w:val="20"/>
        </w:rPr>
        <w:t>obowiązując</w:t>
      </w:r>
      <w:r w:rsidR="00253A9A">
        <w:rPr>
          <w:rFonts w:asciiTheme="minorHAnsi" w:hAnsiTheme="minorHAnsi" w:cstheme="minorHAnsi"/>
          <w:sz w:val="20"/>
          <w:szCs w:val="20"/>
        </w:rPr>
        <w:t>ych przepisów prawa powodującą,</w:t>
      </w:r>
      <w:r w:rsidRPr="00AD7959">
        <w:rPr>
          <w:rFonts w:asciiTheme="minorHAnsi" w:hAnsiTheme="minorHAnsi" w:cstheme="minorHAnsi"/>
          <w:sz w:val="20"/>
          <w:szCs w:val="20"/>
        </w:rPr>
        <w:t xml:space="preserve"> że realizacja przedmiotu umowy w niezmienionej postaci stanie się niecelowa, </w:t>
      </w:r>
    </w:p>
    <w:p w14:paraId="23CE1DAD" w14:textId="635A6CF9" w:rsidR="00451DD8" w:rsidRPr="00AD7959" w:rsidRDefault="00451DD8" w:rsidP="0076646C">
      <w:pPr>
        <w:widowControl/>
        <w:numPr>
          <w:ilvl w:val="1"/>
          <w:numId w:val="2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okoliczności leżących po stronie Zamawiającego, w szczególności spowodowanych sytuacją finansową, zdolnościami płatniczymi, warunkami organizacyjnymi lub okolicznościami, które nie były możliwe do przewidzenia  w momencie zawarcia umowy, </w:t>
      </w:r>
    </w:p>
    <w:p w14:paraId="35553F6E" w14:textId="77777777" w:rsidR="00451DD8" w:rsidRPr="00AD7959" w:rsidRDefault="00451DD8" w:rsidP="0076646C">
      <w:pPr>
        <w:widowControl/>
        <w:numPr>
          <w:ilvl w:val="1"/>
          <w:numId w:val="2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niemożliwych do wcześniejszego przewidzenia i niezależnych od stron umowy okoliczności powodujących niecelowość, zbędność, czy bezzasadność realizacji poszczególnych elementów przedmiotu umowy z punktu widzenia Zamawiającego, przy jednoczesnym obniżeniu wynagrodzenia umownego o wartość niezrealizowanych elementów przedmiotu umowy, </w:t>
      </w:r>
    </w:p>
    <w:p w14:paraId="2902597E" w14:textId="556A20BD" w:rsidR="00451DD8" w:rsidRPr="00AD7959" w:rsidRDefault="00451DD8" w:rsidP="0076646C">
      <w:pPr>
        <w:widowControl/>
        <w:numPr>
          <w:ilvl w:val="1"/>
          <w:numId w:val="2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innej niemożliwej do przewidzenia w momencie zawarcia umowy okoliczności prawnej, ekonomicznej lub technicznej, za którą żadna ze stron nie ponosi odpowiedzialności, skutkującej brakiem możliwości należytego wykonania umowy zgodnie z SWZ; </w:t>
      </w:r>
    </w:p>
    <w:p w14:paraId="0680B0F3" w14:textId="6170EC8C" w:rsidR="000D40E8" w:rsidRDefault="000D40E8" w:rsidP="00E925F0">
      <w:pPr>
        <w:pStyle w:val="Akapitzlist"/>
        <w:numPr>
          <w:ilvl w:val="1"/>
          <w:numId w:val="4"/>
        </w:numPr>
        <w:tabs>
          <w:tab w:val="left" w:pos="902"/>
        </w:tabs>
        <w:ind w:left="913" w:right="110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pozostałych przypadków określonych w art. 455 ustawy Prawo zamówień publicznych.</w:t>
      </w:r>
    </w:p>
    <w:p w14:paraId="357BCEB0" w14:textId="38B25217" w:rsidR="00CF774A" w:rsidRPr="00FF2336" w:rsidRDefault="00CF774A" w:rsidP="00FF2336">
      <w:p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</w:p>
    <w:p w14:paraId="47B1B8DB" w14:textId="3A8101DA" w:rsidR="004D32A8" w:rsidRDefault="004D32A8" w:rsidP="004D32A8">
      <w:pPr>
        <w:pStyle w:val="Akapitzlist"/>
        <w:numPr>
          <w:ilvl w:val="0"/>
          <w:numId w:val="13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Warunki określające możliwość zmiany wysokości wynagrodzenia w przypadkach o których mowa w ust. 3 pkt  1-5 zostały szczegółowo określone w  </w:t>
      </w:r>
      <w:r w:rsidRPr="005E3638">
        <w:rPr>
          <w:rFonts w:asciiTheme="minorHAnsi" w:hAnsiTheme="minorHAnsi" w:cstheme="minorHAnsi"/>
          <w:sz w:val="20"/>
          <w:szCs w:val="20"/>
        </w:rPr>
        <w:t>§ 10 a</w:t>
      </w:r>
      <w:r>
        <w:rPr>
          <w:rFonts w:asciiTheme="minorHAnsi" w:hAnsiTheme="minorHAnsi" w:cstheme="minorHAnsi"/>
          <w:sz w:val="20"/>
          <w:szCs w:val="20"/>
        </w:rPr>
        <w:t xml:space="preserve"> (klauzule waloryzacyjne).</w:t>
      </w:r>
    </w:p>
    <w:p w14:paraId="6164BFE3" w14:textId="49DBC68C" w:rsidR="00CF774A" w:rsidRDefault="00CF774A" w:rsidP="004D32A8">
      <w:pPr>
        <w:pStyle w:val="Akapitzlist"/>
        <w:numPr>
          <w:ilvl w:val="0"/>
          <w:numId w:val="13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Zmiany o których mowa w ust. 2 pkt b. w zakresie zmniejszenia zakresu rzeczowego umowy nie mogą przekroczyć  15 % wartości Umowy.</w:t>
      </w:r>
    </w:p>
    <w:p w14:paraId="2EA41BF1" w14:textId="64C61DB8" w:rsidR="009122E3" w:rsidRDefault="000D40E8" w:rsidP="004D32A8">
      <w:pPr>
        <w:pStyle w:val="Akapitzlist"/>
        <w:numPr>
          <w:ilvl w:val="0"/>
          <w:numId w:val="13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Zmiany przewidziane w Umowie mogą być inicjowane przez Zamawiającego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oraz</w:t>
      </w:r>
      <w:r w:rsidR="009122E3" w:rsidRPr="004D32A8">
        <w:rPr>
          <w:rFonts w:asciiTheme="minorHAnsi" w:hAnsiTheme="minorHAnsi" w:cstheme="minorHAnsi"/>
          <w:sz w:val="20"/>
          <w:szCs w:val="20"/>
        </w:rPr>
        <w:t xml:space="preserve"> przez Wykonawcę.</w:t>
      </w:r>
    </w:p>
    <w:p w14:paraId="29EF7057" w14:textId="0C08E7FA" w:rsidR="009122E3" w:rsidRDefault="009122E3" w:rsidP="004D32A8">
      <w:pPr>
        <w:pStyle w:val="Akapitzlist"/>
        <w:numPr>
          <w:ilvl w:val="0"/>
          <w:numId w:val="13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Warunkiem dokonania zmian w Umowie jest złożenie wniosku przez stronę inicjującą zamianę zawierającego: opis propozycji zmian, uzasadnienie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zmian.</w:t>
      </w:r>
    </w:p>
    <w:p w14:paraId="61B5885A" w14:textId="77777777" w:rsidR="009122E3" w:rsidRPr="004D32A8" w:rsidRDefault="009122E3" w:rsidP="004D32A8">
      <w:pPr>
        <w:pStyle w:val="Akapitzlist"/>
        <w:numPr>
          <w:ilvl w:val="0"/>
          <w:numId w:val="13"/>
        </w:numPr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Wszelkie zmiany postanowień Umowy wymagają zgody obu Stron wyrażonej w formie pisemnego aneksu pod rygorem nieważności takiej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zmiany.</w:t>
      </w:r>
    </w:p>
    <w:p w14:paraId="456F7ADB" w14:textId="77777777" w:rsidR="00F42DBE" w:rsidRPr="00FF2336" w:rsidRDefault="00F42DBE" w:rsidP="00FF2336">
      <w:pPr>
        <w:pStyle w:val="Nagwek1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1ACFECE" w14:textId="58DCDEBF" w:rsidR="00F42DBE" w:rsidRPr="00FF2336" w:rsidRDefault="00F42DBE" w:rsidP="00F42D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F2336">
        <w:rPr>
          <w:rFonts w:asciiTheme="minorHAnsi" w:hAnsiTheme="minorHAnsi" w:cstheme="minorHAnsi"/>
          <w:sz w:val="22"/>
          <w:szCs w:val="22"/>
        </w:rPr>
        <w:t xml:space="preserve">§ 10 a </w:t>
      </w:r>
    </w:p>
    <w:p w14:paraId="7F6644AF" w14:textId="77777777" w:rsidR="00F42DBE" w:rsidRPr="00FF2336" w:rsidRDefault="00F42DBE" w:rsidP="00F42DBE">
      <w:pPr>
        <w:pStyle w:val="Nagwek21"/>
        <w:keepNext/>
        <w:keepLines/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FF2336">
        <w:rPr>
          <w:rStyle w:val="Nagwek20"/>
          <w:rFonts w:asciiTheme="minorHAnsi" w:hAnsiTheme="minorHAnsi" w:cstheme="minorHAnsi"/>
          <w:b/>
          <w:color w:val="000000"/>
        </w:rPr>
        <w:t>Klauzule</w:t>
      </w:r>
      <w:proofErr w:type="spellEnd"/>
      <w:r w:rsidRPr="00FF2336">
        <w:rPr>
          <w:rStyle w:val="Nagwek20"/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FF2336">
        <w:rPr>
          <w:rStyle w:val="Nagwek20"/>
          <w:rFonts w:asciiTheme="minorHAnsi" w:hAnsiTheme="minorHAnsi" w:cstheme="minorHAnsi"/>
          <w:b/>
          <w:color w:val="000000"/>
        </w:rPr>
        <w:t>waloryzacyjne</w:t>
      </w:r>
      <w:proofErr w:type="spellEnd"/>
    </w:p>
    <w:p w14:paraId="1165D714" w14:textId="65835D3B" w:rsidR="00F42DBE" w:rsidRPr="00FF2336" w:rsidRDefault="00F42DBE" w:rsidP="00A73321">
      <w:pPr>
        <w:pStyle w:val="Teksttreci0"/>
        <w:numPr>
          <w:ilvl w:val="0"/>
          <w:numId w:val="3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  <w:lang w:val="pl-PL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Zamawiający przewiduje możliwość zmiany wysokości wynagrodzenia określonego  w § 6 ust 1 Umowy</w:t>
      </w:r>
      <w:r w:rsidR="00A73321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 xml:space="preserve"> </w:t>
      </w: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w następujących przypadkach:</w:t>
      </w:r>
    </w:p>
    <w:p w14:paraId="0AF8C427" w14:textId="77777777" w:rsidR="00F42DBE" w:rsidRPr="00FF2336" w:rsidRDefault="00F42DBE" w:rsidP="00A73321">
      <w:pPr>
        <w:pStyle w:val="Teksttreci0"/>
        <w:numPr>
          <w:ilvl w:val="0"/>
          <w:numId w:val="34"/>
        </w:numPr>
        <w:tabs>
          <w:tab w:val="left" w:pos="491"/>
        </w:tabs>
        <w:ind w:firstLine="160"/>
        <w:jc w:val="both"/>
        <w:rPr>
          <w:rFonts w:asciiTheme="minorHAnsi" w:hAnsiTheme="minorHAnsi" w:cstheme="minorHAnsi"/>
          <w:color w:val="000000"/>
          <w:lang w:val="pl-PL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w przypadku zmiany stawki podatku od towarów i usług oraz podatku akcyzowego,</w:t>
      </w:r>
    </w:p>
    <w:p w14:paraId="0489D441" w14:textId="0E785398" w:rsidR="00F42DBE" w:rsidRPr="00FF2336" w:rsidRDefault="00F42DBE" w:rsidP="00A73321">
      <w:pPr>
        <w:pStyle w:val="Teksttreci0"/>
        <w:numPr>
          <w:ilvl w:val="0"/>
          <w:numId w:val="3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color w:val="000000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 xml:space="preserve">wysokości minimalnego wynagrodzenia za pracę albo wysokości minimalnej stawki godzinowej, ustalonych na podstawie ustawy z dnia 10 października 2002 r.  </w:t>
      </w:r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o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minimalnym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wynagrodzeniu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za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pracę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,</w:t>
      </w:r>
    </w:p>
    <w:p w14:paraId="36A06B0D" w14:textId="77777777" w:rsidR="00F42DBE" w:rsidRPr="00FF2336" w:rsidRDefault="00F42DBE" w:rsidP="00A73321">
      <w:pPr>
        <w:pStyle w:val="Teksttreci0"/>
        <w:numPr>
          <w:ilvl w:val="0"/>
          <w:numId w:val="3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color w:val="000000"/>
          <w:lang w:val="pl-PL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zasad podlegania ubezpieczeniom społecznym lub ubezpieczeniu zdrowotnemu lub wysokości stawki składki na ubezpieczenia społeczne lub ubezpieczenie zdrowotne,</w:t>
      </w:r>
    </w:p>
    <w:p w14:paraId="46900995" w14:textId="342767E4" w:rsidR="00F42DBE" w:rsidRPr="00FF2336" w:rsidRDefault="00F42DBE" w:rsidP="00A73321">
      <w:pPr>
        <w:pStyle w:val="Teksttreci0"/>
        <w:numPr>
          <w:ilvl w:val="0"/>
          <w:numId w:val="34"/>
        </w:numPr>
        <w:tabs>
          <w:tab w:val="left" w:pos="494"/>
        </w:tabs>
        <w:ind w:left="500" w:hanging="340"/>
        <w:jc w:val="both"/>
        <w:rPr>
          <w:rFonts w:asciiTheme="minorHAnsi" w:eastAsia="Palatino Linotype" w:hAnsiTheme="minorHAnsi" w:cstheme="minorHAnsi"/>
          <w:color w:val="000000"/>
          <w:lang w:val="pl-PL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zasad gromadzenia i wysokości wpłat do pracowniczych planów kapitałowych,   o których mowa w ustawie z dnia 4 października 2018 r. o pracowniczych planach kapitałowych (Dz. U. z 2020r. poz. 1342 ze zm.) jeśli zmiany określone w ust 1 pkt 1 - 4 będą miały wpływ na koszty wykonania Umowy przez Wykonawcę.</w:t>
      </w:r>
    </w:p>
    <w:p w14:paraId="1ECC81E2" w14:textId="76299A95" w:rsidR="00F42DBE" w:rsidRPr="00FF2336" w:rsidRDefault="00F42DBE" w:rsidP="00A73321">
      <w:pPr>
        <w:pStyle w:val="Teksttreci0"/>
        <w:numPr>
          <w:ilvl w:val="0"/>
          <w:numId w:val="3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strike/>
          <w:color w:val="000000"/>
          <w:lang w:val="pl-PL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zmiany ceny materiałów lub kosztów zwią</w:t>
      </w:r>
      <w:r w:rsidR="00BB5090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zanych z realizacją zamówienia.</w:t>
      </w:r>
    </w:p>
    <w:p w14:paraId="269F6C08" w14:textId="66C952F8" w:rsidR="00F42DBE" w:rsidRPr="00FF2336" w:rsidRDefault="00F42DBE" w:rsidP="00A73321">
      <w:pPr>
        <w:pStyle w:val="Teksttreci0"/>
        <w:numPr>
          <w:ilvl w:val="0"/>
          <w:numId w:val="3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 xml:space="preserve">W sytuacji wystąpienia okoliczności wskazanych w ust 1 pkt 1 niniejszego paragrafu Wykonawca jest uprawniony złożyć Zamawiającemu pisemny wniosek o zmianę Umowy w zakresie płatności które mają być </w:t>
      </w: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lastRenderedPageBreak/>
        <w:t xml:space="preserve">dokonane  po wejściu w życie przepisów zmieniających stawkę podatku od towarów i usług lub podatek akcyzowy. Wniosek powinien zawierać wyczerpujące uzasadnienie faktyczne i wskazanie podstaw prawnych zmiany stawki podatku od towarów i usług lub akcyzy oraz dokładne wyliczenie kwoty wynagrodzenia należnego Wykonawcy po zmianie Umowy.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Zmiana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wynagrodzenia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odpowiadać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powinna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zmianie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stawki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  <w:proofErr w:type="spellStart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podatku</w:t>
      </w:r>
      <w:proofErr w:type="spellEnd"/>
      <w:r w:rsidRPr="00FF2336">
        <w:rPr>
          <w:rStyle w:val="Teksttreci"/>
          <w:rFonts w:asciiTheme="minorHAnsi" w:eastAsia="Palatino Linotype" w:hAnsiTheme="minorHAnsi" w:cstheme="minorHAnsi"/>
          <w:color w:val="000000"/>
        </w:rPr>
        <w:t>.</w:t>
      </w:r>
      <w:r w:rsidR="00F171B4" w:rsidRPr="00FF2336">
        <w:rPr>
          <w:rStyle w:val="Teksttreci"/>
          <w:rFonts w:asciiTheme="minorHAnsi" w:eastAsia="Palatino Linotype" w:hAnsiTheme="minorHAnsi" w:cstheme="minorHAnsi"/>
          <w:color w:val="000000"/>
        </w:rPr>
        <w:t xml:space="preserve"> </w:t>
      </w:r>
    </w:p>
    <w:p w14:paraId="4D0039D6" w14:textId="77777777" w:rsidR="00F42DBE" w:rsidRPr="00FF2336" w:rsidRDefault="00F42DBE" w:rsidP="00A73321">
      <w:pPr>
        <w:pStyle w:val="Teksttreci0"/>
        <w:numPr>
          <w:ilvl w:val="0"/>
          <w:numId w:val="3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  <w:lang w:val="pl-PL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W sytuacji wystąpienia okoliczności wskazanych w ust 1 pkt 2 niniejszego paragrafu Wykonawca jest uprawniony złożyć Zamawiającemu pisemny wniosek o zmianę Umowy w zakresie płatności, które mają być dokonane po wejściu w życie przepisów zmieniających wysokość minimalnego wynagrodzenia za pracę lub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lub minimalnej stawki godzinowej na kalkulację wynagrodzenia. W przypadku wzrostu minimalnego wynagrodzenia lub minimalnej stawki godzinowej wniosek powinien obejmować jedynie dodatkowe koszty realizacji Umowy, które Wykonawca obowiązkowo ponosi w związku z podwyższeniem wysokości płacy minimalnej lub minimalnej stawki godzinowej. Zamawiający oświadcza, iż nie będzie akceptował kosztów wynikających z podwyższenia wynagrodzeń lub stawki godzinowej pracownikom Wykonawcy, które nie są konieczne w celu ich dostosowania do wysokości minimalnego wynagrodzenia za pracę lub minimalnej stawki godzinowej, w szczególności koszty podwyższenia wynagrodzenia w kwocie przewyższającej wysokość płacy minimalnej lub minimalnej stawki godzinowej.</w:t>
      </w:r>
    </w:p>
    <w:p w14:paraId="1CB792CC" w14:textId="77777777" w:rsidR="00F42DBE" w:rsidRPr="004D32A8" w:rsidRDefault="00F42DBE" w:rsidP="00A73321">
      <w:pPr>
        <w:pStyle w:val="Teksttreci0"/>
        <w:numPr>
          <w:ilvl w:val="0"/>
          <w:numId w:val="33"/>
        </w:numPr>
        <w:tabs>
          <w:tab w:val="left" w:pos="336"/>
        </w:tabs>
        <w:ind w:left="360" w:hanging="360"/>
        <w:jc w:val="both"/>
        <w:rPr>
          <w:rFonts w:asciiTheme="minorHAnsi" w:hAnsiTheme="minorHAnsi" w:cstheme="minorHAnsi"/>
          <w:color w:val="000000"/>
          <w:lang w:val="pl-PL"/>
        </w:rPr>
      </w:pPr>
      <w:r w:rsidRPr="00FF2336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>W sytuacji wystąpienia okoliczności wskazanych w ust. 1 pkt 3 lub 4 niniejszego paragrafu Wykonawca jest uprawniony złożyć Zamawiającemu pisemny wniosek o zmianę Umowy w zakresie płatności, które mają być dokonane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zmiany wynagrodzenia,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32E0E48E" w14:textId="70CBCEEB" w:rsidR="005E3638" w:rsidRPr="004D32A8" w:rsidRDefault="00F42DBE" w:rsidP="00A73321">
      <w:pPr>
        <w:pStyle w:val="Teksttreci0"/>
        <w:numPr>
          <w:ilvl w:val="0"/>
          <w:numId w:val="33"/>
        </w:numPr>
        <w:tabs>
          <w:tab w:val="left" w:pos="336"/>
        </w:tabs>
        <w:ind w:left="360" w:hanging="360"/>
        <w:jc w:val="both"/>
        <w:rPr>
          <w:rFonts w:asciiTheme="minorHAnsi" w:eastAsia="Palatino Linotype" w:hAnsiTheme="minorHAnsi" w:cstheme="minorHAnsi"/>
          <w:color w:val="000000"/>
        </w:rPr>
      </w:pPr>
      <w:r w:rsidRPr="004D32A8">
        <w:rPr>
          <w:rStyle w:val="Teksttreci"/>
          <w:rFonts w:asciiTheme="minorHAnsi" w:eastAsia="Palatino Linotype" w:hAnsiTheme="minorHAnsi" w:cstheme="minorHAnsi"/>
          <w:color w:val="000000"/>
          <w:lang w:val="pl-PL"/>
        </w:rPr>
        <w:t xml:space="preserve">W sytuacji zmiany cen materiałów lub kosztów związanych z realizacją zamówienia </w:t>
      </w:r>
      <w:r w:rsidR="005E3638" w:rsidRPr="004D32A8">
        <w:rPr>
          <w:rFonts w:asciiTheme="minorHAnsi" w:eastAsia="Calibri" w:hAnsiTheme="minorHAnsi" w:cstheme="minorHAnsi"/>
          <w:lang w:val="pl-PL" w:eastAsia="ar-SA"/>
        </w:rPr>
        <w:t>dopuszczalna</w:t>
      </w:r>
      <w:r w:rsidR="004D32A8">
        <w:rPr>
          <w:rFonts w:asciiTheme="minorHAnsi" w:eastAsia="Calibri" w:hAnsiTheme="minorHAnsi" w:cstheme="minorHAnsi"/>
          <w:lang w:val="pl-PL" w:eastAsia="ar-SA"/>
        </w:rPr>
        <w:t xml:space="preserve"> </w:t>
      </w:r>
      <w:r w:rsidR="005E3638" w:rsidRPr="004D32A8">
        <w:rPr>
          <w:rFonts w:asciiTheme="minorHAnsi" w:eastAsia="Calibri" w:hAnsiTheme="minorHAnsi" w:cstheme="minorHAnsi"/>
          <w:lang w:val="pl-PL" w:eastAsia="ar-SA"/>
        </w:rPr>
        <w:t>jest zmiana wynagrodzenia wskazanego w §</w:t>
      </w:r>
      <w:r w:rsidR="00F171B4">
        <w:rPr>
          <w:rFonts w:asciiTheme="minorHAnsi" w:eastAsia="Calibri" w:hAnsiTheme="minorHAnsi" w:cstheme="minorHAnsi"/>
          <w:lang w:val="pl-PL" w:eastAsia="ar-SA"/>
        </w:rPr>
        <w:t xml:space="preserve"> </w:t>
      </w:r>
      <w:r w:rsidR="005E3638" w:rsidRPr="004D32A8">
        <w:rPr>
          <w:rFonts w:asciiTheme="minorHAnsi" w:eastAsia="Calibri" w:hAnsiTheme="minorHAnsi" w:cstheme="minorHAnsi"/>
          <w:lang w:val="pl-PL" w:eastAsia="ar-SA"/>
        </w:rPr>
        <w:t>6 ust. 1, na zasadach określonych w poniższych punktach:</w:t>
      </w:r>
    </w:p>
    <w:p w14:paraId="78ACEF34" w14:textId="6D678C7B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zmiana wynagrodzenia określonego w § 6 może nastąpić, poprzez zmianę cen</w:t>
      </w:r>
      <w:r w:rsidR="00F171B4" w:rsidRPr="004D32A8">
        <w:rPr>
          <w:rFonts w:asciiTheme="minorHAnsi" w:eastAsia="Calibri" w:hAnsiTheme="minorHAnsi" w:cstheme="minorHAnsi"/>
          <w:lang w:eastAsia="ar-SA"/>
        </w:rPr>
        <w:t>y jednostkowej</w:t>
      </w:r>
      <w:r w:rsidR="00AE02A3" w:rsidRPr="004D32A8">
        <w:rPr>
          <w:rFonts w:asciiTheme="minorHAnsi" w:eastAsia="Calibri" w:hAnsiTheme="minorHAnsi" w:cstheme="minorHAnsi"/>
          <w:lang w:eastAsia="ar-SA"/>
        </w:rPr>
        <w:t xml:space="preserve"> określonej w formularzu oferty </w:t>
      </w:r>
      <w:r w:rsidRPr="004D32A8">
        <w:rPr>
          <w:rFonts w:asciiTheme="minorHAnsi" w:eastAsia="Calibri" w:hAnsiTheme="minorHAnsi" w:cstheme="minorHAnsi"/>
          <w:lang w:eastAsia="ar-SA"/>
        </w:rPr>
        <w:t>, jeżeli poziom zmiany ceny kosztów związanych z realizacją przedmiotu Umowy obliczany względem ceny lub kosztu przyjętych w celu ustalenia wynagrodzenia Wykonawcy zawartego w §6 ust. 1 (obowiązujących w miesiącu, w którym została zawarta Umowa) rozumiany jako obniżenie</w:t>
      </w:r>
      <w:r w:rsidR="00F171B4" w:rsidRPr="004D32A8">
        <w:rPr>
          <w:rFonts w:asciiTheme="minorHAnsi" w:eastAsia="Calibri" w:hAnsiTheme="minorHAnsi" w:cstheme="minorHAnsi"/>
          <w:lang w:eastAsia="ar-SA"/>
        </w:rPr>
        <w:t xml:space="preserve"> lub podwyższenie, przekroczył 10 </w:t>
      </w:r>
      <w:r w:rsidRPr="004D32A8">
        <w:rPr>
          <w:rFonts w:asciiTheme="minorHAnsi" w:eastAsia="Calibri" w:hAnsiTheme="minorHAnsi" w:cstheme="minorHAnsi"/>
          <w:lang w:eastAsia="ar-SA"/>
        </w:rPr>
        <w:t>%;</w:t>
      </w:r>
    </w:p>
    <w:p w14:paraId="1D619302" w14:textId="77777777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poziom zmiany ceny kosztów związanych z realizacją przedmiotu Umowy, o którym mowa w pkt. 1 powyżej, jest określany:</w:t>
      </w:r>
    </w:p>
    <w:p w14:paraId="4351639B" w14:textId="38542635" w:rsidR="005E3638" w:rsidRPr="004D32A8" w:rsidRDefault="005E3638" w:rsidP="00A73321">
      <w:pPr>
        <w:widowControl/>
        <w:numPr>
          <w:ilvl w:val="0"/>
          <w:numId w:val="38"/>
        </w:numPr>
        <w:suppressAutoHyphens/>
        <w:autoSpaceDE/>
        <w:autoSpaceDN/>
        <w:ind w:left="993"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w oparciu o sumaryczną wartość wskaźników cen usług konsumpcyjnych ogłaszanych przez Prezesa GUS na stronie internetowej</w:t>
      </w:r>
      <w:r w:rsidRPr="004D32A8">
        <w:rPr>
          <w:rFonts w:asciiTheme="minorHAnsi" w:eastAsia="Calibri" w:hAnsiTheme="minorHAnsi" w:cstheme="minorHAnsi"/>
          <w:vertAlign w:val="superscript"/>
          <w:lang w:eastAsia="ar-SA"/>
        </w:rPr>
        <w:footnoteReference w:id="1"/>
      </w:r>
      <w:r w:rsidRPr="004D32A8">
        <w:rPr>
          <w:rFonts w:asciiTheme="minorHAnsi" w:eastAsia="Calibri" w:hAnsiTheme="minorHAnsi" w:cstheme="minorHAnsi"/>
          <w:lang w:eastAsia="ar-SA"/>
        </w:rPr>
        <w:t>, w miesiącach następujących po miesiącu, w którym upłynął termin składnia ofert (w relacji miesiąc do miesiąca);</w:t>
      </w:r>
    </w:p>
    <w:p w14:paraId="20881DF4" w14:textId="43C7C66E" w:rsidR="005E3638" w:rsidRPr="004D32A8" w:rsidRDefault="005E3638" w:rsidP="00A73321">
      <w:pPr>
        <w:widowControl/>
        <w:numPr>
          <w:ilvl w:val="0"/>
          <w:numId w:val="38"/>
        </w:numPr>
        <w:suppressAutoHyphens/>
        <w:autoSpaceDE/>
        <w:autoSpaceDN/>
        <w:ind w:left="993"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w przypadku zmiany kosztów zgodnie z pkt 1 i 2, część wynagrodzenia wskazana w §</w:t>
      </w:r>
      <w:r w:rsidR="00F171B4" w:rsidRPr="004D32A8">
        <w:rPr>
          <w:rFonts w:asciiTheme="minorHAnsi" w:eastAsia="Calibri" w:hAnsiTheme="minorHAnsi" w:cstheme="minorHAnsi"/>
          <w:lang w:eastAsia="ar-SA"/>
        </w:rPr>
        <w:t xml:space="preserve"> </w:t>
      </w:r>
      <w:r w:rsidRPr="004D32A8">
        <w:rPr>
          <w:rFonts w:asciiTheme="minorHAnsi" w:eastAsia="Calibri" w:hAnsiTheme="minorHAnsi" w:cstheme="minorHAnsi"/>
          <w:lang w:eastAsia="ar-SA"/>
        </w:rPr>
        <w:t>6 ust. 1 odpowiadająca wynagrodzeniu za usługi niewykonane do dnia wskazanego w pkt. 4 może ulec zmianie (odpowiednio: obniżeniu lub podwyższeniu) o kwotę wynikającą z tak obliczonego poziomu zmiany ceny materiałów lub kosztów</w:t>
      </w:r>
      <w:r w:rsidR="004D32A8">
        <w:rPr>
          <w:rFonts w:asciiTheme="minorHAnsi" w:eastAsia="Calibri" w:hAnsiTheme="minorHAnsi" w:cstheme="minorHAnsi"/>
          <w:lang w:eastAsia="ar-SA"/>
        </w:rPr>
        <w:t>;</w:t>
      </w:r>
    </w:p>
    <w:p w14:paraId="20F1D5E3" w14:textId="77777777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zmiana wynagrodzenia na podstawie niniejszego paragrafu będzie się odnosiła wyłącznie do części przedmiotu Umowy realizowanego od dnia, od którego zmianie uległ bądź ulegnie koszt realizacji przedmiotu Umowy w tym zakresie, nie wcześniej jednak niż od pierwszego dnia miesiąca, w której Strona złożyła wniosek o dokonanie zmiany wynagrodzenia;</w:t>
      </w:r>
    </w:p>
    <w:p w14:paraId="78A71A70" w14:textId="11AD32E3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lastRenderedPageBreak/>
        <w:t>zmiana wynagrodzenia określonego w §</w:t>
      </w:r>
      <w:r w:rsidR="00F171B4">
        <w:rPr>
          <w:rFonts w:asciiTheme="minorHAnsi" w:eastAsia="Calibri" w:hAnsiTheme="minorHAnsi" w:cstheme="minorHAnsi"/>
          <w:lang w:eastAsia="ar-SA"/>
        </w:rPr>
        <w:t xml:space="preserve"> </w:t>
      </w:r>
      <w:r w:rsidRPr="004D32A8">
        <w:rPr>
          <w:rFonts w:asciiTheme="minorHAnsi" w:eastAsia="Calibri" w:hAnsiTheme="minorHAnsi" w:cstheme="minorHAnsi"/>
          <w:lang w:eastAsia="ar-SA"/>
        </w:rPr>
        <w:t>6 ust. 1 jest dopu</w:t>
      </w:r>
      <w:r w:rsidR="00F171B4" w:rsidRPr="00FF2336">
        <w:rPr>
          <w:rFonts w:asciiTheme="minorHAnsi" w:eastAsia="Calibri" w:hAnsiTheme="minorHAnsi" w:cstheme="minorHAnsi"/>
          <w:lang w:eastAsia="ar-SA"/>
        </w:rPr>
        <w:t xml:space="preserve">szczalna </w:t>
      </w:r>
      <w:r w:rsidRPr="004D32A8">
        <w:rPr>
          <w:rFonts w:asciiTheme="minorHAnsi" w:eastAsia="Calibri" w:hAnsiTheme="minorHAnsi" w:cstheme="minorHAnsi"/>
          <w:lang w:eastAsia="ar-SA"/>
        </w:rPr>
        <w:t>raz w roku kalendarzowym, nie wcześniej niż po upływie 6 miesięcy od dnia zawarcia Umowy;</w:t>
      </w:r>
    </w:p>
    <w:p w14:paraId="3DAE24A3" w14:textId="357ED4F4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 xml:space="preserve">zmiana wynagrodzenia wskazanego w §6 ust. 1 (podwyższenie lub obniżenie) nie może przekroczyć </w:t>
      </w:r>
      <w:r w:rsidR="00895B14" w:rsidRPr="004D32A8">
        <w:rPr>
          <w:rFonts w:asciiTheme="minorHAnsi" w:eastAsia="Calibri" w:hAnsiTheme="minorHAnsi" w:cstheme="minorHAnsi"/>
          <w:lang w:eastAsia="ar-SA"/>
        </w:rPr>
        <w:t>3</w:t>
      </w:r>
      <w:r w:rsidR="00FF2336">
        <w:rPr>
          <w:rFonts w:asciiTheme="minorHAnsi" w:eastAsia="Calibri" w:hAnsiTheme="minorHAnsi" w:cstheme="minorHAnsi"/>
          <w:lang w:eastAsia="ar-SA"/>
        </w:rPr>
        <w:t xml:space="preserve"> </w:t>
      </w:r>
      <w:r w:rsidRPr="004D32A8">
        <w:rPr>
          <w:rFonts w:asciiTheme="minorHAnsi" w:eastAsia="Calibri" w:hAnsiTheme="minorHAnsi" w:cstheme="minorHAnsi"/>
          <w:lang w:eastAsia="ar-SA"/>
        </w:rPr>
        <w:t>% wartości tego wynagrodzenia obowiązującego przed zmianą</w:t>
      </w:r>
      <w:r w:rsidR="004D32A8">
        <w:rPr>
          <w:rFonts w:asciiTheme="minorHAnsi" w:eastAsia="Calibri" w:hAnsiTheme="minorHAnsi" w:cstheme="minorHAnsi"/>
          <w:lang w:eastAsia="ar-SA"/>
        </w:rPr>
        <w:t>;</w:t>
      </w:r>
    </w:p>
    <w:p w14:paraId="5CC0550F" w14:textId="77777777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warunkiem wprowadzenia zmiany wynagrodzenia na skutek okoliczności wskazanych w niniejszym paragrafie, jest przedłożenie przez jedną ze Stron drugiej Stronie pisemnego wniosku w tym przedmiocie, zawierającego co najmniej:</w:t>
      </w:r>
    </w:p>
    <w:p w14:paraId="598C041A" w14:textId="77777777" w:rsidR="005E3638" w:rsidRPr="004D32A8" w:rsidRDefault="005E3638" w:rsidP="00A73321">
      <w:pPr>
        <w:widowControl/>
        <w:numPr>
          <w:ilvl w:val="0"/>
          <w:numId w:val="39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 xml:space="preserve">wyliczenie poziomu zmiany ceny materiałów lub kosztów związanych z realizacją Umowy, </w:t>
      </w:r>
    </w:p>
    <w:p w14:paraId="6B86499C" w14:textId="77777777" w:rsidR="005E3638" w:rsidRPr="004D32A8" w:rsidRDefault="005E3638" w:rsidP="00A73321">
      <w:pPr>
        <w:widowControl/>
        <w:numPr>
          <w:ilvl w:val="0"/>
          <w:numId w:val="39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określenie nowej wysokości wynagrodzenia wskazanego w §6 ust. 1;</w:t>
      </w:r>
    </w:p>
    <w:p w14:paraId="19C2E2A8" w14:textId="77777777" w:rsidR="005E3638" w:rsidRPr="004D32A8" w:rsidRDefault="005E3638" w:rsidP="00A73321">
      <w:pPr>
        <w:widowControl/>
        <w:numPr>
          <w:ilvl w:val="0"/>
          <w:numId w:val="39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wskazanie daty, od której nastąpiła zmiana kosztów realizacji przedmiotu Umowy;</w:t>
      </w:r>
    </w:p>
    <w:p w14:paraId="647DF99B" w14:textId="77777777" w:rsidR="005E3638" w:rsidRPr="004D32A8" w:rsidRDefault="005E3638" w:rsidP="00A73321">
      <w:pPr>
        <w:widowControl/>
        <w:numPr>
          <w:ilvl w:val="0"/>
          <w:numId w:val="39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określenie części przedmiotu Umowy, do którego zastosowanie znajdzie zmiana wynagrodzenia.</w:t>
      </w:r>
    </w:p>
    <w:p w14:paraId="4FDDA073" w14:textId="7825FF92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Strona, której przedłożono wniosek w przedmiocie zmiany wynagrodzenia z powodu okoliczności wskazanych w niniejszym paragrafie, ma prawo odmowy wyrażenia zgody na proponowaną zmianę, odpowiednio w całości lub części, jeżeli Strona wnioskująca nie wykazała w sposób wskazany w punktach powyższych wysokości zmiany kosztów realizacji Umowy, w szczególności zaś</w:t>
      </w:r>
      <w:r w:rsidR="00F171B4">
        <w:rPr>
          <w:rFonts w:asciiTheme="minorHAnsi" w:eastAsia="Calibri" w:hAnsiTheme="minorHAnsi" w:cstheme="minorHAnsi"/>
          <w:lang w:eastAsia="ar-SA"/>
        </w:rPr>
        <w:t xml:space="preserve"> gdy nie nastąpiła zmiana ceny </w:t>
      </w:r>
      <w:r w:rsidRPr="004D32A8">
        <w:rPr>
          <w:rFonts w:asciiTheme="minorHAnsi" w:eastAsia="Calibri" w:hAnsiTheme="minorHAnsi" w:cstheme="minorHAnsi"/>
          <w:lang w:eastAsia="ar-SA"/>
        </w:rPr>
        <w:t>kosztów związanych z realizacją Umowy uprawniająca do zmiany wynagrodzenia;</w:t>
      </w:r>
    </w:p>
    <w:p w14:paraId="04614043" w14:textId="7173DCE0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Strona, która otrzymała od drugiej Strony wniosek w przedmiocie zmiany wynagrodzenia wskazanego w §6 ust. 1, ma obowiązek przedłożenia Stronie wnioskującej pisemnej odpowiedzi na wniosek,</w:t>
      </w:r>
      <w:r w:rsidR="00F936CB">
        <w:rPr>
          <w:rFonts w:asciiTheme="minorHAnsi" w:eastAsia="Calibri" w:hAnsiTheme="minorHAnsi" w:cstheme="minorHAnsi"/>
          <w:lang w:eastAsia="ar-SA"/>
        </w:rPr>
        <w:t xml:space="preserve"> </w:t>
      </w:r>
      <w:r w:rsidRPr="004D32A8">
        <w:rPr>
          <w:rFonts w:asciiTheme="minorHAnsi" w:eastAsia="Calibri" w:hAnsiTheme="minorHAnsi" w:cstheme="minorHAnsi"/>
          <w:lang w:eastAsia="ar-SA"/>
        </w:rPr>
        <w:t>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całości;</w:t>
      </w:r>
    </w:p>
    <w:p w14:paraId="21EAEDB5" w14:textId="77777777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pkt. 8;</w:t>
      </w:r>
    </w:p>
    <w:p w14:paraId="4CAE0867" w14:textId="77777777" w:rsidR="005E3638" w:rsidRPr="004D32A8" w:rsidRDefault="005E3638" w:rsidP="00A73321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Wykonawca, którego wynagrodzenie zostało zmienione zgodnie z niniejszym paragrafem,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4B85347B" w14:textId="77777777" w:rsidR="005E3638" w:rsidRPr="004D32A8" w:rsidRDefault="005E3638" w:rsidP="00A73321">
      <w:pPr>
        <w:widowControl/>
        <w:numPr>
          <w:ilvl w:val="0"/>
          <w:numId w:val="40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przedmiotem umowy są usługi;</w:t>
      </w:r>
    </w:p>
    <w:p w14:paraId="503B1D16" w14:textId="77777777" w:rsidR="005E3638" w:rsidRPr="004D32A8" w:rsidRDefault="005E3638" w:rsidP="00A73321">
      <w:pPr>
        <w:widowControl/>
        <w:numPr>
          <w:ilvl w:val="0"/>
          <w:numId w:val="40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lang w:eastAsia="ar-SA"/>
        </w:rPr>
      </w:pPr>
      <w:r w:rsidRPr="004D32A8">
        <w:rPr>
          <w:rFonts w:asciiTheme="minorHAnsi" w:eastAsia="Calibri" w:hAnsiTheme="minorHAnsi" w:cstheme="minorHAnsi"/>
          <w:lang w:eastAsia="ar-SA"/>
        </w:rPr>
        <w:t>okres obowiązywania umowy przekracza 6 miesięcy.</w:t>
      </w:r>
    </w:p>
    <w:p w14:paraId="56EAEC21" w14:textId="3B467869" w:rsidR="00F51201" w:rsidRDefault="00F51201" w:rsidP="00FF2336">
      <w:pPr>
        <w:pStyle w:val="Nagwek1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32B83543" w14:textId="5755031C" w:rsidR="00F51201" w:rsidRDefault="009122E3" w:rsidP="00F51201">
      <w:pPr>
        <w:pStyle w:val="Nagwek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§ 11</w:t>
      </w:r>
    </w:p>
    <w:p w14:paraId="0EFC843C" w14:textId="77777777" w:rsidR="00F51201" w:rsidRPr="00F51201" w:rsidRDefault="00F51201" w:rsidP="00F51201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F51201">
        <w:rPr>
          <w:rFonts w:asciiTheme="minorHAnsi" w:hAnsiTheme="minorHAnsi" w:cstheme="minorHAnsi"/>
          <w:sz w:val="20"/>
          <w:szCs w:val="20"/>
        </w:rPr>
        <w:t>Opcja</w:t>
      </w:r>
    </w:p>
    <w:p w14:paraId="34C2CA1A" w14:textId="77777777" w:rsidR="00F51201" w:rsidRDefault="00F51201" w:rsidP="00F51201">
      <w:pPr>
        <w:pStyle w:val="Nagwek1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7D6BB9DF" w14:textId="77777777" w:rsidR="004506DB" w:rsidRDefault="00F51201" w:rsidP="0076646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Zamawiający zastrzega sobie możliwość skorzystania z prawa opcji określonego w art. 441 Ustawy Prawo zamówień publicznych. </w:t>
      </w:r>
    </w:p>
    <w:p w14:paraId="3428471F" w14:textId="2273C7FF" w:rsidR="004506DB" w:rsidRPr="00FF2336" w:rsidRDefault="004506DB" w:rsidP="004506DB">
      <w:pPr>
        <w:pStyle w:val="Akapitzlist"/>
        <w:numPr>
          <w:ilvl w:val="0"/>
          <w:numId w:val="28"/>
        </w:numPr>
        <w:ind w:left="709" w:hanging="349"/>
        <w:rPr>
          <w:rFonts w:asciiTheme="minorHAnsi" w:hAnsiTheme="minorHAnsi" w:cstheme="minorHAnsi"/>
        </w:rPr>
      </w:pPr>
      <w:r w:rsidRPr="00FF2336">
        <w:rPr>
          <w:rFonts w:asciiTheme="minorHAnsi" w:hAnsiTheme="minorHAnsi" w:cstheme="minorHAnsi"/>
          <w:sz w:val="20"/>
          <w:szCs w:val="20"/>
        </w:rPr>
        <w:t>Realizacja prawa opcji polegać będzie na zwiększeniu lub zmniejszeniu ilości zamówienia podstawowego określonego w § 2 ust. 2 umowy: dla Części I, III, IV, V</w:t>
      </w:r>
      <w:r w:rsidR="004D32A8">
        <w:rPr>
          <w:rFonts w:asciiTheme="minorHAnsi" w:hAnsiTheme="minorHAnsi" w:cstheme="minorHAnsi"/>
          <w:sz w:val="20"/>
          <w:szCs w:val="20"/>
        </w:rPr>
        <w:t>,</w:t>
      </w:r>
      <w:r w:rsidRPr="00FF2336">
        <w:rPr>
          <w:rFonts w:asciiTheme="minorHAnsi" w:hAnsiTheme="minorHAnsi" w:cstheme="minorHAnsi"/>
          <w:sz w:val="20"/>
          <w:szCs w:val="20"/>
        </w:rPr>
        <w:t xml:space="preserve"> VI o 20 %, dla Części II o 50 %,  dla Części VII </w:t>
      </w:r>
      <w:r w:rsidR="007204DC" w:rsidRPr="00FF2336">
        <w:rPr>
          <w:rFonts w:asciiTheme="minorHAnsi" w:hAnsiTheme="minorHAnsi" w:cstheme="minorHAnsi"/>
          <w:sz w:val="20"/>
          <w:szCs w:val="20"/>
        </w:rPr>
        <w:t xml:space="preserve">tylko zwiększenia </w:t>
      </w:r>
      <w:r w:rsidRPr="00FF2336">
        <w:rPr>
          <w:rFonts w:asciiTheme="minorHAnsi" w:hAnsiTheme="minorHAnsi" w:cstheme="minorHAnsi"/>
          <w:sz w:val="20"/>
          <w:szCs w:val="20"/>
        </w:rPr>
        <w:t xml:space="preserve">do </w:t>
      </w:r>
      <w:r w:rsidR="00981411" w:rsidRPr="00FF2336">
        <w:rPr>
          <w:rFonts w:asciiTheme="minorHAnsi" w:hAnsiTheme="minorHAnsi" w:cstheme="minorHAnsi"/>
          <w:sz w:val="20"/>
          <w:szCs w:val="20"/>
        </w:rPr>
        <w:t xml:space="preserve">wysokości </w:t>
      </w:r>
      <w:r w:rsidRPr="00FF2336">
        <w:rPr>
          <w:rFonts w:asciiTheme="minorHAnsi" w:hAnsiTheme="minorHAnsi" w:cstheme="minorHAnsi"/>
          <w:sz w:val="20"/>
          <w:szCs w:val="20"/>
        </w:rPr>
        <w:t>250 Mg, wg cen jednostkowych wymienionych w formularzu oferty dla danej części.</w:t>
      </w:r>
    </w:p>
    <w:p w14:paraId="7D8064CD" w14:textId="3165E586" w:rsidR="00F51201" w:rsidRPr="0079595D" w:rsidRDefault="00F51201" w:rsidP="0076646C">
      <w:pPr>
        <w:pStyle w:val="Akapitzlist"/>
        <w:numPr>
          <w:ilvl w:val="0"/>
          <w:numId w:val="2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w w:val="105"/>
          <w:sz w:val="20"/>
          <w:szCs w:val="20"/>
        </w:rPr>
        <w:t>Zamawiający podejmie decyzję w przedmiocie skorzystania z zastrzeżonego prawa opcji (określonego</w:t>
      </w:r>
      <w:r w:rsidR="00D877CA" w:rsidRPr="0079595D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w w:val="105"/>
          <w:sz w:val="20"/>
          <w:szCs w:val="20"/>
        </w:rPr>
        <w:t>w ustępie 1, zgodnie z zapotrzebowaniem wynikającym z ilości odebranych odpadów od podmiotów z którymi Zamawiający</w:t>
      </w:r>
      <w:r w:rsidR="00FF1F36" w:rsidRPr="0079595D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w w:val="105"/>
          <w:sz w:val="20"/>
          <w:szCs w:val="20"/>
        </w:rPr>
        <w:t>ma podpisane umowy oraz ilości zleceń zewnętrznych na odbiór odpadów.</w:t>
      </w:r>
    </w:p>
    <w:p w14:paraId="41A7FF43" w14:textId="1A9AF61F" w:rsidR="00F51201" w:rsidRPr="0079595D" w:rsidRDefault="00F51201" w:rsidP="0076646C">
      <w:pPr>
        <w:pStyle w:val="Akapitzlist"/>
        <w:numPr>
          <w:ilvl w:val="0"/>
          <w:numId w:val="2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</w:t>
      </w:r>
    </w:p>
    <w:p w14:paraId="64F891AB" w14:textId="77777777" w:rsidR="00F51201" w:rsidRPr="0079595D" w:rsidRDefault="00F51201" w:rsidP="0076646C">
      <w:pPr>
        <w:pStyle w:val="Akapitzlist"/>
        <w:numPr>
          <w:ilvl w:val="0"/>
          <w:numId w:val="2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Realizacja (uruchomienie) prawa opcji dokonywana jest poprzez złożenie Zlecenia przez Zamawiającego w okresie obowiązywania Umowy. Realizacja (uruchomienie) prawa opcji (zakresu opcjonalnego zamówienia) nie stanowi zmiany warunków niniejszej umowy i nie wymaga zawarcia aneksu do niniejszej Umowy. </w:t>
      </w:r>
    </w:p>
    <w:p w14:paraId="2EF92F47" w14:textId="77777777" w:rsidR="00F51201" w:rsidRPr="0079595D" w:rsidRDefault="00F51201" w:rsidP="0076646C">
      <w:pPr>
        <w:pStyle w:val="Akapitzlist"/>
        <w:numPr>
          <w:ilvl w:val="0"/>
          <w:numId w:val="2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W przypadku skorzystania przez Zamawiającego z prawa opcji, uruchomiony w tym trybie zakres opcjonalny umowy winien być realizowany przez Wykonawcę w sposób analogiczny jak zakres podstawowy Umowy.</w:t>
      </w:r>
    </w:p>
    <w:p w14:paraId="28978EB0" w14:textId="77777777" w:rsidR="00F51201" w:rsidRPr="0079595D" w:rsidRDefault="00F51201" w:rsidP="0076646C">
      <w:pPr>
        <w:pStyle w:val="Akapitzlist"/>
        <w:numPr>
          <w:ilvl w:val="0"/>
          <w:numId w:val="2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W momencie złożenia oświadczenia o skorzystaniu z prawa opcji następuje zaciągnięcie przez Zamawiającego zobowiązania finansowego w wysokości wynikającej z zakresu usług objętego realizowaną na mocy danego Zlecenia opcją.</w:t>
      </w:r>
    </w:p>
    <w:p w14:paraId="5949ABE2" w14:textId="77777777" w:rsidR="00F51201" w:rsidRPr="0079595D" w:rsidRDefault="00F51201" w:rsidP="0076646C">
      <w:pPr>
        <w:pStyle w:val="Akapitzlist"/>
        <w:numPr>
          <w:ilvl w:val="0"/>
          <w:numId w:val="2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Wykonawcy nie przysługuje żadne roszczenie w stosunku do Zamawiającego w przypadku, gdy Zamawiający z opcji nie skorzysta. </w:t>
      </w:r>
    </w:p>
    <w:p w14:paraId="57121B88" w14:textId="77777777" w:rsidR="00FF1F36" w:rsidRDefault="00FF1F36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F833CCC" w14:textId="71153EAB" w:rsidR="00F51201" w:rsidRPr="00624523" w:rsidRDefault="00FF1F36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12</w:t>
      </w:r>
    </w:p>
    <w:p w14:paraId="0754B56C" w14:textId="77777777" w:rsidR="009122E3" w:rsidRPr="00624523" w:rsidRDefault="009122E3" w:rsidP="00E925F0">
      <w:pPr>
        <w:ind w:left="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Podwykonawcy</w:t>
      </w:r>
    </w:p>
    <w:p w14:paraId="57C0934D" w14:textId="77777777" w:rsidR="009122E3" w:rsidRPr="00624523" w:rsidRDefault="009122E3" w:rsidP="009122E3">
      <w:pPr>
        <w:pStyle w:val="Akapitzlist"/>
        <w:numPr>
          <w:ilvl w:val="0"/>
          <w:numId w:val="3"/>
        </w:numPr>
        <w:tabs>
          <w:tab w:val="left" w:pos="603"/>
        </w:tabs>
        <w:spacing w:before="137"/>
        <w:ind w:right="112" w:hanging="42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może wykonać przedmiot Umowy przy udziale Podwykonawców, zawierając z nimi stosowne Umowy w formie pisemnej pod rygorem</w:t>
      </w:r>
      <w:r w:rsidRPr="0062452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nieważności.</w:t>
      </w:r>
    </w:p>
    <w:p w14:paraId="11DFCB1D" w14:textId="43004828" w:rsidR="009122E3" w:rsidRPr="00624523" w:rsidRDefault="009122E3" w:rsidP="009122E3">
      <w:pPr>
        <w:pStyle w:val="Akapitzlist"/>
        <w:numPr>
          <w:ilvl w:val="0"/>
          <w:numId w:val="3"/>
        </w:numPr>
        <w:tabs>
          <w:tab w:val="left" w:pos="550"/>
        </w:tabs>
        <w:ind w:right="106" w:hanging="42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jest zobowiązany przedstawić Zamawiającemu projekt Umowy (bądź projekt zmiany) Umowy</w:t>
      </w:r>
      <w:r w:rsidR="00253A9A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o podwykonawstwo w terminie 7 dni od sporządzenia projektu (bądź zmiany projektu). Nie zgłoszenie przez Zamawiającego w terminie 14 dni od dnia otrzymania projektu (bądź zmiany projektu) pisemnych zastrzeżeń, uważa się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za </w:t>
      </w:r>
      <w:r w:rsidRPr="00624523">
        <w:rPr>
          <w:rFonts w:asciiTheme="minorHAnsi" w:hAnsiTheme="minorHAnsi" w:cstheme="minorHAnsi"/>
          <w:sz w:val="20"/>
          <w:szCs w:val="20"/>
        </w:rPr>
        <w:t>akceptację projektu Umowy lub jego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zmianę.</w:t>
      </w:r>
    </w:p>
    <w:p w14:paraId="517FDEB7" w14:textId="1A8FAE6C" w:rsidR="009122E3" w:rsidRPr="00624523" w:rsidRDefault="009122E3" w:rsidP="009122E3">
      <w:pPr>
        <w:pStyle w:val="Akapitzlist"/>
        <w:numPr>
          <w:ilvl w:val="0"/>
          <w:numId w:val="3"/>
        </w:numPr>
        <w:tabs>
          <w:tab w:val="left" w:pos="519"/>
        </w:tabs>
        <w:spacing w:before="2"/>
        <w:ind w:right="110" w:hanging="42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jest zobowiązany do przedstawienia Zamawiającemu poświadczoną za zgodność z oryginałem umowę o podwykonawstwo w terminie 7 dni od dnia, w którym została zawarta, jak również zmiany do tej Umowy</w:t>
      </w:r>
      <w:r w:rsidR="00FF3A9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 terminie 7 dni od dnia ich wprowadzenia. Jeżeli zamawiający w terminie 14 dni od dnia otrzymania Umowy o podwykonawstwo( bądź zmian do tej Umowy) nie zgłosi na piśmie sprzeciwu, uważa się że wyraził zgodę na zawarcie Umowy (bądź wprowadzenie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zmian).</w:t>
      </w:r>
    </w:p>
    <w:p w14:paraId="319001C0" w14:textId="77777777" w:rsidR="009122E3" w:rsidRPr="00624523" w:rsidRDefault="009122E3" w:rsidP="009122E3">
      <w:pPr>
        <w:pStyle w:val="Akapitzlist"/>
        <w:numPr>
          <w:ilvl w:val="0"/>
          <w:numId w:val="3"/>
        </w:numPr>
        <w:tabs>
          <w:tab w:val="left" w:pos="462"/>
        </w:tabs>
        <w:ind w:left="461" w:right="0" w:hanging="27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na usługi z Podwykonawcą musi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zawierać:</w:t>
      </w:r>
    </w:p>
    <w:p w14:paraId="7C9FF278" w14:textId="77777777" w:rsidR="009122E3" w:rsidRDefault="009122E3" w:rsidP="009122E3">
      <w:pPr>
        <w:pStyle w:val="Akapitzlist"/>
        <w:numPr>
          <w:ilvl w:val="0"/>
          <w:numId w:val="2"/>
        </w:numPr>
        <w:tabs>
          <w:tab w:val="left" w:pos="474"/>
        </w:tabs>
        <w:spacing w:before="137"/>
        <w:ind w:right="0" w:hanging="4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zakres usług, który zostanie powierzony do wykonania przez</w:t>
      </w:r>
      <w:r w:rsidRPr="0062452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Podwykonawcę,</w:t>
      </w:r>
    </w:p>
    <w:p w14:paraId="1F25EFFD" w14:textId="6C5F294B" w:rsidR="009122E3" w:rsidRPr="009122E3" w:rsidRDefault="009122E3" w:rsidP="009122E3">
      <w:pPr>
        <w:pStyle w:val="Akapitzlist"/>
        <w:numPr>
          <w:ilvl w:val="0"/>
          <w:numId w:val="2"/>
        </w:numPr>
        <w:tabs>
          <w:tab w:val="left" w:pos="474"/>
        </w:tabs>
        <w:spacing w:before="137"/>
        <w:ind w:right="0" w:hanging="4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>kwotę wynagrodzenia – nie może być ona wyższa od wartości tego zakresu usług, który został określony w ofercie</w:t>
      </w:r>
      <w:r w:rsidRPr="009122E3">
        <w:rPr>
          <w:rFonts w:asciiTheme="minorHAnsi" w:hAnsiTheme="minorHAnsi" w:cstheme="minorHAnsi"/>
          <w:spacing w:val="-3"/>
          <w:sz w:val="20"/>
          <w:szCs w:val="20"/>
        </w:rPr>
        <w:t xml:space="preserve"> Wykonawcy,</w:t>
      </w:r>
    </w:p>
    <w:p w14:paraId="0D748345" w14:textId="77777777" w:rsidR="009122E3" w:rsidRDefault="009122E3" w:rsidP="009122E3">
      <w:pPr>
        <w:pStyle w:val="Akapitzlist"/>
        <w:numPr>
          <w:ilvl w:val="0"/>
          <w:numId w:val="2"/>
        </w:numPr>
        <w:tabs>
          <w:tab w:val="left" w:pos="474"/>
        </w:tabs>
        <w:spacing w:before="137"/>
        <w:ind w:right="0" w:hanging="4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>termin zapłaty wynagrodzenia Podwykonawcy lub dalszemu Podwykonawcy przewidziany w umowie o podwykonawstwo, który nie może być dłuższy niż 30 dni od dnia doręczenia Wykonawcy, Podwykonawcy lub dalszemu Podwykonawcy faktury lub rachunku, potwierdzających wykonanie zleconej Podwykonawcy lub dalszemu Podwykonawcy</w:t>
      </w:r>
      <w:r w:rsidRPr="009122E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usługi,</w:t>
      </w:r>
    </w:p>
    <w:p w14:paraId="49DCB70C" w14:textId="77777777" w:rsidR="009122E3" w:rsidRPr="009122E3" w:rsidRDefault="009122E3" w:rsidP="009122E3">
      <w:pPr>
        <w:pStyle w:val="Akapitzlist"/>
        <w:numPr>
          <w:ilvl w:val="0"/>
          <w:numId w:val="2"/>
        </w:numPr>
        <w:tabs>
          <w:tab w:val="left" w:pos="474"/>
        </w:tabs>
        <w:spacing w:before="137"/>
        <w:ind w:right="0" w:hanging="4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w przypadku podzlecenia przez Wykonawcę usług obejmujących przedmiot zamówienia Podwykonawcy - termin wynagrodzenia płatnego przez Wykonawcę za wykonane prace </w:t>
      </w:r>
      <w:r w:rsidRPr="009122E3">
        <w:rPr>
          <w:rFonts w:asciiTheme="minorHAnsi" w:hAnsiTheme="minorHAnsi" w:cstheme="minorHAnsi"/>
          <w:spacing w:val="-3"/>
          <w:sz w:val="20"/>
          <w:szCs w:val="20"/>
        </w:rPr>
        <w:t xml:space="preserve">Podwykonawcy, </w:t>
      </w:r>
      <w:r w:rsidRPr="009122E3">
        <w:rPr>
          <w:rFonts w:asciiTheme="minorHAnsi" w:hAnsiTheme="minorHAnsi" w:cstheme="minorHAnsi"/>
          <w:sz w:val="20"/>
          <w:szCs w:val="20"/>
        </w:rPr>
        <w:t>powinien być ustalony w taki sposób, aby przypadał wcześniej niż termin zapłaty wynagrodzenia należnego Wykonawcy przez</w:t>
      </w:r>
      <w:r w:rsidRPr="009122E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Zamawiającego.</w:t>
      </w:r>
    </w:p>
    <w:p w14:paraId="15F8B8A2" w14:textId="58C46C1D" w:rsidR="009122E3" w:rsidRPr="00372F4D" w:rsidRDefault="009122E3" w:rsidP="009122E3">
      <w:pPr>
        <w:pStyle w:val="Akapitzlist"/>
        <w:numPr>
          <w:ilvl w:val="0"/>
          <w:numId w:val="3"/>
        </w:numPr>
        <w:tabs>
          <w:tab w:val="left" w:pos="529"/>
        </w:tabs>
        <w:ind w:left="528" w:right="0" w:hanging="33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Obowiązkiem Wykonawcy jest każdorazowe udzielanie na żądanie</w:t>
      </w:r>
      <w:r w:rsidRPr="00624523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wszelkich informacji dotyczących Podwykonawców.</w:t>
      </w:r>
    </w:p>
    <w:p w14:paraId="7460AE24" w14:textId="20D4C2E5" w:rsidR="00372F4D" w:rsidRPr="00624523" w:rsidRDefault="00372F4D" w:rsidP="00372F4D">
      <w:pPr>
        <w:pStyle w:val="Akapitzlist"/>
        <w:numPr>
          <w:ilvl w:val="0"/>
          <w:numId w:val="3"/>
        </w:numPr>
        <w:tabs>
          <w:tab w:val="left" w:pos="597"/>
          <w:tab w:val="left" w:pos="598"/>
          <w:tab w:val="left" w:pos="2094"/>
          <w:tab w:val="left" w:pos="3001"/>
          <w:tab w:val="left" w:pos="3900"/>
          <w:tab w:val="left" w:pos="5785"/>
          <w:tab w:val="left" w:pos="6582"/>
          <w:tab w:val="left" w:pos="8679"/>
          <w:tab w:val="left" w:pos="9137"/>
        </w:tabs>
        <w:spacing w:before="139"/>
        <w:ind w:right="11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</w:t>
      </w:r>
      <w:r w:rsidRPr="00624523">
        <w:rPr>
          <w:rFonts w:asciiTheme="minorHAnsi" w:hAnsiTheme="minorHAnsi" w:cstheme="minorHAnsi"/>
          <w:sz w:val="20"/>
          <w:szCs w:val="20"/>
        </w:rPr>
        <w:tab/>
        <w:t>ponosi</w:t>
      </w:r>
      <w:r w:rsidRPr="00624523">
        <w:rPr>
          <w:rFonts w:asciiTheme="minorHAnsi" w:hAnsiTheme="minorHAnsi" w:cstheme="minorHAnsi"/>
          <w:sz w:val="20"/>
          <w:szCs w:val="20"/>
        </w:rPr>
        <w:tab/>
        <w:t>wobec</w:t>
      </w:r>
      <w:r w:rsidRPr="00624523">
        <w:rPr>
          <w:rFonts w:asciiTheme="minorHAnsi" w:hAnsiTheme="minorHAnsi" w:cstheme="minorHAnsi"/>
          <w:sz w:val="20"/>
          <w:szCs w:val="20"/>
        </w:rPr>
        <w:tab/>
        <w:t>Zamaw</w:t>
      </w:r>
      <w:r w:rsidR="00B835C6">
        <w:rPr>
          <w:rFonts w:asciiTheme="minorHAnsi" w:hAnsiTheme="minorHAnsi" w:cstheme="minorHAnsi"/>
          <w:sz w:val="20"/>
          <w:szCs w:val="20"/>
        </w:rPr>
        <w:t>iającego</w:t>
      </w:r>
      <w:r w:rsidR="00B835C6">
        <w:rPr>
          <w:rFonts w:asciiTheme="minorHAnsi" w:hAnsiTheme="minorHAnsi" w:cstheme="minorHAnsi"/>
          <w:sz w:val="20"/>
          <w:szCs w:val="20"/>
        </w:rPr>
        <w:tab/>
        <w:t>pełną</w:t>
      </w:r>
      <w:r w:rsidR="00B835C6">
        <w:rPr>
          <w:rFonts w:asciiTheme="minorHAnsi" w:hAnsiTheme="minorHAnsi" w:cstheme="minorHAnsi"/>
          <w:sz w:val="20"/>
          <w:szCs w:val="20"/>
        </w:rPr>
        <w:tab/>
        <w:t xml:space="preserve">odpowiedzialność </w:t>
      </w:r>
      <w:r w:rsidRPr="00624523">
        <w:rPr>
          <w:rFonts w:asciiTheme="minorHAnsi" w:hAnsiTheme="minorHAnsi" w:cstheme="minorHAnsi"/>
          <w:sz w:val="20"/>
          <w:szCs w:val="20"/>
        </w:rPr>
        <w:t>za</w:t>
      </w:r>
      <w:r w:rsidRPr="0062452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usługi, </w:t>
      </w:r>
      <w:r w:rsidRPr="00624523">
        <w:rPr>
          <w:rFonts w:asciiTheme="minorHAnsi" w:hAnsiTheme="minorHAnsi" w:cstheme="minorHAnsi"/>
          <w:sz w:val="20"/>
          <w:szCs w:val="20"/>
        </w:rPr>
        <w:t>wykonywane na jego rzecz przez</w:t>
      </w:r>
      <w:r w:rsidRPr="0062452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Podwykonawców.</w:t>
      </w:r>
    </w:p>
    <w:p w14:paraId="01016CE3" w14:textId="77777777" w:rsidR="00BE1537" w:rsidRPr="00BE1537" w:rsidRDefault="00372F4D" w:rsidP="00372F4D">
      <w:pPr>
        <w:pStyle w:val="Akapitzlist"/>
        <w:numPr>
          <w:ilvl w:val="0"/>
          <w:numId w:val="3"/>
        </w:numPr>
        <w:tabs>
          <w:tab w:val="left" w:pos="619"/>
          <w:tab w:val="left" w:pos="620"/>
          <w:tab w:val="left" w:pos="1979"/>
          <w:tab w:val="left" w:pos="2324"/>
          <w:tab w:val="left" w:pos="3726"/>
          <w:tab w:val="left" w:pos="5738"/>
          <w:tab w:val="left" w:pos="7443"/>
          <w:tab w:val="left" w:pos="8461"/>
          <w:tab w:val="left" w:pos="9583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Sprzeczne</w:t>
      </w:r>
      <w:r w:rsidRPr="00624523">
        <w:rPr>
          <w:rFonts w:asciiTheme="minorHAnsi" w:hAnsiTheme="minorHAnsi" w:cstheme="minorHAnsi"/>
          <w:sz w:val="20"/>
          <w:szCs w:val="20"/>
        </w:rPr>
        <w:tab/>
        <w:t>z</w:t>
      </w:r>
      <w:r w:rsidRPr="00624523">
        <w:rPr>
          <w:rFonts w:asciiTheme="minorHAnsi" w:hAnsiTheme="minorHAnsi" w:cstheme="minorHAnsi"/>
          <w:sz w:val="20"/>
          <w:szCs w:val="20"/>
        </w:rPr>
        <w:tab/>
        <w:t>niniejszymi</w:t>
      </w:r>
      <w:r w:rsidRPr="00624523">
        <w:rPr>
          <w:rFonts w:asciiTheme="minorHAnsi" w:hAnsiTheme="minorHAnsi" w:cstheme="minorHAnsi"/>
          <w:sz w:val="20"/>
          <w:szCs w:val="20"/>
        </w:rPr>
        <w:tab/>
        <w:t>postanowieniami</w:t>
      </w:r>
      <w:r w:rsidRPr="00624523">
        <w:rPr>
          <w:rFonts w:asciiTheme="minorHAnsi" w:hAnsiTheme="minorHAnsi" w:cstheme="minorHAnsi"/>
          <w:sz w:val="20"/>
          <w:szCs w:val="20"/>
        </w:rPr>
        <w:tab/>
        <w:t>postępowanie</w:t>
      </w:r>
      <w:r w:rsidRPr="00624523">
        <w:rPr>
          <w:rFonts w:asciiTheme="minorHAnsi" w:hAnsiTheme="minorHAnsi" w:cstheme="minorHAnsi"/>
          <w:sz w:val="20"/>
          <w:szCs w:val="20"/>
        </w:rPr>
        <w:tab/>
        <w:t>uznane</w:t>
      </w:r>
      <w:r w:rsidRPr="00624523">
        <w:rPr>
          <w:rFonts w:asciiTheme="minorHAnsi" w:hAnsiTheme="minorHAnsi" w:cstheme="minorHAnsi"/>
          <w:sz w:val="20"/>
          <w:szCs w:val="20"/>
        </w:rPr>
        <w:tab/>
        <w:t>zostanie</w:t>
      </w:r>
      <w:r w:rsidRPr="00624523">
        <w:rPr>
          <w:rFonts w:asciiTheme="minorHAnsi" w:hAnsiTheme="minorHAnsi" w:cstheme="minorHAnsi"/>
          <w:sz w:val="20"/>
          <w:szCs w:val="20"/>
        </w:rPr>
        <w:tab/>
      </w:r>
      <w:r w:rsidR="00BE1537">
        <w:rPr>
          <w:rFonts w:asciiTheme="minorHAnsi" w:hAnsiTheme="minorHAnsi" w:cstheme="minorHAnsi"/>
          <w:spacing w:val="-11"/>
          <w:sz w:val="20"/>
          <w:szCs w:val="20"/>
        </w:rPr>
        <w:t>za</w:t>
      </w:r>
    </w:p>
    <w:p w14:paraId="3C059E94" w14:textId="2EBAF717" w:rsidR="00372F4D" w:rsidRDefault="00372F4D" w:rsidP="00BE1537">
      <w:pPr>
        <w:pStyle w:val="Akapitzlist"/>
        <w:tabs>
          <w:tab w:val="left" w:pos="619"/>
          <w:tab w:val="left" w:pos="620"/>
          <w:tab w:val="left" w:pos="1979"/>
          <w:tab w:val="left" w:pos="2324"/>
          <w:tab w:val="left" w:pos="3726"/>
          <w:tab w:val="left" w:pos="5738"/>
          <w:tab w:val="left" w:pos="7443"/>
          <w:tab w:val="left" w:pos="8461"/>
          <w:tab w:val="left" w:pos="9583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nienależyte wykonanie Umowy i może stanowić podstawę do odstąpienia od</w:t>
      </w:r>
      <w:r w:rsidRPr="00624523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</w:t>
      </w:r>
    </w:p>
    <w:p w14:paraId="14BE4944" w14:textId="77777777" w:rsidR="00827872" w:rsidRPr="00624523" w:rsidRDefault="00827872" w:rsidP="00BE1537">
      <w:pPr>
        <w:pStyle w:val="Akapitzlist"/>
        <w:tabs>
          <w:tab w:val="left" w:pos="619"/>
          <w:tab w:val="left" w:pos="620"/>
          <w:tab w:val="left" w:pos="1979"/>
          <w:tab w:val="left" w:pos="2324"/>
          <w:tab w:val="left" w:pos="3726"/>
          <w:tab w:val="left" w:pos="5738"/>
          <w:tab w:val="left" w:pos="7443"/>
          <w:tab w:val="left" w:pos="8461"/>
          <w:tab w:val="left" w:pos="9583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5C36729A" w14:textId="2DC5DE38" w:rsidR="009122E3" w:rsidRDefault="00E925F0" w:rsidP="009122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1F36">
        <w:rPr>
          <w:rFonts w:asciiTheme="minorHAnsi" w:hAnsiTheme="minorHAnsi" w:cstheme="minorHAnsi"/>
          <w:b/>
          <w:sz w:val="20"/>
          <w:szCs w:val="20"/>
        </w:rPr>
        <w:t xml:space="preserve">13 </w:t>
      </w:r>
    </w:p>
    <w:p w14:paraId="16606C78" w14:textId="346224F9" w:rsidR="00FF1F36" w:rsidRDefault="00E925F0" w:rsidP="00FF1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Zabezpieczenie należytego wykonania umowy</w:t>
      </w:r>
    </w:p>
    <w:p w14:paraId="7BEAC47E" w14:textId="24E25FCC" w:rsidR="00FD2749" w:rsidRDefault="00FD2749" w:rsidP="00FF1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(Dotyczy tylko Części I)</w:t>
      </w:r>
    </w:p>
    <w:p w14:paraId="606C1890" w14:textId="77777777" w:rsidR="00FF1F36" w:rsidRPr="009122E3" w:rsidRDefault="00FF1F36" w:rsidP="009122E3">
      <w:pPr>
        <w:jc w:val="center"/>
        <w:rPr>
          <w:rFonts w:asciiTheme="minorHAnsi" w:hAnsiTheme="minorHAnsi" w:cstheme="minorHAnsi"/>
          <w:bCs/>
          <w:sz w:val="20"/>
          <w:szCs w:val="20"/>
          <w:vertAlign w:val="superscript"/>
        </w:rPr>
      </w:pPr>
    </w:p>
    <w:p w14:paraId="2FD765A6" w14:textId="236AF5A7" w:rsidR="009122E3" w:rsidRPr="009122E3" w:rsidRDefault="009122E3" w:rsidP="0076646C">
      <w:pPr>
        <w:pStyle w:val="Teksttreci0"/>
        <w:numPr>
          <w:ilvl w:val="0"/>
          <w:numId w:val="23"/>
        </w:numPr>
        <w:tabs>
          <w:tab w:val="left" w:pos="388"/>
        </w:tabs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122E3">
        <w:rPr>
          <w:rFonts w:asciiTheme="minorHAnsi" w:hAnsiTheme="minorHAnsi" w:cstheme="minorHAnsi"/>
          <w:sz w:val="20"/>
          <w:szCs w:val="20"/>
          <w:lang w:val="pl-PL"/>
        </w:rPr>
        <w:t xml:space="preserve">Wykonawca wnosi zabezpieczenie należytego wykonania Umowy w wysokości </w:t>
      </w:r>
      <w:r w:rsidR="00FF3A9C" w:rsidRPr="00AD7959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AD7959">
        <w:rPr>
          <w:rFonts w:asciiTheme="minorHAnsi" w:hAnsiTheme="minorHAnsi" w:cstheme="minorHAnsi"/>
          <w:sz w:val="20"/>
          <w:szCs w:val="20"/>
          <w:lang w:val="pl-PL"/>
        </w:rPr>
        <w:t xml:space="preserve"> %</w:t>
      </w:r>
      <w:r w:rsidRPr="009122E3">
        <w:rPr>
          <w:rFonts w:asciiTheme="minorHAnsi" w:hAnsiTheme="minorHAnsi" w:cstheme="minorHAnsi"/>
          <w:sz w:val="20"/>
          <w:szCs w:val="20"/>
          <w:lang w:val="pl-PL"/>
        </w:rPr>
        <w:t xml:space="preserve"> wynagrodzenia umownego za przedmiot</w:t>
      </w:r>
      <w:r w:rsidR="007B5A24">
        <w:rPr>
          <w:rFonts w:asciiTheme="minorHAnsi" w:hAnsiTheme="minorHAnsi" w:cstheme="minorHAnsi"/>
          <w:sz w:val="20"/>
          <w:szCs w:val="20"/>
          <w:lang w:val="pl-PL"/>
        </w:rPr>
        <w:t xml:space="preserve"> Umowy (brutto), tj. kwotę </w:t>
      </w:r>
      <w:r w:rsidR="00253A9A">
        <w:rPr>
          <w:rFonts w:asciiTheme="minorHAnsi" w:hAnsiTheme="minorHAnsi" w:cstheme="minorHAnsi"/>
          <w:sz w:val="20"/>
          <w:szCs w:val="20"/>
          <w:lang w:val="pl-PL"/>
        </w:rPr>
        <w:t>…………………………..</w:t>
      </w:r>
      <w:r w:rsidR="007B5A24" w:rsidRPr="00B666C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  <w:lang w:val="pl-PL"/>
        </w:rPr>
        <w:t>zł</w:t>
      </w:r>
      <w:r w:rsidRPr="009122E3">
        <w:rPr>
          <w:rFonts w:asciiTheme="minorHAnsi" w:hAnsiTheme="minorHAnsi" w:cstheme="minorHAnsi"/>
          <w:sz w:val="20"/>
          <w:szCs w:val="20"/>
          <w:lang w:val="pl-PL"/>
        </w:rPr>
        <w:t xml:space="preserve"> w formie </w:t>
      </w:r>
      <w:r w:rsidR="008A7D0D">
        <w:rPr>
          <w:rFonts w:asciiTheme="minorHAnsi" w:hAnsiTheme="minorHAnsi" w:cstheme="minorHAnsi"/>
          <w:sz w:val="20"/>
          <w:szCs w:val="20"/>
          <w:lang w:val="pl-PL"/>
        </w:rPr>
        <w:t>……………………………..</w:t>
      </w:r>
    </w:p>
    <w:p w14:paraId="7D78D1BE" w14:textId="04CFD699" w:rsidR="009122E3" w:rsidRPr="009122E3" w:rsidRDefault="009122E3" w:rsidP="0076646C">
      <w:pPr>
        <w:pStyle w:val="Teksttreci0"/>
        <w:numPr>
          <w:ilvl w:val="0"/>
          <w:numId w:val="23"/>
        </w:numPr>
        <w:tabs>
          <w:tab w:val="left" w:pos="388"/>
        </w:tabs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6" w:name="bookmark126"/>
      <w:bookmarkEnd w:id="6"/>
      <w:r w:rsidRPr="009122E3">
        <w:rPr>
          <w:rFonts w:asciiTheme="minorHAnsi" w:hAnsiTheme="minorHAnsi" w:cstheme="minorHAnsi"/>
          <w:color w:val="000000"/>
          <w:sz w:val="20"/>
          <w:szCs w:val="20"/>
          <w:lang w:val="pl-PL"/>
        </w:rPr>
        <w:t>W przypadku, gdy zabezpieczenie należytego wy</w:t>
      </w:r>
      <w:r w:rsidR="00E925F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konania umowy zostało wniesione </w:t>
      </w:r>
      <w:r w:rsidRPr="009122E3">
        <w:rPr>
          <w:rFonts w:asciiTheme="minorHAnsi" w:hAnsiTheme="minorHAnsi" w:cstheme="minorHAnsi"/>
          <w:color w:val="000000"/>
          <w:sz w:val="20"/>
          <w:szCs w:val="20"/>
          <w:lang w:val="pl-PL"/>
        </w:rPr>
        <w:t>w formie innej niż w pieniądzu, w całym okresie obowiązywania Umowy Wykonawca obowiązany jest każdorazowo do przedłużenia terminu ważności zabezpieczenia najpóźniej na 14 dni przed jego wygaśnięciem.</w:t>
      </w:r>
    </w:p>
    <w:p w14:paraId="1F135D9C" w14:textId="2C0EFB5B" w:rsidR="009122E3" w:rsidRPr="009122E3" w:rsidRDefault="009122E3" w:rsidP="0076646C">
      <w:pPr>
        <w:pStyle w:val="Teksttreci0"/>
        <w:numPr>
          <w:ilvl w:val="0"/>
          <w:numId w:val="23"/>
        </w:numPr>
        <w:tabs>
          <w:tab w:val="left" w:pos="388"/>
        </w:tabs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122E3">
        <w:rPr>
          <w:rFonts w:asciiTheme="minorHAnsi" w:hAnsiTheme="minorHAnsi" w:cstheme="minorHAnsi"/>
          <w:sz w:val="20"/>
          <w:szCs w:val="20"/>
          <w:lang w:val="pl-PL"/>
        </w:rPr>
        <w:t xml:space="preserve">W przypadku niewykonania lub nienależytego wykonania umowy zabezpieczenie może zostać przekazane na poczet kar umownych lub odszkodowania. </w:t>
      </w:r>
      <w:r w:rsidRPr="002A2E40">
        <w:rPr>
          <w:rFonts w:asciiTheme="minorHAnsi" w:hAnsiTheme="minorHAnsi" w:cstheme="minorHAnsi"/>
          <w:sz w:val="20"/>
          <w:szCs w:val="20"/>
          <w:lang w:val="pl-PL"/>
        </w:rPr>
        <w:t xml:space="preserve">W pozostałych przypadkach </w:t>
      </w:r>
      <w:r w:rsidRPr="002A2E40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zwróci zabezpieczenie w terminie 30 dni od dnia wykonania zamówienia i uznania przez Zamawiającego, że zostało ono wykonane należycie.</w:t>
      </w:r>
    </w:p>
    <w:p w14:paraId="44FAFF9D" w14:textId="60999C6E" w:rsidR="009122E3" w:rsidRPr="009122E3" w:rsidRDefault="009122E3" w:rsidP="0076646C">
      <w:pPr>
        <w:pStyle w:val="Teksttreci0"/>
        <w:numPr>
          <w:ilvl w:val="0"/>
          <w:numId w:val="23"/>
        </w:numPr>
        <w:tabs>
          <w:tab w:val="left" w:pos="388"/>
        </w:tabs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122E3">
        <w:rPr>
          <w:rFonts w:asciiTheme="minorHAnsi" w:hAnsiTheme="minorHAnsi" w:cstheme="minorHAnsi"/>
          <w:color w:val="000000"/>
          <w:sz w:val="20"/>
          <w:szCs w:val="20"/>
          <w:lang w:val="pl-PL"/>
        </w:rPr>
        <w:t>Zabezpieczenie należytego wykonania umowy wniesione w pieniądzu Zamawiający zwraca wraz z odsetkami wynikającymi z umow</w:t>
      </w: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y rachunku bankowego, na którym </w:t>
      </w:r>
      <w:r w:rsidRPr="009122E3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było ono przechowywane, pomniejszone o </w:t>
      </w: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koszt prowadzenia tego rachunku </w:t>
      </w:r>
      <w:r w:rsidRPr="009122E3">
        <w:rPr>
          <w:rFonts w:asciiTheme="minorHAnsi" w:hAnsiTheme="minorHAnsi" w:cstheme="minorHAnsi"/>
          <w:color w:val="000000"/>
          <w:sz w:val="20"/>
          <w:szCs w:val="20"/>
          <w:lang w:val="pl-PL"/>
        </w:rPr>
        <w:t>oraz prowizji bankowej za przelew pieniędzy na rachunek bankowy Wykonawcy.</w:t>
      </w:r>
    </w:p>
    <w:p w14:paraId="16368E34" w14:textId="0A42C3A5" w:rsidR="00E925F0" w:rsidRDefault="009122E3" w:rsidP="0076646C">
      <w:pPr>
        <w:pStyle w:val="Teksttreci0"/>
        <w:numPr>
          <w:ilvl w:val="0"/>
          <w:numId w:val="23"/>
        </w:numPr>
        <w:tabs>
          <w:tab w:val="left" w:pos="388"/>
        </w:tabs>
        <w:ind w:left="426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122E3">
        <w:rPr>
          <w:rFonts w:asciiTheme="minorHAnsi" w:hAnsiTheme="minorHAnsi" w:cstheme="minorHAnsi"/>
          <w:color w:val="000000"/>
          <w:sz w:val="20"/>
          <w:szCs w:val="20"/>
          <w:lang w:val="pl-PL"/>
        </w:rPr>
        <w:t>W przypadku podlegającego zwrotowi zabezpieczenia wniesionego w formie poręczenia lub gwarancji w postaci dokumentu elektronicznego Zamawiający wyda Wykonawcy w terminie zwrotu zabezpieczenia oświadczenie o zwolnieniu zabezpieczenia</w:t>
      </w:r>
      <w:r w:rsidR="00E925F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A3E0D49" w14:textId="77777777" w:rsidR="00D877CA" w:rsidRDefault="00D877CA" w:rsidP="00E925F0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46956A7" w14:textId="1B914EFD" w:rsidR="00D877CA" w:rsidRDefault="0079595D" w:rsidP="00E925F0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§ 14</w:t>
      </w:r>
    </w:p>
    <w:p w14:paraId="6CC7A157" w14:textId="271FC1D6" w:rsidR="00D877CA" w:rsidRDefault="00D877CA" w:rsidP="00253A9A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D7959">
        <w:rPr>
          <w:rFonts w:asciiTheme="minorHAnsi" w:hAnsiTheme="minorHAnsi" w:cstheme="minorHAnsi"/>
          <w:b/>
          <w:sz w:val="20"/>
          <w:szCs w:val="20"/>
          <w:lang w:val="pl-PL"/>
        </w:rPr>
        <w:t>Ubezpieczenie</w:t>
      </w:r>
    </w:p>
    <w:p w14:paraId="45CA511E" w14:textId="1E93D9A9" w:rsidR="00B643DD" w:rsidRDefault="00B643DD" w:rsidP="00B643D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(Dotyczy tylko Części I)</w:t>
      </w:r>
    </w:p>
    <w:p w14:paraId="2911DBDF" w14:textId="77777777" w:rsidR="00B643DD" w:rsidRPr="00B643DD" w:rsidRDefault="00B643DD" w:rsidP="00B643D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A4A9B9" w14:textId="085BF88D" w:rsidR="00E925F0" w:rsidRPr="000E2B9E" w:rsidRDefault="00E925F0" w:rsidP="0076646C">
      <w:pPr>
        <w:numPr>
          <w:ilvl w:val="0"/>
          <w:numId w:val="24"/>
        </w:numPr>
        <w:suppressAutoHyphens/>
        <w:autoSpaceDE/>
        <w:autoSpaceDN/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 xml:space="preserve">Wykonawca zobowiązuje się do ubezpieczenia od odpowiedzialności cywilnej w zakresie prowadzonej działalności w </w:t>
      </w:r>
      <w:r w:rsidRPr="000E2B9E">
        <w:rPr>
          <w:rFonts w:asciiTheme="minorHAnsi" w:hAnsiTheme="minorHAnsi" w:cstheme="minorHAnsi"/>
          <w:sz w:val="20"/>
          <w:szCs w:val="20"/>
        </w:rPr>
        <w:lastRenderedPageBreak/>
        <w:t>okresie realizacji przedmiotu Umowy na sumę gwarancyjną w wysokości</w:t>
      </w:r>
      <w:r>
        <w:rPr>
          <w:rFonts w:asciiTheme="minorHAnsi" w:hAnsiTheme="minorHAnsi" w:cstheme="minorHAnsi"/>
          <w:sz w:val="20"/>
          <w:szCs w:val="20"/>
        </w:rPr>
        <w:t xml:space="preserve"> 500.000 zł (słownie: pięćset tysięcy złotych)</w:t>
      </w:r>
    </w:p>
    <w:p w14:paraId="6C10235A" w14:textId="77777777" w:rsidR="00E925F0" w:rsidRPr="000E2B9E" w:rsidRDefault="00E925F0" w:rsidP="0076646C">
      <w:pPr>
        <w:numPr>
          <w:ilvl w:val="0"/>
          <w:numId w:val="24"/>
        </w:numPr>
        <w:suppressAutoHyphens/>
        <w:autoSpaceDE/>
        <w:autoSpaceDN/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Wykonawca ma obowiązek po każdorazowym odnowieniu polisy przedłożyć Zamawiającemu jej kserokopię potwierdzoną za zgodność z oryginałem, w terminie do 14 dni kalendarzowych od daty wystawienia polisy.</w:t>
      </w:r>
    </w:p>
    <w:p w14:paraId="42292B5B" w14:textId="77777777" w:rsidR="00E925F0" w:rsidRPr="000E2B9E" w:rsidRDefault="00E925F0" w:rsidP="0076646C">
      <w:pPr>
        <w:numPr>
          <w:ilvl w:val="0"/>
          <w:numId w:val="24"/>
        </w:numPr>
        <w:suppressAutoHyphens/>
        <w:autoSpaceDE/>
        <w:autoSpaceDN/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W przypadku nieodnowienia przez Wykonawcę polisy w trakcie realizacji umowy, Zamawiający może odstąpić od umowy albo ubezpieczyć Wykonawcę na jego koszt. Koszty poniesione na ubezpieczenie Wykonawcy, Zamawiający potrąci z wynagrodzenia Wykonawcy. Odstąpienie od umowy z przyczyn, o których mowa w niniejszym ustępie, stanowi odstąpienie z przyczyn zawinionych przez Wykonawcę.</w:t>
      </w:r>
    </w:p>
    <w:p w14:paraId="3E585042" w14:textId="77777777" w:rsidR="00E925F0" w:rsidRDefault="00E925F0" w:rsidP="00E925F0">
      <w:pPr>
        <w:pStyle w:val="Teksttreci0"/>
        <w:tabs>
          <w:tab w:val="left" w:pos="388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9F6BE76" w14:textId="1F2B121D" w:rsidR="00E925F0" w:rsidRPr="000E2B9E" w:rsidRDefault="00E925F0" w:rsidP="00E925F0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§ </w:t>
      </w:r>
      <w:r w:rsidR="0079595D">
        <w:rPr>
          <w:rFonts w:asciiTheme="minorHAnsi" w:hAnsiTheme="minorHAnsi" w:cstheme="minorHAnsi"/>
          <w:b/>
          <w:bCs/>
          <w:spacing w:val="1"/>
          <w:sz w:val="20"/>
          <w:szCs w:val="20"/>
        </w:rPr>
        <w:t>15</w:t>
      </w:r>
    </w:p>
    <w:p w14:paraId="571BF6EB" w14:textId="12099D55" w:rsidR="00FF3A9C" w:rsidRDefault="00E925F0" w:rsidP="00D877CA">
      <w:pPr>
        <w:pStyle w:val="Akapitzlist"/>
        <w:shd w:val="clear" w:color="auto" w:fill="FFFFFF"/>
        <w:ind w:left="567" w:right="108" w:hanging="425"/>
        <w:rPr>
          <w:rFonts w:asciiTheme="minorHAnsi" w:hAnsiTheme="minorHAnsi" w:cstheme="minorHAnsi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>1.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ab/>
      </w:r>
      <w:r w:rsidR="00FF3A9C" w:rsidRPr="00FF3A9C">
        <w:rPr>
          <w:rFonts w:asciiTheme="minorHAnsi" w:hAnsiTheme="minorHAnsi" w:cstheme="minorHAnsi"/>
          <w:spacing w:val="1"/>
          <w:sz w:val="20"/>
          <w:szCs w:val="20"/>
        </w:rPr>
        <w:t>Strony zobowiązują się do wzajemnej współpracy w toku realizacji niniejszej Umowy, 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a w nagłym przypadku – także ustnie lub telefonicznie. Strony zobowiązują się współdziałać w zakresie rozwiązywania wszelkich sytuacji spornych w okresie wykonywania Umowy.</w:t>
      </w:r>
    </w:p>
    <w:p w14:paraId="19F58EA2" w14:textId="4B35DEF5" w:rsidR="00E925F0" w:rsidRPr="000E2B9E" w:rsidRDefault="003C27ED" w:rsidP="00E925F0">
      <w:pPr>
        <w:pStyle w:val="Akapitzlist"/>
        <w:shd w:val="clear" w:color="auto" w:fill="FFFFFF"/>
        <w:spacing w:line="360" w:lineRule="auto"/>
        <w:ind w:left="567" w:hanging="425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>2.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Osobami upoważnionymi do realizacji Umowy są: </w:t>
      </w:r>
    </w:p>
    <w:p w14:paraId="7C6DA78D" w14:textId="77777777" w:rsidR="00E925F0" w:rsidRPr="000E2B9E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1)</w:t>
      </w:r>
      <w:r w:rsidRPr="000E2B9E">
        <w:rPr>
          <w:rFonts w:asciiTheme="minorHAnsi" w:hAnsiTheme="minorHAnsi" w:cstheme="minorHAnsi"/>
          <w:sz w:val="20"/>
          <w:szCs w:val="20"/>
        </w:rPr>
        <w:tab/>
        <w:t xml:space="preserve">ze strony Zamawiającego: </w:t>
      </w:r>
    </w:p>
    <w:p w14:paraId="15C1D019" w14:textId="2E0C8E35" w:rsidR="00E925F0" w:rsidRPr="000E2B9E" w:rsidRDefault="007B5A24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Magdalena </w:t>
      </w:r>
      <w:proofErr w:type="spellStart"/>
      <w:r>
        <w:rPr>
          <w:rFonts w:asciiTheme="minorHAnsi" w:hAnsiTheme="minorHAnsi" w:cstheme="minorHAnsi"/>
          <w:sz w:val="20"/>
          <w:szCs w:val="20"/>
        </w:rPr>
        <w:t>Zdzieszyńska</w:t>
      </w:r>
      <w:proofErr w:type="spellEnd"/>
      <w:r w:rsidR="00E925F0" w:rsidRPr="000E2B9E">
        <w:rPr>
          <w:rFonts w:asciiTheme="minorHAnsi" w:hAnsiTheme="minorHAnsi" w:cstheme="minorHAnsi"/>
          <w:sz w:val="20"/>
          <w:szCs w:val="20"/>
        </w:rPr>
        <w:t xml:space="preserve"> (imię i nazwisko),</w:t>
      </w:r>
    </w:p>
    <w:p w14:paraId="40B7CC19" w14:textId="02A16068" w:rsidR="00E925F0" w:rsidRPr="007B5A24" w:rsidRDefault="00E925F0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  <w:lang w:val="de-AT"/>
        </w:rPr>
      </w:pPr>
      <w:r w:rsidRPr="007B5A24">
        <w:rPr>
          <w:rFonts w:asciiTheme="minorHAnsi" w:hAnsiTheme="minorHAnsi" w:cstheme="minorHAnsi"/>
          <w:sz w:val="20"/>
          <w:szCs w:val="20"/>
          <w:lang w:val="de-AT"/>
        </w:rPr>
        <w:t xml:space="preserve">tel. </w:t>
      </w:r>
      <w:proofErr w:type="spellStart"/>
      <w:r w:rsidRPr="007B5A24">
        <w:rPr>
          <w:rFonts w:asciiTheme="minorHAnsi" w:hAnsiTheme="minorHAnsi" w:cstheme="minorHAnsi"/>
          <w:sz w:val="20"/>
          <w:szCs w:val="20"/>
          <w:lang w:val="de-AT"/>
        </w:rPr>
        <w:t>nr</w:t>
      </w:r>
      <w:r w:rsidR="00701BDC">
        <w:rPr>
          <w:rFonts w:asciiTheme="minorHAnsi" w:hAnsiTheme="minorHAnsi" w:cstheme="minorHAnsi"/>
          <w:sz w:val="20"/>
          <w:szCs w:val="20"/>
          <w:lang w:val="de-AT"/>
        </w:rPr>
        <w:t>.</w:t>
      </w:r>
      <w:proofErr w:type="spellEnd"/>
      <w:r w:rsidRPr="007B5A24">
        <w:rPr>
          <w:rFonts w:asciiTheme="minorHAnsi" w:hAnsiTheme="minorHAnsi" w:cstheme="minorHAnsi"/>
          <w:sz w:val="20"/>
          <w:szCs w:val="20"/>
          <w:lang w:val="de-AT"/>
        </w:rPr>
        <w:t xml:space="preserve"> +48</w:t>
      </w:r>
      <w:r w:rsidRPr="007B5A24">
        <w:rPr>
          <w:rFonts w:asciiTheme="minorHAnsi" w:hAnsiTheme="minorHAnsi" w:cstheme="minorHAnsi"/>
          <w:b/>
          <w:sz w:val="20"/>
          <w:szCs w:val="20"/>
          <w:lang w:val="de-AT"/>
        </w:rPr>
        <w:t xml:space="preserve"> </w:t>
      </w:r>
      <w:r w:rsidR="007B5A24" w:rsidRPr="007B5A24">
        <w:rPr>
          <w:rFonts w:asciiTheme="minorHAnsi" w:hAnsiTheme="minorHAnsi" w:cstheme="minorHAnsi"/>
          <w:sz w:val="20"/>
          <w:szCs w:val="20"/>
          <w:lang w:val="de-AT"/>
        </w:rPr>
        <w:t xml:space="preserve">46 855 40 41 </w:t>
      </w:r>
      <w:proofErr w:type="spellStart"/>
      <w:r w:rsidR="007B5A24" w:rsidRPr="007B5A24">
        <w:rPr>
          <w:rFonts w:asciiTheme="minorHAnsi" w:hAnsiTheme="minorHAnsi" w:cstheme="minorHAnsi"/>
          <w:sz w:val="20"/>
          <w:szCs w:val="20"/>
          <w:lang w:val="de-AT"/>
        </w:rPr>
        <w:t>wew</w:t>
      </w:r>
      <w:proofErr w:type="spellEnd"/>
      <w:r w:rsidR="007B5A24" w:rsidRPr="007B5A24">
        <w:rPr>
          <w:rFonts w:asciiTheme="minorHAnsi" w:hAnsiTheme="minorHAnsi" w:cstheme="minorHAnsi"/>
          <w:sz w:val="20"/>
          <w:szCs w:val="20"/>
          <w:lang w:val="de-AT"/>
        </w:rPr>
        <w:t xml:space="preserve">. </w:t>
      </w:r>
      <w:r w:rsidR="007B5A24">
        <w:rPr>
          <w:rFonts w:asciiTheme="minorHAnsi" w:hAnsiTheme="minorHAnsi" w:cstheme="minorHAnsi"/>
          <w:sz w:val="20"/>
          <w:szCs w:val="20"/>
          <w:lang w:val="de-AT"/>
        </w:rPr>
        <w:t xml:space="preserve">211, tel.: 608423057 </w:t>
      </w:r>
      <w:proofErr w:type="spellStart"/>
      <w:r w:rsidRPr="007B5A24">
        <w:rPr>
          <w:rFonts w:asciiTheme="minorHAnsi" w:hAnsiTheme="minorHAnsi" w:cstheme="minorHAnsi"/>
          <w:sz w:val="20"/>
          <w:szCs w:val="20"/>
          <w:lang w:val="de-AT"/>
        </w:rPr>
        <w:t>e-mail</w:t>
      </w:r>
      <w:proofErr w:type="spellEnd"/>
      <w:r w:rsidRPr="007B5A24">
        <w:rPr>
          <w:rFonts w:asciiTheme="minorHAnsi" w:hAnsiTheme="minorHAnsi" w:cstheme="minorHAnsi"/>
          <w:sz w:val="20"/>
          <w:szCs w:val="20"/>
          <w:lang w:val="de-AT"/>
        </w:rPr>
        <w:t>:</w:t>
      </w:r>
      <w:r w:rsidR="007B5A24">
        <w:rPr>
          <w:rFonts w:asciiTheme="minorHAnsi" w:hAnsiTheme="minorHAnsi" w:cstheme="minorHAnsi"/>
          <w:sz w:val="20"/>
          <w:szCs w:val="20"/>
          <w:lang w:val="de-AT"/>
        </w:rPr>
        <w:t xml:space="preserve"> m.zdzieszynska@pgk.zyrardow.pl</w:t>
      </w:r>
    </w:p>
    <w:p w14:paraId="661DBBAA" w14:textId="77777777" w:rsidR="00E925F0" w:rsidRPr="000E2B9E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2)</w:t>
      </w:r>
      <w:r w:rsidRPr="000E2B9E">
        <w:rPr>
          <w:rFonts w:asciiTheme="minorHAnsi" w:hAnsiTheme="minorHAnsi" w:cstheme="minorHAnsi"/>
          <w:sz w:val="20"/>
          <w:szCs w:val="20"/>
        </w:rPr>
        <w:tab/>
        <w:t xml:space="preserve">ze strony Wykonawcy: </w:t>
      </w:r>
    </w:p>
    <w:p w14:paraId="1DB547C5" w14:textId="3A09EA89" w:rsidR="00E925F0" w:rsidRPr="000E2B9E" w:rsidRDefault="00253A9A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E925F0" w:rsidRPr="000E2B9E">
        <w:rPr>
          <w:rFonts w:asciiTheme="minorHAnsi" w:hAnsiTheme="minorHAnsi" w:cstheme="minorHAnsi"/>
          <w:sz w:val="20"/>
          <w:szCs w:val="20"/>
        </w:rPr>
        <w:t xml:space="preserve"> (imię i nazwisko),</w:t>
      </w:r>
    </w:p>
    <w:p w14:paraId="61725675" w14:textId="512F8EEC" w:rsidR="00E925F0" w:rsidRPr="00F20CE0" w:rsidRDefault="00E925F0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0CE0">
        <w:rPr>
          <w:rFonts w:asciiTheme="minorHAnsi" w:hAnsiTheme="minorHAnsi" w:cstheme="minorHAnsi"/>
          <w:sz w:val="20"/>
          <w:szCs w:val="20"/>
        </w:rPr>
        <w:t xml:space="preserve">tel. nr </w:t>
      </w:r>
      <w:r w:rsidR="00253A9A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F20CE0">
        <w:rPr>
          <w:rFonts w:asciiTheme="minorHAnsi" w:hAnsiTheme="minorHAnsi" w:cstheme="minorHAnsi"/>
          <w:sz w:val="20"/>
          <w:szCs w:val="20"/>
        </w:rPr>
        <w:t>,</w:t>
      </w:r>
      <w:r w:rsidRPr="00F20C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0CE0">
        <w:rPr>
          <w:rFonts w:asciiTheme="minorHAnsi" w:hAnsiTheme="minorHAnsi" w:cstheme="minorHAnsi"/>
          <w:sz w:val="20"/>
          <w:szCs w:val="20"/>
        </w:rPr>
        <w:t>e-mail:</w:t>
      </w:r>
      <w:r w:rsidRPr="00253A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53A9A" w:rsidRPr="00253A9A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>……………………………………………….</w:t>
      </w:r>
    </w:p>
    <w:p w14:paraId="7A6BAE93" w14:textId="1F127395" w:rsidR="00E925F0" w:rsidRPr="000E2B9E" w:rsidRDefault="003C27ED" w:rsidP="00E925F0">
      <w:pPr>
        <w:pStyle w:val="Akapitzlist"/>
        <w:shd w:val="clear" w:color="auto" w:fill="FFFFFF"/>
        <w:ind w:left="567" w:hanging="425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>3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.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ab/>
        <w:t>Z zastrzeżeniem ust. 3, wszelka korespondencja związana z realizacją Umowy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br/>
        <w:t>będzie kierowana na adresy poczty elektronicznej wskazane w ust. 1 lub pisemnie:</w:t>
      </w:r>
    </w:p>
    <w:p w14:paraId="10154912" w14:textId="6DD43325" w:rsidR="00E925F0" w:rsidRPr="000E2B9E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1)</w:t>
      </w:r>
      <w:r w:rsidRPr="000E2B9E">
        <w:rPr>
          <w:rFonts w:asciiTheme="minorHAnsi" w:hAnsiTheme="minorHAnsi" w:cstheme="minorHAnsi"/>
          <w:sz w:val="20"/>
          <w:szCs w:val="20"/>
        </w:rPr>
        <w:tab/>
        <w:t>do Zamawiającego na adres:</w:t>
      </w:r>
      <w:r w:rsidR="00B666C1">
        <w:rPr>
          <w:rFonts w:asciiTheme="minorHAnsi" w:hAnsiTheme="minorHAnsi" w:cstheme="minorHAnsi"/>
          <w:sz w:val="20"/>
          <w:szCs w:val="20"/>
        </w:rPr>
        <w:t>1</w:t>
      </w:r>
    </w:p>
    <w:p w14:paraId="4C75AEB2" w14:textId="7924F2EC" w:rsidR="00E925F0" w:rsidRPr="00E925F0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Przedsiębiorstwo Gospodarki Komunalnej „Żyrardów” Sp. z o. o.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, </w:t>
      </w:r>
      <w:r w:rsidRPr="00E925F0">
        <w:rPr>
          <w:rFonts w:asciiTheme="minorHAnsi" w:hAnsiTheme="minorHAnsi" w:cstheme="minorHAnsi"/>
          <w:spacing w:val="1"/>
          <w:sz w:val="20"/>
          <w:szCs w:val="20"/>
        </w:rPr>
        <w:t>ul. Czysta 5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, </w:t>
      </w:r>
      <w:r w:rsidRPr="00E925F0">
        <w:rPr>
          <w:rFonts w:asciiTheme="minorHAnsi" w:hAnsiTheme="minorHAnsi" w:cstheme="minorHAnsi"/>
          <w:spacing w:val="1"/>
          <w:sz w:val="20"/>
          <w:szCs w:val="20"/>
        </w:rPr>
        <w:t>96-300 Żyrardów</w:t>
      </w:r>
    </w:p>
    <w:p w14:paraId="59BBCE2F" w14:textId="73E20477" w:rsidR="00E925F0" w:rsidRPr="000E2B9E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2)</w:t>
      </w:r>
      <w:r w:rsidRPr="000E2B9E">
        <w:rPr>
          <w:rFonts w:asciiTheme="minorHAnsi" w:hAnsiTheme="minorHAnsi" w:cstheme="minorHAnsi"/>
          <w:sz w:val="20"/>
          <w:szCs w:val="20"/>
        </w:rPr>
        <w:tab/>
        <w:t>do Wykonawcy na adres:</w:t>
      </w:r>
      <w:r w:rsidR="00B666C1">
        <w:rPr>
          <w:rFonts w:asciiTheme="minorHAnsi" w:hAnsiTheme="minorHAnsi" w:cstheme="minorHAnsi"/>
          <w:sz w:val="20"/>
          <w:szCs w:val="20"/>
        </w:rPr>
        <w:t xml:space="preserve"> ul. </w:t>
      </w:r>
      <w:r w:rsidR="00253A9A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368F695B" w14:textId="3D4B7DF9" w:rsidR="00E925F0" w:rsidRPr="000E2B9E" w:rsidRDefault="003C27ED" w:rsidP="00E925F0">
      <w:pPr>
        <w:pStyle w:val="Akapitzlist"/>
        <w:shd w:val="clear" w:color="auto" w:fill="FFFFFF"/>
        <w:ind w:left="567" w:right="108" w:hanging="425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>4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.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ab/>
        <w:t>Zmiana danych osób, o których mowa w ust. 1, oraz ich danych tele</w:t>
      </w:r>
      <w:r w:rsidR="00E925F0">
        <w:rPr>
          <w:rFonts w:asciiTheme="minorHAnsi" w:hAnsiTheme="minorHAnsi" w:cstheme="minorHAnsi"/>
          <w:spacing w:val="1"/>
          <w:sz w:val="20"/>
          <w:szCs w:val="20"/>
        </w:rPr>
        <w:t xml:space="preserve">adresowych 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nie wymaga dla swej ważności pisemnego aneksu do umowy i może być przekazana drugiej Stronie za pomocą wiadomości poczty elektronicznej.</w:t>
      </w:r>
    </w:p>
    <w:p w14:paraId="36C9A1F9" w14:textId="7BFFF9D4" w:rsidR="00E925F0" w:rsidRPr="000E2B9E" w:rsidRDefault="003C27ED" w:rsidP="00E925F0">
      <w:pPr>
        <w:pStyle w:val="Akapitzlist"/>
        <w:shd w:val="clear" w:color="auto" w:fill="FFFFFF"/>
        <w:ind w:left="567" w:right="108" w:hanging="425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>5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.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ab/>
        <w:t>Wszelkie oświadczenia i zawiadomienia d</w:t>
      </w:r>
      <w:r w:rsidR="00E925F0">
        <w:rPr>
          <w:rFonts w:asciiTheme="minorHAnsi" w:hAnsiTheme="minorHAnsi" w:cstheme="minorHAnsi"/>
          <w:spacing w:val="1"/>
          <w:sz w:val="20"/>
          <w:szCs w:val="20"/>
        </w:rPr>
        <w:t xml:space="preserve">okonywane przez Strony związane 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z zawarciem Umowy, jej rozwiązaniem, odstąp</w:t>
      </w:r>
      <w:r w:rsidR="00E925F0">
        <w:rPr>
          <w:rFonts w:asciiTheme="minorHAnsi" w:hAnsiTheme="minorHAnsi" w:cstheme="minorHAnsi"/>
          <w:spacing w:val="1"/>
          <w:sz w:val="20"/>
          <w:szCs w:val="20"/>
        </w:rPr>
        <w:t xml:space="preserve">ieniem od Umowy lub naliczeniem 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kar umownych, winny być dokonywane wyłącznie w formie pisemnej, pod rygorem nieważności. Oświadczenia i zawiadomienia do</w:t>
      </w:r>
      <w:r w:rsidR="00E925F0">
        <w:rPr>
          <w:rFonts w:asciiTheme="minorHAnsi" w:hAnsiTheme="minorHAnsi" w:cstheme="minorHAnsi"/>
          <w:spacing w:val="1"/>
          <w:sz w:val="20"/>
          <w:szCs w:val="20"/>
        </w:rPr>
        <w:t xml:space="preserve">konywane w tym zakresie w innej 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formie nie będą wywoływać skutków prawnych ani faktycznych. Z z</w:t>
      </w:r>
      <w:r w:rsidR="00E925F0">
        <w:rPr>
          <w:rFonts w:asciiTheme="minorHAnsi" w:hAnsiTheme="minorHAnsi" w:cstheme="minorHAnsi"/>
          <w:spacing w:val="1"/>
          <w:sz w:val="20"/>
          <w:szCs w:val="20"/>
        </w:rPr>
        <w:t xml:space="preserve">astrzeżeniem 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ust. 5, pozostałe zawiadomienia mogą być</w:t>
      </w:r>
      <w:r w:rsidR="00E925F0">
        <w:rPr>
          <w:rFonts w:asciiTheme="minorHAnsi" w:hAnsiTheme="minorHAnsi" w:cstheme="minorHAnsi"/>
          <w:spacing w:val="1"/>
          <w:sz w:val="20"/>
          <w:szCs w:val="20"/>
        </w:rPr>
        <w:t xml:space="preserve"> kierowane za pomocą wiadomości 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poczty elektronicznej adresowanej do osób, o których mowa w ust. 1.</w:t>
      </w:r>
    </w:p>
    <w:p w14:paraId="7057A618" w14:textId="262042B0" w:rsidR="00E925F0" w:rsidRPr="000E2B9E" w:rsidRDefault="003C27ED" w:rsidP="00E925F0">
      <w:pPr>
        <w:pStyle w:val="Akapitzlist"/>
        <w:shd w:val="clear" w:color="auto" w:fill="FFFFFF"/>
        <w:ind w:left="567" w:right="108" w:hanging="425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>6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>.</w:t>
      </w:r>
      <w:r w:rsidR="00E925F0" w:rsidRPr="000E2B9E">
        <w:rPr>
          <w:rFonts w:asciiTheme="minorHAnsi" w:hAnsiTheme="minorHAnsi" w:cstheme="minorHAnsi"/>
          <w:spacing w:val="1"/>
          <w:sz w:val="20"/>
          <w:szCs w:val="20"/>
        </w:rPr>
        <w:tab/>
        <w:t>Zmiana danych teleadresowych, o których mowa w ust. 2 wymaga dla swej ważności formy pisemnej pod rygorem nieważności.</w:t>
      </w:r>
    </w:p>
    <w:p w14:paraId="6D8BE259" w14:textId="77777777" w:rsidR="00E925F0" w:rsidRPr="000E2B9E" w:rsidRDefault="00E925F0" w:rsidP="00E925F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776572" w14:textId="2E2F9F96" w:rsidR="00E925F0" w:rsidRPr="000E2B9E" w:rsidRDefault="0079595D" w:rsidP="00E925F0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1"/>
          <w:sz w:val="20"/>
          <w:szCs w:val="20"/>
        </w:rPr>
        <w:t>§ 16</w:t>
      </w:r>
    </w:p>
    <w:p w14:paraId="417B9CA8" w14:textId="77777777" w:rsidR="00E925F0" w:rsidRPr="000E2B9E" w:rsidRDefault="00E925F0" w:rsidP="0076646C">
      <w:pPr>
        <w:widowControl/>
        <w:numPr>
          <w:ilvl w:val="6"/>
          <w:numId w:val="25"/>
        </w:numPr>
        <w:tabs>
          <w:tab w:val="num" w:pos="-1418"/>
        </w:tabs>
        <w:suppressAutoHyphens/>
        <w:autoSpaceDE/>
        <w:autoSpaceDN/>
        <w:spacing w:after="12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3E35B57E" w14:textId="77777777" w:rsidR="00E925F0" w:rsidRPr="000E2B9E" w:rsidRDefault="00E925F0" w:rsidP="0076646C">
      <w:pPr>
        <w:widowControl/>
        <w:numPr>
          <w:ilvl w:val="6"/>
          <w:numId w:val="25"/>
        </w:numPr>
        <w:tabs>
          <w:tab w:val="num" w:pos="-1418"/>
        </w:tabs>
        <w:suppressAutoHyphens/>
        <w:autoSpaceDE/>
        <w:autoSpaceDN/>
        <w:spacing w:after="12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 xml:space="preserve">Każda ze Stron zobowiązuje się zrealizować w imieniu drugiej Strony obowiązek informacyjny, wobec wskazanych przez siebie osób, o których mowa w ust. 1 powyżej, w tym poinformować je o udostępnieniu ich danych drugiej Stronie. </w:t>
      </w:r>
    </w:p>
    <w:p w14:paraId="22A5B3FD" w14:textId="77777777" w:rsidR="00E925F0" w:rsidRDefault="00E925F0" w:rsidP="00E925F0">
      <w:pPr>
        <w:pStyle w:val="Teksttreci0"/>
        <w:tabs>
          <w:tab w:val="left" w:pos="388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F29B55" w14:textId="40DAB8D0" w:rsidR="00E925F0" w:rsidRPr="00624523" w:rsidRDefault="0079595D" w:rsidP="00E925F0">
      <w:pPr>
        <w:pStyle w:val="Nagwek1"/>
        <w:spacing w:before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17</w:t>
      </w:r>
    </w:p>
    <w:p w14:paraId="409430E5" w14:textId="77777777" w:rsidR="00E925F0" w:rsidRDefault="00E925F0" w:rsidP="00E925F0">
      <w:pPr>
        <w:pStyle w:val="Akapitzlist"/>
        <w:numPr>
          <w:ilvl w:val="0"/>
          <w:numId w:val="1"/>
        </w:numPr>
        <w:tabs>
          <w:tab w:val="left" w:pos="621"/>
        </w:tabs>
        <w:ind w:left="618" w:hanging="425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Sprawy nieuregulowane niniejszą umową podlegają przepisom Kodeksu cywilnego i ustawy Prawo zamówień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publicznych.</w:t>
      </w:r>
    </w:p>
    <w:p w14:paraId="4D7DD702" w14:textId="77777777" w:rsidR="00827872" w:rsidRDefault="00827872" w:rsidP="00827872">
      <w:pPr>
        <w:tabs>
          <w:tab w:val="left" w:pos="621"/>
        </w:tabs>
        <w:ind w:left="618"/>
        <w:rPr>
          <w:rFonts w:asciiTheme="minorHAnsi" w:hAnsiTheme="minorHAnsi" w:cstheme="minorHAnsi"/>
          <w:sz w:val="20"/>
          <w:szCs w:val="20"/>
        </w:rPr>
      </w:pPr>
    </w:p>
    <w:p w14:paraId="150CC973" w14:textId="77777777" w:rsidR="00827872" w:rsidRDefault="00827872" w:rsidP="00827872">
      <w:p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</w:p>
    <w:p w14:paraId="2698EE69" w14:textId="77777777" w:rsidR="00827872" w:rsidRDefault="00827872" w:rsidP="00827872">
      <w:p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</w:p>
    <w:p w14:paraId="53FEFD5F" w14:textId="77777777" w:rsidR="00827872" w:rsidRPr="00827872" w:rsidRDefault="00827872" w:rsidP="00827872">
      <w:p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</w:p>
    <w:p w14:paraId="68172B2B" w14:textId="6C5032DF" w:rsidR="00E925F0" w:rsidRPr="00E925F0" w:rsidRDefault="00E925F0" w:rsidP="00E925F0">
      <w:pPr>
        <w:pStyle w:val="Akapitzlist"/>
        <w:numPr>
          <w:ilvl w:val="0"/>
          <w:numId w:val="1"/>
        </w:numPr>
        <w:tabs>
          <w:tab w:val="left" w:pos="621"/>
        </w:tabs>
        <w:ind w:left="618" w:hanging="425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lastRenderedPageBreak/>
        <w:t>Wszelkie zastrzeżone w niniejszej umowie uprawnienia Zamawiającego na wypadek niewykonania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nienależytego</w:t>
      </w:r>
      <w:r w:rsidRPr="00E925F0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wykonania Umowy przez Wykonawcę są względem siebie niezależne i mogą być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według jego wyboru dochodzone łącznie lub każde z osobna.</w:t>
      </w:r>
    </w:p>
    <w:p w14:paraId="5BE0110C" w14:textId="77777777" w:rsidR="00E925F0" w:rsidRPr="00624523" w:rsidRDefault="00E925F0" w:rsidP="00E925F0">
      <w:pPr>
        <w:pStyle w:val="Akapitzlist"/>
        <w:numPr>
          <w:ilvl w:val="0"/>
          <w:numId w:val="1"/>
        </w:numPr>
        <w:tabs>
          <w:tab w:val="left" w:pos="621"/>
        </w:tabs>
        <w:ind w:left="618" w:hanging="425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Spory mogące wyniknąć na tle wykonania niniejszej Umowy rozstrzygane będą przez Sąd właściwy dla Zamawiającego.</w:t>
      </w:r>
    </w:p>
    <w:p w14:paraId="5C6DC736" w14:textId="65961955" w:rsidR="00E925F0" w:rsidRPr="00E925F0" w:rsidRDefault="00E925F0" w:rsidP="00E925F0">
      <w:pPr>
        <w:pStyle w:val="Akapitzlist"/>
        <w:numPr>
          <w:ilvl w:val="0"/>
          <w:numId w:val="1"/>
        </w:numPr>
        <w:tabs>
          <w:tab w:val="left" w:pos="621"/>
        </w:tabs>
        <w:ind w:left="618" w:right="108" w:hanging="425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nie może zbyć osobie trzeciej wierzytelności wynikających z niniejszej umowy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bez uprzedniej pisemnej zgody Zamawiającego.</w:t>
      </w:r>
    </w:p>
    <w:p w14:paraId="61A74FD3" w14:textId="4084C5AB" w:rsidR="00B835C6" w:rsidRPr="00253A9A" w:rsidRDefault="00E925F0" w:rsidP="00253A9A">
      <w:pPr>
        <w:pStyle w:val="Akapitzlist"/>
        <w:numPr>
          <w:ilvl w:val="0"/>
          <w:numId w:val="1"/>
        </w:numPr>
        <w:tabs>
          <w:tab w:val="left" w:pos="621"/>
        </w:tabs>
        <w:ind w:left="618" w:right="110" w:hanging="425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została sporządzona w trzech jednobrzmiących egzemplarzach, dwa egzemplarze dla Zamawiającego i jeden dla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Wykonawcy.</w:t>
      </w:r>
    </w:p>
    <w:p w14:paraId="19125A7F" w14:textId="77777777" w:rsidR="00253A9A" w:rsidRDefault="0079595D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asciiTheme="minorHAnsi" w:hAnsiTheme="minorHAnsi" w:cstheme="minorHAnsi"/>
          <w:sz w:val="20"/>
          <w:szCs w:val="20"/>
        </w:rPr>
        <w:tab/>
        <w:t>WYKONAWC</w:t>
      </w:r>
      <w:r w:rsidR="00967775">
        <w:rPr>
          <w:rFonts w:asciiTheme="minorHAnsi" w:hAnsiTheme="minorHAnsi" w:cstheme="minorHAnsi"/>
          <w:sz w:val="20"/>
          <w:szCs w:val="20"/>
        </w:rPr>
        <w:t>A</w:t>
      </w:r>
    </w:p>
    <w:p w14:paraId="0CC982E7" w14:textId="77777777" w:rsidR="00253A9A" w:rsidRDefault="00253A9A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9AF8F24" w14:textId="77777777" w:rsidR="00253A9A" w:rsidRDefault="00253A9A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F132CE5" w14:textId="77777777" w:rsidR="00253A9A" w:rsidRDefault="00253A9A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DAE3EB6" w14:textId="77777777" w:rsidR="00253A9A" w:rsidRDefault="00253A9A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0A886B7" w14:textId="77777777" w:rsidR="00253A9A" w:rsidRDefault="00253A9A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C44CF9B" w14:textId="77777777" w:rsidR="00253A9A" w:rsidRDefault="00253A9A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6DD3ED4" w14:textId="77777777" w:rsidR="00253A9A" w:rsidRDefault="00253A9A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0C03CD5" w14:textId="77777777" w:rsidR="00253A9A" w:rsidRDefault="00253A9A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D2CCBAF" w14:textId="77777777" w:rsidR="00B643DD" w:rsidRDefault="00B643DD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8014875" w14:textId="77777777" w:rsidR="004D32A8" w:rsidRDefault="004D32A8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74459A13" w14:textId="77777777" w:rsidR="004D32A8" w:rsidRDefault="004D32A8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198628E4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4ADB7703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6071932B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0027B3BD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0E270858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0A77D1AB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31B349B8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461FF782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53671635" w14:textId="77777777" w:rsidR="00A73321" w:rsidRDefault="00A73321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219CE2C0" w14:textId="77777777" w:rsidR="00913653" w:rsidRDefault="00913653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1AB3B2B3" w14:textId="77777777" w:rsidR="00913653" w:rsidRDefault="00913653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7ADB336C" w14:textId="77777777" w:rsidR="00913653" w:rsidRDefault="00913653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4650B17E" w14:textId="77777777" w:rsidR="00913653" w:rsidRDefault="00913653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20B600F9" w14:textId="77777777" w:rsidR="00913653" w:rsidRDefault="00913653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06E25A6D" w14:textId="77777777" w:rsidR="00827872" w:rsidRDefault="00827872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</w:p>
    <w:p w14:paraId="611DA69C" w14:textId="77777777" w:rsidR="00913653" w:rsidRDefault="00913653" w:rsidP="004D32A8">
      <w:pPr>
        <w:pStyle w:val="Tekstpodstawowy"/>
        <w:tabs>
          <w:tab w:val="left" w:pos="5750"/>
        </w:tabs>
        <w:spacing w:before="231"/>
        <w:ind w:left="0" w:firstLine="0"/>
        <w:rPr>
          <w:b/>
          <w:sz w:val="18"/>
          <w:szCs w:val="18"/>
        </w:rPr>
      </w:pPr>
      <w:bookmarkStart w:id="7" w:name="_GoBack"/>
      <w:bookmarkEnd w:id="7"/>
    </w:p>
    <w:p w14:paraId="4B7E9857" w14:textId="70266A50" w:rsidR="00F20CE0" w:rsidRDefault="00F20CE0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rFonts w:asciiTheme="minorHAnsi" w:eastAsia="Times New Roman" w:hAnsiTheme="minorHAnsi" w:cstheme="minorBidi"/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14:paraId="52A71A78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right="0"/>
        <w:contextualSpacing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6FAF57C4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Inspektorem danych osobowych u Administratora jest Paulina Sapińska-Szwed, e-mail: iod@pgk.zyrardow.pl,</w:t>
      </w:r>
    </w:p>
    <w:p w14:paraId="34C6E2CE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4CF7C231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Podstawą prawną przetwarzania Pani/Pana danych osobowych jest:</w:t>
      </w:r>
    </w:p>
    <w:p w14:paraId="57E1A4F8" w14:textId="77777777" w:rsidR="00F20CE0" w:rsidRDefault="00F20CE0" w:rsidP="0076646C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0682AFC4" w14:textId="77777777" w:rsidR="00F20CE0" w:rsidRDefault="00F20CE0" w:rsidP="0076646C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5E9D945E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Kategorie Pani/Pana danych osobowych, jakie przetwarzamy to dane identyfikacyjne oraz dane kontaktowe związane ze współpracą z podmiotem w imieniu, którego Pani/Pan występuje. Pani/Pana dane osobowe otrzymaliśmy od wspomnianego podmiotu.   </w:t>
      </w:r>
    </w:p>
    <w:p w14:paraId="5E51D3C1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after="120"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04358BC0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153F092A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Przysługuje Pani/Panu prawo do:</w:t>
      </w:r>
    </w:p>
    <w:p w14:paraId="2E4F3D84" w14:textId="77777777" w:rsidR="00F20CE0" w:rsidRDefault="00F20CE0" w:rsidP="0076646C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żądania dostępu do swoich danych osobowych, ich sprostowania, usunięcia lub ograniczenia przetwarzania, a także prawo do przenoszenia danych,</w:t>
      </w:r>
    </w:p>
    <w:p w14:paraId="30F7BFB4" w14:textId="77777777" w:rsidR="00F20CE0" w:rsidRDefault="00F20CE0" w:rsidP="0076646C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bookmarkStart w:id="8" w:name="_Hlk512259893"/>
      <w:r>
        <w:rPr>
          <w:sz w:val="18"/>
          <w:szCs w:val="18"/>
        </w:rPr>
        <w:t>wniesienia w dowolnym momencie sprzeciwu wobec przetwarzania Pani/Pana danych osobowych, z przyczyn związanych z Pani/Pana szczególną sytuacją</w:t>
      </w:r>
      <w:bookmarkEnd w:id="8"/>
      <w:r>
        <w:rPr>
          <w:sz w:val="18"/>
          <w:szCs w:val="18"/>
        </w:rPr>
        <w:t xml:space="preserve">, </w:t>
      </w:r>
    </w:p>
    <w:p w14:paraId="2B82328F" w14:textId="77777777" w:rsidR="00F20CE0" w:rsidRDefault="00F20CE0" w:rsidP="0076646C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wniesienia skargi do organu nadzorczego, tj. Prezesa Urzędu Ochrony Danych Osobowych.</w:t>
      </w:r>
    </w:p>
    <w:p w14:paraId="3CDA6D71" w14:textId="77777777" w:rsidR="00F20CE0" w:rsidRDefault="00F20CE0" w:rsidP="00F20CE0">
      <w:pPr>
        <w:pStyle w:val="Akapitzlist"/>
        <w:ind w:left="1440"/>
        <w:rPr>
          <w:sz w:val="18"/>
          <w:szCs w:val="18"/>
        </w:rPr>
      </w:pPr>
    </w:p>
    <w:p w14:paraId="22A56B8F" w14:textId="77777777" w:rsidR="00F20CE0" w:rsidRDefault="00F20CE0" w:rsidP="0076646C">
      <w:pPr>
        <w:pStyle w:val="Akapitzlist"/>
        <w:widowControl/>
        <w:numPr>
          <w:ilvl w:val="0"/>
          <w:numId w:val="29"/>
        </w:numPr>
        <w:autoSpaceDE/>
        <w:autoSpaceDN/>
        <w:spacing w:after="120"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3F1C08D1" w14:textId="77777777" w:rsidR="00F20CE0" w:rsidRDefault="00F20CE0" w:rsidP="00F20CE0">
      <w:pPr>
        <w:spacing w:line="288" w:lineRule="auto"/>
        <w:ind w:left="708" w:firstLine="708"/>
        <w:jc w:val="both"/>
        <w:rPr>
          <w:rFonts w:cstheme="minorHAnsi"/>
          <w:b/>
          <w:sz w:val="20"/>
          <w:szCs w:val="20"/>
        </w:rPr>
      </w:pPr>
    </w:p>
    <w:p w14:paraId="318B18C9" w14:textId="77777777" w:rsidR="00F20CE0" w:rsidRDefault="00F20CE0" w:rsidP="00F20CE0">
      <w:pPr>
        <w:rPr>
          <w:rFonts w:cs="Times New Roman"/>
          <w:sz w:val="20"/>
          <w:szCs w:val="20"/>
        </w:rPr>
      </w:pPr>
    </w:p>
    <w:p w14:paraId="28EE09F8" w14:textId="70F49B36" w:rsidR="006403EF" w:rsidRPr="00624523" w:rsidRDefault="00F20CE0" w:rsidP="0079595D">
      <w:pPr>
        <w:tabs>
          <w:tab w:val="left" w:pos="64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</w:p>
    <w:sectPr w:rsidR="006403EF" w:rsidRPr="00624523">
      <w:headerReference w:type="default" r:id="rId9"/>
      <w:footerReference w:type="even" r:id="rId10"/>
      <w:footerReference w:type="default" r:id="rId11"/>
      <w:pgSz w:w="11910" w:h="16840"/>
      <w:pgMar w:top="1040" w:right="1020" w:bottom="1240" w:left="940" w:header="0" w:footer="101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7B2D" w16cex:dateUtc="2021-11-11T10:21:00Z"/>
  <w16cex:commentExtensible w16cex:durableId="25375399" w16cex:dateUtc="2021-11-11T07:32:00Z"/>
  <w16cex:commentExtensible w16cex:durableId="253676C6" w16cex:dateUtc="2021-11-10T15:50:00Z"/>
  <w16cex:commentExtensible w16cex:durableId="2536BB59" w16cex:dateUtc="2021-11-10T20:42:00Z"/>
  <w16cex:commentExtensible w16cex:durableId="2537550F" w16cex:dateUtc="2021-11-11T07:38:00Z"/>
  <w16cex:commentExtensible w16cex:durableId="25378281" w16cex:dateUtc="2021-11-11T10:52:00Z"/>
  <w16cex:commentExtensible w16cex:durableId="2537842F" w16cex:dateUtc="2021-11-11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7B14F3" w16cid:durableId="25377B2D"/>
  <w16cid:commentId w16cid:paraId="7C5E9BE1" w16cid:durableId="25375399"/>
  <w16cid:commentId w16cid:paraId="06553428" w16cid:durableId="253676C6"/>
  <w16cid:commentId w16cid:paraId="7D58134E" w16cid:durableId="2536BB59"/>
  <w16cid:commentId w16cid:paraId="1875D2A1" w16cid:durableId="2537550F"/>
  <w16cid:commentId w16cid:paraId="786D09BF" w16cid:durableId="25378281"/>
  <w16cid:commentId w16cid:paraId="0DC745E8" w16cid:durableId="253784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AE86" w14:textId="77777777" w:rsidR="003254FC" w:rsidRDefault="003254FC">
      <w:r>
        <w:separator/>
      </w:r>
    </w:p>
  </w:endnote>
  <w:endnote w:type="continuationSeparator" w:id="0">
    <w:p w14:paraId="5FD9EFFA" w14:textId="77777777" w:rsidR="003254FC" w:rsidRDefault="003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6CC0" w14:textId="77777777" w:rsidR="00981411" w:rsidRDefault="00981411" w:rsidP="00E925F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17166471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479149321"/>
          <w:docPartObj>
            <w:docPartGallery w:val="Page Numbers (Top of Page)"/>
            <w:docPartUnique/>
          </w:docPartObj>
        </w:sdtPr>
        <w:sdtEndPr/>
        <w:sdtContent>
          <w:p w14:paraId="71349E52" w14:textId="516232B1" w:rsidR="00981411" w:rsidRPr="00E925F0" w:rsidRDefault="00981411" w:rsidP="00E925F0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25F0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2787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13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925F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2787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96F202" w14:textId="1F789D3B" w:rsidR="00981411" w:rsidRDefault="00981411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580A4" w14:textId="77777777" w:rsidR="003254FC" w:rsidRDefault="003254FC">
      <w:r>
        <w:separator/>
      </w:r>
    </w:p>
  </w:footnote>
  <w:footnote w:type="continuationSeparator" w:id="0">
    <w:p w14:paraId="5978B75D" w14:textId="77777777" w:rsidR="003254FC" w:rsidRDefault="003254FC">
      <w:r>
        <w:continuationSeparator/>
      </w:r>
    </w:p>
  </w:footnote>
  <w:footnote w:id="1">
    <w:p w14:paraId="75274072" w14:textId="77777777" w:rsidR="00981411" w:rsidRPr="00413796" w:rsidRDefault="00981411" w:rsidP="005E36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3796">
        <w:t>https://stat.gov.pl/obszary-tematyczne/ceny-handel/wskazniki-cen/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5BED" w14:textId="77777777" w:rsidR="00981411" w:rsidRPr="00E925F0" w:rsidRDefault="00981411" w:rsidP="00E925F0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56"/>
    <w:multiLevelType w:val="hybridMultilevel"/>
    <w:tmpl w:val="A90CDAD2"/>
    <w:lvl w:ilvl="0" w:tplc="5B621540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26"/>
        <w:w w:val="99"/>
        <w:sz w:val="20"/>
        <w:szCs w:val="20"/>
        <w:lang w:val="pl-PL" w:eastAsia="en-US" w:bidi="ar-SA"/>
      </w:rPr>
    </w:lvl>
    <w:lvl w:ilvl="1" w:tplc="56020BB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EA9260CA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9CB67836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30C8CB7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49721298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A664D28C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D97CE714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A2C4E1E0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F02"/>
    <w:multiLevelType w:val="hybridMultilevel"/>
    <w:tmpl w:val="2EB8C2AA"/>
    <w:lvl w:ilvl="0" w:tplc="9720153E">
      <w:start w:val="1"/>
      <w:numFmt w:val="decimal"/>
      <w:lvlText w:val="%1."/>
      <w:lvlJc w:val="left"/>
      <w:pPr>
        <w:ind w:left="620" w:hanging="428"/>
      </w:pPr>
      <w:rPr>
        <w:rFonts w:hint="default"/>
        <w:spacing w:val="-30"/>
        <w:w w:val="99"/>
        <w:lang w:val="pl-PL" w:eastAsia="en-US" w:bidi="ar-SA"/>
      </w:rPr>
    </w:lvl>
    <w:lvl w:ilvl="1" w:tplc="4620CB22">
      <w:start w:val="1"/>
      <w:numFmt w:val="decimal"/>
      <w:lvlText w:val="%2)"/>
      <w:lvlJc w:val="left"/>
      <w:pPr>
        <w:ind w:left="691" w:hanging="216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2" w:tplc="86C6C8AE">
      <w:numFmt w:val="bullet"/>
      <w:lvlText w:val="•"/>
      <w:lvlJc w:val="left"/>
      <w:pPr>
        <w:ind w:left="1727" w:hanging="216"/>
      </w:pPr>
      <w:rPr>
        <w:rFonts w:hint="default"/>
        <w:lang w:val="pl-PL" w:eastAsia="en-US" w:bidi="ar-SA"/>
      </w:rPr>
    </w:lvl>
    <w:lvl w:ilvl="3" w:tplc="3CAAA05A">
      <w:numFmt w:val="bullet"/>
      <w:lvlText w:val="•"/>
      <w:lvlJc w:val="left"/>
      <w:pPr>
        <w:ind w:left="2754" w:hanging="216"/>
      </w:pPr>
      <w:rPr>
        <w:rFonts w:hint="default"/>
        <w:lang w:val="pl-PL" w:eastAsia="en-US" w:bidi="ar-SA"/>
      </w:rPr>
    </w:lvl>
    <w:lvl w:ilvl="4" w:tplc="1B12D37A">
      <w:numFmt w:val="bullet"/>
      <w:lvlText w:val="•"/>
      <w:lvlJc w:val="left"/>
      <w:pPr>
        <w:ind w:left="3782" w:hanging="216"/>
      </w:pPr>
      <w:rPr>
        <w:rFonts w:hint="default"/>
        <w:lang w:val="pl-PL" w:eastAsia="en-US" w:bidi="ar-SA"/>
      </w:rPr>
    </w:lvl>
    <w:lvl w:ilvl="5" w:tplc="6CB0FB56">
      <w:numFmt w:val="bullet"/>
      <w:lvlText w:val="•"/>
      <w:lvlJc w:val="left"/>
      <w:pPr>
        <w:ind w:left="4809" w:hanging="216"/>
      </w:pPr>
      <w:rPr>
        <w:rFonts w:hint="default"/>
        <w:lang w:val="pl-PL" w:eastAsia="en-US" w:bidi="ar-SA"/>
      </w:rPr>
    </w:lvl>
    <w:lvl w:ilvl="6" w:tplc="9752B8DC">
      <w:numFmt w:val="bullet"/>
      <w:lvlText w:val="•"/>
      <w:lvlJc w:val="left"/>
      <w:pPr>
        <w:ind w:left="5836" w:hanging="216"/>
      </w:pPr>
      <w:rPr>
        <w:rFonts w:hint="default"/>
        <w:lang w:val="pl-PL" w:eastAsia="en-US" w:bidi="ar-SA"/>
      </w:rPr>
    </w:lvl>
    <w:lvl w:ilvl="7" w:tplc="55A4FB3C">
      <w:numFmt w:val="bullet"/>
      <w:lvlText w:val="•"/>
      <w:lvlJc w:val="left"/>
      <w:pPr>
        <w:ind w:left="6864" w:hanging="216"/>
      </w:pPr>
      <w:rPr>
        <w:rFonts w:hint="default"/>
        <w:lang w:val="pl-PL" w:eastAsia="en-US" w:bidi="ar-SA"/>
      </w:rPr>
    </w:lvl>
    <w:lvl w:ilvl="8" w:tplc="C73241EC">
      <w:numFmt w:val="bullet"/>
      <w:lvlText w:val="•"/>
      <w:lvlJc w:val="left"/>
      <w:pPr>
        <w:ind w:left="7891" w:hanging="216"/>
      </w:pPr>
      <w:rPr>
        <w:rFonts w:hint="default"/>
        <w:lang w:val="pl-PL" w:eastAsia="en-US" w:bidi="ar-SA"/>
      </w:rPr>
    </w:lvl>
  </w:abstractNum>
  <w:abstractNum w:abstractNumId="3" w15:restartNumberingAfterBreak="0">
    <w:nsid w:val="0BF86CA0"/>
    <w:multiLevelType w:val="hybridMultilevel"/>
    <w:tmpl w:val="1A1E44F4"/>
    <w:lvl w:ilvl="0" w:tplc="92900348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D19612E0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8C1C931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88D267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22D21710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11A4075C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A5F420E6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89506B2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3162C6E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0CAF3704"/>
    <w:multiLevelType w:val="hybridMultilevel"/>
    <w:tmpl w:val="6C5EECE2"/>
    <w:lvl w:ilvl="0" w:tplc="8CC4CDAC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44ACF13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9418E678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5174336E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76CCFDA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26251D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187CC34C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9A0B7B2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A4364EC6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0D663D87"/>
    <w:multiLevelType w:val="hybridMultilevel"/>
    <w:tmpl w:val="35CE7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6FDC"/>
    <w:multiLevelType w:val="hybridMultilevel"/>
    <w:tmpl w:val="03EA6218"/>
    <w:lvl w:ilvl="0" w:tplc="0BECD34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2CB5"/>
    <w:multiLevelType w:val="hybridMultilevel"/>
    <w:tmpl w:val="A380E6BA"/>
    <w:lvl w:ilvl="0" w:tplc="900A59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25470"/>
    <w:multiLevelType w:val="hybridMultilevel"/>
    <w:tmpl w:val="4BBCB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A519F"/>
    <w:multiLevelType w:val="hybridMultilevel"/>
    <w:tmpl w:val="B7642CF8"/>
    <w:lvl w:ilvl="0" w:tplc="2F3A448A">
      <w:start w:val="1"/>
      <w:numFmt w:val="decimal"/>
      <w:lvlText w:val="%1."/>
      <w:lvlJc w:val="left"/>
      <w:pPr>
        <w:ind w:left="55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 w15:restartNumberingAfterBreak="0">
    <w:nsid w:val="270B0347"/>
    <w:multiLevelType w:val="hybridMultilevel"/>
    <w:tmpl w:val="EFB8F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2F65"/>
    <w:multiLevelType w:val="hybridMultilevel"/>
    <w:tmpl w:val="CFD6FFE8"/>
    <w:lvl w:ilvl="0" w:tplc="F4C4B808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22"/>
        <w:w w:val="99"/>
        <w:sz w:val="20"/>
        <w:szCs w:val="20"/>
        <w:lang w:val="pl-PL" w:eastAsia="en-US" w:bidi="ar-SA"/>
      </w:rPr>
    </w:lvl>
    <w:lvl w:ilvl="1" w:tplc="009C9EB4">
      <w:start w:val="1"/>
      <w:numFmt w:val="lowerLetter"/>
      <w:lvlText w:val="%2)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8"/>
        <w:w w:val="99"/>
        <w:sz w:val="20"/>
        <w:szCs w:val="20"/>
        <w:lang w:val="pl-PL" w:eastAsia="en-US" w:bidi="ar-SA"/>
      </w:rPr>
    </w:lvl>
    <w:lvl w:ilvl="2" w:tplc="5776C288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4E9AD0A2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6BCE4B5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5F107560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58424B5A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9E4438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658318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282C55A2"/>
    <w:multiLevelType w:val="hybridMultilevel"/>
    <w:tmpl w:val="1DCE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A6D"/>
    <w:multiLevelType w:val="hybridMultilevel"/>
    <w:tmpl w:val="202CB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FC9"/>
    <w:multiLevelType w:val="hybridMultilevel"/>
    <w:tmpl w:val="A9743904"/>
    <w:lvl w:ilvl="0" w:tplc="BB4E2EE4">
      <w:numFmt w:val="bullet"/>
      <w:lvlText w:val="-"/>
      <w:lvlJc w:val="left"/>
      <w:pPr>
        <w:ind w:left="620" w:hanging="219"/>
      </w:pPr>
      <w:rPr>
        <w:rFonts w:ascii="Arial" w:eastAsia="Arial" w:hAnsi="Arial" w:cs="Arial" w:hint="default"/>
        <w:spacing w:val="-18"/>
        <w:w w:val="99"/>
        <w:sz w:val="24"/>
        <w:szCs w:val="24"/>
        <w:lang w:val="pl-PL" w:eastAsia="en-US" w:bidi="ar-SA"/>
      </w:rPr>
    </w:lvl>
    <w:lvl w:ilvl="1" w:tplc="2FE49C94">
      <w:numFmt w:val="bullet"/>
      <w:lvlText w:val="•"/>
      <w:lvlJc w:val="left"/>
      <w:pPr>
        <w:ind w:left="1552" w:hanging="219"/>
      </w:pPr>
      <w:rPr>
        <w:rFonts w:hint="default"/>
        <w:lang w:val="pl-PL" w:eastAsia="en-US" w:bidi="ar-SA"/>
      </w:rPr>
    </w:lvl>
    <w:lvl w:ilvl="2" w:tplc="7AC2D28C">
      <w:numFmt w:val="bullet"/>
      <w:lvlText w:val="•"/>
      <w:lvlJc w:val="left"/>
      <w:pPr>
        <w:ind w:left="2485" w:hanging="219"/>
      </w:pPr>
      <w:rPr>
        <w:rFonts w:hint="default"/>
        <w:lang w:val="pl-PL" w:eastAsia="en-US" w:bidi="ar-SA"/>
      </w:rPr>
    </w:lvl>
    <w:lvl w:ilvl="3" w:tplc="DD9ADEDE">
      <w:numFmt w:val="bullet"/>
      <w:lvlText w:val="•"/>
      <w:lvlJc w:val="left"/>
      <w:pPr>
        <w:ind w:left="3417" w:hanging="219"/>
      </w:pPr>
      <w:rPr>
        <w:rFonts w:hint="default"/>
        <w:lang w:val="pl-PL" w:eastAsia="en-US" w:bidi="ar-SA"/>
      </w:rPr>
    </w:lvl>
    <w:lvl w:ilvl="4" w:tplc="7FE62232">
      <w:numFmt w:val="bullet"/>
      <w:lvlText w:val="•"/>
      <w:lvlJc w:val="left"/>
      <w:pPr>
        <w:ind w:left="4350" w:hanging="219"/>
      </w:pPr>
      <w:rPr>
        <w:rFonts w:hint="default"/>
        <w:lang w:val="pl-PL" w:eastAsia="en-US" w:bidi="ar-SA"/>
      </w:rPr>
    </w:lvl>
    <w:lvl w:ilvl="5" w:tplc="2B90A23A">
      <w:numFmt w:val="bullet"/>
      <w:lvlText w:val="•"/>
      <w:lvlJc w:val="left"/>
      <w:pPr>
        <w:ind w:left="5283" w:hanging="219"/>
      </w:pPr>
      <w:rPr>
        <w:rFonts w:hint="default"/>
        <w:lang w:val="pl-PL" w:eastAsia="en-US" w:bidi="ar-SA"/>
      </w:rPr>
    </w:lvl>
    <w:lvl w:ilvl="6" w:tplc="3282F81E">
      <w:numFmt w:val="bullet"/>
      <w:lvlText w:val="•"/>
      <w:lvlJc w:val="left"/>
      <w:pPr>
        <w:ind w:left="6215" w:hanging="219"/>
      </w:pPr>
      <w:rPr>
        <w:rFonts w:hint="default"/>
        <w:lang w:val="pl-PL" w:eastAsia="en-US" w:bidi="ar-SA"/>
      </w:rPr>
    </w:lvl>
    <w:lvl w:ilvl="7" w:tplc="32BCB52C">
      <w:numFmt w:val="bullet"/>
      <w:lvlText w:val="•"/>
      <w:lvlJc w:val="left"/>
      <w:pPr>
        <w:ind w:left="7148" w:hanging="219"/>
      </w:pPr>
      <w:rPr>
        <w:rFonts w:hint="default"/>
        <w:lang w:val="pl-PL" w:eastAsia="en-US" w:bidi="ar-SA"/>
      </w:rPr>
    </w:lvl>
    <w:lvl w:ilvl="8" w:tplc="D4E850AA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5" w15:restartNumberingAfterBreak="0">
    <w:nsid w:val="2E9C65CC"/>
    <w:multiLevelType w:val="hybridMultilevel"/>
    <w:tmpl w:val="4CF8234C"/>
    <w:lvl w:ilvl="0" w:tplc="1FB6D638">
      <w:start w:val="1"/>
      <w:numFmt w:val="decimal"/>
      <w:lvlText w:val="%1."/>
      <w:lvlJc w:val="left"/>
      <w:pPr>
        <w:ind w:left="620" w:hanging="428"/>
        <w:jc w:val="right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2724DB0E">
      <w:start w:val="1"/>
      <w:numFmt w:val="decimal"/>
      <w:lvlText w:val="%2)"/>
      <w:lvlJc w:val="left"/>
      <w:pPr>
        <w:ind w:left="913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27BCB21E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B67C3CE8">
      <w:numFmt w:val="bullet"/>
      <w:lvlText w:val="•"/>
      <w:lvlJc w:val="left"/>
      <w:pPr>
        <w:ind w:left="2925" w:hanging="348"/>
      </w:pPr>
      <w:rPr>
        <w:rFonts w:hint="default"/>
        <w:lang w:val="pl-PL" w:eastAsia="en-US" w:bidi="ar-SA"/>
      </w:rPr>
    </w:lvl>
    <w:lvl w:ilvl="4" w:tplc="0276B16C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EF38E5AC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A24E2B7E">
      <w:numFmt w:val="bullet"/>
      <w:lvlText w:val="•"/>
      <w:lvlJc w:val="left"/>
      <w:pPr>
        <w:ind w:left="5934" w:hanging="348"/>
      </w:pPr>
      <w:rPr>
        <w:rFonts w:hint="default"/>
        <w:lang w:val="pl-PL" w:eastAsia="en-US" w:bidi="ar-SA"/>
      </w:rPr>
    </w:lvl>
    <w:lvl w:ilvl="7" w:tplc="0A1ACB1A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597E9F24">
      <w:numFmt w:val="bullet"/>
      <w:lvlText w:val="•"/>
      <w:lvlJc w:val="left"/>
      <w:pPr>
        <w:ind w:left="794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2F15062C"/>
    <w:multiLevelType w:val="hybridMultilevel"/>
    <w:tmpl w:val="D504B4E2"/>
    <w:lvl w:ilvl="0" w:tplc="D79279C6">
      <w:start w:val="1"/>
      <w:numFmt w:val="decimal"/>
      <w:lvlText w:val="%1."/>
      <w:lvlJc w:val="left"/>
      <w:pPr>
        <w:ind w:left="620" w:hanging="428"/>
      </w:pPr>
      <w:rPr>
        <w:rFonts w:ascii="Arial" w:eastAsia="Arial" w:hAnsi="Arial" w:cs="Arial" w:hint="default"/>
        <w:spacing w:val="-3"/>
        <w:w w:val="99"/>
        <w:sz w:val="20"/>
        <w:szCs w:val="20"/>
        <w:lang w:val="pl-PL" w:eastAsia="en-US" w:bidi="ar-SA"/>
      </w:rPr>
    </w:lvl>
    <w:lvl w:ilvl="1" w:tplc="C6F8B526">
      <w:numFmt w:val="bullet"/>
      <w:lvlText w:val="⎯"/>
      <w:lvlJc w:val="left"/>
      <w:pPr>
        <w:ind w:left="1479" w:hanging="360"/>
      </w:pPr>
      <w:rPr>
        <w:rFonts w:ascii="Symbol" w:eastAsia="Symbol" w:hAnsi="Symbol" w:cs="Symbol" w:hint="default"/>
        <w:w w:val="166"/>
        <w:sz w:val="24"/>
        <w:szCs w:val="24"/>
        <w:lang w:val="pl-PL" w:eastAsia="en-US" w:bidi="ar-SA"/>
      </w:rPr>
    </w:lvl>
    <w:lvl w:ilvl="2" w:tplc="E7880BA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7B001B42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13620160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3C0ABB5E">
      <w:numFmt w:val="bullet"/>
      <w:lvlText w:val="•"/>
      <w:lvlJc w:val="left"/>
      <w:pPr>
        <w:ind w:left="5242" w:hanging="360"/>
      </w:pPr>
      <w:rPr>
        <w:rFonts w:hint="default"/>
        <w:lang w:val="pl-PL" w:eastAsia="en-US" w:bidi="ar-SA"/>
      </w:rPr>
    </w:lvl>
    <w:lvl w:ilvl="6" w:tplc="8EE45594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6E54F252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C49C05D2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1362CCB"/>
    <w:multiLevelType w:val="hybridMultilevel"/>
    <w:tmpl w:val="EE7EE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1C05EF0"/>
    <w:multiLevelType w:val="hybridMultilevel"/>
    <w:tmpl w:val="1018C32E"/>
    <w:lvl w:ilvl="0" w:tplc="67E08302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9BA46E0C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3F087814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0D1ADB6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DA82486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ECCD2B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E68AB8A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80966222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076ACA5A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32371EC8"/>
    <w:multiLevelType w:val="hybridMultilevel"/>
    <w:tmpl w:val="94761A74"/>
    <w:lvl w:ilvl="0" w:tplc="2EF02FF0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29B346A"/>
    <w:multiLevelType w:val="hybridMultilevel"/>
    <w:tmpl w:val="DA404706"/>
    <w:lvl w:ilvl="0" w:tplc="4686EFC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FCE0C45E">
      <w:start w:val="1"/>
      <w:numFmt w:val="lowerLetter"/>
      <w:lvlText w:val="%3)"/>
      <w:lvlJc w:val="left"/>
      <w:pPr>
        <w:ind w:left="25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36BA395D"/>
    <w:multiLevelType w:val="hybridMultilevel"/>
    <w:tmpl w:val="6136B9AE"/>
    <w:lvl w:ilvl="0" w:tplc="D1649544">
      <w:start w:val="1"/>
      <w:numFmt w:val="lowerLetter"/>
      <w:lvlText w:val="%1)"/>
      <w:lvlJc w:val="left"/>
      <w:pPr>
        <w:ind w:left="620" w:hanging="428"/>
      </w:pPr>
      <w:rPr>
        <w:rFonts w:asciiTheme="minorHAnsi" w:eastAsia="Carlito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A4A6FAB8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2A94CE20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608E8294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3960E88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F514A6C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9FB8D856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F63E4CC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C3820DFC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3A4D6DEE"/>
    <w:multiLevelType w:val="hybridMultilevel"/>
    <w:tmpl w:val="35AA0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43266"/>
    <w:multiLevelType w:val="hybridMultilevel"/>
    <w:tmpl w:val="42505580"/>
    <w:lvl w:ilvl="0" w:tplc="75E68BAC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0E5A037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58C84E7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BCD6E30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F08026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0AFE1732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C9815E4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596181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0CC5B70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4E251BA9"/>
    <w:multiLevelType w:val="hybridMultilevel"/>
    <w:tmpl w:val="F41C6E0C"/>
    <w:lvl w:ilvl="0" w:tplc="5EFA1DC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20C8E11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C006473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A13CF25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7B010D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8654BDCA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60D2ACE8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E74FE6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2ECEAAA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4E3460F5"/>
    <w:multiLevelType w:val="hybridMultilevel"/>
    <w:tmpl w:val="189C68E2"/>
    <w:lvl w:ilvl="0" w:tplc="E7F8C45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5"/>
        <w:w w:val="99"/>
        <w:sz w:val="20"/>
        <w:szCs w:val="20"/>
        <w:lang w:val="pl-PL" w:eastAsia="en-US" w:bidi="ar-SA"/>
      </w:rPr>
    </w:lvl>
    <w:lvl w:ilvl="1" w:tplc="2110ECA2">
      <w:start w:val="1"/>
      <w:numFmt w:val="decimal"/>
      <w:lvlText w:val="%2)"/>
      <w:lvlJc w:val="left"/>
      <w:pPr>
        <w:ind w:left="901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0AA6CC46">
      <w:numFmt w:val="bullet"/>
      <w:lvlText w:val="•"/>
      <w:lvlJc w:val="left"/>
      <w:pPr>
        <w:ind w:left="1905" w:hanging="348"/>
      </w:pPr>
      <w:rPr>
        <w:rFonts w:hint="default"/>
        <w:lang w:val="pl-PL" w:eastAsia="en-US" w:bidi="ar-SA"/>
      </w:rPr>
    </w:lvl>
    <w:lvl w:ilvl="3" w:tplc="17E297CC">
      <w:numFmt w:val="bullet"/>
      <w:lvlText w:val="•"/>
      <w:lvlJc w:val="left"/>
      <w:pPr>
        <w:ind w:left="2910" w:hanging="348"/>
      </w:pPr>
      <w:rPr>
        <w:rFonts w:hint="default"/>
        <w:lang w:val="pl-PL" w:eastAsia="en-US" w:bidi="ar-SA"/>
      </w:rPr>
    </w:lvl>
    <w:lvl w:ilvl="4" w:tplc="D3B0C356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369A087C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F6D29340">
      <w:numFmt w:val="bullet"/>
      <w:lvlText w:val="•"/>
      <w:lvlJc w:val="left"/>
      <w:pPr>
        <w:ind w:left="5925" w:hanging="348"/>
      </w:pPr>
      <w:rPr>
        <w:rFonts w:hint="default"/>
        <w:lang w:val="pl-PL" w:eastAsia="en-US" w:bidi="ar-SA"/>
      </w:rPr>
    </w:lvl>
    <w:lvl w:ilvl="7" w:tplc="64E2BFAC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AD3C7FC6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663202"/>
    <w:multiLevelType w:val="multilevel"/>
    <w:tmpl w:val="62CCC2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FF9225E"/>
    <w:multiLevelType w:val="hybridMultilevel"/>
    <w:tmpl w:val="0862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F4A9B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5F94FF0"/>
    <w:multiLevelType w:val="hybridMultilevel"/>
    <w:tmpl w:val="237C937C"/>
    <w:lvl w:ilvl="0" w:tplc="A470C732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AFDAD07A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8FDC722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05003F4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93769060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3AB6EAFA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FE90632E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E5498F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96082F1C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89B6202"/>
    <w:multiLevelType w:val="hybridMultilevel"/>
    <w:tmpl w:val="7EAAACA4"/>
    <w:lvl w:ilvl="0" w:tplc="9AF677A8">
      <w:start w:val="1"/>
      <w:numFmt w:val="decimal"/>
      <w:lvlText w:val="%1."/>
      <w:lvlJc w:val="left"/>
      <w:pPr>
        <w:ind w:left="620" w:hanging="410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4DD68A22">
      <w:numFmt w:val="bullet"/>
      <w:lvlText w:val="•"/>
      <w:lvlJc w:val="left"/>
      <w:pPr>
        <w:ind w:left="1552" w:hanging="410"/>
      </w:pPr>
      <w:rPr>
        <w:rFonts w:hint="default"/>
        <w:lang w:val="pl-PL" w:eastAsia="en-US" w:bidi="ar-SA"/>
      </w:rPr>
    </w:lvl>
    <w:lvl w:ilvl="2" w:tplc="E2462CAE">
      <w:numFmt w:val="bullet"/>
      <w:lvlText w:val="•"/>
      <w:lvlJc w:val="left"/>
      <w:pPr>
        <w:ind w:left="2485" w:hanging="410"/>
      </w:pPr>
      <w:rPr>
        <w:rFonts w:hint="default"/>
        <w:lang w:val="pl-PL" w:eastAsia="en-US" w:bidi="ar-SA"/>
      </w:rPr>
    </w:lvl>
    <w:lvl w:ilvl="3" w:tplc="8458974E">
      <w:numFmt w:val="bullet"/>
      <w:lvlText w:val="•"/>
      <w:lvlJc w:val="left"/>
      <w:pPr>
        <w:ind w:left="3417" w:hanging="410"/>
      </w:pPr>
      <w:rPr>
        <w:rFonts w:hint="default"/>
        <w:lang w:val="pl-PL" w:eastAsia="en-US" w:bidi="ar-SA"/>
      </w:rPr>
    </w:lvl>
    <w:lvl w:ilvl="4" w:tplc="06E00E60">
      <w:numFmt w:val="bullet"/>
      <w:lvlText w:val="•"/>
      <w:lvlJc w:val="left"/>
      <w:pPr>
        <w:ind w:left="4350" w:hanging="410"/>
      </w:pPr>
      <w:rPr>
        <w:rFonts w:hint="default"/>
        <w:lang w:val="pl-PL" w:eastAsia="en-US" w:bidi="ar-SA"/>
      </w:rPr>
    </w:lvl>
    <w:lvl w:ilvl="5" w:tplc="BAF83CAE">
      <w:numFmt w:val="bullet"/>
      <w:lvlText w:val="•"/>
      <w:lvlJc w:val="left"/>
      <w:pPr>
        <w:ind w:left="5283" w:hanging="410"/>
      </w:pPr>
      <w:rPr>
        <w:rFonts w:hint="default"/>
        <w:lang w:val="pl-PL" w:eastAsia="en-US" w:bidi="ar-SA"/>
      </w:rPr>
    </w:lvl>
    <w:lvl w:ilvl="6" w:tplc="64AA689E">
      <w:numFmt w:val="bullet"/>
      <w:lvlText w:val="•"/>
      <w:lvlJc w:val="left"/>
      <w:pPr>
        <w:ind w:left="6215" w:hanging="410"/>
      </w:pPr>
      <w:rPr>
        <w:rFonts w:hint="default"/>
        <w:lang w:val="pl-PL" w:eastAsia="en-US" w:bidi="ar-SA"/>
      </w:rPr>
    </w:lvl>
    <w:lvl w:ilvl="7" w:tplc="DE4467A6">
      <w:numFmt w:val="bullet"/>
      <w:lvlText w:val="•"/>
      <w:lvlJc w:val="left"/>
      <w:pPr>
        <w:ind w:left="7148" w:hanging="410"/>
      </w:pPr>
      <w:rPr>
        <w:rFonts w:hint="default"/>
        <w:lang w:val="pl-PL" w:eastAsia="en-US" w:bidi="ar-SA"/>
      </w:rPr>
    </w:lvl>
    <w:lvl w:ilvl="8" w:tplc="D214F646">
      <w:numFmt w:val="bullet"/>
      <w:lvlText w:val="•"/>
      <w:lvlJc w:val="left"/>
      <w:pPr>
        <w:ind w:left="8081" w:hanging="410"/>
      </w:pPr>
      <w:rPr>
        <w:rFonts w:hint="default"/>
        <w:lang w:val="pl-PL" w:eastAsia="en-US" w:bidi="ar-SA"/>
      </w:rPr>
    </w:lvl>
  </w:abstractNum>
  <w:abstractNum w:abstractNumId="32" w15:restartNumberingAfterBreak="0">
    <w:nsid w:val="6A644520"/>
    <w:multiLevelType w:val="hybridMultilevel"/>
    <w:tmpl w:val="40B8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E54BD"/>
    <w:multiLevelType w:val="multilevel"/>
    <w:tmpl w:val="3BCA2C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2D5188F"/>
    <w:multiLevelType w:val="hybridMultilevel"/>
    <w:tmpl w:val="76B813EE"/>
    <w:lvl w:ilvl="0" w:tplc="F88CC5B6">
      <w:start w:val="1"/>
      <w:numFmt w:val="decimal"/>
      <w:lvlText w:val="%1)"/>
      <w:lvlJc w:val="left"/>
      <w:pPr>
        <w:ind w:left="620" w:hanging="428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B57C021A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DBF4A3B6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16644CB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6D88752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D57E030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6AF6DF1E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1AC43590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E6E790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35" w15:restartNumberingAfterBreak="0">
    <w:nsid w:val="745D729D"/>
    <w:multiLevelType w:val="hybridMultilevel"/>
    <w:tmpl w:val="800EF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421F9"/>
    <w:multiLevelType w:val="hybridMultilevel"/>
    <w:tmpl w:val="C5027A2C"/>
    <w:lvl w:ilvl="0" w:tplc="6538A46E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24"/>
        <w:w w:val="99"/>
        <w:sz w:val="20"/>
        <w:szCs w:val="20"/>
        <w:lang w:val="pl-PL" w:eastAsia="en-US" w:bidi="ar-SA"/>
      </w:rPr>
    </w:lvl>
    <w:lvl w:ilvl="1" w:tplc="9EC4768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83D88DF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EF26134A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51CC8C10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B2482002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A123538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FEA6F0B0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47DC2CE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37" w15:restartNumberingAfterBreak="0">
    <w:nsid w:val="79C60496"/>
    <w:multiLevelType w:val="hybridMultilevel"/>
    <w:tmpl w:val="8668AC78"/>
    <w:lvl w:ilvl="0" w:tplc="1AEE8918">
      <w:start w:val="1"/>
      <w:numFmt w:val="decimal"/>
      <w:lvlText w:val="%1)"/>
      <w:lvlJc w:val="left"/>
      <w:pPr>
        <w:ind w:left="473" w:hanging="281"/>
      </w:pPr>
      <w:rPr>
        <w:rFonts w:asciiTheme="minorHAnsi" w:eastAsia="Arial" w:hAnsiTheme="minorHAnsi" w:cstheme="minorHAnsi" w:hint="default"/>
        <w:spacing w:val="-3"/>
        <w:w w:val="99"/>
        <w:sz w:val="20"/>
        <w:szCs w:val="20"/>
        <w:lang w:val="pl-PL" w:eastAsia="en-US" w:bidi="ar-SA"/>
      </w:rPr>
    </w:lvl>
    <w:lvl w:ilvl="1" w:tplc="B122D32A">
      <w:numFmt w:val="bullet"/>
      <w:lvlText w:val="•"/>
      <w:lvlJc w:val="left"/>
      <w:pPr>
        <w:ind w:left="1426" w:hanging="281"/>
      </w:pPr>
      <w:rPr>
        <w:rFonts w:hint="default"/>
        <w:lang w:val="pl-PL" w:eastAsia="en-US" w:bidi="ar-SA"/>
      </w:rPr>
    </w:lvl>
    <w:lvl w:ilvl="2" w:tplc="68C6E7DC">
      <w:numFmt w:val="bullet"/>
      <w:lvlText w:val="•"/>
      <w:lvlJc w:val="left"/>
      <w:pPr>
        <w:ind w:left="2373" w:hanging="281"/>
      </w:pPr>
      <w:rPr>
        <w:rFonts w:hint="default"/>
        <w:lang w:val="pl-PL" w:eastAsia="en-US" w:bidi="ar-SA"/>
      </w:rPr>
    </w:lvl>
    <w:lvl w:ilvl="3" w:tplc="A0767B0A">
      <w:numFmt w:val="bullet"/>
      <w:lvlText w:val="•"/>
      <w:lvlJc w:val="left"/>
      <w:pPr>
        <w:ind w:left="3319" w:hanging="281"/>
      </w:pPr>
      <w:rPr>
        <w:rFonts w:hint="default"/>
        <w:lang w:val="pl-PL" w:eastAsia="en-US" w:bidi="ar-SA"/>
      </w:rPr>
    </w:lvl>
    <w:lvl w:ilvl="4" w:tplc="C2E69CD2">
      <w:numFmt w:val="bullet"/>
      <w:lvlText w:val="•"/>
      <w:lvlJc w:val="left"/>
      <w:pPr>
        <w:ind w:left="4266" w:hanging="281"/>
      </w:pPr>
      <w:rPr>
        <w:rFonts w:hint="default"/>
        <w:lang w:val="pl-PL" w:eastAsia="en-US" w:bidi="ar-SA"/>
      </w:rPr>
    </w:lvl>
    <w:lvl w:ilvl="5" w:tplc="B4F4A378">
      <w:numFmt w:val="bullet"/>
      <w:lvlText w:val="•"/>
      <w:lvlJc w:val="left"/>
      <w:pPr>
        <w:ind w:left="5213" w:hanging="281"/>
      </w:pPr>
      <w:rPr>
        <w:rFonts w:hint="default"/>
        <w:lang w:val="pl-PL" w:eastAsia="en-US" w:bidi="ar-SA"/>
      </w:rPr>
    </w:lvl>
    <w:lvl w:ilvl="6" w:tplc="DE6457BE">
      <w:numFmt w:val="bullet"/>
      <w:lvlText w:val="•"/>
      <w:lvlJc w:val="left"/>
      <w:pPr>
        <w:ind w:left="6159" w:hanging="281"/>
      </w:pPr>
      <w:rPr>
        <w:rFonts w:hint="default"/>
        <w:lang w:val="pl-PL" w:eastAsia="en-US" w:bidi="ar-SA"/>
      </w:rPr>
    </w:lvl>
    <w:lvl w:ilvl="7" w:tplc="840062FC">
      <w:numFmt w:val="bullet"/>
      <w:lvlText w:val="•"/>
      <w:lvlJc w:val="left"/>
      <w:pPr>
        <w:ind w:left="7106" w:hanging="281"/>
      </w:pPr>
      <w:rPr>
        <w:rFonts w:hint="default"/>
        <w:lang w:val="pl-PL" w:eastAsia="en-US" w:bidi="ar-SA"/>
      </w:rPr>
    </w:lvl>
    <w:lvl w:ilvl="8" w:tplc="D9728F6E">
      <w:numFmt w:val="bullet"/>
      <w:lvlText w:val="•"/>
      <w:lvlJc w:val="left"/>
      <w:pPr>
        <w:ind w:left="8053" w:hanging="281"/>
      </w:pPr>
      <w:rPr>
        <w:rFonts w:hint="default"/>
        <w:lang w:val="pl-PL" w:eastAsia="en-US" w:bidi="ar-SA"/>
      </w:rPr>
    </w:lvl>
  </w:abstractNum>
  <w:abstractNum w:abstractNumId="38" w15:restartNumberingAfterBreak="0">
    <w:nsid w:val="7A2D6533"/>
    <w:multiLevelType w:val="hybridMultilevel"/>
    <w:tmpl w:val="BB88DD06"/>
    <w:lvl w:ilvl="0" w:tplc="30580A2C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9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1"/>
  </w:num>
  <w:num w:numId="4">
    <w:abstractNumId w:val="25"/>
  </w:num>
  <w:num w:numId="5">
    <w:abstractNumId w:val="21"/>
  </w:num>
  <w:num w:numId="6">
    <w:abstractNumId w:val="30"/>
  </w:num>
  <w:num w:numId="7">
    <w:abstractNumId w:val="23"/>
  </w:num>
  <w:num w:numId="8">
    <w:abstractNumId w:val="11"/>
  </w:num>
  <w:num w:numId="9">
    <w:abstractNumId w:val="24"/>
  </w:num>
  <w:num w:numId="10">
    <w:abstractNumId w:val="3"/>
  </w:num>
  <w:num w:numId="11">
    <w:abstractNumId w:val="36"/>
  </w:num>
  <w:num w:numId="12">
    <w:abstractNumId w:val="2"/>
  </w:num>
  <w:num w:numId="13">
    <w:abstractNumId w:val="18"/>
  </w:num>
  <w:num w:numId="14">
    <w:abstractNumId w:val="14"/>
  </w:num>
  <w:num w:numId="15">
    <w:abstractNumId w:val="4"/>
  </w:num>
  <w:num w:numId="16">
    <w:abstractNumId w:val="15"/>
  </w:num>
  <w:num w:numId="17">
    <w:abstractNumId w:val="16"/>
  </w:num>
  <w:num w:numId="18">
    <w:abstractNumId w:val="34"/>
  </w:num>
  <w:num w:numId="19">
    <w:abstractNumId w:val="9"/>
  </w:num>
  <w:num w:numId="20">
    <w:abstractNumId w:val="35"/>
  </w:num>
  <w:num w:numId="21">
    <w:abstractNumId w:val="20"/>
  </w:num>
  <w:num w:numId="22">
    <w:abstractNumId w:val="7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2"/>
  </w:num>
  <w:num w:numId="39">
    <w:abstractNumId w:val="5"/>
  </w:num>
  <w:num w:numId="4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EF"/>
    <w:rsid w:val="000315B8"/>
    <w:rsid w:val="0004266E"/>
    <w:rsid w:val="000552AD"/>
    <w:rsid w:val="000847FD"/>
    <w:rsid w:val="000D32CE"/>
    <w:rsid w:val="000D40E8"/>
    <w:rsid w:val="000D745C"/>
    <w:rsid w:val="000E37AD"/>
    <w:rsid w:val="000F09B9"/>
    <w:rsid w:val="001202EB"/>
    <w:rsid w:val="00145223"/>
    <w:rsid w:val="001452A9"/>
    <w:rsid w:val="00171722"/>
    <w:rsid w:val="00177212"/>
    <w:rsid w:val="00190895"/>
    <w:rsid w:val="0019175C"/>
    <w:rsid w:val="00195BF9"/>
    <w:rsid w:val="001968BA"/>
    <w:rsid w:val="001A1854"/>
    <w:rsid w:val="001D07C2"/>
    <w:rsid w:val="00217CD8"/>
    <w:rsid w:val="00225FEA"/>
    <w:rsid w:val="00253A9A"/>
    <w:rsid w:val="0025461A"/>
    <w:rsid w:val="002A2E40"/>
    <w:rsid w:val="002A5BFF"/>
    <w:rsid w:val="003254FC"/>
    <w:rsid w:val="003259AF"/>
    <w:rsid w:val="00340256"/>
    <w:rsid w:val="00350B4A"/>
    <w:rsid w:val="00372F4D"/>
    <w:rsid w:val="00390455"/>
    <w:rsid w:val="003C27ED"/>
    <w:rsid w:val="003C6A6D"/>
    <w:rsid w:val="003F642B"/>
    <w:rsid w:val="004144EF"/>
    <w:rsid w:val="00447540"/>
    <w:rsid w:val="004506DB"/>
    <w:rsid w:val="00451DD8"/>
    <w:rsid w:val="00452936"/>
    <w:rsid w:val="00480985"/>
    <w:rsid w:val="00482ADB"/>
    <w:rsid w:val="004A21FE"/>
    <w:rsid w:val="004A2816"/>
    <w:rsid w:val="004B0337"/>
    <w:rsid w:val="004C2452"/>
    <w:rsid w:val="004D32A8"/>
    <w:rsid w:val="004D34C0"/>
    <w:rsid w:val="005276DC"/>
    <w:rsid w:val="00550E48"/>
    <w:rsid w:val="005674E4"/>
    <w:rsid w:val="005A5F86"/>
    <w:rsid w:val="005C4791"/>
    <w:rsid w:val="005E3638"/>
    <w:rsid w:val="005F4517"/>
    <w:rsid w:val="005F76C9"/>
    <w:rsid w:val="006212BA"/>
    <w:rsid w:val="00624523"/>
    <w:rsid w:val="00624E43"/>
    <w:rsid w:val="006403EF"/>
    <w:rsid w:val="006410F8"/>
    <w:rsid w:val="006A17DA"/>
    <w:rsid w:val="006F7CC7"/>
    <w:rsid w:val="00701BDC"/>
    <w:rsid w:val="00702B46"/>
    <w:rsid w:val="007164A2"/>
    <w:rsid w:val="007204DC"/>
    <w:rsid w:val="00753816"/>
    <w:rsid w:val="0076646C"/>
    <w:rsid w:val="00782C8D"/>
    <w:rsid w:val="00786ACE"/>
    <w:rsid w:val="0079595D"/>
    <w:rsid w:val="007B1AFA"/>
    <w:rsid w:val="007B5A24"/>
    <w:rsid w:val="007C3705"/>
    <w:rsid w:val="007C5FD6"/>
    <w:rsid w:val="007D4DAC"/>
    <w:rsid w:val="007E1322"/>
    <w:rsid w:val="007E3D8A"/>
    <w:rsid w:val="008269F5"/>
    <w:rsid w:val="00827872"/>
    <w:rsid w:val="00840C88"/>
    <w:rsid w:val="00843034"/>
    <w:rsid w:val="00884524"/>
    <w:rsid w:val="00890622"/>
    <w:rsid w:val="008916DC"/>
    <w:rsid w:val="00895B14"/>
    <w:rsid w:val="008A7D0D"/>
    <w:rsid w:val="008B0CFF"/>
    <w:rsid w:val="008B6F03"/>
    <w:rsid w:val="008D71DC"/>
    <w:rsid w:val="009122E3"/>
    <w:rsid w:val="00913653"/>
    <w:rsid w:val="0093340B"/>
    <w:rsid w:val="00967775"/>
    <w:rsid w:val="009679EA"/>
    <w:rsid w:val="0097379B"/>
    <w:rsid w:val="00981411"/>
    <w:rsid w:val="00997C2B"/>
    <w:rsid w:val="009B224C"/>
    <w:rsid w:val="009D0B2C"/>
    <w:rsid w:val="00A17F70"/>
    <w:rsid w:val="00A37A57"/>
    <w:rsid w:val="00A40417"/>
    <w:rsid w:val="00A4617B"/>
    <w:rsid w:val="00A46737"/>
    <w:rsid w:val="00A5522E"/>
    <w:rsid w:val="00A62A94"/>
    <w:rsid w:val="00A71BCC"/>
    <w:rsid w:val="00A73321"/>
    <w:rsid w:val="00A80B67"/>
    <w:rsid w:val="00AB0993"/>
    <w:rsid w:val="00AB5C4B"/>
    <w:rsid w:val="00AD0E18"/>
    <w:rsid w:val="00AD7959"/>
    <w:rsid w:val="00AE02A3"/>
    <w:rsid w:val="00AF350C"/>
    <w:rsid w:val="00B311EE"/>
    <w:rsid w:val="00B643DD"/>
    <w:rsid w:val="00B666C1"/>
    <w:rsid w:val="00B835C6"/>
    <w:rsid w:val="00B87215"/>
    <w:rsid w:val="00BA11DA"/>
    <w:rsid w:val="00BB5090"/>
    <w:rsid w:val="00BC0E0C"/>
    <w:rsid w:val="00BE1537"/>
    <w:rsid w:val="00C01B9D"/>
    <w:rsid w:val="00C07878"/>
    <w:rsid w:val="00C11D59"/>
    <w:rsid w:val="00C20A3E"/>
    <w:rsid w:val="00C41C93"/>
    <w:rsid w:val="00C65374"/>
    <w:rsid w:val="00C67335"/>
    <w:rsid w:val="00C95BA5"/>
    <w:rsid w:val="00CC0558"/>
    <w:rsid w:val="00CF774A"/>
    <w:rsid w:val="00D25639"/>
    <w:rsid w:val="00D35C6C"/>
    <w:rsid w:val="00D43B32"/>
    <w:rsid w:val="00D52B09"/>
    <w:rsid w:val="00D6679F"/>
    <w:rsid w:val="00D66BF8"/>
    <w:rsid w:val="00D877CA"/>
    <w:rsid w:val="00DA274A"/>
    <w:rsid w:val="00DB0E22"/>
    <w:rsid w:val="00DF75B5"/>
    <w:rsid w:val="00E5021D"/>
    <w:rsid w:val="00E74662"/>
    <w:rsid w:val="00E75C6B"/>
    <w:rsid w:val="00E925F0"/>
    <w:rsid w:val="00F171B4"/>
    <w:rsid w:val="00F20CE0"/>
    <w:rsid w:val="00F334BE"/>
    <w:rsid w:val="00F42DBE"/>
    <w:rsid w:val="00F43C0F"/>
    <w:rsid w:val="00F51201"/>
    <w:rsid w:val="00F601B5"/>
    <w:rsid w:val="00F936CB"/>
    <w:rsid w:val="00FB5A88"/>
    <w:rsid w:val="00FB5E3C"/>
    <w:rsid w:val="00FD1EED"/>
    <w:rsid w:val="00FD2749"/>
    <w:rsid w:val="00FD6906"/>
    <w:rsid w:val="00FE71E0"/>
    <w:rsid w:val="00FF1F36"/>
    <w:rsid w:val="00FF2336"/>
    <w:rsid w:val="00FF3A9C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19173"/>
  <w15:docId w15:val="{37DEEDC8-A231-45D3-8B29-87841B6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2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20" w:hanging="428"/>
      <w:jc w:val="both"/>
    </w:pPr>
    <w:rPr>
      <w:sz w:val="24"/>
      <w:szCs w:val="24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1"/>
    <w:qFormat/>
    <w:pPr>
      <w:ind w:left="620" w:right="109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195BF9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E0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E0C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E0C"/>
    <w:rPr>
      <w:rFonts w:ascii="Segoe UI" w:eastAsia="Arial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rsid w:val="009122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Teksttreci">
    <w:name w:val="Tekst treści_"/>
    <w:basedOn w:val="Domylnaczcionkaakapitu"/>
    <w:link w:val="Teksttreci0"/>
    <w:rsid w:val="009122E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122E3"/>
    <w:pPr>
      <w:autoSpaceDE/>
      <w:autoSpaceDN/>
    </w:pPr>
    <w:rPr>
      <w:rFonts w:ascii="Times New Roman" w:eastAsia="Times New Roman" w:hAnsi="Times New Roman" w:cs="Times New Roman"/>
      <w:lang w:val="en-US"/>
    </w:rPr>
  </w:style>
  <w:style w:type="paragraph" w:styleId="Tekstpodstawowywcity2">
    <w:name w:val="Body Text Indent 2"/>
    <w:basedOn w:val="Normalny"/>
    <w:link w:val="Tekstpodstawowywcity2Znak"/>
    <w:rsid w:val="00E925F0"/>
    <w:pPr>
      <w:widowControl/>
      <w:autoSpaceDE/>
      <w:autoSpaceDN/>
      <w:spacing w:after="120" w:line="480" w:lineRule="auto"/>
      <w:ind w:left="283"/>
    </w:pPr>
    <w:rPr>
      <w:rFonts w:ascii="Times New Roman" w:eastAsia="Palatino Linotype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5F0"/>
    <w:rPr>
      <w:rFonts w:ascii="Times New Roman" w:eastAsia="Palatino Linotype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92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5F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5F0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rsid w:val="00C673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Poprawka">
    <w:name w:val="Revision"/>
    <w:hidden/>
    <w:uiPriority w:val="99"/>
    <w:semiHidden/>
    <w:rsid w:val="00D43B32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Akapitzlist1">
    <w:name w:val="Akapit z listą1"/>
    <w:basedOn w:val="Normalny"/>
    <w:uiPriority w:val="99"/>
    <w:rsid w:val="00B87215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2452"/>
    <w:rPr>
      <w:rFonts w:ascii="Arial" w:eastAsia="Arial" w:hAnsi="Arial" w:cs="Arial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50C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5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66C1"/>
    <w:rPr>
      <w:color w:val="0000FF" w:themeColor="hyperlink"/>
      <w:u w:val="single"/>
    </w:rPr>
  </w:style>
  <w:style w:type="character" w:customStyle="1" w:styleId="Nagwek20">
    <w:name w:val="Nagłówek #2_"/>
    <w:link w:val="Nagwek21"/>
    <w:locked/>
    <w:rsid w:val="00F42DBE"/>
    <w:rPr>
      <w:rFonts w:ascii="Calibri" w:eastAsia="Calibri" w:hAnsi="Calibri" w:cs="Calibri"/>
      <w:b/>
      <w:bCs/>
    </w:rPr>
  </w:style>
  <w:style w:type="paragraph" w:customStyle="1" w:styleId="Nagwek21">
    <w:name w:val="Nagłówek #2"/>
    <w:basedOn w:val="Normalny"/>
    <w:link w:val="Nagwek20"/>
    <w:rsid w:val="00F42DBE"/>
    <w:pPr>
      <w:autoSpaceDE/>
      <w:autoSpaceDN/>
      <w:spacing w:line="268" w:lineRule="auto"/>
      <w:jc w:val="center"/>
      <w:outlineLvl w:val="1"/>
    </w:pPr>
    <w:rPr>
      <w:rFonts w:ascii="Calibri" w:eastAsia="Calibri" w:hAnsi="Calibri" w:cs="Calibri"/>
      <w:b/>
      <w:bCs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6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63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5E36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zvha2di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3157-8EBD-44B8-8290-CBF67742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7695</Words>
  <Characters>46171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nr ZP 5/2012</vt:lpstr>
    </vt:vector>
  </TitlesOfParts>
  <Company>Hewlett-Packard Company</Company>
  <LinksUpToDate>false</LinksUpToDate>
  <CharactersWithSpaces>53759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nr ZP 5/2012</dc:title>
  <dc:creator>MZUiM</dc:creator>
  <cp:lastModifiedBy>Paulina Sapińska-Szwed</cp:lastModifiedBy>
  <cp:revision>4</cp:revision>
  <cp:lastPrinted>2022-11-22T13:22:00Z</cp:lastPrinted>
  <dcterms:created xsi:type="dcterms:W3CDTF">2022-11-22T13:18:00Z</dcterms:created>
  <dcterms:modified xsi:type="dcterms:W3CDTF">2022-11-22T13:26:00Z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