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714" w14:textId="380019D4" w:rsidR="00303CF1" w:rsidRPr="00560474" w:rsidRDefault="008726E0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717C02">
        <w:rPr>
          <w:rFonts w:ascii="Trebuchet MS" w:eastAsia="Calibri" w:hAnsi="Trebuchet MS" w:cs="Arial"/>
          <w:b/>
        </w:rPr>
        <w:t>a</w:t>
      </w:r>
      <w:r w:rsidR="00006364">
        <w:rPr>
          <w:rFonts w:ascii="Trebuchet MS" w:eastAsia="Calibri" w:hAnsi="Trebuchet MS" w:cs="Arial"/>
          <w:b/>
        </w:rPr>
        <w:t xml:space="preserve"> do SWZ</w:t>
      </w:r>
    </w:p>
    <w:p w14:paraId="4CDEC5AF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556C3D6" w14:textId="77777777" w:rsidR="000F5065" w:rsidRPr="000F5065" w:rsidRDefault="000F5065" w:rsidP="000F5065">
      <w:pPr>
        <w:jc w:val="right"/>
        <w:rPr>
          <w:rFonts w:ascii="Trebuchet MS" w:hAnsi="Trebuchet MS" w:cs="Arial"/>
        </w:rPr>
      </w:pPr>
      <w:r w:rsidRPr="000F5065">
        <w:rPr>
          <w:rFonts w:ascii="Trebuchet MS" w:hAnsi="Trebuchet MS" w:cs="Arial"/>
        </w:rPr>
        <w:t>…………………………………, dnia ……………………</w:t>
      </w:r>
    </w:p>
    <w:p w14:paraId="0BFB96F6" w14:textId="77777777" w:rsidR="000F5065" w:rsidRDefault="000F5065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1A0B802D" w14:textId="10D30F38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5118E80C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640F9D7" w14:textId="2868A1EE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45BD8F7C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3674D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082D526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72E062D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DBFA571" w14:textId="438B043A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C3AC055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4F1666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F1677D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371BEE7E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4599279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F8FF70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7104FCCB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762E07E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74B3F94" w14:textId="407315A8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8747E9" w:rsidRPr="008747E9">
        <w:rPr>
          <w:rFonts w:ascii="Trebuchet MS" w:hAnsi="Trebuchet MS" w:cs="Arial"/>
          <w:b/>
        </w:rPr>
        <w:t>„</w:t>
      </w:r>
      <w:bookmarkStart w:id="0" w:name="_Hlk78881813"/>
      <w:r w:rsidR="008747E9" w:rsidRPr="008747E9">
        <w:rPr>
          <w:rFonts w:ascii="Trebuchet MS" w:hAnsi="Trebuchet MS" w:cs="Arial"/>
          <w:b/>
        </w:rPr>
        <w:t>Budowa ulic Kazimierza Odnowiciela, Bolesława Krzywoustego,</w:t>
      </w:r>
      <w:r w:rsidR="008747E9">
        <w:rPr>
          <w:rFonts w:ascii="Trebuchet MS" w:hAnsi="Trebuchet MS" w:cs="Arial"/>
          <w:b/>
        </w:rPr>
        <w:t xml:space="preserve"> </w:t>
      </w:r>
      <w:r w:rsidR="008747E9" w:rsidRPr="008747E9">
        <w:rPr>
          <w:rFonts w:ascii="Trebuchet MS" w:hAnsi="Trebuchet MS" w:cs="Arial"/>
          <w:b/>
        </w:rPr>
        <w:t>Kazimierza Wielkiego, bez nazwy (odwodnienie) oraz ul. Kopernika,</w:t>
      </w:r>
      <w:r w:rsidR="008747E9">
        <w:rPr>
          <w:rFonts w:ascii="Trebuchet MS" w:hAnsi="Trebuchet MS" w:cs="Arial"/>
          <w:b/>
        </w:rPr>
        <w:t xml:space="preserve"> </w:t>
      </w:r>
      <w:r w:rsidR="008747E9" w:rsidRPr="008747E9">
        <w:rPr>
          <w:rFonts w:ascii="Trebuchet MS" w:hAnsi="Trebuchet MS" w:cs="Arial"/>
          <w:b/>
        </w:rPr>
        <w:t>Kasztanowa, ul. Chopina (</w:t>
      </w:r>
      <w:proofErr w:type="spellStart"/>
      <w:r w:rsidR="008747E9" w:rsidRPr="008747E9">
        <w:rPr>
          <w:rFonts w:ascii="Trebuchet MS" w:hAnsi="Trebuchet MS" w:cs="Arial"/>
          <w:b/>
        </w:rPr>
        <w:t>frag</w:t>
      </w:r>
      <w:proofErr w:type="spellEnd"/>
      <w:r w:rsidR="008747E9" w:rsidRPr="008747E9">
        <w:rPr>
          <w:rFonts w:ascii="Trebuchet MS" w:hAnsi="Trebuchet MS" w:cs="Arial"/>
          <w:b/>
        </w:rPr>
        <w:t>.</w:t>
      </w:r>
      <w:r w:rsidR="008747E9" w:rsidRPr="008747E9">
        <w:rPr>
          <w:rFonts w:ascii="Trebuchet MS" w:hAnsi="Trebuchet MS" w:cs="Arial"/>
          <w:b/>
          <w:bCs/>
        </w:rPr>
        <w:t>)</w:t>
      </w:r>
      <w:bookmarkEnd w:id="0"/>
      <w:r w:rsidR="008747E9" w:rsidRPr="008747E9">
        <w:rPr>
          <w:rFonts w:ascii="Trebuchet MS" w:hAnsi="Trebuchet MS" w:cs="Arial"/>
          <w:b/>
        </w:rPr>
        <w:t xml:space="preserve">” </w:t>
      </w:r>
      <w:r w:rsidRPr="00560474">
        <w:rPr>
          <w:rFonts w:ascii="Trebuchet MS" w:hAnsi="Trebuchet MS" w:cs="Arial"/>
        </w:rPr>
        <w:t xml:space="preserve">prowadzonego przez </w:t>
      </w:r>
      <w:r w:rsidR="00D3199F" w:rsidRPr="00D3199F">
        <w:rPr>
          <w:rFonts w:ascii="Trebuchet MS" w:hAnsi="Trebuchet MS" w:cs="Arial"/>
        </w:rPr>
        <w:t>Zamawiającego – Gminę Mosina w trybie podstawowym bez negocjacji, o którym mowa w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art.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275 pkt 1 ustawy 11 września 2019 r. Prawo zamówień publicznych (tekst jedn. Dz. U. z</w:t>
      </w:r>
      <w:r w:rsidR="00EB56ED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20</w:t>
      </w:r>
      <w:r w:rsidR="00B70F1B">
        <w:rPr>
          <w:rFonts w:ascii="Trebuchet MS" w:hAnsi="Trebuchet MS" w:cs="Arial"/>
        </w:rPr>
        <w:t>21</w:t>
      </w:r>
      <w:r w:rsidR="00D3199F" w:rsidRPr="00D3199F">
        <w:rPr>
          <w:rFonts w:ascii="Trebuchet MS" w:hAnsi="Trebuchet MS" w:cs="Arial"/>
        </w:rPr>
        <w:t xml:space="preserve"> r. poz. </w:t>
      </w:r>
      <w:r w:rsidR="00B70F1B">
        <w:rPr>
          <w:rFonts w:ascii="Trebuchet MS" w:hAnsi="Trebuchet MS" w:cs="Arial"/>
        </w:rPr>
        <w:t>1129</w:t>
      </w:r>
      <w:r w:rsidR="00152690">
        <w:rPr>
          <w:rFonts w:ascii="Trebuchet MS" w:hAnsi="Trebuchet MS" w:cs="Arial"/>
        </w:rPr>
        <w:t xml:space="preserve"> ze zm.</w:t>
      </w:r>
      <w:r w:rsidR="00D3199F" w:rsidRPr="00D3199F">
        <w:rPr>
          <w:rFonts w:ascii="Trebuchet MS" w:hAnsi="Trebuchet MS" w:cs="Arial"/>
        </w:rPr>
        <w:t>)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 xml:space="preserve">oświadczam, </w:t>
      </w:r>
      <w:r w:rsidR="00705812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co następuje:</w:t>
      </w:r>
    </w:p>
    <w:p w14:paraId="7CD2E9A1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4FC5910" w14:textId="3AE4F19B" w:rsidR="002215F6" w:rsidRPr="002215F6" w:rsidRDefault="002215F6" w:rsidP="002215F6">
      <w:pPr>
        <w:pStyle w:val="Akapitzlist"/>
        <w:numPr>
          <w:ilvl w:val="0"/>
          <w:numId w:val="9"/>
        </w:numPr>
        <w:spacing w:line="360" w:lineRule="auto"/>
        <w:ind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oświadczam, że </w:t>
      </w:r>
      <w:bookmarkStart w:id="1" w:name="_Hlk102044590"/>
      <w:r w:rsidR="00705812">
        <w:rPr>
          <w:rFonts w:ascii="Trebuchet MS" w:eastAsia="Calibri" w:hAnsi="Trebuchet MS" w:cs="Arial"/>
        </w:rPr>
        <w:t>podlegam/</w:t>
      </w:r>
      <w:r w:rsidRPr="002215F6">
        <w:rPr>
          <w:rFonts w:ascii="Trebuchet MS" w:eastAsia="Calibri" w:hAnsi="Trebuchet MS" w:cs="Arial"/>
        </w:rPr>
        <w:t>nie podlegam</w:t>
      </w:r>
      <w:r w:rsidR="00B70F1B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wykluczeniu</w:t>
      </w:r>
      <w:bookmarkStart w:id="2" w:name="_Hlk102044601"/>
      <w:bookmarkEnd w:id="1"/>
      <w:r w:rsidR="00705812" w:rsidRPr="00797B3E">
        <w:rPr>
          <w:rFonts w:ascii="Trebuchet MS" w:eastAsia="Calibri" w:hAnsi="Trebuchet MS" w:cs="Arial"/>
          <w:color w:val="FF0000"/>
        </w:rPr>
        <w:t>*</w:t>
      </w:r>
      <w:bookmarkEnd w:id="2"/>
      <w:r w:rsidR="00C63953">
        <w:rPr>
          <w:rFonts w:ascii="Trebuchet MS" w:eastAsia="Calibri" w:hAnsi="Trebuchet MS" w:cs="Arial"/>
        </w:rPr>
        <w:t xml:space="preserve"> (nie</w:t>
      </w:r>
      <w:r w:rsidRPr="002215F6">
        <w:rPr>
          <w:rFonts w:ascii="Trebuchet MS" w:eastAsia="Calibri" w:hAnsi="Trebuchet MS" w:cs="Arial"/>
        </w:rPr>
        <w:t xml:space="preserve"> z ww. postępowania na podstawie </w:t>
      </w:r>
      <w:r w:rsidR="00705812">
        <w:rPr>
          <w:rFonts w:ascii="Trebuchet MS" w:eastAsia="Calibri" w:hAnsi="Trebuchet MS" w:cs="Arial"/>
        </w:rPr>
        <w:br/>
      </w:r>
      <w:r w:rsidRPr="002215F6">
        <w:rPr>
          <w:rFonts w:ascii="Trebuchet MS" w:eastAsia="Calibri" w:hAnsi="Trebuchet MS" w:cs="Arial"/>
        </w:rPr>
        <w:t>art. 108 ust.</w:t>
      </w:r>
      <w:r w:rsidR="00A03B47">
        <w:rPr>
          <w:rFonts w:ascii="Trebuchet MS" w:eastAsia="Calibri" w:hAnsi="Trebuchet MS" w:cs="Arial"/>
        </w:rPr>
        <w:t> </w:t>
      </w:r>
      <w:r w:rsidRPr="002215F6">
        <w:rPr>
          <w:rFonts w:ascii="Trebuchet MS" w:eastAsia="Calibri" w:hAnsi="Trebuchet MS" w:cs="Arial"/>
        </w:rPr>
        <w:t>1 pkt 1-6 oraz art. 109 ust. 1 pkt 4, 5</w:t>
      </w:r>
      <w:r w:rsidR="006027FE">
        <w:rPr>
          <w:rFonts w:ascii="Trebuchet MS" w:eastAsia="Calibri" w:hAnsi="Trebuchet MS" w:cs="Arial"/>
        </w:rPr>
        <w:t xml:space="preserve">, </w:t>
      </w:r>
      <w:r w:rsidR="009068FE">
        <w:rPr>
          <w:rFonts w:ascii="Trebuchet MS" w:eastAsia="Calibri" w:hAnsi="Trebuchet MS" w:cs="Arial"/>
        </w:rPr>
        <w:t>10</w:t>
      </w:r>
      <w:r w:rsidRPr="002215F6">
        <w:rPr>
          <w:rFonts w:ascii="Trebuchet MS" w:eastAsia="Calibri" w:hAnsi="Trebuchet MS" w:cs="Arial"/>
        </w:rPr>
        <w:t xml:space="preserve"> ustawy z dnia 11 września 2019 r. Prawo zamówień publicznych (Dz. U. z 20</w:t>
      </w:r>
      <w:r w:rsidR="00B70F1B">
        <w:rPr>
          <w:rFonts w:ascii="Trebuchet MS" w:eastAsia="Calibri" w:hAnsi="Trebuchet MS" w:cs="Arial"/>
        </w:rPr>
        <w:t xml:space="preserve">21 </w:t>
      </w:r>
      <w:r w:rsidRPr="002215F6">
        <w:rPr>
          <w:rFonts w:ascii="Trebuchet MS" w:eastAsia="Calibri" w:hAnsi="Trebuchet MS" w:cs="Arial"/>
        </w:rPr>
        <w:t xml:space="preserve">r. poz. </w:t>
      </w:r>
      <w:r w:rsidR="00B70F1B">
        <w:rPr>
          <w:rFonts w:ascii="Trebuchet MS" w:eastAsia="Calibri" w:hAnsi="Trebuchet MS" w:cs="Arial"/>
        </w:rPr>
        <w:t>1129</w:t>
      </w:r>
      <w:r w:rsidR="00882A80">
        <w:rPr>
          <w:rFonts w:ascii="Trebuchet MS" w:eastAsia="Calibri" w:hAnsi="Trebuchet MS" w:cs="Arial"/>
        </w:rPr>
        <w:t xml:space="preserve"> ze zm.</w:t>
      </w:r>
      <w:r w:rsidRPr="002215F6">
        <w:rPr>
          <w:rFonts w:ascii="Trebuchet MS" w:eastAsia="Calibri" w:hAnsi="Trebuchet MS" w:cs="Arial"/>
        </w:rPr>
        <w:t>).</w:t>
      </w:r>
    </w:p>
    <w:p w14:paraId="1582F1B8" w14:textId="77777777" w:rsidR="00797B3E" w:rsidRPr="00B92AE5" w:rsidRDefault="00797B3E" w:rsidP="00797B3E">
      <w:pPr>
        <w:pStyle w:val="Akapitzlist"/>
        <w:spacing w:line="360" w:lineRule="auto"/>
        <w:ind w:left="5529"/>
        <w:jc w:val="both"/>
        <w:rPr>
          <w:rFonts w:ascii="Trebuchet MS" w:hAnsi="Trebuchet MS"/>
          <w:color w:val="FF0000"/>
          <w:sz w:val="18"/>
        </w:rPr>
      </w:pPr>
      <w:bookmarkStart w:id="3" w:name="_Hlk102044618"/>
      <w:r w:rsidRPr="00B92AE5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bookmarkEnd w:id="3"/>
    <w:p w14:paraId="5FF15D77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499B8B97" w14:textId="77777777" w:rsidR="002215F6" w:rsidRPr="00A03B47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  <w:b/>
          <w:bCs/>
        </w:rPr>
      </w:pPr>
      <w:r w:rsidRPr="00A03B47">
        <w:rPr>
          <w:rFonts w:ascii="Trebuchet MS" w:eastAsia="Calibri" w:hAnsi="Trebuchet MS" w:cs="Arial"/>
          <w:b/>
          <w:bCs/>
        </w:rPr>
        <w:t>JEŻELI DOTYCZY:</w:t>
      </w:r>
    </w:p>
    <w:p w14:paraId="6F46EA7B" w14:textId="4713E335" w:rsidR="002215F6" w:rsidRPr="002215F6" w:rsidRDefault="002215F6" w:rsidP="002215F6">
      <w:pPr>
        <w:spacing w:line="360" w:lineRule="auto"/>
        <w:ind w:left="644"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- oświadczam, że zachodzą w stosunku do mnie podstawy wykluczenia z postępowania na podstawie art. ……………… ustawy (podać mającą zastosowanie podstawę wykluczenia spośród wymienionych w </w:t>
      </w:r>
      <w:r w:rsidR="00E53BA0" w:rsidRPr="00E53BA0">
        <w:rPr>
          <w:rFonts w:ascii="Trebuchet MS" w:eastAsia="Calibri" w:hAnsi="Trebuchet MS" w:cs="Arial"/>
        </w:rPr>
        <w:t>art. 108 ust. 1 pkt 1-6 oraz art. 109 ust. 1 pkt 4, 5</w:t>
      </w:r>
      <w:r w:rsidR="009A5E9C">
        <w:rPr>
          <w:rFonts w:ascii="Trebuchet MS" w:eastAsia="Calibri" w:hAnsi="Trebuchet MS" w:cs="Arial"/>
        </w:rPr>
        <w:t xml:space="preserve">, </w:t>
      </w:r>
      <w:r w:rsidR="00D876FB">
        <w:rPr>
          <w:rFonts w:ascii="Trebuchet MS" w:eastAsia="Calibri" w:hAnsi="Trebuchet MS" w:cs="Arial"/>
        </w:rPr>
        <w:t>7</w:t>
      </w:r>
      <w:r w:rsidR="00E53BA0" w:rsidRPr="00E53BA0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ustawy). Jednocześnie oświadczam, że w związku z ww. okolicznością, na podstawie art. 110 ust. 2 ustawy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0E9E6D9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6EDF0BE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7DD872C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Na potwierdzenie powyższego przedkładam następujące środki dowodowe:</w:t>
      </w:r>
    </w:p>
    <w:p w14:paraId="73B8692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1) ………………………………………………..</w:t>
      </w:r>
    </w:p>
    <w:p w14:paraId="23E80B6F" w14:textId="564E8C00" w:rsidR="007353C1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2) ………………………………………………</w:t>
      </w:r>
    </w:p>
    <w:p w14:paraId="180B6224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6084062C" w14:textId="77777777" w:rsidR="002C2D47" w:rsidRPr="00581960" w:rsidRDefault="002C2D47" w:rsidP="002C2D4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581960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3EDA78B" w14:textId="77777777" w:rsidR="002C2D47" w:rsidRPr="00581960" w:rsidRDefault="002C2D47" w:rsidP="002C2D47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F414602" w14:textId="072AB310" w:rsidR="002C2D47" w:rsidRDefault="002C2D47" w:rsidP="002C2D47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  <w:r w:rsidRPr="00581960">
        <w:rPr>
          <w:rFonts w:ascii="Trebuchet MS" w:eastAsia="Calibri" w:hAnsi="Trebuchet MS" w:cs="Arial"/>
        </w:rPr>
        <w:t xml:space="preserve">- oświadczam, że </w:t>
      </w:r>
      <w:r w:rsidR="00581960" w:rsidRPr="00581960">
        <w:rPr>
          <w:rFonts w:ascii="Trebuchet MS" w:eastAsia="Calibri" w:hAnsi="Trebuchet MS" w:cs="Arial"/>
        </w:rPr>
        <w:t xml:space="preserve">podlegam/nie podlegam wykluczeniu* </w:t>
      </w:r>
      <w:r w:rsidRPr="00581960">
        <w:rPr>
          <w:rFonts w:ascii="Trebuchet MS" w:eastAsia="Calibri" w:hAnsi="Trebuchet MS" w:cs="Arial"/>
        </w:rPr>
        <w:t xml:space="preserve">z postępowania na podstawie </w:t>
      </w:r>
      <w:r w:rsidRPr="00581960">
        <w:rPr>
          <w:rFonts w:ascii="Trebuchet MS" w:eastAsia="Calibri" w:hAnsi="Trebuchet MS" w:cs="Arial"/>
        </w:rPr>
        <w:br/>
        <w:t xml:space="preserve">art. 7 ust. 1 pkt 1-3 ustawy </w:t>
      </w:r>
      <w:r w:rsidRPr="00581960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581960">
        <w:rPr>
          <w:rFonts w:ascii="Trebuchet MS" w:eastAsia="Calibri" w:hAnsi="Trebuchet MS" w:cs="Arial"/>
        </w:rPr>
        <w:t>.</w:t>
      </w:r>
    </w:p>
    <w:p w14:paraId="0F00A69E" w14:textId="3E63B1A2" w:rsidR="002C2D47" w:rsidRDefault="00581960" w:rsidP="00581960">
      <w:pPr>
        <w:pStyle w:val="Akapitzlist"/>
        <w:spacing w:line="360" w:lineRule="auto"/>
        <w:ind w:left="5529"/>
        <w:jc w:val="both"/>
        <w:rPr>
          <w:rFonts w:ascii="Trebuchet MS" w:hAnsi="Trebuchet MS" w:cs="Arial"/>
          <w:b/>
          <w:color w:val="FF0000"/>
          <w:sz w:val="18"/>
        </w:rPr>
      </w:pPr>
      <w:r w:rsidRPr="00B92AE5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p w14:paraId="11A25D0F" w14:textId="77777777" w:rsidR="00581960" w:rsidRPr="00581960" w:rsidRDefault="00581960" w:rsidP="00581960">
      <w:pPr>
        <w:pStyle w:val="Akapitzlist"/>
        <w:spacing w:line="360" w:lineRule="auto"/>
        <w:ind w:left="5529"/>
        <w:jc w:val="both"/>
        <w:rPr>
          <w:rFonts w:ascii="Trebuchet MS" w:hAnsi="Trebuchet MS"/>
          <w:color w:val="FF0000"/>
          <w:sz w:val="18"/>
        </w:rPr>
      </w:pPr>
    </w:p>
    <w:p w14:paraId="45F29069" w14:textId="19528D3A" w:rsidR="005E2D50" w:rsidRDefault="005E2D50" w:rsidP="005E2D5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>
        <w:rPr>
          <w:rFonts w:ascii="Trebuchet MS" w:hAnsi="Trebuchet MS" w:cs="Arial"/>
        </w:rPr>
        <w:t>:</w:t>
      </w:r>
      <w:r w:rsidRPr="00615494">
        <w:rPr>
          <w:rFonts w:ascii="Trebuchet MS" w:hAnsi="Trebuchet MS" w:cs="Arial"/>
          <w:color w:val="FF0000"/>
        </w:rPr>
        <w:t>*</w:t>
      </w:r>
    </w:p>
    <w:p w14:paraId="059AF51F" w14:textId="77777777" w:rsidR="005E2D50" w:rsidRPr="00CE1D3D" w:rsidRDefault="005E2D50" w:rsidP="005E2D50">
      <w:pPr>
        <w:spacing w:line="360" w:lineRule="auto"/>
        <w:ind w:left="720"/>
        <w:jc w:val="both"/>
        <w:rPr>
          <w:rFonts w:ascii="Trebuchet MS" w:hAnsi="Trebuchet MS" w:cs="Arial"/>
        </w:rPr>
      </w:pPr>
      <w:bookmarkStart w:id="4" w:name="_Hlk75163993"/>
      <w:r>
        <w:rPr>
          <w:rFonts w:ascii="Trebuchet MS" w:hAnsi="Trebuchet MS" w:cs="Arial"/>
        </w:rPr>
        <w:t xml:space="preserve">a) </w:t>
      </w:r>
      <w:bookmarkEnd w:id="4"/>
      <w:r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.1.</w:t>
      </w:r>
      <w:r w:rsidRPr="00CE1D3D">
        <w:rPr>
          <w:rFonts w:ascii="Trebuchet MS" w:hAnsi="Trebuchet MS" w:cs="Arial"/>
          <w:b/>
          <w:bCs/>
        </w:rPr>
        <w:t xml:space="preserve"> rozdziału </w:t>
      </w:r>
      <w:r>
        <w:rPr>
          <w:rFonts w:ascii="Trebuchet MS" w:hAnsi="Trebuchet MS" w:cs="Arial"/>
          <w:b/>
          <w:bCs/>
        </w:rPr>
        <w:t>XIX</w:t>
      </w:r>
      <w:r w:rsidRPr="00CE1D3D">
        <w:rPr>
          <w:rFonts w:ascii="Trebuchet MS" w:hAnsi="Trebuchet MS" w:cs="Arial"/>
        </w:rPr>
        <w:t xml:space="preserve"> </w:t>
      </w:r>
      <w:r w:rsidRPr="00CE1D3D">
        <w:rPr>
          <w:rFonts w:ascii="Trebuchet MS" w:hAnsi="Trebuchet MS" w:cs="Arial"/>
          <w:b/>
          <w:bCs/>
        </w:rPr>
        <w:t>Specyfikacji Warunków Zamówienia</w:t>
      </w:r>
      <w:r w:rsidRPr="00CE1D3D">
        <w:rPr>
          <w:rFonts w:ascii="Trebuchet MS" w:hAnsi="Trebuchet MS" w:cs="Arial"/>
        </w:rPr>
        <w:t xml:space="preserve"> udostępniam następujące zasoby:</w:t>
      </w:r>
    </w:p>
    <w:p w14:paraId="24BA6C19" w14:textId="77777777" w:rsidR="005E2D50" w:rsidRPr="00507E6E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ED1B9A6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6ECBE27A" w14:textId="77777777" w:rsidR="005E2D50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EBC65F9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3CA0BA7A" w14:textId="77777777" w:rsidR="005E2D50" w:rsidRPr="009B5378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7D1EBCEC" w14:textId="77777777" w:rsidR="005E2D50" w:rsidRDefault="005E2D50" w:rsidP="005E2D5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F42AB70" w14:textId="77777777" w:rsidR="005E2D50" w:rsidRDefault="005E2D50" w:rsidP="005E2D5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BB7AB59" w14:textId="77777777" w:rsidR="005E2D50" w:rsidRPr="00CE1D3D" w:rsidRDefault="005E2D50" w:rsidP="005E2D50">
      <w:p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b) </w:t>
      </w:r>
      <w:r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.2.</w:t>
      </w:r>
      <w:r w:rsidRPr="00CE1D3D">
        <w:rPr>
          <w:rFonts w:ascii="Trebuchet MS" w:hAnsi="Trebuchet MS" w:cs="Arial"/>
          <w:b/>
          <w:bCs/>
        </w:rPr>
        <w:t xml:space="preserve"> rozdziału X</w:t>
      </w:r>
      <w:r>
        <w:rPr>
          <w:rFonts w:ascii="Trebuchet MS" w:hAnsi="Trebuchet MS" w:cs="Arial"/>
          <w:b/>
          <w:bCs/>
        </w:rPr>
        <w:t xml:space="preserve">IX </w:t>
      </w:r>
      <w:r w:rsidRPr="00CE1D3D">
        <w:rPr>
          <w:rFonts w:ascii="Trebuchet MS" w:hAnsi="Trebuchet MS" w:cs="Arial"/>
          <w:b/>
          <w:bCs/>
        </w:rPr>
        <w:t>Specyfikacji Warunków Zamówienia</w:t>
      </w:r>
      <w:r w:rsidRPr="00CE1D3D">
        <w:rPr>
          <w:rFonts w:ascii="Trebuchet MS" w:hAnsi="Trebuchet MS" w:cs="Arial"/>
        </w:rPr>
        <w:t xml:space="preserve"> udostępniam następujące zasoby:</w:t>
      </w:r>
    </w:p>
    <w:p w14:paraId="30354FFF" w14:textId="77777777" w:rsidR="005E2D50" w:rsidRPr="00507E6E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84ABB3D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35FDBF38" w14:textId="77777777" w:rsidR="005E2D50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29D99B0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31DE6AE" w14:textId="77777777" w:rsidR="005E2D50" w:rsidRPr="009B5378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3D2770B6" w14:textId="77777777" w:rsidR="005E2D50" w:rsidRDefault="005E2D50" w:rsidP="005E2D5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D1BC53E" w14:textId="77777777" w:rsidR="005E2D50" w:rsidRPr="00615494" w:rsidRDefault="005E2D50" w:rsidP="005E2D50">
      <w:pPr>
        <w:pStyle w:val="Akapitzlist"/>
        <w:spacing w:line="360" w:lineRule="auto"/>
        <w:ind w:left="0"/>
        <w:jc w:val="both"/>
        <w:rPr>
          <w:rFonts w:ascii="Trebuchet MS" w:hAnsi="Trebuchet MS"/>
          <w:color w:val="FF0000"/>
          <w:sz w:val="18"/>
        </w:rPr>
      </w:pPr>
      <w:r w:rsidRPr="00615494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p w14:paraId="2CB60B6D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EE12991" w14:textId="332DA9C7" w:rsidR="003823DC" w:rsidRDefault="00764271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F0478C3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999CFEA" w14:textId="77777777" w:rsidR="00186F17" w:rsidRPr="00D4085B" w:rsidRDefault="00186F17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lastRenderedPageBreak/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4CCA469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7039928" w14:textId="7C586C53" w:rsidR="00430563" w:rsidRDefault="00430563">
      <w:pPr>
        <w:rPr>
          <w:rFonts w:ascii="Trebuchet MS" w:hAnsi="Trebuchet MS" w:cs="Arial"/>
        </w:rPr>
      </w:pPr>
    </w:p>
    <w:p w14:paraId="6740B4F8" w14:textId="386B8202" w:rsidR="00CE1D3D" w:rsidRDefault="00CE1D3D">
      <w:pPr>
        <w:rPr>
          <w:rFonts w:ascii="Trebuchet MS" w:hAnsi="Trebuchet MS" w:cs="Arial"/>
        </w:rPr>
      </w:pPr>
    </w:p>
    <w:p w14:paraId="0F67607E" w14:textId="0BED8C7B" w:rsidR="00CE1D3D" w:rsidRDefault="00CE1D3D">
      <w:pPr>
        <w:rPr>
          <w:rFonts w:ascii="Trebuchet MS" w:hAnsi="Trebuchet MS" w:cs="Arial"/>
        </w:rPr>
      </w:pPr>
    </w:p>
    <w:p w14:paraId="333301D5" w14:textId="46DA163B" w:rsidR="00CE1D3D" w:rsidRPr="00DD11B9" w:rsidRDefault="00CE1D3D">
      <w:pPr>
        <w:rPr>
          <w:rFonts w:ascii="Trebuchet MS" w:hAnsi="Trebuchet MS" w:cs="Arial"/>
          <w:color w:val="FF0000"/>
        </w:rPr>
      </w:pPr>
    </w:p>
    <w:p w14:paraId="3793A4B5" w14:textId="77777777" w:rsidR="00CE1D3D" w:rsidRPr="00DD11B9" w:rsidRDefault="00CE1D3D">
      <w:pPr>
        <w:rPr>
          <w:rFonts w:ascii="Trebuchet MS" w:hAnsi="Trebuchet MS" w:cs="Arial"/>
          <w:color w:val="FF0000"/>
        </w:rPr>
      </w:pPr>
    </w:p>
    <w:p w14:paraId="7B3A0818" w14:textId="1B0A8252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DD11B9">
        <w:rPr>
          <w:rFonts w:ascii="Trebuchet MS" w:hAnsi="Trebuchet MS" w:cs="Arial"/>
          <w:color w:val="FF0000"/>
          <w:sz w:val="18"/>
          <w:szCs w:val="18"/>
        </w:rPr>
        <w:tab/>
      </w:r>
    </w:p>
    <w:p w14:paraId="7C55771A" w14:textId="77777777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w formie elektronicznej, o której mowa w art. 78(1) KC</w:t>
      </w:r>
    </w:p>
    <w:p w14:paraId="75C72058" w14:textId="77777777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(tj. podpisany kwalifikowanym podpisem elektronicznym),</w:t>
      </w:r>
    </w:p>
    <w:p w14:paraId="7330D291" w14:textId="7D363BC2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48411DAA" w14:textId="467C97DE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sectPr w:rsidR="00D7394E" w:rsidRPr="00DD11B9" w:rsidSect="0095132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C1BC" w14:textId="77777777" w:rsidR="00CE2366" w:rsidRDefault="00CE2366" w:rsidP="00303CF1">
      <w:r>
        <w:separator/>
      </w:r>
    </w:p>
  </w:endnote>
  <w:endnote w:type="continuationSeparator" w:id="0">
    <w:p w14:paraId="5A83FB2C" w14:textId="77777777" w:rsidR="00CE2366" w:rsidRDefault="00CE236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6B169257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pl. 20 Października 1, 62-050 Mosina</w:t>
        </w:r>
      </w:p>
      <w:p w14:paraId="5BF90113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tel. 61-8109-500, fax. 61-8109-558</w:t>
        </w:r>
      </w:p>
      <w:p w14:paraId="7AAB1E46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www.mosina.pl</w:t>
        </w:r>
      </w:p>
      <w:p w14:paraId="26BA9857" w14:textId="11B5649C" w:rsidR="00303CF1" w:rsidRDefault="00303CF1" w:rsidP="00951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6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6474" w14:textId="77777777" w:rsidR="00CE2366" w:rsidRDefault="00CE2366" w:rsidP="00303CF1">
      <w:r>
        <w:separator/>
      </w:r>
    </w:p>
  </w:footnote>
  <w:footnote w:type="continuationSeparator" w:id="0">
    <w:p w14:paraId="75BEF5F9" w14:textId="77777777" w:rsidR="00CE2366" w:rsidRDefault="00CE236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FB5" w14:textId="001C9227" w:rsidR="00006364" w:rsidRPr="00D26EE4" w:rsidRDefault="00006364" w:rsidP="00006364">
    <w:pPr>
      <w:pStyle w:val="Nagwek"/>
    </w:pPr>
    <w:r w:rsidRPr="00D26EE4">
      <w:rPr>
        <w:rFonts w:ascii="Trebuchet MS" w:hAnsi="Trebuchet MS"/>
        <w:b/>
        <w:bCs/>
      </w:rPr>
      <w:t>BZP.271</w:t>
    </w:r>
    <w:r w:rsidR="00174885">
      <w:rPr>
        <w:rFonts w:ascii="Trebuchet MS" w:hAnsi="Trebuchet MS"/>
        <w:b/>
        <w:bCs/>
      </w:rPr>
      <w:t>.</w:t>
    </w:r>
    <w:r w:rsidR="008747E9">
      <w:rPr>
        <w:rFonts w:ascii="Trebuchet MS" w:hAnsi="Trebuchet MS"/>
        <w:b/>
        <w:bCs/>
      </w:rPr>
      <w:t>3</w:t>
    </w:r>
    <w:r w:rsidR="00174885">
      <w:rPr>
        <w:rFonts w:ascii="Trebuchet MS" w:hAnsi="Trebuchet MS"/>
        <w:b/>
        <w:bCs/>
      </w:rPr>
      <w:t>.</w:t>
    </w:r>
    <w:r w:rsidRPr="00D26EE4">
      <w:rPr>
        <w:rFonts w:ascii="Trebuchet MS" w:hAnsi="Trebuchet MS"/>
        <w:b/>
        <w:bCs/>
      </w:rPr>
      <w:t>202</w:t>
    </w:r>
    <w:r w:rsidR="006B3DE3">
      <w:rPr>
        <w:rFonts w:ascii="Trebuchet MS" w:hAnsi="Trebuchet MS"/>
        <w:b/>
        <w:bCs/>
      </w:rPr>
      <w:t>2</w:t>
    </w:r>
  </w:p>
  <w:p w14:paraId="04C17B50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30D"/>
    <w:multiLevelType w:val="hybridMultilevel"/>
    <w:tmpl w:val="AC8033D0"/>
    <w:lvl w:ilvl="0" w:tplc="24ECB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7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0319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897826">
    <w:abstractNumId w:val="3"/>
  </w:num>
  <w:num w:numId="4" w16cid:durableId="1153065185">
    <w:abstractNumId w:val="0"/>
  </w:num>
  <w:num w:numId="5" w16cid:durableId="1069230736">
    <w:abstractNumId w:val="6"/>
  </w:num>
  <w:num w:numId="6" w16cid:durableId="213155111">
    <w:abstractNumId w:val="4"/>
  </w:num>
  <w:num w:numId="7" w16cid:durableId="1274703154">
    <w:abstractNumId w:val="2"/>
  </w:num>
  <w:num w:numId="8" w16cid:durableId="1892230919">
    <w:abstractNumId w:val="5"/>
  </w:num>
  <w:num w:numId="9" w16cid:durableId="33164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6364"/>
    <w:rsid w:val="000E6C14"/>
    <w:rsid w:val="000F5065"/>
    <w:rsid w:val="00152690"/>
    <w:rsid w:val="00174885"/>
    <w:rsid w:val="00184340"/>
    <w:rsid w:val="00186F17"/>
    <w:rsid w:val="002215F6"/>
    <w:rsid w:val="00222079"/>
    <w:rsid w:val="00245BF4"/>
    <w:rsid w:val="00275F04"/>
    <w:rsid w:val="002C2D47"/>
    <w:rsid w:val="002D4C45"/>
    <w:rsid w:val="002E7820"/>
    <w:rsid w:val="00303CF1"/>
    <w:rsid w:val="00333884"/>
    <w:rsid w:val="00336128"/>
    <w:rsid w:val="00344256"/>
    <w:rsid w:val="003823DC"/>
    <w:rsid w:val="003D7764"/>
    <w:rsid w:val="00416A6B"/>
    <w:rsid w:val="00430563"/>
    <w:rsid w:val="0047053B"/>
    <w:rsid w:val="004B6498"/>
    <w:rsid w:val="004C2FA2"/>
    <w:rsid w:val="00503FB4"/>
    <w:rsid w:val="00504564"/>
    <w:rsid w:val="005469EF"/>
    <w:rsid w:val="00581960"/>
    <w:rsid w:val="0058723C"/>
    <w:rsid w:val="0059437E"/>
    <w:rsid w:val="005C7E3E"/>
    <w:rsid w:val="005E2D50"/>
    <w:rsid w:val="006027FE"/>
    <w:rsid w:val="00615494"/>
    <w:rsid w:val="00655070"/>
    <w:rsid w:val="006B3DE3"/>
    <w:rsid w:val="006B4E59"/>
    <w:rsid w:val="00705812"/>
    <w:rsid w:val="00717C02"/>
    <w:rsid w:val="00724BAB"/>
    <w:rsid w:val="007353C1"/>
    <w:rsid w:val="00764271"/>
    <w:rsid w:val="00797B3E"/>
    <w:rsid w:val="00871661"/>
    <w:rsid w:val="008726E0"/>
    <w:rsid w:val="008747E9"/>
    <w:rsid w:val="00874E89"/>
    <w:rsid w:val="008755B2"/>
    <w:rsid w:val="00882A80"/>
    <w:rsid w:val="008875EF"/>
    <w:rsid w:val="008D2627"/>
    <w:rsid w:val="008E5878"/>
    <w:rsid w:val="009068FE"/>
    <w:rsid w:val="00951324"/>
    <w:rsid w:val="009724D8"/>
    <w:rsid w:val="009A5E9C"/>
    <w:rsid w:val="009D6EC6"/>
    <w:rsid w:val="009F1363"/>
    <w:rsid w:val="00A03B47"/>
    <w:rsid w:val="00A21FF5"/>
    <w:rsid w:val="00A264F4"/>
    <w:rsid w:val="00A76094"/>
    <w:rsid w:val="00A951DE"/>
    <w:rsid w:val="00B66A71"/>
    <w:rsid w:val="00B70F1B"/>
    <w:rsid w:val="00BA75CE"/>
    <w:rsid w:val="00BB49D2"/>
    <w:rsid w:val="00C25E52"/>
    <w:rsid w:val="00C63953"/>
    <w:rsid w:val="00C81DD5"/>
    <w:rsid w:val="00C83877"/>
    <w:rsid w:val="00C9291D"/>
    <w:rsid w:val="00CC2BC1"/>
    <w:rsid w:val="00CE1D3D"/>
    <w:rsid w:val="00CE2366"/>
    <w:rsid w:val="00D3199F"/>
    <w:rsid w:val="00D4085B"/>
    <w:rsid w:val="00D7394E"/>
    <w:rsid w:val="00D876FB"/>
    <w:rsid w:val="00DA0F43"/>
    <w:rsid w:val="00DD11B9"/>
    <w:rsid w:val="00E04438"/>
    <w:rsid w:val="00E53BA0"/>
    <w:rsid w:val="00EA3F77"/>
    <w:rsid w:val="00EB56ED"/>
    <w:rsid w:val="00EB6BC7"/>
    <w:rsid w:val="00F6654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3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DEF8-6E99-412C-96B8-7141D6BD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Kasprzyk</cp:lastModifiedBy>
  <cp:revision>54</cp:revision>
  <cp:lastPrinted>2022-05-05T08:00:00Z</cp:lastPrinted>
  <dcterms:created xsi:type="dcterms:W3CDTF">2021-06-15T10:42:00Z</dcterms:created>
  <dcterms:modified xsi:type="dcterms:W3CDTF">2022-05-05T08:00:00Z</dcterms:modified>
</cp:coreProperties>
</file>