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0CE9" w14:textId="77777777" w:rsidR="0011144F" w:rsidRDefault="00000000">
      <w:pPr>
        <w:pStyle w:val="Tytu"/>
      </w:pPr>
      <w:r>
        <w:t>SPECYFIKACJA</w:t>
      </w:r>
      <w:r>
        <w:rPr>
          <w:spacing w:val="-13"/>
        </w:rPr>
        <w:t xml:space="preserve"> </w:t>
      </w:r>
      <w:r>
        <w:t>WARUNKÓW</w:t>
      </w:r>
      <w:r>
        <w:rPr>
          <w:spacing w:val="-10"/>
        </w:rPr>
        <w:t xml:space="preserve"> </w:t>
      </w:r>
      <w:r>
        <w:rPr>
          <w:spacing w:val="-2"/>
        </w:rPr>
        <w:t>ZAMÓWIENIA</w:t>
      </w:r>
    </w:p>
    <w:p w14:paraId="05EB1EC4" w14:textId="77777777" w:rsidR="0011144F" w:rsidRDefault="0011144F">
      <w:pPr>
        <w:pStyle w:val="Tekstpodstawowy"/>
        <w:spacing w:before="8"/>
        <w:jc w:val="left"/>
        <w:rPr>
          <w:b/>
          <w:sz w:val="55"/>
        </w:rPr>
      </w:pPr>
    </w:p>
    <w:p w14:paraId="2807E9B2" w14:textId="77777777" w:rsidR="0011144F" w:rsidRDefault="00000000">
      <w:pPr>
        <w:ind w:left="3484" w:right="3202"/>
        <w:jc w:val="center"/>
        <w:rPr>
          <w:b/>
        </w:rPr>
      </w:pPr>
      <w:r>
        <w:rPr>
          <w:b/>
          <w:spacing w:val="-2"/>
        </w:rPr>
        <w:t>ZAMAWIAJĄCY:</w:t>
      </w:r>
    </w:p>
    <w:p w14:paraId="529D16BF" w14:textId="77777777" w:rsidR="0011144F" w:rsidRDefault="00000000">
      <w:pPr>
        <w:spacing w:before="38"/>
        <w:ind w:left="3484" w:right="3200"/>
        <w:jc w:val="center"/>
        <w:rPr>
          <w:b/>
          <w:sz w:val="24"/>
        </w:rPr>
      </w:pPr>
      <w:r>
        <w:rPr>
          <w:b/>
          <w:sz w:val="24"/>
        </w:rPr>
        <w:t>Gmina</w:t>
      </w:r>
      <w:r>
        <w:rPr>
          <w:b/>
          <w:spacing w:val="-17"/>
          <w:sz w:val="24"/>
        </w:rPr>
        <w:t xml:space="preserve"> </w:t>
      </w:r>
      <w:r>
        <w:rPr>
          <w:b/>
          <w:sz w:val="24"/>
        </w:rPr>
        <w:t>Górowo</w:t>
      </w:r>
      <w:r>
        <w:rPr>
          <w:b/>
          <w:spacing w:val="-17"/>
          <w:sz w:val="24"/>
        </w:rPr>
        <w:t xml:space="preserve"> </w:t>
      </w:r>
      <w:r>
        <w:rPr>
          <w:b/>
          <w:sz w:val="24"/>
        </w:rPr>
        <w:t>Iławeckie ul. Kościuszki 17,</w:t>
      </w:r>
    </w:p>
    <w:p w14:paraId="6F7E895B" w14:textId="77777777" w:rsidR="0011144F" w:rsidRDefault="00000000">
      <w:pPr>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64685E72" w14:textId="77777777" w:rsidR="0011144F" w:rsidRDefault="00000000">
      <w:pPr>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12FC14F5" w14:textId="77777777" w:rsidR="0011144F" w:rsidRDefault="00000000">
      <w:pPr>
        <w:ind w:left="630" w:right="279"/>
        <w:jc w:val="center"/>
        <w:rPr>
          <w:b/>
          <w:sz w:val="24"/>
        </w:rPr>
      </w:pPr>
      <w:r>
        <w:rPr>
          <w:b/>
          <w:sz w:val="24"/>
        </w:rPr>
        <w:t>e-mail:</w:t>
      </w:r>
      <w:r>
        <w:rPr>
          <w:b/>
          <w:spacing w:val="-2"/>
          <w:sz w:val="24"/>
        </w:rPr>
        <w:t xml:space="preserve"> </w:t>
      </w:r>
      <w:hyperlink r:id="rId7">
        <w:r>
          <w:rPr>
            <w:spacing w:val="-2"/>
            <w:sz w:val="24"/>
          </w:rPr>
          <w:t>sekretariat@uggorowo.</w:t>
        </w:r>
        <w:r>
          <w:rPr>
            <w:b/>
            <w:spacing w:val="-2"/>
            <w:sz w:val="24"/>
          </w:rPr>
          <w:t>pl</w:t>
        </w:r>
      </w:hyperlink>
    </w:p>
    <w:p w14:paraId="6BBCB0CD" w14:textId="77777777" w:rsidR="0011144F" w:rsidRDefault="0011144F">
      <w:pPr>
        <w:pStyle w:val="Tekstpodstawowy"/>
        <w:jc w:val="left"/>
        <w:rPr>
          <w:b/>
          <w:sz w:val="26"/>
        </w:rPr>
      </w:pPr>
    </w:p>
    <w:p w14:paraId="40D79259" w14:textId="77777777" w:rsidR="0011144F" w:rsidRDefault="0011144F">
      <w:pPr>
        <w:pStyle w:val="Tekstpodstawowy"/>
        <w:spacing w:before="7"/>
        <w:jc w:val="left"/>
        <w:rPr>
          <w:b/>
          <w:sz w:val="24"/>
        </w:rPr>
      </w:pPr>
    </w:p>
    <w:p w14:paraId="29162D23" w14:textId="77013303" w:rsidR="0011144F" w:rsidRDefault="00000000">
      <w:pPr>
        <w:pStyle w:val="Tekstpodstawowy"/>
        <w:spacing w:line="360" w:lineRule="auto"/>
        <w:ind w:left="412" w:right="131" w:hanging="2"/>
        <w:jc w:val="center"/>
      </w:pPr>
      <w:r>
        <w:t>Zaprasza do złożenia oferty w trybie art. 275 pkt 1 (trybie podstawowym bez negocjacji) o wartości zamówienia</w:t>
      </w:r>
      <w:r>
        <w:rPr>
          <w:spacing w:val="-2"/>
        </w:rPr>
        <w:t xml:space="preserve"> </w:t>
      </w:r>
      <w:r>
        <w:t>nieprzekraczającej</w:t>
      </w:r>
      <w:r>
        <w:rPr>
          <w:spacing w:val="-3"/>
        </w:rPr>
        <w:t xml:space="preserve"> </w:t>
      </w:r>
      <w:r>
        <w:t>progów</w:t>
      </w:r>
      <w:r>
        <w:rPr>
          <w:spacing w:val="-1"/>
        </w:rPr>
        <w:t xml:space="preserve"> </w:t>
      </w:r>
      <w:r>
        <w:t>unijnych</w:t>
      </w:r>
      <w:r>
        <w:rPr>
          <w:spacing w:val="-4"/>
        </w:rPr>
        <w:t xml:space="preserve"> </w:t>
      </w:r>
      <w:r>
        <w:t>o</w:t>
      </w:r>
      <w:r>
        <w:rPr>
          <w:spacing w:val="-5"/>
        </w:rPr>
        <w:t xml:space="preserve"> </w:t>
      </w:r>
      <w:r>
        <w:t>jakich</w:t>
      </w:r>
      <w:r>
        <w:rPr>
          <w:spacing w:val="-4"/>
        </w:rPr>
        <w:t xml:space="preserve"> </w:t>
      </w:r>
      <w:r>
        <w:t>stanowi</w:t>
      </w:r>
      <w:r>
        <w:rPr>
          <w:spacing w:val="-5"/>
        </w:rPr>
        <w:t xml:space="preserve"> </w:t>
      </w:r>
      <w:r>
        <w:t>art.</w:t>
      </w:r>
      <w:r>
        <w:rPr>
          <w:spacing w:val="-2"/>
        </w:rPr>
        <w:t xml:space="preserve"> </w:t>
      </w:r>
      <w:r>
        <w:t>3</w:t>
      </w:r>
      <w:r>
        <w:rPr>
          <w:spacing w:val="-4"/>
        </w:rPr>
        <w:t xml:space="preserve"> </w:t>
      </w:r>
      <w:r>
        <w:t>ustawy</w:t>
      </w:r>
      <w:r>
        <w:rPr>
          <w:spacing w:val="-3"/>
        </w:rPr>
        <w:t xml:space="preserve"> </w:t>
      </w:r>
      <w:r>
        <w:t>z</w:t>
      </w:r>
      <w:r>
        <w:rPr>
          <w:spacing w:val="-3"/>
        </w:rPr>
        <w:t xml:space="preserve"> </w:t>
      </w:r>
      <w:r>
        <w:t>11</w:t>
      </w:r>
      <w:r>
        <w:rPr>
          <w:spacing w:val="-5"/>
        </w:rPr>
        <w:t xml:space="preserve"> </w:t>
      </w:r>
      <w:r>
        <w:t>września</w:t>
      </w:r>
      <w:r>
        <w:rPr>
          <w:spacing w:val="-4"/>
        </w:rPr>
        <w:t xml:space="preserve"> </w:t>
      </w:r>
      <w:r>
        <w:t>2019</w:t>
      </w:r>
      <w:r>
        <w:rPr>
          <w:spacing w:val="-4"/>
        </w:rPr>
        <w:t xml:space="preserve"> </w:t>
      </w:r>
      <w:r>
        <w:t>r. - Prawo zamówień publicznych (</w:t>
      </w:r>
      <w:proofErr w:type="spellStart"/>
      <w:r>
        <w:t>t.j</w:t>
      </w:r>
      <w:proofErr w:type="spellEnd"/>
      <w:r>
        <w:t>. Dz. U. z 202</w:t>
      </w:r>
      <w:r w:rsidR="00785F86">
        <w:t>3</w:t>
      </w:r>
      <w:r>
        <w:t xml:space="preserve"> r. poz. </w:t>
      </w:r>
      <w:r w:rsidR="00785F86">
        <w:t>1605</w:t>
      </w:r>
      <w:r>
        <w:t xml:space="preserve"> ze zm.)</w:t>
      </w:r>
      <w:r>
        <w:rPr>
          <w:spacing w:val="-8"/>
        </w:rPr>
        <w:t xml:space="preserve"> </w:t>
      </w:r>
      <w:r>
        <w:t>– dalej ustawy PZP na</w:t>
      </w:r>
    </w:p>
    <w:p w14:paraId="52CE5228" w14:textId="77777777" w:rsidR="0011144F" w:rsidRDefault="0011144F">
      <w:pPr>
        <w:pStyle w:val="Tekstpodstawowy"/>
        <w:spacing w:before="10"/>
        <w:jc w:val="left"/>
      </w:pPr>
    </w:p>
    <w:p w14:paraId="5032BC72" w14:textId="77777777" w:rsidR="0011144F" w:rsidRDefault="00000000">
      <w:pPr>
        <w:pStyle w:val="Nagwek4"/>
        <w:spacing w:before="1"/>
        <w:ind w:left="3483" w:right="3203"/>
        <w:jc w:val="center"/>
      </w:pPr>
      <w:r>
        <w:rPr>
          <w:spacing w:val="-2"/>
        </w:rPr>
        <w:t>DOSTAWY</w:t>
      </w:r>
    </w:p>
    <w:p w14:paraId="45743B2E" w14:textId="77777777" w:rsidR="0011144F" w:rsidRDefault="0011144F">
      <w:pPr>
        <w:pStyle w:val="Tekstpodstawowy"/>
        <w:spacing w:before="10"/>
        <w:jc w:val="left"/>
        <w:rPr>
          <w:b/>
          <w:sz w:val="30"/>
        </w:rPr>
      </w:pPr>
    </w:p>
    <w:p w14:paraId="170F1E6B" w14:textId="77777777" w:rsidR="0011144F" w:rsidRDefault="00000000">
      <w:pPr>
        <w:pStyle w:val="Tekstpodstawowy"/>
        <w:ind w:left="3482" w:right="3203"/>
        <w:jc w:val="center"/>
      </w:pPr>
      <w:proofErr w:type="spellStart"/>
      <w:r>
        <w:rPr>
          <w:spacing w:val="-5"/>
        </w:rPr>
        <w:t>pn</w:t>
      </w:r>
      <w:proofErr w:type="spellEnd"/>
      <w:r>
        <w:rPr>
          <w:spacing w:val="-5"/>
        </w:rPr>
        <w:t>:</w:t>
      </w:r>
    </w:p>
    <w:p w14:paraId="3A0EA605" w14:textId="77777777" w:rsidR="0011144F" w:rsidRDefault="0011144F">
      <w:pPr>
        <w:pStyle w:val="Tekstpodstawowy"/>
        <w:jc w:val="left"/>
        <w:rPr>
          <w:sz w:val="22"/>
        </w:rPr>
      </w:pPr>
    </w:p>
    <w:p w14:paraId="5F03DBAA" w14:textId="77777777" w:rsidR="0011144F" w:rsidRDefault="0011144F">
      <w:pPr>
        <w:pStyle w:val="Tekstpodstawowy"/>
        <w:jc w:val="left"/>
        <w:rPr>
          <w:sz w:val="22"/>
        </w:rPr>
      </w:pPr>
    </w:p>
    <w:p w14:paraId="320EFE65" w14:textId="77777777" w:rsidR="0011144F" w:rsidRDefault="0011144F">
      <w:pPr>
        <w:pStyle w:val="Tekstpodstawowy"/>
        <w:jc w:val="left"/>
        <w:rPr>
          <w:sz w:val="22"/>
        </w:rPr>
      </w:pPr>
    </w:p>
    <w:p w14:paraId="0E5EFA95" w14:textId="77777777" w:rsidR="0011144F" w:rsidRDefault="0011144F">
      <w:pPr>
        <w:pStyle w:val="Tekstpodstawowy"/>
        <w:jc w:val="left"/>
        <w:rPr>
          <w:sz w:val="22"/>
        </w:rPr>
      </w:pPr>
    </w:p>
    <w:p w14:paraId="6CBFEECF" w14:textId="77777777" w:rsidR="0011144F" w:rsidRDefault="0011144F">
      <w:pPr>
        <w:pStyle w:val="Tekstpodstawowy"/>
        <w:jc w:val="left"/>
        <w:rPr>
          <w:sz w:val="22"/>
        </w:rPr>
      </w:pPr>
    </w:p>
    <w:p w14:paraId="1A395C62" w14:textId="410FE62F" w:rsidR="0011144F" w:rsidRPr="00FB7F79" w:rsidRDefault="00000000">
      <w:pPr>
        <w:spacing w:before="129"/>
        <w:ind w:left="630" w:right="347"/>
        <w:jc w:val="center"/>
        <w:rPr>
          <w:b/>
          <w:sz w:val="24"/>
        </w:rPr>
      </w:pPr>
      <w:r w:rsidRPr="00FB7F79">
        <w:rPr>
          <w:b/>
          <w:sz w:val="24"/>
        </w:rPr>
        <w:t>„</w:t>
      </w:r>
      <w:r w:rsidR="00FB7F79" w:rsidRPr="00FB7F79">
        <w:rPr>
          <w:b/>
          <w:sz w:val="24"/>
        </w:rPr>
        <w:t>Zakup płyt betonowych „JOMB”</w:t>
      </w:r>
      <w:r w:rsidRPr="00FB7F79">
        <w:rPr>
          <w:b/>
          <w:spacing w:val="-2"/>
          <w:sz w:val="24"/>
        </w:rPr>
        <w:t>”</w:t>
      </w:r>
    </w:p>
    <w:p w14:paraId="2599E5B5" w14:textId="18D87481" w:rsidR="0011144F" w:rsidRDefault="00000000">
      <w:pPr>
        <w:spacing w:before="213"/>
        <w:ind w:left="629" w:right="347"/>
        <w:jc w:val="center"/>
      </w:pPr>
      <w:r>
        <w:t>Nr</w:t>
      </w:r>
      <w:r>
        <w:rPr>
          <w:spacing w:val="-8"/>
        </w:rPr>
        <w:t xml:space="preserve"> </w:t>
      </w:r>
      <w:r>
        <w:t>postępowania:</w:t>
      </w:r>
      <w:r>
        <w:rPr>
          <w:spacing w:val="-6"/>
        </w:rPr>
        <w:t xml:space="preserve"> </w:t>
      </w:r>
      <w:r>
        <w:rPr>
          <w:spacing w:val="-2"/>
        </w:rPr>
        <w:t>RIZ.271.</w:t>
      </w:r>
      <w:r w:rsidR="00FB7F79">
        <w:rPr>
          <w:spacing w:val="-2"/>
        </w:rPr>
        <w:t>1</w:t>
      </w:r>
      <w:r w:rsidR="00EE5774">
        <w:rPr>
          <w:spacing w:val="-2"/>
        </w:rPr>
        <w:t>.1.2024</w:t>
      </w:r>
    </w:p>
    <w:p w14:paraId="1C0E1CE2" w14:textId="77777777" w:rsidR="0011144F" w:rsidRDefault="0011144F">
      <w:pPr>
        <w:pStyle w:val="Tekstpodstawowy"/>
        <w:jc w:val="left"/>
        <w:rPr>
          <w:sz w:val="24"/>
        </w:rPr>
      </w:pPr>
    </w:p>
    <w:p w14:paraId="6476D28E" w14:textId="77777777" w:rsidR="0011144F" w:rsidRDefault="0011144F">
      <w:pPr>
        <w:pStyle w:val="Tekstpodstawowy"/>
        <w:jc w:val="left"/>
        <w:rPr>
          <w:sz w:val="24"/>
        </w:rPr>
      </w:pPr>
    </w:p>
    <w:p w14:paraId="3D78843A" w14:textId="77777777" w:rsidR="0011144F" w:rsidRDefault="0011144F">
      <w:pPr>
        <w:pStyle w:val="Tekstpodstawowy"/>
        <w:jc w:val="left"/>
        <w:rPr>
          <w:sz w:val="24"/>
        </w:rPr>
      </w:pPr>
    </w:p>
    <w:p w14:paraId="53757B76" w14:textId="77777777" w:rsidR="0011144F" w:rsidRDefault="0011144F">
      <w:pPr>
        <w:pStyle w:val="Tekstpodstawowy"/>
        <w:jc w:val="left"/>
        <w:rPr>
          <w:sz w:val="24"/>
        </w:rPr>
      </w:pPr>
    </w:p>
    <w:p w14:paraId="5D0E4844" w14:textId="77777777" w:rsidR="0011144F" w:rsidRDefault="0011144F">
      <w:pPr>
        <w:pStyle w:val="Tekstpodstawowy"/>
        <w:jc w:val="left"/>
        <w:rPr>
          <w:sz w:val="24"/>
        </w:rPr>
      </w:pPr>
    </w:p>
    <w:p w14:paraId="07F72FD9" w14:textId="77777777" w:rsidR="0011144F" w:rsidRDefault="0011144F">
      <w:pPr>
        <w:pStyle w:val="Tekstpodstawowy"/>
        <w:jc w:val="left"/>
        <w:rPr>
          <w:sz w:val="24"/>
        </w:rPr>
      </w:pPr>
    </w:p>
    <w:p w14:paraId="30F354D3" w14:textId="77777777" w:rsidR="0011144F" w:rsidRDefault="0011144F">
      <w:pPr>
        <w:pStyle w:val="Tekstpodstawowy"/>
        <w:jc w:val="left"/>
        <w:rPr>
          <w:sz w:val="24"/>
        </w:rPr>
      </w:pPr>
    </w:p>
    <w:p w14:paraId="0209F6F3" w14:textId="77777777" w:rsidR="0011144F" w:rsidRDefault="0011144F">
      <w:pPr>
        <w:pStyle w:val="Tekstpodstawowy"/>
        <w:jc w:val="left"/>
        <w:rPr>
          <w:sz w:val="24"/>
        </w:rPr>
      </w:pPr>
    </w:p>
    <w:p w14:paraId="53538904" w14:textId="77777777" w:rsidR="0011144F" w:rsidRDefault="0011144F">
      <w:pPr>
        <w:pStyle w:val="Tekstpodstawowy"/>
        <w:jc w:val="left"/>
        <w:rPr>
          <w:sz w:val="24"/>
        </w:rPr>
      </w:pPr>
    </w:p>
    <w:p w14:paraId="46BC35E6" w14:textId="77777777" w:rsidR="0011144F" w:rsidRDefault="0011144F">
      <w:pPr>
        <w:pStyle w:val="Tekstpodstawowy"/>
        <w:jc w:val="left"/>
        <w:rPr>
          <w:sz w:val="24"/>
        </w:rPr>
      </w:pPr>
    </w:p>
    <w:p w14:paraId="567781A0" w14:textId="77777777" w:rsidR="00785F86" w:rsidRDefault="00785F86">
      <w:pPr>
        <w:pStyle w:val="Tekstpodstawowy"/>
        <w:jc w:val="left"/>
        <w:rPr>
          <w:sz w:val="24"/>
        </w:rPr>
      </w:pPr>
    </w:p>
    <w:p w14:paraId="4B2F6E53" w14:textId="77777777" w:rsidR="00785F86" w:rsidRDefault="00785F86">
      <w:pPr>
        <w:pStyle w:val="Tekstpodstawowy"/>
        <w:jc w:val="left"/>
        <w:rPr>
          <w:sz w:val="24"/>
        </w:rPr>
      </w:pPr>
    </w:p>
    <w:p w14:paraId="3D6C820F" w14:textId="77777777" w:rsidR="0011144F" w:rsidRDefault="0011144F">
      <w:pPr>
        <w:pStyle w:val="Tekstpodstawowy"/>
        <w:jc w:val="left"/>
        <w:rPr>
          <w:sz w:val="24"/>
        </w:rPr>
      </w:pPr>
    </w:p>
    <w:p w14:paraId="06C65A8F" w14:textId="77777777" w:rsidR="0011144F" w:rsidRDefault="0011144F">
      <w:pPr>
        <w:pStyle w:val="Tekstpodstawowy"/>
        <w:jc w:val="left"/>
        <w:rPr>
          <w:sz w:val="24"/>
        </w:rPr>
      </w:pPr>
    </w:p>
    <w:p w14:paraId="028CE304" w14:textId="77777777" w:rsidR="0011144F" w:rsidRDefault="0011144F">
      <w:pPr>
        <w:pStyle w:val="Tekstpodstawowy"/>
        <w:jc w:val="left"/>
        <w:rPr>
          <w:sz w:val="24"/>
        </w:rPr>
      </w:pPr>
    </w:p>
    <w:p w14:paraId="71EDB35E" w14:textId="77777777" w:rsidR="0011144F" w:rsidRDefault="0011144F">
      <w:pPr>
        <w:pStyle w:val="Tekstpodstawowy"/>
        <w:jc w:val="left"/>
        <w:rPr>
          <w:sz w:val="24"/>
        </w:rPr>
      </w:pPr>
    </w:p>
    <w:p w14:paraId="47070FB7" w14:textId="77777777" w:rsidR="0011144F" w:rsidRDefault="0011144F">
      <w:pPr>
        <w:pStyle w:val="Tekstpodstawowy"/>
        <w:jc w:val="left"/>
        <w:rPr>
          <w:sz w:val="24"/>
        </w:rPr>
      </w:pPr>
    </w:p>
    <w:p w14:paraId="74F2C5E8" w14:textId="77777777" w:rsidR="0011144F" w:rsidRDefault="0011144F">
      <w:pPr>
        <w:pStyle w:val="Tekstpodstawowy"/>
        <w:jc w:val="left"/>
        <w:rPr>
          <w:sz w:val="24"/>
        </w:rPr>
      </w:pPr>
    </w:p>
    <w:p w14:paraId="209F3ABD" w14:textId="77777777" w:rsidR="0011144F" w:rsidRDefault="0011144F">
      <w:pPr>
        <w:pStyle w:val="Tekstpodstawowy"/>
        <w:jc w:val="left"/>
        <w:rPr>
          <w:sz w:val="24"/>
        </w:rPr>
      </w:pPr>
    </w:p>
    <w:p w14:paraId="179D160A" w14:textId="77777777" w:rsidR="0011144F" w:rsidRDefault="0011144F">
      <w:pPr>
        <w:pStyle w:val="Tekstpodstawowy"/>
        <w:spacing w:before="5"/>
        <w:jc w:val="left"/>
        <w:rPr>
          <w:sz w:val="25"/>
        </w:rPr>
      </w:pPr>
    </w:p>
    <w:p w14:paraId="00634C03" w14:textId="327CAE5B" w:rsidR="0011144F" w:rsidRPr="006177C2" w:rsidRDefault="00785F86">
      <w:pPr>
        <w:pStyle w:val="Nagwek3"/>
        <w:ind w:left="3482" w:right="3203"/>
        <w:jc w:val="center"/>
      </w:pPr>
      <w:r>
        <w:t>15.01.2024</w:t>
      </w:r>
      <w:r w:rsidR="006177C2" w:rsidRPr="006177C2">
        <w:rPr>
          <w:spacing w:val="-7"/>
        </w:rPr>
        <w:t xml:space="preserve"> </w:t>
      </w:r>
      <w:r w:rsidR="006177C2" w:rsidRPr="006177C2">
        <w:rPr>
          <w:spacing w:val="-5"/>
        </w:rPr>
        <w:t>r.</w:t>
      </w:r>
    </w:p>
    <w:p w14:paraId="7C67C26A" w14:textId="77777777" w:rsidR="0011144F" w:rsidRDefault="0011144F">
      <w:pPr>
        <w:jc w:val="center"/>
        <w:sectPr w:rsidR="0011144F" w:rsidSect="00EA4F86">
          <w:type w:val="continuous"/>
          <w:pgSz w:w="11910" w:h="16840"/>
          <w:pgMar w:top="1360" w:right="1320" w:bottom="280" w:left="1040" w:header="708" w:footer="708" w:gutter="0"/>
          <w:cols w:space="708"/>
        </w:sectPr>
      </w:pPr>
    </w:p>
    <w:p w14:paraId="339A469C" w14:textId="77777777" w:rsidR="0011144F" w:rsidRDefault="00000000">
      <w:pPr>
        <w:spacing w:before="83"/>
        <w:ind w:left="3482" w:right="3203"/>
        <w:jc w:val="center"/>
        <w:rPr>
          <w:b/>
          <w:sz w:val="30"/>
        </w:rPr>
      </w:pPr>
      <w:r>
        <w:rPr>
          <w:b/>
          <w:sz w:val="30"/>
        </w:rPr>
        <w:lastRenderedPageBreak/>
        <w:t>SPIS</w:t>
      </w:r>
      <w:r>
        <w:rPr>
          <w:b/>
          <w:spacing w:val="-2"/>
          <w:sz w:val="30"/>
        </w:rPr>
        <w:t xml:space="preserve"> TREŚCI</w:t>
      </w:r>
    </w:p>
    <w:sdt>
      <w:sdtPr>
        <w:id w:val="1464463525"/>
        <w:docPartObj>
          <w:docPartGallery w:val="Table of Contents"/>
          <w:docPartUnique/>
        </w:docPartObj>
      </w:sdtPr>
      <w:sdtContent>
        <w:p w14:paraId="40939854" w14:textId="77777777" w:rsidR="0011144F" w:rsidRDefault="00000000">
          <w:pPr>
            <w:pStyle w:val="Spistreci1"/>
            <w:numPr>
              <w:ilvl w:val="0"/>
              <w:numId w:val="16"/>
            </w:numPr>
            <w:tabs>
              <w:tab w:val="left" w:pos="586"/>
              <w:tab w:val="left" w:pos="9303"/>
            </w:tabs>
            <w:spacing w:before="133"/>
            <w:ind w:hanging="186"/>
            <w:rPr>
              <w:b w:val="0"/>
            </w:rPr>
          </w:pPr>
          <w:hyperlink w:anchor="_bookmark0" w:history="1">
            <w:r>
              <w:t>Nazwa</w:t>
            </w:r>
            <w:r>
              <w:rPr>
                <w:spacing w:val="-5"/>
              </w:rPr>
              <w:t xml:space="preserve"> </w:t>
            </w:r>
            <w:r>
              <w:t>oraz</w:t>
            </w:r>
            <w:r>
              <w:rPr>
                <w:spacing w:val="-5"/>
              </w:rPr>
              <w:t xml:space="preserve"> </w:t>
            </w:r>
            <w:r>
              <w:t>adres</w:t>
            </w:r>
            <w:r>
              <w:rPr>
                <w:spacing w:val="-5"/>
              </w:rPr>
              <w:t xml:space="preserve"> </w:t>
            </w:r>
            <w:r>
              <w:rPr>
                <w:spacing w:val="-2"/>
              </w:rPr>
              <w:t>Zamawiającego</w:t>
            </w:r>
          </w:hyperlink>
          <w:r>
            <w:rPr>
              <w:rFonts w:ascii="Times New Roman" w:hAnsi="Times New Roman"/>
              <w:b w:val="0"/>
            </w:rPr>
            <w:tab/>
          </w:r>
          <w:r>
            <w:rPr>
              <w:b w:val="0"/>
              <w:spacing w:val="-10"/>
            </w:rPr>
            <w:t>3</w:t>
          </w:r>
        </w:p>
        <w:p w14:paraId="79479731" w14:textId="77777777" w:rsidR="0011144F" w:rsidRDefault="00000000">
          <w:pPr>
            <w:pStyle w:val="Spistreci1"/>
            <w:numPr>
              <w:ilvl w:val="0"/>
              <w:numId w:val="16"/>
            </w:numPr>
            <w:tabs>
              <w:tab w:val="left" w:pos="646"/>
              <w:tab w:val="left" w:pos="9303"/>
            </w:tabs>
            <w:spacing w:before="201"/>
            <w:ind w:left="645" w:hanging="246"/>
            <w:rPr>
              <w:b w:val="0"/>
            </w:rPr>
          </w:pPr>
          <w:hyperlink w:anchor="_bookmark1" w:history="1">
            <w:r>
              <w:t>Ochrona</w:t>
            </w:r>
            <w:r>
              <w:rPr>
                <w:spacing w:val="-7"/>
              </w:rPr>
              <w:t xml:space="preserve"> </w:t>
            </w:r>
            <w:r>
              <w:t>danych</w:t>
            </w:r>
            <w:r>
              <w:rPr>
                <w:spacing w:val="-4"/>
              </w:rPr>
              <w:t xml:space="preserve"> </w:t>
            </w:r>
            <w:r>
              <w:rPr>
                <w:spacing w:val="-2"/>
              </w:rPr>
              <w:t>osobowych</w:t>
            </w:r>
          </w:hyperlink>
          <w:r>
            <w:tab/>
          </w:r>
          <w:r>
            <w:rPr>
              <w:b w:val="0"/>
              <w:spacing w:val="-10"/>
            </w:rPr>
            <w:t>3</w:t>
          </w:r>
        </w:p>
        <w:p w14:paraId="4A803A59" w14:textId="066E0847" w:rsidR="0011144F" w:rsidRDefault="00000000">
          <w:pPr>
            <w:pStyle w:val="Spistreci1"/>
            <w:numPr>
              <w:ilvl w:val="0"/>
              <w:numId w:val="16"/>
            </w:numPr>
            <w:tabs>
              <w:tab w:val="left" w:pos="706"/>
              <w:tab w:val="left" w:pos="9303"/>
            </w:tabs>
            <w:ind w:left="705" w:hanging="306"/>
            <w:rPr>
              <w:b w:val="0"/>
            </w:rPr>
          </w:pPr>
          <w:hyperlink w:anchor="_bookmark2" w:history="1">
            <w:r>
              <w:t>Tryb</w:t>
            </w:r>
            <w:r>
              <w:rPr>
                <w:spacing w:val="-6"/>
              </w:rPr>
              <w:t xml:space="preserve"> </w:t>
            </w:r>
            <w:r>
              <w:t>udzielania</w:t>
            </w:r>
            <w:r>
              <w:rPr>
                <w:spacing w:val="-6"/>
              </w:rPr>
              <w:t xml:space="preserve"> </w:t>
            </w:r>
            <w:r>
              <w:rPr>
                <w:spacing w:val="-2"/>
              </w:rPr>
              <w:t>zamówienia</w:t>
            </w:r>
          </w:hyperlink>
          <w:r>
            <w:rPr>
              <w:rFonts w:ascii="Times New Roman" w:hAnsi="Times New Roman"/>
              <w:b w:val="0"/>
            </w:rPr>
            <w:tab/>
          </w:r>
          <w:r w:rsidR="000E7CE8">
            <w:rPr>
              <w:b w:val="0"/>
              <w:spacing w:val="-10"/>
            </w:rPr>
            <w:t>5</w:t>
          </w:r>
        </w:p>
        <w:p w14:paraId="344B3270" w14:textId="77777777" w:rsidR="0011144F" w:rsidRDefault="00000000">
          <w:pPr>
            <w:pStyle w:val="Spistreci1"/>
            <w:numPr>
              <w:ilvl w:val="0"/>
              <w:numId w:val="16"/>
            </w:numPr>
            <w:tabs>
              <w:tab w:val="left" w:pos="732"/>
              <w:tab w:val="left" w:pos="9303"/>
            </w:tabs>
            <w:spacing w:before="198"/>
            <w:ind w:left="731" w:hanging="332"/>
            <w:rPr>
              <w:b w:val="0"/>
            </w:rPr>
          </w:pPr>
          <w:hyperlink w:anchor="_bookmark3" w:history="1">
            <w:r>
              <w:t>Opis</w:t>
            </w:r>
            <w:r>
              <w:rPr>
                <w:spacing w:val="-7"/>
              </w:rPr>
              <w:t xml:space="preserve"> </w:t>
            </w:r>
            <w:r>
              <w:t>przedmiotu</w:t>
            </w:r>
            <w:r>
              <w:rPr>
                <w:spacing w:val="-8"/>
              </w:rPr>
              <w:t xml:space="preserve"> </w:t>
            </w:r>
            <w:r>
              <w:rPr>
                <w:spacing w:val="-2"/>
              </w:rPr>
              <w:t>zamówienia</w:t>
            </w:r>
          </w:hyperlink>
          <w:r>
            <w:rPr>
              <w:rFonts w:ascii="Times New Roman" w:hAnsi="Times New Roman"/>
              <w:b w:val="0"/>
            </w:rPr>
            <w:tab/>
          </w:r>
          <w:r>
            <w:rPr>
              <w:b w:val="0"/>
              <w:spacing w:val="-10"/>
            </w:rPr>
            <w:t>5</w:t>
          </w:r>
        </w:p>
        <w:p w14:paraId="43DABED1" w14:textId="77777777" w:rsidR="0011144F" w:rsidRDefault="00000000">
          <w:pPr>
            <w:pStyle w:val="Spistreci1"/>
            <w:numPr>
              <w:ilvl w:val="0"/>
              <w:numId w:val="16"/>
            </w:numPr>
            <w:tabs>
              <w:tab w:val="left" w:pos="672"/>
              <w:tab w:val="left" w:pos="9303"/>
            </w:tabs>
            <w:spacing w:before="201"/>
            <w:ind w:left="671" w:hanging="272"/>
            <w:rPr>
              <w:b w:val="0"/>
            </w:rPr>
          </w:pPr>
          <w:hyperlink w:anchor="_bookmark4" w:history="1">
            <w:r>
              <w:t>Wizja</w:t>
            </w:r>
            <w:r>
              <w:rPr>
                <w:spacing w:val="-7"/>
              </w:rPr>
              <w:t xml:space="preserve"> </w:t>
            </w:r>
            <w:r>
              <w:rPr>
                <w:spacing w:val="-2"/>
              </w:rPr>
              <w:t>lokalna</w:t>
            </w:r>
          </w:hyperlink>
          <w:r>
            <w:tab/>
          </w:r>
          <w:r>
            <w:rPr>
              <w:b w:val="0"/>
              <w:spacing w:val="-12"/>
            </w:rPr>
            <w:t>6</w:t>
          </w:r>
        </w:p>
        <w:p w14:paraId="39D72062" w14:textId="2A0A28C4" w:rsidR="0011144F" w:rsidRDefault="00000000">
          <w:pPr>
            <w:pStyle w:val="Spistreci1"/>
            <w:numPr>
              <w:ilvl w:val="0"/>
              <w:numId w:val="16"/>
            </w:numPr>
            <w:tabs>
              <w:tab w:val="left" w:pos="734"/>
              <w:tab w:val="left" w:pos="9303"/>
            </w:tabs>
            <w:spacing w:before="201"/>
            <w:ind w:left="733" w:hanging="334"/>
            <w:rPr>
              <w:b w:val="0"/>
            </w:rPr>
          </w:pPr>
          <w:hyperlink w:anchor="_bookmark5" w:history="1">
            <w:r>
              <w:rPr>
                <w:spacing w:val="-2"/>
              </w:rPr>
              <w:t>Podwykonawstwo</w:t>
            </w:r>
          </w:hyperlink>
          <w:r>
            <w:tab/>
          </w:r>
          <w:r w:rsidR="000E7CE8">
            <w:rPr>
              <w:b w:val="0"/>
              <w:spacing w:val="-10"/>
            </w:rPr>
            <w:t>7</w:t>
          </w:r>
        </w:p>
        <w:p w14:paraId="0D021BE2" w14:textId="1496949D" w:rsidR="0011144F" w:rsidRDefault="00000000">
          <w:pPr>
            <w:pStyle w:val="Spistreci1"/>
            <w:numPr>
              <w:ilvl w:val="0"/>
              <w:numId w:val="16"/>
            </w:numPr>
            <w:tabs>
              <w:tab w:val="left" w:pos="792"/>
              <w:tab w:val="left" w:pos="9303"/>
            </w:tabs>
            <w:spacing w:before="198"/>
            <w:ind w:left="791" w:hanging="392"/>
            <w:rPr>
              <w:b w:val="0"/>
            </w:rPr>
          </w:pPr>
          <w:hyperlink w:anchor="_bookmark6" w:history="1">
            <w:r>
              <w:t>Termin</w:t>
            </w:r>
            <w:r>
              <w:rPr>
                <w:spacing w:val="-9"/>
              </w:rPr>
              <w:t xml:space="preserve"> </w:t>
            </w:r>
            <w:r>
              <w:t>wykonania</w:t>
            </w:r>
            <w:r>
              <w:rPr>
                <w:spacing w:val="-8"/>
              </w:rPr>
              <w:t xml:space="preserve"> </w:t>
            </w:r>
            <w:r>
              <w:rPr>
                <w:spacing w:val="-2"/>
              </w:rPr>
              <w:t>zamówienia</w:t>
            </w:r>
          </w:hyperlink>
          <w:r>
            <w:rPr>
              <w:rFonts w:ascii="Times New Roman" w:hAnsi="Times New Roman"/>
              <w:b w:val="0"/>
            </w:rPr>
            <w:tab/>
          </w:r>
          <w:r w:rsidR="000E7CE8">
            <w:rPr>
              <w:b w:val="0"/>
              <w:spacing w:val="-12"/>
            </w:rPr>
            <w:t>7</w:t>
          </w:r>
        </w:p>
        <w:p w14:paraId="24F45D22" w14:textId="1C6336BC" w:rsidR="0011144F" w:rsidRDefault="00000000">
          <w:pPr>
            <w:pStyle w:val="Spistreci1"/>
            <w:numPr>
              <w:ilvl w:val="0"/>
              <w:numId w:val="16"/>
            </w:numPr>
            <w:tabs>
              <w:tab w:val="left" w:pos="854"/>
              <w:tab w:val="left" w:pos="9303"/>
            </w:tabs>
            <w:ind w:left="853" w:hanging="454"/>
            <w:rPr>
              <w:b w:val="0"/>
            </w:rPr>
          </w:pPr>
          <w:hyperlink w:anchor="_bookmark7" w:history="1">
            <w:r>
              <w:t>Warunki</w:t>
            </w:r>
            <w:r>
              <w:rPr>
                <w:spacing w:val="-2"/>
              </w:rPr>
              <w:t xml:space="preserve"> </w:t>
            </w:r>
            <w:r>
              <w:t>udziału</w:t>
            </w:r>
            <w:r>
              <w:rPr>
                <w:spacing w:val="-6"/>
              </w:rPr>
              <w:t xml:space="preserve"> </w:t>
            </w:r>
            <w:r>
              <w:t>w</w:t>
            </w:r>
            <w:r>
              <w:rPr>
                <w:spacing w:val="-4"/>
              </w:rPr>
              <w:t xml:space="preserve"> </w:t>
            </w:r>
            <w:r>
              <w:rPr>
                <w:spacing w:val="-2"/>
              </w:rPr>
              <w:t>postępowaniu</w:t>
            </w:r>
          </w:hyperlink>
          <w:r>
            <w:rPr>
              <w:rFonts w:ascii="Times New Roman" w:hAnsi="Times New Roman"/>
              <w:b w:val="0"/>
            </w:rPr>
            <w:tab/>
          </w:r>
          <w:r w:rsidR="000E7CE8">
            <w:rPr>
              <w:b w:val="0"/>
              <w:spacing w:val="-10"/>
            </w:rPr>
            <w:t>7</w:t>
          </w:r>
        </w:p>
        <w:p w14:paraId="4DA5A563" w14:textId="5EA7122B" w:rsidR="0011144F" w:rsidRDefault="00000000">
          <w:pPr>
            <w:pStyle w:val="Spistreci1"/>
            <w:numPr>
              <w:ilvl w:val="0"/>
              <w:numId w:val="16"/>
            </w:numPr>
            <w:tabs>
              <w:tab w:val="left" w:pos="734"/>
              <w:tab w:val="left" w:pos="9303"/>
            </w:tabs>
            <w:spacing w:before="202"/>
            <w:ind w:left="733" w:hanging="334"/>
            <w:rPr>
              <w:b w:val="0"/>
            </w:rPr>
          </w:pPr>
          <w:hyperlink w:anchor="_bookmark8" w:history="1">
            <w:r>
              <w:t>P</w:t>
            </w:r>
          </w:hyperlink>
          <w:r>
            <w:t>odstawy</w:t>
          </w:r>
          <w:r>
            <w:rPr>
              <w:spacing w:val="-7"/>
            </w:rPr>
            <w:t xml:space="preserve"> </w:t>
          </w:r>
          <w:r>
            <w:t>wykluczenia</w:t>
          </w:r>
          <w:r>
            <w:rPr>
              <w:spacing w:val="-5"/>
            </w:rPr>
            <w:t xml:space="preserve"> </w:t>
          </w:r>
          <w:r>
            <w:t>z</w:t>
          </w:r>
          <w:r>
            <w:rPr>
              <w:spacing w:val="-6"/>
            </w:rPr>
            <w:t xml:space="preserve"> </w:t>
          </w:r>
          <w:r>
            <w:rPr>
              <w:spacing w:val="-2"/>
            </w:rPr>
            <w:t>postępowania</w:t>
          </w:r>
          <w:r>
            <w:rPr>
              <w:rFonts w:ascii="Times New Roman" w:hAnsi="Times New Roman"/>
              <w:b w:val="0"/>
            </w:rPr>
            <w:tab/>
          </w:r>
          <w:r w:rsidR="000E7CE8">
            <w:rPr>
              <w:b w:val="0"/>
              <w:spacing w:val="-10"/>
            </w:rPr>
            <w:t>8</w:t>
          </w:r>
        </w:p>
        <w:p w14:paraId="66C69E1B" w14:textId="65D0E081" w:rsidR="0011144F" w:rsidRDefault="00000000">
          <w:pPr>
            <w:pStyle w:val="Spistreci1"/>
            <w:numPr>
              <w:ilvl w:val="0"/>
              <w:numId w:val="16"/>
            </w:numPr>
            <w:tabs>
              <w:tab w:val="left" w:pos="672"/>
              <w:tab w:val="left" w:pos="9303"/>
            </w:tabs>
            <w:ind w:left="400" w:right="120" w:firstLine="0"/>
            <w:rPr>
              <w:b w:val="0"/>
            </w:rPr>
          </w:pPr>
          <w:hyperlink w:anchor="_bookmark9" w:history="1">
            <w:r>
              <w:t>Podmiotowe środki dowodowe. Oświadczenia i dokumenty, jakie zobowiązani są</w:t>
            </w:r>
          </w:hyperlink>
          <w:r>
            <w:t xml:space="preserve"> </w:t>
          </w:r>
          <w:hyperlink w:anchor="_bookmark9" w:history="1">
            <w:r>
              <w:t>dostarczyć Wykonawcy w celu potwierdzenia spełniania warunków udziału w</w:t>
            </w:r>
          </w:hyperlink>
          <w:r>
            <w:t xml:space="preserve"> </w:t>
          </w:r>
          <w:hyperlink w:anchor="_bookmark9" w:history="1">
            <w:r>
              <w:t>postępowaniu</w:t>
            </w:r>
            <w:r>
              <w:rPr>
                <w:spacing w:val="-10"/>
              </w:rPr>
              <w:t xml:space="preserve"> </w:t>
            </w:r>
            <w:r>
              <w:t>oraz</w:t>
            </w:r>
            <w:r>
              <w:rPr>
                <w:spacing w:val="-9"/>
              </w:rPr>
              <w:t xml:space="preserve"> </w:t>
            </w:r>
            <w:r>
              <w:t>wykazania</w:t>
            </w:r>
            <w:r>
              <w:rPr>
                <w:spacing w:val="-7"/>
              </w:rPr>
              <w:t xml:space="preserve"> </w:t>
            </w:r>
            <w:r>
              <w:t>braku</w:t>
            </w:r>
            <w:r>
              <w:rPr>
                <w:spacing w:val="-7"/>
              </w:rPr>
              <w:t xml:space="preserve"> </w:t>
            </w:r>
            <w:r>
              <w:t>podstaw</w:t>
            </w:r>
            <w:r>
              <w:rPr>
                <w:spacing w:val="-8"/>
              </w:rPr>
              <w:t xml:space="preserve"> </w:t>
            </w:r>
            <w:r>
              <w:rPr>
                <w:spacing w:val="-2"/>
              </w:rPr>
              <w:t>wykluczenia</w:t>
            </w:r>
          </w:hyperlink>
          <w:r>
            <w:rPr>
              <w:rFonts w:ascii="Times New Roman" w:hAnsi="Times New Roman"/>
              <w:b w:val="0"/>
            </w:rPr>
            <w:tab/>
          </w:r>
          <w:r w:rsidR="000E7CE8">
            <w:rPr>
              <w:b w:val="0"/>
              <w:spacing w:val="-10"/>
            </w:rPr>
            <w:t>9</w:t>
          </w:r>
        </w:p>
        <w:p w14:paraId="6CAC5529" w14:textId="77777777" w:rsidR="0011144F" w:rsidRDefault="00000000">
          <w:pPr>
            <w:pStyle w:val="Spistreci1"/>
            <w:numPr>
              <w:ilvl w:val="0"/>
              <w:numId w:val="16"/>
            </w:numPr>
            <w:tabs>
              <w:tab w:val="left" w:pos="734"/>
              <w:tab w:val="left" w:pos="9181"/>
            </w:tabs>
            <w:spacing w:before="199"/>
            <w:ind w:left="733" w:hanging="334"/>
            <w:rPr>
              <w:b w:val="0"/>
            </w:rPr>
          </w:pPr>
          <w:hyperlink w:anchor="_bookmark10" w:history="1">
            <w:r>
              <w:t>Poleganie</w:t>
            </w:r>
            <w:r>
              <w:rPr>
                <w:spacing w:val="-7"/>
              </w:rPr>
              <w:t xml:space="preserve"> </w:t>
            </w:r>
            <w:r>
              <w:t>na</w:t>
            </w:r>
            <w:r>
              <w:rPr>
                <w:spacing w:val="-6"/>
              </w:rPr>
              <w:t xml:space="preserve"> </w:t>
            </w:r>
            <w:r>
              <w:t>zasobach</w:t>
            </w:r>
            <w:r>
              <w:rPr>
                <w:spacing w:val="-5"/>
              </w:rPr>
              <w:t xml:space="preserve"> </w:t>
            </w:r>
            <w:r>
              <w:t>innych</w:t>
            </w:r>
            <w:r>
              <w:rPr>
                <w:spacing w:val="-6"/>
              </w:rPr>
              <w:t xml:space="preserve"> </w:t>
            </w:r>
            <w:r>
              <w:rPr>
                <w:spacing w:val="-2"/>
              </w:rPr>
              <w:t>podmiotów</w:t>
            </w:r>
          </w:hyperlink>
          <w:r>
            <w:rPr>
              <w:rFonts w:ascii="Times New Roman" w:hAnsi="Times New Roman"/>
              <w:b w:val="0"/>
            </w:rPr>
            <w:tab/>
          </w:r>
          <w:r>
            <w:rPr>
              <w:b w:val="0"/>
              <w:spacing w:val="-5"/>
            </w:rPr>
            <w:t>10</w:t>
          </w:r>
        </w:p>
        <w:p w14:paraId="2A4C008E" w14:textId="77777777" w:rsidR="0011144F" w:rsidRDefault="00000000">
          <w:pPr>
            <w:pStyle w:val="Spistreci1"/>
            <w:numPr>
              <w:ilvl w:val="0"/>
              <w:numId w:val="16"/>
            </w:numPr>
            <w:tabs>
              <w:tab w:val="left" w:pos="792"/>
            </w:tabs>
            <w:spacing w:before="201" w:line="252" w:lineRule="exact"/>
            <w:ind w:left="791" w:hanging="392"/>
          </w:pPr>
          <w:hyperlink w:anchor="_bookmark11" w:history="1">
            <w:r>
              <w:t>Informacja</w:t>
            </w:r>
            <w:r>
              <w:rPr>
                <w:spacing w:val="-8"/>
              </w:rPr>
              <w:t xml:space="preserve"> </w:t>
            </w:r>
            <w:r>
              <w:t>dla</w:t>
            </w:r>
            <w:r>
              <w:rPr>
                <w:spacing w:val="-7"/>
              </w:rPr>
              <w:t xml:space="preserve"> </w:t>
            </w:r>
            <w:r>
              <w:t>Wykonawców</w:t>
            </w:r>
            <w:r>
              <w:rPr>
                <w:spacing w:val="-8"/>
              </w:rPr>
              <w:t xml:space="preserve"> </w:t>
            </w:r>
            <w:r>
              <w:t>wspólnie</w:t>
            </w:r>
            <w:r>
              <w:rPr>
                <w:spacing w:val="-6"/>
              </w:rPr>
              <w:t xml:space="preserve"> </w:t>
            </w:r>
            <w:r>
              <w:t>ubiegających</w:t>
            </w:r>
            <w:r>
              <w:rPr>
                <w:spacing w:val="-5"/>
              </w:rPr>
              <w:t xml:space="preserve"> </w:t>
            </w:r>
            <w:r>
              <w:t>się</w:t>
            </w:r>
            <w:r>
              <w:rPr>
                <w:spacing w:val="-5"/>
              </w:rPr>
              <w:t xml:space="preserve"> </w:t>
            </w:r>
            <w:r>
              <w:t>o</w:t>
            </w:r>
            <w:r>
              <w:rPr>
                <w:spacing w:val="-5"/>
              </w:rPr>
              <w:t xml:space="preserve"> </w:t>
            </w:r>
            <w:r>
              <w:t>udzielenie</w:t>
            </w:r>
            <w:r>
              <w:rPr>
                <w:spacing w:val="-4"/>
              </w:rPr>
              <w:t xml:space="preserve"> </w:t>
            </w:r>
            <w:r>
              <w:rPr>
                <w:spacing w:val="-2"/>
              </w:rPr>
              <w:t>zamówienia</w:t>
            </w:r>
          </w:hyperlink>
        </w:p>
        <w:p w14:paraId="40BE0866" w14:textId="7B1BC8FC" w:rsidR="0011144F" w:rsidRDefault="000E7CE8">
          <w:pPr>
            <w:pStyle w:val="Spistreci2"/>
          </w:pPr>
          <w:r>
            <w:rPr>
              <w:spacing w:val="-5"/>
            </w:rPr>
            <w:t>11</w:t>
          </w:r>
        </w:p>
        <w:p w14:paraId="55550F77" w14:textId="77777777" w:rsidR="0011144F" w:rsidRDefault="00000000">
          <w:pPr>
            <w:pStyle w:val="Spistreci1"/>
            <w:numPr>
              <w:ilvl w:val="0"/>
              <w:numId w:val="16"/>
            </w:numPr>
            <w:tabs>
              <w:tab w:val="left" w:pos="854"/>
              <w:tab w:val="left" w:pos="9181"/>
            </w:tabs>
            <w:ind w:left="400" w:right="120" w:firstLine="0"/>
            <w:rPr>
              <w:b w:val="0"/>
            </w:rPr>
          </w:pPr>
          <w:hyperlink w:anchor="_bookmark12" w:history="1">
            <w:r>
              <w:t>Informacje o sposobie porozumiewania się zamawiającego z Wykonawcami oraz</w:t>
            </w:r>
          </w:hyperlink>
          <w:r>
            <w:t xml:space="preserve"> </w:t>
          </w:r>
          <w:hyperlink w:anchor="_bookmark12" w:history="1">
            <w:r>
              <w:t>przekazywania oświadczeń lub dokumentów</w:t>
            </w:r>
          </w:hyperlink>
          <w:r>
            <w:rPr>
              <w:rFonts w:ascii="Times New Roman" w:hAnsi="Times New Roman"/>
              <w:b w:val="0"/>
            </w:rPr>
            <w:tab/>
          </w:r>
          <w:r>
            <w:rPr>
              <w:b w:val="0"/>
              <w:spacing w:val="-6"/>
            </w:rPr>
            <w:t>11</w:t>
          </w:r>
        </w:p>
        <w:p w14:paraId="3B3F1CFA" w14:textId="40944149" w:rsidR="0011144F" w:rsidRDefault="00000000">
          <w:pPr>
            <w:pStyle w:val="Spistreci1"/>
            <w:numPr>
              <w:ilvl w:val="0"/>
              <w:numId w:val="16"/>
            </w:numPr>
            <w:tabs>
              <w:tab w:val="left" w:pos="878"/>
              <w:tab w:val="left" w:pos="9181"/>
            </w:tabs>
            <w:ind w:left="400" w:right="120" w:firstLine="0"/>
            <w:rPr>
              <w:b w:val="0"/>
            </w:rPr>
          </w:pPr>
          <w:hyperlink w:anchor="_bookmark13" w:history="1">
            <w:r>
              <w:t>Opis sposobu przygotowania ofert oraz dokumentów wymaganych przez</w:t>
            </w:r>
          </w:hyperlink>
          <w:r>
            <w:t xml:space="preserve"> </w:t>
          </w:r>
          <w:hyperlink w:anchor="_bookmark13" w:history="1">
            <w:r>
              <w:t>Zamawiającego</w:t>
            </w:r>
            <w:r>
              <w:rPr>
                <w:spacing w:val="-10"/>
              </w:rPr>
              <w:t xml:space="preserve"> </w:t>
            </w:r>
            <w:r>
              <w:t>w</w:t>
            </w:r>
            <w:r>
              <w:rPr>
                <w:spacing w:val="-3"/>
              </w:rPr>
              <w:t xml:space="preserve"> </w:t>
            </w:r>
            <w:r>
              <w:rPr>
                <w:spacing w:val="-5"/>
              </w:rPr>
              <w:t>SWZ</w:t>
            </w:r>
          </w:hyperlink>
          <w:r>
            <w:rPr>
              <w:rFonts w:ascii="Times New Roman" w:hAnsi="Times New Roman"/>
              <w:b w:val="0"/>
            </w:rPr>
            <w:tab/>
          </w:r>
          <w:r w:rsidR="000E7CE8">
            <w:rPr>
              <w:b w:val="0"/>
              <w:spacing w:val="-5"/>
            </w:rPr>
            <w:t>13</w:t>
          </w:r>
        </w:p>
        <w:p w14:paraId="7F476700" w14:textId="77777777" w:rsidR="0011144F" w:rsidRDefault="00000000">
          <w:pPr>
            <w:pStyle w:val="Spistreci1"/>
            <w:numPr>
              <w:ilvl w:val="0"/>
              <w:numId w:val="16"/>
            </w:numPr>
            <w:tabs>
              <w:tab w:val="left" w:pos="818"/>
              <w:tab w:val="left" w:pos="9181"/>
            </w:tabs>
            <w:ind w:left="817" w:hanging="418"/>
            <w:rPr>
              <w:b w:val="0"/>
            </w:rPr>
          </w:pPr>
          <w:hyperlink w:anchor="_bookmark14" w:history="1">
            <w:r>
              <w:t>Sposób</w:t>
            </w:r>
            <w:r>
              <w:rPr>
                <w:spacing w:val="-6"/>
              </w:rPr>
              <w:t xml:space="preserve"> </w:t>
            </w:r>
            <w:r>
              <w:t>obliczania</w:t>
            </w:r>
            <w:r>
              <w:rPr>
                <w:spacing w:val="-9"/>
              </w:rPr>
              <w:t xml:space="preserve"> </w:t>
            </w:r>
            <w:r>
              <w:t>ceny</w:t>
            </w:r>
            <w:r>
              <w:rPr>
                <w:spacing w:val="-5"/>
              </w:rPr>
              <w:t xml:space="preserve"> </w:t>
            </w:r>
            <w:r>
              <w:rPr>
                <w:spacing w:val="-2"/>
              </w:rPr>
              <w:t>oferty</w:t>
            </w:r>
          </w:hyperlink>
          <w:r>
            <w:rPr>
              <w:rFonts w:ascii="Times New Roman" w:hAnsi="Times New Roman"/>
              <w:b w:val="0"/>
            </w:rPr>
            <w:tab/>
          </w:r>
          <w:r>
            <w:rPr>
              <w:b w:val="0"/>
              <w:spacing w:val="-5"/>
            </w:rPr>
            <w:t>15</w:t>
          </w:r>
        </w:p>
        <w:p w14:paraId="71477670" w14:textId="61C2A139" w:rsidR="0011144F" w:rsidRDefault="00000000">
          <w:pPr>
            <w:pStyle w:val="Spistreci1"/>
            <w:numPr>
              <w:ilvl w:val="0"/>
              <w:numId w:val="16"/>
            </w:numPr>
            <w:tabs>
              <w:tab w:val="left" w:pos="878"/>
              <w:tab w:val="left" w:pos="9181"/>
            </w:tabs>
            <w:spacing w:before="201"/>
            <w:ind w:left="877" w:hanging="478"/>
            <w:rPr>
              <w:b w:val="0"/>
            </w:rPr>
          </w:pPr>
          <w:hyperlink w:anchor="_bookmark15" w:history="1">
            <w:r>
              <w:t>Wymagania</w:t>
            </w:r>
            <w:r>
              <w:rPr>
                <w:spacing w:val="-7"/>
              </w:rPr>
              <w:t xml:space="preserve"> </w:t>
            </w:r>
            <w:r>
              <w:t>dotyczące</w:t>
            </w:r>
            <w:r>
              <w:rPr>
                <w:spacing w:val="-6"/>
              </w:rPr>
              <w:t xml:space="preserve"> </w:t>
            </w:r>
            <w:r>
              <w:rPr>
                <w:spacing w:val="-2"/>
              </w:rPr>
              <w:t>wadium</w:t>
            </w:r>
          </w:hyperlink>
          <w:r>
            <w:rPr>
              <w:rFonts w:ascii="Times New Roman" w:hAnsi="Times New Roman"/>
              <w:b w:val="0"/>
            </w:rPr>
            <w:tab/>
          </w:r>
          <w:r w:rsidR="000E7CE8">
            <w:rPr>
              <w:b w:val="0"/>
              <w:spacing w:val="-5"/>
            </w:rPr>
            <w:t>16</w:t>
          </w:r>
        </w:p>
        <w:p w14:paraId="5D97A83D" w14:textId="77777777" w:rsidR="0011144F" w:rsidRDefault="00000000">
          <w:pPr>
            <w:pStyle w:val="Spistreci1"/>
            <w:numPr>
              <w:ilvl w:val="0"/>
              <w:numId w:val="16"/>
            </w:numPr>
            <w:tabs>
              <w:tab w:val="left" w:pos="938"/>
              <w:tab w:val="left" w:pos="9181"/>
            </w:tabs>
            <w:ind w:left="937" w:hanging="538"/>
            <w:rPr>
              <w:b w:val="0"/>
            </w:rPr>
          </w:pPr>
          <w:hyperlink w:anchor="_bookmark16" w:history="1">
            <w:r>
              <w:t>Termin</w:t>
            </w:r>
            <w:r>
              <w:rPr>
                <w:spacing w:val="-8"/>
              </w:rPr>
              <w:t xml:space="preserve"> </w:t>
            </w:r>
            <w:r>
              <w:t>związania</w:t>
            </w:r>
            <w:r>
              <w:rPr>
                <w:spacing w:val="-8"/>
              </w:rPr>
              <w:t xml:space="preserve"> </w:t>
            </w:r>
            <w:r>
              <w:rPr>
                <w:spacing w:val="-2"/>
              </w:rPr>
              <w:t>ofertą</w:t>
            </w:r>
          </w:hyperlink>
          <w:r>
            <w:rPr>
              <w:rFonts w:ascii="Times New Roman" w:hAnsi="Times New Roman"/>
              <w:b w:val="0"/>
            </w:rPr>
            <w:tab/>
          </w:r>
          <w:r>
            <w:rPr>
              <w:b w:val="0"/>
              <w:spacing w:val="-5"/>
            </w:rPr>
            <w:t>16</w:t>
          </w:r>
        </w:p>
        <w:p w14:paraId="1E1E0840" w14:textId="77777777" w:rsidR="0011144F" w:rsidRDefault="00000000">
          <w:pPr>
            <w:pStyle w:val="Spistreci1"/>
            <w:numPr>
              <w:ilvl w:val="0"/>
              <w:numId w:val="16"/>
            </w:numPr>
            <w:tabs>
              <w:tab w:val="left" w:pos="1001"/>
              <w:tab w:val="left" w:pos="9181"/>
            </w:tabs>
            <w:spacing w:before="201"/>
            <w:ind w:left="1000" w:hanging="601"/>
            <w:rPr>
              <w:b w:val="0"/>
            </w:rPr>
          </w:pPr>
          <w:hyperlink w:anchor="_bookmark17" w:history="1">
            <w:r>
              <w:t>Miejsce</w:t>
            </w:r>
            <w:r>
              <w:rPr>
                <w:spacing w:val="-8"/>
              </w:rPr>
              <w:t xml:space="preserve"> </w:t>
            </w:r>
            <w:r>
              <w:t>i</w:t>
            </w:r>
            <w:r>
              <w:rPr>
                <w:spacing w:val="-6"/>
              </w:rPr>
              <w:t xml:space="preserve"> </w:t>
            </w:r>
            <w:r>
              <w:t>termin</w:t>
            </w:r>
            <w:r>
              <w:rPr>
                <w:spacing w:val="-6"/>
              </w:rPr>
              <w:t xml:space="preserve"> </w:t>
            </w:r>
            <w:r>
              <w:t>składania</w:t>
            </w:r>
            <w:r>
              <w:rPr>
                <w:spacing w:val="-7"/>
              </w:rPr>
              <w:t xml:space="preserve"> </w:t>
            </w:r>
            <w:r>
              <w:rPr>
                <w:spacing w:val="-2"/>
              </w:rPr>
              <w:t>ofert</w:t>
            </w:r>
          </w:hyperlink>
          <w:r>
            <w:rPr>
              <w:rFonts w:ascii="Times New Roman" w:hAnsi="Times New Roman"/>
              <w:b w:val="0"/>
            </w:rPr>
            <w:tab/>
          </w:r>
          <w:r>
            <w:rPr>
              <w:b w:val="0"/>
              <w:spacing w:val="-5"/>
            </w:rPr>
            <w:t>16</w:t>
          </w:r>
        </w:p>
        <w:p w14:paraId="012F3BCC" w14:textId="77777777" w:rsidR="0011144F" w:rsidRDefault="00000000">
          <w:pPr>
            <w:pStyle w:val="Spistreci1"/>
            <w:numPr>
              <w:ilvl w:val="0"/>
              <w:numId w:val="16"/>
            </w:numPr>
            <w:tabs>
              <w:tab w:val="left" w:pos="878"/>
              <w:tab w:val="left" w:pos="9181"/>
            </w:tabs>
            <w:spacing w:before="198"/>
            <w:ind w:left="877" w:hanging="478"/>
            <w:rPr>
              <w:b w:val="0"/>
            </w:rPr>
          </w:pPr>
          <w:hyperlink w:anchor="_bookmark18" w:history="1">
            <w:r>
              <w:t>Otwarcie</w:t>
            </w:r>
            <w:r>
              <w:rPr>
                <w:spacing w:val="-10"/>
              </w:rPr>
              <w:t xml:space="preserve"> </w:t>
            </w:r>
            <w:r>
              <w:rPr>
                <w:spacing w:val="-2"/>
              </w:rPr>
              <w:t>ofert</w:t>
            </w:r>
          </w:hyperlink>
          <w:r>
            <w:tab/>
          </w:r>
          <w:r>
            <w:rPr>
              <w:b w:val="0"/>
              <w:spacing w:val="-5"/>
            </w:rPr>
            <w:t>16</w:t>
          </w:r>
        </w:p>
        <w:p w14:paraId="0C15AB99" w14:textId="77777777" w:rsidR="0011144F" w:rsidRDefault="00000000">
          <w:pPr>
            <w:pStyle w:val="Spistreci1"/>
            <w:numPr>
              <w:ilvl w:val="0"/>
              <w:numId w:val="16"/>
            </w:numPr>
            <w:tabs>
              <w:tab w:val="left" w:pos="819"/>
              <w:tab w:val="left" w:pos="9181"/>
            </w:tabs>
            <w:spacing w:before="201"/>
            <w:ind w:left="400" w:right="120" w:firstLine="0"/>
            <w:rPr>
              <w:b w:val="0"/>
            </w:rPr>
          </w:pPr>
          <w:hyperlink w:anchor="_bookmark19" w:history="1">
            <w:r>
              <w:t>Opis kryteriów oceny ofert wraz z podaniem wag tych kryteriów i sposobu oceny</w:t>
            </w:r>
          </w:hyperlink>
          <w:r>
            <w:t xml:space="preserve"> </w:t>
          </w:r>
          <w:hyperlink w:anchor="_bookmark19" w:history="1">
            <w:r>
              <w:rPr>
                <w:spacing w:val="-2"/>
              </w:rPr>
              <w:t>ofert</w:t>
            </w:r>
          </w:hyperlink>
          <w:r>
            <w:tab/>
          </w:r>
          <w:r>
            <w:rPr>
              <w:b w:val="0"/>
              <w:spacing w:val="-6"/>
            </w:rPr>
            <w:t>17</w:t>
          </w:r>
        </w:p>
        <w:p w14:paraId="3664BFAF" w14:textId="77777777" w:rsidR="0011144F" w:rsidRDefault="00000000">
          <w:pPr>
            <w:pStyle w:val="Spistreci1"/>
            <w:numPr>
              <w:ilvl w:val="0"/>
              <w:numId w:val="16"/>
            </w:numPr>
            <w:tabs>
              <w:tab w:val="left" w:pos="878"/>
              <w:tab w:val="left" w:pos="9181"/>
            </w:tabs>
            <w:spacing w:before="199"/>
            <w:ind w:left="400" w:right="120" w:firstLine="0"/>
            <w:rPr>
              <w:b w:val="0"/>
            </w:rPr>
          </w:pPr>
          <w:hyperlink w:anchor="_bookmark20" w:history="1">
            <w:r>
              <w:t>Informacje o formalnościach, jakie powinny być dopełnione po wyborze oferty w</w:t>
            </w:r>
          </w:hyperlink>
          <w:r>
            <w:t xml:space="preserve"> </w:t>
          </w:r>
          <w:hyperlink w:anchor="_bookmark20" w:history="1">
            <w:r>
              <w:t>celu</w:t>
            </w:r>
            <w:r>
              <w:rPr>
                <w:spacing w:val="-5"/>
              </w:rPr>
              <w:t xml:space="preserve"> </w:t>
            </w:r>
            <w:r>
              <w:t>zawarcia</w:t>
            </w:r>
            <w:r>
              <w:rPr>
                <w:spacing w:val="-5"/>
              </w:rPr>
              <w:t xml:space="preserve"> </w:t>
            </w:r>
            <w:r>
              <w:rPr>
                <w:spacing w:val="-4"/>
              </w:rPr>
              <w:t>umowy</w:t>
            </w:r>
          </w:hyperlink>
          <w:r>
            <w:tab/>
          </w:r>
          <w:r>
            <w:rPr>
              <w:b w:val="0"/>
              <w:spacing w:val="-5"/>
            </w:rPr>
            <w:t>18</w:t>
          </w:r>
        </w:p>
        <w:p w14:paraId="521A7D45" w14:textId="5E1C204F" w:rsidR="0011144F" w:rsidRDefault="00000000">
          <w:pPr>
            <w:pStyle w:val="Spistreci1"/>
            <w:numPr>
              <w:ilvl w:val="0"/>
              <w:numId w:val="16"/>
            </w:numPr>
            <w:tabs>
              <w:tab w:val="left" w:pos="941"/>
              <w:tab w:val="left" w:pos="9181"/>
            </w:tabs>
            <w:ind w:left="940" w:hanging="541"/>
            <w:rPr>
              <w:b w:val="0"/>
            </w:rPr>
          </w:pPr>
          <w:hyperlink w:anchor="_bookmark21" w:history="1">
            <w:r>
              <w:t>Wymagania</w:t>
            </w:r>
            <w:r>
              <w:rPr>
                <w:spacing w:val="-12"/>
              </w:rPr>
              <w:t xml:space="preserve"> </w:t>
            </w:r>
            <w:r>
              <w:t>dotyczące</w:t>
            </w:r>
            <w:r>
              <w:rPr>
                <w:spacing w:val="-7"/>
              </w:rPr>
              <w:t xml:space="preserve"> </w:t>
            </w:r>
            <w:r>
              <w:t>zabezpieczenia</w:t>
            </w:r>
            <w:r>
              <w:rPr>
                <w:spacing w:val="-10"/>
              </w:rPr>
              <w:t xml:space="preserve"> </w:t>
            </w:r>
            <w:r>
              <w:t>należytego</w:t>
            </w:r>
            <w:r>
              <w:rPr>
                <w:spacing w:val="-9"/>
              </w:rPr>
              <w:t xml:space="preserve"> </w:t>
            </w:r>
            <w:r>
              <w:t>wykonania</w:t>
            </w:r>
            <w:r>
              <w:rPr>
                <w:spacing w:val="-9"/>
              </w:rPr>
              <w:t xml:space="preserve"> </w:t>
            </w:r>
            <w:r>
              <w:rPr>
                <w:spacing w:val="-2"/>
              </w:rPr>
              <w:t>umowy</w:t>
            </w:r>
          </w:hyperlink>
          <w:r>
            <w:tab/>
          </w:r>
          <w:r w:rsidR="000E7CE8">
            <w:rPr>
              <w:b w:val="0"/>
              <w:spacing w:val="-5"/>
            </w:rPr>
            <w:t>18</w:t>
          </w:r>
        </w:p>
        <w:p w14:paraId="5D449662" w14:textId="0E76D541" w:rsidR="0011144F" w:rsidRDefault="00000000">
          <w:pPr>
            <w:pStyle w:val="Spistreci1"/>
            <w:numPr>
              <w:ilvl w:val="0"/>
              <w:numId w:val="16"/>
            </w:numPr>
            <w:tabs>
              <w:tab w:val="left" w:pos="1001"/>
              <w:tab w:val="left" w:pos="9181"/>
            </w:tabs>
            <w:spacing w:before="201"/>
            <w:ind w:left="1000" w:hanging="601"/>
            <w:rPr>
              <w:b w:val="0"/>
            </w:rPr>
          </w:pPr>
          <w:hyperlink w:anchor="_bookmark22" w:history="1">
            <w:r>
              <w:t>Informacje</w:t>
            </w:r>
            <w:r>
              <w:rPr>
                <w:spacing w:val="-6"/>
              </w:rPr>
              <w:t xml:space="preserve"> </w:t>
            </w:r>
            <w:r>
              <w:t>o</w:t>
            </w:r>
            <w:r>
              <w:rPr>
                <w:spacing w:val="-8"/>
              </w:rPr>
              <w:t xml:space="preserve"> </w:t>
            </w:r>
            <w:r>
              <w:t>treści</w:t>
            </w:r>
            <w:r>
              <w:rPr>
                <w:spacing w:val="-5"/>
              </w:rPr>
              <w:t xml:space="preserve"> </w:t>
            </w:r>
            <w:r>
              <w:t>zawieranej</w:t>
            </w:r>
            <w:r>
              <w:rPr>
                <w:spacing w:val="-7"/>
              </w:rPr>
              <w:t xml:space="preserve"> </w:t>
            </w:r>
            <w:r>
              <w:t>umowy</w:t>
            </w:r>
            <w:r>
              <w:rPr>
                <w:spacing w:val="-8"/>
              </w:rPr>
              <w:t xml:space="preserve"> </w:t>
            </w:r>
            <w:r>
              <w:t>oraz</w:t>
            </w:r>
            <w:r>
              <w:rPr>
                <w:spacing w:val="-8"/>
              </w:rPr>
              <w:t xml:space="preserve"> </w:t>
            </w:r>
            <w:r>
              <w:t>możliwości</w:t>
            </w:r>
            <w:r>
              <w:rPr>
                <w:spacing w:val="-6"/>
              </w:rPr>
              <w:t xml:space="preserve"> </w:t>
            </w:r>
            <w:r>
              <w:t>jej</w:t>
            </w:r>
            <w:r>
              <w:rPr>
                <w:spacing w:val="-4"/>
              </w:rPr>
              <w:t xml:space="preserve"> </w:t>
            </w:r>
            <w:r>
              <w:rPr>
                <w:spacing w:val="-2"/>
              </w:rPr>
              <w:t>zmiany</w:t>
            </w:r>
          </w:hyperlink>
          <w:r>
            <w:rPr>
              <w:rFonts w:ascii="Times New Roman" w:hAnsi="Times New Roman"/>
              <w:b w:val="0"/>
            </w:rPr>
            <w:tab/>
          </w:r>
          <w:r w:rsidR="000E7CE8">
            <w:rPr>
              <w:b w:val="0"/>
              <w:spacing w:val="-5"/>
            </w:rPr>
            <w:t>18</w:t>
          </w:r>
        </w:p>
        <w:p w14:paraId="2B4A1108" w14:textId="245F2001" w:rsidR="0011144F" w:rsidRDefault="00000000">
          <w:pPr>
            <w:pStyle w:val="Spistreci1"/>
            <w:tabs>
              <w:tab w:val="left" w:pos="9181"/>
            </w:tabs>
            <w:spacing w:before="201"/>
            <w:rPr>
              <w:b w:val="0"/>
            </w:rPr>
          </w:pPr>
          <w:hyperlink w:anchor="_bookmark23" w:history="1">
            <w:r>
              <w:t>XIV.</w:t>
            </w:r>
            <w:r>
              <w:rPr>
                <w:spacing w:val="-8"/>
              </w:rPr>
              <w:t xml:space="preserve"> </w:t>
            </w:r>
            <w:r>
              <w:t>Pouczenie</w:t>
            </w:r>
            <w:r>
              <w:rPr>
                <w:spacing w:val="-7"/>
              </w:rPr>
              <w:t xml:space="preserve"> </w:t>
            </w:r>
            <w:r>
              <w:t>o</w:t>
            </w:r>
            <w:r>
              <w:rPr>
                <w:spacing w:val="-9"/>
              </w:rPr>
              <w:t xml:space="preserve"> </w:t>
            </w:r>
            <w:r>
              <w:t>środkach</w:t>
            </w:r>
            <w:r>
              <w:rPr>
                <w:spacing w:val="-7"/>
              </w:rPr>
              <w:t xml:space="preserve"> </w:t>
            </w:r>
            <w:r>
              <w:t>ochrony</w:t>
            </w:r>
            <w:r>
              <w:rPr>
                <w:spacing w:val="-7"/>
              </w:rPr>
              <w:t xml:space="preserve"> </w:t>
            </w:r>
            <w:r>
              <w:t>prawnej</w:t>
            </w:r>
            <w:r>
              <w:rPr>
                <w:spacing w:val="-8"/>
              </w:rPr>
              <w:t xml:space="preserve"> </w:t>
            </w:r>
            <w:r>
              <w:t>przysługujących</w:t>
            </w:r>
            <w:r>
              <w:rPr>
                <w:spacing w:val="-8"/>
              </w:rPr>
              <w:t xml:space="preserve"> </w:t>
            </w:r>
            <w:r>
              <w:rPr>
                <w:spacing w:val="-2"/>
              </w:rPr>
              <w:t>Wykonawcy</w:t>
            </w:r>
          </w:hyperlink>
          <w:r>
            <w:rPr>
              <w:rFonts w:ascii="Times New Roman" w:hAnsi="Times New Roman"/>
              <w:b w:val="0"/>
            </w:rPr>
            <w:tab/>
          </w:r>
          <w:r w:rsidR="000E7CE8">
            <w:rPr>
              <w:b w:val="0"/>
              <w:spacing w:val="-5"/>
            </w:rPr>
            <w:t>18</w:t>
          </w:r>
        </w:p>
        <w:p w14:paraId="537C3B2B" w14:textId="77777777" w:rsidR="0011144F" w:rsidRDefault="00000000">
          <w:pPr>
            <w:pStyle w:val="Spistreci1"/>
            <w:tabs>
              <w:tab w:val="left" w:pos="9181"/>
            </w:tabs>
            <w:rPr>
              <w:b w:val="0"/>
            </w:rPr>
          </w:pPr>
          <w:hyperlink w:anchor="_bookmark24" w:history="1">
            <w:r>
              <w:t>XXV.</w:t>
            </w:r>
            <w:r>
              <w:rPr>
                <w:spacing w:val="-1"/>
              </w:rPr>
              <w:t xml:space="preserve"> </w:t>
            </w:r>
            <w:r>
              <w:t>Spis</w:t>
            </w:r>
            <w:r>
              <w:rPr>
                <w:spacing w:val="-3"/>
              </w:rPr>
              <w:t xml:space="preserve"> </w:t>
            </w:r>
            <w:r>
              <w:rPr>
                <w:spacing w:val="-2"/>
              </w:rPr>
              <w:t>załączników</w:t>
            </w:r>
          </w:hyperlink>
          <w:r>
            <w:rPr>
              <w:rFonts w:ascii="Times New Roman" w:hAnsi="Times New Roman"/>
              <w:b w:val="0"/>
            </w:rPr>
            <w:tab/>
          </w:r>
          <w:r>
            <w:rPr>
              <w:b w:val="0"/>
              <w:spacing w:val="-5"/>
            </w:rPr>
            <w:t>20</w:t>
          </w:r>
        </w:p>
      </w:sdtContent>
    </w:sdt>
    <w:p w14:paraId="5FF6C39A" w14:textId="77777777" w:rsidR="0011144F" w:rsidRDefault="0011144F">
      <w:pPr>
        <w:sectPr w:rsidR="0011144F" w:rsidSect="00EA4F86">
          <w:headerReference w:type="default" r:id="rId8"/>
          <w:footerReference w:type="default" r:id="rId9"/>
          <w:pgSz w:w="11910" w:h="16840"/>
          <w:pgMar w:top="1340" w:right="1320" w:bottom="1000" w:left="1040" w:header="763" w:footer="802" w:gutter="0"/>
          <w:pgNumType w:start="2"/>
          <w:cols w:space="708"/>
        </w:sectPr>
      </w:pPr>
    </w:p>
    <w:p w14:paraId="18BAC2C4" w14:textId="77777777" w:rsidR="0011144F" w:rsidRDefault="00000000">
      <w:pPr>
        <w:pStyle w:val="Nagwek1"/>
        <w:numPr>
          <w:ilvl w:val="0"/>
          <w:numId w:val="15"/>
        </w:numPr>
        <w:tabs>
          <w:tab w:val="left" w:pos="667"/>
        </w:tabs>
        <w:spacing w:before="83"/>
      </w:pPr>
      <w:bookmarkStart w:id="0" w:name="_bookmark0"/>
      <w:bookmarkEnd w:id="0"/>
      <w:r>
        <w:lastRenderedPageBreak/>
        <w:t>Nazwa</w:t>
      </w:r>
      <w:r>
        <w:rPr>
          <w:spacing w:val="-9"/>
        </w:rPr>
        <w:t xml:space="preserve"> </w:t>
      </w:r>
      <w:r>
        <w:t>oraz</w:t>
      </w:r>
      <w:r>
        <w:rPr>
          <w:spacing w:val="-9"/>
        </w:rPr>
        <w:t xml:space="preserve"> </w:t>
      </w:r>
      <w:r>
        <w:t>adres</w:t>
      </w:r>
      <w:r>
        <w:rPr>
          <w:spacing w:val="-10"/>
        </w:rPr>
        <w:t xml:space="preserve"> </w:t>
      </w:r>
      <w:r>
        <w:rPr>
          <w:spacing w:val="-2"/>
        </w:rPr>
        <w:t>Zamawiającego</w:t>
      </w:r>
    </w:p>
    <w:p w14:paraId="4FCE882F" w14:textId="77777777" w:rsidR="0011144F" w:rsidRDefault="00000000">
      <w:pPr>
        <w:spacing w:before="175"/>
        <w:ind w:left="3484" w:right="3203"/>
        <w:jc w:val="center"/>
        <w:rPr>
          <w:b/>
          <w:sz w:val="24"/>
        </w:rPr>
      </w:pPr>
      <w:r>
        <w:rPr>
          <w:b/>
          <w:sz w:val="24"/>
        </w:rPr>
        <w:t>Gmina Górowo</w:t>
      </w:r>
      <w:r>
        <w:rPr>
          <w:b/>
          <w:spacing w:val="-1"/>
          <w:sz w:val="24"/>
        </w:rPr>
        <w:t xml:space="preserve"> </w:t>
      </w:r>
      <w:r>
        <w:rPr>
          <w:b/>
          <w:spacing w:val="-2"/>
          <w:sz w:val="24"/>
        </w:rPr>
        <w:t>Iławeckie</w:t>
      </w:r>
    </w:p>
    <w:p w14:paraId="414B48A4" w14:textId="77777777" w:rsidR="0011144F" w:rsidRDefault="00000000">
      <w:pPr>
        <w:ind w:left="623" w:right="347"/>
        <w:jc w:val="center"/>
        <w:rPr>
          <w:b/>
          <w:sz w:val="24"/>
        </w:rPr>
      </w:pPr>
      <w:r>
        <w:rPr>
          <w:b/>
          <w:sz w:val="24"/>
        </w:rPr>
        <w:t>ul.</w:t>
      </w:r>
      <w:r>
        <w:rPr>
          <w:b/>
          <w:spacing w:val="-4"/>
          <w:sz w:val="24"/>
        </w:rPr>
        <w:t xml:space="preserve"> </w:t>
      </w:r>
      <w:r>
        <w:rPr>
          <w:b/>
          <w:sz w:val="24"/>
        </w:rPr>
        <w:t>Kościuszki</w:t>
      </w:r>
      <w:r>
        <w:rPr>
          <w:b/>
          <w:spacing w:val="-6"/>
          <w:sz w:val="24"/>
        </w:rPr>
        <w:t xml:space="preserve"> </w:t>
      </w:r>
      <w:r>
        <w:rPr>
          <w:b/>
          <w:sz w:val="24"/>
        </w:rPr>
        <w:t>17,</w:t>
      </w:r>
      <w:r>
        <w:rPr>
          <w:b/>
          <w:spacing w:val="-4"/>
          <w:sz w:val="24"/>
        </w:rPr>
        <w:t xml:space="preserve"> </w:t>
      </w:r>
      <w:r>
        <w:rPr>
          <w:b/>
          <w:sz w:val="24"/>
        </w:rPr>
        <w:t>11-220</w:t>
      </w:r>
      <w:r>
        <w:rPr>
          <w:b/>
          <w:spacing w:val="-5"/>
          <w:sz w:val="24"/>
        </w:rPr>
        <w:t xml:space="preserve"> </w:t>
      </w:r>
      <w:r>
        <w:rPr>
          <w:b/>
          <w:sz w:val="24"/>
        </w:rPr>
        <w:t>Górowo</w:t>
      </w:r>
      <w:r>
        <w:rPr>
          <w:b/>
          <w:spacing w:val="-4"/>
          <w:sz w:val="24"/>
        </w:rPr>
        <w:t xml:space="preserve"> </w:t>
      </w:r>
      <w:r>
        <w:rPr>
          <w:b/>
          <w:spacing w:val="-2"/>
          <w:sz w:val="24"/>
        </w:rPr>
        <w:t>Iławeckie</w:t>
      </w:r>
    </w:p>
    <w:p w14:paraId="002EA60E" w14:textId="77777777" w:rsidR="0011144F" w:rsidRDefault="0011144F">
      <w:pPr>
        <w:pStyle w:val="Tekstpodstawowy"/>
        <w:spacing w:before="8"/>
        <w:jc w:val="left"/>
        <w:rPr>
          <w:b/>
          <w:sz w:val="12"/>
        </w:rPr>
      </w:pPr>
    </w:p>
    <w:p w14:paraId="18A51ED6" w14:textId="77777777" w:rsidR="0011144F" w:rsidRDefault="00000000">
      <w:pPr>
        <w:pStyle w:val="Nagwek3"/>
        <w:spacing w:before="94"/>
      </w:pPr>
      <w:r>
        <w:t>NIP</w:t>
      </w:r>
      <w:r>
        <w:rPr>
          <w:spacing w:val="-2"/>
        </w:rPr>
        <w:t xml:space="preserve"> 7431863005</w:t>
      </w:r>
    </w:p>
    <w:p w14:paraId="119CB09E" w14:textId="77777777" w:rsidR="0011144F" w:rsidRDefault="0011144F">
      <w:pPr>
        <w:pStyle w:val="Tekstpodstawowy"/>
        <w:spacing w:before="3"/>
        <w:jc w:val="left"/>
        <w:rPr>
          <w:b/>
          <w:sz w:val="24"/>
        </w:rPr>
      </w:pPr>
    </w:p>
    <w:p w14:paraId="43305A12" w14:textId="77777777" w:rsidR="0011144F" w:rsidRDefault="00000000">
      <w:pPr>
        <w:tabs>
          <w:tab w:val="left" w:pos="4000"/>
        </w:tabs>
        <w:spacing w:before="1"/>
        <w:ind w:left="400"/>
      </w:pPr>
      <w:r>
        <w:t>Godziny</w:t>
      </w:r>
      <w:r>
        <w:rPr>
          <w:spacing w:val="-6"/>
        </w:rPr>
        <w:t xml:space="preserve"> </w:t>
      </w:r>
      <w:r>
        <w:t>pracy</w:t>
      </w:r>
      <w:r>
        <w:rPr>
          <w:spacing w:val="-6"/>
        </w:rPr>
        <w:t xml:space="preserve"> </w:t>
      </w:r>
      <w:r>
        <w:rPr>
          <w:spacing w:val="-2"/>
        </w:rPr>
        <w:t>Zamawiającego:</w:t>
      </w:r>
      <w:r>
        <w:tab/>
        <w:t>7:00</w:t>
      </w:r>
      <w:r>
        <w:rPr>
          <w:spacing w:val="-8"/>
        </w:rPr>
        <w:t xml:space="preserve"> </w:t>
      </w:r>
      <w:r>
        <w:t>-</w:t>
      </w:r>
      <w:r>
        <w:rPr>
          <w:spacing w:val="-2"/>
        </w:rPr>
        <w:t xml:space="preserve"> </w:t>
      </w:r>
      <w:r>
        <w:t>15:00</w:t>
      </w:r>
      <w:r>
        <w:rPr>
          <w:spacing w:val="-4"/>
        </w:rPr>
        <w:t xml:space="preserve"> </w:t>
      </w:r>
      <w:r>
        <w:t>poniedziałek</w:t>
      </w:r>
      <w:r>
        <w:rPr>
          <w:spacing w:val="-4"/>
        </w:rPr>
        <w:t xml:space="preserve"> </w:t>
      </w:r>
      <w:r>
        <w:t>-</w:t>
      </w:r>
      <w:r>
        <w:rPr>
          <w:spacing w:val="-4"/>
        </w:rPr>
        <w:t xml:space="preserve"> </w:t>
      </w:r>
      <w:r>
        <w:rPr>
          <w:spacing w:val="-2"/>
        </w:rPr>
        <w:t>piątek</w:t>
      </w:r>
    </w:p>
    <w:p w14:paraId="30FC4B2C" w14:textId="77777777" w:rsidR="0011144F" w:rsidRDefault="0011144F">
      <w:pPr>
        <w:pStyle w:val="Tekstpodstawowy"/>
        <w:jc w:val="left"/>
        <w:rPr>
          <w:sz w:val="24"/>
        </w:rPr>
      </w:pPr>
    </w:p>
    <w:p w14:paraId="59DCB2D8" w14:textId="77777777" w:rsidR="0011144F" w:rsidRDefault="0011144F">
      <w:pPr>
        <w:pStyle w:val="Tekstpodstawowy"/>
        <w:jc w:val="left"/>
        <w:rPr>
          <w:sz w:val="24"/>
        </w:rPr>
      </w:pPr>
    </w:p>
    <w:p w14:paraId="02C5FCD6" w14:textId="77777777" w:rsidR="0011144F" w:rsidRDefault="0011144F">
      <w:pPr>
        <w:pStyle w:val="Tekstpodstawowy"/>
        <w:spacing w:before="2"/>
        <w:jc w:val="left"/>
        <w:rPr>
          <w:sz w:val="22"/>
        </w:rPr>
      </w:pPr>
    </w:p>
    <w:p w14:paraId="00815498" w14:textId="77777777" w:rsidR="0011144F" w:rsidRDefault="00000000">
      <w:pPr>
        <w:spacing w:line="276" w:lineRule="auto"/>
        <w:ind w:left="400" w:right="197"/>
      </w:pPr>
      <w:r>
        <w:rPr>
          <w:b/>
          <w:u w:val="single"/>
        </w:rPr>
        <w:t xml:space="preserve">Uwaga! </w:t>
      </w:r>
      <w:r>
        <w:rPr>
          <w:u w:val="single"/>
        </w:rPr>
        <w:t>W przypadku gdy wniosek o wgląd w protokół, o którym mowa w art. 74 ust. 1</w:t>
      </w:r>
      <w:r>
        <w:t xml:space="preserve"> </w:t>
      </w:r>
      <w:r>
        <w:rPr>
          <w:u w:val="single"/>
        </w:rPr>
        <w:t>ustawy</w:t>
      </w:r>
      <w:r>
        <w:rPr>
          <w:spacing w:val="-3"/>
          <w:u w:val="single"/>
        </w:rPr>
        <w:t xml:space="preserve"> </w:t>
      </w:r>
      <w:r>
        <w:rPr>
          <w:u w:val="single"/>
        </w:rPr>
        <w:t>PZP</w:t>
      </w:r>
      <w:r>
        <w:rPr>
          <w:spacing w:val="-4"/>
          <w:u w:val="single"/>
        </w:rPr>
        <w:t xml:space="preserve"> </w:t>
      </w:r>
      <w:r>
        <w:rPr>
          <w:u w:val="single"/>
        </w:rPr>
        <w:t>wpłynie</w:t>
      </w:r>
      <w:r>
        <w:rPr>
          <w:spacing w:val="-4"/>
          <w:u w:val="single"/>
        </w:rPr>
        <w:t xml:space="preserve"> </w:t>
      </w:r>
      <w:r>
        <w:rPr>
          <w:u w:val="single"/>
        </w:rPr>
        <w:t>po</w:t>
      </w:r>
      <w:r>
        <w:rPr>
          <w:spacing w:val="-8"/>
          <w:u w:val="single"/>
        </w:rPr>
        <w:t xml:space="preserve"> </w:t>
      </w:r>
      <w:r>
        <w:rPr>
          <w:u w:val="single"/>
        </w:rPr>
        <w:t>godzinach</w:t>
      </w:r>
      <w:r>
        <w:rPr>
          <w:spacing w:val="-4"/>
          <w:u w:val="single"/>
        </w:rPr>
        <w:t xml:space="preserve"> </w:t>
      </w:r>
      <w:r>
        <w:rPr>
          <w:u w:val="single"/>
        </w:rPr>
        <w:t>pracy</w:t>
      </w:r>
      <w:r>
        <w:rPr>
          <w:spacing w:val="-6"/>
          <w:u w:val="single"/>
        </w:rPr>
        <w:t xml:space="preserve"> </w:t>
      </w:r>
      <w:r>
        <w:rPr>
          <w:u w:val="single"/>
        </w:rPr>
        <w:t>Zamawiającego,</w:t>
      </w:r>
      <w:r>
        <w:rPr>
          <w:spacing w:val="-5"/>
          <w:u w:val="single"/>
        </w:rPr>
        <w:t xml:space="preserve"> </w:t>
      </w:r>
      <w:r>
        <w:rPr>
          <w:u w:val="single"/>
        </w:rPr>
        <w:t>odpowiedź</w:t>
      </w:r>
      <w:r>
        <w:rPr>
          <w:spacing w:val="-3"/>
          <w:u w:val="single"/>
        </w:rPr>
        <w:t xml:space="preserve"> </w:t>
      </w:r>
      <w:r>
        <w:rPr>
          <w:u w:val="single"/>
        </w:rPr>
        <w:t>zostanie</w:t>
      </w:r>
      <w:r>
        <w:rPr>
          <w:spacing w:val="-4"/>
          <w:u w:val="single"/>
        </w:rPr>
        <w:t xml:space="preserve"> </w:t>
      </w:r>
      <w:r>
        <w:rPr>
          <w:u w:val="single"/>
        </w:rPr>
        <w:t>udzielona</w:t>
      </w:r>
      <w:r>
        <w:t xml:space="preserve"> </w:t>
      </w:r>
      <w:r>
        <w:rPr>
          <w:u w:val="single"/>
        </w:rPr>
        <w:t>dnia następnego (roboczego).</w:t>
      </w:r>
    </w:p>
    <w:p w14:paraId="7C96FD32" w14:textId="77777777" w:rsidR="0011144F" w:rsidRDefault="0011144F">
      <w:pPr>
        <w:pStyle w:val="Tekstpodstawowy"/>
        <w:spacing w:before="1"/>
        <w:jc w:val="left"/>
        <w:rPr>
          <w:sz w:val="13"/>
        </w:rPr>
      </w:pPr>
    </w:p>
    <w:p w14:paraId="477C5DEB" w14:textId="77777777" w:rsidR="0011144F" w:rsidRDefault="00000000">
      <w:pPr>
        <w:spacing w:before="92"/>
        <w:ind w:left="3484" w:right="3201"/>
        <w:jc w:val="center"/>
        <w:rPr>
          <w:b/>
          <w:sz w:val="24"/>
        </w:rPr>
      </w:pPr>
      <w:r>
        <w:rPr>
          <w:b/>
          <w:sz w:val="24"/>
        </w:rPr>
        <w:t>tel.</w:t>
      </w:r>
      <w:r>
        <w:rPr>
          <w:b/>
          <w:spacing w:val="-10"/>
          <w:sz w:val="24"/>
        </w:rPr>
        <w:t xml:space="preserve"> </w:t>
      </w:r>
      <w:r>
        <w:rPr>
          <w:b/>
          <w:sz w:val="24"/>
        </w:rPr>
        <w:t>89</w:t>
      </w:r>
      <w:r>
        <w:rPr>
          <w:b/>
          <w:spacing w:val="-9"/>
          <w:sz w:val="24"/>
        </w:rPr>
        <w:t xml:space="preserve"> </w:t>
      </w:r>
      <w:r>
        <w:rPr>
          <w:b/>
          <w:sz w:val="24"/>
        </w:rPr>
        <w:t>76-11-</w:t>
      </w:r>
      <w:r>
        <w:rPr>
          <w:b/>
          <w:spacing w:val="-4"/>
          <w:sz w:val="24"/>
        </w:rPr>
        <w:t>322,</w:t>
      </w:r>
    </w:p>
    <w:p w14:paraId="092BE9A6" w14:textId="77777777" w:rsidR="0011144F" w:rsidRDefault="00000000">
      <w:pPr>
        <w:ind w:left="3484" w:right="3202"/>
        <w:jc w:val="center"/>
        <w:rPr>
          <w:b/>
          <w:sz w:val="24"/>
        </w:rPr>
      </w:pPr>
      <w:r>
        <w:rPr>
          <w:b/>
          <w:sz w:val="24"/>
        </w:rPr>
        <w:t>faks</w:t>
      </w:r>
      <w:r>
        <w:rPr>
          <w:b/>
          <w:spacing w:val="63"/>
          <w:sz w:val="24"/>
        </w:rPr>
        <w:t xml:space="preserve"> </w:t>
      </w:r>
      <w:r>
        <w:rPr>
          <w:b/>
          <w:sz w:val="24"/>
        </w:rPr>
        <w:t>89</w:t>
      </w:r>
      <w:r>
        <w:rPr>
          <w:b/>
          <w:spacing w:val="-2"/>
          <w:sz w:val="24"/>
        </w:rPr>
        <w:t xml:space="preserve"> </w:t>
      </w:r>
      <w:r>
        <w:rPr>
          <w:b/>
          <w:sz w:val="24"/>
        </w:rPr>
        <w:t>761-15-</w:t>
      </w:r>
      <w:r>
        <w:rPr>
          <w:b/>
          <w:spacing w:val="-5"/>
          <w:sz w:val="24"/>
        </w:rPr>
        <w:t>30</w:t>
      </w:r>
    </w:p>
    <w:p w14:paraId="74AF40A5" w14:textId="77777777" w:rsidR="0011144F" w:rsidRDefault="00000000">
      <w:pPr>
        <w:ind w:left="630" w:right="279"/>
        <w:jc w:val="center"/>
        <w:rPr>
          <w:b/>
          <w:sz w:val="24"/>
        </w:rPr>
      </w:pPr>
      <w:r>
        <w:rPr>
          <w:b/>
          <w:sz w:val="24"/>
        </w:rPr>
        <w:t>e-mail:</w:t>
      </w:r>
      <w:r>
        <w:rPr>
          <w:b/>
          <w:spacing w:val="-2"/>
          <w:sz w:val="24"/>
        </w:rPr>
        <w:t xml:space="preserve"> </w:t>
      </w:r>
      <w:hyperlink r:id="rId10">
        <w:r>
          <w:rPr>
            <w:spacing w:val="-2"/>
            <w:sz w:val="24"/>
          </w:rPr>
          <w:t>sekretariat@uggorowo.</w:t>
        </w:r>
        <w:r>
          <w:rPr>
            <w:b/>
            <w:spacing w:val="-2"/>
            <w:sz w:val="24"/>
          </w:rPr>
          <w:t>pl</w:t>
        </w:r>
      </w:hyperlink>
    </w:p>
    <w:p w14:paraId="024FF4C1" w14:textId="77777777" w:rsidR="0011144F" w:rsidRDefault="0011144F">
      <w:pPr>
        <w:pStyle w:val="Tekstpodstawowy"/>
        <w:spacing w:before="9"/>
        <w:jc w:val="left"/>
        <w:rPr>
          <w:b/>
        </w:rPr>
      </w:pPr>
    </w:p>
    <w:p w14:paraId="506D3880" w14:textId="77777777" w:rsidR="0011144F" w:rsidRDefault="00000000">
      <w:pPr>
        <w:spacing w:before="1" w:line="276" w:lineRule="auto"/>
        <w:ind w:left="400" w:right="197"/>
        <w:rPr>
          <w:b/>
        </w:rPr>
      </w:pPr>
      <w:r>
        <w:rPr>
          <w:b/>
          <w:u w:val="single"/>
        </w:rPr>
        <w:t>Uwaga!</w:t>
      </w:r>
      <w:r>
        <w:rPr>
          <w:b/>
          <w:spacing w:val="-4"/>
          <w:u w:val="single"/>
        </w:rPr>
        <w:t xml:space="preserve"> </w:t>
      </w:r>
      <w:r>
        <w:rPr>
          <w:u w:val="single"/>
        </w:rPr>
        <w:t>Zamawiający</w:t>
      </w:r>
      <w:r>
        <w:rPr>
          <w:spacing w:val="-2"/>
          <w:u w:val="single"/>
        </w:rPr>
        <w:t xml:space="preserve"> </w:t>
      </w:r>
      <w:r>
        <w:rPr>
          <w:u w:val="single"/>
        </w:rPr>
        <w:t>przypomina,</w:t>
      </w:r>
      <w:r>
        <w:rPr>
          <w:spacing w:val="-4"/>
          <w:u w:val="single"/>
        </w:rPr>
        <w:t xml:space="preserve"> </w:t>
      </w:r>
      <w:r>
        <w:rPr>
          <w:u w:val="single"/>
        </w:rPr>
        <w:t>że</w:t>
      </w:r>
      <w:r>
        <w:rPr>
          <w:spacing w:val="-3"/>
          <w:u w:val="single"/>
        </w:rPr>
        <w:t xml:space="preserve"> </w:t>
      </w:r>
      <w:r>
        <w:rPr>
          <w:u w:val="single"/>
        </w:rPr>
        <w:t>w</w:t>
      </w:r>
      <w:r>
        <w:rPr>
          <w:spacing w:val="-5"/>
          <w:u w:val="single"/>
        </w:rPr>
        <w:t xml:space="preserve"> </w:t>
      </w:r>
      <w:r>
        <w:rPr>
          <w:u w:val="single"/>
        </w:rPr>
        <w:t>toku</w:t>
      </w:r>
      <w:r>
        <w:rPr>
          <w:spacing w:val="-5"/>
          <w:u w:val="single"/>
        </w:rPr>
        <w:t xml:space="preserve"> </w:t>
      </w:r>
      <w:r>
        <w:rPr>
          <w:u w:val="single"/>
        </w:rPr>
        <w:t>postępowania</w:t>
      </w:r>
      <w:r>
        <w:rPr>
          <w:spacing w:val="-3"/>
          <w:u w:val="single"/>
        </w:rPr>
        <w:t xml:space="preserve"> </w:t>
      </w:r>
      <w:r>
        <w:rPr>
          <w:u w:val="single"/>
        </w:rPr>
        <w:t>zgodnie</w:t>
      </w:r>
      <w:r>
        <w:rPr>
          <w:spacing w:val="-3"/>
          <w:u w:val="single"/>
        </w:rPr>
        <w:t xml:space="preserve"> </w:t>
      </w:r>
      <w:r>
        <w:rPr>
          <w:u w:val="single"/>
        </w:rPr>
        <w:t>z</w:t>
      </w:r>
      <w:r>
        <w:rPr>
          <w:spacing w:val="-4"/>
          <w:u w:val="single"/>
        </w:rPr>
        <w:t xml:space="preserve"> </w:t>
      </w:r>
      <w:r>
        <w:rPr>
          <w:u w:val="single"/>
        </w:rPr>
        <w:t>art.</w:t>
      </w:r>
      <w:r>
        <w:rPr>
          <w:spacing w:val="-5"/>
          <w:u w:val="single"/>
        </w:rPr>
        <w:t xml:space="preserve"> </w:t>
      </w:r>
      <w:r>
        <w:rPr>
          <w:u w:val="single"/>
        </w:rPr>
        <w:t>61</w:t>
      </w:r>
      <w:r>
        <w:rPr>
          <w:spacing w:val="-3"/>
          <w:u w:val="single"/>
        </w:rPr>
        <w:t xml:space="preserve"> </w:t>
      </w:r>
      <w:r>
        <w:rPr>
          <w:u w:val="single"/>
        </w:rPr>
        <w:t>ust.</w:t>
      </w:r>
      <w:r>
        <w:rPr>
          <w:spacing w:val="-1"/>
          <w:u w:val="single"/>
        </w:rPr>
        <w:t xml:space="preserve"> </w:t>
      </w:r>
      <w:r>
        <w:rPr>
          <w:u w:val="single"/>
        </w:rPr>
        <w:t>2</w:t>
      </w:r>
      <w:r>
        <w:rPr>
          <w:spacing w:val="-5"/>
          <w:u w:val="single"/>
        </w:rPr>
        <w:t xml:space="preserve"> </w:t>
      </w:r>
      <w:r>
        <w:rPr>
          <w:u w:val="single"/>
        </w:rPr>
        <w:t>ustawy</w:t>
      </w:r>
      <w:r>
        <w:t xml:space="preserve"> </w:t>
      </w:r>
      <w:r>
        <w:rPr>
          <w:u w:val="single"/>
        </w:rPr>
        <w:t>PZP komunikacja ustna dopuszczalna jest jedynie w toku negocjacji lub dialogu oraz w</w:t>
      </w:r>
      <w:r>
        <w:t xml:space="preserve"> </w:t>
      </w:r>
      <w:r>
        <w:rPr>
          <w:u w:val="single"/>
        </w:rPr>
        <w:t>odniesieniu do informacji, które nie są istotne. Zasady dotyczące sposobu komunikowania</w:t>
      </w:r>
      <w:r>
        <w:t xml:space="preserve"> </w:t>
      </w:r>
      <w:r>
        <w:rPr>
          <w:u w:val="single"/>
        </w:rPr>
        <w:t xml:space="preserve">się zostały przez Zamawiającego umieszczone </w:t>
      </w:r>
      <w:r>
        <w:rPr>
          <w:b/>
          <w:u w:val="single"/>
        </w:rPr>
        <w:t>w rozdziale XIII pkt 3.</w:t>
      </w:r>
    </w:p>
    <w:p w14:paraId="091D5CAC" w14:textId="77777777" w:rsidR="0011144F" w:rsidRDefault="0011144F">
      <w:pPr>
        <w:pStyle w:val="Tekstpodstawowy"/>
        <w:spacing w:before="7"/>
        <w:jc w:val="left"/>
        <w:rPr>
          <w:b/>
        </w:rPr>
      </w:pPr>
    </w:p>
    <w:p w14:paraId="4678F89E" w14:textId="77777777" w:rsidR="0011144F" w:rsidRDefault="00000000">
      <w:pPr>
        <w:pStyle w:val="Nagwek1"/>
        <w:numPr>
          <w:ilvl w:val="0"/>
          <w:numId w:val="15"/>
        </w:numPr>
        <w:tabs>
          <w:tab w:val="left" w:pos="756"/>
        </w:tabs>
        <w:ind w:left="755" w:hanging="356"/>
      </w:pPr>
      <w:bookmarkStart w:id="1" w:name="_bookmark1"/>
      <w:bookmarkEnd w:id="1"/>
      <w:r>
        <w:t>Ochrona</w:t>
      </w:r>
      <w:r>
        <w:rPr>
          <w:spacing w:val="-12"/>
        </w:rPr>
        <w:t xml:space="preserve"> </w:t>
      </w:r>
      <w:r>
        <w:t>danych</w:t>
      </w:r>
      <w:r>
        <w:rPr>
          <w:spacing w:val="-12"/>
        </w:rPr>
        <w:t xml:space="preserve"> </w:t>
      </w:r>
      <w:r>
        <w:rPr>
          <w:spacing w:val="-2"/>
        </w:rPr>
        <w:t>osobowych</w:t>
      </w:r>
    </w:p>
    <w:p w14:paraId="29E69FD7" w14:textId="77777777" w:rsidR="0011144F" w:rsidRDefault="00000000">
      <w:pPr>
        <w:pStyle w:val="Tekstpodstawowy"/>
        <w:spacing w:before="297"/>
        <w:ind w:left="232"/>
      </w:pPr>
      <w:bookmarkStart w:id="2" w:name="_bookmark2"/>
      <w:bookmarkEnd w:id="2"/>
      <w:r>
        <w:rPr>
          <w:b/>
        </w:rPr>
        <w:t>1.</w:t>
      </w:r>
      <w:r>
        <w:rPr>
          <w:b/>
          <w:spacing w:val="74"/>
        </w:rPr>
        <w:t xml:space="preserve">  </w:t>
      </w:r>
      <w:r>
        <w:t>Zgodnie</w:t>
      </w:r>
      <w:r>
        <w:rPr>
          <w:spacing w:val="-2"/>
        </w:rPr>
        <w:t xml:space="preserve"> </w:t>
      </w:r>
      <w:r>
        <w:t>z art.</w:t>
      </w:r>
      <w:r>
        <w:rPr>
          <w:spacing w:val="-4"/>
        </w:rPr>
        <w:t xml:space="preserve"> </w:t>
      </w:r>
      <w:r>
        <w:t>13</w:t>
      </w:r>
      <w:r>
        <w:rPr>
          <w:spacing w:val="-4"/>
        </w:rPr>
        <w:t xml:space="preserve"> </w:t>
      </w:r>
      <w:r>
        <w:t>ust.</w:t>
      </w:r>
      <w:r>
        <w:rPr>
          <w:spacing w:val="-2"/>
        </w:rPr>
        <w:t xml:space="preserve"> </w:t>
      </w:r>
      <w:r>
        <w:t>1</w:t>
      </w:r>
      <w:r>
        <w:rPr>
          <w:spacing w:val="-3"/>
        </w:rPr>
        <w:t xml:space="preserve"> </w:t>
      </w:r>
      <w:r>
        <w:t>i</w:t>
      </w:r>
      <w:r>
        <w:rPr>
          <w:spacing w:val="-3"/>
        </w:rPr>
        <w:t xml:space="preserve"> </w:t>
      </w:r>
      <w:r>
        <w:t>2</w:t>
      </w:r>
      <w:r>
        <w:rPr>
          <w:spacing w:val="-4"/>
        </w:rPr>
        <w:t xml:space="preserve"> </w:t>
      </w:r>
      <w:r>
        <w:t>rozporządzenia</w:t>
      </w:r>
      <w:r>
        <w:rPr>
          <w:spacing w:val="-1"/>
        </w:rPr>
        <w:t xml:space="preserve"> </w:t>
      </w:r>
      <w:r>
        <w:t>Parlamentu</w:t>
      </w:r>
      <w:r>
        <w:rPr>
          <w:spacing w:val="-1"/>
        </w:rPr>
        <w:t xml:space="preserve"> </w:t>
      </w:r>
      <w:r>
        <w:t>Europejskiego</w:t>
      </w:r>
      <w:r>
        <w:rPr>
          <w:spacing w:val="-1"/>
        </w:rPr>
        <w:t xml:space="preserve"> </w:t>
      </w:r>
      <w:r>
        <w:t>i</w:t>
      </w:r>
      <w:r>
        <w:rPr>
          <w:spacing w:val="-5"/>
        </w:rPr>
        <w:t xml:space="preserve"> </w:t>
      </w:r>
      <w:r>
        <w:t>Rady</w:t>
      </w:r>
      <w:r>
        <w:rPr>
          <w:spacing w:val="-3"/>
        </w:rPr>
        <w:t xml:space="preserve"> </w:t>
      </w:r>
      <w:r>
        <w:t>(UE)</w:t>
      </w:r>
      <w:r>
        <w:rPr>
          <w:spacing w:val="-1"/>
        </w:rPr>
        <w:t xml:space="preserve"> </w:t>
      </w:r>
      <w:r>
        <w:t>2016/679</w:t>
      </w:r>
      <w:r>
        <w:rPr>
          <w:spacing w:val="-3"/>
        </w:rPr>
        <w:t xml:space="preserve"> </w:t>
      </w:r>
      <w:r>
        <w:t>z</w:t>
      </w:r>
      <w:r>
        <w:rPr>
          <w:spacing w:val="-3"/>
        </w:rPr>
        <w:t xml:space="preserve"> </w:t>
      </w:r>
      <w:r>
        <w:rPr>
          <w:spacing w:val="-4"/>
        </w:rPr>
        <w:t>dnia</w:t>
      </w:r>
    </w:p>
    <w:p w14:paraId="0F8EB7CD" w14:textId="77777777" w:rsidR="0011144F" w:rsidRDefault="00000000">
      <w:pPr>
        <w:pStyle w:val="Tekstpodstawowy"/>
        <w:spacing w:before="116" w:line="360" w:lineRule="auto"/>
        <w:ind w:left="683" w:right="128"/>
      </w:pPr>
      <w:r>
        <w:t>27 kwietnia 2016 r. w sprawie ochrony osób fizycznych w związku z przetwarzaniem danych osobowych i</w:t>
      </w:r>
      <w:r>
        <w:rPr>
          <w:spacing w:val="-1"/>
        </w:rPr>
        <w:t xml:space="preserve"> </w:t>
      </w:r>
      <w:r>
        <w:t>w sprawie</w:t>
      </w:r>
      <w:r>
        <w:rPr>
          <w:spacing w:val="-1"/>
        </w:rPr>
        <w:t xml:space="preserve"> </w:t>
      </w:r>
      <w:r>
        <w:t>swobodnego</w:t>
      </w:r>
      <w:r>
        <w:rPr>
          <w:spacing w:val="-1"/>
        </w:rPr>
        <w:t xml:space="preserve"> </w:t>
      </w:r>
      <w:r>
        <w:t>przepływu</w:t>
      </w:r>
      <w:r>
        <w:rPr>
          <w:spacing w:val="-1"/>
        </w:rPr>
        <w:t xml:space="preserve"> </w:t>
      </w:r>
      <w:r>
        <w:t>takich danych</w:t>
      </w:r>
      <w:r>
        <w:rPr>
          <w:spacing w:val="-1"/>
        </w:rPr>
        <w:t xml:space="preserve"> </w:t>
      </w:r>
      <w:r>
        <w:t>oraz uchylenia dyrektywy 95/46/WE (ogólne</w:t>
      </w:r>
      <w:r>
        <w:rPr>
          <w:spacing w:val="19"/>
        </w:rPr>
        <w:t xml:space="preserve"> </w:t>
      </w:r>
      <w:r>
        <w:t>rozporządzenie</w:t>
      </w:r>
      <w:r>
        <w:rPr>
          <w:spacing w:val="20"/>
        </w:rPr>
        <w:t xml:space="preserve"> </w:t>
      </w:r>
      <w:r>
        <w:t>o</w:t>
      </w:r>
      <w:r>
        <w:rPr>
          <w:spacing w:val="24"/>
        </w:rPr>
        <w:t xml:space="preserve"> </w:t>
      </w:r>
      <w:r>
        <w:t>danych)</w:t>
      </w:r>
      <w:r>
        <w:rPr>
          <w:spacing w:val="20"/>
        </w:rPr>
        <w:t xml:space="preserve"> </w:t>
      </w:r>
      <w:r>
        <w:t>(Dz.</w:t>
      </w:r>
      <w:r>
        <w:rPr>
          <w:spacing w:val="20"/>
        </w:rPr>
        <w:t xml:space="preserve"> </w:t>
      </w:r>
      <w:r>
        <w:t>U.</w:t>
      </w:r>
      <w:r>
        <w:rPr>
          <w:spacing w:val="20"/>
        </w:rPr>
        <w:t xml:space="preserve"> </w:t>
      </w:r>
      <w:r>
        <w:t>UE</w:t>
      </w:r>
      <w:r>
        <w:rPr>
          <w:spacing w:val="19"/>
        </w:rPr>
        <w:t xml:space="preserve"> </w:t>
      </w:r>
      <w:r>
        <w:t>L119</w:t>
      </w:r>
      <w:r>
        <w:rPr>
          <w:spacing w:val="22"/>
        </w:rPr>
        <w:t xml:space="preserve"> </w:t>
      </w:r>
      <w:r>
        <w:t>z</w:t>
      </w:r>
      <w:r>
        <w:rPr>
          <w:spacing w:val="21"/>
        </w:rPr>
        <w:t xml:space="preserve"> </w:t>
      </w:r>
      <w:r>
        <w:t>dnia</w:t>
      </w:r>
      <w:r>
        <w:rPr>
          <w:spacing w:val="22"/>
        </w:rPr>
        <w:t xml:space="preserve"> </w:t>
      </w:r>
      <w:r>
        <w:t>4</w:t>
      </w:r>
      <w:r>
        <w:rPr>
          <w:spacing w:val="20"/>
        </w:rPr>
        <w:t xml:space="preserve"> </w:t>
      </w:r>
      <w:r>
        <w:t>maja</w:t>
      </w:r>
      <w:r>
        <w:rPr>
          <w:spacing w:val="20"/>
        </w:rPr>
        <w:t xml:space="preserve"> </w:t>
      </w:r>
      <w:r>
        <w:t>2016</w:t>
      </w:r>
      <w:r>
        <w:rPr>
          <w:spacing w:val="19"/>
        </w:rPr>
        <w:t xml:space="preserve"> </w:t>
      </w:r>
      <w:r>
        <w:t>r.,</w:t>
      </w:r>
      <w:r>
        <w:rPr>
          <w:spacing w:val="22"/>
        </w:rPr>
        <w:t xml:space="preserve"> </w:t>
      </w:r>
      <w:r>
        <w:t>str.</w:t>
      </w:r>
      <w:r>
        <w:rPr>
          <w:spacing w:val="20"/>
        </w:rPr>
        <w:t xml:space="preserve"> </w:t>
      </w:r>
      <w:r>
        <w:t>1;</w:t>
      </w:r>
      <w:r>
        <w:rPr>
          <w:spacing w:val="19"/>
        </w:rPr>
        <w:t xml:space="preserve"> </w:t>
      </w:r>
      <w:r>
        <w:t>zwanym</w:t>
      </w:r>
      <w:r>
        <w:rPr>
          <w:spacing w:val="22"/>
        </w:rPr>
        <w:t xml:space="preserve"> </w:t>
      </w:r>
      <w:r>
        <w:t>dalej</w:t>
      </w:r>
    </w:p>
    <w:p w14:paraId="712DEBE4" w14:textId="77777777" w:rsidR="0011144F" w:rsidRDefault="00000000">
      <w:pPr>
        <w:pStyle w:val="Tekstpodstawowy"/>
        <w:spacing w:line="229" w:lineRule="exact"/>
        <w:ind w:left="683"/>
      </w:pPr>
      <w:r>
        <w:t>„RODO”)</w:t>
      </w:r>
      <w:r>
        <w:rPr>
          <w:spacing w:val="-13"/>
        </w:rPr>
        <w:t xml:space="preserve"> </w:t>
      </w:r>
      <w:r>
        <w:t>informujemy,</w:t>
      </w:r>
      <w:r>
        <w:rPr>
          <w:spacing w:val="-14"/>
        </w:rPr>
        <w:t xml:space="preserve"> </w:t>
      </w:r>
      <w:r>
        <w:rPr>
          <w:spacing w:val="-5"/>
        </w:rPr>
        <w:t>że:</w:t>
      </w:r>
    </w:p>
    <w:p w14:paraId="09BF816B" w14:textId="77777777" w:rsidR="0011144F" w:rsidRDefault="00000000">
      <w:pPr>
        <w:pStyle w:val="Akapitzlist"/>
        <w:numPr>
          <w:ilvl w:val="0"/>
          <w:numId w:val="14"/>
        </w:numPr>
        <w:tabs>
          <w:tab w:val="left" w:pos="967"/>
        </w:tabs>
        <w:spacing w:before="113" w:line="360" w:lineRule="auto"/>
        <w:ind w:right="118"/>
        <w:jc w:val="both"/>
        <w:rPr>
          <w:sz w:val="20"/>
        </w:rPr>
      </w:pPr>
      <w:r>
        <w:rPr>
          <w:sz w:val="20"/>
        </w:rPr>
        <w:t>administratorem</w:t>
      </w:r>
      <w:r>
        <w:rPr>
          <w:spacing w:val="-9"/>
          <w:sz w:val="20"/>
        </w:rPr>
        <w:t xml:space="preserve"> </w:t>
      </w:r>
      <w:r>
        <w:rPr>
          <w:sz w:val="20"/>
        </w:rPr>
        <w:t>Pani/Pana</w:t>
      </w:r>
      <w:r>
        <w:rPr>
          <w:spacing w:val="-9"/>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jest</w:t>
      </w:r>
      <w:r>
        <w:rPr>
          <w:spacing w:val="-5"/>
          <w:sz w:val="20"/>
        </w:rPr>
        <w:t xml:space="preserve"> </w:t>
      </w:r>
      <w:r>
        <w:rPr>
          <w:color w:val="171717"/>
          <w:sz w:val="20"/>
        </w:rPr>
        <w:t>Wójt</w:t>
      </w:r>
      <w:r>
        <w:rPr>
          <w:color w:val="171717"/>
          <w:spacing w:val="-10"/>
          <w:sz w:val="20"/>
        </w:rPr>
        <w:t xml:space="preserve"> </w:t>
      </w:r>
      <w:r>
        <w:rPr>
          <w:color w:val="171717"/>
          <w:sz w:val="20"/>
        </w:rPr>
        <w:t>Gminy</w:t>
      </w:r>
      <w:r>
        <w:rPr>
          <w:color w:val="171717"/>
          <w:spacing w:val="-9"/>
          <w:sz w:val="20"/>
        </w:rPr>
        <w:t xml:space="preserve"> </w:t>
      </w:r>
      <w:r>
        <w:rPr>
          <w:color w:val="171717"/>
          <w:sz w:val="20"/>
        </w:rPr>
        <w:t>Górowo</w:t>
      </w:r>
      <w:r>
        <w:rPr>
          <w:color w:val="171717"/>
          <w:spacing w:val="-10"/>
          <w:sz w:val="20"/>
        </w:rPr>
        <w:t xml:space="preserve"> </w:t>
      </w:r>
      <w:r>
        <w:rPr>
          <w:color w:val="171717"/>
          <w:sz w:val="20"/>
        </w:rPr>
        <w:t>Iławeckie,</w:t>
      </w:r>
      <w:r>
        <w:rPr>
          <w:color w:val="171717"/>
          <w:spacing w:val="-10"/>
          <w:sz w:val="20"/>
        </w:rPr>
        <w:t xml:space="preserve"> </w:t>
      </w:r>
      <w:r>
        <w:rPr>
          <w:color w:val="171717"/>
          <w:sz w:val="20"/>
        </w:rPr>
        <w:t>ul.</w:t>
      </w:r>
      <w:r>
        <w:rPr>
          <w:color w:val="171717"/>
          <w:spacing w:val="-10"/>
          <w:sz w:val="20"/>
        </w:rPr>
        <w:t xml:space="preserve"> </w:t>
      </w:r>
      <w:r>
        <w:rPr>
          <w:color w:val="171717"/>
          <w:sz w:val="20"/>
        </w:rPr>
        <w:t xml:space="preserve">Tadeusza Kościuszki 17, 11-220 Górowo Iławeckie, tel. 89 761 13 22, e-mail: </w:t>
      </w:r>
      <w:hyperlink r:id="rId11">
        <w:r>
          <w:rPr>
            <w:color w:val="0000FF"/>
            <w:sz w:val="20"/>
            <w:u w:val="single" w:color="0000FF"/>
          </w:rPr>
          <w:t>sekretariat@uggorowo.pl</w:t>
        </w:r>
        <w:r>
          <w:rPr>
            <w:color w:val="171717"/>
            <w:sz w:val="20"/>
          </w:rPr>
          <w:t>.</w:t>
        </w:r>
      </w:hyperlink>
    </w:p>
    <w:p w14:paraId="12D49574" w14:textId="77777777" w:rsidR="0011144F" w:rsidRDefault="00000000">
      <w:pPr>
        <w:pStyle w:val="Akapitzlist"/>
        <w:numPr>
          <w:ilvl w:val="0"/>
          <w:numId w:val="14"/>
        </w:numPr>
        <w:tabs>
          <w:tab w:val="left" w:pos="967"/>
        </w:tabs>
        <w:spacing w:before="1" w:line="360" w:lineRule="auto"/>
        <w:ind w:right="118"/>
        <w:jc w:val="both"/>
        <w:rPr>
          <w:sz w:val="20"/>
        </w:rPr>
      </w:pPr>
      <w:r>
        <w:rPr>
          <w:sz w:val="20"/>
        </w:rPr>
        <w:t xml:space="preserve">administrator wyznaczył Inspektora Danych Osobowych, z którym można się kontaktować pod adresem e-mail: </w:t>
      </w:r>
      <w:hyperlink r:id="rId12">
        <w:r>
          <w:rPr>
            <w:color w:val="0000FF"/>
            <w:sz w:val="20"/>
            <w:u w:val="single" w:color="0000FF"/>
          </w:rPr>
          <w:t>iod@uggorowo.pl</w:t>
        </w:r>
        <w:r>
          <w:rPr>
            <w:sz w:val="20"/>
          </w:rPr>
          <w:t>.</w:t>
        </w:r>
      </w:hyperlink>
      <w:r>
        <w:rPr>
          <w:sz w:val="20"/>
        </w:rPr>
        <w:t xml:space="preserve"> Do IOD należy kierować wyłącznie sprawy dotyczące przetwarzania danych osobowych, w tym realizacji Pani/Pana praw wynikających z RODO.</w:t>
      </w:r>
    </w:p>
    <w:p w14:paraId="007643BC" w14:textId="51B87AD8" w:rsidR="0011144F" w:rsidRDefault="00000000">
      <w:pPr>
        <w:pStyle w:val="Akapitzlist"/>
        <w:numPr>
          <w:ilvl w:val="0"/>
          <w:numId w:val="14"/>
        </w:numPr>
        <w:tabs>
          <w:tab w:val="left" w:pos="967"/>
        </w:tabs>
        <w:spacing w:line="360" w:lineRule="auto"/>
        <w:ind w:right="119"/>
        <w:jc w:val="both"/>
        <w:rPr>
          <w:sz w:val="20"/>
        </w:rPr>
      </w:pPr>
      <w:r>
        <w:rPr>
          <w:sz w:val="20"/>
        </w:rPr>
        <w:t>Pani/Pana dane osobowe przetwarzane będą na podstawie art. 6 ust. 1 lit. c RODO, tj. przetwarzanie jest niezbędne do wypełnienia obowiązku prawnego ciążącego na administratorze. Celem przetwarzania danych osobowych jest prowadzenie procedur związanych</w:t>
      </w:r>
      <w:r>
        <w:rPr>
          <w:spacing w:val="-3"/>
          <w:sz w:val="20"/>
        </w:rPr>
        <w:t xml:space="preserve"> </w:t>
      </w:r>
      <w:r>
        <w:rPr>
          <w:sz w:val="20"/>
        </w:rPr>
        <w:t>z udzielaniem niniejszego</w:t>
      </w:r>
      <w:r>
        <w:rPr>
          <w:spacing w:val="-1"/>
          <w:sz w:val="20"/>
        </w:rPr>
        <w:t xml:space="preserve"> </w:t>
      </w:r>
      <w:r>
        <w:rPr>
          <w:sz w:val="20"/>
        </w:rPr>
        <w:t>zamówienia</w:t>
      </w:r>
      <w:r>
        <w:rPr>
          <w:spacing w:val="-1"/>
          <w:sz w:val="20"/>
        </w:rPr>
        <w:t xml:space="preserve"> </w:t>
      </w:r>
      <w:r>
        <w:rPr>
          <w:sz w:val="20"/>
        </w:rPr>
        <w:t>publicznego,</w:t>
      </w:r>
      <w:r>
        <w:rPr>
          <w:spacing w:val="-1"/>
          <w:sz w:val="20"/>
        </w:rPr>
        <w:t xml:space="preserve"> </w:t>
      </w:r>
      <w:r>
        <w:rPr>
          <w:sz w:val="20"/>
        </w:rPr>
        <w:t>zgodnie</w:t>
      </w:r>
      <w:r>
        <w:rPr>
          <w:spacing w:val="-3"/>
          <w:sz w:val="20"/>
        </w:rPr>
        <w:t xml:space="preserve"> </w:t>
      </w:r>
      <w:r>
        <w:rPr>
          <w:sz w:val="20"/>
        </w:rPr>
        <w:t>z przepisami</w:t>
      </w:r>
      <w:r>
        <w:rPr>
          <w:spacing w:val="-2"/>
          <w:sz w:val="20"/>
        </w:rPr>
        <w:t xml:space="preserve"> </w:t>
      </w:r>
      <w:r>
        <w:rPr>
          <w:sz w:val="20"/>
        </w:rPr>
        <w:t>ustawy z dnia 11 września 2019 r. – Prawo Zamówień Publicznych (Dz. U. z 202</w:t>
      </w:r>
      <w:r w:rsidR="00785F86">
        <w:rPr>
          <w:sz w:val="20"/>
        </w:rPr>
        <w:t>3</w:t>
      </w:r>
      <w:r>
        <w:rPr>
          <w:sz w:val="20"/>
        </w:rPr>
        <w:t xml:space="preserve"> r. poz. </w:t>
      </w:r>
      <w:r w:rsidR="00785F86">
        <w:rPr>
          <w:sz w:val="20"/>
        </w:rPr>
        <w:t>1605</w:t>
      </w:r>
      <w:r>
        <w:rPr>
          <w:sz w:val="20"/>
        </w:rPr>
        <w:t xml:space="preserve"> z </w:t>
      </w:r>
      <w:proofErr w:type="spellStart"/>
      <w:r>
        <w:rPr>
          <w:sz w:val="20"/>
        </w:rPr>
        <w:t>późn</w:t>
      </w:r>
      <w:proofErr w:type="spellEnd"/>
      <w:r>
        <w:rPr>
          <w:sz w:val="20"/>
        </w:rPr>
        <w:t>. zm.), zwanej dalej „ustawą PZP”.</w:t>
      </w:r>
    </w:p>
    <w:p w14:paraId="54112670" w14:textId="77777777" w:rsidR="0011144F" w:rsidRDefault="00000000">
      <w:pPr>
        <w:pStyle w:val="Akapitzlist"/>
        <w:numPr>
          <w:ilvl w:val="0"/>
          <w:numId w:val="14"/>
        </w:numPr>
        <w:tabs>
          <w:tab w:val="left" w:pos="967"/>
        </w:tabs>
        <w:spacing w:before="2" w:line="357" w:lineRule="auto"/>
        <w:ind w:right="116"/>
        <w:jc w:val="both"/>
        <w:rPr>
          <w:sz w:val="20"/>
        </w:rPr>
      </w:pPr>
      <w:r>
        <w:rPr>
          <w:sz w:val="20"/>
        </w:rPr>
        <w:t>odbiorcami Pani/Pana danych osobowych będą osoby lub podmioty, którym udostępniona zostanie dokumentacja postępowania w oparciu o art. 74 ustawy PZP.</w:t>
      </w:r>
    </w:p>
    <w:p w14:paraId="30FC77CC" w14:textId="77777777" w:rsidR="0011144F" w:rsidRDefault="0011144F">
      <w:pPr>
        <w:spacing w:line="357" w:lineRule="auto"/>
        <w:jc w:val="both"/>
        <w:rPr>
          <w:sz w:val="20"/>
        </w:rPr>
        <w:sectPr w:rsidR="0011144F" w:rsidSect="00EA4F86">
          <w:pgSz w:w="11910" w:h="16840"/>
          <w:pgMar w:top="1340" w:right="1320" w:bottom="1000" w:left="1040" w:header="763" w:footer="802" w:gutter="0"/>
          <w:cols w:space="708"/>
        </w:sectPr>
      </w:pPr>
    </w:p>
    <w:p w14:paraId="608C9BA2" w14:textId="77777777" w:rsidR="0011144F" w:rsidRDefault="00000000">
      <w:pPr>
        <w:pStyle w:val="Akapitzlist"/>
        <w:numPr>
          <w:ilvl w:val="0"/>
          <w:numId w:val="14"/>
        </w:numPr>
        <w:tabs>
          <w:tab w:val="left" w:pos="967"/>
        </w:tabs>
        <w:spacing w:before="82" w:line="360" w:lineRule="auto"/>
        <w:ind w:right="125"/>
        <w:jc w:val="both"/>
        <w:rPr>
          <w:sz w:val="20"/>
        </w:rPr>
      </w:pPr>
      <w:r>
        <w:rPr>
          <w:sz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D3B7D7B" w14:textId="77777777" w:rsidR="0011144F" w:rsidRDefault="00000000">
      <w:pPr>
        <w:pStyle w:val="Akapitzlist"/>
        <w:numPr>
          <w:ilvl w:val="0"/>
          <w:numId w:val="14"/>
        </w:numPr>
        <w:tabs>
          <w:tab w:val="left" w:pos="967"/>
        </w:tabs>
        <w:spacing w:line="360" w:lineRule="auto"/>
        <w:ind w:right="125"/>
        <w:jc w:val="both"/>
        <w:rPr>
          <w:sz w:val="20"/>
        </w:rPr>
      </w:pPr>
      <w:r>
        <w:rPr>
          <w:sz w:val="20"/>
        </w:rPr>
        <w:t>obowiązek</w:t>
      </w:r>
      <w:r>
        <w:rPr>
          <w:spacing w:val="-9"/>
          <w:sz w:val="20"/>
        </w:rPr>
        <w:t xml:space="preserve"> </w:t>
      </w:r>
      <w:r>
        <w:rPr>
          <w:sz w:val="20"/>
        </w:rPr>
        <w:t>podania</w:t>
      </w:r>
      <w:r>
        <w:rPr>
          <w:spacing w:val="-9"/>
          <w:sz w:val="20"/>
        </w:rPr>
        <w:t xml:space="preserve"> </w:t>
      </w:r>
      <w:r>
        <w:rPr>
          <w:sz w:val="20"/>
        </w:rPr>
        <w:t>przez</w:t>
      </w:r>
      <w:r>
        <w:rPr>
          <w:spacing w:val="-10"/>
          <w:sz w:val="20"/>
        </w:rPr>
        <w:t xml:space="preserve"> </w:t>
      </w:r>
      <w:r>
        <w:rPr>
          <w:sz w:val="20"/>
        </w:rPr>
        <w:t>Panią/Pana</w:t>
      </w:r>
      <w:r>
        <w:rPr>
          <w:spacing w:val="-9"/>
          <w:sz w:val="20"/>
        </w:rPr>
        <w:t xml:space="preserve"> </w:t>
      </w:r>
      <w:r>
        <w:rPr>
          <w:sz w:val="20"/>
        </w:rPr>
        <w:t>danych</w:t>
      </w:r>
      <w:r>
        <w:rPr>
          <w:spacing w:val="-11"/>
          <w:sz w:val="20"/>
        </w:rPr>
        <w:t xml:space="preserve"> </w:t>
      </w:r>
      <w:r>
        <w:rPr>
          <w:sz w:val="20"/>
        </w:rPr>
        <w:t>osobowych</w:t>
      </w:r>
      <w:r>
        <w:rPr>
          <w:spacing w:val="-11"/>
          <w:sz w:val="20"/>
        </w:rPr>
        <w:t xml:space="preserve"> </w:t>
      </w:r>
      <w:r>
        <w:rPr>
          <w:sz w:val="20"/>
        </w:rPr>
        <w:t>bezpośrednio</w:t>
      </w:r>
      <w:r>
        <w:rPr>
          <w:spacing w:val="-9"/>
          <w:sz w:val="20"/>
        </w:rPr>
        <w:t xml:space="preserve"> </w:t>
      </w:r>
      <w:r>
        <w:rPr>
          <w:sz w:val="20"/>
        </w:rPr>
        <w:t>Pani/Pana</w:t>
      </w:r>
      <w:r>
        <w:rPr>
          <w:spacing w:val="-9"/>
          <w:sz w:val="20"/>
        </w:rPr>
        <w:t xml:space="preserve"> </w:t>
      </w:r>
      <w:r>
        <w:rPr>
          <w:sz w:val="20"/>
        </w:rPr>
        <w:t>dotyczących jest wymogiem ustawowym określonym w przepisach ustawy PZP, związanym z udziałem w postępowaniu o udzielenie zamówienia publicznego. Konsekwencją niepodania danych osobowych będzie wykluczenie z postępowania o udzielenie zamówienia</w:t>
      </w:r>
      <w:r>
        <w:rPr>
          <w:spacing w:val="40"/>
          <w:sz w:val="20"/>
        </w:rPr>
        <w:t xml:space="preserve"> </w:t>
      </w:r>
      <w:r>
        <w:rPr>
          <w:sz w:val="20"/>
        </w:rPr>
        <w:t>publicznego.</w:t>
      </w:r>
    </w:p>
    <w:p w14:paraId="3E49932D" w14:textId="77777777" w:rsidR="0011144F" w:rsidRDefault="00000000">
      <w:pPr>
        <w:pStyle w:val="Akapitzlist"/>
        <w:numPr>
          <w:ilvl w:val="0"/>
          <w:numId w:val="14"/>
        </w:numPr>
        <w:tabs>
          <w:tab w:val="left" w:pos="967"/>
        </w:tabs>
        <w:spacing w:line="360" w:lineRule="auto"/>
        <w:ind w:right="125"/>
        <w:jc w:val="both"/>
        <w:rPr>
          <w:sz w:val="20"/>
        </w:rPr>
      </w:pPr>
      <w:r>
        <w:rPr>
          <w:sz w:val="20"/>
        </w:rPr>
        <w:t>Pani/Pana dane osobowe nie będą podlegały zautomatyzowanemu podejmowaniu decyzji, w tym profilowaniu, stosownie do art. 22 RODO.</w:t>
      </w:r>
    </w:p>
    <w:p w14:paraId="27A007BB" w14:textId="77777777" w:rsidR="0011144F" w:rsidRDefault="00000000">
      <w:pPr>
        <w:pStyle w:val="Akapitzlist"/>
        <w:numPr>
          <w:ilvl w:val="0"/>
          <w:numId w:val="14"/>
        </w:numPr>
        <w:tabs>
          <w:tab w:val="left" w:pos="967"/>
        </w:tabs>
        <w:spacing w:before="4"/>
        <w:ind w:hanging="260"/>
        <w:jc w:val="both"/>
        <w:rPr>
          <w:sz w:val="20"/>
        </w:rPr>
      </w:pPr>
      <w:r>
        <w:rPr>
          <w:sz w:val="20"/>
        </w:rPr>
        <w:t>posiada</w:t>
      </w:r>
      <w:r>
        <w:rPr>
          <w:spacing w:val="-12"/>
          <w:sz w:val="20"/>
        </w:rPr>
        <w:t xml:space="preserve"> </w:t>
      </w:r>
      <w:r>
        <w:rPr>
          <w:spacing w:val="-2"/>
          <w:sz w:val="20"/>
        </w:rPr>
        <w:t>Pani/Pan:</w:t>
      </w:r>
    </w:p>
    <w:p w14:paraId="4155575E" w14:textId="77777777" w:rsidR="0011144F" w:rsidRDefault="00000000">
      <w:pPr>
        <w:pStyle w:val="Akapitzlist"/>
        <w:numPr>
          <w:ilvl w:val="1"/>
          <w:numId w:val="14"/>
        </w:numPr>
        <w:tabs>
          <w:tab w:val="left" w:pos="1253"/>
        </w:tabs>
        <w:spacing w:before="116" w:line="360" w:lineRule="auto"/>
        <w:ind w:right="121"/>
        <w:rPr>
          <w:sz w:val="20"/>
        </w:rPr>
      </w:pPr>
      <w:r>
        <w:rPr>
          <w:sz w:val="20"/>
        </w:rPr>
        <w:t>na</w:t>
      </w:r>
      <w:r>
        <w:rPr>
          <w:spacing w:val="-13"/>
          <w:sz w:val="20"/>
        </w:rPr>
        <w:t xml:space="preserve"> </w:t>
      </w:r>
      <w:r>
        <w:rPr>
          <w:sz w:val="20"/>
        </w:rPr>
        <w:t>podstawie</w:t>
      </w:r>
      <w:r>
        <w:rPr>
          <w:spacing w:val="-10"/>
          <w:sz w:val="20"/>
        </w:rPr>
        <w:t xml:space="preserve"> </w:t>
      </w:r>
      <w:r>
        <w:rPr>
          <w:sz w:val="20"/>
        </w:rPr>
        <w:t>art.</w:t>
      </w:r>
      <w:r>
        <w:rPr>
          <w:spacing w:val="-10"/>
          <w:sz w:val="20"/>
        </w:rPr>
        <w:t xml:space="preserve"> </w:t>
      </w:r>
      <w:r>
        <w:rPr>
          <w:sz w:val="20"/>
        </w:rPr>
        <w:t>15</w:t>
      </w:r>
      <w:r>
        <w:rPr>
          <w:spacing w:val="-13"/>
          <w:sz w:val="20"/>
        </w:rPr>
        <w:t xml:space="preserve"> </w:t>
      </w:r>
      <w:r>
        <w:rPr>
          <w:sz w:val="20"/>
        </w:rPr>
        <w:t>RODO</w:t>
      </w:r>
      <w:r>
        <w:rPr>
          <w:spacing w:val="-9"/>
          <w:sz w:val="20"/>
        </w:rPr>
        <w:t xml:space="preserve"> </w:t>
      </w:r>
      <w:r>
        <w:rPr>
          <w:sz w:val="20"/>
        </w:rPr>
        <w:t>prawo</w:t>
      </w:r>
      <w:r>
        <w:rPr>
          <w:spacing w:val="-10"/>
          <w:sz w:val="20"/>
        </w:rPr>
        <w:t xml:space="preserve"> </w:t>
      </w:r>
      <w:r>
        <w:rPr>
          <w:sz w:val="20"/>
        </w:rPr>
        <w:t>dostępu</w:t>
      </w:r>
      <w:r>
        <w:rPr>
          <w:spacing w:val="-10"/>
          <w:sz w:val="20"/>
        </w:rPr>
        <w:t xml:space="preserve"> </w:t>
      </w:r>
      <w:r>
        <w:rPr>
          <w:sz w:val="20"/>
        </w:rPr>
        <w:t>do</w:t>
      </w:r>
      <w:r>
        <w:rPr>
          <w:spacing w:val="-10"/>
          <w:sz w:val="20"/>
        </w:rPr>
        <w:t xml:space="preserve"> </w:t>
      </w:r>
      <w:r>
        <w:rPr>
          <w:sz w:val="20"/>
        </w:rPr>
        <w:t>danych</w:t>
      </w:r>
      <w:r>
        <w:rPr>
          <w:spacing w:val="-10"/>
          <w:sz w:val="20"/>
        </w:rPr>
        <w:t xml:space="preserve"> </w:t>
      </w:r>
      <w:r>
        <w:rPr>
          <w:sz w:val="20"/>
        </w:rPr>
        <w:t>osobowych</w:t>
      </w:r>
      <w:r>
        <w:rPr>
          <w:spacing w:val="-10"/>
          <w:sz w:val="20"/>
        </w:rPr>
        <w:t xml:space="preserve"> </w:t>
      </w:r>
      <w:r>
        <w:rPr>
          <w:sz w:val="20"/>
        </w:rPr>
        <w:t>Pani/Pana</w:t>
      </w:r>
      <w:r>
        <w:rPr>
          <w:spacing w:val="-13"/>
          <w:sz w:val="20"/>
        </w:rPr>
        <w:t xml:space="preserve"> </w:t>
      </w:r>
      <w:r>
        <w:rPr>
          <w:sz w:val="20"/>
        </w:rPr>
        <w:t>dotyczących</w:t>
      </w:r>
      <w:r>
        <w:rPr>
          <w:spacing w:val="-13"/>
          <w:sz w:val="20"/>
        </w:rPr>
        <w:t xml:space="preserve"> </w:t>
      </w:r>
      <w:r>
        <w:rPr>
          <w:sz w:val="20"/>
        </w:rPr>
        <w:t>(w przypadku, gdy skorzystanie z tego prawa wymagałoby po stronie administratora niewspółmiernie dużego wysiłku może zostać Pani/Pan zobowiązana do wskazania dodatkowych</w:t>
      </w:r>
      <w:r>
        <w:rPr>
          <w:spacing w:val="-1"/>
          <w:sz w:val="20"/>
        </w:rPr>
        <w:t xml:space="preserve"> </w:t>
      </w:r>
      <w:r>
        <w:rPr>
          <w:sz w:val="20"/>
        </w:rPr>
        <w:t>informacji mających</w:t>
      </w:r>
      <w:r>
        <w:rPr>
          <w:spacing w:val="-1"/>
          <w:sz w:val="20"/>
        </w:rPr>
        <w:t xml:space="preserve"> </w:t>
      </w:r>
      <w:r>
        <w:rPr>
          <w:sz w:val="20"/>
        </w:rPr>
        <w:t>na</w:t>
      </w:r>
      <w:r>
        <w:rPr>
          <w:spacing w:val="-1"/>
          <w:sz w:val="20"/>
        </w:rPr>
        <w:t xml:space="preserve"> </w:t>
      </w:r>
      <w:r>
        <w:rPr>
          <w:sz w:val="20"/>
        </w:rPr>
        <w:t>celu</w:t>
      </w:r>
      <w:r>
        <w:rPr>
          <w:spacing w:val="-1"/>
          <w:sz w:val="20"/>
        </w:rPr>
        <w:t xml:space="preserve"> </w:t>
      </w:r>
      <w:r>
        <w:rPr>
          <w:sz w:val="20"/>
        </w:rPr>
        <w:t>sprecyzowanie</w:t>
      </w:r>
      <w:r>
        <w:rPr>
          <w:spacing w:val="-1"/>
          <w:sz w:val="20"/>
        </w:rPr>
        <w:t xml:space="preserve"> </w:t>
      </w:r>
      <w:r>
        <w:rPr>
          <w:sz w:val="20"/>
        </w:rPr>
        <w:t>żądania, w szczególności</w:t>
      </w:r>
      <w:r>
        <w:rPr>
          <w:spacing w:val="-1"/>
          <w:sz w:val="20"/>
        </w:rPr>
        <w:t xml:space="preserve"> </w:t>
      </w:r>
      <w:r>
        <w:rPr>
          <w:sz w:val="20"/>
        </w:rPr>
        <w:t>podania nazwy lub daty postępowania o udzielenie zamówienia publicznego lub konkursu albo sprecyzowanie nazwy lub daty zakończonego postępowania o udzielenie zamówienia);</w:t>
      </w:r>
    </w:p>
    <w:p w14:paraId="0205811A" w14:textId="77777777" w:rsidR="0011144F" w:rsidRDefault="00000000">
      <w:pPr>
        <w:pStyle w:val="Akapitzlist"/>
        <w:numPr>
          <w:ilvl w:val="1"/>
          <w:numId w:val="14"/>
        </w:numPr>
        <w:tabs>
          <w:tab w:val="left" w:pos="1253"/>
        </w:tabs>
        <w:spacing w:line="360" w:lineRule="auto"/>
        <w:ind w:right="116"/>
        <w:rPr>
          <w:sz w:val="20"/>
        </w:rPr>
      </w:pPr>
      <w:r>
        <w:rPr>
          <w:sz w:val="20"/>
        </w:rPr>
        <w:t>na podstawie art. 16 RODO prawo do sprostowania Pani/Pana danych osobowych (</w:t>
      </w:r>
      <w:r>
        <w:rPr>
          <w:i/>
          <w:sz w:val="20"/>
        </w:rPr>
        <w:t>skorzystanie z prawa do sprostowania nie może skutkować zmianą wyniku postępowania o udzielenie</w:t>
      </w:r>
      <w:r>
        <w:rPr>
          <w:i/>
          <w:spacing w:val="-3"/>
          <w:sz w:val="20"/>
        </w:rPr>
        <w:t xml:space="preserve"> </w:t>
      </w:r>
      <w:r>
        <w:rPr>
          <w:i/>
          <w:sz w:val="20"/>
        </w:rPr>
        <w:t>zamówienia</w:t>
      </w:r>
      <w:r>
        <w:rPr>
          <w:i/>
          <w:spacing w:val="-1"/>
          <w:sz w:val="20"/>
        </w:rPr>
        <w:t xml:space="preserve"> </w:t>
      </w:r>
      <w:r>
        <w:rPr>
          <w:i/>
          <w:sz w:val="20"/>
        </w:rPr>
        <w:t>publicznego</w:t>
      </w:r>
      <w:r>
        <w:rPr>
          <w:i/>
          <w:spacing w:val="-1"/>
          <w:sz w:val="20"/>
        </w:rPr>
        <w:t xml:space="preserve"> </w:t>
      </w:r>
      <w:r>
        <w:rPr>
          <w:i/>
          <w:sz w:val="20"/>
        </w:rPr>
        <w:t>ani</w:t>
      </w:r>
      <w:r>
        <w:rPr>
          <w:i/>
          <w:spacing w:val="-4"/>
          <w:sz w:val="20"/>
        </w:rPr>
        <w:t xml:space="preserve"> </w:t>
      </w:r>
      <w:r>
        <w:rPr>
          <w:i/>
          <w:sz w:val="20"/>
        </w:rPr>
        <w:t>zmianą</w:t>
      </w:r>
      <w:r>
        <w:rPr>
          <w:i/>
          <w:spacing w:val="-4"/>
          <w:sz w:val="20"/>
        </w:rPr>
        <w:t xml:space="preserve"> </w:t>
      </w:r>
      <w:r>
        <w:rPr>
          <w:i/>
          <w:sz w:val="20"/>
        </w:rPr>
        <w:t>postanowień</w:t>
      </w:r>
      <w:r>
        <w:rPr>
          <w:i/>
          <w:spacing w:val="-3"/>
          <w:sz w:val="20"/>
        </w:rPr>
        <w:t xml:space="preserve"> </w:t>
      </w:r>
      <w:r>
        <w:rPr>
          <w:i/>
          <w:sz w:val="20"/>
        </w:rPr>
        <w:t>umowy</w:t>
      </w:r>
      <w:r>
        <w:rPr>
          <w:i/>
          <w:spacing w:val="-2"/>
          <w:sz w:val="20"/>
        </w:rPr>
        <w:t xml:space="preserve"> </w:t>
      </w:r>
      <w:r>
        <w:rPr>
          <w:i/>
          <w:sz w:val="20"/>
        </w:rPr>
        <w:t>w</w:t>
      </w:r>
      <w:r>
        <w:rPr>
          <w:i/>
          <w:spacing w:val="-3"/>
          <w:sz w:val="20"/>
        </w:rPr>
        <w:t xml:space="preserve"> </w:t>
      </w:r>
      <w:r>
        <w:rPr>
          <w:i/>
          <w:sz w:val="20"/>
        </w:rPr>
        <w:t>zakresie</w:t>
      </w:r>
      <w:r>
        <w:rPr>
          <w:i/>
          <w:spacing w:val="-1"/>
          <w:sz w:val="20"/>
        </w:rPr>
        <w:t xml:space="preserve"> </w:t>
      </w:r>
      <w:r>
        <w:rPr>
          <w:i/>
          <w:sz w:val="20"/>
        </w:rPr>
        <w:t>niezgodnym z ustawą PZP oraz nie może naruszać integralności protokołu oraz jego załączników</w:t>
      </w:r>
      <w:r>
        <w:rPr>
          <w:sz w:val="20"/>
        </w:rPr>
        <w:t>);</w:t>
      </w:r>
    </w:p>
    <w:p w14:paraId="28366EA8" w14:textId="77777777" w:rsidR="0011144F" w:rsidRDefault="00000000">
      <w:pPr>
        <w:pStyle w:val="Akapitzlist"/>
        <w:numPr>
          <w:ilvl w:val="1"/>
          <w:numId w:val="14"/>
        </w:numPr>
        <w:tabs>
          <w:tab w:val="left" w:pos="1253"/>
        </w:tabs>
        <w:spacing w:line="360" w:lineRule="auto"/>
        <w:ind w:right="113"/>
        <w:rPr>
          <w:sz w:val="20"/>
        </w:rPr>
      </w:pPr>
      <w:r>
        <w:rPr>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rPr>
        <w:t>);</w:t>
      </w:r>
    </w:p>
    <w:p w14:paraId="4B3FDCF4" w14:textId="77777777" w:rsidR="0011144F" w:rsidRDefault="00000000">
      <w:pPr>
        <w:pStyle w:val="Akapitzlist"/>
        <w:numPr>
          <w:ilvl w:val="1"/>
          <w:numId w:val="14"/>
        </w:numPr>
        <w:tabs>
          <w:tab w:val="left" w:pos="1253"/>
        </w:tabs>
        <w:spacing w:before="2" w:line="360" w:lineRule="auto"/>
        <w:ind w:right="119"/>
        <w:rPr>
          <w:sz w:val="20"/>
        </w:rPr>
      </w:pPr>
      <w:r>
        <w:rPr>
          <w:sz w:val="20"/>
        </w:rPr>
        <w:t>prawo do wniesienia skargi do Prezesa Urzędu Ochrony Danych Osobowych (na adres: Urząd</w:t>
      </w:r>
      <w:r>
        <w:rPr>
          <w:spacing w:val="-8"/>
          <w:sz w:val="20"/>
        </w:rPr>
        <w:t xml:space="preserve"> </w:t>
      </w:r>
      <w:r>
        <w:rPr>
          <w:sz w:val="20"/>
        </w:rPr>
        <w:t>Ochrony</w:t>
      </w:r>
      <w:r>
        <w:rPr>
          <w:spacing w:val="-7"/>
          <w:sz w:val="20"/>
        </w:rPr>
        <w:t xml:space="preserve"> </w:t>
      </w:r>
      <w:r>
        <w:rPr>
          <w:sz w:val="20"/>
        </w:rPr>
        <w:t>Danych</w:t>
      </w:r>
      <w:r>
        <w:rPr>
          <w:spacing w:val="-8"/>
          <w:sz w:val="20"/>
        </w:rPr>
        <w:t xml:space="preserve"> </w:t>
      </w:r>
      <w:r>
        <w:rPr>
          <w:sz w:val="20"/>
        </w:rPr>
        <w:t>Osobowych,</w:t>
      </w:r>
      <w:r>
        <w:rPr>
          <w:spacing w:val="-8"/>
          <w:sz w:val="20"/>
        </w:rPr>
        <w:t xml:space="preserve"> </w:t>
      </w:r>
      <w:r>
        <w:rPr>
          <w:sz w:val="20"/>
        </w:rPr>
        <w:t>ul.</w:t>
      </w:r>
      <w:r>
        <w:rPr>
          <w:spacing w:val="-7"/>
          <w:sz w:val="20"/>
        </w:rPr>
        <w:t xml:space="preserve"> </w:t>
      </w:r>
      <w:r>
        <w:rPr>
          <w:sz w:val="20"/>
        </w:rPr>
        <w:t>Stawki</w:t>
      </w:r>
      <w:r>
        <w:rPr>
          <w:spacing w:val="-6"/>
          <w:sz w:val="20"/>
        </w:rPr>
        <w:t xml:space="preserve"> </w:t>
      </w:r>
      <w:r>
        <w:rPr>
          <w:sz w:val="20"/>
        </w:rPr>
        <w:t>2,</w:t>
      </w:r>
      <w:r>
        <w:rPr>
          <w:spacing w:val="-8"/>
          <w:sz w:val="20"/>
        </w:rPr>
        <w:t xml:space="preserve"> </w:t>
      </w:r>
      <w:r>
        <w:rPr>
          <w:sz w:val="20"/>
        </w:rPr>
        <w:t>00-193</w:t>
      </w:r>
      <w:r>
        <w:rPr>
          <w:spacing w:val="-8"/>
          <w:sz w:val="20"/>
        </w:rPr>
        <w:t xml:space="preserve"> </w:t>
      </w:r>
      <w:r>
        <w:rPr>
          <w:sz w:val="20"/>
        </w:rPr>
        <w:t>Warszawa),</w:t>
      </w:r>
      <w:r>
        <w:rPr>
          <w:spacing w:val="-7"/>
          <w:sz w:val="20"/>
        </w:rPr>
        <w:t xml:space="preserve"> </w:t>
      </w:r>
      <w:r>
        <w:rPr>
          <w:sz w:val="20"/>
        </w:rPr>
        <w:t>gdy</w:t>
      </w:r>
      <w:r>
        <w:rPr>
          <w:spacing w:val="-6"/>
          <w:sz w:val="20"/>
        </w:rPr>
        <w:t xml:space="preserve"> </w:t>
      </w:r>
      <w:r>
        <w:rPr>
          <w:sz w:val="20"/>
        </w:rPr>
        <w:t>uzna</w:t>
      </w:r>
      <w:r>
        <w:rPr>
          <w:spacing w:val="-6"/>
          <w:sz w:val="20"/>
        </w:rPr>
        <w:t xml:space="preserve"> </w:t>
      </w:r>
      <w:r>
        <w:rPr>
          <w:sz w:val="20"/>
        </w:rPr>
        <w:t>Pani/Pan,</w:t>
      </w:r>
      <w:r>
        <w:rPr>
          <w:spacing w:val="-8"/>
          <w:sz w:val="20"/>
        </w:rPr>
        <w:t xml:space="preserve"> </w:t>
      </w:r>
      <w:r>
        <w:rPr>
          <w:sz w:val="20"/>
        </w:rPr>
        <w:t>że przetwarzanie danych osobowych Pani/Pana dotyczących narusza przepisy RODO;</w:t>
      </w:r>
    </w:p>
    <w:p w14:paraId="6C0C56C7" w14:textId="77777777" w:rsidR="0011144F" w:rsidRDefault="00000000">
      <w:pPr>
        <w:pStyle w:val="Akapitzlist"/>
        <w:numPr>
          <w:ilvl w:val="0"/>
          <w:numId w:val="14"/>
        </w:numPr>
        <w:tabs>
          <w:tab w:val="left" w:pos="967"/>
        </w:tabs>
        <w:spacing w:line="229" w:lineRule="exact"/>
        <w:ind w:hanging="260"/>
        <w:jc w:val="both"/>
        <w:rPr>
          <w:sz w:val="20"/>
        </w:rPr>
      </w:pPr>
      <w:r>
        <w:rPr>
          <w:sz w:val="20"/>
        </w:rPr>
        <w:t>nie</w:t>
      </w:r>
      <w:r>
        <w:rPr>
          <w:spacing w:val="-9"/>
          <w:sz w:val="20"/>
        </w:rPr>
        <w:t xml:space="preserve"> </w:t>
      </w:r>
      <w:r>
        <w:rPr>
          <w:sz w:val="20"/>
        </w:rPr>
        <w:t>przysługuje</w:t>
      </w:r>
      <w:r>
        <w:rPr>
          <w:spacing w:val="-9"/>
          <w:sz w:val="20"/>
        </w:rPr>
        <w:t xml:space="preserve"> </w:t>
      </w:r>
      <w:r>
        <w:rPr>
          <w:spacing w:val="-2"/>
          <w:sz w:val="20"/>
        </w:rPr>
        <w:t>Pani/Panu:</w:t>
      </w:r>
    </w:p>
    <w:p w14:paraId="3069FDD7" w14:textId="77777777" w:rsidR="0011144F" w:rsidRDefault="00000000">
      <w:pPr>
        <w:pStyle w:val="Akapitzlist"/>
        <w:numPr>
          <w:ilvl w:val="1"/>
          <w:numId w:val="14"/>
        </w:numPr>
        <w:tabs>
          <w:tab w:val="left" w:pos="1253"/>
        </w:tabs>
        <w:spacing w:before="115"/>
        <w:ind w:hanging="236"/>
        <w:rPr>
          <w:sz w:val="20"/>
        </w:rPr>
      </w:pPr>
      <w:r>
        <w:rPr>
          <w:sz w:val="20"/>
        </w:rPr>
        <w:t>w</w:t>
      </w:r>
      <w:r>
        <w:rPr>
          <w:spacing w:val="-6"/>
          <w:sz w:val="20"/>
        </w:rPr>
        <w:t xml:space="preserve"> </w:t>
      </w:r>
      <w:r>
        <w:rPr>
          <w:sz w:val="20"/>
        </w:rPr>
        <w:t>związku</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17</w:t>
      </w:r>
      <w:r>
        <w:rPr>
          <w:spacing w:val="-6"/>
          <w:sz w:val="20"/>
        </w:rPr>
        <w:t xml:space="preserve"> </w:t>
      </w:r>
      <w:r>
        <w:rPr>
          <w:sz w:val="20"/>
        </w:rPr>
        <w:t>ust.</w:t>
      </w:r>
      <w:r>
        <w:rPr>
          <w:spacing w:val="-3"/>
          <w:sz w:val="20"/>
        </w:rPr>
        <w:t xml:space="preserve"> </w:t>
      </w:r>
      <w:r>
        <w:rPr>
          <w:sz w:val="20"/>
        </w:rPr>
        <w:t>3</w:t>
      </w:r>
      <w:r>
        <w:rPr>
          <w:spacing w:val="-4"/>
          <w:sz w:val="20"/>
        </w:rPr>
        <w:t xml:space="preserve"> </w:t>
      </w:r>
      <w:r>
        <w:rPr>
          <w:sz w:val="20"/>
        </w:rPr>
        <w:t>lit.</w:t>
      </w:r>
      <w:r>
        <w:rPr>
          <w:spacing w:val="-5"/>
          <w:sz w:val="20"/>
        </w:rPr>
        <w:t xml:space="preserve"> </w:t>
      </w:r>
      <w:r>
        <w:rPr>
          <w:sz w:val="20"/>
        </w:rPr>
        <w:t>b,</w:t>
      </w:r>
      <w:r>
        <w:rPr>
          <w:spacing w:val="-5"/>
          <w:sz w:val="20"/>
        </w:rPr>
        <w:t xml:space="preserve"> </w:t>
      </w:r>
      <w:r>
        <w:rPr>
          <w:sz w:val="20"/>
        </w:rPr>
        <w:t>d</w:t>
      </w:r>
      <w:r>
        <w:rPr>
          <w:spacing w:val="-4"/>
          <w:sz w:val="20"/>
        </w:rPr>
        <w:t xml:space="preserve"> </w:t>
      </w:r>
      <w:r>
        <w:rPr>
          <w:sz w:val="20"/>
        </w:rPr>
        <w:t>lub</w:t>
      </w:r>
      <w:r>
        <w:rPr>
          <w:spacing w:val="-5"/>
          <w:sz w:val="20"/>
        </w:rPr>
        <w:t xml:space="preserve"> </w:t>
      </w:r>
      <w:r>
        <w:rPr>
          <w:sz w:val="20"/>
        </w:rPr>
        <w:t>e</w:t>
      </w:r>
      <w:r>
        <w:rPr>
          <w:spacing w:val="-4"/>
          <w:sz w:val="20"/>
        </w:rPr>
        <w:t xml:space="preserve"> </w:t>
      </w:r>
      <w:r>
        <w:rPr>
          <w:sz w:val="20"/>
        </w:rPr>
        <w:t>RODO</w:t>
      </w:r>
      <w:r>
        <w:rPr>
          <w:spacing w:val="-4"/>
          <w:sz w:val="20"/>
        </w:rPr>
        <w:t xml:space="preserve"> </w:t>
      </w:r>
      <w:r>
        <w:rPr>
          <w:sz w:val="20"/>
        </w:rPr>
        <w:t>prawo</w:t>
      </w:r>
      <w:r>
        <w:rPr>
          <w:spacing w:val="-5"/>
          <w:sz w:val="20"/>
        </w:rPr>
        <w:t xml:space="preserve"> </w:t>
      </w:r>
      <w:r>
        <w:rPr>
          <w:sz w:val="20"/>
        </w:rPr>
        <w:t>do</w:t>
      </w:r>
      <w:r>
        <w:rPr>
          <w:spacing w:val="-5"/>
          <w:sz w:val="20"/>
        </w:rPr>
        <w:t xml:space="preserve"> </w:t>
      </w:r>
      <w:r>
        <w:rPr>
          <w:sz w:val="20"/>
        </w:rPr>
        <w:t>usunięcia</w:t>
      </w:r>
      <w:r>
        <w:rPr>
          <w:spacing w:val="-6"/>
          <w:sz w:val="20"/>
        </w:rPr>
        <w:t xml:space="preserve"> </w:t>
      </w:r>
      <w:r>
        <w:rPr>
          <w:sz w:val="20"/>
        </w:rPr>
        <w:t>danych</w:t>
      </w:r>
      <w:r>
        <w:rPr>
          <w:spacing w:val="-5"/>
          <w:sz w:val="20"/>
        </w:rPr>
        <w:t xml:space="preserve"> </w:t>
      </w:r>
      <w:r>
        <w:rPr>
          <w:spacing w:val="-2"/>
          <w:sz w:val="20"/>
        </w:rPr>
        <w:t>osobowych;</w:t>
      </w:r>
    </w:p>
    <w:p w14:paraId="6D3BEA28" w14:textId="77777777" w:rsidR="0011144F" w:rsidRDefault="00000000">
      <w:pPr>
        <w:pStyle w:val="Akapitzlist"/>
        <w:numPr>
          <w:ilvl w:val="1"/>
          <w:numId w:val="14"/>
        </w:numPr>
        <w:tabs>
          <w:tab w:val="left" w:pos="1253"/>
        </w:tabs>
        <w:spacing w:before="114"/>
        <w:ind w:hanging="236"/>
        <w:rPr>
          <w:sz w:val="20"/>
        </w:rPr>
      </w:pPr>
      <w:r>
        <w:rPr>
          <w:sz w:val="20"/>
        </w:rPr>
        <w:t>prawo</w:t>
      </w:r>
      <w:r>
        <w:rPr>
          <w:spacing w:val="-7"/>
          <w:sz w:val="20"/>
        </w:rPr>
        <w:t xml:space="preserve"> </w:t>
      </w:r>
      <w:r>
        <w:rPr>
          <w:sz w:val="20"/>
        </w:rPr>
        <w:t>do</w:t>
      </w:r>
      <w:r>
        <w:rPr>
          <w:spacing w:val="-7"/>
          <w:sz w:val="20"/>
        </w:rPr>
        <w:t xml:space="preserve"> </w:t>
      </w:r>
      <w:r>
        <w:rPr>
          <w:sz w:val="20"/>
        </w:rPr>
        <w:t>przenoszenia</w:t>
      </w:r>
      <w:r>
        <w:rPr>
          <w:spacing w:val="-6"/>
          <w:sz w:val="20"/>
        </w:rPr>
        <w:t xml:space="preserve"> </w:t>
      </w:r>
      <w:r>
        <w:rPr>
          <w:sz w:val="20"/>
        </w:rPr>
        <w:t>danych</w:t>
      </w:r>
      <w:r>
        <w:rPr>
          <w:spacing w:val="-7"/>
          <w:sz w:val="20"/>
        </w:rPr>
        <w:t xml:space="preserve"> </w:t>
      </w:r>
      <w:r>
        <w:rPr>
          <w:sz w:val="20"/>
        </w:rPr>
        <w:t>osobowych,</w:t>
      </w:r>
      <w:r>
        <w:rPr>
          <w:spacing w:val="-5"/>
          <w:sz w:val="20"/>
        </w:rPr>
        <w:t xml:space="preserve"> </w:t>
      </w:r>
      <w:r>
        <w:rPr>
          <w:sz w:val="20"/>
        </w:rPr>
        <w:t>o</w:t>
      </w:r>
      <w:r>
        <w:rPr>
          <w:spacing w:val="-7"/>
          <w:sz w:val="20"/>
        </w:rPr>
        <w:t xml:space="preserve"> </w:t>
      </w:r>
      <w:r>
        <w:rPr>
          <w:sz w:val="20"/>
        </w:rPr>
        <w:t>którym</w:t>
      </w:r>
      <w:r>
        <w:rPr>
          <w:spacing w:val="-5"/>
          <w:sz w:val="20"/>
        </w:rPr>
        <w:t xml:space="preserve"> </w:t>
      </w:r>
      <w:r>
        <w:rPr>
          <w:sz w:val="20"/>
        </w:rPr>
        <w:t>mowa</w:t>
      </w:r>
      <w:r>
        <w:rPr>
          <w:spacing w:val="-5"/>
          <w:sz w:val="20"/>
        </w:rPr>
        <w:t xml:space="preserve"> </w:t>
      </w:r>
      <w:r>
        <w:rPr>
          <w:sz w:val="20"/>
        </w:rPr>
        <w:t>w</w:t>
      </w:r>
      <w:r>
        <w:rPr>
          <w:spacing w:val="-7"/>
          <w:sz w:val="20"/>
        </w:rPr>
        <w:t xml:space="preserve"> </w:t>
      </w:r>
      <w:r>
        <w:rPr>
          <w:sz w:val="20"/>
        </w:rPr>
        <w:t>art.</w:t>
      </w:r>
      <w:r>
        <w:rPr>
          <w:spacing w:val="-5"/>
          <w:sz w:val="20"/>
        </w:rPr>
        <w:t xml:space="preserve"> </w:t>
      </w:r>
      <w:r>
        <w:rPr>
          <w:sz w:val="20"/>
        </w:rPr>
        <w:t>20</w:t>
      </w:r>
      <w:r>
        <w:rPr>
          <w:spacing w:val="-8"/>
          <w:sz w:val="20"/>
        </w:rPr>
        <w:t xml:space="preserve"> </w:t>
      </w:r>
      <w:r>
        <w:rPr>
          <w:spacing w:val="-2"/>
          <w:sz w:val="20"/>
        </w:rPr>
        <w:t>RODO;</w:t>
      </w:r>
    </w:p>
    <w:p w14:paraId="2E93048E" w14:textId="77777777" w:rsidR="0011144F" w:rsidRDefault="00000000">
      <w:pPr>
        <w:pStyle w:val="Akapitzlist"/>
        <w:numPr>
          <w:ilvl w:val="1"/>
          <w:numId w:val="14"/>
        </w:numPr>
        <w:tabs>
          <w:tab w:val="left" w:pos="1253"/>
        </w:tabs>
        <w:spacing w:before="116" w:line="360" w:lineRule="auto"/>
        <w:ind w:right="123" w:hanging="236"/>
        <w:rPr>
          <w:sz w:val="20"/>
        </w:rPr>
      </w:pPr>
      <w:r>
        <w:rPr>
          <w:sz w:val="20"/>
        </w:rPr>
        <w:t>na</w:t>
      </w:r>
      <w:r>
        <w:rPr>
          <w:spacing w:val="-14"/>
          <w:sz w:val="20"/>
        </w:rPr>
        <w:t xml:space="preserve"> </w:t>
      </w:r>
      <w:r>
        <w:rPr>
          <w:sz w:val="20"/>
        </w:rPr>
        <w:t>podstawie</w:t>
      </w:r>
      <w:r>
        <w:rPr>
          <w:spacing w:val="-14"/>
          <w:sz w:val="20"/>
        </w:rPr>
        <w:t xml:space="preserve"> </w:t>
      </w:r>
      <w:r>
        <w:rPr>
          <w:sz w:val="20"/>
        </w:rPr>
        <w:t>art.</w:t>
      </w:r>
      <w:r>
        <w:rPr>
          <w:spacing w:val="-14"/>
          <w:sz w:val="20"/>
        </w:rPr>
        <w:t xml:space="preserve"> </w:t>
      </w:r>
      <w:r>
        <w:rPr>
          <w:sz w:val="20"/>
        </w:rPr>
        <w:t>21</w:t>
      </w:r>
      <w:r>
        <w:rPr>
          <w:spacing w:val="-14"/>
          <w:sz w:val="20"/>
        </w:rPr>
        <w:t xml:space="preserve"> </w:t>
      </w:r>
      <w:r>
        <w:rPr>
          <w:sz w:val="20"/>
        </w:rPr>
        <w:t>RODO</w:t>
      </w:r>
      <w:r>
        <w:rPr>
          <w:spacing w:val="-10"/>
          <w:sz w:val="20"/>
        </w:rPr>
        <w:t xml:space="preserve"> </w:t>
      </w:r>
      <w:r>
        <w:rPr>
          <w:sz w:val="20"/>
        </w:rPr>
        <w:t>prawo</w:t>
      </w:r>
      <w:r>
        <w:rPr>
          <w:spacing w:val="-14"/>
          <w:sz w:val="20"/>
        </w:rPr>
        <w:t xml:space="preserve"> </w:t>
      </w:r>
      <w:r>
        <w:rPr>
          <w:sz w:val="20"/>
        </w:rPr>
        <w:t>sprzeciwu,</w:t>
      </w:r>
      <w:r>
        <w:rPr>
          <w:spacing w:val="-13"/>
          <w:sz w:val="20"/>
        </w:rPr>
        <w:t xml:space="preserve"> </w:t>
      </w:r>
      <w:r>
        <w:rPr>
          <w:sz w:val="20"/>
        </w:rPr>
        <w:t>wobec</w:t>
      </w:r>
      <w:r>
        <w:rPr>
          <w:spacing w:val="-14"/>
          <w:sz w:val="20"/>
        </w:rPr>
        <w:t xml:space="preserve"> </w:t>
      </w:r>
      <w:r>
        <w:rPr>
          <w:sz w:val="20"/>
        </w:rPr>
        <w:t>przetwarzania</w:t>
      </w:r>
      <w:r>
        <w:rPr>
          <w:spacing w:val="-14"/>
          <w:sz w:val="20"/>
        </w:rPr>
        <w:t xml:space="preserve"> </w:t>
      </w:r>
      <w:r>
        <w:rPr>
          <w:sz w:val="20"/>
        </w:rPr>
        <w:t>danych</w:t>
      </w:r>
      <w:r>
        <w:rPr>
          <w:spacing w:val="-14"/>
          <w:sz w:val="20"/>
        </w:rPr>
        <w:t xml:space="preserve"> </w:t>
      </w:r>
      <w:r>
        <w:rPr>
          <w:sz w:val="20"/>
        </w:rPr>
        <w:t>osobowych,</w:t>
      </w:r>
      <w:r>
        <w:rPr>
          <w:spacing w:val="-14"/>
          <w:sz w:val="20"/>
        </w:rPr>
        <w:t xml:space="preserve"> </w:t>
      </w:r>
      <w:r>
        <w:rPr>
          <w:sz w:val="20"/>
        </w:rPr>
        <w:t>gdyż podstawą</w:t>
      </w:r>
      <w:r>
        <w:rPr>
          <w:spacing w:val="-2"/>
          <w:sz w:val="20"/>
        </w:rPr>
        <w:t xml:space="preserve"> </w:t>
      </w:r>
      <w:r>
        <w:rPr>
          <w:sz w:val="20"/>
        </w:rPr>
        <w:t>prawną przetwarzania Pani/Pana</w:t>
      </w:r>
      <w:r>
        <w:rPr>
          <w:spacing w:val="-3"/>
          <w:sz w:val="20"/>
        </w:rPr>
        <w:t xml:space="preserve"> </w:t>
      </w:r>
      <w:r>
        <w:rPr>
          <w:sz w:val="20"/>
        </w:rPr>
        <w:t>danych</w:t>
      </w:r>
      <w:r>
        <w:rPr>
          <w:spacing w:val="-2"/>
          <w:sz w:val="20"/>
        </w:rPr>
        <w:t xml:space="preserve"> </w:t>
      </w:r>
      <w:r>
        <w:rPr>
          <w:sz w:val="20"/>
        </w:rPr>
        <w:t>osobowych</w:t>
      </w:r>
      <w:r>
        <w:rPr>
          <w:spacing w:val="-2"/>
          <w:sz w:val="20"/>
        </w:rPr>
        <w:t xml:space="preserve"> </w:t>
      </w:r>
      <w:r>
        <w:rPr>
          <w:sz w:val="20"/>
        </w:rPr>
        <w:t>jest</w:t>
      </w:r>
      <w:r>
        <w:rPr>
          <w:spacing w:val="-2"/>
          <w:sz w:val="20"/>
        </w:rPr>
        <w:t xml:space="preserve"> </w:t>
      </w:r>
      <w:r>
        <w:rPr>
          <w:sz w:val="20"/>
        </w:rPr>
        <w:t>art. 6</w:t>
      </w:r>
      <w:r>
        <w:rPr>
          <w:spacing w:val="-2"/>
          <w:sz w:val="20"/>
        </w:rPr>
        <w:t xml:space="preserve"> </w:t>
      </w:r>
      <w:r>
        <w:rPr>
          <w:sz w:val="20"/>
        </w:rPr>
        <w:t>ust. 1</w:t>
      </w:r>
      <w:r>
        <w:rPr>
          <w:spacing w:val="-2"/>
          <w:sz w:val="20"/>
        </w:rPr>
        <w:t xml:space="preserve"> </w:t>
      </w:r>
      <w:r>
        <w:rPr>
          <w:sz w:val="20"/>
        </w:rPr>
        <w:t>lit.</w:t>
      </w:r>
      <w:r>
        <w:rPr>
          <w:spacing w:val="-2"/>
          <w:sz w:val="20"/>
        </w:rPr>
        <w:t xml:space="preserve"> </w:t>
      </w:r>
      <w:r>
        <w:rPr>
          <w:sz w:val="20"/>
        </w:rPr>
        <w:t>c</w:t>
      </w:r>
      <w:r>
        <w:rPr>
          <w:spacing w:val="-1"/>
          <w:sz w:val="20"/>
        </w:rPr>
        <w:t xml:space="preserve"> </w:t>
      </w:r>
      <w:r>
        <w:rPr>
          <w:sz w:val="20"/>
        </w:rPr>
        <w:t>RODO;</w:t>
      </w:r>
    </w:p>
    <w:p w14:paraId="59229786" w14:textId="77777777" w:rsidR="0011144F" w:rsidRDefault="00000000">
      <w:pPr>
        <w:pStyle w:val="Akapitzlist"/>
        <w:numPr>
          <w:ilvl w:val="0"/>
          <w:numId w:val="14"/>
        </w:numPr>
        <w:tabs>
          <w:tab w:val="left" w:pos="967"/>
        </w:tabs>
        <w:spacing w:line="360" w:lineRule="auto"/>
        <w:ind w:right="123" w:hanging="425"/>
        <w:jc w:val="left"/>
        <w:rPr>
          <w:sz w:val="20"/>
        </w:rPr>
      </w:pPr>
      <w:r>
        <w:rPr>
          <w:sz w:val="20"/>
        </w:rPr>
        <w:t>Pani/Pana</w:t>
      </w:r>
      <w:r>
        <w:rPr>
          <w:spacing w:val="76"/>
          <w:sz w:val="20"/>
        </w:rPr>
        <w:t xml:space="preserve"> </w:t>
      </w:r>
      <w:r>
        <w:rPr>
          <w:sz w:val="20"/>
        </w:rPr>
        <w:t>dane</w:t>
      </w:r>
      <w:r>
        <w:rPr>
          <w:spacing w:val="78"/>
          <w:sz w:val="20"/>
        </w:rPr>
        <w:t xml:space="preserve"> </w:t>
      </w:r>
      <w:r>
        <w:rPr>
          <w:sz w:val="20"/>
        </w:rPr>
        <w:t>osobowe</w:t>
      </w:r>
      <w:r>
        <w:rPr>
          <w:spacing w:val="78"/>
          <w:sz w:val="20"/>
        </w:rPr>
        <w:t xml:space="preserve"> </w:t>
      </w:r>
      <w:r>
        <w:rPr>
          <w:sz w:val="20"/>
        </w:rPr>
        <w:t>nie</w:t>
      </w:r>
      <w:r>
        <w:rPr>
          <w:spacing w:val="76"/>
          <w:sz w:val="20"/>
        </w:rPr>
        <w:t xml:space="preserve"> </w:t>
      </w:r>
      <w:r>
        <w:rPr>
          <w:sz w:val="20"/>
        </w:rPr>
        <w:t>będą</w:t>
      </w:r>
      <w:r>
        <w:rPr>
          <w:spacing w:val="80"/>
          <w:sz w:val="20"/>
        </w:rPr>
        <w:t xml:space="preserve"> </w:t>
      </w:r>
      <w:r>
        <w:rPr>
          <w:sz w:val="20"/>
        </w:rPr>
        <w:t>udostępniane</w:t>
      </w:r>
      <w:r>
        <w:rPr>
          <w:spacing w:val="78"/>
          <w:sz w:val="20"/>
        </w:rPr>
        <w:t xml:space="preserve"> </w:t>
      </w:r>
      <w:r>
        <w:rPr>
          <w:sz w:val="20"/>
        </w:rPr>
        <w:t>do</w:t>
      </w:r>
      <w:r>
        <w:rPr>
          <w:spacing w:val="77"/>
          <w:sz w:val="20"/>
        </w:rPr>
        <w:t xml:space="preserve"> </w:t>
      </w:r>
      <w:r>
        <w:rPr>
          <w:sz w:val="20"/>
        </w:rPr>
        <w:t>państwa</w:t>
      </w:r>
      <w:r>
        <w:rPr>
          <w:spacing w:val="78"/>
          <w:sz w:val="20"/>
        </w:rPr>
        <w:t xml:space="preserve"> </w:t>
      </w:r>
      <w:r>
        <w:rPr>
          <w:sz w:val="20"/>
        </w:rPr>
        <w:t>trzeciego</w:t>
      </w:r>
      <w:r>
        <w:rPr>
          <w:spacing w:val="76"/>
          <w:sz w:val="20"/>
        </w:rPr>
        <w:t xml:space="preserve"> </w:t>
      </w:r>
      <w:r>
        <w:rPr>
          <w:sz w:val="20"/>
        </w:rPr>
        <w:t>ani</w:t>
      </w:r>
      <w:r>
        <w:rPr>
          <w:spacing w:val="77"/>
          <w:sz w:val="20"/>
        </w:rPr>
        <w:t xml:space="preserve"> </w:t>
      </w:r>
      <w:r>
        <w:rPr>
          <w:sz w:val="20"/>
        </w:rPr>
        <w:t xml:space="preserve">organizacji </w:t>
      </w:r>
      <w:r>
        <w:rPr>
          <w:spacing w:val="-2"/>
          <w:sz w:val="20"/>
        </w:rPr>
        <w:t>międzynarodowej.</w:t>
      </w:r>
    </w:p>
    <w:p w14:paraId="1F1BC4A7" w14:textId="77777777" w:rsidR="0011144F" w:rsidRDefault="0011144F">
      <w:pPr>
        <w:spacing w:line="360" w:lineRule="auto"/>
        <w:rPr>
          <w:sz w:val="20"/>
        </w:rPr>
        <w:sectPr w:rsidR="0011144F" w:rsidSect="00EA4F86">
          <w:pgSz w:w="11910" w:h="16840"/>
          <w:pgMar w:top="1340" w:right="1320" w:bottom="1000" w:left="1040" w:header="763" w:footer="802" w:gutter="0"/>
          <w:cols w:space="708"/>
        </w:sectPr>
      </w:pPr>
    </w:p>
    <w:p w14:paraId="0753ED66" w14:textId="77777777" w:rsidR="0011144F" w:rsidRDefault="00000000">
      <w:pPr>
        <w:pStyle w:val="Nagwek1"/>
        <w:numPr>
          <w:ilvl w:val="0"/>
          <w:numId w:val="15"/>
        </w:numPr>
        <w:tabs>
          <w:tab w:val="left" w:pos="845"/>
        </w:tabs>
        <w:spacing w:before="85"/>
        <w:ind w:left="844" w:hanging="445"/>
        <w:jc w:val="both"/>
      </w:pPr>
      <w:r>
        <w:lastRenderedPageBreak/>
        <w:t>Tryb</w:t>
      </w:r>
      <w:r>
        <w:rPr>
          <w:spacing w:val="-14"/>
        </w:rPr>
        <w:t xml:space="preserve"> </w:t>
      </w:r>
      <w:r>
        <w:t>udzielania</w:t>
      </w:r>
      <w:r>
        <w:rPr>
          <w:spacing w:val="-14"/>
        </w:rPr>
        <w:t xml:space="preserve"> </w:t>
      </w:r>
      <w:r>
        <w:rPr>
          <w:spacing w:val="-2"/>
        </w:rPr>
        <w:t>zamówienia</w:t>
      </w:r>
    </w:p>
    <w:p w14:paraId="39C71468" w14:textId="77777777" w:rsidR="0011144F" w:rsidRDefault="00000000">
      <w:pPr>
        <w:pStyle w:val="Akapitzlist"/>
        <w:numPr>
          <w:ilvl w:val="1"/>
          <w:numId w:val="15"/>
        </w:numPr>
        <w:tabs>
          <w:tab w:val="left" w:pos="828"/>
        </w:tabs>
        <w:spacing w:before="292" w:line="360" w:lineRule="auto"/>
        <w:ind w:left="827" w:right="124"/>
        <w:rPr>
          <w:b/>
          <w:sz w:val="20"/>
        </w:rPr>
      </w:pPr>
      <w:r>
        <w:rPr>
          <w:sz w:val="20"/>
        </w:rPr>
        <w:t>Niniejsze postępowanie prowadzone jest w trybie podstawowym o jakim stanowi art. 275 pkt 1 PZP oraz niniejszej Specyfikacji Warunków Zamówienia, zwaną dalej „SWZ”.</w:t>
      </w:r>
    </w:p>
    <w:p w14:paraId="2566B605" w14:textId="77777777" w:rsidR="0011144F" w:rsidRDefault="00000000">
      <w:pPr>
        <w:pStyle w:val="Akapitzlist"/>
        <w:numPr>
          <w:ilvl w:val="1"/>
          <w:numId w:val="15"/>
        </w:numPr>
        <w:tabs>
          <w:tab w:val="left" w:pos="828"/>
        </w:tabs>
        <w:spacing w:before="2"/>
        <w:ind w:left="827" w:hanging="361"/>
        <w:rPr>
          <w:b/>
          <w:sz w:val="20"/>
        </w:rPr>
      </w:pPr>
      <w:r>
        <w:rPr>
          <w:sz w:val="20"/>
        </w:rPr>
        <w:t>Zamawiający</w:t>
      </w:r>
      <w:r>
        <w:rPr>
          <w:spacing w:val="-13"/>
          <w:sz w:val="20"/>
        </w:rPr>
        <w:t xml:space="preserve"> </w:t>
      </w:r>
      <w:r>
        <w:rPr>
          <w:sz w:val="20"/>
        </w:rPr>
        <w:t>nie</w:t>
      </w:r>
      <w:r>
        <w:rPr>
          <w:spacing w:val="-13"/>
          <w:sz w:val="20"/>
        </w:rPr>
        <w:t xml:space="preserve"> </w:t>
      </w:r>
      <w:r>
        <w:rPr>
          <w:sz w:val="20"/>
        </w:rPr>
        <w:t>przewiduje</w:t>
      </w:r>
      <w:r>
        <w:rPr>
          <w:spacing w:val="-12"/>
          <w:sz w:val="20"/>
        </w:rPr>
        <w:t xml:space="preserve"> </w:t>
      </w:r>
      <w:r>
        <w:rPr>
          <w:sz w:val="20"/>
        </w:rPr>
        <w:t>prowadzenia</w:t>
      </w:r>
      <w:r>
        <w:rPr>
          <w:spacing w:val="-12"/>
          <w:sz w:val="20"/>
        </w:rPr>
        <w:t xml:space="preserve"> </w:t>
      </w:r>
      <w:r>
        <w:rPr>
          <w:spacing w:val="-2"/>
          <w:sz w:val="20"/>
        </w:rPr>
        <w:t>negocjacji.</w:t>
      </w:r>
    </w:p>
    <w:p w14:paraId="7061A84B" w14:textId="77777777" w:rsidR="0011144F" w:rsidRDefault="00000000">
      <w:pPr>
        <w:pStyle w:val="Akapitzlist"/>
        <w:numPr>
          <w:ilvl w:val="1"/>
          <w:numId w:val="15"/>
        </w:numPr>
        <w:tabs>
          <w:tab w:val="left" w:pos="828"/>
        </w:tabs>
        <w:spacing w:before="115" w:line="357" w:lineRule="auto"/>
        <w:ind w:left="827" w:right="125"/>
        <w:rPr>
          <w:b/>
          <w:sz w:val="20"/>
        </w:rPr>
      </w:pPr>
      <w:r>
        <w:rPr>
          <w:sz w:val="20"/>
        </w:rPr>
        <w:t>Szacunkowa</w:t>
      </w:r>
      <w:r>
        <w:rPr>
          <w:spacing w:val="-14"/>
          <w:sz w:val="20"/>
        </w:rPr>
        <w:t xml:space="preserve"> </w:t>
      </w:r>
      <w:r>
        <w:rPr>
          <w:sz w:val="20"/>
        </w:rPr>
        <w:t>wartość</w:t>
      </w:r>
      <w:r>
        <w:rPr>
          <w:spacing w:val="-14"/>
          <w:sz w:val="20"/>
        </w:rPr>
        <w:t xml:space="preserve"> </w:t>
      </w:r>
      <w:r>
        <w:rPr>
          <w:sz w:val="20"/>
        </w:rPr>
        <w:t>przedmiotowego</w:t>
      </w:r>
      <w:r>
        <w:rPr>
          <w:spacing w:val="-14"/>
          <w:sz w:val="20"/>
        </w:rPr>
        <w:t xml:space="preserve"> </w:t>
      </w:r>
      <w:r>
        <w:rPr>
          <w:sz w:val="20"/>
        </w:rPr>
        <w:t>zamówienia</w:t>
      </w:r>
      <w:r>
        <w:rPr>
          <w:spacing w:val="-14"/>
          <w:sz w:val="20"/>
        </w:rPr>
        <w:t xml:space="preserve"> </w:t>
      </w:r>
      <w:r>
        <w:rPr>
          <w:sz w:val="20"/>
        </w:rPr>
        <w:t>nie</w:t>
      </w:r>
      <w:r>
        <w:rPr>
          <w:spacing w:val="-12"/>
          <w:sz w:val="20"/>
        </w:rPr>
        <w:t xml:space="preserve"> </w:t>
      </w:r>
      <w:r>
        <w:rPr>
          <w:sz w:val="20"/>
        </w:rPr>
        <w:t>przekracza</w:t>
      </w:r>
      <w:r>
        <w:rPr>
          <w:spacing w:val="-14"/>
          <w:sz w:val="20"/>
        </w:rPr>
        <w:t xml:space="preserve"> </w:t>
      </w:r>
      <w:r>
        <w:rPr>
          <w:sz w:val="20"/>
        </w:rPr>
        <w:t>progów</w:t>
      </w:r>
      <w:r>
        <w:rPr>
          <w:spacing w:val="-13"/>
          <w:sz w:val="20"/>
        </w:rPr>
        <w:t xml:space="preserve"> </w:t>
      </w:r>
      <w:r>
        <w:rPr>
          <w:sz w:val="20"/>
        </w:rPr>
        <w:t>unijnych</w:t>
      </w:r>
      <w:r>
        <w:rPr>
          <w:spacing w:val="-14"/>
          <w:sz w:val="20"/>
        </w:rPr>
        <w:t xml:space="preserve"> </w:t>
      </w:r>
      <w:r>
        <w:rPr>
          <w:sz w:val="20"/>
        </w:rPr>
        <w:t>o</w:t>
      </w:r>
      <w:r>
        <w:rPr>
          <w:spacing w:val="-13"/>
          <w:sz w:val="20"/>
        </w:rPr>
        <w:t xml:space="preserve"> </w:t>
      </w:r>
      <w:r>
        <w:rPr>
          <w:sz w:val="20"/>
        </w:rPr>
        <w:t>jakich</w:t>
      </w:r>
      <w:r>
        <w:rPr>
          <w:spacing w:val="-14"/>
          <w:sz w:val="20"/>
        </w:rPr>
        <w:t xml:space="preserve"> </w:t>
      </w:r>
      <w:r>
        <w:rPr>
          <w:sz w:val="20"/>
        </w:rPr>
        <w:t>mowa w art. 3 ustawy PZP.</w:t>
      </w:r>
    </w:p>
    <w:p w14:paraId="6D823436" w14:textId="77777777" w:rsidR="0011144F" w:rsidRDefault="00000000">
      <w:pPr>
        <w:pStyle w:val="Akapitzlist"/>
        <w:numPr>
          <w:ilvl w:val="1"/>
          <w:numId w:val="15"/>
        </w:numPr>
        <w:tabs>
          <w:tab w:val="left" w:pos="828"/>
        </w:tabs>
        <w:spacing w:before="4" w:line="360" w:lineRule="auto"/>
        <w:ind w:left="827" w:right="115"/>
        <w:rPr>
          <w:b/>
          <w:sz w:val="20"/>
        </w:rPr>
      </w:pPr>
      <w:r>
        <w:rPr>
          <w:sz w:val="20"/>
        </w:rPr>
        <w:t>Zgodnie</w:t>
      </w:r>
      <w:r>
        <w:rPr>
          <w:spacing w:val="-5"/>
          <w:sz w:val="20"/>
        </w:rPr>
        <w:t xml:space="preserve"> </w:t>
      </w:r>
      <w:r>
        <w:rPr>
          <w:sz w:val="20"/>
        </w:rPr>
        <w:t>z</w:t>
      </w:r>
      <w:r>
        <w:rPr>
          <w:spacing w:val="-4"/>
          <w:sz w:val="20"/>
        </w:rPr>
        <w:t xml:space="preserve"> </w:t>
      </w:r>
      <w:r>
        <w:rPr>
          <w:sz w:val="20"/>
        </w:rPr>
        <w:t>art.</w:t>
      </w:r>
      <w:r>
        <w:rPr>
          <w:spacing w:val="-3"/>
          <w:sz w:val="20"/>
        </w:rPr>
        <w:t xml:space="preserve"> </w:t>
      </w:r>
      <w:r>
        <w:rPr>
          <w:sz w:val="20"/>
        </w:rPr>
        <w:t>310</w:t>
      </w:r>
      <w:r>
        <w:rPr>
          <w:spacing w:val="-5"/>
          <w:sz w:val="20"/>
        </w:rPr>
        <w:t xml:space="preserve"> </w:t>
      </w:r>
      <w:r>
        <w:rPr>
          <w:sz w:val="20"/>
        </w:rPr>
        <w:t>pkt</w:t>
      </w:r>
      <w:r>
        <w:rPr>
          <w:spacing w:val="-5"/>
          <w:sz w:val="20"/>
        </w:rPr>
        <w:t xml:space="preserve"> </w:t>
      </w:r>
      <w:r>
        <w:rPr>
          <w:sz w:val="20"/>
        </w:rPr>
        <w:t>1</w:t>
      </w:r>
      <w:r>
        <w:rPr>
          <w:spacing w:val="-3"/>
          <w:sz w:val="20"/>
        </w:rPr>
        <w:t xml:space="preserve"> </w:t>
      </w:r>
      <w:r>
        <w:rPr>
          <w:sz w:val="20"/>
        </w:rPr>
        <w:t>PZP</w:t>
      </w:r>
      <w:r>
        <w:rPr>
          <w:spacing w:val="-5"/>
          <w:sz w:val="20"/>
        </w:rPr>
        <w:t xml:space="preserve"> </w:t>
      </w:r>
      <w:r>
        <w:rPr>
          <w:sz w:val="20"/>
        </w:rPr>
        <w:t>Zamawiający</w:t>
      </w:r>
      <w:r>
        <w:rPr>
          <w:spacing w:val="-4"/>
          <w:sz w:val="20"/>
        </w:rPr>
        <w:t xml:space="preserve"> </w:t>
      </w:r>
      <w:r>
        <w:rPr>
          <w:sz w:val="20"/>
        </w:rPr>
        <w:t>przewiduje</w:t>
      </w:r>
      <w:r>
        <w:rPr>
          <w:spacing w:val="-3"/>
          <w:sz w:val="20"/>
        </w:rPr>
        <w:t xml:space="preserve"> </w:t>
      </w:r>
      <w:r>
        <w:rPr>
          <w:sz w:val="20"/>
        </w:rPr>
        <w:t>możliwość</w:t>
      </w:r>
      <w:r>
        <w:rPr>
          <w:spacing w:val="-4"/>
          <w:sz w:val="20"/>
        </w:rPr>
        <w:t xml:space="preserve"> </w:t>
      </w:r>
      <w:r>
        <w:rPr>
          <w:sz w:val="20"/>
        </w:rPr>
        <w:t>unieważnienia</w:t>
      </w:r>
      <w:r>
        <w:rPr>
          <w:spacing w:val="-5"/>
          <w:sz w:val="20"/>
        </w:rPr>
        <w:t xml:space="preserve"> </w:t>
      </w:r>
      <w:r>
        <w:rPr>
          <w:sz w:val="20"/>
        </w:rPr>
        <w:t>przedmiotowego postępowania, jeżeli środki, które Zamawiający zamierzał przeznaczyć na sfinansowanie całości lub części zamówienia, nie zostały mu przyznane.</w:t>
      </w:r>
    </w:p>
    <w:p w14:paraId="3719FC45" w14:textId="77777777" w:rsidR="0011144F" w:rsidRDefault="00000000">
      <w:pPr>
        <w:pStyle w:val="Akapitzlist"/>
        <w:numPr>
          <w:ilvl w:val="1"/>
          <w:numId w:val="15"/>
        </w:numPr>
        <w:tabs>
          <w:tab w:val="left" w:pos="828"/>
        </w:tabs>
        <w:spacing w:line="229" w:lineRule="exact"/>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aukcji</w:t>
      </w:r>
      <w:r>
        <w:rPr>
          <w:spacing w:val="-12"/>
          <w:sz w:val="20"/>
        </w:rPr>
        <w:t xml:space="preserve"> </w:t>
      </w:r>
      <w:r>
        <w:rPr>
          <w:spacing w:val="-2"/>
          <w:sz w:val="20"/>
        </w:rPr>
        <w:t>elektronicznej.</w:t>
      </w:r>
    </w:p>
    <w:p w14:paraId="7AEFB842" w14:textId="77777777" w:rsidR="0011144F" w:rsidRDefault="00000000">
      <w:pPr>
        <w:pStyle w:val="Akapitzlist"/>
        <w:numPr>
          <w:ilvl w:val="1"/>
          <w:numId w:val="15"/>
        </w:numPr>
        <w:tabs>
          <w:tab w:val="left" w:pos="828"/>
        </w:tabs>
        <w:spacing w:before="116"/>
        <w:ind w:left="827" w:hanging="361"/>
        <w:rPr>
          <w:b/>
          <w:sz w:val="20"/>
        </w:rPr>
      </w:pPr>
      <w:r>
        <w:rPr>
          <w:sz w:val="20"/>
        </w:rPr>
        <w:t>Zamawiający</w:t>
      </w:r>
      <w:r>
        <w:rPr>
          <w:spacing w:val="-10"/>
          <w:sz w:val="20"/>
        </w:rPr>
        <w:t xml:space="preserve"> </w:t>
      </w:r>
      <w:r>
        <w:rPr>
          <w:sz w:val="20"/>
        </w:rPr>
        <w:t>nie</w:t>
      </w:r>
      <w:r>
        <w:rPr>
          <w:spacing w:val="-10"/>
          <w:sz w:val="20"/>
        </w:rPr>
        <w:t xml:space="preserve"> </w:t>
      </w:r>
      <w:r>
        <w:rPr>
          <w:sz w:val="20"/>
        </w:rPr>
        <w:t>przewiduje</w:t>
      </w:r>
      <w:r>
        <w:rPr>
          <w:spacing w:val="-10"/>
          <w:sz w:val="20"/>
        </w:rPr>
        <w:t xml:space="preserve"> </w:t>
      </w:r>
      <w:r>
        <w:rPr>
          <w:sz w:val="20"/>
        </w:rPr>
        <w:t>złożenia</w:t>
      </w:r>
      <w:r>
        <w:rPr>
          <w:spacing w:val="-8"/>
          <w:sz w:val="20"/>
        </w:rPr>
        <w:t xml:space="preserve"> </w:t>
      </w:r>
      <w:r>
        <w:rPr>
          <w:sz w:val="20"/>
        </w:rPr>
        <w:t>oferty</w:t>
      </w:r>
      <w:r>
        <w:rPr>
          <w:spacing w:val="-9"/>
          <w:sz w:val="20"/>
        </w:rPr>
        <w:t xml:space="preserve"> </w:t>
      </w:r>
      <w:r>
        <w:rPr>
          <w:sz w:val="20"/>
        </w:rPr>
        <w:t>w</w:t>
      </w:r>
      <w:r>
        <w:rPr>
          <w:spacing w:val="-5"/>
          <w:sz w:val="20"/>
        </w:rPr>
        <w:t xml:space="preserve"> </w:t>
      </w:r>
      <w:r>
        <w:rPr>
          <w:sz w:val="20"/>
        </w:rPr>
        <w:t>postaci</w:t>
      </w:r>
      <w:r>
        <w:rPr>
          <w:spacing w:val="-7"/>
          <w:sz w:val="20"/>
        </w:rPr>
        <w:t xml:space="preserve"> </w:t>
      </w:r>
      <w:r>
        <w:rPr>
          <w:sz w:val="20"/>
        </w:rPr>
        <w:t>katalogów</w:t>
      </w:r>
      <w:r>
        <w:rPr>
          <w:spacing w:val="-9"/>
          <w:sz w:val="20"/>
        </w:rPr>
        <w:t xml:space="preserve"> </w:t>
      </w:r>
      <w:r>
        <w:rPr>
          <w:spacing w:val="-2"/>
          <w:sz w:val="20"/>
        </w:rPr>
        <w:t>elektronicznych.</w:t>
      </w:r>
    </w:p>
    <w:p w14:paraId="597CA9F8" w14:textId="77777777" w:rsidR="0011144F" w:rsidRDefault="00000000">
      <w:pPr>
        <w:pStyle w:val="Akapitzlist"/>
        <w:numPr>
          <w:ilvl w:val="1"/>
          <w:numId w:val="15"/>
        </w:numPr>
        <w:tabs>
          <w:tab w:val="left" w:pos="828"/>
        </w:tabs>
        <w:spacing w:before="115"/>
        <w:ind w:left="827" w:hanging="361"/>
        <w:rPr>
          <w:b/>
          <w:sz w:val="20"/>
        </w:rPr>
      </w:pPr>
      <w:r>
        <w:rPr>
          <w:sz w:val="20"/>
        </w:rPr>
        <w:t>Zamawiający</w:t>
      </w:r>
      <w:r>
        <w:rPr>
          <w:spacing w:val="-9"/>
          <w:sz w:val="20"/>
        </w:rPr>
        <w:t xml:space="preserve"> </w:t>
      </w:r>
      <w:r>
        <w:rPr>
          <w:sz w:val="20"/>
        </w:rPr>
        <w:t>nie</w:t>
      </w:r>
      <w:r>
        <w:rPr>
          <w:spacing w:val="-10"/>
          <w:sz w:val="20"/>
        </w:rPr>
        <w:t xml:space="preserve"> </w:t>
      </w:r>
      <w:r>
        <w:rPr>
          <w:sz w:val="20"/>
        </w:rPr>
        <w:t>prowadzi</w:t>
      </w:r>
      <w:r>
        <w:rPr>
          <w:spacing w:val="-9"/>
          <w:sz w:val="20"/>
        </w:rPr>
        <w:t xml:space="preserve"> </w:t>
      </w:r>
      <w:r>
        <w:rPr>
          <w:sz w:val="20"/>
        </w:rPr>
        <w:t>postępowania</w:t>
      </w:r>
      <w:r>
        <w:rPr>
          <w:spacing w:val="-8"/>
          <w:sz w:val="20"/>
        </w:rPr>
        <w:t xml:space="preserve"> </w:t>
      </w:r>
      <w:r>
        <w:rPr>
          <w:sz w:val="20"/>
        </w:rPr>
        <w:t>w</w:t>
      </w:r>
      <w:r>
        <w:rPr>
          <w:spacing w:val="-10"/>
          <w:sz w:val="20"/>
        </w:rPr>
        <w:t xml:space="preserve"> </w:t>
      </w:r>
      <w:r>
        <w:rPr>
          <w:sz w:val="20"/>
        </w:rPr>
        <w:t>celu</w:t>
      </w:r>
      <w:r>
        <w:rPr>
          <w:spacing w:val="-10"/>
          <w:sz w:val="20"/>
        </w:rPr>
        <w:t xml:space="preserve"> </w:t>
      </w:r>
      <w:r>
        <w:rPr>
          <w:sz w:val="20"/>
        </w:rPr>
        <w:t>zawarcia</w:t>
      </w:r>
      <w:r>
        <w:rPr>
          <w:spacing w:val="-10"/>
          <w:sz w:val="20"/>
        </w:rPr>
        <w:t xml:space="preserve"> </w:t>
      </w:r>
      <w:r>
        <w:rPr>
          <w:sz w:val="20"/>
        </w:rPr>
        <w:t>umowy</w:t>
      </w:r>
      <w:r>
        <w:rPr>
          <w:spacing w:val="-9"/>
          <w:sz w:val="20"/>
        </w:rPr>
        <w:t xml:space="preserve"> </w:t>
      </w:r>
      <w:r>
        <w:rPr>
          <w:spacing w:val="-2"/>
          <w:sz w:val="20"/>
        </w:rPr>
        <w:t>ramowej.</w:t>
      </w:r>
    </w:p>
    <w:p w14:paraId="1E9181D0" w14:textId="77777777" w:rsidR="0011144F" w:rsidRDefault="00000000">
      <w:pPr>
        <w:pStyle w:val="Akapitzlist"/>
        <w:numPr>
          <w:ilvl w:val="1"/>
          <w:numId w:val="15"/>
        </w:numPr>
        <w:tabs>
          <w:tab w:val="left" w:pos="828"/>
        </w:tabs>
        <w:spacing w:before="114" w:line="360" w:lineRule="auto"/>
        <w:ind w:left="827" w:right="127"/>
        <w:rPr>
          <w:b/>
          <w:sz w:val="20"/>
        </w:rPr>
      </w:pPr>
      <w:r>
        <w:rPr>
          <w:sz w:val="20"/>
        </w:rPr>
        <w:t>Zamawiający nie zastrzega możliwości ubiegania się o udzielenie zamówienia wyłącznie przez Wykonawców, o których mowa w art. 94 PZP</w:t>
      </w:r>
    </w:p>
    <w:p w14:paraId="4F2DBF8F" w14:textId="77777777" w:rsidR="0011144F" w:rsidRDefault="00000000">
      <w:pPr>
        <w:pStyle w:val="Akapitzlist"/>
        <w:numPr>
          <w:ilvl w:val="1"/>
          <w:numId w:val="15"/>
        </w:numPr>
        <w:tabs>
          <w:tab w:val="left" w:pos="828"/>
        </w:tabs>
        <w:spacing w:before="1" w:line="360" w:lineRule="auto"/>
        <w:ind w:left="827" w:right="117"/>
        <w:rPr>
          <w:b/>
          <w:sz w:val="20"/>
        </w:rPr>
      </w:pPr>
      <w:r>
        <w:rPr>
          <w:sz w:val="20"/>
        </w:rPr>
        <w:t>Wymagania związane z realizacją zamówienia w zakresie zatrudnienia przez wykonawcę lub podwykonawcę</w:t>
      </w:r>
      <w:r>
        <w:rPr>
          <w:spacing w:val="-14"/>
          <w:sz w:val="20"/>
        </w:rPr>
        <w:t xml:space="preserve"> </w:t>
      </w:r>
      <w:r>
        <w:rPr>
          <w:sz w:val="20"/>
        </w:rPr>
        <w:t>na</w:t>
      </w:r>
      <w:r>
        <w:rPr>
          <w:spacing w:val="-14"/>
          <w:sz w:val="20"/>
        </w:rPr>
        <w:t xml:space="preserve"> </w:t>
      </w:r>
      <w:r>
        <w:rPr>
          <w:sz w:val="20"/>
        </w:rPr>
        <w:t>podstawie</w:t>
      </w:r>
      <w:r>
        <w:rPr>
          <w:spacing w:val="-14"/>
          <w:sz w:val="20"/>
        </w:rPr>
        <w:t xml:space="preserve"> </w:t>
      </w:r>
      <w:r>
        <w:rPr>
          <w:sz w:val="20"/>
        </w:rPr>
        <w:t>stosunku</w:t>
      </w:r>
      <w:r>
        <w:rPr>
          <w:spacing w:val="-14"/>
          <w:sz w:val="20"/>
        </w:rPr>
        <w:t xml:space="preserve"> </w:t>
      </w:r>
      <w:r>
        <w:rPr>
          <w:sz w:val="20"/>
        </w:rPr>
        <w:t>pracy</w:t>
      </w:r>
      <w:r>
        <w:rPr>
          <w:spacing w:val="-14"/>
          <w:sz w:val="20"/>
        </w:rPr>
        <w:t xml:space="preserve"> </w:t>
      </w:r>
      <w:r>
        <w:rPr>
          <w:sz w:val="20"/>
        </w:rPr>
        <w:t>osób</w:t>
      </w:r>
      <w:r>
        <w:rPr>
          <w:spacing w:val="-14"/>
          <w:sz w:val="20"/>
        </w:rPr>
        <w:t xml:space="preserve"> </w:t>
      </w:r>
      <w:r>
        <w:rPr>
          <w:sz w:val="20"/>
        </w:rPr>
        <w:t>wykonujących</w:t>
      </w:r>
      <w:r>
        <w:rPr>
          <w:spacing w:val="-14"/>
          <w:sz w:val="20"/>
        </w:rPr>
        <w:t xml:space="preserve"> </w:t>
      </w:r>
      <w:r>
        <w:rPr>
          <w:sz w:val="20"/>
        </w:rPr>
        <w:t>wskazane</w:t>
      </w:r>
      <w:r>
        <w:rPr>
          <w:spacing w:val="-14"/>
          <w:sz w:val="20"/>
        </w:rPr>
        <w:t xml:space="preserve"> </w:t>
      </w:r>
      <w:r>
        <w:rPr>
          <w:sz w:val="20"/>
        </w:rPr>
        <w:t>przez</w:t>
      </w:r>
      <w:r>
        <w:rPr>
          <w:spacing w:val="-14"/>
          <w:sz w:val="20"/>
        </w:rPr>
        <w:t xml:space="preserve"> </w:t>
      </w:r>
      <w:r>
        <w:rPr>
          <w:sz w:val="20"/>
        </w:rPr>
        <w:t>zamawiającego czynności w zakresie realizacji zamówienia, jeżeli wykonanie tych czynności polega na wykonywaniu</w:t>
      </w:r>
      <w:r>
        <w:rPr>
          <w:spacing w:val="-2"/>
          <w:sz w:val="20"/>
        </w:rPr>
        <w:t xml:space="preserve"> </w:t>
      </w:r>
      <w:r>
        <w:rPr>
          <w:sz w:val="20"/>
        </w:rPr>
        <w:t>pracy</w:t>
      </w:r>
      <w:r>
        <w:rPr>
          <w:spacing w:val="-1"/>
          <w:sz w:val="20"/>
        </w:rPr>
        <w:t xml:space="preserve"> </w:t>
      </w:r>
      <w:r>
        <w:rPr>
          <w:sz w:val="20"/>
        </w:rPr>
        <w:t>w</w:t>
      </w:r>
      <w:r>
        <w:rPr>
          <w:spacing w:val="-2"/>
          <w:sz w:val="20"/>
        </w:rPr>
        <w:t xml:space="preserve"> </w:t>
      </w:r>
      <w:r>
        <w:rPr>
          <w:sz w:val="20"/>
        </w:rPr>
        <w:t>sposób</w:t>
      </w:r>
      <w:r>
        <w:rPr>
          <w:spacing w:val="-3"/>
          <w:sz w:val="20"/>
        </w:rPr>
        <w:t xml:space="preserve"> </w:t>
      </w:r>
      <w:r>
        <w:rPr>
          <w:sz w:val="20"/>
        </w:rPr>
        <w:t>określony</w:t>
      </w:r>
      <w:r>
        <w:rPr>
          <w:spacing w:val="-1"/>
          <w:sz w:val="20"/>
        </w:rPr>
        <w:t xml:space="preserve"> </w:t>
      </w:r>
      <w:r>
        <w:rPr>
          <w:sz w:val="20"/>
        </w:rPr>
        <w:t>w</w:t>
      </w:r>
      <w:r>
        <w:rPr>
          <w:spacing w:val="-2"/>
          <w:sz w:val="20"/>
        </w:rPr>
        <w:t xml:space="preserve"> </w:t>
      </w:r>
      <w:r>
        <w:rPr>
          <w:sz w:val="20"/>
        </w:rPr>
        <w:t>art. 22 §</w:t>
      </w:r>
      <w:r>
        <w:rPr>
          <w:spacing w:val="-2"/>
          <w:sz w:val="20"/>
        </w:rPr>
        <w:t xml:space="preserve"> </w:t>
      </w:r>
      <w:r>
        <w:rPr>
          <w:sz w:val="20"/>
        </w:rPr>
        <w:t>1 ustawy</w:t>
      </w:r>
      <w:r>
        <w:rPr>
          <w:spacing w:val="-1"/>
          <w:sz w:val="20"/>
        </w:rPr>
        <w:t xml:space="preserve"> </w:t>
      </w:r>
      <w:r>
        <w:rPr>
          <w:sz w:val="20"/>
        </w:rPr>
        <w:t>z</w:t>
      </w:r>
      <w:r>
        <w:rPr>
          <w:spacing w:val="-1"/>
          <w:sz w:val="20"/>
        </w:rPr>
        <w:t xml:space="preserve"> </w:t>
      </w:r>
      <w:r>
        <w:rPr>
          <w:sz w:val="20"/>
        </w:rPr>
        <w:t>dnia</w:t>
      </w:r>
      <w:r>
        <w:rPr>
          <w:spacing w:val="-2"/>
          <w:sz w:val="20"/>
        </w:rPr>
        <w:t xml:space="preserve"> </w:t>
      </w:r>
      <w:r>
        <w:rPr>
          <w:sz w:val="20"/>
        </w:rPr>
        <w:t>26</w:t>
      </w:r>
      <w:r>
        <w:rPr>
          <w:spacing w:val="-2"/>
          <w:sz w:val="20"/>
        </w:rPr>
        <w:t xml:space="preserve"> </w:t>
      </w:r>
      <w:r>
        <w:rPr>
          <w:sz w:val="20"/>
        </w:rPr>
        <w:t>czerwca 1974 r. -</w:t>
      </w:r>
      <w:r>
        <w:rPr>
          <w:spacing w:val="-1"/>
          <w:sz w:val="20"/>
        </w:rPr>
        <w:t xml:space="preserve"> </w:t>
      </w:r>
      <w:r>
        <w:rPr>
          <w:sz w:val="20"/>
        </w:rPr>
        <w:t>Kodeks pracy (Dz. U. z 2019 r. poz. 1040, 1043 i 1495) obejmują następujące rodzaje czynności:</w:t>
      </w:r>
    </w:p>
    <w:p w14:paraId="291AB73A" w14:textId="77777777" w:rsidR="0011144F" w:rsidRDefault="00000000">
      <w:pPr>
        <w:pStyle w:val="Akapitzlist"/>
        <w:numPr>
          <w:ilvl w:val="2"/>
          <w:numId w:val="15"/>
        </w:numPr>
        <w:tabs>
          <w:tab w:val="left" w:pos="1253"/>
        </w:tabs>
        <w:spacing w:before="1"/>
        <w:ind w:left="1252" w:hanging="419"/>
        <w:rPr>
          <w:sz w:val="20"/>
        </w:rPr>
      </w:pPr>
      <w:r>
        <w:rPr>
          <w:sz w:val="20"/>
        </w:rPr>
        <w:t>roboty</w:t>
      </w:r>
      <w:r>
        <w:rPr>
          <w:spacing w:val="-10"/>
          <w:sz w:val="20"/>
        </w:rPr>
        <w:t xml:space="preserve"> </w:t>
      </w:r>
      <w:r>
        <w:rPr>
          <w:spacing w:val="-2"/>
          <w:sz w:val="20"/>
        </w:rPr>
        <w:t>murowe</w:t>
      </w:r>
    </w:p>
    <w:p w14:paraId="00F40397" w14:textId="77777777" w:rsidR="0011144F" w:rsidRDefault="00000000">
      <w:pPr>
        <w:pStyle w:val="Akapitzlist"/>
        <w:numPr>
          <w:ilvl w:val="2"/>
          <w:numId w:val="15"/>
        </w:numPr>
        <w:tabs>
          <w:tab w:val="left" w:pos="1253"/>
        </w:tabs>
        <w:spacing w:before="113"/>
        <w:ind w:left="1252" w:hanging="419"/>
        <w:rPr>
          <w:sz w:val="20"/>
        </w:rPr>
      </w:pPr>
      <w:r>
        <w:rPr>
          <w:sz w:val="20"/>
        </w:rPr>
        <w:t>roboty</w:t>
      </w:r>
      <w:r>
        <w:rPr>
          <w:spacing w:val="-9"/>
          <w:sz w:val="20"/>
        </w:rPr>
        <w:t xml:space="preserve"> </w:t>
      </w:r>
      <w:r>
        <w:rPr>
          <w:sz w:val="20"/>
        </w:rPr>
        <w:t>budowlane</w:t>
      </w:r>
      <w:r>
        <w:rPr>
          <w:spacing w:val="-11"/>
          <w:sz w:val="20"/>
        </w:rPr>
        <w:t xml:space="preserve"> </w:t>
      </w:r>
      <w:r>
        <w:rPr>
          <w:sz w:val="20"/>
        </w:rPr>
        <w:t>pokryć</w:t>
      </w:r>
      <w:r>
        <w:rPr>
          <w:spacing w:val="-9"/>
          <w:sz w:val="20"/>
        </w:rPr>
        <w:t xml:space="preserve"> </w:t>
      </w:r>
      <w:r>
        <w:rPr>
          <w:spacing w:val="-2"/>
          <w:sz w:val="20"/>
        </w:rPr>
        <w:t>dachowych</w:t>
      </w:r>
    </w:p>
    <w:p w14:paraId="2C3A7154" w14:textId="77777777" w:rsidR="0011144F" w:rsidRDefault="00000000">
      <w:pPr>
        <w:pStyle w:val="Akapitzlist"/>
        <w:numPr>
          <w:ilvl w:val="1"/>
          <w:numId w:val="15"/>
        </w:numPr>
        <w:tabs>
          <w:tab w:val="left" w:pos="828"/>
        </w:tabs>
        <w:spacing w:before="116" w:line="360" w:lineRule="auto"/>
        <w:ind w:left="827" w:right="122"/>
        <w:rPr>
          <w:b/>
          <w:sz w:val="20"/>
        </w:rPr>
      </w:pPr>
      <w:r>
        <w:rPr>
          <w:sz w:val="20"/>
        </w:rPr>
        <w:t>Szczegółowe wymagania dotyczące realizacji oraz egzekwowania wymogu zatrudnienia na podstawie stosunku pracy zostały określone we wzorze umowy oraz Opisie Przedmiotu Zamówienia (OPZ), stanowiącymi odpowiednio Załącznik nr 5 oraz Załącznik nr 1 do SWZ.</w:t>
      </w:r>
    </w:p>
    <w:p w14:paraId="591A6334" w14:textId="77777777" w:rsidR="0011144F" w:rsidRDefault="00000000">
      <w:pPr>
        <w:pStyle w:val="Akapitzlist"/>
        <w:numPr>
          <w:ilvl w:val="1"/>
          <w:numId w:val="15"/>
        </w:numPr>
        <w:tabs>
          <w:tab w:val="left" w:pos="828"/>
        </w:tabs>
        <w:spacing w:line="360" w:lineRule="auto"/>
        <w:ind w:left="827" w:right="124"/>
        <w:rPr>
          <w:b/>
          <w:sz w:val="20"/>
        </w:rPr>
      </w:pPr>
      <w:r>
        <w:rPr>
          <w:sz w:val="20"/>
        </w:rPr>
        <w:t>Zamawiający nie określa dodatkowych wymagań związanych z zatrudnianiem osób, o których mowa w art. 96 ust. 2 pkt 2 PZP</w:t>
      </w:r>
    </w:p>
    <w:p w14:paraId="645CB65D" w14:textId="77777777" w:rsidR="0011144F" w:rsidRDefault="0011144F">
      <w:pPr>
        <w:pStyle w:val="Tekstpodstawowy"/>
        <w:spacing w:before="11"/>
        <w:jc w:val="left"/>
      </w:pPr>
    </w:p>
    <w:p w14:paraId="53CD08AB" w14:textId="77777777" w:rsidR="0011144F" w:rsidRDefault="00000000">
      <w:pPr>
        <w:pStyle w:val="Nagwek1"/>
        <w:numPr>
          <w:ilvl w:val="0"/>
          <w:numId w:val="15"/>
        </w:numPr>
        <w:tabs>
          <w:tab w:val="left" w:pos="880"/>
        </w:tabs>
        <w:ind w:left="879" w:hanging="480"/>
        <w:jc w:val="both"/>
      </w:pPr>
      <w:bookmarkStart w:id="3" w:name="_bookmark3"/>
      <w:bookmarkEnd w:id="3"/>
      <w:r>
        <w:t>Opis</w:t>
      </w:r>
      <w:r>
        <w:rPr>
          <w:spacing w:val="-13"/>
        </w:rPr>
        <w:t xml:space="preserve"> </w:t>
      </w:r>
      <w:r>
        <w:t>przedmiotu</w:t>
      </w:r>
      <w:r>
        <w:rPr>
          <w:spacing w:val="-14"/>
        </w:rPr>
        <w:t xml:space="preserve"> </w:t>
      </w:r>
      <w:r>
        <w:rPr>
          <w:spacing w:val="-2"/>
        </w:rPr>
        <w:t>zamówienia</w:t>
      </w:r>
    </w:p>
    <w:p w14:paraId="3C7C1809" w14:textId="77777777" w:rsidR="00FB7F79" w:rsidRPr="00EB3F8F" w:rsidRDefault="00FB7F79" w:rsidP="00FB7F79">
      <w:pPr>
        <w:pStyle w:val="Nagwek2"/>
        <w:numPr>
          <w:ilvl w:val="0"/>
          <w:numId w:val="17"/>
        </w:numPr>
        <w:tabs>
          <w:tab w:val="num" w:pos="360"/>
        </w:tabs>
        <w:spacing w:before="0" w:line="360" w:lineRule="auto"/>
        <w:ind w:left="962" w:hanging="563"/>
        <w:jc w:val="both"/>
        <w:rPr>
          <w:sz w:val="20"/>
          <w:szCs w:val="20"/>
        </w:rPr>
      </w:pPr>
      <w:r w:rsidRPr="00EB3F8F">
        <w:rPr>
          <w:sz w:val="20"/>
          <w:szCs w:val="20"/>
        </w:rPr>
        <w:t>Przedmiotem zamówienia jest:</w:t>
      </w:r>
    </w:p>
    <w:p w14:paraId="7FB2E184" w14:textId="42B904C2" w:rsidR="00FB7F79" w:rsidRPr="00EB3F8F" w:rsidRDefault="00FB7F79" w:rsidP="00FB7F79">
      <w:pPr>
        <w:pStyle w:val="1"/>
        <w:tabs>
          <w:tab w:val="left" w:pos="309"/>
        </w:tabs>
        <w:snapToGrid/>
        <w:spacing w:line="360" w:lineRule="auto"/>
        <w:rPr>
          <w:rFonts w:ascii="Arial" w:hAnsi="Arial" w:cs="Arial"/>
          <w:color w:val="auto"/>
          <w:sz w:val="20"/>
        </w:rPr>
      </w:pPr>
      <w:r w:rsidRPr="00EB3F8F">
        <w:rPr>
          <w:rFonts w:ascii="Arial" w:hAnsi="Arial" w:cs="Arial"/>
          <w:color w:val="auto"/>
          <w:sz w:val="20"/>
        </w:rPr>
        <w:tab/>
        <w:t xml:space="preserve">- </w:t>
      </w:r>
      <w:r w:rsidRPr="00EB3F8F">
        <w:rPr>
          <w:rFonts w:ascii="Arial" w:hAnsi="Arial" w:cs="Arial"/>
          <w:sz w:val="20"/>
        </w:rPr>
        <w:t xml:space="preserve">dostawa nowych płyt drogowych wielootworowych typu JOMB o wymiarach 75x100x12,5 cm w </w:t>
      </w:r>
      <w:r w:rsidRPr="004B4F7A">
        <w:rPr>
          <w:rFonts w:ascii="Arial" w:hAnsi="Arial" w:cs="Arial"/>
          <w:color w:val="auto"/>
          <w:sz w:val="20"/>
        </w:rPr>
        <w:t xml:space="preserve">ilości </w:t>
      </w:r>
      <w:r>
        <w:rPr>
          <w:rFonts w:ascii="Arial" w:hAnsi="Arial" w:cs="Arial"/>
          <w:color w:val="auto"/>
          <w:sz w:val="20"/>
        </w:rPr>
        <w:t>40</w:t>
      </w:r>
      <w:r w:rsidRPr="004B4F7A">
        <w:rPr>
          <w:rFonts w:ascii="Arial" w:hAnsi="Arial" w:cs="Arial"/>
          <w:color w:val="auto"/>
          <w:sz w:val="20"/>
        </w:rPr>
        <w:t xml:space="preserve">00 szt. </w:t>
      </w:r>
      <w:r w:rsidRPr="00EB3F8F">
        <w:rPr>
          <w:rFonts w:ascii="Arial" w:hAnsi="Arial" w:cs="Arial"/>
          <w:sz w:val="20"/>
        </w:rPr>
        <w:t>wraz z transportem i wyładunkiem</w:t>
      </w:r>
    </w:p>
    <w:p w14:paraId="0C827367" w14:textId="77777777" w:rsidR="00FB7F79" w:rsidRDefault="00FB7F79" w:rsidP="00FB7F79">
      <w:pPr>
        <w:pStyle w:val="1"/>
        <w:tabs>
          <w:tab w:val="left" w:pos="309"/>
        </w:tabs>
        <w:snapToGrid/>
        <w:spacing w:line="360" w:lineRule="auto"/>
        <w:rPr>
          <w:rFonts w:ascii="Arial" w:hAnsi="Arial" w:cs="Arial"/>
          <w:color w:val="auto"/>
          <w:sz w:val="20"/>
        </w:rPr>
      </w:pPr>
      <w:r w:rsidRPr="00EB3F8F">
        <w:rPr>
          <w:rFonts w:ascii="Arial" w:hAnsi="Arial" w:cs="Arial"/>
          <w:color w:val="auto"/>
          <w:sz w:val="20"/>
        </w:rPr>
        <w:tab/>
        <w:t xml:space="preserve">- </w:t>
      </w:r>
      <w:r w:rsidRPr="00EB3F8F">
        <w:rPr>
          <w:rFonts w:ascii="Arial" w:hAnsi="Arial" w:cs="Arial"/>
          <w:sz w:val="20"/>
        </w:rPr>
        <w:t>dostawa płyt będzie się odbywać w godzinach 07:00 do 15:00</w:t>
      </w:r>
      <w:r>
        <w:rPr>
          <w:rFonts w:ascii="Arial" w:hAnsi="Arial" w:cs="Arial"/>
          <w:sz w:val="20"/>
        </w:rPr>
        <w:t xml:space="preserve"> od poniedziałku do piątku</w:t>
      </w:r>
      <w:r w:rsidRPr="00EB3F8F">
        <w:rPr>
          <w:rFonts w:ascii="Arial" w:hAnsi="Arial" w:cs="Arial"/>
          <w:sz w:val="20"/>
        </w:rPr>
        <w:t xml:space="preserve"> w miejsc</w:t>
      </w:r>
      <w:r>
        <w:rPr>
          <w:rFonts w:ascii="Arial" w:hAnsi="Arial" w:cs="Arial"/>
          <w:sz w:val="20"/>
        </w:rPr>
        <w:t xml:space="preserve">u </w:t>
      </w:r>
      <w:r w:rsidRPr="00EB3F8F">
        <w:rPr>
          <w:rFonts w:ascii="Arial" w:hAnsi="Arial" w:cs="Arial"/>
          <w:sz w:val="20"/>
        </w:rPr>
        <w:t>wskazan</w:t>
      </w:r>
      <w:r>
        <w:rPr>
          <w:rFonts w:ascii="Arial" w:hAnsi="Arial" w:cs="Arial"/>
          <w:sz w:val="20"/>
        </w:rPr>
        <w:t>ym</w:t>
      </w:r>
      <w:r w:rsidRPr="00EB3F8F">
        <w:rPr>
          <w:rFonts w:ascii="Arial" w:hAnsi="Arial" w:cs="Arial"/>
          <w:sz w:val="20"/>
        </w:rPr>
        <w:t xml:space="preserve"> przez</w:t>
      </w:r>
      <w:r>
        <w:rPr>
          <w:rFonts w:ascii="Arial" w:hAnsi="Arial" w:cs="Arial"/>
          <w:sz w:val="20"/>
        </w:rPr>
        <w:t xml:space="preserve"> Z</w:t>
      </w:r>
      <w:r w:rsidRPr="00EB3F8F">
        <w:rPr>
          <w:rFonts w:ascii="Arial" w:hAnsi="Arial" w:cs="Arial"/>
          <w:sz w:val="20"/>
        </w:rPr>
        <w:t xml:space="preserve">amawiającego  tj. </w:t>
      </w:r>
      <w:r w:rsidRPr="00EB3F8F">
        <w:rPr>
          <w:rFonts w:ascii="Arial" w:hAnsi="Arial" w:cs="Arial"/>
          <w:color w:val="auto"/>
          <w:sz w:val="20"/>
        </w:rPr>
        <w:t xml:space="preserve">ul. Kościuszki 17 w Górowie Iławeckim z przeznaczeniem na remonty dróg na terenie Gminy Górowo Iławeckie. </w:t>
      </w:r>
    </w:p>
    <w:p w14:paraId="0E4B58F0" w14:textId="77777777" w:rsidR="00FB7F79" w:rsidRPr="004B4F7A" w:rsidRDefault="00FB7F79" w:rsidP="00FB7F79">
      <w:pPr>
        <w:pStyle w:val="Akapitzlist"/>
        <w:widowControl/>
        <w:numPr>
          <w:ilvl w:val="0"/>
          <w:numId w:val="17"/>
        </w:numPr>
        <w:adjustRightInd w:val="0"/>
        <w:spacing w:line="360" w:lineRule="auto"/>
        <w:contextualSpacing/>
        <w:rPr>
          <w:sz w:val="20"/>
          <w:szCs w:val="20"/>
        </w:rPr>
      </w:pPr>
      <w:r w:rsidRPr="004B4F7A">
        <w:rPr>
          <w:sz w:val="20"/>
          <w:szCs w:val="20"/>
        </w:rPr>
        <w:t>Wymagania szczegółowe dotyczące przedmiotu zamówienia.</w:t>
      </w:r>
    </w:p>
    <w:p w14:paraId="7B9FA91B"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Materiał powinien spełniać następujące wymagania:</w:t>
      </w:r>
    </w:p>
    <w:p w14:paraId="37275A4F"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beton o klasie wytrzymałości minimum C25/30 wg PN-EN 206-1,</w:t>
      </w:r>
    </w:p>
    <w:p w14:paraId="7BC058F2"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stal stosowana do wykonania zbrojenia powinna spełniać wymagania PN-ISO 6935-1:1998, PN-ISO 6935-1/Ak:1998, PN-ISO 6935-2:1998, PN-ISO 6935-2,</w:t>
      </w:r>
    </w:p>
    <w:p w14:paraId="1D212A5C"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zbrojenie płyt wielootworowych „JOMB” powinno być wykonane zgodnie z indywidualną dokumentacją techniczną producenta,</w:t>
      </w:r>
    </w:p>
    <w:p w14:paraId="1C62DB5F"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lastRenderedPageBreak/>
        <w:t>- grubość otuliny głównych prętów zbrojeniowych powinna wynosić 30 ± 5mm,</w:t>
      </w:r>
    </w:p>
    <w:p w14:paraId="17869E16"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wygląd zewnętrzny wg PN-EN 1339,</w:t>
      </w:r>
    </w:p>
    <w:p w14:paraId="226B6BEA"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odchyłki od wymiarów nominalnych: długość ±5 mm, szerokość ± 5 mm, grubość ± 5 mm,</w:t>
      </w:r>
    </w:p>
    <w:p w14:paraId="0E17B326"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nasiąkliwość ≤5%,</w:t>
      </w:r>
    </w:p>
    <w:p w14:paraId="3E4062B1"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odporność na działanie mrozu F150,</w:t>
      </w:r>
    </w:p>
    <w:p w14:paraId="4716E862" w14:textId="77777777" w:rsidR="00FB7F79" w:rsidRPr="004B4F7A" w:rsidRDefault="00FB7F79" w:rsidP="00FB7F79">
      <w:pPr>
        <w:pStyle w:val="1"/>
        <w:tabs>
          <w:tab w:val="left" w:pos="309"/>
        </w:tabs>
        <w:snapToGrid/>
        <w:spacing w:line="360" w:lineRule="auto"/>
        <w:ind w:left="720" w:firstLine="0"/>
        <w:rPr>
          <w:rFonts w:ascii="Arial" w:hAnsi="Arial" w:cs="Arial"/>
          <w:color w:val="auto"/>
          <w:sz w:val="20"/>
        </w:rPr>
      </w:pPr>
      <w:r w:rsidRPr="004B4F7A">
        <w:rPr>
          <w:rFonts w:ascii="Arial" w:hAnsi="Arial" w:cs="Arial"/>
          <w:color w:val="auto"/>
          <w:sz w:val="20"/>
        </w:rPr>
        <w:t>- odporność na ścieranie 18 000/5 000 (mm</w:t>
      </w:r>
      <w:r w:rsidRPr="004B4F7A">
        <w:rPr>
          <w:rFonts w:ascii="Arial" w:hAnsi="Arial" w:cs="Arial"/>
          <w:color w:val="auto"/>
          <w:sz w:val="20"/>
          <w:vertAlign w:val="superscript"/>
        </w:rPr>
        <w:t>3</w:t>
      </w:r>
      <w:r w:rsidRPr="004B4F7A">
        <w:rPr>
          <w:rFonts w:ascii="Arial" w:hAnsi="Arial" w:cs="Arial"/>
          <w:color w:val="auto"/>
          <w:sz w:val="20"/>
        </w:rPr>
        <w:t>/mm</w:t>
      </w:r>
      <w:r w:rsidRPr="004B4F7A">
        <w:rPr>
          <w:rFonts w:ascii="Arial" w:hAnsi="Arial" w:cs="Arial"/>
          <w:color w:val="auto"/>
          <w:sz w:val="20"/>
          <w:vertAlign w:val="superscript"/>
        </w:rPr>
        <w:t>2</w:t>
      </w:r>
      <w:r w:rsidRPr="004B4F7A">
        <w:rPr>
          <w:rFonts w:ascii="Arial" w:hAnsi="Arial" w:cs="Arial"/>
          <w:color w:val="auto"/>
          <w:sz w:val="20"/>
        </w:rPr>
        <w:t>),</w:t>
      </w:r>
    </w:p>
    <w:p w14:paraId="54DDC766" w14:textId="77777777" w:rsidR="00FB7F79" w:rsidRPr="004B4F7A" w:rsidRDefault="00FB7F79" w:rsidP="00FB7F79">
      <w:pPr>
        <w:pStyle w:val="1"/>
        <w:tabs>
          <w:tab w:val="left" w:pos="309"/>
        </w:tabs>
        <w:snapToGrid/>
        <w:spacing w:line="360" w:lineRule="auto"/>
        <w:rPr>
          <w:b/>
          <w:bCs/>
          <w:color w:val="auto"/>
          <w:sz w:val="20"/>
        </w:rPr>
      </w:pPr>
      <w:r w:rsidRPr="004B4F7A">
        <w:rPr>
          <w:rFonts w:ascii="Arial" w:hAnsi="Arial" w:cs="Arial"/>
          <w:color w:val="auto"/>
          <w:sz w:val="20"/>
        </w:rPr>
        <w:tab/>
      </w:r>
      <w:r w:rsidRPr="004B4F7A">
        <w:rPr>
          <w:rFonts w:ascii="Arial" w:hAnsi="Arial" w:cs="Arial"/>
          <w:color w:val="auto"/>
          <w:sz w:val="20"/>
        </w:rPr>
        <w:tab/>
      </w:r>
      <w:r w:rsidRPr="004B4F7A">
        <w:rPr>
          <w:rFonts w:ascii="Arial" w:hAnsi="Arial" w:cs="Arial"/>
          <w:color w:val="auto"/>
          <w:sz w:val="20"/>
        </w:rPr>
        <w:tab/>
      </w:r>
    </w:p>
    <w:p w14:paraId="5B377F0D" w14:textId="77777777" w:rsidR="00FB7F79" w:rsidRPr="004B4F7A" w:rsidRDefault="00FB7F79" w:rsidP="00FB7F79">
      <w:pPr>
        <w:spacing w:line="360" w:lineRule="auto"/>
        <w:ind w:left="708"/>
        <w:jc w:val="both"/>
        <w:rPr>
          <w:sz w:val="20"/>
          <w:szCs w:val="20"/>
        </w:rPr>
      </w:pPr>
      <w:r w:rsidRPr="004B4F7A">
        <w:rPr>
          <w:sz w:val="20"/>
          <w:szCs w:val="20"/>
        </w:rPr>
        <w:t>wraz z transportem i wyładunkiem na placu Zamawiającego tj. ul. Kościuszki 17 w Górowie Iławeckim z przeznaczeniem na remonty dróg na terenie Gminy Górowo Iławeckie</w:t>
      </w:r>
    </w:p>
    <w:p w14:paraId="7B11FE3F" w14:textId="77777777" w:rsidR="00FB7F79" w:rsidRPr="00DE3ED2" w:rsidRDefault="00FB7F79" w:rsidP="00FB7F79">
      <w:pPr>
        <w:pStyle w:val="11"/>
        <w:tabs>
          <w:tab w:val="clear" w:pos="624"/>
          <w:tab w:val="left" w:pos="0"/>
        </w:tabs>
        <w:spacing w:line="266" w:lineRule="atLeast"/>
        <w:ind w:left="1146" w:firstLine="0"/>
        <w:rPr>
          <w:rFonts w:ascii="Arial" w:hAnsi="Arial" w:cs="Arial"/>
          <w:sz w:val="20"/>
        </w:rPr>
      </w:pPr>
    </w:p>
    <w:p w14:paraId="7C539FA2" w14:textId="77777777" w:rsidR="00FB7F79" w:rsidRDefault="00FB7F79" w:rsidP="00FB7F79">
      <w:pPr>
        <w:widowControl/>
        <w:numPr>
          <w:ilvl w:val="0"/>
          <w:numId w:val="17"/>
        </w:numPr>
        <w:autoSpaceDE/>
        <w:autoSpaceDN/>
        <w:spacing w:line="360" w:lineRule="auto"/>
        <w:ind w:left="434"/>
        <w:jc w:val="both"/>
        <w:rPr>
          <w:sz w:val="20"/>
          <w:szCs w:val="20"/>
        </w:rPr>
      </w:pPr>
      <w:r>
        <w:rPr>
          <w:sz w:val="20"/>
          <w:szCs w:val="20"/>
        </w:rPr>
        <w:t xml:space="preserve">Wspólny Słownik Zamówień CPV: </w:t>
      </w:r>
    </w:p>
    <w:p w14:paraId="2F2007A8" w14:textId="77777777" w:rsidR="00FB7F79" w:rsidRPr="00EB3F8F" w:rsidRDefault="00FB7F79" w:rsidP="00FB7F79">
      <w:pPr>
        <w:adjustRightInd w:val="0"/>
        <w:spacing w:line="360" w:lineRule="auto"/>
        <w:ind w:firstLine="434"/>
        <w:rPr>
          <w:bCs/>
          <w:sz w:val="20"/>
          <w:szCs w:val="20"/>
        </w:rPr>
      </w:pPr>
      <w:r w:rsidRPr="00EB3F8F">
        <w:rPr>
          <w:sz w:val="20"/>
          <w:szCs w:val="20"/>
        </w:rPr>
        <w:t>44113800-3 </w:t>
      </w:r>
      <w:r w:rsidRPr="00EB3F8F">
        <w:rPr>
          <w:bCs/>
          <w:sz w:val="20"/>
          <w:szCs w:val="20"/>
        </w:rPr>
        <w:t>– Materiały do układania nawierzchni drogowych</w:t>
      </w:r>
    </w:p>
    <w:p w14:paraId="7B106B3B" w14:textId="77777777" w:rsidR="00FB7F79" w:rsidRPr="00440D76" w:rsidRDefault="00FB7F79" w:rsidP="00FB7F79">
      <w:pPr>
        <w:widowControl/>
        <w:numPr>
          <w:ilvl w:val="0"/>
          <w:numId w:val="17"/>
        </w:numPr>
        <w:autoSpaceDE/>
        <w:autoSpaceDN/>
        <w:spacing w:line="360" w:lineRule="auto"/>
        <w:ind w:left="434"/>
        <w:jc w:val="both"/>
        <w:rPr>
          <w:sz w:val="20"/>
          <w:szCs w:val="20"/>
        </w:rPr>
      </w:pPr>
      <w:r w:rsidRPr="00440D76">
        <w:rPr>
          <w:sz w:val="20"/>
          <w:szCs w:val="20"/>
        </w:rPr>
        <w:t xml:space="preserve">Zamawiający </w:t>
      </w:r>
      <w:r>
        <w:rPr>
          <w:sz w:val="20"/>
          <w:szCs w:val="20"/>
        </w:rPr>
        <w:t xml:space="preserve">nie </w:t>
      </w:r>
      <w:r w:rsidRPr="00440D76">
        <w:rPr>
          <w:sz w:val="20"/>
          <w:szCs w:val="20"/>
        </w:rPr>
        <w:t xml:space="preserve">dopuszcza składanie ofert częściowych. </w:t>
      </w:r>
    </w:p>
    <w:p w14:paraId="3FEEC16D" w14:textId="77777777" w:rsidR="00FB7F79" w:rsidRPr="00440D76" w:rsidRDefault="00FB7F79" w:rsidP="00FB7F79">
      <w:pPr>
        <w:widowControl/>
        <w:numPr>
          <w:ilvl w:val="0"/>
          <w:numId w:val="17"/>
        </w:numPr>
        <w:autoSpaceDE/>
        <w:autoSpaceDN/>
        <w:spacing w:line="360" w:lineRule="auto"/>
        <w:ind w:left="434"/>
        <w:jc w:val="both"/>
        <w:rPr>
          <w:sz w:val="20"/>
          <w:szCs w:val="20"/>
        </w:rPr>
      </w:pPr>
      <w:r w:rsidRPr="00440D76">
        <w:rPr>
          <w:sz w:val="20"/>
          <w:szCs w:val="20"/>
        </w:rPr>
        <w:t>Zamawiający nie dopuszcza składania ofert wariantowych.</w:t>
      </w:r>
    </w:p>
    <w:p w14:paraId="457F4A57" w14:textId="77777777" w:rsidR="00FB7F79" w:rsidRDefault="00FB7F79" w:rsidP="00FB7F79">
      <w:pPr>
        <w:widowControl/>
        <w:numPr>
          <w:ilvl w:val="0"/>
          <w:numId w:val="17"/>
        </w:numPr>
        <w:autoSpaceDE/>
        <w:autoSpaceDN/>
        <w:spacing w:line="360" w:lineRule="auto"/>
        <w:ind w:left="462"/>
        <w:jc w:val="both"/>
        <w:rPr>
          <w:sz w:val="20"/>
          <w:szCs w:val="20"/>
        </w:rPr>
      </w:pPr>
      <w:r>
        <w:rPr>
          <w:sz w:val="20"/>
          <w:szCs w:val="20"/>
        </w:rPr>
        <w:t>Zamawiający nie przewiduje udzielania zamówień, o których mowa w art. 214 ust. 1 pkt 7 i 8.</w:t>
      </w:r>
    </w:p>
    <w:p w14:paraId="3F53B9FB" w14:textId="77777777" w:rsidR="00FB7F79" w:rsidRDefault="00FB7F79" w:rsidP="00FB7F79">
      <w:pPr>
        <w:widowControl/>
        <w:numPr>
          <w:ilvl w:val="0"/>
          <w:numId w:val="17"/>
        </w:numPr>
        <w:autoSpaceDE/>
        <w:autoSpaceDN/>
        <w:spacing w:line="360" w:lineRule="auto"/>
        <w:ind w:left="462"/>
        <w:jc w:val="both"/>
        <w:rPr>
          <w:sz w:val="20"/>
          <w:szCs w:val="20"/>
        </w:rPr>
      </w:pPr>
      <w:r w:rsidRPr="00285681">
        <w:rPr>
          <w:sz w:val="20"/>
          <w:szCs w:val="20"/>
        </w:rPr>
        <w:t xml:space="preserve">Dostarczony materiał będzie odbierała osoba upoważniona przez Zamawiającego na podstawie druku </w:t>
      </w:r>
      <w:proofErr w:type="spellStart"/>
      <w:r w:rsidRPr="00285681">
        <w:rPr>
          <w:sz w:val="20"/>
          <w:szCs w:val="20"/>
        </w:rPr>
        <w:t>Wz</w:t>
      </w:r>
      <w:proofErr w:type="spellEnd"/>
      <w:r w:rsidRPr="00285681">
        <w:rPr>
          <w:sz w:val="20"/>
          <w:szCs w:val="20"/>
        </w:rPr>
        <w:t>, potwierdzonego podpisami zamawiaj</w:t>
      </w:r>
      <w:r w:rsidRPr="00285681">
        <w:rPr>
          <w:rFonts w:eastAsia="PalatinoLinotype"/>
          <w:sz w:val="20"/>
          <w:szCs w:val="20"/>
        </w:rPr>
        <w:t>ą</w:t>
      </w:r>
      <w:r w:rsidRPr="00285681">
        <w:rPr>
          <w:sz w:val="20"/>
          <w:szCs w:val="20"/>
        </w:rPr>
        <w:t>cego</w:t>
      </w:r>
      <w:r>
        <w:rPr>
          <w:sz w:val="20"/>
          <w:szCs w:val="20"/>
        </w:rPr>
        <w:t xml:space="preserve"> </w:t>
      </w:r>
      <w:r w:rsidRPr="00285681">
        <w:rPr>
          <w:sz w:val="20"/>
          <w:szCs w:val="20"/>
        </w:rPr>
        <w:t>i dostawcy lub osób przez nich upowa</w:t>
      </w:r>
      <w:r w:rsidRPr="00285681">
        <w:rPr>
          <w:rFonts w:eastAsia="PalatinoLinotype"/>
          <w:sz w:val="20"/>
          <w:szCs w:val="20"/>
        </w:rPr>
        <w:t>ż</w:t>
      </w:r>
      <w:r w:rsidRPr="00285681">
        <w:rPr>
          <w:sz w:val="20"/>
          <w:szCs w:val="20"/>
        </w:rPr>
        <w:t>nionych. Zamawiaj</w:t>
      </w:r>
      <w:r w:rsidRPr="00285681">
        <w:rPr>
          <w:rFonts w:eastAsia="PalatinoLinotype"/>
          <w:sz w:val="20"/>
          <w:szCs w:val="20"/>
        </w:rPr>
        <w:t>ą</w:t>
      </w:r>
      <w:r w:rsidRPr="00285681">
        <w:rPr>
          <w:sz w:val="20"/>
          <w:szCs w:val="20"/>
        </w:rPr>
        <w:t>cy zastrzega sobie mo</w:t>
      </w:r>
      <w:r w:rsidRPr="00285681">
        <w:rPr>
          <w:rFonts w:eastAsia="PalatinoLinotype"/>
          <w:sz w:val="20"/>
          <w:szCs w:val="20"/>
        </w:rPr>
        <w:t>ż</w:t>
      </w:r>
      <w:r w:rsidRPr="00285681">
        <w:rPr>
          <w:sz w:val="20"/>
          <w:szCs w:val="20"/>
        </w:rPr>
        <w:t>liwo</w:t>
      </w:r>
      <w:r w:rsidRPr="00285681">
        <w:rPr>
          <w:rFonts w:eastAsia="PalatinoLinotype"/>
          <w:sz w:val="20"/>
          <w:szCs w:val="20"/>
        </w:rPr>
        <w:t xml:space="preserve">ść </w:t>
      </w:r>
      <w:r w:rsidRPr="00285681">
        <w:rPr>
          <w:sz w:val="20"/>
          <w:szCs w:val="20"/>
        </w:rPr>
        <w:t>sprawdzenia ilo</w:t>
      </w:r>
      <w:r w:rsidRPr="00285681">
        <w:rPr>
          <w:rFonts w:eastAsia="PalatinoLinotype"/>
          <w:sz w:val="20"/>
          <w:szCs w:val="20"/>
        </w:rPr>
        <w:t>ś</w:t>
      </w:r>
      <w:r w:rsidRPr="00285681">
        <w:rPr>
          <w:sz w:val="20"/>
          <w:szCs w:val="20"/>
        </w:rPr>
        <w:t>ci oraz jako</w:t>
      </w:r>
      <w:r w:rsidRPr="00285681">
        <w:rPr>
          <w:rFonts w:eastAsia="PalatinoLinotype"/>
          <w:sz w:val="20"/>
          <w:szCs w:val="20"/>
        </w:rPr>
        <w:t>ś</w:t>
      </w:r>
      <w:r w:rsidRPr="00285681">
        <w:rPr>
          <w:sz w:val="20"/>
          <w:szCs w:val="20"/>
        </w:rPr>
        <w:t>ci dostarczanego materiału</w:t>
      </w:r>
      <w:r>
        <w:rPr>
          <w:sz w:val="20"/>
          <w:szCs w:val="20"/>
        </w:rPr>
        <w:t>.</w:t>
      </w:r>
    </w:p>
    <w:p w14:paraId="0A12ABE0"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bCs/>
          <w:sz w:val="20"/>
          <w:szCs w:val="20"/>
        </w:rPr>
        <w:t>Zamawiający zastrzega sobie prawo dokonania badań laboratoryjnych dostarczonego materiału</w:t>
      </w:r>
      <w:r w:rsidRPr="00285681">
        <w:rPr>
          <w:sz w:val="20"/>
          <w:szCs w:val="20"/>
        </w:rPr>
        <w:t xml:space="preserve"> w przypadku dostawy materiału niezgodnego  z zamówieniem dostawca pokryje koszty związane z badaniem, a za dostarczony materiał nie otrzyma zapłaty.</w:t>
      </w:r>
    </w:p>
    <w:p w14:paraId="0958741D"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 przypadku opóźnienia przygotowania materiału należytej jakości zostanie naliczona kara pieniężna w wys. 150,00 zł brutto (słownie: sto pięćdziesiąt 00/100 złotych) za każdy dzień opóźnienia.</w:t>
      </w:r>
    </w:p>
    <w:p w14:paraId="216B37CE" w14:textId="77777777" w:rsidR="00FB7F79" w:rsidRPr="00285681" w:rsidRDefault="00FB7F79" w:rsidP="00FB7F79">
      <w:pPr>
        <w:pStyle w:val="11"/>
        <w:numPr>
          <w:ilvl w:val="0"/>
          <w:numId w:val="17"/>
        </w:numPr>
        <w:tabs>
          <w:tab w:val="clear" w:pos="624"/>
          <w:tab w:val="left" w:pos="426"/>
        </w:tabs>
        <w:spacing w:line="360" w:lineRule="auto"/>
        <w:ind w:hanging="595"/>
        <w:rPr>
          <w:rFonts w:ascii="Arial" w:hAnsi="Arial" w:cs="Arial"/>
          <w:bCs/>
          <w:sz w:val="20"/>
        </w:rPr>
      </w:pPr>
      <w:r w:rsidRPr="00285681">
        <w:rPr>
          <w:rFonts w:ascii="Arial" w:hAnsi="Arial" w:cs="Arial"/>
          <w:bCs/>
          <w:sz w:val="20"/>
        </w:rPr>
        <w:t>Zamawiający uprawniony będzie do odstąpienia od umowy w przypadku dwukrotnego</w:t>
      </w:r>
      <w:r>
        <w:rPr>
          <w:rFonts w:ascii="Arial" w:hAnsi="Arial" w:cs="Arial"/>
          <w:bCs/>
          <w:sz w:val="20"/>
        </w:rPr>
        <w:t xml:space="preserve"> </w:t>
      </w:r>
      <w:r w:rsidRPr="00285681">
        <w:rPr>
          <w:rFonts w:ascii="Arial" w:hAnsi="Arial" w:cs="Arial"/>
          <w:bCs/>
          <w:sz w:val="20"/>
        </w:rPr>
        <w:t>stwierdzenia dostawy materiału nienależytej jakości.</w:t>
      </w:r>
    </w:p>
    <w:p w14:paraId="2948A750" w14:textId="223F6239" w:rsidR="00FB7F79" w:rsidRPr="00285681" w:rsidRDefault="00FB7F79" w:rsidP="00FB7F79">
      <w:pPr>
        <w:widowControl/>
        <w:numPr>
          <w:ilvl w:val="0"/>
          <w:numId w:val="17"/>
        </w:numPr>
        <w:autoSpaceDE/>
        <w:autoSpaceDN/>
        <w:spacing w:line="360" w:lineRule="auto"/>
        <w:ind w:left="462"/>
        <w:jc w:val="both"/>
        <w:rPr>
          <w:sz w:val="20"/>
          <w:szCs w:val="20"/>
        </w:rPr>
      </w:pPr>
      <w:bookmarkStart w:id="4" w:name="_Hlk71612238"/>
      <w:r>
        <w:rPr>
          <w:sz w:val="20"/>
          <w:szCs w:val="20"/>
        </w:rPr>
        <w:t xml:space="preserve">Dostawy odbędą się wg harmonogramu dostaw stanowiący </w:t>
      </w:r>
      <w:r w:rsidRPr="006656D3">
        <w:rPr>
          <w:b/>
          <w:bCs/>
          <w:sz w:val="20"/>
          <w:szCs w:val="20"/>
        </w:rPr>
        <w:t xml:space="preserve">załącznik nr </w:t>
      </w:r>
      <w:r w:rsidR="00BC6BC1">
        <w:rPr>
          <w:b/>
          <w:bCs/>
          <w:sz w:val="20"/>
          <w:szCs w:val="20"/>
        </w:rPr>
        <w:t>8</w:t>
      </w:r>
      <w:r>
        <w:rPr>
          <w:sz w:val="20"/>
          <w:szCs w:val="20"/>
        </w:rPr>
        <w:t xml:space="preserve"> do SWZ.</w:t>
      </w:r>
    </w:p>
    <w:bookmarkEnd w:id="4"/>
    <w:p w14:paraId="63477ADB"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Wykonawca zobowiązany jest do posiadania ważnego ubezpieczenia  pojazdów</w:t>
      </w:r>
      <w:r>
        <w:rPr>
          <w:sz w:val="20"/>
          <w:szCs w:val="20"/>
        </w:rPr>
        <w:t>.</w:t>
      </w:r>
    </w:p>
    <w:p w14:paraId="484118BF"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Wykonawca jest odpowiedzialny za całokształt, w tym za przebieg oraz terminowe wykonanie zamówienia.</w:t>
      </w:r>
    </w:p>
    <w:p w14:paraId="045F3487"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Wymagana jest należyta staranność przy realizacji zobowiązań umowy.</w:t>
      </w:r>
    </w:p>
    <w:p w14:paraId="536ECA0D"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Ustalenia i decyzje dotyczące wykonywania zamówienia uzgadniane będą przez Zamawiającego z ustanowionym przedstawicielem Wykonawcy.</w:t>
      </w:r>
    </w:p>
    <w:p w14:paraId="5C4A389A" w14:textId="77777777" w:rsidR="00FB7F79" w:rsidRPr="00285681" w:rsidRDefault="00FB7F79" w:rsidP="00FB7F79">
      <w:pPr>
        <w:widowControl/>
        <w:numPr>
          <w:ilvl w:val="0"/>
          <w:numId w:val="17"/>
        </w:numPr>
        <w:autoSpaceDE/>
        <w:autoSpaceDN/>
        <w:spacing w:line="360" w:lineRule="auto"/>
        <w:ind w:left="462"/>
        <w:jc w:val="both"/>
        <w:rPr>
          <w:sz w:val="20"/>
          <w:szCs w:val="20"/>
        </w:rPr>
      </w:pPr>
      <w:r w:rsidRPr="00285681">
        <w:rPr>
          <w:sz w:val="20"/>
          <w:szCs w:val="20"/>
        </w:rPr>
        <w:t>Zamawiający nie ponosi odpowiedzialności za szkody wyrządzone przez Wykonawcę podczas wykonywania przedmiotu zamówienia.</w:t>
      </w:r>
    </w:p>
    <w:p w14:paraId="5CA05FD3" w14:textId="77777777" w:rsidR="0011144F" w:rsidRDefault="0011144F" w:rsidP="00FB7F79">
      <w:pPr>
        <w:pStyle w:val="Tekstpodstawowy"/>
        <w:spacing w:before="3" w:line="360" w:lineRule="auto"/>
        <w:jc w:val="left"/>
        <w:rPr>
          <w:sz w:val="31"/>
        </w:rPr>
      </w:pPr>
    </w:p>
    <w:p w14:paraId="0F88F799" w14:textId="77777777" w:rsidR="0011144F" w:rsidRDefault="00000000" w:rsidP="00FB7F79">
      <w:pPr>
        <w:pStyle w:val="Nagwek1"/>
        <w:numPr>
          <w:ilvl w:val="0"/>
          <w:numId w:val="15"/>
        </w:numPr>
        <w:tabs>
          <w:tab w:val="left" w:pos="791"/>
        </w:tabs>
        <w:spacing w:line="360" w:lineRule="auto"/>
        <w:ind w:left="790" w:hanging="391"/>
      </w:pPr>
      <w:bookmarkStart w:id="5" w:name="_bookmark4"/>
      <w:bookmarkEnd w:id="5"/>
      <w:r>
        <w:t>Wizja</w:t>
      </w:r>
      <w:r>
        <w:rPr>
          <w:spacing w:val="-8"/>
        </w:rPr>
        <w:t xml:space="preserve"> </w:t>
      </w:r>
      <w:r>
        <w:rPr>
          <w:spacing w:val="-2"/>
        </w:rPr>
        <w:t>lokalna</w:t>
      </w:r>
    </w:p>
    <w:p w14:paraId="0AC6C9E4" w14:textId="77777777" w:rsidR="00FB7F79" w:rsidRPr="00284080" w:rsidRDefault="00FB7F79" w:rsidP="00FB7F79">
      <w:pPr>
        <w:pStyle w:val="Akapitzlist"/>
        <w:widowControl/>
        <w:numPr>
          <w:ilvl w:val="0"/>
          <w:numId w:val="19"/>
        </w:numPr>
        <w:adjustRightInd w:val="0"/>
        <w:spacing w:after="42" w:line="360" w:lineRule="auto"/>
        <w:ind w:left="426" w:hanging="284"/>
        <w:contextualSpacing/>
        <w:rPr>
          <w:color w:val="000000"/>
          <w:sz w:val="20"/>
          <w:szCs w:val="20"/>
        </w:rPr>
      </w:pPr>
      <w:r w:rsidRPr="00284080">
        <w:rPr>
          <w:color w:val="000000"/>
          <w:sz w:val="20"/>
          <w:szCs w:val="20"/>
        </w:rPr>
        <w:t xml:space="preserve">Zamawiający nie przewiduje obowiązku /dopuszcza możliwość odbycia przez wykonawcę wizji lokalnej na miejscu u zamawiającego. </w:t>
      </w:r>
    </w:p>
    <w:p w14:paraId="073BD359" w14:textId="77777777" w:rsidR="00FB7F79" w:rsidRPr="00EB1D3A" w:rsidRDefault="00FB7F79" w:rsidP="00FB7F79">
      <w:pPr>
        <w:pStyle w:val="Akapitzlist"/>
        <w:widowControl/>
        <w:numPr>
          <w:ilvl w:val="0"/>
          <w:numId w:val="19"/>
        </w:numPr>
        <w:adjustRightInd w:val="0"/>
        <w:spacing w:line="360" w:lineRule="auto"/>
        <w:ind w:left="426" w:hanging="284"/>
        <w:contextualSpacing/>
        <w:rPr>
          <w:color w:val="000000"/>
          <w:sz w:val="20"/>
          <w:szCs w:val="20"/>
        </w:rPr>
      </w:pPr>
      <w:r w:rsidRPr="00EB1D3A">
        <w:rPr>
          <w:color w:val="000000"/>
          <w:sz w:val="20"/>
          <w:szCs w:val="20"/>
        </w:rPr>
        <w:t xml:space="preserve">Termin i zasady udziału w wizji lokalnej dostępne na miejscu u zamawiającego do uzgodnienia z zamawiającym. </w:t>
      </w:r>
    </w:p>
    <w:p w14:paraId="5CC2867D" w14:textId="77777777" w:rsidR="0011144F" w:rsidRDefault="0011144F">
      <w:pPr>
        <w:pStyle w:val="Tekstpodstawowy"/>
        <w:spacing w:before="6"/>
        <w:jc w:val="left"/>
        <w:rPr>
          <w:sz w:val="31"/>
        </w:rPr>
      </w:pPr>
    </w:p>
    <w:p w14:paraId="2DAE4A85" w14:textId="77777777" w:rsidR="0011144F" w:rsidRDefault="00000000">
      <w:pPr>
        <w:pStyle w:val="Nagwek1"/>
        <w:numPr>
          <w:ilvl w:val="0"/>
          <w:numId w:val="15"/>
        </w:numPr>
        <w:tabs>
          <w:tab w:val="left" w:pos="880"/>
        </w:tabs>
        <w:ind w:left="879" w:hanging="480"/>
      </w:pPr>
      <w:bookmarkStart w:id="6" w:name="_bookmark5"/>
      <w:bookmarkEnd w:id="6"/>
      <w:r>
        <w:rPr>
          <w:spacing w:val="-2"/>
        </w:rPr>
        <w:lastRenderedPageBreak/>
        <w:t>Podwykonawstwo</w:t>
      </w:r>
    </w:p>
    <w:p w14:paraId="126D9361" w14:textId="77777777" w:rsidR="0011144F" w:rsidRDefault="00000000">
      <w:pPr>
        <w:pStyle w:val="Akapitzlist"/>
        <w:numPr>
          <w:ilvl w:val="1"/>
          <w:numId w:val="15"/>
        </w:numPr>
        <w:tabs>
          <w:tab w:val="left" w:pos="855"/>
        </w:tabs>
        <w:spacing w:before="292"/>
        <w:ind w:left="854" w:hanging="455"/>
        <w:rPr>
          <w:b/>
          <w:sz w:val="20"/>
        </w:rPr>
      </w:pPr>
      <w:r>
        <w:rPr>
          <w:sz w:val="20"/>
        </w:rPr>
        <w:t>Wykonawca</w:t>
      </w:r>
      <w:r>
        <w:rPr>
          <w:spacing w:val="-11"/>
          <w:sz w:val="20"/>
        </w:rPr>
        <w:t xml:space="preserve"> </w:t>
      </w:r>
      <w:r>
        <w:rPr>
          <w:sz w:val="20"/>
        </w:rPr>
        <w:t>może</w:t>
      </w:r>
      <w:r>
        <w:rPr>
          <w:spacing w:val="-10"/>
          <w:sz w:val="20"/>
        </w:rPr>
        <w:t xml:space="preserve"> </w:t>
      </w:r>
      <w:r>
        <w:rPr>
          <w:sz w:val="20"/>
        </w:rPr>
        <w:t>powierzyć</w:t>
      </w:r>
      <w:r>
        <w:rPr>
          <w:spacing w:val="-11"/>
          <w:sz w:val="20"/>
        </w:rPr>
        <w:t xml:space="preserve"> </w:t>
      </w:r>
      <w:r>
        <w:rPr>
          <w:sz w:val="20"/>
        </w:rPr>
        <w:t>wykonanie</w:t>
      </w:r>
      <w:r>
        <w:rPr>
          <w:spacing w:val="-12"/>
          <w:sz w:val="20"/>
        </w:rPr>
        <w:t xml:space="preserve"> </w:t>
      </w:r>
      <w:r>
        <w:rPr>
          <w:sz w:val="20"/>
        </w:rPr>
        <w:t>części</w:t>
      </w:r>
      <w:r>
        <w:rPr>
          <w:spacing w:val="-13"/>
          <w:sz w:val="20"/>
        </w:rPr>
        <w:t xml:space="preserve"> </w:t>
      </w:r>
      <w:r>
        <w:rPr>
          <w:sz w:val="20"/>
        </w:rPr>
        <w:t>zamówienia</w:t>
      </w:r>
      <w:r>
        <w:rPr>
          <w:spacing w:val="-10"/>
          <w:sz w:val="20"/>
        </w:rPr>
        <w:t xml:space="preserve"> </w:t>
      </w:r>
      <w:r>
        <w:rPr>
          <w:sz w:val="20"/>
        </w:rPr>
        <w:t>podwykonawcy</w:t>
      </w:r>
      <w:r>
        <w:rPr>
          <w:spacing w:val="-11"/>
          <w:sz w:val="20"/>
        </w:rPr>
        <w:t xml:space="preserve"> </w:t>
      </w:r>
      <w:r>
        <w:rPr>
          <w:spacing w:val="-2"/>
          <w:sz w:val="20"/>
        </w:rPr>
        <w:t>(podwykonawcom).</w:t>
      </w:r>
    </w:p>
    <w:p w14:paraId="10BBB985" w14:textId="77777777" w:rsidR="0011144F" w:rsidRDefault="00000000">
      <w:pPr>
        <w:pStyle w:val="Akapitzlist"/>
        <w:numPr>
          <w:ilvl w:val="1"/>
          <w:numId w:val="15"/>
        </w:numPr>
        <w:tabs>
          <w:tab w:val="left" w:pos="855"/>
        </w:tabs>
        <w:spacing w:before="115" w:line="360" w:lineRule="auto"/>
        <w:ind w:left="854" w:right="122" w:hanging="454"/>
        <w:rPr>
          <w:b/>
          <w:sz w:val="20"/>
        </w:rPr>
      </w:pPr>
      <w:r>
        <w:rPr>
          <w:sz w:val="20"/>
        </w:rPr>
        <w:t xml:space="preserve">Zamawiający </w:t>
      </w:r>
      <w:r>
        <w:rPr>
          <w:b/>
          <w:sz w:val="20"/>
        </w:rPr>
        <w:t xml:space="preserve">nie zastrzega </w:t>
      </w:r>
      <w:r>
        <w:rPr>
          <w:sz w:val="20"/>
        </w:rPr>
        <w:t>obowiązku osobistego wykonania przez Wykonawcę kluczowych części zamówienia.</w:t>
      </w:r>
    </w:p>
    <w:p w14:paraId="0CC8EF86" w14:textId="1BE6B4C7" w:rsidR="0011144F" w:rsidRDefault="00000000">
      <w:pPr>
        <w:pStyle w:val="Akapitzlist"/>
        <w:numPr>
          <w:ilvl w:val="1"/>
          <w:numId w:val="15"/>
        </w:numPr>
        <w:tabs>
          <w:tab w:val="left" w:pos="855"/>
        </w:tabs>
        <w:spacing w:before="2" w:line="360" w:lineRule="auto"/>
        <w:ind w:left="854" w:right="116" w:hanging="454"/>
        <w:rPr>
          <w:b/>
          <w:sz w:val="20"/>
        </w:rPr>
      </w:pPr>
      <w:r>
        <w:rPr>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sz w:val="20"/>
        </w:rPr>
        <w:t>pod</w:t>
      </w:r>
      <w:r w:rsidR="006177C2">
        <w:rPr>
          <w:spacing w:val="-2"/>
          <w:sz w:val="20"/>
        </w:rPr>
        <w:t>w</w:t>
      </w:r>
      <w:r>
        <w:rPr>
          <w:spacing w:val="-2"/>
          <w:sz w:val="20"/>
        </w:rPr>
        <w:t>ykonawców.</w:t>
      </w:r>
    </w:p>
    <w:p w14:paraId="139990BE" w14:textId="77777777" w:rsidR="0011144F" w:rsidRDefault="0011144F">
      <w:pPr>
        <w:pStyle w:val="Tekstpodstawowy"/>
        <w:spacing w:before="1"/>
        <w:jc w:val="left"/>
        <w:rPr>
          <w:sz w:val="31"/>
        </w:rPr>
      </w:pPr>
    </w:p>
    <w:p w14:paraId="0552912F" w14:textId="77777777" w:rsidR="0011144F" w:rsidRDefault="00000000">
      <w:pPr>
        <w:pStyle w:val="Nagwek1"/>
        <w:numPr>
          <w:ilvl w:val="0"/>
          <w:numId w:val="15"/>
        </w:numPr>
        <w:tabs>
          <w:tab w:val="left" w:pos="969"/>
        </w:tabs>
        <w:spacing w:before="1"/>
        <w:ind w:left="968" w:hanging="569"/>
      </w:pPr>
      <w:bookmarkStart w:id="7" w:name="_bookmark6"/>
      <w:bookmarkEnd w:id="7"/>
      <w:r>
        <w:t>Termin</w:t>
      </w:r>
      <w:r>
        <w:rPr>
          <w:spacing w:val="-14"/>
        </w:rPr>
        <w:t xml:space="preserve"> </w:t>
      </w:r>
      <w:r>
        <w:t>wykonania</w:t>
      </w:r>
      <w:r>
        <w:rPr>
          <w:spacing w:val="-14"/>
        </w:rPr>
        <w:t xml:space="preserve"> </w:t>
      </w:r>
      <w:r>
        <w:rPr>
          <w:spacing w:val="-2"/>
        </w:rPr>
        <w:t>zamówienia</w:t>
      </w:r>
    </w:p>
    <w:p w14:paraId="4B98687A" w14:textId="7562FD9E" w:rsidR="0011144F" w:rsidRDefault="00000000">
      <w:pPr>
        <w:pStyle w:val="Akapitzlist"/>
        <w:numPr>
          <w:ilvl w:val="1"/>
          <w:numId w:val="15"/>
        </w:numPr>
        <w:tabs>
          <w:tab w:val="left" w:pos="828"/>
        </w:tabs>
        <w:spacing w:before="296"/>
        <w:ind w:left="827" w:hanging="361"/>
        <w:rPr>
          <w:b/>
          <w:sz w:val="20"/>
        </w:rPr>
      </w:pPr>
      <w:r>
        <w:rPr>
          <w:sz w:val="20"/>
        </w:rPr>
        <w:t>Termin</w:t>
      </w:r>
      <w:r>
        <w:rPr>
          <w:spacing w:val="-8"/>
          <w:sz w:val="20"/>
        </w:rPr>
        <w:t xml:space="preserve"> </w:t>
      </w:r>
      <w:r>
        <w:rPr>
          <w:sz w:val="20"/>
        </w:rPr>
        <w:t>realizacji</w:t>
      </w:r>
      <w:r>
        <w:rPr>
          <w:spacing w:val="-9"/>
          <w:sz w:val="20"/>
        </w:rPr>
        <w:t xml:space="preserve"> </w:t>
      </w:r>
      <w:r>
        <w:rPr>
          <w:sz w:val="20"/>
        </w:rPr>
        <w:t>zamówienia</w:t>
      </w:r>
      <w:r>
        <w:rPr>
          <w:spacing w:val="-8"/>
          <w:sz w:val="20"/>
        </w:rPr>
        <w:t xml:space="preserve"> </w:t>
      </w:r>
      <w:r>
        <w:rPr>
          <w:sz w:val="20"/>
        </w:rPr>
        <w:t>wynosi:</w:t>
      </w:r>
      <w:r>
        <w:rPr>
          <w:spacing w:val="46"/>
          <w:sz w:val="20"/>
        </w:rPr>
        <w:t xml:space="preserve"> </w:t>
      </w:r>
      <w:r w:rsidR="00FB7F79">
        <w:rPr>
          <w:sz w:val="20"/>
        </w:rPr>
        <w:t xml:space="preserve">zgodnie z harmonogramem dostaw od </w:t>
      </w:r>
      <w:r w:rsidR="00192414">
        <w:rPr>
          <w:sz w:val="20"/>
        </w:rPr>
        <w:t>08.</w:t>
      </w:r>
      <w:r w:rsidR="00436F99">
        <w:rPr>
          <w:sz w:val="20"/>
        </w:rPr>
        <w:t>04</w:t>
      </w:r>
      <w:r w:rsidR="00FB7F79">
        <w:rPr>
          <w:sz w:val="20"/>
        </w:rPr>
        <w:t>.202</w:t>
      </w:r>
      <w:r w:rsidR="00192414">
        <w:rPr>
          <w:sz w:val="20"/>
        </w:rPr>
        <w:t>4</w:t>
      </w:r>
      <w:r w:rsidR="00FB7F79">
        <w:rPr>
          <w:sz w:val="20"/>
        </w:rPr>
        <w:t xml:space="preserve"> r. – do </w:t>
      </w:r>
      <w:r w:rsidR="00545680">
        <w:rPr>
          <w:sz w:val="20"/>
        </w:rPr>
        <w:t>14</w:t>
      </w:r>
      <w:r w:rsidR="004C263B">
        <w:rPr>
          <w:sz w:val="20"/>
        </w:rPr>
        <w:t>.06</w:t>
      </w:r>
      <w:r w:rsidR="00FB7F79">
        <w:rPr>
          <w:sz w:val="20"/>
        </w:rPr>
        <w:t>.202</w:t>
      </w:r>
      <w:r w:rsidR="00192414">
        <w:rPr>
          <w:sz w:val="20"/>
        </w:rPr>
        <w:t>4</w:t>
      </w:r>
      <w:r w:rsidR="00FB7F79">
        <w:rPr>
          <w:sz w:val="20"/>
        </w:rPr>
        <w:t xml:space="preserve"> r.</w:t>
      </w:r>
    </w:p>
    <w:p w14:paraId="30ECF733" w14:textId="77777777" w:rsidR="0011144F" w:rsidRDefault="0011144F">
      <w:pPr>
        <w:pStyle w:val="Tekstpodstawowy"/>
        <w:spacing w:before="11"/>
        <w:jc w:val="left"/>
        <w:rPr>
          <w:sz w:val="30"/>
        </w:rPr>
      </w:pPr>
    </w:p>
    <w:p w14:paraId="0DD42211" w14:textId="77777777" w:rsidR="0011144F" w:rsidRDefault="00000000">
      <w:pPr>
        <w:pStyle w:val="Akapitzlist"/>
        <w:numPr>
          <w:ilvl w:val="1"/>
          <w:numId w:val="15"/>
        </w:numPr>
        <w:tabs>
          <w:tab w:val="left" w:pos="828"/>
        </w:tabs>
        <w:spacing w:line="357" w:lineRule="auto"/>
        <w:ind w:left="827" w:right="122"/>
        <w:rPr>
          <w:b/>
          <w:sz w:val="20"/>
        </w:rPr>
      </w:pPr>
      <w:r>
        <w:rPr>
          <w:sz w:val="20"/>
        </w:rPr>
        <w:t>Szczegółowe</w:t>
      </w:r>
      <w:r>
        <w:rPr>
          <w:spacing w:val="-13"/>
          <w:sz w:val="20"/>
        </w:rPr>
        <w:t xml:space="preserve"> </w:t>
      </w:r>
      <w:r>
        <w:rPr>
          <w:sz w:val="20"/>
        </w:rPr>
        <w:t>zagadnienia</w:t>
      </w:r>
      <w:r>
        <w:rPr>
          <w:spacing w:val="-10"/>
          <w:sz w:val="20"/>
        </w:rPr>
        <w:t xml:space="preserve"> </w:t>
      </w:r>
      <w:r>
        <w:rPr>
          <w:sz w:val="20"/>
        </w:rPr>
        <w:t>dotyczące</w:t>
      </w:r>
      <w:r>
        <w:rPr>
          <w:spacing w:val="-13"/>
          <w:sz w:val="20"/>
        </w:rPr>
        <w:t xml:space="preserve"> </w:t>
      </w:r>
      <w:r>
        <w:rPr>
          <w:sz w:val="20"/>
        </w:rPr>
        <w:t>terminu</w:t>
      </w:r>
      <w:r>
        <w:rPr>
          <w:spacing w:val="-11"/>
          <w:sz w:val="20"/>
        </w:rPr>
        <w:t xml:space="preserve"> </w:t>
      </w:r>
      <w:r>
        <w:rPr>
          <w:sz w:val="20"/>
        </w:rPr>
        <w:t>realizacji</w:t>
      </w:r>
      <w:r>
        <w:rPr>
          <w:spacing w:val="-11"/>
          <w:sz w:val="20"/>
        </w:rPr>
        <w:t xml:space="preserve"> </w:t>
      </w:r>
      <w:r>
        <w:rPr>
          <w:sz w:val="20"/>
        </w:rPr>
        <w:t>umowy</w:t>
      </w:r>
      <w:r>
        <w:rPr>
          <w:spacing w:val="-11"/>
          <w:sz w:val="20"/>
        </w:rPr>
        <w:t xml:space="preserve"> </w:t>
      </w:r>
      <w:r>
        <w:rPr>
          <w:sz w:val="20"/>
        </w:rPr>
        <w:t>uregulowane</w:t>
      </w:r>
      <w:r>
        <w:rPr>
          <w:spacing w:val="-13"/>
          <w:sz w:val="20"/>
        </w:rPr>
        <w:t xml:space="preserve"> </w:t>
      </w:r>
      <w:r>
        <w:rPr>
          <w:sz w:val="20"/>
        </w:rPr>
        <w:t>są</w:t>
      </w:r>
      <w:r>
        <w:rPr>
          <w:spacing w:val="-10"/>
          <w:sz w:val="20"/>
        </w:rPr>
        <w:t xml:space="preserve"> </w:t>
      </w:r>
      <w:r>
        <w:rPr>
          <w:sz w:val="20"/>
        </w:rPr>
        <w:t>we</w:t>
      </w:r>
      <w:r>
        <w:rPr>
          <w:spacing w:val="-10"/>
          <w:sz w:val="20"/>
        </w:rPr>
        <w:t xml:space="preserve"> </w:t>
      </w:r>
      <w:r>
        <w:rPr>
          <w:sz w:val="20"/>
        </w:rPr>
        <w:t>wzorze</w:t>
      </w:r>
      <w:r>
        <w:rPr>
          <w:spacing w:val="-13"/>
          <w:sz w:val="20"/>
        </w:rPr>
        <w:t xml:space="preserve"> </w:t>
      </w:r>
      <w:r>
        <w:rPr>
          <w:sz w:val="20"/>
        </w:rPr>
        <w:t xml:space="preserve">umowy stanowiącej </w:t>
      </w:r>
      <w:r>
        <w:rPr>
          <w:b/>
          <w:sz w:val="20"/>
        </w:rPr>
        <w:t>załącznik nr 5 do SWZ</w:t>
      </w:r>
      <w:r>
        <w:rPr>
          <w:sz w:val="20"/>
        </w:rPr>
        <w:t>.</w:t>
      </w:r>
    </w:p>
    <w:p w14:paraId="1E2BA50B" w14:textId="77777777" w:rsidR="0011144F" w:rsidRDefault="0011144F">
      <w:pPr>
        <w:pStyle w:val="Tekstpodstawowy"/>
        <w:spacing w:before="8"/>
        <w:jc w:val="left"/>
        <w:rPr>
          <w:sz w:val="31"/>
        </w:rPr>
      </w:pPr>
    </w:p>
    <w:p w14:paraId="0B6759B0" w14:textId="77777777" w:rsidR="0011144F" w:rsidRDefault="00000000">
      <w:pPr>
        <w:pStyle w:val="Nagwek1"/>
        <w:numPr>
          <w:ilvl w:val="0"/>
          <w:numId w:val="15"/>
        </w:numPr>
        <w:tabs>
          <w:tab w:val="left" w:pos="1058"/>
        </w:tabs>
        <w:ind w:left="1057" w:hanging="658"/>
      </w:pPr>
      <w:bookmarkStart w:id="8" w:name="_bookmark7"/>
      <w:bookmarkEnd w:id="8"/>
      <w:r>
        <w:t>Warunki</w:t>
      </w:r>
      <w:r>
        <w:rPr>
          <w:spacing w:val="-10"/>
        </w:rPr>
        <w:t xml:space="preserve"> </w:t>
      </w:r>
      <w:r>
        <w:t>udziału</w:t>
      </w:r>
      <w:r>
        <w:rPr>
          <w:spacing w:val="-11"/>
        </w:rPr>
        <w:t xml:space="preserve"> </w:t>
      </w:r>
      <w:r>
        <w:t>w</w:t>
      </w:r>
      <w:r>
        <w:rPr>
          <w:spacing w:val="-12"/>
        </w:rPr>
        <w:t xml:space="preserve"> </w:t>
      </w:r>
      <w:r>
        <w:rPr>
          <w:spacing w:val="-2"/>
        </w:rPr>
        <w:t>postępowaniu</w:t>
      </w:r>
    </w:p>
    <w:p w14:paraId="16E85B61" w14:textId="77777777" w:rsidR="0011144F" w:rsidRDefault="00000000">
      <w:pPr>
        <w:pStyle w:val="Akapitzlist"/>
        <w:numPr>
          <w:ilvl w:val="1"/>
          <w:numId w:val="15"/>
        </w:numPr>
        <w:tabs>
          <w:tab w:val="left" w:pos="828"/>
        </w:tabs>
        <w:spacing w:before="294" w:line="360" w:lineRule="auto"/>
        <w:ind w:left="827" w:right="141" w:hanging="456"/>
        <w:rPr>
          <w:b/>
          <w:sz w:val="20"/>
        </w:rPr>
      </w:pPr>
      <w:r>
        <w:rPr>
          <w:sz w:val="20"/>
        </w:rPr>
        <w:t>O udzielenie zamówienia mogą ubiegać się Wykonawcy, którzy nie podlegają wykluczeniu na zasadach określonych w Rozdziale IX SWZ, oraz spełniają określone przez Zamawiającego warunki udziału w postępowaniu.</w:t>
      </w:r>
    </w:p>
    <w:p w14:paraId="6B0652AE" w14:textId="77777777" w:rsidR="0011144F" w:rsidRDefault="00000000">
      <w:pPr>
        <w:pStyle w:val="Akapitzlist"/>
        <w:numPr>
          <w:ilvl w:val="1"/>
          <w:numId w:val="15"/>
        </w:numPr>
        <w:tabs>
          <w:tab w:val="left" w:pos="828"/>
        </w:tabs>
        <w:spacing w:before="2"/>
        <w:ind w:left="827" w:hanging="457"/>
        <w:rPr>
          <w:b/>
          <w:sz w:val="20"/>
        </w:rPr>
      </w:pPr>
      <w:r>
        <w:rPr>
          <w:sz w:val="20"/>
        </w:rPr>
        <w:t>O</w:t>
      </w:r>
      <w:r>
        <w:rPr>
          <w:spacing w:val="-9"/>
          <w:sz w:val="20"/>
        </w:rPr>
        <w:t xml:space="preserve"> </w:t>
      </w:r>
      <w:r>
        <w:rPr>
          <w:sz w:val="20"/>
        </w:rPr>
        <w:t>udzielenie</w:t>
      </w:r>
      <w:r>
        <w:rPr>
          <w:spacing w:val="-9"/>
          <w:sz w:val="20"/>
        </w:rPr>
        <w:t xml:space="preserve"> </w:t>
      </w:r>
      <w:r>
        <w:rPr>
          <w:sz w:val="20"/>
        </w:rPr>
        <w:t>zamówienia</w:t>
      </w:r>
      <w:r>
        <w:rPr>
          <w:spacing w:val="-10"/>
          <w:sz w:val="20"/>
        </w:rPr>
        <w:t xml:space="preserve"> </w:t>
      </w:r>
      <w:r>
        <w:rPr>
          <w:sz w:val="20"/>
        </w:rPr>
        <w:t>mogą</w:t>
      </w:r>
      <w:r>
        <w:rPr>
          <w:spacing w:val="-7"/>
          <w:sz w:val="20"/>
        </w:rPr>
        <w:t xml:space="preserve"> </w:t>
      </w:r>
      <w:r>
        <w:rPr>
          <w:sz w:val="20"/>
        </w:rPr>
        <w:t>ubiegać</w:t>
      </w:r>
      <w:r>
        <w:rPr>
          <w:spacing w:val="-9"/>
          <w:sz w:val="20"/>
        </w:rPr>
        <w:t xml:space="preserve"> </w:t>
      </w:r>
      <w:r>
        <w:rPr>
          <w:sz w:val="20"/>
        </w:rPr>
        <w:t>się</w:t>
      </w:r>
      <w:r>
        <w:rPr>
          <w:spacing w:val="-8"/>
          <w:sz w:val="20"/>
        </w:rPr>
        <w:t xml:space="preserve"> </w:t>
      </w:r>
      <w:r>
        <w:rPr>
          <w:sz w:val="20"/>
        </w:rPr>
        <w:t>Wykonawcy,</w:t>
      </w:r>
      <w:r>
        <w:rPr>
          <w:spacing w:val="-9"/>
          <w:sz w:val="20"/>
        </w:rPr>
        <w:t xml:space="preserve"> </w:t>
      </w:r>
      <w:r>
        <w:rPr>
          <w:sz w:val="20"/>
        </w:rPr>
        <w:t>którzy</w:t>
      </w:r>
      <w:r>
        <w:rPr>
          <w:spacing w:val="-8"/>
          <w:sz w:val="20"/>
        </w:rPr>
        <w:t xml:space="preserve"> </w:t>
      </w:r>
      <w:r>
        <w:rPr>
          <w:sz w:val="20"/>
        </w:rPr>
        <w:t>spełniają</w:t>
      </w:r>
      <w:r>
        <w:rPr>
          <w:spacing w:val="-8"/>
          <w:sz w:val="20"/>
        </w:rPr>
        <w:t xml:space="preserve"> </w:t>
      </w:r>
      <w:r>
        <w:rPr>
          <w:sz w:val="20"/>
        </w:rPr>
        <w:t>warunki</w:t>
      </w:r>
      <w:r>
        <w:rPr>
          <w:spacing w:val="-9"/>
          <w:sz w:val="20"/>
        </w:rPr>
        <w:t xml:space="preserve"> </w:t>
      </w:r>
      <w:r>
        <w:rPr>
          <w:spacing w:val="-2"/>
          <w:sz w:val="20"/>
        </w:rPr>
        <w:t>dotyczące:</w:t>
      </w:r>
    </w:p>
    <w:p w14:paraId="6C9ED11F" w14:textId="77777777" w:rsidR="0011144F" w:rsidRDefault="00000000">
      <w:pPr>
        <w:pStyle w:val="Nagwek4"/>
        <w:numPr>
          <w:ilvl w:val="2"/>
          <w:numId w:val="15"/>
        </w:numPr>
        <w:tabs>
          <w:tab w:val="left" w:pos="1253"/>
        </w:tabs>
        <w:spacing w:before="113"/>
        <w:ind w:left="1252" w:hanging="426"/>
        <w:jc w:val="both"/>
      </w:pPr>
      <w:r>
        <w:t>zdolności</w:t>
      </w:r>
      <w:r>
        <w:rPr>
          <w:spacing w:val="-11"/>
        </w:rPr>
        <w:t xml:space="preserve"> </w:t>
      </w:r>
      <w:r>
        <w:t>do</w:t>
      </w:r>
      <w:r>
        <w:rPr>
          <w:spacing w:val="-7"/>
        </w:rPr>
        <w:t xml:space="preserve"> </w:t>
      </w:r>
      <w:r>
        <w:t>występowania</w:t>
      </w:r>
      <w:r>
        <w:rPr>
          <w:spacing w:val="-9"/>
        </w:rPr>
        <w:t xml:space="preserve"> </w:t>
      </w:r>
      <w:r>
        <w:t>w</w:t>
      </w:r>
      <w:r>
        <w:rPr>
          <w:spacing w:val="-7"/>
        </w:rPr>
        <w:t xml:space="preserve"> </w:t>
      </w:r>
      <w:r>
        <w:t>obrocie</w:t>
      </w:r>
      <w:r>
        <w:rPr>
          <w:spacing w:val="-8"/>
        </w:rPr>
        <w:t xml:space="preserve"> </w:t>
      </w:r>
      <w:r>
        <w:rPr>
          <w:spacing w:val="-2"/>
        </w:rPr>
        <w:t>gospodarczym:</w:t>
      </w:r>
    </w:p>
    <w:p w14:paraId="0704B0FB" w14:textId="77777777" w:rsidR="0011144F" w:rsidRDefault="00000000">
      <w:pPr>
        <w:pStyle w:val="Tekstpodstawowy"/>
        <w:spacing w:before="82"/>
        <w:ind w:left="1252"/>
        <w:jc w:val="left"/>
      </w:pPr>
      <w:r>
        <w:rPr>
          <w:spacing w:val="-2"/>
        </w:rPr>
        <w:t>Określenie</w:t>
      </w:r>
      <w:r>
        <w:rPr>
          <w:spacing w:val="5"/>
        </w:rPr>
        <w:t xml:space="preserve"> </w:t>
      </w:r>
      <w:r>
        <w:rPr>
          <w:spacing w:val="-2"/>
        </w:rPr>
        <w:t>warunku:</w:t>
      </w:r>
    </w:p>
    <w:p w14:paraId="5A06472D" w14:textId="77777777" w:rsidR="0011144F" w:rsidRDefault="00000000">
      <w:pPr>
        <w:pStyle w:val="Tekstpodstawowy"/>
        <w:spacing w:before="116"/>
        <w:ind w:left="1269"/>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3DE579D1" w14:textId="77777777" w:rsidR="0011144F" w:rsidRDefault="00000000">
      <w:pPr>
        <w:pStyle w:val="Nagwek4"/>
        <w:numPr>
          <w:ilvl w:val="2"/>
          <w:numId w:val="15"/>
        </w:numPr>
        <w:tabs>
          <w:tab w:val="left" w:pos="1252"/>
          <w:tab w:val="left" w:pos="1253"/>
        </w:tabs>
        <w:spacing w:before="114" w:line="360" w:lineRule="auto"/>
        <w:ind w:left="1252" w:right="150" w:hanging="425"/>
      </w:pPr>
      <w:r>
        <w:t>uprawnień</w:t>
      </w:r>
      <w:r>
        <w:rPr>
          <w:spacing w:val="-3"/>
        </w:rPr>
        <w:t xml:space="preserve"> </w:t>
      </w:r>
      <w:r>
        <w:t>do</w:t>
      </w:r>
      <w:r>
        <w:rPr>
          <w:spacing w:val="-3"/>
        </w:rPr>
        <w:t xml:space="preserve"> </w:t>
      </w:r>
      <w:r>
        <w:t>prowadzenia</w:t>
      </w:r>
      <w:r>
        <w:rPr>
          <w:spacing w:val="-4"/>
        </w:rPr>
        <w:t xml:space="preserve"> </w:t>
      </w:r>
      <w:r>
        <w:t>określonej</w:t>
      </w:r>
      <w:r>
        <w:rPr>
          <w:spacing w:val="-4"/>
        </w:rPr>
        <w:t xml:space="preserve"> </w:t>
      </w:r>
      <w:r>
        <w:t>działalności</w:t>
      </w:r>
      <w:r>
        <w:rPr>
          <w:spacing w:val="-2"/>
        </w:rPr>
        <w:t xml:space="preserve"> </w:t>
      </w:r>
      <w:r>
        <w:t>gospodarczej</w:t>
      </w:r>
      <w:r>
        <w:rPr>
          <w:spacing w:val="-2"/>
        </w:rPr>
        <w:t xml:space="preserve"> </w:t>
      </w:r>
      <w:r>
        <w:t>lub</w:t>
      </w:r>
      <w:r>
        <w:rPr>
          <w:spacing w:val="-3"/>
        </w:rPr>
        <w:t xml:space="preserve"> </w:t>
      </w:r>
      <w:r>
        <w:t>zawodowej,</w:t>
      </w:r>
      <w:r>
        <w:rPr>
          <w:spacing w:val="-5"/>
        </w:rPr>
        <w:t xml:space="preserve"> </w:t>
      </w:r>
      <w:r>
        <w:t>o</w:t>
      </w:r>
      <w:r>
        <w:rPr>
          <w:spacing w:val="-3"/>
        </w:rPr>
        <w:t xml:space="preserve"> </w:t>
      </w:r>
      <w:r>
        <w:t>ile wynika to z odrębnych przepisów:</w:t>
      </w:r>
    </w:p>
    <w:p w14:paraId="277F130E" w14:textId="77777777" w:rsidR="0011144F" w:rsidRDefault="00000000">
      <w:pPr>
        <w:pStyle w:val="Tekstpodstawowy"/>
        <w:spacing w:before="1"/>
        <w:ind w:left="1403"/>
        <w:jc w:val="left"/>
      </w:pPr>
      <w:r>
        <w:rPr>
          <w:spacing w:val="-2"/>
        </w:rPr>
        <w:t>Określenie</w:t>
      </w:r>
      <w:r>
        <w:rPr>
          <w:spacing w:val="5"/>
        </w:rPr>
        <w:t xml:space="preserve"> </w:t>
      </w:r>
      <w:r>
        <w:rPr>
          <w:spacing w:val="-2"/>
        </w:rPr>
        <w:t>warunku:</w:t>
      </w:r>
    </w:p>
    <w:p w14:paraId="510AC88A" w14:textId="77777777" w:rsidR="0011144F" w:rsidRDefault="00000000">
      <w:pPr>
        <w:pStyle w:val="Tekstpodstawowy"/>
        <w:spacing w:before="116"/>
        <w:ind w:left="1403"/>
        <w:jc w:val="left"/>
      </w:pPr>
      <w:r>
        <w:t>Zamawiający</w:t>
      </w:r>
      <w:r>
        <w:rPr>
          <w:spacing w:val="-10"/>
        </w:rPr>
        <w:t xml:space="preserve"> </w:t>
      </w:r>
      <w:r>
        <w:t>nie</w:t>
      </w:r>
      <w:r>
        <w:rPr>
          <w:spacing w:val="-9"/>
        </w:rPr>
        <w:t xml:space="preserve"> </w:t>
      </w:r>
      <w:r>
        <w:t>określił</w:t>
      </w:r>
      <w:r>
        <w:rPr>
          <w:spacing w:val="-11"/>
        </w:rPr>
        <w:t xml:space="preserve"> </w:t>
      </w:r>
      <w:r>
        <w:t>wymagań</w:t>
      </w:r>
      <w:r>
        <w:rPr>
          <w:spacing w:val="-8"/>
        </w:rPr>
        <w:t xml:space="preserve"> </w:t>
      </w:r>
      <w:r>
        <w:t>w</w:t>
      </w:r>
      <w:r>
        <w:rPr>
          <w:spacing w:val="-10"/>
        </w:rPr>
        <w:t xml:space="preserve"> </w:t>
      </w:r>
      <w:r>
        <w:t>zakresie</w:t>
      </w:r>
      <w:r>
        <w:rPr>
          <w:spacing w:val="-9"/>
        </w:rPr>
        <w:t xml:space="preserve"> </w:t>
      </w:r>
      <w:r>
        <w:t>powyższego</w:t>
      </w:r>
      <w:r>
        <w:rPr>
          <w:spacing w:val="-10"/>
        </w:rPr>
        <w:t xml:space="preserve"> </w:t>
      </w:r>
      <w:r>
        <w:rPr>
          <w:spacing w:val="-2"/>
        </w:rPr>
        <w:t>warunku.</w:t>
      </w:r>
    </w:p>
    <w:p w14:paraId="25BC48C6" w14:textId="77777777" w:rsidR="0011144F" w:rsidRDefault="00000000">
      <w:pPr>
        <w:pStyle w:val="Nagwek4"/>
        <w:numPr>
          <w:ilvl w:val="2"/>
          <w:numId w:val="15"/>
        </w:numPr>
        <w:tabs>
          <w:tab w:val="left" w:pos="1253"/>
        </w:tabs>
        <w:spacing w:before="113"/>
        <w:ind w:left="1252" w:hanging="426"/>
        <w:jc w:val="both"/>
      </w:pPr>
      <w:r>
        <w:t>sytuacji</w:t>
      </w:r>
      <w:r>
        <w:rPr>
          <w:spacing w:val="-9"/>
        </w:rPr>
        <w:t xml:space="preserve"> </w:t>
      </w:r>
      <w:r>
        <w:t>ekonomicznej</w:t>
      </w:r>
      <w:r>
        <w:rPr>
          <w:spacing w:val="-12"/>
        </w:rPr>
        <w:t xml:space="preserve"> </w:t>
      </w:r>
      <w:r>
        <w:t>lub</w:t>
      </w:r>
      <w:r>
        <w:rPr>
          <w:spacing w:val="-9"/>
        </w:rPr>
        <w:t xml:space="preserve"> </w:t>
      </w:r>
      <w:r>
        <w:rPr>
          <w:spacing w:val="-2"/>
        </w:rPr>
        <w:t>finansowej:</w:t>
      </w:r>
    </w:p>
    <w:p w14:paraId="4340AA52" w14:textId="77777777" w:rsidR="0011144F" w:rsidRDefault="00000000">
      <w:pPr>
        <w:pStyle w:val="Tekstpodstawowy"/>
        <w:spacing w:before="115"/>
        <w:ind w:left="1403"/>
        <w:jc w:val="left"/>
      </w:pPr>
      <w:r>
        <w:rPr>
          <w:spacing w:val="-2"/>
        </w:rPr>
        <w:t>Określenie</w:t>
      </w:r>
      <w:r>
        <w:rPr>
          <w:spacing w:val="5"/>
        </w:rPr>
        <w:t xml:space="preserve"> </w:t>
      </w:r>
      <w:r>
        <w:rPr>
          <w:spacing w:val="-2"/>
        </w:rPr>
        <w:t>warunku:</w:t>
      </w:r>
    </w:p>
    <w:p w14:paraId="22D2F630" w14:textId="77777777" w:rsidR="0011144F" w:rsidRDefault="00000000">
      <w:pPr>
        <w:pStyle w:val="Tekstpodstawowy"/>
        <w:spacing w:before="116"/>
        <w:ind w:left="1403"/>
        <w:jc w:val="left"/>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0BDB1F20" w14:textId="77777777" w:rsidR="0011144F" w:rsidRDefault="0011144F">
      <w:pPr>
        <w:pStyle w:val="Tekstpodstawowy"/>
        <w:spacing w:before="10"/>
        <w:jc w:val="left"/>
        <w:rPr>
          <w:sz w:val="17"/>
        </w:rPr>
      </w:pPr>
    </w:p>
    <w:p w14:paraId="7045BC8E" w14:textId="77777777" w:rsidR="0011144F" w:rsidRDefault="00000000">
      <w:pPr>
        <w:pStyle w:val="Nagwek4"/>
        <w:numPr>
          <w:ilvl w:val="2"/>
          <w:numId w:val="15"/>
        </w:numPr>
        <w:tabs>
          <w:tab w:val="left" w:pos="1253"/>
        </w:tabs>
        <w:ind w:left="1252" w:hanging="426"/>
        <w:jc w:val="both"/>
      </w:pPr>
      <w:r>
        <w:t>zdolności</w:t>
      </w:r>
      <w:r>
        <w:rPr>
          <w:spacing w:val="-9"/>
        </w:rPr>
        <w:t xml:space="preserve"> </w:t>
      </w:r>
      <w:r>
        <w:t>technicznej</w:t>
      </w:r>
      <w:r>
        <w:rPr>
          <w:spacing w:val="-7"/>
        </w:rPr>
        <w:t xml:space="preserve"> </w:t>
      </w:r>
      <w:r>
        <w:t>lub</w:t>
      </w:r>
      <w:r>
        <w:rPr>
          <w:spacing w:val="-8"/>
        </w:rPr>
        <w:t xml:space="preserve"> </w:t>
      </w:r>
      <w:r>
        <w:rPr>
          <w:spacing w:val="-2"/>
        </w:rPr>
        <w:t>zawodowej:</w:t>
      </w:r>
    </w:p>
    <w:p w14:paraId="3E5F7AB0" w14:textId="77777777" w:rsidR="0011144F" w:rsidRDefault="00000000">
      <w:pPr>
        <w:pStyle w:val="Tekstpodstawowy"/>
        <w:spacing w:before="117"/>
        <w:ind w:left="1269"/>
        <w:jc w:val="left"/>
      </w:pPr>
      <w:r>
        <w:rPr>
          <w:spacing w:val="-2"/>
        </w:rPr>
        <w:t>Określenie</w:t>
      </w:r>
      <w:r>
        <w:rPr>
          <w:spacing w:val="5"/>
        </w:rPr>
        <w:t xml:space="preserve"> </w:t>
      </w:r>
      <w:r>
        <w:rPr>
          <w:spacing w:val="-2"/>
        </w:rPr>
        <w:t>warunku:</w:t>
      </w:r>
    </w:p>
    <w:p w14:paraId="6FF28960" w14:textId="77777777" w:rsidR="0011144F" w:rsidRDefault="00000000">
      <w:pPr>
        <w:pStyle w:val="Tekstpodstawowy"/>
        <w:spacing w:before="115"/>
        <w:ind w:left="1269"/>
      </w:pPr>
      <w:r>
        <w:t>Wykonawca</w:t>
      </w:r>
      <w:r>
        <w:rPr>
          <w:spacing w:val="-7"/>
        </w:rPr>
        <w:t xml:space="preserve"> </w:t>
      </w:r>
      <w:r>
        <w:t>nie</w:t>
      </w:r>
      <w:r>
        <w:rPr>
          <w:spacing w:val="-9"/>
        </w:rPr>
        <w:t xml:space="preserve"> </w:t>
      </w:r>
      <w:r>
        <w:t>określił</w:t>
      </w:r>
      <w:r>
        <w:rPr>
          <w:spacing w:val="-10"/>
        </w:rPr>
        <w:t xml:space="preserve"> </w:t>
      </w:r>
      <w:r>
        <w:t>wymagań</w:t>
      </w:r>
      <w:r>
        <w:rPr>
          <w:spacing w:val="-9"/>
        </w:rPr>
        <w:t xml:space="preserve"> </w:t>
      </w:r>
      <w:r>
        <w:t>w</w:t>
      </w:r>
      <w:r>
        <w:rPr>
          <w:spacing w:val="-9"/>
        </w:rPr>
        <w:t xml:space="preserve"> </w:t>
      </w:r>
      <w:r>
        <w:t>zakresie</w:t>
      </w:r>
      <w:r>
        <w:rPr>
          <w:spacing w:val="-9"/>
        </w:rPr>
        <w:t xml:space="preserve"> </w:t>
      </w:r>
      <w:r>
        <w:t>powyższego</w:t>
      </w:r>
      <w:r>
        <w:rPr>
          <w:spacing w:val="-9"/>
        </w:rPr>
        <w:t xml:space="preserve"> </w:t>
      </w:r>
      <w:r>
        <w:rPr>
          <w:spacing w:val="-2"/>
        </w:rPr>
        <w:t>warunku.</w:t>
      </w:r>
    </w:p>
    <w:p w14:paraId="468D271A" w14:textId="77777777" w:rsidR="0011144F" w:rsidRDefault="00000000">
      <w:pPr>
        <w:pStyle w:val="Akapitzlist"/>
        <w:numPr>
          <w:ilvl w:val="1"/>
          <w:numId w:val="15"/>
        </w:numPr>
        <w:tabs>
          <w:tab w:val="left" w:pos="850"/>
        </w:tabs>
        <w:spacing w:before="116" w:line="360" w:lineRule="auto"/>
        <w:ind w:left="849" w:right="125" w:hanging="456"/>
        <w:rPr>
          <w:b/>
          <w:sz w:val="20"/>
        </w:rPr>
      </w:pPr>
      <w:r>
        <w:rPr>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w:t>
      </w:r>
      <w:r>
        <w:rPr>
          <w:spacing w:val="-14"/>
          <w:sz w:val="20"/>
        </w:rPr>
        <w:t xml:space="preserve"> </w:t>
      </w:r>
      <w:r>
        <w:rPr>
          <w:sz w:val="20"/>
        </w:rPr>
        <w:t>gospodarcze</w:t>
      </w:r>
      <w:r>
        <w:rPr>
          <w:spacing w:val="-14"/>
          <w:sz w:val="20"/>
        </w:rPr>
        <w:t xml:space="preserve"> </w:t>
      </w:r>
      <w:r>
        <w:rPr>
          <w:sz w:val="20"/>
        </w:rPr>
        <w:t>wykonawcy</w:t>
      </w:r>
      <w:r>
        <w:rPr>
          <w:spacing w:val="-14"/>
          <w:sz w:val="20"/>
        </w:rPr>
        <w:t xml:space="preserve"> </w:t>
      </w:r>
      <w:r>
        <w:rPr>
          <w:sz w:val="20"/>
        </w:rPr>
        <w:t>może</w:t>
      </w:r>
      <w:r>
        <w:rPr>
          <w:spacing w:val="-14"/>
          <w:sz w:val="20"/>
        </w:rPr>
        <w:t xml:space="preserve"> </w:t>
      </w:r>
      <w:r>
        <w:rPr>
          <w:sz w:val="20"/>
        </w:rPr>
        <w:t>mieć</w:t>
      </w:r>
      <w:r>
        <w:rPr>
          <w:spacing w:val="-14"/>
          <w:sz w:val="20"/>
        </w:rPr>
        <w:t xml:space="preserve"> </w:t>
      </w:r>
      <w:r>
        <w:rPr>
          <w:sz w:val="20"/>
        </w:rPr>
        <w:t>negatywny</w:t>
      </w:r>
      <w:r>
        <w:rPr>
          <w:spacing w:val="-14"/>
          <w:sz w:val="20"/>
        </w:rPr>
        <w:t xml:space="preserve"> </w:t>
      </w:r>
      <w:r>
        <w:rPr>
          <w:sz w:val="20"/>
        </w:rPr>
        <w:t>wpływ</w:t>
      </w:r>
      <w:r>
        <w:rPr>
          <w:spacing w:val="-14"/>
          <w:sz w:val="20"/>
        </w:rPr>
        <w:t xml:space="preserve"> </w:t>
      </w:r>
      <w:r>
        <w:rPr>
          <w:sz w:val="20"/>
        </w:rPr>
        <w:t>na</w:t>
      </w:r>
      <w:r>
        <w:rPr>
          <w:spacing w:val="-14"/>
          <w:sz w:val="20"/>
        </w:rPr>
        <w:t xml:space="preserve"> </w:t>
      </w:r>
      <w:r>
        <w:rPr>
          <w:sz w:val="20"/>
        </w:rPr>
        <w:t>realizację</w:t>
      </w:r>
      <w:r>
        <w:rPr>
          <w:spacing w:val="-14"/>
          <w:sz w:val="20"/>
        </w:rPr>
        <w:t xml:space="preserve"> </w:t>
      </w:r>
      <w:r>
        <w:rPr>
          <w:sz w:val="20"/>
        </w:rPr>
        <w:t>zamówienia.</w:t>
      </w:r>
    </w:p>
    <w:p w14:paraId="3021FAC5" w14:textId="77777777" w:rsidR="0011144F" w:rsidRDefault="00000000">
      <w:pPr>
        <w:pStyle w:val="Akapitzlist"/>
        <w:numPr>
          <w:ilvl w:val="1"/>
          <w:numId w:val="15"/>
        </w:numPr>
        <w:tabs>
          <w:tab w:val="left" w:pos="850"/>
        </w:tabs>
        <w:spacing w:line="360" w:lineRule="auto"/>
        <w:ind w:left="849" w:right="121" w:hanging="456"/>
        <w:rPr>
          <w:b/>
          <w:sz w:val="20"/>
        </w:rPr>
      </w:pPr>
      <w:r>
        <w:rPr>
          <w:sz w:val="20"/>
        </w:rPr>
        <w:t xml:space="preserve">Wykonawcy wspólnie ubiegający się o udzielenie zamówienia dołączają do oferty oświadczenie, </w:t>
      </w:r>
      <w:r>
        <w:rPr>
          <w:sz w:val="20"/>
        </w:rPr>
        <w:lastRenderedPageBreak/>
        <w:t xml:space="preserve">z którego wynika, którą część zamówienia wykonają poszczególni wykonawcy w odniesieniu do warunków, które zostały opisane w ust. 2 - zgodnie z </w:t>
      </w:r>
      <w:r>
        <w:rPr>
          <w:b/>
          <w:sz w:val="20"/>
        </w:rPr>
        <w:t>Załącznikiem nr 6 do SWZ</w:t>
      </w:r>
      <w:r>
        <w:rPr>
          <w:sz w:val="20"/>
        </w:rPr>
        <w:t>.</w:t>
      </w:r>
    </w:p>
    <w:p w14:paraId="229E27BE" w14:textId="77777777" w:rsidR="0011144F" w:rsidRDefault="0011144F">
      <w:pPr>
        <w:pStyle w:val="Tekstpodstawowy"/>
        <w:spacing w:before="3"/>
        <w:jc w:val="left"/>
        <w:rPr>
          <w:sz w:val="31"/>
        </w:rPr>
      </w:pPr>
    </w:p>
    <w:p w14:paraId="28676523" w14:textId="77777777" w:rsidR="0011144F" w:rsidRDefault="00000000">
      <w:pPr>
        <w:pStyle w:val="Nagwek1"/>
        <w:numPr>
          <w:ilvl w:val="0"/>
          <w:numId w:val="15"/>
        </w:numPr>
        <w:tabs>
          <w:tab w:val="left" w:pos="880"/>
        </w:tabs>
        <w:ind w:left="879" w:hanging="480"/>
      </w:pPr>
      <w:bookmarkStart w:id="9" w:name="_bookmark8"/>
      <w:bookmarkEnd w:id="9"/>
      <w:r>
        <w:t>Podstawy</w:t>
      </w:r>
      <w:r>
        <w:rPr>
          <w:spacing w:val="-13"/>
        </w:rPr>
        <w:t xml:space="preserve"> </w:t>
      </w:r>
      <w:r>
        <w:t>wykluczenia</w:t>
      </w:r>
      <w:r>
        <w:rPr>
          <w:spacing w:val="-13"/>
        </w:rPr>
        <w:t xml:space="preserve"> </w:t>
      </w:r>
      <w:r>
        <w:t>z</w:t>
      </w:r>
      <w:r>
        <w:rPr>
          <w:spacing w:val="-12"/>
        </w:rPr>
        <w:t xml:space="preserve"> </w:t>
      </w:r>
      <w:r>
        <w:rPr>
          <w:spacing w:val="-2"/>
        </w:rPr>
        <w:t>postępowania</w:t>
      </w:r>
    </w:p>
    <w:p w14:paraId="219FC3A3" w14:textId="77777777" w:rsidR="0011144F" w:rsidRDefault="00000000">
      <w:pPr>
        <w:pStyle w:val="Akapitzlist"/>
        <w:numPr>
          <w:ilvl w:val="1"/>
          <w:numId w:val="15"/>
        </w:numPr>
        <w:tabs>
          <w:tab w:val="left" w:pos="828"/>
        </w:tabs>
        <w:spacing w:before="295" w:line="360" w:lineRule="auto"/>
        <w:ind w:left="827" w:right="123" w:hanging="454"/>
        <w:rPr>
          <w:b/>
          <w:sz w:val="20"/>
        </w:rPr>
      </w:pPr>
      <w:r>
        <w:rPr>
          <w:sz w:val="20"/>
        </w:rPr>
        <w:t>Z postępowania o udzielenie zamówienia wyklucza się Wykonawców, w stosunku do których zachodzi którakolwiek z okoliczności wskazanych:</w:t>
      </w:r>
    </w:p>
    <w:p w14:paraId="0921087A" w14:textId="77777777" w:rsidR="0011144F" w:rsidRDefault="00000000">
      <w:pPr>
        <w:pStyle w:val="Akapitzlist"/>
        <w:numPr>
          <w:ilvl w:val="2"/>
          <w:numId w:val="15"/>
        </w:numPr>
        <w:tabs>
          <w:tab w:val="left" w:pos="1212"/>
        </w:tabs>
        <w:spacing w:before="1" w:line="360" w:lineRule="auto"/>
        <w:ind w:left="1211" w:right="128" w:hanging="384"/>
        <w:rPr>
          <w:b/>
          <w:sz w:val="20"/>
        </w:rPr>
      </w:pPr>
      <w:r>
        <w:rPr>
          <w:sz w:val="20"/>
        </w:rPr>
        <w:t xml:space="preserve">w art. 108 ust. 1 PZP oraz w art. 7 ust. 1 ustawy o szczególnych rozwiązaniach w zakresie przeciwdziałania wspieraniu agresji na Ukrainę oraz służących ochronie bezpieczeństwa </w:t>
      </w:r>
      <w:r>
        <w:rPr>
          <w:spacing w:val="-2"/>
          <w:sz w:val="20"/>
        </w:rPr>
        <w:t>narodowego;</w:t>
      </w:r>
    </w:p>
    <w:p w14:paraId="534EF601" w14:textId="77777777" w:rsidR="0011144F" w:rsidRDefault="00000000">
      <w:pPr>
        <w:pStyle w:val="Akapitzlist"/>
        <w:numPr>
          <w:ilvl w:val="2"/>
          <w:numId w:val="15"/>
        </w:numPr>
        <w:tabs>
          <w:tab w:val="left" w:pos="1212"/>
        </w:tabs>
        <w:spacing w:line="229" w:lineRule="exact"/>
        <w:ind w:left="1211" w:hanging="385"/>
        <w:rPr>
          <w:b/>
          <w:sz w:val="20"/>
        </w:rPr>
      </w:pPr>
      <w:r>
        <w:rPr>
          <w:sz w:val="20"/>
        </w:rPr>
        <w:t>w</w:t>
      </w:r>
      <w:r>
        <w:rPr>
          <w:spacing w:val="-4"/>
          <w:sz w:val="20"/>
        </w:rPr>
        <w:t xml:space="preserve"> </w:t>
      </w:r>
      <w:r>
        <w:rPr>
          <w:sz w:val="20"/>
        </w:rPr>
        <w:t>art.</w:t>
      </w:r>
      <w:r>
        <w:rPr>
          <w:spacing w:val="-4"/>
          <w:sz w:val="20"/>
        </w:rPr>
        <w:t xml:space="preserve"> </w:t>
      </w:r>
      <w:r>
        <w:rPr>
          <w:sz w:val="20"/>
        </w:rPr>
        <w:t>109</w:t>
      </w:r>
      <w:r>
        <w:rPr>
          <w:spacing w:val="-4"/>
          <w:sz w:val="20"/>
        </w:rPr>
        <w:t xml:space="preserve"> </w:t>
      </w:r>
      <w:r>
        <w:rPr>
          <w:sz w:val="20"/>
        </w:rPr>
        <w:t>ust.</w:t>
      </w:r>
      <w:r>
        <w:rPr>
          <w:spacing w:val="-2"/>
          <w:sz w:val="20"/>
        </w:rPr>
        <w:t xml:space="preserve"> </w:t>
      </w:r>
      <w:r>
        <w:rPr>
          <w:sz w:val="20"/>
        </w:rPr>
        <w:t>1</w:t>
      </w:r>
      <w:r>
        <w:rPr>
          <w:spacing w:val="-3"/>
          <w:sz w:val="20"/>
        </w:rPr>
        <w:t xml:space="preserve"> </w:t>
      </w:r>
      <w:r>
        <w:rPr>
          <w:sz w:val="20"/>
        </w:rPr>
        <w:t>pkt.</w:t>
      </w:r>
      <w:r>
        <w:rPr>
          <w:spacing w:val="-2"/>
          <w:sz w:val="20"/>
        </w:rPr>
        <w:t xml:space="preserve"> </w:t>
      </w:r>
      <w:r>
        <w:rPr>
          <w:sz w:val="20"/>
        </w:rPr>
        <w:t>4,</w:t>
      </w:r>
      <w:r>
        <w:rPr>
          <w:spacing w:val="-2"/>
          <w:sz w:val="20"/>
        </w:rPr>
        <w:t xml:space="preserve"> </w:t>
      </w:r>
      <w:r>
        <w:rPr>
          <w:sz w:val="20"/>
        </w:rPr>
        <w:t>5,</w:t>
      </w:r>
      <w:r>
        <w:rPr>
          <w:spacing w:val="-4"/>
          <w:sz w:val="20"/>
        </w:rPr>
        <w:t xml:space="preserve"> </w:t>
      </w:r>
      <w:r>
        <w:rPr>
          <w:sz w:val="20"/>
        </w:rPr>
        <w:t>7</w:t>
      </w:r>
      <w:r>
        <w:rPr>
          <w:spacing w:val="-2"/>
          <w:sz w:val="20"/>
        </w:rPr>
        <w:t xml:space="preserve"> </w:t>
      </w:r>
      <w:r>
        <w:rPr>
          <w:sz w:val="20"/>
        </w:rPr>
        <w:t>PZP,</w:t>
      </w:r>
      <w:r>
        <w:rPr>
          <w:spacing w:val="-2"/>
          <w:sz w:val="20"/>
        </w:rPr>
        <w:t xml:space="preserve"> </w:t>
      </w:r>
      <w:r>
        <w:rPr>
          <w:spacing w:val="-4"/>
          <w:sz w:val="20"/>
        </w:rPr>
        <w:t>tj.:</w:t>
      </w:r>
    </w:p>
    <w:p w14:paraId="17405B5C" w14:textId="77777777" w:rsidR="0011144F" w:rsidRDefault="00000000">
      <w:pPr>
        <w:pStyle w:val="Akapitzlist"/>
        <w:numPr>
          <w:ilvl w:val="3"/>
          <w:numId w:val="15"/>
        </w:numPr>
        <w:tabs>
          <w:tab w:val="left" w:pos="1646"/>
        </w:tabs>
        <w:spacing w:before="176" w:line="360" w:lineRule="auto"/>
        <w:ind w:right="114" w:hanging="435"/>
        <w:rPr>
          <w:sz w:val="20"/>
        </w:rPr>
      </w:pPr>
      <w:r>
        <w:rPr>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Pr>
          <w:spacing w:val="-2"/>
          <w:sz w:val="20"/>
        </w:rPr>
        <w:t>procedury;</w:t>
      </w:r>
    </w:p>
    <w:p w14:paraId="1AFD877B" w14:textId="77777777" w:rsidR="0011144F" w:rsidRDefault="00000000" w:rsidP="000C35E0">
      <w:pPr>
        <w:pStyle w:val="Akapitzlist"/>
        <w:numPr>
          <w:ilvl w:val="3"/>
          <w:numId w:val="15"/>
        </w:numPr>
        <w:tabs>
          <w:tab w:val="left" w:pos="1646"/>
        </w:tabs>
        <w:spacing w:before="59" w:line="360" w:lineRule="auto"/>
        <w:ind w:right="127" w:hanging="435"/>
        <w:rPr>
          <w:sz w:val="20"/>
        </w:rPr>
      </w:pPr>
      <w:r>
        <w:rPr>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432FDC" w14:textId="77777777" w:rsidR="0011144F" w:rsidRDefault="00000000" w:rsidP="000C35E0">
      <w:pPr>
        <w:pStyle w:val="Akapitzlist"/>
        <w:numPr>
          <w:ilvl w:val="3"/>
          <w:numId w:val="15"/>
        </w:numPr>
        <w:tabs>
          <w:tab w:val="left" w:pos="1646"/>
        </w:tabs>
        <w:spacing w:line="360" w:lineRule="auto"/>
        <w:ind w:right="123" w:hanging="435"/>
        <w:rPr>
          <w:sz w:val="20"/>
        </w:rPr>
      </w:pPr>
      <w:r>
        <w:rPr>
          <w:sz w:val="20"/>
        </w:rPr>
        <w:t>który</w:t>
      </w:r>
      <w:r>
        <w:rPr>
          <w:spacing w:val="-2"/>
          <w:sz w:val="20"/>
        </w:rPr>
        <w:t xml:space="preserve"> </w:t>
      </w:r>
      <w:r>
        <w:rPr>
          <w:sz w:val="20"/>
        </w:rPr>
        <w:t>z</w:t>
      </w:r>
      <w:r>
        <w:rPr>
          <w:spacing w:val="-3"/>
          <w:sz w:val="20"/>
        </w:rPr>
        <w:t xml:space="preserve"> </w:t>
      </w:r>
      <w:r>
        <w:rPr>
          <w:sz w:val="20"/>
        </w:rPr>
        <w:t>przyczyn</w:t>
      </w:r>
      <w:r>
        <w:rPr>
          <w:spacing w:val="-4"/>
          <w:sz w:val="20"/>
        </w:rPr>
        <w:t xml:space="preserve"> </w:t>
      </w:r>
      <w:r>
        <w:rPr>
          <w:sz w:val="20"/>
        </w:rPr>
        <w:t>leżących</w:t>
      </w:r>
      <w:r>
        <w:rPr>
          <w:spacing w:val="-4"/>
          <w:sz w:val="20"/>
        </w:rPr>
        <w:t xml:space="preserve"> </w:t>
      </w:r>
      <w:r>
        <w:rPr>
          <w:sz w:val="20"/>
        </w:rPr>
        <w:t>po</w:t>
      </w:r>
      <w:r>
        <w:rPr>
          <w:spacing w:val="-4"/>
          <w:sz w:val="20"/>
        </w:rPr>
        <w:t xml:space="preserve"> </w:t>
      </w:r>
      <w:r>
        <w:rPr>
          <w:sz w:val="20"/>
        </w:rPr>
        <w:t>jego</w:t>
      </w:r>
      <w:r>
        <w:rPr>
          <w:spacing w:val="-2"/>
          <w:sz w:val="20"/>
        </w:rPr>
        <w:t xml:space="preserve"> </w:t>
      </w:r>
      <w:r>
        <w:rPr>
          <w:sz w:val="20"/>
        </w:rPr>
        <w:t>stronie,</w:t>
      </w:r>
      <w:r>
        <w:rPr>
          <w:spacing w:val="-2"/>
          <w:sz w:val="20"/>
        </w:rPr>
        <w:t xml:space="preserve"> </w:t>
      </w:r>
      <w:r>
        <w:rPr>
          <w:sz w:val="20"/>
        </w:rPr>
        <w:t>w</w:t>
      </w:r>
      <w:r>
        <w:rPr>
          <w:spacing w:val="-2"/>
          <w:sz w:val="20"/>
        </w:rPr>
        <w:t xml:space="preserve"> </w:t>
      </w:r>
      <w:r>
        <w:rPr>
          <w:sz w:val="20"/>
        </w:rPr>
        <w:t>znacznym</w:t>
      </w:r>
      <w:r>
        <w:rPr>
          <w:spacing w:val="-2"/>
          <w:sz w:val="20"/>
        </w:rPr>
        <w:t xml:space="preserve"> </w:t>
      </w:r>
      <w:r>
        <w:rPr>
          <w:sz w:val="20"/>
        </w:rPr>
        <w:t>stopniu</w:t>
      </w:r>
      <w:r>
        <w:rPr>
          <w:spacing w:val="-2"/>
          <w:sz w:val="20"/>
        </w:rPr>
        <w:t xml:space="preserve"> </w:t>
      </w:r>
      <w:r>
        <w:rPr>
          <w:sz w:val="20"/>
        </w:rPr>
        <w:t>lub</w:t>
      </w:r>
      <w:r>
        <w:rPr>
          <w:spacing w:val="-2"/>
          <w:sz w:val="20"/>
        </w:rPr>
        <w:t xml:space="preserve"> </w:t>
      </w:r>
      <w:r>
        <w:rPr>
          <w:sz w:val="20"/>
        </w:rPr>
        <w:t>zakresie</w:t>
      </w:r>
      <w:r>
        <w:rPr>
          <w:spacing w:val="-2"/>
          <w:sz w:val="20"/>
        </w:rPr>
        <w:t xml:space="preserve"> </w:t>
      </w:r>
      <w:r>
        <w:rPr>
          <w:sz w:val="20"/>
        </w:rPr>
        <w:t>nie</w:t>
      </w:r>
      <w:r>
        <w:rPr>
          <w:spacing w:val="-2"/>
          <w:sz w:val="20"/>
        </w:rPr>
        <w:t xml:space="preserve"> </w:t>
      </w:r>
      <w:r>
        <w:rPr>
          <w:sz w:val="20"/>
        </w:rPr>
        <w:t>wykonał lub</w:t>
      </w:r>
      <w:r>
        <w:rPr>
          <w:spacing w:val="-7"/>
          <w:sz w:val="20"/>
        </w:rPr>
        <w:t xml:space="preserve"> </w:t>
      </w:r>
      <w:r>
        <w:rPr>
          <w:sz w:val="20"/>
        </w:rPr>
        <w:t>nienależycie</w:t>
      </w:r>
      <w:r>
        <w:rPr>
          <w:spacing w:val="-9"/>
          <w:sz w:val="20"/>
        </w:rPr>
        <w:t xml:space="preserve"> </w:t>
      </w:r>
      <w:r>
        <w:rPr>
          <w:sz w:val="20"/>
        </w:rPr>
        <w:t>wykonał</w:t>
      </w:r>
      <w:r>
        <w:rPr>
          <w:spacing w:val="-10"/>
          <w:sz w:val="20"/>
        </w:rPr>
        <w:t xml:space="preserve"> </w:t>
      </w:r>
      <w:r>
        <w:rPr>
          <w:sz w:val="20"/>
        </w:rPr>
        <w:t>albo</w:t>
      </w:r>
      <w:r>
        <w:rPr>
          <w:spacing w:val="-9"/>
          <w:sz w:val="20"/>
        </w:rPr>
        <w:t xml:space="preserve"> </w:t>
      </w:r>
      <w:r>
        <w:rPr>
          <w:sz w:val="20"/>
        </w:rPr>
        <w:t>długotrwale</w:t>
      </w:r>
      <w:r>
        <w:rPr>
          <w:spacing w:val="-9"/>
          <w:sz w:val="20"/>
        </w:rPr>
        <w:t xml:space="preserve"> </w:t>
      </w:r>
      <w:r>
        <w:rPr>
          <w:sz w:val="20"/>
        </w:rPr>
        <w:t>nienależycie</w:t>
      </w:r>
      <w:r>
        <w:rPr>
          <w:spacing w:val="-7"/>
          <w:sz w:val="20"/>
        </w:rPr>
        <w:t xml:space="preserve"> </w:t>
      </w:r>
      <w:r>
        <w:rPr>
          <w:sz w:val="20"/>
        </w:rPr>
        <w:t>wykonywał</w:t>
      </w:r>
      <w:r>
        <w:rPr>
          <w:spacing w:val="-7"/>
          <w:sz w:val="20"/>
        </w:rPr>
        <w:t xml:space="preserve"> </w:t>
      </w:r>
      <w:r>
        <w:rPr>
          <w:sz w:val="20"/>
        </w:rPr>
        <w:t>istotne</w:t>
      </w:r>
      <w:r>
        <w:rPr>
          <w:spacing w:val="-9"/>
          <w:sz w:val="20"/>
        </w:rPr>
        <w:t xml:space="preserve"> </w:t>
      </w:r>
      <w:r>
        <w:rPr>
          <w:sz w:val="20"/>
        </w:rPr>
        <w:t>zobowiązanie</w:t>
      </w:r>
    </w:p>
    <w:p w14:paraId="46682B21" w14:textId="77777777" w:rsidR="0011144F" w:rsidRDefault="00000000" w:rsidP="000C35E0">
      <w:pPr>
        <w:pStyle w:val="Tekstpodstawowy"/>
        <w:spacing w:before="82" w:line="360" w:lineRule="auto"/>
        <w:ind w:left="1646" w:right="126"/>
      </w:pPr>
      <w:r>
        <w:t>wynikające z wcześniejszej umowy w sprawie zamówienia publicznego lub umowy koncesji,</w:t>
      </w:r>
      <w:r>
        <w:rPr>
          <w:spacing w:val="-14"/>
        </w:rPr>
        <w:t xml:space="preserve"> </w:t>
      </w:r>
      <w:r>
        <w:t>co</w:t>
      </w:r>
      <w:r>
        <w:rPr>
          <w:spacing w:val="-14"/>
        </w:rPr>
        <w:t xml:space="preserve"> </w:t>
      </w:r>
      <w:r>
        <w:t>doprowadziło</w:t>
      </w:r>
      <w:r>
        <w:rPr>
          <w:spacing w:val="-14"/>
        </w:rPr>
        <w:t xml:space="preserve"> </w:t>
      </w:r>
      <w:r>
        <w:t>do</w:t>
      </w:r>
      <w:r>
        <w:rPr>
          <w:spacing w:val="-14"/>
        </w:rPr>
        <w:t xml:space="preserve"> </w:t>
      </w:r>
      <w:r>
        <w:t>wypowiedzenia</w:t>
      </w:r>
      <w:r>
        <w:rPr>
          <w:spacing w:val="-14"/>
        </w:rPr>
        <w:t xml:space="preserve"> </w:t>
      </w:r>
      <w:r>
        <w:t>lub</w:t>
      </w:r>
      <w:r>
        <w:rPr>
          <w:spacing w:val="-14"/>
        </w:rPr>
        <w:t xml:space="preserve"> </w:t>
      </w:r>
      <w:r>
        <w:t>odstąpienia</w:t>
      </w:r>
      <w:r>
        <w:rPr>
          <w:spacing w:val="-14"/>
        </w:rPr>
        <w:t xml:space="preserve"> </w:t>
      </w:r>
      <w:r>
        <w:t>od</w:t>
      </w:r>
      <w:r>
        <w:rPr>
          <w:spacing w:val="-14"/>
        </w:rPr>
        <w:t xml:space="preserve"> </w:t>
      </w:r>
      <w:r>
        <w:t>umowy,</w:t>
      </w:r>
      <w:r>
        <w:rPr>
          <w:spacing w:val="-14"/>
        </w:rPr>
        <w:t xml:space="preserve"> </w:t>
      </w:r>
      <w:r>
        <w:t>odszkodowania, wykonania zastępczego lub realizacji uprawnień z tytułu rękojmi za wady;</w:t>
      </w:r>
    </w:p>
    <w:p w14:paraId="254B6CB4" w14:textId="77777777" w:rsidR="0011144F" w:rsidRDefault="00000000" w:rsidP="000C35E0">
      <w:pPr>
        <w:pStyle w:val="Akapitzlist"/>
        <w:numPr>
          <w:ilvl w:val="1"/>
          <w:numId w:val="15"/>
        </w:numPr>
        <w:tabs>
          <w:tab w:val="left" w:pos="828"/>
        </w:tabs>
        <w:spacing w:line="360" w:lineRule="auto"/>
        <w:ind w:left="827" w:right="121" w:hanging="454"/>
        <w:rPr>
          <w:b/>
          <w:sz w:val="20"/>
        </w:rPr>
      </w:pPr>
      <w:r>
        <w:rPr>
          <w:sz w:val="20"/>
        </w:rPr>
        <w:t>Wykluczenie Wykonawcy następuje zgodnie z art. 111 PZP. Odnośnie przesłanek wykluczenia przewidzianych</w:t>
      </w:r>
      <w:r>
        <w:rPr>
          <w:spacing w:val="-7"/>
          <w:sz w:val="20"/>
        </w:rPr>
        <w:t xml:space="preserve"> </w:t>
      </w:r>
      <w:r>
        <w:rPr>
          <w:sz w:val="20"/>
        </w:rPr>
        <w:t>w</w:t>
      </w:r>
      <w:r>
        <w:rPr>
          <w:spacing w:val="-4"/>
          <w:sz w:val="20"/>
        </w:rPr>
        <w:t xml:space="preserve"> </w:t>
      </w:r>
      <w:r>
        <w:rPr>
          <w:sz w:val="20"/>
        </w:rPr>
        <w:t>art.</w:t>
      </w:r>
      <w:r>
        <w:rPr>
          <w:spacing w:val="-4"/>
          <w:sz w:val="20"/>
        </w:rPr>
        <w:t xml:space="preserve"> </w:t>
      </w:r>
      <w:r>
        <w:rPr>
          <w:sz w:val="20"/>
        </w:rPr>
        <w:t>7</w:t>
      </w:r>
      <w:r>
        <w:rPr>
          <w:spacing w:val="-4"/>
          <w:sz w:val="20"/>
        </w:rPr>
        <w:t xml:space="preserve"> </w:t>
      </w:r>
      <w:r>
        <w:rPr>
          <w:sz w:val="20"/>
        </w:rPr>
        <w:t>ust.</w:t>
      </w:r>
      <w:r>
        <w:rPr>
          <w:spacing w:val="-4"/>
          <w:sz w:val="20"/>
        </w:rPr>
        <w:t xml:space="preserve"> </w:t>
      </w:r>
      <w:r>
        <w:rPr>
          <w:sz w:val="20"/>
        </w:rPr>
        <w:t>1</w:t>
      </w:r>
      <w:r>
        <w:rPr>
          <w:spacing w:val="-4"/>
          <w:sz w:val="20"/>
        </w:rPr>
        <w:t xml:space="preserve"> </w:t>
      </w:r>
      <w:r>
        <w:rPr>
          <w:sz w:val="20"/>
        </w:rPr>
        <w:t>ustawy</w:t>
      </w:r>
      <w:r>
        <w:rPr>
          <w:spacing w:val="40"/>
          <w:sz w:val="20"/>
        </w:rPr>
        <w:t xml:space="preserve"> </w:t>
      </w:r>
      <w:r>
        <w:rPr>
          <w:sz w:val="20"/>
        </w:rPr>
        <w:t>o</w:t>
      </w:r>
      <w:r>
        <w:rPr>
          <w:spacing w:val="-7"/>
          <w:sz w:val="20"/>
        </w:rPr>
        <w:t xml:space="preserve"> </w:t>
      </w:r>
      <w:r>
        <w:rPr>
          <w:sz w:val="20"/>
        </w:rPr>
        <w:t>szczególnych</w:t>
      </w:r>
      <w:r>
        <w:rPr>
          <w:spacing w:val="-7"/>
          <w:sz w:val="20"/>
        </w:rPr>
        <w:t xml:space="preserve"> </w:t>
      </w:r>
      <w:r>
        <w:rPr>
          <w:sz w:val="20"/>
        </w:rPr>
        <w:t>rozwiązaniach</w:t>
      </w:r>
      <w:r>
        <w:rPr>
          <w:spacing w:val="-5"/>
          <w:sz w:val="20"/>
        </w:rPr>
        <w:t xml:space="preserve"> </w:t>
      </w:r>
      <w:r>
        <w:rPr>
          <w:sz w:val="20"/>
        </w:rPr>
        <w:t>w</w:t>
      </w:r>
      <w:r>
        <w:rPr>
          <w:spacing w:val="-6"/>
          <w:sz w:val="20"/>
        </w:rPr>
        <w:t xml:space="preserve"> </w:t>
      </w:r>
      <w:r>
        <w:rPr>
          <w:sz w:val="20"/>
        </w:rPr>
        <w:t>zakresie</w:t>
      </w:r>
      <w:r>
        <w:rPr>
          <w:spacing w:val="-7"/>
          <w:sz w:val="20"/>
        </w:rPr>
        <w:t xml:space="preserve"> </w:t>
      </w:r>
      <w:r>
        <w:rPr>
          <w:sz w:val="20"/>
        </w:rPr>
        <w:t>przeciwdziałania wspieraniu</w:t>
      </w:r>
      <w:r>
        <w:rPr>
          <w:spacing w:val="-3"/>
          <w:sz w:val="20"/>
        </w:rPr>
        <w:t xml:space="preserve"> </w:t>
      </w:r>
      <w:r>
        <w:rPr>
          <w:sz w:val="20"/>
        </w:rPr>
        <w:t>agresji</w:t>
      </w:r>
      <w:r>
        <w:rPr>
          <w:spacing w:val="-6"/>
          <w:sz w:val="20"/>
        </w:rPr>
        <w:t xml:space="preserve"> </w:t>
      </w:r>
      <w:r>
        <w:rPr>
          <w:sz w:val="20"/>
        </w:rPr>
        <w:t>na</w:t>
      </w:r>
      <w:r>
        <w:rPr>
          <w:spacing w:val="-3"/>
          <w:sz w:val="20"/>
        </w:rPr>
        <w:t xml:space="preserve"> </w:t>
      </w:r>
      <w:r>
        <w:rPr>
          <w:sz w:val="20"/>
        </w:rPr>
        <w:t>Ukrainę</w:t>
      </w:r>
      <w:r>
        <w:rPr>
          <w:spacing w:val="-4"/>
          <w:sz w:val="20"/>
        </w:rPr>
        <w:t xml:space="preserve"> </w:t>
      </w:r>
      <w:r>
        <w:rPr>
          <w:sz w:val="20"/>
        </w:rPr>
        <w:t>oraz</w:t>
      </w:r>
      <w:r>
        <w:rPr>
          <w:spacing w:val="-4"/>
          <w:sz w:val="20"/>
        </w:rPr>
        <w:t xml:space="preserve"> </w:t>
      </w:r>
      <w:r>
        <w:rPr>
          <w:sz w:val="20"/>
        </w:rPr>
        <w:t>służących</w:t>
      </w:r>
      <w:r>
        <w:rPr>
          <w:spacing w:val="-5"/>
          <w:sz w:val="20"/>
        </w:rPr>
        <w:t xml:space="preserve"> </w:t>
      </w:r>
      <w:r>
        <w:rPr>
          <w:sz w:val="20"/>
        </w:rPr>
        <w:t>ochronie</w:t>
      </w:r>
      <w:r>
        <w:rPr>
          <w:spacing w:val="-3"/>
          <w:sz w:val="20"/>
        </w:rPr>
        <w:t xml:space="preserve"> </w:t>
      </w:r>
      <w:r>
        <w:rPr>
          <w:sz w:val="20"/>
        </w:rPr>
        <w:t>bezpieczeństwa</w:t>
      </w:r>
      <w:r>
        <w:rPr>
          <w:spacing w:val="-3"/>
          <w:sz w:val="20"/>
        </w:rPr>
        <w:t xml:space="preserve"> </w:t>
      </w:r>
      <w:r>
        <w:rPr>
          <w:sz w:val="20"/>
        </w:rPr>
        <w:t>narodowego</w:t>
      </w:r>
      <w:r>
        <w:rPr>
          <w:spacing w:val="-6"/>
          <w:sz w:val="20"/>
        </w:rPr>
        <w:t xml:space="preserve"> </w:t>
      </w:r>
      <w:r>
        <w:rPr>
          <w:sz w:val="20"/>
        </w:rPr>
        <w:t>wykluczenie następuje na okres trwania okoliczności określonych w art. 7 ust. 1 tejże ustawy.</w:t>
      </w:r>
    </w:p>
    <w:p w14:paraId="5995F574" w14:textId="77777777" w:rsidR="0011144F" w:rsidRDefault="00000000" w:rsidP="000C35E0">
      <w:pPr>
        <w:pStyle w:val="Akapitzlist"/>
        <w:numPr>
          <w:ilvl w:val="1"/>
          <w:numId w:val="15"/>
        </w:numPr>
        <w:tabs>
          <w:tab w:val="left" w:pos="828"/>
        </w:tabs>
        <w:spacing w:line="360" w:lineRule="auto"/>
        <w:ind w:left="827" w:hanging="454"/>
        <w:rPr>
          <w:b/>
          <w:sz w:val="20"/>
        </w:rPr>
      </w:pPr>
      <w:r>
        <w:rPr>
          <w:sz w:val="20"/>
        </w:rPr>
        <w:t>Wykonawca</w:t>
      </w:r>
      <w:r>
        <w:rPr>
          <w:spacing w:val="1"/>
          <w:sz w:val="20"/>
        </w:rPr>
        <w:t xml:space="preserve"> </w:t>
      </w:r>
      <w:r>
        <w:rPr>
          <w:sz w:val="20"/>
        </w:rPr>
        <w:t>nie podlega</w:t>
      </w:r>
      <w:r>
        <w:rPr>
          <w:spacing w:val="1"/>
          <w:sz w:val="20"/>
        </w:rPr>
        <w:t xml:space="preserve"> </w:t>
      </w:r>
      <w:r>
        <w:rPr>
          <w:sz w:val="20"/>
        </w:rPr>
        <w:t>wykluczeniu</w:t>
      </w:r>
      <w:r>
        <w:rPr>
          <w:spacing w:val="2"/>
          <w:sz w:val="20"/>
        </w:rPr>
        <w:t xml:space="preserve"> </w:t>
      </w:r>
      <w:r>
        <w:rPr>
          <w:sz w:val="20"/>
        </w:rPr>
        <w:t>w</w:t>
      </w:r>
      <w:r>
        <w:rPr>
          <w:spacing w:val="-1"/>
          <w:sz w:val="20"/>
        </w:rPr>
        <w:t xml:space="preserve"> </w:t>
      </w:r>
      <w:r>
        <w:rPr>
          <w:sz w:val="20"/>
        </w:rPr>
        <w:t>okolicznościach określonych w</w:t>
      </w:r>
      <w:r>
        <w:rPr>
          <w:spacing w:val="1"/>
          <w:sz w:val="20"/>
        </w:rPr>
        <w:t xml:space="preserve"> </w:t>
      </w:r>
      <w:r>
        <w:rPr>
          <w:sz w:val="20"/>
        </w:rPr>
        <w:t>art. 108</w:t>
      </w:r>
      <w:r>
        <w:rPr>
          <w:spacing w:val="1"/>
          <w:sz w:val="20"/>
        </w:rPr>
        <w:t xml:space="preserve"> </w:t>
      </w:r>
      <w:r>
        <w:rPr>
          <w:sz w:val="20"/>
        </w:rPr>
        <w:t>ust. 1</w:t>
      </w:r>
      <w:r>
        <w:rPr>
          <w:spacing w:val="-1"/>
          <w:sz w:val="20"/>
        </w:rPr>
        <w:t xml:space="preserve"> </w:t>
      </w:r>
      <w:r>
        <w:rPr>
          <w:sz w:val="20"/>
        </w:rPr>
        <w:t>pkt</w:t>
      </w:r>
      <w:r>
        <w:rPr>
          <w:spacing w:val="2"/>
          <w:sz w:val="20"/>
        </w:rPr>
        <w:t xml:space="preserve"> </w:t>
      </w:r>
      <w:r>
        <w:rPr>
          <w:sz w:val="20"/>
        </w:rPr>
        <w:t>1,</w:t>
      </w:r>
      <w:r>
        <w:rPr>
          <w:spacing w:val="1"/>
          <w:sz w:val="20"/>
        </w:rPr>
        <w:t xml:space="preserve"> </w:t>
      </w:r>
      <w:r>
        <w:rPr>
          <w:sz w:val="20"/>
        </w:rPr>
        <w:t xml:space="preserve">2, </w:t>
      </w:r>
      <w:r>
        <w:rPr>
          <w:spacing w:val="-10"/>
          <w:sz w:val="20"/>
        </w:rPr>
        <w:t>5</w:t>
      </w:r>
    </w:p>
    <w:p w14:paraId="68F64897" w14:textId="77777777" w:rsidR="0011144F" w:rsidRDefault="00000000" w:rsidP="000C35E0">
      <w:pPr>
        <w:pStyle w:val="Tekstpodstawowy"/>
        <w:spacing w:before="116" w:line="360" w:lineRule="auto"/>
        <w:ind w:left="827" w:right="116"/>
      </w:pPr>
      <w:proofErr w:type="spellStart"/>
      <w:r>
        <w:t>p.z.p</w:t>
      </w:r>
      <w:proofErr w:type="spellEnd"/>
      <w:r>
        <w:t>. lub na podstawie okoliczności wymienionych w ust. 1. pkt 2) powyżej, jeżeli udowodni Zamawiającemu, że spełnił łącznie następujące przesłanki:</w:t>
      </w:r>
    </w:p>
    <w:p w14:paraId="4B4BC6CF" w14:textId="77777777" w:rsidR="0011144F" w:rsidRDefault="00000000" w:rsidP="000C35E0">
      <w:pPr>
        <w:pStyle w:val="Akapitzlist"/>
        <w:numPr>
          <w:ilvl w:val="0"/>
          <w:numId w:val="13"/>
        </w:numPr>
        <w:tabs>
          <w:tab w:val="left" w:pos="1231"/>
        </w:tabs>
        <w:spacing w:before="119" w:line="360" w:lineRule="auto"/>
        <w:ind w:right="121" w:hanging="360"/>
        <w:rPr>
          <w:sz w:val="20"/>
        </w:rPr>
      </w:pPr>
      <w:r>
        <w:tab/>
      </w:r>
      <w:r>
        <w:rPr>
          <w:sz w:val="20"/>
        </w:rPr>
        <w:t xml:space="preserve">naprawił lub zobowiązał się do naprawiania szkody wyrządzonej przestępstwem, wykroczeniem lub swoim nieprawidłowym postępowaniem, w tym poprzez zadośćuczynienie </w:t>
      </w:r>
      <w:r>
        <w:rPr>
          <w:spacing w:val="-2"/>
          <w:sz w:val="20"/>
        </w:rPr>
        <w:t>pieniężne;</w:t>
      </w:r>
    </w:p>
    <w:p w14:paraId="3516DA00" w14:textId="77777777" w:rsidR="0011144F" w:rsidRDefault="00000000" w:rsidP="000C35E0">
      <w:pPr>
        <w:pStyle w:val="Akapitzlist"/>
        <w:numPr>
          <w:ilvl w:val="0"/>
          <w:numId w:val="13"/>
        </w:numPr>
        <w:tabs>
          <w:tab w:val="left" w:pos="1231"/>
        </w:tabs>
        <w:spacing w:before="122" w:line="360" w:lineRule="auto"/>
        <w:ind w:right="121" w:hanging="360"/>
        <w:rPr>
          <w:sz w:val="20"/>
        </w:rPr>
      </w:pPr>
      <w:r>
        <w:tab/>
      </w:r>
      <w:r>
        <w:rPr>
          <w:sz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pacing w:val="-2"/>
          <w:sz w:val="20"/>
        </w:rPr>
        <w:t>Zamawiającym;</w:t>
      </w:r>
    </w:p>
    <w:p w14:paraId="48B613EE" w14:textId="77777777" w:rsidR="0011144F" w:rsidRDefault="00000000" w:rsidP="000C35E0">
      <w:pPr>
        <w:pStyle w:val="Akapitzlist"/>
        <w:numPr>
          <w:ilvl w:val="0"/>
          <w:numId w:val="13"/>
        </w:numPr>
        <w:tabs>
          <w:tab w:val="left" w:pos="1231"/>
        </w:tabs>
        <w:spacing w:before="119" w:line="360" w:lineRule="auto"/>
        <w:ind w:right="127" w:hanging="360"/>
        <w:rPr>
          <w:sz w:val="20"/>
        </w:rPr>
      </w:pPr>
      <w:r>
        <w:tab/>
      </w:r>
      <w:r>
        <w:rPr>
          <w:sz w:val="20"/>
        </w:rPr>
        <w:t xml:space="preserve">podjął konkretne środki techniczne, organizacyjne i kadrowe, odpowiednie dla zapobiegania </w:t>
      </w:r>
      <w:r>
        <w:rPr>
          <w:sz w:val="20"/>
        </w:rPr>
        <w:lastRenderedPageBreak/>
        <w:t>dalszym</w:t>
      </w:r>
      <w:r>
        <w:rPr>
          <w:spacing w:val="-12"/>
          <w:sz w:val="20"/>
        </w:rPr>
        <w:t xml:space="preserve"> </w:t>
      </w:r>
      <w:r>
        <w:rPr>
          <w:sz w:val="20"/>
        </w:rPr>
        <w:t>przestępstwom,</w:t>
      </w:r>
      <w:r>
        <w:rPr>
          <w:spacing w:val="-12"/>
          <w:sz w:val="20"/>
        </w:rPr>
        <w:t xml:space="preserve"> </w:t>
      </w:r>
      <w:r>
        <w:rPr>
          <w:sz w:val="20"/>
        </w:rPr>
        <w:t>wykroczeniom</w:t>
      </w:r>
      <w:r>
        <w:rPr>
          <w:spacing w:val="-10"/>
          <w:sz w:val="20"/>
        </w:rPr>
        <w:t xml:space="preserve"> </w:t>
      </w:r>
      <w:r>
        <w:rPr>
          <w:sz w:val="20"/>
        </w:rPr>
        <w:t>lub</w:t>
      </w:r>
      <w:r>
        <w:rPr>
          <w:spacing w:val="-10"/>
          <w:sz w:val="20"/>
        </w:rPr>
        <w:t xml:space="preserve"> </w:t>
      </w:r>
      <w:r>
        <w:rPr>
          <w:sz w:val="20"/>
        </w:rPr>
        <w:t>nieprawidłowemu</w:t>
      </w:r>
      <w:r>
        <w:rPr>
          <w:spacing w:val="-12"/>
          <w:sz w:val="20"/>
        </w:rPr>
        <w:t xml:space="preserve"> </w:t>
      </w:r>
      <w:r>
        <w:rPr>
          <w:sz w:val="20"/>
        </w:rPr>
        <w:t>postępowaniu,</w:t>
      </w:r>
      <w:r>
        <w:rPr>
          <w:spacing w:val="-12"/>
          <w:sz w:val="20"/>
        </w:rPr>
        <w:t xml:space="preserve"> </w:t>
      </w:r>
      <w:r>
        <w:rPr>
          <w:sz w:val="20"/>
        </w:rPr>
        <w:t>w</w:t>
      </w:r>
      <w:r>
        <w:rPr>
          <w:spacing w:val="-9"/>
          <w:sz w:val="20"/>
        </w:rPr>
        <w:t xml:space="preserve"> </w:t>
      </w:r>
      <w:r>
        <w:rPr>
          <w:sz w:val="20"/>
        </w:rPr>
        <w:t>szczególności:</w:t>
      </w:r>
    </w:p>
    <w:p w14:paraId="0C277AD0" w14:textId="77777777" w:rsidR="0011144F" w:rsidRDefault="00000000" w:rsidP="000C35E0">
      <w:pPr>
        <w:pStyle w:val="Akapitzlist"/>
        <w:numPr>
          <w:ilvl w:val="1"/>
          <w:numId w:val="13"/>
        </w:numPr>
        <w:tabs>
          <w:tab w:val="left" w:pos="1961"/>
        </w:tabs>
        <w:spacing w:before="121" w:line="360" w:lineRule="auto"/>
        <w:ind w:right="122"/>
        <w:jc w:val="both"/>
        <w:rPr>
          <w:sz w:val="20"/>
        </w:rPr>
      </w:pPr>
      <w:r>
        <w:rPr>
          <w:sz w:val="20"/>
        </w:rPr>
        <w:t>zerwał wszelkie powiązania z osobami lub podmiotami odpowiedzialnymi za nieprawidłowe postępowanie Wykonawcy,</w:t>
      </w:r>
    </w:p>
    <w:p w14:paraId="619F3FDF" w14:textId="77777777" w:rsidR="0011144F" w:rsidRDefault="00000000" w:rsidP="000C35E0">
      <w:pPr>
        <w:pStyle w:val="Akapitzlist"/>
        <w:numPr>
          <w:ilvl w:val="1"/>
          <w:numId w:val="13"/>
        </w:numPr>
        <w:tabs>
          <w:tab w:val="left" w:pos="1960"/>
          <w:tab w:val="left" w:pos="1961"/>
        </w:tabs>
        <w:spacing w:before="118" w:line="360" w:lineRule="auto"/>
        <w:ind w:hanging="428"/>
        <w:jc w:val="left"/>
        <w:rPr>
          <w:sz w:val="20"/>
        </w:rPr>
      </w:pPr>
      <w:r>
        <w:rPr>
          <w:spacing w:val="-2"/>
          <w:sz w:val="20"/>
        </w:rPr>
        <w:t>zreorganizował</w:t>
      </w:r>
      <w:r>
        <w:rPr>
          <w:spacing w:val="8"/>
          <w:sz w:val="20"/>
        </w:rPr>
        <w:t xml:space="preserve"> </w:t>
      </w:r>
      <w:r>
        <w:rPr>
          <w:spacing w:val="-2"/>
          <w:sz w:val="20"/>
        </w:rPr>
        <w:t>personel,</w:t>
      </w:r>
    </w:p>
    <w:p w14:paraId="356244B3" w14:textId="77777777" w:rsidR="0011144F" w:rsidRDefault="00000000" w:rsidP="000C35E0">
      <w:pPr>
        <w:pStyle w:val="Akapitzlist"/>
        <w:numPr>
          <w:ilvl w:val="1"/>
          <w:numId w:val="13"/>
        </w:numPr>
        <w:tabs>
          <w:tab w:val="left" w:pos="1960"/>
          <w:tab w:val="left" w:pos="1961"/>
        </w:tabs>
        <w:spacing w:before="121" w:line="360" w:lineRule="auto"/>
        <w:ind w:hanging="428"/>
        <w:jc w:val="left"/>
        <w:rPr>
          <w:sz w:val="20"/>
        </w:rPr>
      </w:pPr>
      <w:r>
        <w:rPr>
          <w:sz w:val="20"/>
        </w:rPr>
        <w:t>wdrożył</w:t>
      </w:r>
      <w:r>
        <w:rPr>
          <w:spacing w:val="-11"/>
          <w:sz w:val="20"/>
        </w:rPr>
        <w:t xml:space="preserve"> </w:t>
      </w:r>
      <w:r>
        <w:rPr>
          <w:sz w:val="20"/>
        </w:rPr>
        <w:t>system</w:t>
      </w:r>
      <w:r>
        <w:rPr>
          <w:spacing w:val="-9"/>
          <w:sz w:val="20"/>
        </w:rPr>
        <w:t xml:space="preserve"> </w:t>
      </w:r>
      <w:r>
        <w:rPr>
          <w:sz w:val="20"/>
        </w:rPr>
        <w:t>sprawozdawczości</w:t>
      </w:r>
      <w:r>
        <w:rPr>
          <w:spacing w:val="-10"/>
          <w:sz w:val="20"/>
        </w:rPr>
        <w:t xml:space="preserve"> </w:t>
      </w:r>
      <w:r>
        <w:rPr>
          <w:sz w:val="20"/>
        </w:rPr>
        <w:t>i</w:t>
      </w:r>
      <w:r>
        <w:rPr>
          <w:spacing w:val="-10"/>
          <w:sz w:val="20"/>
        </w:rPr>
        <w:t xml:space="preserve"> </w:t>
      </w:r>
      <w:r>
        <w:rPr>
          <w:spacing w:val="-2"/>
          <w:sz w:val="20"/>
        </w:rPr>
        <w:t>kontroli,</w:t>
      </w:r>
    </w:p>
    <w:p w14:paraId="15F25614" w14:textId="77777777" w:rsidR="0011144F" w:rsidRDefault="00000000" w:rsidP="000C35E0">
      <w:pPr>
        <w:pStyle w:val="Akapitzlist"/>
        <w:numPr>
          <w:ilvl w:val="1"/>
          <w:numId w:val="13"/>
        </w:numPr>
        <w:tabs>
          <w:tab w:val="left" w:pos="1961"/>
        </w:tabs>
        <w:spacing w:before="120" w:line="360" w:lineRule="auto"/>
        <w:ind w:right="127" w:hanging="428"/>
        <w:jc w:val="both"/>
        <w:rPr>
          <w:sz w:val="20"/>
        </w:rPr>
      </w:pPr>
      <w:r>
        <w:rPr>
          <w:sz w:val="20"/>
        </w:rPr>
        <w:t>utworzył struktury audytu wewnętrznego do monitorowania przestrzegania przepisów, wewnętrznych regulacji lub standardów,</w:t>
      </w:r>
    </w:p>
    <w:p w14:paraId="0CDD08F2" w14:textId="77777777" w:rsidR="0011144F" w:rsidRDefault="00000000" w:rsidP="000C35E0">
      <w:pPr>
        <w:pStyle w:val="Akapitzlist"/>
        <w:numPr>
          <w:ilvl w:val="1"/>
          <w:numId w:val="13"/>
        </w:numPr>
        <w:tabs>
          <w:tab w:val="left" w:pos="1961"/>
        </w:tabs>
        <w:spacing w:before="121" w:line="360" w:lineRule="auto"/>
        <w:ind w:right="117" w:hanging="428"/>
        <w:jc w:val="both"/>
        <w:rPr>
          <w:sz w:val="20"/>
        </w:rPr>
      </w:pPr>
      <w:r>
        <w:rPr>
          <w:sz w:val="20"/>
        </w:rPr>
        <w:t>wprowadził wewnętrzne regulacje dotyczące odpowiedzialności i odszkodowań za nieprzestrzeganie przepisów, wewnętrznych regulacji lub standardów.</w:t>
      </w:r>
    </w:p>
    <w:p w14:paraId="16ACF0ED" w14:textId="77777777" w:rsidR="0011144F" w:rsidRDefault="00000000" w:rsidP="000C35E0">
      <w:pPr>
        <w:pStyle w:val="Akapitzlist"/>
        <w:numPr>
          <w:ilvl w:val="1"/>
          <w:numId w:val="15"/>
        </w:numPr>
        <w:tabs>
          <w:tab w:val="left" w:pos="732"/>
        </w:tabs>
        <w:spacing w:before="119" w:line="360" w:lineRule="auto"/>
        <w:ind w:left="400" w:right="118" w:firstLine="0"/>
        <w:rPr>
          <w:sz w:val="20"/>
        </w:rPr>
      </w:pPr>
      <w:r>
        <w:rPr>
          <w:sz w:val="20"/>
        </w:rPr>
        <w:t>Zamawiający</w:t>
      </w:r>
      <w:r>
        <w:rPr>
          <w:spacing w:val="-3"/>
          <w:sz w:val="20"/>
        </w:rPr>
        <w:t xml:space="preserve"> </w:t>
      </w:r>
      <w:r>
        <w:rPr>
          <w:sz w:val="20"/>
        </w:rPr>
        <w:t>ocenia,</w:t>
      </w:r>
      <w:r>
        <w:rPr>
          <w:spacing w:val="-2"/>
          <w:sz w:val="20"/>
        </w:rPr>
        <w:t xml:space="preserve"> </w:t>
      </w:r>
      <w:r>
        <w:rPr>
          <w:sz w:val="20"/>
        </w:rPr>
        <w:t>czy</w:t>
      </w:r>
      <w:r>
        <w:rPr>
          <w:spacing w:val="-3"/>
          <w:sz w:val="20"/>
        </w:rPr>
        <w:t xml:space="preserve"> </w:t>
      </w:r>
      <w:r>
        <w:rPr>
          <w:sz w:val="20"/>
        </w:rPr>
        <w:t>podjęte</w:t>
      </w:r>
      <w:r>
        <w:rPr>
          <w:spacing w:val="-3"/>
          <w:sz w:val="20"/>
        </w:rPr>
        <w:t xml:space="preserve"> </w:t>
      </w:r>
      <w:r>
        <w:rPr>
          <w:sz w:val="20"/>
        </w:rPr>
        <w:t>przez</w:t>
      </w:r>
      <w:r>
        <w:rPr>
          <w:spacing w:val="-3"/>
          <w:sz w:val="20"/>
        </w:rPr>
        <w:t xml:space="preserve"> </w:t>
      </w:r>
      <w:r>
        <w:rPr>
          <w:sz w:val="20"/>
        </w:rPr>
        <w:t>Wykonawcę</w:t>
      </w:r>
      <w:r>
        <w:rPr>
          <w:spacing w:val="-4"/>
          <w:sz w:val="20"/>
        </w:rPr>
        <w:t xml:space="preserve"> </w:t>
      </w:r>
      <w:r>
        <w:rPr>
          <w:sz w:val="20"/>
        </w:rPr>
        <w:t>czynności,</w:t>
      </w:r>
      <w:r>
        <w:rPr>
          <w:spacing w:val="-4"/>
          <w:sz w:val="20"/>
        </w:rPr>
        <w:t xml:space="preserve"> </w:t>
      </w:r>
      <w:r>
        <w:rPr>
          <w:sz w:val="20"/>
        </w:rPr>
        <w:t>o</w:t>
      </w:r>
      <w:r>
        <w:rPr>
          <w:spacing w:val="-5"/>
          <w:sz w:val="20"/>
        </w:rPr>
        <w:t xml:space="preserve"> </w:t>
      </w:r>
      <w:r>
        <w:rPr>
          <w:sz w:val="20"/>
        </w:rPr>
        <w:t>których</w:t>
      </w:r>
      <w:r>
        <w:rPr>
          <w:spacing w:val="-4"/>
          <w:sz w:val="20"/>
        </w:rPr>
        <w:t xml:space="preserve"> </w:t>
      </w:r>
      <w:r>
        <w:rPr>
          <w:sz w:val="20"/>
        </w:rPr>
        <w:t>mowa</w:t>
      </w:r>
      <w:r>
        <w:rPr>
          <w:spacing w:val="-4"/>
          <w:sz w:val="20"/>
        </w:rPr>
        <w:t xml:space="preserve"> </w:t>
      </w:r>
      <w:r>
        <w:rPr>
          <w:sz w:val="20"/>
        </w:rPr>
        <w:t>w ust.</w:t>
      </w:r>
      <w:r>
        <w:rPr>
          <w:spacing w:val="-4"/>
          <w:sz w:val="20"/>
        </w:rPr>
        <w:t xml:space="preserve"> </w:t>
      </w:r>
      <w:r>
        <w:rPr>
          <w:sz w:val="20"/>
        </w:rPr>
        <w:t>3.</w:t>
      </w:r>
      <w:r>
        <w:rPr>
          <w:spacing w:val="-2"/>
          <w:sz w:val="20"/>
        </w:rPr>
        <w:t xml:space="preserve"> </w:t>
      </w:r>
      <w:r>
        <w:rPr>
          <w:sz w:val="20"/>
        </w:rPr>
        <w:t>powyżej, są</w:t>
      </w:r>
      <w:r>
        <w:rPr>
          <w:spacing w:val="-3"/>
          <w:sz w:val="20"/>
        </w:rPr>
        <w:t xml:space="preserve"> </w:t>
      </w:r>
      <w:r>
        <w:rPr>
          <w:sz w:val="20"/>
        </w:rPr>
        <w:t>wystarczające</w:t>
      </w:r>
      <w:r>
        <w:rPr>
          <w:spacing w:val="-3"/>
          <w:sz w:val="20"/>
        </w:rPr>
        <w:t xml:space="preserve"> </w:t>
      </w:r>
      <w:r>
        <w:rPr>
          <w:sz w:val="20"/>
        </w:rPr>
        <w:t>do</w:t>
      </w:r>
      <w:r>
        <w:rPr>
          <w:spacing w:val="-4"/>
          <w:sz w:val="20"/>
        </w:rPr>
        <w:t xml:space="preserve"> </w:t>
      </w:r>
      <w:r>
        <w:rPr>
          <w:sz w:val="20"/>
        </w:rPr>
        <w:t>wykazania</w:t>
      </w:r>
      <w:r>
        <w:rPr>
          <w:spacing w:val="-3"/>
          <w:sz w:val="20"/>
        </w:rPr>
        <w:t xml:space="preserve"> </w:t>
      </w:r>
      <w:r>
        <w:rPr>
          <w:sz w:val="20"/>
        </w:rPr>
        <w:t>jego</w:t>
      </w:r>
      <w:r>
        <w:rPr>
          <w:spacing w:val="-3"/>
          <w:sz w:val="20"/>
        </w:rPr>
        <w:t xml:space="preserve"> </w:t>
      </w:r>
      <w:r>
        <w:rPr>
          <w:sz w:val="20"/>
        </w:rPr>
        <w:t>rzetelności, uwzględniając</w:t>
      </w:r>
      <w:r>
        <w:rPr>
          <w:spacing w:val="-2"/>
          <w:sz w:val="20"/>
        </w:rPr>
        <w:t xml:space="preserve"> </w:t>
      </w:r>
      <w:r>
        <w:rPr>
          <w:sz w:val="20"/>
        </w:rPr>
        <w:t>wagę</w:t>
      </w:r>
      <w:r>
        <w:rPr>
          <w:spacing w:val="-1"/>
          <w:sz w:val="20"/>
        </w:rPr>
        <w:t xml:space="preserve"> </w:t>
      </w:r>
      <w:r>
        <w:rPr>
          <w:sz w:val="20"/>
        </w:rPr>
        <w:t>i szczególne</w:t>
      </w:r>
      <w:r>
        <w:rPr>
          <w:spacing w:val="-1"/>
          <w:sz w:val="20"/>
        </w:rPr>
        <w:t xml:space="preserve"> </w:t>
      </w:r>
      <w:r>
        <w:rPr>
          <w:sz w:val="20"/>
        </w:rPr>
        <w:t>okoliczności</w:t>
      </w:r>
      <w:r>
        <w:rPr>
          <w:spacing w:val="-4"/>
          <w:sz w:val="20"/>
        </w:rPr>
        <w:t xml:space="preserve"> </w:t>
      </w:r>
      <w:r>
        <w:rPr>
          <w:sz w:val="20"/>
        </w:rPr>
        <w:t>czynu Wykonawcy. Zamawiający</w:t>
      </w:r>
      <w:r>
        <w:rPr>
          <w:spacing w:val="-2"/>
          <w:sz w:val="20"/>
        </w:rPr>
        <w:t xml:space="preserve"> </w:t>
      </w:r>
      <w:r>
        <w:rPr>
          <w:sz w:val="20"/>
        </w:rPr>
        <w:t>wyklucza</w:t>
      </w:r>
      <w:r>
        <w:rPr>
          <w:spacing w:val="-1"/>
          <w:sz w:val="20"/>
        </w:rPr>
        <w:t xml:space="preserve"> </w:t>
      </w:r>
      <w:r>
        <w:rPr>
          <w:sz w:val="20"/>
        </w:rPr>
        <w:t>Wykonawcę</w:t>
      </w:r>
      <w:r>
        <w:rPr>
          <w:spacing w:val="-1"/>
          <w:sz w:val="20"/>
        </w:rPr>
        <w:t xml:space="preserve"> </w:t>
      </w:r>
      <w:r>
        <w:rPr>
          <w:sz w:val="20"/>
        </w:rPr>
        <w:t>jeśli podjęte</w:t>
      </w:r>
      <w:r>
        <w:rPr>
          <w:spacing w:val="-1"/>
          <w:sz w:val="20"/>
        </w:rPr>
        <w:t xml:space="preserve"> </w:t>
      </w:r>
      <w:r>
        <w:rPr>
          <w:sz w:val="20"/>
        </w:rPr>
        <w:t>przez Wykonawcę czynności, o</w:t>
      </w:r>
      <w:r>
        <w:rPr>
          <w:spacing w:val="-1"/>
          <w:sz w:val="20"/>
        </w:rPr>
        <w:t xml:space="preserve"> </w:t>
      </w:r>
      <w:r>
        <w:rPr>
          <w:sz w:val="20"/>
        </w:rPr>
        <w:t>których mowa w ust. 3. powyżej, nie są wystarczające do wykazania jego rzetelności.</w:t>
      </w:r>
    </w:p>
    <w:p w14:paraId="03A372BE" w14:textId="77777777" w:rsidR="0011144F" w:rsidRDefault="0011144F">
      <w:pPr>
        <w:pStyle w:val="Tekstpodstawowy"/>
        <w:spacing w:before="4"/>
        <w:jc w:val="left"/>
        <w:rPr>
          <w:sz w:val="31"/>
        </w:rPr>
      </w:pPr>
    </w:p>
    <w:p w14:paraId="307590CE" w14:textId="77777777" w:rsidR="0011144F" w:rsidRDefault="00000000">
      <w:pPr>
        <w:pStyle w:val="Nagwek1"/>
        <w:numPr>
          <w:ilvl w:val="0"/>
          <w:numId w:val="15"/>
        </w:numPr>
        <w:tabs>
          <w:tab w:val="left" w:pos="791"/>
        </w:tabs>
        <w:spacing w:line="276" w:lineRule="auto"/>
        <w:ind w:left="400" w:right="362" w:firstLine="0"/>
      </w:pPr>
      <w:bookmarkStart w:id="10" w:name="_bookmark9"/>
      <w:bookmarkEnd w:id="10"/>
      <w:r>
        <w:t>Podmiotowe</w:t>
      </w:r>
      <w:r>
        <w:rPr>
          <w:spacing w:val="-9"/>
        </w:rPr>
        <w:t xml:space="preserve"> </w:t>
      </w:r>
      <w:r>
        <w:t>środki</w:t>
      </w:r>
      <w:r>
        <w:rPr>
          <w:spacing w:val="-7"/>
        </w:rPr>
        <w:t xml:space="preserve"> </w:t>
      </w:r>
      <w:r>
        <w:t>dowodowe.</w:t>
      </w:r>
      <w:r>
        <w:rPr>
          <w:spacing w:val="-7"/>
        </w:rPr>
        <w:t xml:space="preserve"> </w:t>
      </w:r>
      <w:r>
        <w:t>Oświadczenia</w:t>
      </w:r>
      <w:r>
        <w:rPr>
          <w:spacing w:val="-9"/>
        </w:rPr>
        <w:t xml:space="preserve"> </w:t>
      </w:r>
      <w:r>
        <w:t>i</w:t>
      </w:r>
      <w:r>
        <w:rPr>
          <w:spacing w:val="-8"/>
        </w:rPr>
        <w:t xml:space="preserve"> </w:t>
      </w:r>
      <w:r>
        <w:t>dokumenty, jakie zobowiązani są dostarczyć Wykonawcy w celu potwierdzenia spełniania warunków udziału w postępowaniu oraz wykazania braku podstaw wykluczenia</w:t>
      </w:r>
    </w:p>
    <w:p w14:paraId="29410801" w14:textId="77777777" w:rsidR="0011144F" w:rsidRDefault="00000000">
      <w:pPr>
        <w:pStyle w:val="Akapitzlist"/>
        <w:numPr>
          <w:ilvl w:val="0"/>
          <w:numId w:val="12"/>
        </w:numPr>
        <w:tabs>
          <w:tab w:val="left" w:pos="684"/>
        </w:tabs>
        <w:spacing w:before="240" w:line="360" w:lineRule="auto"/>
        <w:ind w:right="123"/>
        <w:jc w:val="both"/>
        <w:rPr>
          <w:sz w:val="20"/>
        </w:rPr>
      </w:pPr>
      <w:r>
        <w:rPr>
          <w:sz w:val="20"/>
        </w:rPr>
        <w:t>Do</w:t>
      </w:r>
      <w:r>
        <w:rPr>
          <w:spacing w:val="-5"/>
          <w:sz w:val="20"/>
        </w:rPr>
        <w:t xml:space="preserve"> </w:t>
      </w:r>
      <w:r>
        <w:rPr>
          <w:sz w:val="20"/>
        </w:rPr>
        <w:t>oferty</w:t>
      </w:r>
      <w:r>
        <w:rPr>
          <w:spacing w:val="-3"/>
          <w:sz w:val="20"/>
        </w:rPr>
        <w:t xml:space="preserve"> </w:t>
      </w:r>
      <w:r>
        <w:rPr>
          <w:sz w:val="20"/>
        </w:rPr>
        <w:t>Wykonawca</w:t>
      </w:r>
      <w:r>
        <w:rPr>
          <w:spacing w:val="-6"/>
          <w:sz w:val="20"/>
        </w:rPr>
        <w:t xml:space="preserve"> </w:t>
      </w:r>
      <w:r>
        <w:rPr>
          <w:sz w:val="20"/>
        </w:rPr>
        <w:t>zobowiązany</w:t>
      </w:r>
      <w:r>
        <w:rPr>
          <w:spacing w:val="-4"/>
          <w:sz w:val="20"/>
        </w:rPr>
        <w:t xml:space="preserve"> </w:t>
      </w:r>
      <w:r>
        <w:rPr>
          <w:sz w:val="20"/>
        </w:rPr>
        <w:t>jest</w:t>
      </w:r>
      <w:r>
        <w:rPr>
          <w:spacing w:val="-6"/>
          <w:sz w:val="20"/>
        </w:rPr>
        <w:t xml:space="preserve"> </w:t>
      </w:r>
      <w:r>
        <w:rPr>
          <w:sz w:val="20"/>
        </w:rPr>
        <w:t>dołączyć</w:t>
      </w:r>
      <w:r>
        <w:rPr>
          <w:spacing w:val="-6"/>
          <w:sz w:val="20"/>
        </w:rPr>
        <w:t xml:space="preserve"> </w:t>
      </w:r>
      <w:r>
        <w:rPr>
          <w:sz w:val="20"/>
        </w:rPr>
        <w:t>aktualne</w:t>
      </w:r>
      <w:r>
        <w:rPr>
          <w:spacing w:val="-5"/>
          <w:sz w:val="20"/>
        </w:rPr>
        <w:t xml:space="preserve"> </w:t>
      </w:r>
      <w:r>
        <w:rPr>
          <w:sz w:val="20"/>
        </w:rPr>
        <w:t>na</w:t>
      </w:r>
      <w:r>
        <w:rPr>
          <w:spacing w:val="-6"/>
          <w:sz w:val="20"/>
        </w:rPr>
        <w:t xml:space="preserve"> </w:t>
      </w:r>
      <w:r>
        <w:rPr>
          <w:sz w:val="20"/>
        </w:rPr>
        <w:t>dzień</w:t>
      </w:r>
      <w:r>
        <w:rPr>
          <w:spacing w:val="-7"/>
          <w:sz w:val="20"/>
        </w:rPr>
        <w:t xml:space="preserve"> </w:t>
      </w:r>
      <w:r>
        <w:rPr>
          <w:sz w:val="20"/>
        </w:rPr>
        <w:t>składania</w:t>
      </w:r>
      <w:r>
        <w:rPr>
          <w:spacing w:val="-6"/>
          <w:sz w:val="20"/>
        </w:rPr>
        <w:t xml:space="preserve"> </w:t>
      </w:r>
      <w:r>
        <w:rPr>
          <w:sz w:val="20"/>
        </w:rPr>
        <w:t>ofert</w:t>
      </w:r>
      <w:r>
        <w:rPr>
          <w:spacing w:val="-6"/>
          <w:sz w:val="20"/>
        </w:rPr>
        <w:t xml:space="preserve"> </w:t>
      </w:r>
      <w:r>
        <w:rPr>
          <w:sz w:val="20"/>
        </w:rPr>
        <w:t>oświadczenie</w:t>
      </w:r>
      <w:r>
        <w:rPr>
          <w:spacing w:val="-5"/>
          <w:sz w:val="20"/>
        </w:rPr>
        <w:t xml:space="preserve"> </w:t>
      </w:r>
      <w:r>
        <w:rPr>
          <w:sz w:val="20"/>
        </w:rPr>
        <w:t>o spełnianiu</w:t>
      </w:r>
      <w:r>
        <w:rPr>
          <w:spacing w:val="-12"/>
          <w:sz w:val="20"/>
        </w:rPr>
        <w:t xml:space="preserve"> </w:t>
      </w:r>
      <w:r>
        <w:rPr>
          <w:sz w:val="20"/>
        </w:rPr>
        <w:t>warunków</w:t>
      </w:r>
      <w:r>
        <w:rPr>
          <w:spacing w:val="-13"/>
          <w:sz w:val="20"/>
        </w:rPr>
        <w:t xml:space="preserve"> </w:t>
      </w:r>
      <w:r>
        <w:rPr>
          <w:sz w:val="20"/>
        </w:rPr>
        <w:t>udziału</w:t>
      </w:r>
      <w:r>
        <w:rPr>
          <w:spacing w:val="-14"/>
          <w:sz w:val="20"/>
        </w:rPr>
        <w:t xml:space="preserve"> </w:t>
      </w:r>
      <w:r>
        <w:rPr>
          <w:sz w:val="20"/>
        </w:rPr>
        <w:t>w</w:t>
      </w:r>
      <w:r>
        <w:rPr>
          <w:spacing w:val="-13"/>
          <w:sz w:val="20"/>
        </w:rPr>
        <w:t xml:space="preserve"> </w:t>
      </w:r>
      <w:r>
        <w:rPr>
          <w:sz w:val="20"/>
        </w:rPr>
        <w:t>postępowaniu</w:t>
      </w:r>
      <w:r>
        <w:rPr>
          <w:spacing w:val="-12"/>
          <w:sz w:val="20"/>
        </w:rPr>
        <w:t xml:space="preserve"> </w:t>
      </w:r>
      <w:r>
        <w:rPr>
          <w:sz w:val="20"/>
        </w:rPr>
        <w:t>oraz</w:t>
      </w:r>
      <w:r>
        <w:rPr>
          <w:spacing w:val="-12"/>
          <w:sz w:val="20"/>
        </w:rPr>
        <w:t xml:space="preserve"> </w:t>
      </w:r>
      <w:r>
        <w:rPr>
          <w:sz w:val="20"/>
        </w:rPr>
        <w:t>o</w:t>
      </w:r>
      <w:r>
        <w:rPr>
          <w:spacing w:val="-14"/>
          <w:sz w:val="20"/>
        </w:rPr>
        <w:t xml:space="preserve"> </w:t>
      </w:r>
      <w:r>
        <w:rPr>
          <w:sz w:val="20"/>
        </w:rPr>
        <w:t>braku</w:t>
      </w:r>
      <w:r>
        <w:rPr>
          <w:spacing w:val="-14"/>
          <w:sz w:val="20"/>
        </w:rPr>
        <w:t xml:space="preserve"> </w:t>
      </w:r>
      <w:r>
        <w:rPr>
          <w:sz w:val="20"/>
        </w:rPr>
        <w:t>podstaw</w:t>
      </w:r>
      <w:r>
        <w:rPr>
          <w:spacing w:val="-14"/>
          <w:sz w:val="20"/>
        </w:rPr>
        <w:t xml:space="preserve"> </w:t>
      </w:r>
      <w:r>
        <w:rPr>
          <w:sz w:val="20"/>
        </w:rPr>
        <w:t>do</w:t>
      </w:r>
      <w:r>
        <w:rPr>
          <w:spacing w:val="-14"/>
          <w:sz w:val="20"/>
        </w:rPr>
        <w:t xml:space="preserve"> </w:t>
      </w:r>
      <w:r>
        <w:rPr>
          <w:sz w:val="20"/>
        </w:rPr>
        <w:t>wykluczenia</w:t>
      </w:r>
      <w:r>
        <w:rPr>
          <w:spacing w:val="-14"/>
          <w:sz w:val="20"/>
        </w:rPr>
        <w:t xml:space="preserve"> </w:t>
      </w:r>
      <w:r>
        <w:rPr>
          <w:sz w:val="20"/>
        </w:rPr>
        <w:t>z</w:t>
      </w:r>
      <w:r>
        <w:rPr>
          <w:spacing w:val="-12"/>
          <w:sz w:val="20"/>
        </w:rPr>
        <w:t xml:space="preserve"> </w:t>
      </w:r>
      <w:r>
        <w:rPr>
          <w:sz w:val="20"/>
        </w:rPr>
        <w:t xml:space="preserve">postępowania – zgodnie z </w:t>
      </w:r>
      <w:r>
        <w:rPr>
          <w:b/>
          <w:sz w:val="20"/>
        </w:rPr>
        <w:t>Załącznikiem nr 3 do SWZ</w:t>
      </w:r>
      <w:r>
        <w:rPr>
          <w:sz w:val="20"/>
        </w:rPr>
        <w:t>;</w:t>
      </w:r>
    </w:p>
    <w:p w14:paraId="3EDCC7AF" w14:textId="77777777" w:rsidR="0011144F" w:rsidRDefault="00000000">
      <w:pPr>
        <w:pStyle w:val="Akapitzlist"/>
        <w:numPr>
          <w:ilvl w:val="0"/>
          <w:numId w:val="12"/>
        </w:numPr>
        <w:tabs>
          <w:tab w:val="left" w:pos="684"/>
        </w:tabs>
        <w:spacing w:before="2" w:line="357" w:lineRule="auto"/>
        <w:ind w:right="125"/>
        <w:jc w:val="both"/>
        <w:rPr>
          <w:sz w:val="20"/>
        </w:rPr>
      </w:pPr>
      <w:r>
        <w:rPr>
          <w:sz w:val="20"/>
        </w:rPr>
        <w:t>Informacje zawarte w oświadczeniu, o którym mowa w pkt 1 stanowią wstępne potwierdzenie, że Wykonawca nie podlega wykluczeniu oraz spełnia warunki udziału w postępowaniu.</w:t>
      </w:r>
    </w:p>
    <w:p w14:paraId="1821BD28" w14:textId="77777777" w:rsidR="0011144F" w:rsidRDefault="00000000">
      <w:pPr>
        <w:pStyle w:val="Akapitzlist"/>
        <w:numPr>
          <w:ilvl w:val="0"/>
          <w:numId w:val="12"/>
        </w:numPr>
        <w:tabs>
          <w:tab w:val="left" w:pos="684"/>
        </w:tabs>
        <w:spacing w:before="82" w:line="360" w:lineRule="auto"/>
        <w:ind w:right="121"/>
        <w:jc w:val="both"/>
        <w:rPr>
          <w:sz w:val="20"/>
        </w:rPr>
      </w:pPr>
      <w:r>
        <w:rPr>
          <w:sz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1626C9D" w14:textId="77777777" w:rsidR="0011144F" w:rsidRDefault="00000000">
      <w:pPr>
        <w:pStyle w:val="Akapitzlist"/>
        <w:numPr>
          <w:ilvl w:val="0"/>
          <w:numId w:val="12"/>
        </w:numPr>
        <w:tabs>
          <w:tab w:val="left" w:pos="684"/>
        </w:tabs>
        <w:spacing w:before="1"/>
        <w:ind w:hanging="426"/>
        <w:jc w:val="both"/>
        <w:rPr>
          <w:sz w:val="20"/>
        </w:rPr>
      </w:pPr>
      <w:r>
        <w:rPr>
          <w:sz w:val="20"/>
        </w:rPr>
        <w:t>Podmiotowe</w:t>
      </w:r>
      <w:r>
        <w:rPr>
          <w:spacing w:val="-11"/>
          <w:sz w:val="20"/>
        </w:rPr>
        <w:t xml:space="preserve"> </w:t>
      </w:r>
      <w:r>
        <w:rPr>
          <w:sz w:val="20"/>
        </w:rPr>
        <w:t>środki</w:t>
      </w:r>
      <w:r>
        <w:rPr>
          <w:spacing w:val="-9"/>
          <w:sz w:val="20"/>
        </w:rPr>
        <w:t xml:space="preserve"> </w:t>
      </w:r>
      <w:r>
        <w:rPr>
          <w:sz w:val="20"/>
        </w:rPr>
        <w:t>dowodowe</w:t>
      </w:r>
      <w:r>
        <w:rPr>
          <w:spacing w:val="-10"/>
          <w:sz w:val="20"/>
        </w:rPr>
        <w:t xml:space="preserve"> </w:t>
      </w:r>
      <w:r>
        <w:rPr>
          <w:sz w:val="20"/>
        </w:rPr>
        <w:t>wymagane</w:t>
      </w:r>
      <w:r>
        <w:rPr>
          <w:spacing w:val="-10"/>
          <w:sz w:val="20"/>
        </w:rPr>
        <w:t xml:space="preserve"> </w:t>
      </w:r>
      <w:r>
        <w:rPr>
          <w:sz w:val="20"/>
        </w:rPr>
        <w:t>od</w:t>
      </w:r>
      <w:r>
        <w:rPr>
          <w:spacing w:val="-10"/>
          <w:sz w:val="20"/>
        </w:rPr>
        <w:t xml:space="preserve"> </w:t>
      </w:r>
      <w:r>
        <w:rPr>
          <w:sz w:val="20"/>
        </w:rPr>
        <w:t>wykonawcy</w:t>
      </w:r>
      <w:r>
        <w:rPr>
          <w:spacing w:val="-10"/>
          <w:sz w:val="20"/>
        </w:rPr>
        <w:t xml:space="preserve"> </w:t>
      </w:r>
      <w:r>
        <w:rPr>
          <w:spacing w:val="-2"/>
          <w:sz w:val="20"/>
        </w:rPr>
        <w:t>obejmują:</w:t>
      </w:r>
    </w:p>
    <w:p w14:paraId="17EDAF02" w14:textId="77777777" w:rsidR="0011144F" w:rsidRDefault="00000000">
      <w:pPr>
        <w:pStyle w:val="Akapitzlist"/>
        <w:numPr>
          <w:ilvl w:val="1"/>
          <w:numId w:val="12"/>
        </w:numPr>
        <w:tabs>
          <w:tab w:val="left" w:pos="1121"/>
        </w:tabs>
        <w:spacing w:before="116" w:line="360" w:lineRule="auto"/>
        <w:ind w:right="118" w:hanging="435"/>
        <w:rPr>
          <w:sz w:val="20"/>
        </w:rPr>
      </w:pPr>
      <w:r>
        <w:rPr>
          <w:sz w:val="20"/>
        </w:rPr>
        <w:t>Oświadczenie wykonawcy, w</w:t>
      </w:r>
      <w:r>
        <w:rPr>
          <w:spacing w:val="-1"/>
          <w:sz w:val="20"/>
        </w:rPr>
        <w:t xml:space="preserve"> </w:t>
      </w:r>
      <w:r>
        <w:rPr>
          <w:sz w:val="20"/>
        </w:rPr>
        <w:t>zakresie art. 108 ust. 1 pkt</w:t>
      </w:r>
      <w:r>
        <w:rPr>
          <w:spacing w:val="-1"/>
          <w:sz w:val="20"/>
        </w:rPr>
        <w:t xml:space="preserve"> </w:t>
      </w:r>
      <w:r>
        <w:rPr>
          <w:sz w:val="20"/>
        </w:rPr>
        <w:t>5 ustawy, o braku przynależności do tej samej grupy kapitałowej, w rozumieniu ustawy z dnia 16 lutego 2007 r. o ochronie konkurencji i konsumentów (Dz. U. z 2019 r. poz. 369), z innym Wykonawca, który złożył odrębną</w:t>
      </w:r>
      <w:r>
        <w:rPr>
          <w:spacing w:val="-10"/>
          <w:sz w:val="20"/>
        </w:rPr>
        <w:t xml:space="preserve"> </w:t>
      </w:r>
      <w:r>
        <w:rPr>
          <w:sz w:val="20"/>
        </w:rPr>
        <w:t>ofertę,</w:t>
      </w:r>
      <w:r>
        <w:rPr>
          <w:spacing w:val="-10"/>
          <w:sz w:val="20"/>
        </w:rPr>
        <w:t xml:space="preserve"> </w:t>
      </w:r>
      <w:r>
        <w:rPr>
          <w:sz w:val="20"/>
        </w:rPr>
        <w:t>ofertę</w:t>
      </w:r>
      <w:r>
        <w:rPr>
          <w:spacing w:val="-10"/>
          <w:sz w:val="20"/>
        </w:rPr>
        <w:t xml:space="preserve"> </w:t>
      </w:r>
      <w:r>
        <w:rPr>
          <w:sz w:val="20"/>
        </w:rPr>
        <w:t>częściową</w:t>
      </w:r>
      <w:r>
        <w:rPr>
          <w:spacing w:val="-10"/>
          <w:sz w:val="20"/>
        </w:rPr>
        <w:t xml:space="preserve"> </w:t>
      </w:r>
      <w:r>
        <w:rPr>
          <w:sz w:val="20"/>
        </w:rPr>
        <w:t>lub</w:t>
      </w:r>
      <w:r>
        <w:rPr>
          <w:spacing w:val="-10"/>
          <w:sz w:val="20"/>
        </w:rPr>
        <w:t xml:space="preserve"> </w:t>
      </w:r>
      <w:r>
        <w:rPr>
          <w:sz w:val="20"/>
        </w:rPr>
        <w:t>wniosek</w:t>
      </w:r>
      <w:r>
        <w:rPr>
          <w:spacing w:val="-10"/>
          <w:sz w:val="20"/>
        </w:rPr>
        <w:t xml:space="preserve"> </w:t>
      </w:r>
      <w:r>
        <w:rPr>
          <w:sz w:val="20"/>
        </w:rPr>
        <w:t>o</w:t>
      </w:r>
      <w:r>
        <w:rPr>
          <w:spacing w:val="-10"/>
          <w:sz w:val="20"/>
        </w:rPr>
        <w:t xml:space="preserve"> </w:t>
      </w:r>
      <w:r>
        <w:rPr>
          <w:sz w:val="20"/>
        </w:rPr>
        <w:t>dopuszczenie</w:t>
      </w:r>
      <w:r>
        <w:rPr>
          <w:spacing w:val="-10"/>
          <w:sz w:val="20"/>
        </w:rPr>
        <w:t xml:space="preserve"> </w:t>
      </w:r>
      <w:r>
        <w:rPr>
          <w:sz w:val="20"/>
        </w:rPr>
        <w:t>do</w:t>
      </w:r>
      <w:r>
        <w:rPr>
          <w:spacing w:val="-10"/>
          <w:sz w:val="20"/>
        </w:rPr>
        <w:t xml:space="preserve"> </w:t>
      </w:r>
      <w:r>
        <w:rPr>
          <w:sz w:val="20"/>
        </w:rPr>
        <w:t>udziału</w:t>
      </w:r>
      <w:r>
        <w:rPr>
          <w:spacing w:val="-10"/>
          <w:sz w:val="20"/>
        </w:rPr>
        <w:t xml:space="preserve"> </w:t>
      </w:r>
      <w:r>
        <w:rPr>
          <w:sz w:val="20"/>
        </w:rPr>
        <w:t>w</w:t>
      </w:r>
      <w:r>
        <w:rPr>
          <w:spacing w:val="-11"/>
          <w:sz w:val="20"/>
        </w:rPr>
        <w:t xml:space="preserve"> </w:t>
      </w:r>
      <w:r>
        <w:rPr>
          <w:sz w:val="20"/>
        </w:rPr>
        <w:t>postępowaniu,</w:t>
      </w:r>
      <w:r>
        <w:rPr>
          <w:spacing w:val="-10"/>
          <w:sz w:val="20"/>
        </w:rPr>
        <w:t xml:space="preserve"> </w:t>
      </w:r>
      <w:r>
        <w:rPr>
          <w:sz w:val="20"/>
        </w:rPr>
        <w:t>albo oświadczenia o przynależności do tej samej grupy kapitałowej wraz z dokumentami lub informacjami potwierdzającymi przygotowanie oferty, oferty częściowej lub wniosku o dopuszczenie</w:t>
      </w:r>
      <w:r>
        <w:rPr>
          <w:spacing w:val="-10"/>
          <w:sz w:val="20"/>
        </w:rPr>
        <w:t xml:space="preserve"> </w:t>
      </w:r>
      <w:r>
        <w:rPr>
          <w:sz w:val="20"/>
        </w:rPr>
        <w:t>do</w:t>
      </w:r>
      <w:r>
        <w:rPr>
          <w:spacing w:val="-8"/>
          <w:sz w:val="20"/>
        </w:rPr>
        <w:t xml:space="preserve"> </w:t>
      </w:r>
      <w:r>
        <w:rPr>
          <w:sz w:val="20"/>
        </w:rPr>
        <w:t>udziału</w:t>
      </w:r>
      <w:r>
        <w:rPr>
          <w:spacing w:val="-10"/>
          <w:sz w:val="20"/>
        </w:rPr>
        <w:t xml:space="preserve"> </w:t>
      </w:r>
      <w:r>
        <w:rPr>
          <w:sz w:val="20"/>
        </w:rPr>
        <w:t>w</w:t>
      </w:r>
      <w:r>
        <w:rPr>
          <w:spacing w:val="-7"/>
          <w:sz w:val="20"/>
        </w:rPr>
        <w:t xml:space="preserve"> </w:t>
      </w:r>
      <w:r>
        <w:rPr>
          <w:sz w:val="20"/>
        </w:rPr>
        <w:t>postępowaniu</w:t>
      </w:r>
      <w:r>
        <w:rPr>
          <w:spacing w:val="-8"/>
          <w:sz w:val="20"/>
        </w:rPr>
        <w:t xml:space="preserve"> </w:t>
      </w:r>
      <w:r>
        <w:rPr>
          <w:sz w:val="20"/>
        </w:rPr>
        <w:t>niezależnie</w:t>
      </w:r>
      <w:r>
        <w:rPr>
          <w:spacing w:val="-8"/>
          <w:sz w:val="20"/>
        </w:rPr>
        <w:t xml:space="preserve"> </w:t>
      </w:r>
      <w:r>
        <w:rPr>
          <w:sz w:val="20"/>
        </w:rPr>
        <w:t>od</w:t>
      </w:r>
      <w:r>
        <w:rPr>
          <w:spacing w:val="-10"/>
          <w:sz w:val="20"/>
        </w:rPr>
        <w:t xml:space="preserve"> </w:t>
      </w:r>
      <w:r>
        <w:rPr>
          <w:sz w:val="20"/>
        </w:rPr>
        <w:t>innego</w:t>
      </w:r>
      <w:r>
        <w:rPr>
          <w:spacing w:val="-10"/>
          <w:sz w:val="20"/>
        </w:rPr>
        <w:t xml:space="preserve"> </w:t>
      </w:r>
      <w:r>
        <w:rPr>
          <w:sz w:val="20"/>
        </w:rPr>
        <w:t>wykonawcy</w:t>
      </w:r>
      <w:r>
        <w:rPr>
          <w:spacing w:val="-9"/>
          <w:sz w:val="20"/>
        </w:rPr>
        <w:t xml:space="preserve"> </w:t>
      </w:r>
      <w:r>
        <w:rPr>
          <w:sz w:val="20"/>
        </w:rPr>
        <w:t>należącego</w:t>
      </w:r>
      <w:r>
        <w:rPr>
          <w:spacing w:val="-8"/>
          <w:sz w:val="20"/>
        </w:rPr>
        <w:t xml:space="preserve"> </w:t>
      </w:r>
      <w:r>
        <w:rPr>
          <w:sz w:val="20"/>
        </w:rPr>
        <w:t>do</w:t>
      </w:r>
      <w:r>
        <w:rPr>
          <w:spacing w:val="-10"/>
          <w:sz w:val="20"/>
        </w:rPr>
        <w:t xml:space="preserve"> </w:t>
      </w:r>
      <w:r>
        <w:rPr>
          <w:sz w:val="20"/>
        </w:rPr>
        <w:t xml:space="preserve">tej samej grupy kapitałowej – </w:t>
      </w:r>
      <w:r>
        <w:rPr>
          <w:b/>
          <w:sz w:val="20"/>
        </w:rPr>
        <w:t>załącznik nr 4 do SWZ</w:t>
      </w:r>
      <w:r>
        <w:rPr>
          <w:sz w:val="20"/>
        </w:rPr>
        <w:t>;</w:t>
      </w:r>
    </w:p>
    <w:p w14:paraId="145FAFC1" w14:textId="77777777" w:rsidR="0011144F" w:rsidRDefault="00000000">
      <w:pPr>
        <w:pStyle w:val="Akapitzlist"/>
        <w:numPr>
          <w:ilvl w:val="1"/>
          <w:numId w:val="12"/>
        </w:numPr>
        <w:tabs>
          <w:tab w:val="left" w:pos="1121"/>
        </w:tabs>
        <w:spacing w:line="360" w:lineRule="auto"/>
        <w:ind w:right="124" w:hanging="435"/>
        <w:rPr>
          <w:sz w:val="20"/>
        </w:rPr>
      </w:pPr>
      <w:r>
        <w:rPr>
          <w:sz w:val="20"/>
        </w:rPr>
        <w:t>Odpis</w:t>
      </w:r>
      <w:r>
        <w:rPr>
          <w:spacing w:val="-3"/>
          <w:sz w:val="20"/>
        </w:rPr>
        <w:t xml:space="preserve"> </w:t>
      </w:r>
      <w:r>
        <w:rPr>
          <w:sz w:val="20"/>
        </w:rPr>
        <w:t>lub</w:t>
      </w:r>
      <w:r>
        <w:rPr>
          <w:spacing w:val="-5"/>
          <w:sz w:val="20"/>
        </w:rPr>
        <w:t xml:space="preserve"> </w:t>
      </w:r>
      <w:r>
        <w:rPr>
          <w:sz w:val="20"/>
        </w:rPr>
        <w:t>informacja</w:t>
      </w:r>
      <w:r>
        <w:rPr>
          <w:spacing w:val="-4"/>
          <w:sz w:val="20"/>
        </w:rPr>
        <w:t xml:space="preserve"> </w:t>
      </w:r>
      <w:r>
        <w:rPr>
          <w:sz w:val="20"/>
        </w:rPr>
        <w:t>z</w:t>
      </w:r>
      <w:r>
        <w:rPr>
          <w:spacing w:val="-3"/>
          <w:sz w:val="20"/>
        </w:rPr>
        <w:t xml:space="preserve"> </w:t>
      </w:r>
      <w:r>
        <w:rPr>
          <w:sz w:val="20"/>
        </w:rPr>
        <w:t>Krajowego</w:t>
      </w:r>
      <w:r>
        <w:rPr>
          <w:spacing w:val="-4"/>
          <w:sz w:val="20"/>
        </w:rPr>
        <w:t xml:space="preserve"> </w:t>
      </w:r>
      <w:r>
        <w:rPr>
          <w:sz w:val="20"/>
        </w:rPr>
        <w:t>Rejestru</w:t>
      </w:r>
      <w:r>
        <w:rPr>
          <w:spacing w:val="-4"/>
          <w:sz w:val="20"/>
        </w:rPr>
        <w:t xml:space="preserve"> </w:t>
      </w:r>
      <w:r>
        <w:rPr>
          <w:sz w:val="20"/>
        </w:rPr>
        <w:t>Sądowego</w:t>
      </w:r>
      <w:r>
        <w:rPr>
          <w:spacing w:val="-2"/>
          <w:sz w:val="20"/>
        </w:rPr>
        <w:t xml:space="preserve"> </w:t>
      </w:r>
      <w:r>
        <w:rPr>
          <w:sz w:val="20"/>
        </w:rPr>
        <w:t>lub</w:t>
      </w:r>
      <w:r>
        <w:rPr>
          <w:spacing w:val="-5"/>
          <w:sz w:val="20"/>
        </w:rPr>
        <w:t xml:space="preserve"> </w:t>
      </w:r>
      <w:r>
        <w:rPr>
          <w:sz w:val="20"/>
        </w:rPr>
        <w:t>z</w:t>
      </w:r>
      <w:r>
        <w:rPr>
          <w:spacing w:val="-3"/>
          <w:sz w:val="20"/>
        </w:rPr>
        <w:t xml:space="preserve"> </w:t>
      </w:r>
      <w:r>
        <w:rPr>
          <w:sz w:val="20"/>
        </w:rPr>
        <w:t>Centralnej</w:t>
      </w:r>
      <w:r>
        <w:rPr>
          <w:spacing w:val="-3"/>
          <w:sz w:val="20"/>
        </w:rPr>
        <w:t xml:space="preserve"> </w:t>
      </w:r>
      <w:r>
        <w:rPr>
          <w:sz w:val="20"/>
        </w:rPr>
        <w:t>Ewidencji</w:t>
      </w:r>
      <w:r>
        <w:rPr>
          <w:spacing w:val="-5"/>
          <w:sz w:val="20"/>
        </w:rPr>
        <w:t xml:space="preserve"> </w:t>
      </w:r>
      <w:r>
        <w:rPr>
          <w:sz w:val="20"/>
        </w:rPr>
        <w:t>i</w:t>
      </w:r>
      <w:r>
        <w:rPr>
          <w:spacing w:val="-3"/>
          <w:sz w:val="20"/>
        </w:rPr>
        <w:t xml:space="preserve"> </w:t>
      </w:r>
      <w:r>
        <w:rPr>
          <w:sz w:val="20"/>
        </w:rPr>
        <w:t>Informacji</w:t>
      </w:r>
      <w:r>
        <w:rPr>
          <w:spacing w:val="-5"/>
          <w:sz w:val="20"/>
        </w:rPr>
        <w:t xml:space="preserve"> </w:t>
      </w:r>
      <w:r>
        <w:rPr>
          <w:sz w:val="20"/>
        </w:rPr>
        <w:t xml:space="preserve">o Działalności Gospodarczej, w zakresie art. 109 ust. 1 pkt 4 ustawy, sporządzonych nie </w:t>
      </w:r>
      <w:r>
        <w:rPr>
          <w:sz w:val="20"/>
        </w:rPr>
        <w:lastRenderedPageBreak/>
        <w:t>wcześniej niż 3 miesiące przed jej złożeniem, jeżeli odrębne przepisy wymagają wpisu do rejestru lub ewidencji;</w:t>
      </w:r>
    </w:p>
    <w:p w14:paraId="35E6324A" w14:textId="77777777" w:rsidR="0011144F" w:rsidRDefault="0011144F">
      <w:pPr>
        <w:pStyle w:val="Tekstpodstawowy"/>
        <w:spacing w:before="10"/>
        <w:jc w:val="left"/>
        <w:rPr>
          <w:sz w:val="29"/>
        </w:rPr>
      </w:pPr>
    </w:p>
    <w:p w14:paraId="5B241D0B" w14:textId="77777777" w:rsidR="0011144F" w:rsidRDefault="00000000">
      <w:pPr>
        <w:pStyle w:val="Akapitzlist"/>
        <w:numPr>
          <w:ilvl w:val="0"/>
          <w:numId w:val="12"/>
        </w:numPr>
        <w:tabs>
          <w:tab w:val="left" w:pos="835"/>
        </w:tabs>
        <w:spacing w:line="360" w:lineRule="auto"/>
        <w:ind w:left="834" w:right="118" w:hanging="454"/>
        <w:jc w:val="both"/>
        <w:rPr>
          <w:sz w:val="20"/>
        </w:rPr>
      </w:pPr>
      <w:r>
        <w:rPr>
          <w:sz w:val="20"/>
        </w:rPr>
        <w:t>Jeżeli Wykonawca ma siedzibę lub miejsce zamieszkania poza terytorium Rzeczypospolitej Polskiej, zamiast dokumentu, o których mowa w ust. 4 pkt 2, składa dokument lub dokumenty wystawione</w:t>
      </w:r>
      <w:r>
        <w:rPr>
          <w:spacing w:val="-10"/>
          <w:sz w:val="20"/>
        </w:rPr>
        <w:t xml:space="preserve"> </w:t>
      </w:r>
      <w:r>
        <w:rPr>
          <w:sz w:val="20"/>
        </w:rPr>
        <w:t>w</w:t>
      </w:r>
      <w:r>
        <w:rPr>
          <w:spacing w:val="-10"/>
          <w:sz w:val="20"/>
        </w:rPr>
        <w:t xml:space="preserve"> </w:t>
      </w:r>
      <w:r>
        <w:rPr>
          <w:sz w:val="20"/>
        </w:rPr>
        <w:t>kraju,</w:t>
      </w:r>
      <w:r>
        <w:rPr>
          <w:spacing w:val="-10"/>
          <w:sz w:val="20"/>
        </w:rPr>
        <w:t xml:space="preserve"> </w:t>
      </w:r>
      <w:r>
        <w:rPr>
          <w:sz w:val="20"/>
        </w:rPr>
        <w:t>w</w:t>
      </w:r>
      <w:r>
        <w:rPr>
          <w:spacing w:val="-10"/>
          <w:sz w:val="20"/>
        </w:rPr>
        <w:t xml:space="preserve"> </w:t>
      </w:r>
      <w:r>
        <w:rPr>
          <w:sz w:val="20"/>
        </w:rPr>
        <w:t>którym</w:t>
      </w:r>
      <w:r>
        <w:rPr>
          <w:spacing w:val="-10"/>
          <w:sz w:val="20"/>
        </w:rPr>
        <w:t xml:space="preserve"> </w:t>
      </w:r>
      <w:r>
        <w:rPr>
          <w:sz w:val="20"/>
        </w:rPr>
        <w:t>Wykonawca</w:t>
      </w:r>
      <w:r>
        <w:rPr>
          <w:spacing w:val="-8"/>
          <w:sz w:val="20"/>
        </w:rPr>
        <w:t xml:space="preserve"> </w:t>
      </w:r>
      <w:r>
        <w:rPr>
          <w:sz w:val="20"/>
        </w:rPr>
        <w:t>ma</w:t>
      </w:r>
      <w:r>
        <w:rPr>
          <w:spacing w:val="-10"/>
          <w:sz w:val="20"/>
        </w:rPr>
        <w:t xml:space="preserve"> </w:t>
      </w:r>
      <w:r>
        <w:rPr>
          <w:sz w:val="20"/>
        </w:rPr>
        <w:t>siedzibę</w:t>
      </w:r>
      <w:r>
        <w:rPr>
          <w:spacing w:val="-8"/>
          <w:sz w:val="20"/>
        </w:rPr>
        <w:t xml:space="preserve"> </w:t>
      </w:r>
      <w:r>
        <w:rPr>
          <w:sz w:val="20"/>
        </w:rPr>
        <w:t>lub</w:t>
      </w:r>
      <w:r>
        <w:rPr>
          <w:spacing w:val="-10"/>
          <w:sz w:val="20"/>
        </w:rPr>
        <w:t xml:space="preserve"> </w:t>
      </w:r>
      <w:r>
        <w:rPr>
          <w:sz w:val="20"/>
        </w:rPr>
        <w:t>miejsce</w:t>
      </w:r>
      <w:r>
        <w:rPr>
          <w:spacing w:val="-10"/>
          <w:sz w:val="20"/>
        </w:rPr>
        <w:t xml:space="preserve"> </w:t>
      </w:r>
      <w:r>
        <w:rPr>
          <w:sz w:val="20"/>
        </w:rPr>
        <w:t>zamieszkania,</w:t>
      </w:r>
      <w:r>
        <w:rPr>
          <w:spacing w:val="-8"/>
          <w:sz w:val="20"/>
        </w:rPr>
        <w:t xml:space="preserve"> </w:t>
      </w:r>
      <w:r>
        <w:rPr>
          <w:sz w:val="20"/>
        </w:rPr>
        <w:t>potwierdzające odpowiednio,</w:t>
      </w:r>
      <w:r>
        <w:rPr>
          <w:spacing w:val="-14"/>
          <w:sz w:val="20"/>
        </w:rPr>
        <w:t xml:space="preserve"> </w:t>
      </w:r>
      <w:r>
        <w:rPr>
          <w:sz w:val="20"/>
        </w:rPr>
        <w:t>że</w:t>
      </w:r>
      <w:r>
        <w:rPr>
          <w:spacing w:val="-14"/>
          <w:sz w:val="20"/>
        </w:rPr>
        <w:t xml:space="preserve"> </w:t>
      </w:r>
      <w:r>
        <w:rPr>
          <w:sz w:val="20"/>
        </w:rPr>
        <w:t>nie</w:t>
      </w:r>
      <w:r>
        <w:rPr>
          <w:spacing w:val="-14"/>
          <w:sz w:val="20"/>
        </w:rPr>
        <w:t xml:space="preserve"> </w:t>
      </w:r>
      <w:r>
        <w:rPr>
          <w:sz w:val="20"/>
        </w:rPr>
        <w:t>otwarto</w:t>
      </w:r>
      <w:r>
        <w:rPr>
          <w:spacing w:val="-14"/>
          <w:sz w:val="20"/>
        </w:rPr>
        <w:t xml:space="preserve"> </w:t>
      </w:r>
      <w:r>
        <w:rPr>
          <w:sz w:val="20"/>
        </w:rPr>
        <w:t>jego</w:t>
      </w:r>
      <w:r>
        <w:rPr>
          <w:spacing w:val="-14"/>
          <w:sz w:val="20"/>
        </w:rPr>
        <w:t xml:space="preserve"> </w:t>
      </w:r>
      <w:r>
        <w:rPr>
          <w:sz w:val="20"/>
        </w:rPr>
        <w:t>likwidacji</w:t>
      </w:r>
      <w:r>
        <w:rPr>
          <w:spacing w:val="-14"/>
          <w:sz w:val="20"/>
        </w:rPr>
        <w:t xml:space="preserve"> </w:t>
      </w:r>
      <w:r>
        <w:rPr>
          <w:sz w:val="20"/>
        </w:rPr>
        <w:t>ani</w:t>
      </w:r>
      <w:r>
        <w:rPr>
          <w:spacing w:val="-14"/>
          <w:sz w:val="20"/>
        </w:rPr>
        <w:t xml:space="preserve"> </w:t>
      </w:r>
      <w:r>
        <w:rPr>
          <w:sz w:val="20"/>
        </w:rPr>
        <w:t>nie</w:t>
      </w:r>
      <w:r>
        <w:rPr>
          <w:spacing w:val="-14"/>
          <w:sz w:val="20"/>
        </w:rPr>
        <w:t xml:space="preserve"> </w:t>
      </w:r>
      <w:r>
        <w:rPr>
          <w:sz w:val="20"/>
        </w:rPr>
        <w:t>ogłoszono</w:t>
      </w:r>
      <w:r>
        <w:rPr>
          <w:spacing w:val="-14"/>
          <w:sz w:val="20"/>
        </w:rPr>
        <w:t xml:space="preserve"> </w:t>
      </w:r>
      <w:r>
        <w:rPr>
          <w:sz w:val="20"/>
        </w:rPr>
        <w:t>upadłości.</w:t>
      </w:r>
      <w:r>
        <w:rPr>
          <w:spacing w:val="-13"/>
          <w:sz w:val="20"/>
        </w:rPr>
        <w:t xml:space="preserve"> </w:t>
      </w:r>
      <w:r>
        <w:rPr>
          <w:sz w:val="20"/>
        </w:rPr>
        <w:t>Dokument,</w:t>
      </w:r>
      <w:r>
        <w:rPr>
          <w:spacing w:val="-14"/>
          <w:sz w:val="20"/>
        </w:rPr>
        <w:t xml:space="preserve"> </w:t>
      </w:r>
      <w:r>
        <w:rPr>
          <w:sz w:val="20"/>
        </w:rPr>
        <w:t>o</w:t>
      </w:r>
      <w:r>
        <w:rPr>
          <w:spacing w:val="-14"/>
          <w:sz w:val="20"/>
        </w:rPr>
        <w:t xml:space="preserve"> </w:t>
      </w:r>
      <w:r>
        <w:rPr>
          <w:sz w:val="20"/>
        </w:rPr>
        <w:t>którym</w:t>
      </w:r>
      <w:r>
        <w:rPr>
          <w:spacing w:val="-14"/>
          <w:sz w:val="20"/>
        </w:rPr>
        <w:t xml:space="preserve"> </w:t>
      </w:r>
      <w:r>
        <w:rPr>
          <w:sz w:val="20"/>
        </w:rPr>
        <w:t>mowa powyżej,</w:t>
      </w:r>
      <w:r>
        <w:rPr>
          <w:spacing w:val="-9"/>
          <w:sz w:val="20"/>
        </w:rPr>
        <w:t xml:space="preserve"> </w:t>
      </w:r>
      <w:r>
        <w:rPr>
          <w:sz w:val="20"/>
        </w:rPr>
        <w:t>powinien</w:t>
      </w:r>
      <w:r>
        <w:rPr>
          <w:spacing w:val="-9"/>
          <w:sz w:val="20"/>
        </w:rPr>
        <w:t xml:space="preserve"> </w:t>
      </w:r>
      <w:r>
        <w:rPr>
          <w:sz w:val="20"/>
        </w:rPr>
        <w:t>być</w:t>
      </w:r>
      <w:r>
        <w:rPr>
          <w:spacing w:val="-8"/>
          <w:sz w:val="20"/>
        </w:rPr>
        <w:t xml:space="preserve"> </w:t>
      </w:r>
      <w:r>
        <w:rPr>
          <w:sz w:val="20"/>
        </w:rPr>
        <w:t>wystawiony</w:t>
      </w:r>
      <w:r>
        <w:rPr>
          <w:spacing w:val="-8"/>
          <w:sz w:val="20"/>
        </w:rPr>
        <w:t xml:space="preserve"> </w:t>
      </w:r>
      <w:r>
        <w:rPr>
          <w:sz w:val="20"/>
        </w:rPr>
        <w:t>nie</w:t>
      </w:r>
      <w:r>
        <w:rPr>
          <w:spacing w:val="-9"/>
          <w:sz w:val="20"/>
        </w:rPr>
        <w:t xml:space="preserve"> </w:t>
      </w:r>
      <w:r>
        <w:rPr>
          <w:sz w:val="20"/>
        </w:rPr>
        <w:t>wcześniej</w:t>
      </w:r>
      <w:r>
        <w:rPr>
          <w:spacing w:val="-8"/>
          <w:sz w:val="20"/>
        </w:rPr>
        <w:t xml:space="preserve"> </w:t>
      </w:r>
      <w:r>
        <w:rPr>
          <w:sz w:val="20"/>
        </w:rPr>
        <w:t>niż</w:t>
      </w:r>
      <w:r>
        <w:rPr>
          <w:spacing w:val="-8"/>
          <w:sz w:val="20"/>
        </w:rPr>
        <w:t xml:space="preserve"> </w:t>
      </w:r>
      <w:r>
        <w:rPr>
          <w:sz w:val="20"/>
        </w:rPr>
        <w:t>3</w:t>
      </w:r>
      <w:r>
        <w:rPr>
          <w:spacing w:val="-9"/>
          <w:sz w:val="20"/>
        </w:rPr>
        <w:t xml:space="preserve"> </w:t>
      </w:r>
      <w:r>
        <w:rPr>
          <w:sz w:val="20"/>
        </w:rPr>
        <w:t>miesiące</w:t>
      </w:r>
      <w:r>
        <w:rPr>
          <w:spacing w:val="-9"/>
          <w:sz w:val="20"/>
        </w:rPr>
        <w:t xml:space="preserve"> </w:t>
      </w:r>
      <w:r>
        <w:rPr>
          <w:sz w:val="20"/>
        </w:rPr>
        <w:t>przed</w:t>
      </w:r>
      <w:r>
        <w:rPr>
          <w:spacing w:val="-9"/>
          <w:sz w:val="20"/>
        </w:rPr>
        <w:t xml:space="preserve"> </w:t>
      </w:r>
      <w:r>
        <w:rPr>
          <w:sz w:val="20"/>
        </w:rPr>
        <w:t>upływem</w:t>
      </w:r>
      <w:r>
        <w:rPr>
          <w:spacing w:val="-9"/>
          <w:sz w:val="20"/>
        </w:rPr>
        <w:t xml:space="preserve"> </w:t>
      </w:r>
      <w:r>
        <w:rPr>
          <w:sz w:val="20"/>
        </w:rPr>
        <w:t>terminu</w:t>
      </w:r>
      <w:r>
        <w:rPr>
          <w:spacing w:val="-9"/>
          <w:sz w:val="20"/>
        </w:rPr>
        <w:t xml:space="preserve"> </w:t>
      </w:r>
      <w:r>
        <w:rPr>
          <w:sz w:val="20"/>
        </w:rPr>
        <w:t xml:space="preserve">składania </w:t>
      </w:r>
      <w:r>
        <w:rPr>
          <w:spacing w:val="-2"/>
          <w:sz w:val="20"/>
        </w:rPr>
        <w:t>ofert.</w:t>
      </w:r>
    </w:p>
    <w:p w14:paraId="137B18DF" w14:textId="77777777" w:rsidR="0011144F" w:rsidRDefault="00000000">
      <w:pPr>
        <w:pStyle w:val="Akapitzlist"/>
        <w:numPr>
          <w:ilvl w:val="0"/>
          <w:numId w:val="12"/>
        </w:numPr>
        <w:tabs>
          <w:tab w:val="left" w:pos="835"/>
        </w:tabs>
        <w:spacing w:before="2" w:line="360" w:lineRule="auto"/>
        <w:ind w:left="834" w:right="120" w:hanging="454"/>
        <w:jc w:val="both"/>
        <w:rPr>
          <w:sz w:val="20"/>
        </w:rPr>
      </w:pPr>
      <w:r>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475EFBC" w14:textId="77777777" w:rsidR="0011144F" w:rsidRDefault="00000000">
      <w:pPr>
        <w:pStyle w:val="Akapitzlist"/>
        <w:numPr>
          <w:ilvl w:val="0"/>
          <w:numId w:val="12"/>
        </w:numPr>
        <w:tabs>
          <w:tab w:val="left" w:pos="835"/>
        </w:tabs>
        <w:spacing w:line="360" w:lineRule="auto"/>
        <w:ind w:left="834" w:right="117" w:hanging="435"/>
        <w:jc w:val="both"/>
        <w:rPr>
          <w:sz w:val="20"/>
        </w:rPr>
      </w:pPr>
      <w:r>
        <w:rPr>
          <w:sz w:val="20"/>
        </w:rPr>
        <w:t xml:space="preserve">Wykonawca nie jest zobowiązany do złożenia podmiotowych środków dowodowych, które zamawiający posiada, jeżeli Wykonawca wskaże te środki oraz potwierdzi ich prawidłowość i </w:t>
      </w:r>
      <w:r>
        <w:rPr>
          <w:spacing w:val="-2"/>
          <w:sz w:val="20"/>
        </w:rPr>
        <w:t>aktualność.</w:t>
      </w:r>
    </w:p>
    <w:p w14:paraId="6B7AFF7F" w14:textId="77777777" w:rsidR="0011144F" w:rsidRDefault="00000000">
      <w:pPr>
        <w:pStyle w:val="Akapitzlist"/>
        <w:numPr>
          <w:ilvl w:val="0"/>
          <w:numId w:val="12"/>
        </w:numPr>
        <w:tabs>
          <w:tab w:val="left" w:pos="835"/>
        </w:tabs>
        <w:spacing w:line="360" w:lineRule="auto"/>
        <w:ind w:left="834" w:right="118" w:hanging="435"/>
        <w:jc w:val="both"/>
        <w:rPr>
          <w:sz w:val="20"/>
        </w:rPr>
      </w:pPr>
      <w:r>
        <w:rPr>
          <w:sz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w:t>
      </w:r>
      <w:r>
        <w:rPr>
          <w:spacing w:val="40"/>
          <w:sz w:val="20"/>
        </w:rPr>
        <w:t xml:space="preserve"> </w:t>
      </w:r>
      <w:r>
        <w:rPr>
          <w:sz w:val="20"/>
        </w:rPr>
        <w:t>2020</w:t>
      </w:r>
      <w:r>
        <w:rPr>
          <w:spacing w:val="40"/>
          <w:sz w:val="20"/>
        </w:rPr>
        <w:t xml:space="preserve"> </w:t>
      </w:r>
      <w:r>
        <w:rPr>
          <w:sz w:val="20"/>
        </w:rPr>
        <w:t>r.</w:t>
      </w:r>
      <w:r>
        <w:rPr>
          <w:spacing w:val="40"/>
          <w:sz w:val="20"/>
        </w:rPr>
        <w:t xml:space="preserve"> </w:t>
      </w:r>
      <w:r>
        <w:rPr>
          <w:sz w:val="20"/>
        </w:rPr>
        <w:t>w</w:t>
      </w:r>
      <w:r>
        <w:rPr>
          <w:spacing w:val="40"/>
          <w:sz w:val="20"/>
        </w:rPr>
        <w:t xml:space="preserve"> </w:t>
      </w:r>
      <w:r>
        <w:rPr>
          <w:sz w:val="20"/>
        </w:rPr>
        <w:t>sprawie</w:t>
      </w:r>
      <w:r>
        <w:rPr>
          <w:spacing w:val="40"/>
          <w:sz w:val="20"/>
        </w:rPr>
        <w:t xml:space="preserve"> </w:t>
      </w:r>
      <w:r>
        <w:rPr>
          <w:sz w:val="20"/>
        </w:rPr>
        <w:t>sposobu</w:t>
      </w:r>
      <w:r>
        <w:rPr>
          <w:spacing w:val="40"/>
          <w:sz w:val="20"/>
        </w:rPr>
        <w:t xml:space="preserve"> </w:t>
      </w:r>
      <w:r>
        <w:rPr>
          <w:sz w:val="20"/>
        </w:rPr>
        <w:t>sporządzania</w:t>
      </w:r>
      <w:r>
        <w:rPr>
          <w:spacing w:val="40"/>
          <w:sz w:val="20"/>
        </w:rPr>
        <w:t xml:space="preserve"> </w:t>
      </w:r>
      <w:r>
        <w:rPr>
          <w:sz w:val="20"/>
        </w:rPr>
        <w:t>i</w:t>
      </w:r>
      <w:r>
        <w:rPr>
          <w:spacing w:val="40"/>
          <w:sz w:val="20"/>
        </w:rPr>
        <w:t xml:space="preserve"> </w:t>
      </w:r>
      <w:r>
        <w:rPr>
          <w:sz w:val="20"/>
        </w:rPr>
        <w:t>przekazywania</w:t>
      </w:r>
      <w:r>
        <w:rPr>
          <w:spacing w:val="40"/>
          <w:sz w:val="20"/>
        </w:rPr>
        <w:t xml:space="preserve"> </w:t>
      </w:r>
      <w:r>
        <w:rPr>
          <w:sz w:val="20"/>
        </w:rPr>
        <w:t>informacji</w:t>
      </w:r>
      <w:r>
        <w:rPr>
          <w:spacing w:val="40"/>
          <w:sz w:val="20"/>
        </w:rPr>
        <w:t xml:space="preserve"> </w:t>
      </w:r>
      <w:r>
        <w:rPr>
          <w:sz w:val="20"/>
        </w:rPr>
        <w:t>oraz</w:t>
      </w:r>
      <w:r>
        <w:rPr>
          <w:spacing w:val="40"/>
          <w:sz w:val="20"/>
        </w:rPr>
        <w:t xml:space="preserve"> </w:t>
      </w:r>
      <w:r>
        <w:rPr>
          <w:sz w:val="20"/>
        </w:rPr>
        <w:t>wymagań</w:t>
      </w:r>
    </w:p>
    <w:p w14:paraId="288B8852" w14:textId="77777777" w:rsidR="0011144F" w:rsidRDefault="00000000">
      <w:pPr>
        <w:pStyle w:val="Tekstpodstawowy"/>
        <w:spacing w:before="82" w:line="360" w:lineRule="auto"/>
        <w:ind w:left="834"/>
        <w:jc w:val="left"/>
      </w:pPr>
      <w:r>
        <w:t>technicznych</w:t>
      </w:r>
      <w:r>
        <w:rPr>
          <w:spacing w:val="40"/>
        </w:rPr>
        <w:t xml:space="preserve"> </w:t>
      </w:r>
      <w:r>
        <w:t>dla</w:t>
      </w:r>
      <w:r>
        <w:rPr>
          <w:spacing w:val="40"/>
        </w:rPr>
        <w:t xml:space="preserve"> </w:t>
      </w:r>
      <w:r>
        <w:t>dokumentów</w:t>
      </w:r>
      <w:r>
        <w:rPr>
          <w:spacing w:val="78"/>
        </w:rPr>
        <w:t xml:space="preserve"> </w:t>
      </w:r>
      <w:r>
        <w:t>elektronicznych</w:t>
      </w:r>
      <w:r>
        <w:rPr>
          <w:spacing w:val="40"/>
        </w:rPr>
        <w:t xml:space="preserve"> </w:t>
      </w:r>
      <w:r>
        <w:t>oraz</w:t>
      </w:r>
      <w:r>
        <w:rPr>
          <w:spacing w:val="79"/>
        </w:rPr>
        <w:t xml:space="preserve"> </w:t>
      </w:r>
      <w:r>
        <w:t>środków</w:t>
      </w:r>
      <w:r>
        <w:rPr>
          <w:spacing w:val="40"/>
        </w:rPr>
        <w:t xml:space="preserve"> </w:t>
      </w:r>
      <w:r>
        <w:t>komunikacji</w:t>
      </w:r>
      <w:r>
        <w:rPr>
          <w:spacing w:val="40"/>
        </w:rPr>
        <w:t xml:space="preserve"> </w:t>
      </w:r>
      <w:r>
        <w:t>elektronicznej</w:t>
      </w:r>
      <w:r>
        <w:rPr>
          <w:spacing w:val="79"/>
        </w:rPr>
        <w:t xml:space="preserve"> </w:t>
      </w:r>
      <w:r>
        <w:t>w postępowaniu o udzielenie zamówienia publicznego lub konkursie (Dz.U. 2020 r. Poz. 2452).</w:t>
      </w:r>
    </w:p>
    <w:p w14:paraId="0BF982DD" w14:textId="77777777" w:rsidR="0011144F" w:rsidRDefault="0011144F">
      <w:pPr>
        <w:pStyle w:val="Tekstpodstawowy"/>
        <w:spacing w:before="3"/>
        <w:jc w:val="left"/>
        <w:rPr>
          <w:sz w:val="31"/>
        </w:rPr>
      </w:pPr>
    </w:p>
    <w:p w14:paraId="7E1E204A" w14:textId="77777777" w:rsidR="0011144F" w:rsidRDefault="00000000">
      <w:pPr>
        <w:pStyle w:val="Nagwek1"/>
        <w:numPr>
          <w:ilvl w:val="0"/>
          <w:numId w:val="15"/>
        </w:numPr>
        <w:tabs>
          <w:tab w:val="left" w:pos="880"/>
        </w:tabs>
        <w:ind w:left="879" w:hanging="480"/>
      </w:pPr>
      <w:bookmarkStart w:id="11" w:name="_bookmark10"/>
      <w:bookmarkEnd w:id="11"/>
      <w:r>
        <w:t>Poleganie</w:t>
      </w:r>
      <w:r>
        <w:rPr>
          <w:spacing w:val="-14"/>
        </w:rPr>
        <w:t xml:space="preserve"> </w:t>
      </w:r>
      <w:r>
        <w:t>na</w:t>
      </w:r>
      <w:r>
        <w:rPr>
          <w:spacing w:val="-10"/>
        </w:rPr>
        <w:t xml:space="preserve"> </w:t>
      </w:r>
      <w:r>
        <w:t>zasobach</w:t>
      </w:r>
      <w:r>
        <w:rPr>
          <w:spacing w:val="-13"/>
        </w:rPr>
        <w:t xml:space="preserve"> </w:t>
      </w:r>
      <w:r>
        <w:t>innych</w:t>
      </w:r>
      <w:r>
        <w:rPr>
          <w:spacing w:val="-11"/>
        </w:rPr>
        <w:t xml:space="preserve"> </w:t>
      </w:r>
      <w:r>
        <w:rPr>
          <w:spacing w:val="-2"/>
        </w:rPr>
        <w:t>podmiotów</w:t>
      </w:r>
    </w:p>
    <w:p w14:paraId="64C9A613" w14:textId="77777777" w:rsidR="0011144F" w:rsidRDefault="00000000">
      <w:pPr>
        <w:pStyle w:val="Akapitzlist"/>
        <w:numPr>
          <w:ilvl w:val="1"/>
          <w:numId w:val="15"/>
        </w:numPr>
        <w:tabs>
          <w:tab w:val="left" w:pos="828"/>
        </w:tabs>
        <w:spacing w:before="297" w:line="360" w:lineRule="auto"/>
        <w:ind w:left="827" w:right="144" w:hanging="454"/>
        <w:rPr>
          <w:b/>
          <w:sz w:val="20"/>
        </w:rPr>
      </w:pPr>
      <w:r>
        <w:rPr>
          <w:sz w:val="20"/>
        </w:rPr>
        <w:t>Wykonawca</w:t>
      </w:r>
      <w:r>
        <w:rPr>
          <w:spacing w:val="-3"/>
          <w:sz w:val="20"/>
        </w:rPr>
        <w:t xml:space="preserve"> </w:t>
      </w:r>
      <w:r>
        <w:rPr>
          <w:sz w:val="20"/>
        </w:rPr>
        <w:t>może</w:t>
      </w:r>
      <w:r>
        <w:rPr>
          <w:spacing w:val="-3"/>
          <w:sz w:val="20"/>
        </w:rPr>
        <w:t xml:space="preserve"> </w:t>
      </w:r>
      <w:r>
        <w:rPr>
          <w:sz w:val="20"/>
        </w:rPr>
        <w:t>w</w:t>
      </w:r>
      <w:r>
        <w:rPr>
          <w:spacing w:val="-5"/>
          <w:sz w:val="20"/>
        </w:rPr>
        <w:t xml:space="preserve"> </w:t>
      </w:r>
      <w:r>
        <w:rPr>
          <w:sz w:val="20"/>
        </w:rPr>
        <w:t>celu</w:t>
      </w:r>
      <w:r>
        <w:rPr>
          <w:spacing w:val="-5"/>
          <w:sz w:val="20"/>
        </w:rPr>
        <w:t xml:space="preserve"> </w:t>
      </w:r>
      <w:r>
        <w:rPr>
          <w:sz w:val="20"/>
        </w:rPr>
        <w:t>potwierdzenia</w:t>
      </w:r>
      <w:r>
        <w:rPr>
          <w:spacing w:val="-5"/>
          <w:sz w:val="20"/>
        </w:rPr>
        <w:t xml:space="preserve"> </w:t>
      </w:r>
      <w:r>
        <w:rPr>
          <w:sz w:val="20"/>
        </w:rPr>
        <w:t>spełniania</w:t>
      </w:r>
      <w:r>
        <w:rPr>
          <w:spacing w:val="-3"/>
          <w:sz w:val="20"/>
        </w:rPr>
        <w:t xml:space="preserve"> </w:t>
      </w:r>
      <w:r>
        <w:rPr>
          <w:sz w:val="20"/>
        </w:rPr>
        <w:t>warunków</w:t>
      </w:r>
      <w:r>
        <w:rPr>
          <w:spacing w:val="-5"/>
          <w:sz w:val="20"/>
        </w:rPr>
        <w:t xml:space="preserve"> </w:t>
      </w:r>
      <w:r>
        <w:rPr>
          <w:sz w:val="20"/>
        </w:rPr>
        <w:t>udziału</w:t>
      </w:r>
      <w:r>
        <w:rPr>
          <w:spacing w:val="-5"/>
          <w:sz w:val="20"/>
        </w:rPr>
        <w:t xml:space="preserve"> </w:t>
      </w:r>
      <w:r>
        <w:rPr>
          <w:sz w:val="20"/>
        </w:rPr>
        <w:t>w</w:t>
      </w:r>
      <w:r>
        <w:rPr>
          <w:spacing w:val="-3"/>
          <w:sz w:val="20"/>
        </w:rPr>
        <w:t xml:space="preserve"> </w:t>
      </w:r>
      <w:r>
        <w:rPr>
          <w:sz w:val="20"/>
        </w:rPr>
        <w:t>polegać</w:t>
      </w:r>
      <w:r>
        <w:rPr>
          <w:spacing w:val="-3"/>
          <w:sz w:val="20"/>
        </w:rPr>
        <w:t xml:space="preserve"> </w:t>
      </w:r>
      <w:r>
        <w:rPr>
          <w:sz w:val="20"/>
        </w:rPr>
        <w:t>na</w:t>
      </w:r>
      <w:r>
        <w:rPr>
          <w:spacing w:val="-6"/>
          <w:sz w:val="20"/>
        </w:rPr>
        <w:t xml:space="preserve"> </w:t>
      </w:r>
      <w:r>
        <w:rPr>
          <w:sz w:val="20"/>
        </w:rPr>
        <w:t>zdolnościach technicznych lub zawodowych podmiotów udostępniających zasoby, niezależnie od charakteru prawnego łączących go z nimi stosunków prawnych.</w:t>
      </w:r>
    </w:p>
    <w:p w14:paraId="26F51606" w14:textId="77777777" w:rsidR="0011144F" w:rsidRDefault="00000000">
      <w:pPr>
        <w:pStyle w:val="Akapitzlist"/>
        <w:numPr>
          <w:ilvl w:val="1"/>
          <w:numId w:val="15"/>
        </w:numPr>
        <w:tabs>
          <w:tab w:val="left" w:pos="828"/>
        </w:tabs>
        <w:spacing w:line="360" w:lineRule="auto"/>
        <w:ind w:left="827" w:right="144" w:hanging="454"/>
        <w:rPr>
          <w:b/>
          <w:sz w:val="20"/>
        </w:rPr>
      </w:pPr>
      <w:r>
        <w:rPr>
          <w:sz w:val="20"/>
        </w:rPr>
        <w:t>W odniesieniu do warunków dotyczących doświadczenia, wykonawcy mogą polegać na zdolnościach podmiotów udostępniających zasoby, jeśli podmioty te wykonają świadczenie do realizacji którego te zdolności są wymagane.</w:t>
      </w:r>
    </w:p>
    <w:p w14:paraId="235AA5F8" w14:textId="77777777" w:rsidR="0011144F" w:rsidRDefault="00000000">
      <w:pPr>
        <w:pStyle w:val="Akapitzlist"/>
        <w:numPr>
          <w:ilvl w:val="1"/>
          <w:numId w:val="15"/>
        </w:numPr>
        <w:tabs>
          <w:tab w:val="left" w:pos="828"/>
        </w:tabs>
        <w:spacing w:line="360" w:lineRule="auto"/>
        <w:ind w:left="827" w:right="134" w:hanging="454"/>
        <w:rPr>
          <w:b/>
          <w:sz w:val="20"/>
        </w:rPr>
      </w:pPr>
      <w:r>
        <w:rPr>
          <w:sz w:val="20"/>
        </w:rPr>
        <w:t>Wykonawca, który polega na zdolnościach lub sytuacji podmiotów udostępniających zasoby, składa, wraz z ofertą, zobowiązanie podmiotu udostępniającego zasoby do oddania mu do dyspozycji</w:t>
      </w:r>
      <w:r>
        <w:rPr>
          <w:spacing w:val="-5"/>
          <w:sz w:val="20"/>
        </w:rPr>
        <w:t xml:space="preserve"> </w:t>
      </w:r>
      <w:r>
        <w:rPr>
          <w:sz w:val="20"/>
        </w:rPr>
        <w:t>niezbędnych</w:t>
      </w:r>
      <w:r>
        <w:rPr>
          <w:spacing w:val="-4"/>
          <w:sz w:val="20"/>
        </w:rPr>
        <w:t xml:space="preserve"> </w:t>
      </w:r>
      <w:r>
        <w:rPr>
          <w:sz w:val="20"/>
        </w:rPr>
        <w:t>zasobów</w:t>
      </w:r>
      <w:r>
        <w:rPr>
          <w:spacing w:val="-4"/>
          <w:sz w:val="20"/>
        </w:rPr>
        <w:t xml:space="preserve"> </w:t>
      </w:r>
      <w:r>
        <w:rPr>
          <w:sz w:val="20"/>
        </w:rPr>
        <w:t>na</w:t>
      </w:r>
      <w:r>
        <w:rPr>
          <w:spacing w:val="-4"/>
          <w:sz w:val="20"/>
        </w:rPr>
        <w:t xml:space="preserve"> </w:t>
      </w:r>
      <w:r>
        <w:rPr>
          <w:sz w:val="20"/>
        </w:rPr>
        <w:t>potrzeby</w:t>
      </w:r>
      <w:r>
        <w:rPr>
          <w:spacing w:val="-3"/>
          <w:sz w:val="20"/>
        </w:rPr>
        <w:t xml:space="preserve"> </w:t>
      </w:r>
      <w:r>
        <w:rPr>
          <w:sz w:val="20"/>
        </w:rPr>
        <w:t>realizacji</w:t>
      </w:r>
      <w:r>
        <w:rPr>
          <w:spacing w:val="-5"/>
          <w:sz w:val="20"/>
        </w:rPr>
        <w:t xml:space="preserve"> </w:t>
      </w:r>
      <w:r>
        <w:rPr>
          <w:sz w:val="20"/>
        </w:rPr>
        <w:t>danego</w:t>
      </w:r>
      <w:r>
        <w:rPr>
          <w:spacing w:val="-4"/>
          <w:sz w:val="20"/>
        </w:rPr>
        <w:t xml:space="preserve"> </w:t>
      </w:r>
      <w:r>
        <w:rPr>
          <w:sz w:val="20"/>
        </w:rPr>
        <w:t>zamówienia</w:t>
      </w:r>
      <w:r>
        <w:rPr>
          <w:spacing w:val="-4"/>
          <w:sz w:val="20"/>
        </w:rPr>
        <w:t xml:space="preserve"> </w:t>
      </w:r>
      <w:r>
        <w:rPr>
          <w:sz w:val="20"/>
        </w:rPr>
        <w:t>lub</w:t>
      </w:r>
      <w:r>
        <w:rPr>
          <w:spacing w:val="-3"/>
          <w:sz w:val="20"/>
        </w:rPr>
        <w:t xml:space="preserve"> </w:t>
      </w:r>
      <w:r>
        <w:rPr>
          <w:sz w:val="20"/>
        </w:rPr>
        <w:t>inny</w:t>
      </w:r>
      <w:r>
        <w:rPr>
          <w:spacing w:val="-3"/>
          <w:sz w:val="20"/>
        </w:rPr>
        <w:t xml:space="preserve"> </w:t>
      </w:r>
      <w:r>
        <w:rPr>
          <w:sz w:val="20"/>
        </w:rPr>
        <w:t xml:space="preserve">podmiotowy środek dowodowy potwierdzający, że Wykonawca realizując zamówienie, będzie dysponował niezbędnymi zasobami tych podmiotów. Wzór oświadczenia stanowi </w:t>
      </w:r>
      <w:r>
        <w:rPr>
          <w:b/>
          <w:sz w:val="20"/>
        </w:rPr>
        <w:t>załącznik nr 7 do SWZ.</w:t>
      </w:r>
    </w:p>
    <w:p w14:paraId="679DE100" w14:textId="77777777" w:rsidR="0011144F" w:rsidRDefault="00000000">
      <w:pPr>
        <w:pStyle w:val="Akapitzlist"/>
        <w:numPr>
          <w:ilvl w:val="1"/>
          <w:numId w:val="15"/>
        </w:numPr>
        <w:tabs>
          <w:tab w:val="left" w:pos="828"/>
        </w:tabs>
        <w:spacing w:line="360" w:lineRule="auto"/>
        <w:ind w:left="827" w:right="137" w:hanging="454"/>
        <w:rPr>
          <w:b/>
          <w:sz w:val="20"/>
        </w:rPr>
      </w:pPr>
      <w:r>
        <w:rPr>
          <w:sz w:val="20"/>
        </w:rPr>
        <w:t xml:space="preserve">Zamawiający ocenia, czy udostępniane wykonawcy przez podmioty udostępniające zasoby zdolności techniczne lub zawodowe, pozwalają na wykazanie przez wykonawcę spełniania </w:t>
      </w:r>
      <w:r>
        <w:rPr>
          <w:sz w:val="20"/>
        </w:rPr>
        <w:lastRenderedPageBreak/>
        <w:t>warunków udziału w postępowaniu, a także bada, czy nie zachodzą wobec tego podmiotu podstawy wykluczenia, które zostały przewidziane względem wykonawcy.</w:t>
      </w:r>
    </w:p>
    <w:p w14:paraId="2ECDA8E6" w14:textId="77777777" w:rsidR="0011144F" w:rsidRDefault="00000000">
      <w:pPr>
        <w:pStyle w:val="Akapitzlist"/>
        <w:numPr>
          <w:ilvl w:val="1"/>
          <w:numId w:val="15"/>
        </w:numPr>
        <w:tabs>
          <w:tab w:val="left" w:pos="828"/>
        </w:tabs>
        <w:spacing w:line="360" w:lineRule="auto"/>
        <w:ind w:left="827" w:right="141" w:hanging="454"/>
        <w:rPr>
          <w:b/>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D5489D" w14:textId="77777777" w:rsidR="0011144F" w:rsidRDefault="00000000">
      <w:pPr>
        <w:pStyle w:val="Akapitzlist"/>
        <w:numPr>
          <w:ilvl w:val="1"/>
          <w:numId w:val="15"/>
        </w:numPr>
        <w:tabs>
          <w:tab w:val="left" w:pos="828"/>
        </w:tabs>
        <w:spacing w:before="2" w:line="360" w:lineRule="auto"/>
        <w:ind w:left="827" w:right="141" w:hanging="454"/>
        <w:rPr>
          <w:b/>
          <w:sz w:val="20"/>
        </w:rPr>
      </w:pPr>
      <w:r>
        <w:rPr>
          <w:b/>
          <w:sz w:val="20"/>
        </w:rPr>
        <w:t xml:space="preserve">UWAGA: </w:t>
      </w:r>
      <w:r>
        <w:rPr>
          <w:sz w:val="20"/>
        </w:rPr>
        <w:t>Wykonawca</w:t>
      </w:r>
      <w:r>
        <w:rPr>
          <w:spacing w:val="-1"/>
          <w:sz w:val="20"/>
        </w:rPr>
        <w:t xml:space="preserve"> </w:t>
      </w:r>
      <w:r>
        <w:rPr>
          <w:sz w:val="20"/>
        </w:rPr>
        <w:t>nie</w:t>
      </w:r>
      <w:r>
        <w:rPr>
          <w:spacing w:val="-1"/>
          <w:sz w:val="20"/>
        </w:rPr>
        <w:t xml:space="preserve"> </w:t>
      </w:r>
      <w:r>
        <w:rPr>
          <w:sz w:val="20"/>
        </w:rPr>
        <w:t>może,</w:t>
      </w:r>
      <w:r>
        <w:rPr>
          <w:spacing w:val="-1"/>
          <w:sz w:val="20"/>
        </w:rPr>
        <w:t xml:space="preserve"> </w:t>
      </w:r>
      <w:r>
        <w:rPr>
          <w:sz w:val="20"/>
        </w:rPr>
        <w:t>po</w:t>
      </w:r>
      <w:r>
        <w:rPr>
          <w:spacing w:val="-1"/>
          <w:sz w:val="20"/>
        </w:rPr>
        <w:t xml:space="preserve"> </w:t>
      </w:r>
      <w:r>
        <w:rPr>
          <w:sz w:val="20"/>
        </w:rPr>
        <w:t>upływie</w:t>
      </w:r>
      <w:r>
        <w:rPr>
          <w:spacing w:val="-1"/>
          <w:sz w:val="20"/>
        </w:rPr>
        <w:t xml:space="preserve"> </w:t>
      </w:r>
      <w:r>
        <w:rPr>
          <w:sz w:val="20"/>
        </w:rPr>
        <w:t>terminu</w:t>
      </w:r>
      <w:r>
        <w:rPr>
          <w:spacing w:val="-2"/>
          <w:sz w:val="20"/>
        </w:rPr>
        <w:t xml:space="preserve"> </w:t>
      </w:r>
      <w:r>
        <w:rPr>
          <w:sz w:val="20"/>
        </w:rPr>
        <w:t>składania</w:t>
      </w:r>
      <w:r>
        <w:rPr>
          <w:spacing w:val="-1"/>
          <w:sz w:val="20"/>
        </w:rPr>
        <w:t xml:space="preserve"> </w:t>
      </w:r>
      <w:r>
        <w:rPr>
          <w:sz w:val="20"/>
        </w:rPr>
        <w:t>ofert,</w:t>
      </w:r>
      <w:r>
        <w:rPr>
          <w:spacing w:val="-2"/>
          <w:sz w:val="20"/>
        </w:rPr>
        <w:t xml:space="preserve"> </w:t>
      </w:r>
      <w:r>
        <w:rPr>
          <w:sz w:val="20"/>
        </w:rPr>
        <w:t>powoływać</w:t>
      </w:r>
      <w:r>
        <w:rPr>
          <w:spacing w:val="-1"/>
          <w:sz w:val="20"/>
        </w:rPr>
        <w:t xml:space="preserve"> </w:t>
      </w:r>
      <w:r>
        <w:rPr>
          <w:sz w:val="20"/>
        </w:rPr>
        <w:t>się</w:t>
      </w:r>
      <w:r>
        <w:rPr>
          <w:spacing w:val="-1"/>
          <w:sz w:val="20"/>
        </w:rPr>
        <w:t xml:space="preserve"> </w:t>
      </w:r>
      <w:r>
        <w:rPr>
          <w:sz w:val="20"/>
        </w:rPr>
        <w:t>na</w:t>
      </w:r>
      <w:r>
        <w:rPr>
          <w:spacing w:val="-3"/>
          <w:sz w:val="20"/>
        </w:rPr>
        <w:t xml:space="preserve"> </w:t>
      </w:r>
      <w:r>
        <w:rPr>
          <w:sz w:val="20"/>
        </w:rPr>
        <w:t>zdolności lub sytuację podmiotów udostępniających zasoby, jeżeli na etapie składania ofert nie polegał on w danym zakresie na zdolnościach lub sytuacji podmiotów udostępniających zasoby.</w:t>
      </w:r>
    </w:p>
    <w:p w14:paraId="6B4F6654" w14:textId="77777777" w:rsidR="0011144F" w:rsidRDefault="00000000">
      <w:pPr>
        <w:pStyle w:val="Akapitzlist"/>
        <w:numPr>
          <w:ilvl w:val="1"/>
          <w:numId w:val="15"/>
        </w:numPr>
        <w:tabs>
          <w:tab w:val="left" w:pos="828"/>
        </w:tabs>
        <w:spacing w:line="360" w:lineRule="auto"/>
        <w:ind w:left="827" w:right="120" w:hanging="454"/>
        <w:rPr>
          <w:b/>
          <w:sz w:val="20"/>
        </w:rPr>
      </w:pPr>
      <w:r>
        <w:rPr>
          <w:sz w:val="20"/>
        </w:rPr>
        <w:t>Wykonawca, w przypadku polegania na zdolnościach lub sytuacji podmiotów udostępniających zasoby, przedstawia, wraz z oświadczeniem, o którym mowa w Rozdziale X ust. 1 SWZ, także oświadczenie</w:t>
      </w:r>
      <w:r>
        <w:rPr>
          <w:spacing w:val="-12"/>
          <w:sz w:val="20"/>
        </w:rPr>
        <w:t xml:space="preserve"> </w:t>
      </w:r>
      <w:r>
        <w:rPr>
          <w:sz w:val="20"/>
        </w:rPr>
        <w:t>podmiotu</w:t>
      </w:r>
      <w:r>
        <w:rPr>
          <w:spacing w:val="-12"/>
          <w:sz w:val="20"/>
        </w:rPr>
        <w:t xml:space="preserve"> </w:t>
      </w:r>
      <w:r>
        <w:rPr>
          <w:sz w:val="20"/>
        </w:rPr>
        <w:t>udostępniającego</w:t>
      </w:r>
      <w:r>
        <w:rPr>
          <w:spacing w:val="-14"/>
          <w:sz w:val="20"/>
        </w:rPr>
        <w:t xml:space="preserve"> </w:t>
      </w:r>
      <w:r>
        <w:rPr>
          <w:sz w:val="20"/>
        </w:rPr>
        <w:t>zasoby,</w:t>
      </w:r>
      <w:r>
        <w:rPr>
          <w:spacing w:val="-14"/>
          <w:sz w:val="20"/>
        </w:rPr>
        <w:t xml:space="preserve"> </w:t>
      </w:r>
      <w:r>
        <w:rPr>
          <w:sz w:val="20"/>
        </w:rPr>
        <w:t>potwierdzające</w:t>
      </w:r>
      <w:r>
        <w:rPr>
          <w:spacing w:val="-14"/>
          <w:sz w:val="20"/>
        </w:rPr>
        <w:t xml:space="preserve"> </w:t>
      </w:r>
      <w:r>
        <w:rPr>
          <w:sz w:val="20"/>
        </w:rPr>
        <w:t>brak</w:t>
      </w:r>
      <w:r>
        <w:rPr>
          <w:spacing w:val="-10"/>
          <w:sz w:val="20"/>
        </w:rPr>
        <w:t xml:space="preserve"> </w:t>
      </w:r>
      <w:r>
        <w:rPr>
          <w:sz w:val="20"/>
        </w:rPr>
        <w:t>podstaw</w:t>
      </w:r>
      <w:r>
        <w:rPr>
          <w:spacing w:val="-14"/>
          <w:sz w:val="20"/>
        </w:rPr>
        <w:t xml:space="preserve"> </w:t>
      </w:r>
      <w:r>
        <w:rPr>
          <w:sz w:val="20"/>
        </w:rPr>
        <w:t>wykluczenia</w:t>
      </w:r>
      <w:r>
        <w:rPr>
          <w:spacing w:val="-12"/>
          <w:sz w:val="20"/>
        </w:rPr>
        <w:t xml:space="preserve"> </w:t>
      </w:r>
      <w:r>
        <w:rPr>
          <w:sz w:val="20"/>
        </w:rPr>
        <w:t>tego podmiotu oraz odpowiednio spełnianie warunków udziału w postępowaniu, w zakresie, w jakim Wykonawca powołuje się na jego zasoby, zgodnie z katalogiem dokumentów określonych w Rozdziale X SWZ – załącznik nr 3a do SWZ.</w:t>
      </w:r>
    </w:p>
    <w:p w14:paraId="6015A6AA" w14:textId="77777777" w:rsidR="0011144F" w:rsidRDefault="0011144F">
      <w:pPr>
        <w:pStyle w:val="Tekstpodstawowy"/>
        <w:spacing w:before="2"/>
        <w:jc w:val="left"/>
        <w:rPr>
          <w:sz w:val="31"/>
        </w:rPr>
      </w:pPr>
    </w:p>
    <w:p w14:paraId="39A7B53B" w14:textId="77777777" w:rsidR="0011144F" w:rsidRDefault="00000000">
      <w:pPr>
        <w:pStyle w:val="Nagwek1"/>
        <w:numPr>
          <w:ilvl w:val="0"/>
          <w:numId w:val="15"/>
        </w:numPr>
        <w:tabs>
          <w:tab w:val="left" w:pos="969"/>
        </w:tabs>
        <w:spacing w:line="276" w:lineRule="auto"/>
        <w:ind w:left="400" w:right="471" w:firstLine="0"/>
      </w:pPr>
      <w:bookmarkStart w:id="12" w:name="_bookmark11"/>
      <w:bookmarkEnd w:id="12"/>
      <w:r>
        <w:t>Informacja</w:t>
      </w:r>
      <w:r>
        <w:rPr>
          <w:spacing w:val="-7"/>
        </w:rPr>
        <w:t xml:space="preserve"> </w:t>
      </w:r>
      <w:r>
        <w:t>dla</w:t>
      </w:r>
      <w:r>
        <w:rPr>
          <w:spacing w:val="-7"/>
        </w:rPr>
        <w:t xml:space="preserve"> </w:t>
      </w:r>
      <w:r>
        <w:t>Wykonawców</w:t>
      </w:r>
      <w:r>
        <w:rPr>
          <w:spacing w:val="-7"/>
        </w:rPr>
        <w:t xml:space="preserve"> </w:t>
      </w:r>
      <w:r>
        <w:t>wspólnie</w:t>
      </w:r>
      <w:r>
        <w:rPr>
          <w:spacing w:val="-7"/>
        </w:rPr>
        <w:t xml:space="preserve"> </w:t>
      </w:r>
      <w:r>
        <w:t>ubiegających</w:t>
      </w:r>
      <w:r>
        <w:rPr>
          <w:spacing w:val="-7"/>
        </w:rPr>
        <w:t xml:space="preserve"> </w:t>
      </w:r>
      <w:r>
        <w:t>się</w:t>
      </w:r>
      <w:r>
        <w:rPr>
          <w:spacing w:val="-7"/>
        </w:rPr>
        <w:t xml:space="preserve"> </w:t>
      </w:r>
      <w:r>
        <w:t>o udzielenie zamówienia</w:t>
      </w:r>
    </w:p>
    <w:p w14:paraId="71E05A5E" w14:textId="77777777" w:rsidR="0011144F" w:rsidRDefault="00000000">
      <w:pPr>
        <w:pStyle w:val="Akapitzlist"/>
        <w:numPr>
          <w:ilvl w:val="1"/>
          <w:numId w:val="15"/>
        </w:numPr>
        <w:tabs>
          <w:tab w:val="left" w:pos="828"/>
        </w:tabs>
        <w:spacing w:before="241" w:line="360" w:lineRule="auto"/>
        <w:ind w:left="827" w:right="117" w:hanging="454"/>
        <w:rPr>
          <w:b/>
          <w:sz w:val="20"/>
        </w:rPr>
      </w:pPr>
      <w:r>
        <w:rPr>
          <w:sz w:val="20"/>
        </w:rPr>
        <w:t>Wykonawcy</w:t>
      </w:r>
      <w:r>
        <w:rPr>
          <w:spacing w:val="-11"/>
          <w:sz w:val="20"/>
        </w:rPr>
        <w:t xml:space="preserve"> </w:t>
      </w:r>
      <w:r>
        <w:rPr>
          <w:sz w:val="20"/>
        </w:rPr>
        <w:t>mogą</w:t>
      </w:r>
      <w:r>
        <w:rPr>
          <w:spacing w:val="-13"/>
          <w:sz w:val="20"/>
        </w:rPr>
        <w:t xml:space="preserve"> </w:t>
      </w:r>
      <w:r>
        <w:rPr>
          <w:sz w:val="20"/>
        </w:rPr>
        <w:t>wspólnie</w:t>
      </w:r>
      <w:r>
        <w:rPr>
          <w:spacing w:val="-10"/>
          <w:sz w:val="20"/>
        </w:rPr>
        <w:t xml:space="preserve"> </w:t>
      </w:r>
      <w:r>
        <w:rPr>
          <w:sz w:val="20"/>
        </w:rPr>
        <w:t>ubiegać</w:t>
      </w:r>
      <w:r>
        <w:rPr>
          <w:spacing w:val="-11"/>
          <w:sz w:val="20"/>
        </w:rPr>
        <w:t xml:space="preserve"> </w:t>
      </w:r>
      <w:r>
        <w:rPr>
          <w:sz w:val="20"/>
        </w:rPr>
        <w:t>się</w:t>
      </w:r>
      <w:r>
        <w:rPr>
          <w:spacing w:val="-13"/>
          <w:sz w:val="20"/>
        </w:rPr>
        <w:t xml:space="preserve"> </w:t>
      </w:r>
      <w:r>
        <w:rPr>
          <w:sz w:val="20"/>
        </w:rPr>
        <w:t>o</w:t>
      </w:r>
      <w:r>
        <w:rPr>
          <w:spacing w:val="-13"/>
          <w:sz w:val="20"/>
        </w:rPr>
        <w:t xml:space="preserve"> </w:t>
      </w:r>
      <w:r>
        <w:rPr>
          <w:sz w:val="20"/>
        </w:rPr>
        <w:t>udzielenie</w:t>
      </w:r>
      <w:r>
        <w:rPr>
          <w:spacing w:val="-13"/>
          <w:sz w:val="20"/>
        </w:rPr>
        <w:t xml:space="preserve"> </w:t>
      </w:r>
      <w:r>
        <w:rPr>
          <w:sz w:val="20"/>
        </w:rPr>
        <w:t>zamówienia.</w:t>
      </w:r>
      <w:r>
        <w:rPr>
          <w:spacing w:val="-10"/>
          <w:sz w:val="20"/>
        </w:rPr>
        <w:t xml:space="preserve"> </w:t>
      </w:r>
      <w:r>
        <w:rPr>
          <w:sz w:val="20"/>
        </w:rPr>
        <w:t>W</w:t>
      </w:r>
      <w:r>
        <w:rPr>
          <w:spacing w:val="-13"/>
          <w:sz w:val="20"/>
        </w:rPr>
        <w:t xml:space="preserve"> </w:t>
      </w:r>
      <w:r>
        <w:rPr>
          <w:sz w:val="20"/>
        </w:rPr>
        <w:t>takim</w:t>
      </w:r>
      <w:r>
        <w:rPr>
          <w:spacing w:val="-10"/>
          <w:sz w:val="20"/>
        </w:rPr>
        <w:t xml:space="preserve"> </w:t>
      </w:r>
      <w:r>
        <w:rPr>
          <w:sz w:val="20"/>
        </w:rPr>
        <w:t>przypadku</w:t>
      </w:r>
      <w:r>
        <w:rPr>
          <w:spacing w:val="-13"/>
          <w:sz w:val="20"/>
        </w:rPr>
        <w:t xml:space="preserve"> </w:t>
      </w:r>
      <w:r>
        <w:rPr>
          <w:sz w:val="20"/>
        </w:rPr>
        <w:t>Wykonawcy ustanawiają</w:t>
      </w:r>
      <w:r>
        <w:rPr>
          <w:spacing w:val="25"/>
          <w:sz w:val="20"/>
        </w:rPr>
        <w:t xml:space="preserve"> </w:t>
      </w:r>
      <w:r>
        <w:rPr>
          <w:sz w:val="20"/>
        </w:rPr>
        <w:t>pełnomocnika</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ich</w:t>
      </w:r>
      <w:r>
        <w:rPr>
          <w:spacing w:val="25"/>
          <w:sz w:val="20"/>
        </w:rPr>
        <w:t xml:space="preserve"> </w:t>
      </w:r>
      <w:r>
        <w:rPr>
          <w:sz w:val="20"/>
        </w:rPr>
        <w:t>w</w:t>
      </w:r>
      <w:r>
        <w:rPr>
          <w:spacing w:val="26"/>
          <w:sz w:val="20"/>
        </w:rPr>
        <w:t xml:space="preserve"> </w:t>
      </w:r>
      <w:r>
        <w:rPr>
          <w:sz w:val="20"/>
        </w:rPr>
        <w:t>postępowaniu</w:t>
      </w:r>
      <w:r>
        <w:rPr>
          <w:spacing w:val="25"/>
          <w:sz w:val="20"/>
        </w:rPr>
        <w:t xml:space="preserve"> </w:t>
      </w:r>
      <w:r>
        <w:rPr>
          <w:sz w:val="20"/>
        </w:rPr>
        <w:t>albo</w:t>
      </w:r>
      <w:r>
        <w:rPr>
          <w:spacing w:val="25"/>
          <w:sz w:val="20"/>
        </w:rPr>
        <w:t xml:space="preserve"> </w:t>
      </w:r>
      <w:r>
        <w:rPr>
          <w:sz w:val="20"/>
        </w:rPr>
        <w:t>do</w:t>
      </w:r>
      <w:r>
        <w:rPr>
          <w:spacing w:val="25"/>
          <w:sz w:val="20"/>
        </w:rPr>
        <w:t xml:space="preserve"> </w:t>
      </w:r>
      <w:r>
        <w:rPr>
          <w:sz w:val="20"/>
        </w:rPr>
        <w:t>reprezentowania</w:t>
      </w:r>
      <w:r>
        <w:rPr>
          <w:spacing w:val="25"/>
          <w:sz w:val="20"/>
        </w:rPr>
        <w:t xml:space="preserve"> </w:t>
      </w:r>
      <w:r>
        <w:rPr>
          <w:sz w:val="20"/>
        </w:rPr>
        <w:t>i</w:t>
      </w:r>
    </w:p>
    <w:p w14:paraId="29E800CA" w14:textId="77777777" w:rsidR="0011144F" w:rsidRDefault="00000000">
      <w:pPr>
        <w:pStyle w:val="Tekstpodstawowy"/>
        <w:spacing w:before="82" w:line="360" w:lineRule="auto"/>
        <w:ind w:left="827" w:right="119"/>
      </w:pPr>
      <w:r>
        <w:t xml:space="preserve">zawarcia umowy w sprawie zamówienia publicznego. Pełnomocnictwo winno być załączone do </w:t>
      </w:r>
      <w:r>
        <w:rPr>
          <w:spacing w:val="-2"/>
        </w:rPr>
        <w:t>oferty.</w:t>
      </w:r>
    </w:p>
    <w:p w14:paraId="44731628" w14:textId="77777777" w:rsidR="0011144F" w:rsidRDefault="00000000">
      <w:pPr>
        <w:pStyle w:val="Akapitzlist"/>
        <w:numPr>
          <w:ilvl w:val="1"/>
          <w:numId w:val="15"/>
        </w:numPr>
        <w:tabs>
          <w:tab w:val="left" w:pos="828"/>
        </w:tabs>
        <w:spacing w:line="360" w:lineRule="auto"/>
        <w:ind w:left="827" w:right="122" w:hanging="454"/>
        <w:rPr>
          <w:b/>
          <w:sz w:val="20"/>
        </w:rPr>
      </w:pPr>
      <w:r>
        <w:rPr>
          <w:sz w:val="20"/>
        </w:rPr>
        <w:t>W</w:t>
      </w:r>
      <w:r>
        <w:rPr>
          <w:spacing w:val="-3"/>
          <w:sz w:val="20"/>
        </w:rPr>
        <w:t xml:space="preserve"> </w:t>
      </w:r>
      <w:r>
        <w:rPr>
          <w:sz w:val="20"/>
        </w:rPr>
        <w:t>przypadku</w:t>
      </w:r>
      <w:r>
        <w:rPr>
          <w:spacing w:val="-2"/>
          <w:sz w:val="20"/>
        </w:rPr>
        <w:t xml:space="preserve"> </w:t>
      </w:r>
      <w:r>
        <w:rPr>
          <w:sz w:val="20"/>
        </w:rPr>
        <w:t>Wykonawców</w:t>
      </w:r>
      <w:r>
        <w:rPr>
          <w:spacing w:val="-1"/>
          <w:sz w:val="20"/>
        </w:rPr>
        <w:t xml:space="preserve"> </w:t>
      </w:r>
      <w:r>
        <w:rPr>
          <w:sz w:val="20"/>
        </w:rPr>
        <w:t>wspólnie</w:t>
      </w:r>
      <w:r>
        <w:rPr>
          <w:spacing w:val="-2"/>
          <w:sz w:val="20"/>
        </w:rPr>
        <w:t xml:space="preserve"> </w:t>
      </w:r>
      <w:r>
        <w:rPr>
          <w:sz w:val="20"/>
        </w:rPr>
        <w:t>ubiegających</w:t>
      </w:r>
      <w:r>
        <w:rPr>
          <w:spacing w:val="-3"/>
          <w:sz w:val="20"/>
        </w:rPr>
        <w:t xml:space="preserve"> </w:t>
      </w:r>
      <w:r>
        <w:rPr>
          <w:sz w:val="20"/>
        </w:rPr>
        <w:t>się</w:t>
      </w:r>
      <w:r>
        <w:rPr>
          <w:spacing w:val="-3"/>
          <w:sz w:val="20"/>
        </w:rPr>
        <w:t xml:space="preserve"> </w:t>
      </w:r>
      <w:r>
        <w:rPr>
          <w:sz w:val="20"/>
        </w:rPr>
        <w:t>o</w:t>
      </w:r>
      <w:r>
        <w:rPr>
          <w:spacing w:val="-3"/>
          <w:sz w:val="20"/>
        </w:rPr>
        <w:t xml:space="preserve"> </w:t>
      </w:r>
      <w:r>
        <w:rPr>
          <w:sz w:val="20"/>
        </w:rPr>
        <w:t>udzielenie</w:t>
      </w:r>
      <w:r>
        <w:rPr>
          <w:spacing w:val="-3"/>
          <w:sz w:val="20"/>
        </w:rPr>
        <w:t xml:space="preserve"> </w:t>
      </w:r>
      <w:r>
        <w:rPr>
          <w:sz w:val="20"/>
        </w:rPr>
        <w:t>zamówienia,</w:t>
      </w:r>
      <w:r>
        <w:rPr>
          <w:spacing w:val="-3"/>
          <w:sz w:val="20"/>
        </w:rPr>
        <w:t xml:space="preserve"> </w:t>
      </w:r>
      <w:r>
        <w:rPr>
          <w:sz w:val="20"/>
        </w:rPr>
        <w:t>oświadczenia,</w:t>
      </w:r>
      <w:r>
        <w:rPr>
          <w:spacing w:val="-2"/>
          <w:sz w:val="20"/>
        </w:rPr>
        <w:t xml:space="preserve"> </w:t>
      </w:r>
      <w:r>
        <w:rPr>
          <w:sz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E25CF08" w14:textId="77777777" w:rsidR="0011144F" w:rsidRDefault="00000000">
      <w:pPr>
        <w:pStyle w:val="Akapitzlist"/>
        <w:numPr>
          <w:ilvl w:val="1"/>
          <w:numId w:val="15"/>
        </w:numPr>
        <w:tabs>
          <w:tab w:val="left" w:pos="828"/>
        </w:tabs>
        <w:spacing w:line="360" w:lineRule="auto"/>
        <w:ind w:left="827" w:right="127" w:hanging="454"/>
        <w:rPr>
          <w:b/>
          <w:sz w:val="20"/>
        </w:rPr>
      </w:pPr>
      <w:r>
        <w:rPr>
          <w:sz w:val="20"/>
        </w:rPr>
        <w:t>Wykonawcy wspólnie ubiegający się o udzielenie zamówienia dołączają do oferty oświadczenie, z którego wynika, które dostawy wykonają poszczególni wykonawcy.</w:t>
      </w:r>
    </w:p>
    <w:p w14:paraId="5B8418DB" w14:textId="77777777" w:rsidR="0011144F" w:rsidRDefault="00000000">
      <w:pPr>
        <w:pStyle w:val="Akapitzlist"/>
        <w:numPr>
          <w:ilvl w:val="1"/>
          <w:numId w:val="15"/>
        </w:numPr>
        <w:tabs>
          <w:tab w:val="left" w:pos="828"/>
        </w:tabs>
        <w:spacing w:before="1" w:line="360" w:lineRule="auto"/>
        <w:ind w:left="827" w:right="120" w:hanging="454"/>
        <w:rPr>
          <w:b/>
          <w:sz w:val="20"/>
        </w:rPr>
      </w:pPr>
      <w:r>
        <w:rPr>
          <w:sz w:val="20"/>
        </w:rPr>
        <w:t>Oświadczenia i dokumenty potwierdzające brak podstaw do wykluczenia z postępowania składa każdy z Wykonawców wspólnie ubiegających się o zamówienie.</w:t>
      </w:r>
    </w:p>
    <w:p w14:paraId="75BA772D" w14:textId="77777777" w:rsidR="0011144F" w:rsidRDefault="0011144F">
      <w:pPr>
        <w:pStyle w:val="Tekstpodstawowy"/>
        <w:spacing w:before="10"/>
        <w:jc w:val="left"/>
      </w:pPr>
    </w:p>
    <w:p w14:paraId="0D7AEF97" w14:textId="77777777" w:rsidR="0011144F" w:rsidRDefault="00000000">
      <w:pPr>
        <w:pStyle w:val="Nagwek1"/>
        <w:numPr>
          <w:ilvl w:val="0"/>
          <w:numId w:val="15"/>
        </w:numPr>
        <w:tabs>
          <w:tab w:val="left" w:pos="1058"/>
        </w:tabs>
        <w:spacing w:line="276" w:lineRule="auto"/>
        <w:ind w:left="400" w:right="149" w:firstLine="0"/>
      </w:pPr>
      <w:bookmarkStart w:id="13" w:name="_bookmark12"/>
      <w:bookmarkEnd w:id="13"/>
      <w:r>
        <w:t>Informacje</w:t>
      </w:r>
      <w:r>
        <w:rPr>
          <w:spacing w:val="-9"/>
        </w:rPr>
        <w:t xml:space="preserve"> </w:t>
      </w:r>
      <w:r>
        <w:t>o</w:t>
      </w:r>
      <w:r>
        <w:rPr>
          <w:spacing w:val="-6"/>
        </w:rPr>
        <w:t xml:space="preserve"> </w:t>
      </w:r>
      <w:r>
        <w:t>sposobie</w:t>
      </w:r>
      <w:r>
        <w:rPr>
          <w:spacing w:val="-9"/>
        </w:rPr>
        <w:t xml:space="preserve"> </w:t>
      </w:r>
      <w:r>
        <w:t>porozumiewania</w:t>
      </w:r>
      <w:r>
        <w:rPr>
          <w:spacing w:val="-9"/>
        </w:rPr>
        <w:t xml:space="preserve"> </w:t>
      </w:r>
      <w:r>
        <w:t>się</w:t>
      </w:r>
      <w:r>
        <w:rPr>
          <w:spacing w:val="-9"/>
        </w:rPr>
        <w:t xml:space="preserve"> </w:t>
      </w:r>
      <w:r>
        <w:t xml:space="preserve">zamawiającego z Wykonawcami oraz przekazywania oświadczeń lub </w:t>
      </w:r>
      <w:r>
        <w:rPr>
          <w:spacing w:val="-2"/>
        </w:rPr>
        <w:t>dokumentów</w:t>
      </w:r>
    </w:p>
    <w:p w14:paraId="4046193F" w14:textId="77777777" w:rsidR="0011144F" w:rsidRDefault="00000000">
      <w:pPr>
        <w:pStyle w:val="Akapitzlist"/>
        <w:numPr>
          <w:ilvl w:val="1"/>
          <w:numId w:val="15"/>
        </w:numPr>
        <w:tabs>
          <w:tab w:val="left" w:pos="1121"/>
        </w:tabs>
        <w:spacing w:before="240" w:line="321" w:lineRule="auto"/>
        <w:ind w:left="1120" w:right="3735"/>
        <w:rPr>
          <w:sz w:val="20"/>
        </w:rPr>
      </w:pPr>
      <w:r>
        <w:rPr>
          <w:sz w:val="20"/>
        </w:rPr>
        <w:t>Osobą</w:t>
      </w:r>
      <w:r>
        <w:rPr>
          <w:spacing w:val="-7"/>
          <w:sz w:val="20"/>
        </w:rPr>
        <w:t xml:space="preserve"> </w:t>
      </w:r>
      <w:r>
        <w:rPr>
          <w:sz w:val="20"/>
        </w:rPr>
        <w:t>uprawnioną</w:t>
      </w:r>
      <w:r>
        <w:rPr>
          <w:spacing w:val="-7"/>
          <w:sz w:val="20"/>
        </w:rPr>
        <w:t xml:space="preserve"> </w:t>
      </w:r>
      <w:r>
        <w:rPr>
          <w:sz w:val="20"/>
        </w:rPr>
        <w:t>do</w:t>
      </w:r>
      <w:r>
        <w:rPr>
          <w:spacing w:val="-5"/>
          <w:sz w:val="20"/>
        </w:rPr>
        <w:t xml:space="preserve"> </w:t>
      </w:r>
      <w:r>
        <w:rPr>
          <w:sz w:val="20"/>
        </w:rPr>
        <w:t>kontaktu</w:t>
      </w:r>
      <w:r>
        <w:rPr>
          <w:spacing w:val="-7"/>
          <w:sz w:val="20"/>
        </w:rPr>
        <w:t xml:space="preserve"> </w:t>
      </w:r>
      <w:r>
        <w:rPr>
          <w:sz w:val="20"/>
        </w:rPr>
        <w:t>z</w:t>
      </w:r>
      <w:r>
        <w:rPr>
          <w:spacing w:val="-6"/>
          <w:sz w:val="20"/>
        </w:rPr>
        <w:t xml:space="preserve"> </w:t>
      </w:r>
      <w:r>
        <w:rPr>
          <w:sz w:val="20"/>
        </w:rPr>
        <w:t>Wykonawcami</w:t>
      </w:r>
      <w:r>
        <w:rPr>
          <w:spacing w:val="-8"/>
          <w:sz w:val="20"/>
        </w:rPr>
        <w:t xml:space="preserve"> </w:t>
      </w:r>
      <w:r>
        <w:rPr>
          <w:sz w:val="20"/>
        </w:rPr>
        <w:t>jest: Grzegorz Danilewicz tel.: +48 98 76 10 780</w:t>
      </w:r>
    </w:p>
    <w:p w14:paraId="5C4351DD" w14:textId="77777777" w:rsidR="0011144F" w:rsidRDefault="00000000">
      <w:pPr>
        <w:pStyle w:val="Akapitzlist"/>
        <w:numPr>
          <w:ilvl w:val="1"/>
          <w:numId w:val="15"/>
        </w:numPr>
        <w:tabs>
          <w:tab w:val="left" w:pos="1121"/>
        </w:tabs>
        <w:spacing w:line="321" w:lineRule="auto"/>
        <w:ind w:left="1120" w:right="126"/>
        <w:rPr>
          <w:sz w:val="20"/>
        </w:rPr>
      </w:pPr>
      <w:r>
        <w:rPr>
          <w:sz w:val="20"/>
        </w:rPr>
        <w:t xml:space="preserve">Postępowanie prowadzone jest w języku polskim w formie elektronicznej za pośrednictwem </w:t>
      </w:r>
      <w:hyperlink r:id="rId13">
        <w:r>
          <w:rPr>
            <w:color w:val="1154CC"/>
            <w:sz w:val="20"/>
            <w:u w:val="single" w:color="1154CC"/>
          </w:rPr>
          <w:t>platformazakupowa.pl</w:t>
        </w:r>
      </w:hyperlink>
      <w:r>
        <w:rPr>
          <w:color w:val="1154CC"/>
          <w:sz w:val="20"/>
        </w:rPr>
        <w:t xml:space="preserve"> </w:t>
      </w:r>
      <w:r>
        <w:rPr>
          <w:sz w:val="20"/>
        </w:rPr>
        <w:t xml:space="preserve">pod adresem </w:t>
      </w:r>
      <w:r>
        <w:rPr>
          <w:color w:val="006FC0"/>
          <w:sz w:val="20"/>
        </w:rPr>
        <w:t>https://platformazakupowa.pl/pn/gorowoilaweckie</w:t>
      </w:r>
      <w:r>
        <w:rPr>
          <w:sz w:val="20"/>
        </w:rPr>
        <w:t>.</w:t>
      </w:r>
    </w:p>
    <w:p w14:paraId="1DA86C2B" w14:textId="77777777" w:rsidR="0011144F" w:rsidRDefault="00000000">
      <w:pPr>
        <w:pStyle w:val="Akapitzlist"/>
        <w:numPr>
          <w:ilvl w:val="1"/>
          <w:numId w:val="15"/>
        </w:numPr>
        <w:tabs>
          <w:tab w:val="left" w:pos="1121"/>
        </w:tabs>
        <w:spacing w:line="321" w:lineRule="auto"/>
        <w:ind w:left="1120" w:right="116"/>
        <w:rPr>
          <w:sz w:val="20"/>
        </w:rPr>
      </w:pPr>
      <w:r>
        <w:rPr>
          <w:sz w:val="20"/>
        </w:rPr>
        <w:t xml:space="preserve">W celu skrócenia czasu udzielenia odpowiedzi na pytania preferuje się, aby komunikacja </w:t>
      </w:r>
      <w:r>
        <w:rPr>
          <w:sz w:val="20"/>
        </w:rPr>
        <w:lastRenderedPageBreak/>
        <w:t>między</w:t>
      </w:r>
      <w:r>
        <w:rPr>
          <w:spacing w:val="-14"/>
          <w:sz w:val="20"/>
        </w:rPr>
        <w:t xml:space="preserve"> </w:t>
      </w:r>
      <w:r>
        <w:rPr>
          <w:sz w:val="20"/>
        </w:rPr>
        <w:t>zamawiającym</w:t>
      </w:r>
      <w:r>
        <w:rPr>
          <w:spacing w:val="-14"/>
          <w:sz w:val="20"/>
        </w:rPr>
        <w:t xml:space="preserve"> </w:t>
      </w:r>
      <w:r>
        <w:rPr>
          <w:sz w:val="20"/>
        </w:rPr>
        <w:t>a</w:t>
      </w:r>
      <w:r>
        <w:rPr>
          <w:spacing w:val="-14"/>
          <w:sz w:val="20"/>
        </w:rPr>
        <w:t xml:space="preserve"> </w:t>
      </w:r>
      <w:r>
        <w:rPr>
          <w:sz w:val="20"/>
        </w:rPr>
        <w:t>Wykonawcami,</w:t>
      </w:r>
      <w:r>
        <w:rPr>
          <w:spacing w:val="-14"/>
          <w:sz w:val="20"/>
        </w:rPr>
        <w:t xml:space="preserve"> </w:t>
      </w:r>
      <w:r>
        <w:rPr>
          <w:sz w:val="20"/>
        </w:rPr>
        <w:t>w</w:t>
      </w:r>
      <w:r>
        <w:rPr>
          <w:spacing w:val="-14"/>
          <w:sz w:val="20"/>
        </w:rPr>
        <w:t xml:space="preserve"> </w:t>
      </w:r>
      <w:r>
        <w:rPr>
          <w:sz w:val="20"/>
        </w:rPr>
        <w:t>tym</w:t>
      </w:r>
      <w:r>
        <w:rPr>
          <w:spacing w:val="-14"/>
          <w:sz w:val="20"/>
        </w:rPr>
        <w:t xml:space="preserve"> </w:t>
      </w:r>
      <w:r>
        <w:rPr>
          <w:sz w:val="20"/>
        </w:rPr>
        <w:t>wszelkie</w:t>
      </w:r>
      <w:r>
        <w:rPr>
          <w:spacing w:val="-14"/>
          <w:sz w:val="20"/>
        </w:rPr>
        <w:t xml:space="preserve"> </w:t>
      </w:r>
      <w:r>
        <w:rPr>
          <w:sz w:val="20"/>
        </w:rPr>
        <w:t>oświadczenia,</w:t>
      </w:r>
      <w:r>
        <w:rPr>
          <w:spacing w:val="-14"/>
          <w:sz w:val="20"/>
        </w:rPr>
        <w:t xml:space="preserve"> </w:t>
      </w:r>
      <w:r>
        <w:rPr>
          <w:sz w:val="20"/>
        </w:rPr>
        <w:t>wnioski,</w:t>
      </w:r>
      <w:r>
        <w:rPr>
          <w:spacing w:val="-14"/>
          <w:sz w:val="20"/>
        </w:rPr>
        <w:t xml:space="preserve"> </w:t>
      </w:r>
      <w:r>
        <w:rPr>
          <w:sz w:val="20"/>
        </w:rPr>
        <w:t>zawiadomienia oraz</w:t>
      </w:r>
      <w:r>
        <w:rPr>
          <w:spacing w:val="40"/>
          <w:sz w:val="20"/>
        </w:rPr>
        <w:t xml:space="preserve"> </w:t>
      </w:r>
      <w:r>
        <w:rPr>
          <w:sz w:val="20"/>
        </w:rPr>
        <w:t>informacje,</w:t>
      </w:r>
      <w:r>
        <w:rPr>
          <w:spacing w:val="39"/>
          <w:sz w:val="20"/>
        </w:rPr>
        <w:t xml:space="preserve"> </w:t>
      </w:r>
      <w:r>
        <w:rPr>
          <w:sz w:val="20"/>
        </w:rPr>
        <w:t>przekazywane</w:t>
      </w:r>
      <w:r>
        <w:rPr>
          <w:spacing w:val="40"/>
          <w:sz w:val="20"/>
        </w:rPr>
        <w:t xml:space="preserve"> </w:t>
      </w:r>
      <w:r>
        <w:rPr>
          <w:sz w:val="20"/>
        </w:rPr>
        <w:t>były</w:t>
      </w:r>
      <w:r>
        <w:rPr>
          <w:spacing w:val="40"/>
          <w:sz w:val="20"/>
        </w:rPr>
        <w:t xml:space="preserve"> </w:t>
      </w:r>
      <w:r>
        <w:rPr>
          <w:sz w:val="20"/>
        </w:rPr>
        <w:t>za</w:t>
      </w:r>
      <w:r>
        <w:rPr>
          <w:spacing w:val="39"/>
          <w:sz w:val="20"/>
        </w:rPr>
        <w:t xml:space="preserve"> </w:t>
      </w:r>
      <w:r>
        <w:rPr>
          <w:sz w:val="20"/>
        </w:rPr>
        <w:t>pośrednictwem</w:t>
      </w:r>
      <w:r>
        <w:rPr>
          <w:spacing w:val="48"/>
          <w:sz w:val="20"/>
        </w:rPr>
        <w:t xml:space="preserve"> </w:t>
      </w:r>
      <w:hyperlink r:id="rId14">
        <w:r>
          <w:rPr>
            <w:color w:val="1154CC"/>
            <w:sz w:val="20"/>
            <w:u w:val="single" w:color="1154CC"/>
          </w:rPr>
          <w:t>platformazakupowa.pl</w:t>
        </w:r>
      </w:hyperlink>
      <w:r>
        <w:rPr>
          <w:color w:val="1154CC"/>
          <w:spacing w:val="40"/>
          <w:sz w:val="20"/>
        </w:rPr>
        <w:t xml:space="preserve"> </w:t>
      </w:r>
      <w:r>
        <w:rPr>
          <w:sz w:val="20"/>
        </w:rPr>
        <w:t>i</w:t>
      </w:r>
      <w:r>
        <w:rPr>
          <w:spacing w:val="39"/>
          <w:sz w:val="20"/>
        </w:rPr>
        <w:t xml:space="preserve"> </w:t>
      </w:r>
      <w:r>
        <w:rPr>
          <w:sz w:val="20"/>
        </w:rPr>
        <w:t>formularza</w:t>
      </w:r>
    </w:p>
    <w:p w14:paraId="614A8223" w14:textId="77777777" w:rsidR="0011144F" w:rsidRDefault="00000000">
      <w:pPr>
        <w:pStyle w:val="Nagwek4"/>
        <w:spacing w:line="227" w:lineRule="exact"/>
        <w:ind w:left="1120"/>
        <w:jc w:val="both"/>
        <w:rPr>
          <w:b w:val="0"/>
        </w:rPr>
      </w:pPr>
      <w:r>
        <w:rPr>
          <w:b w:val="0"/>
        </w:rPr>
        <w:t>„</w:t>
      </w:r>
      <w:r>
        <w:t>Wyślij</w:t>
      </w:r>
      <w:r>
        <w:rPr>
          <w:spacing w:val="-9"/>
        </w:rPr>
        <w:t xml:space="preserve"> </w:t>
      </w:r>
      <w:r>
        <w:t>wiadomość</w:t>
      </w:r>
      <w:r>
        <w:rPr>
          <w:spacing w:val="-8"/>
        </w:rPr>
        <w:t xml:space="preserve"> </w:t>
      </w:r>
      <w:r>
        <w:t>do</w:t>
      </w:r>
      <w:r>
        <w:rPr>
          <w:spacing w:val="-7"/>
        </w:rPr>
        <w:t xml:space="preserve"> </w:t>
      </w:r>
      <w:r>
        <w:rPr>
          <w:spacing w:val="-2"/>
        </w:rPr>
        <w:t>zamawiającego</w:t>
      </w:r>
      <w:r>
        <w:rPr>
          <w:b w:val="0"/>
          <w:spacing w:val="-2"/>
        </w:rPr>
        <w:t>”.</w:t>
      </w:r>
    </w:p>
    <w:p w14:paraId="026F74BA" w14:textId="77777777" w:rsidR="0011144F" w:rsidRDefault="00000000">
      <w:pPr>
        <w:pStyle w:val="Tekstpodstawowy"/>
        <w:spacing w:before="69" w:line="321" w:lineRule="auto"/>
        <w:ind w:left="1120" w:right="119"/>
      </w:pPr>
      <w:r>
        <w:t>Za</w:t>
      </w:r>
      <w:r>
        <w:rPr>
          <w:spacing w:val="-3"/>
        </w:rPr>
        <w:t xml:space="preserve"> </w:t>
      </w:r>
      <w:r>
        <w:t>datę</w:t>
      </w:r>
      <w:r>
        <w:rPr>
          <w:spacing w:val="-1"/>
        </w:rPr>
        <w:t xml:space="preserve"> </w:t>
      </w:r>
      <w:r>
        <w:t>przekazania</w:t>
      </w:r>
      <w:r>
        <w:rPr>
          <w:spacing w:val="-3"/>
        </w:rPr>
        <w:t xml:space="preserve"> </w:t>
      </w:r>
      <w:r>
        <w:t>(wpływu)</w:t>
      </w:r>
      <w:r>
        <w:rPr>
          <w:spacing w:val="-2"/>
        </w:rPr>
        <w:t xml:space="preserve"> </w:t>
      </w:r>
      <w:r>
        <w:t>oświadczeń,</w:t>
      </w:r>
      <w:r>
        <w:rPr>
          <w:spacing w:val="-1"/>
        </w:rPr>
        <w:t xml:space="preserve"> </w:t>
      </w:r>
      <w:r>
        <w:t>wniosków,</w:t>
      </w:r>
      <w:r>
        <w:rPr>
          <w:spacing w:val="-3"/>
        </w:rPr>
        <w:t xml:space="preserve"> </w:t>
      </w:r>
      <w:r>
        <w:t>zawiadomień</w:t>
      </w:r>
      <w:r>
        <w:rPr>
          <w:spacing w:val="-1"/>
        </w:rPr>
        <w:t xml:space="preserve"> </w:t>
      </w:r>
      <w:r>
        <w:t>oraz informacji</w:t>
      </w:r>
      <w:r>
        <w:rPr>
          <w:spacing w:val="-4"/>
        </w:rPr>
        <w:t xml:space="preserve"> </w:t>
      </w:r>
      <w:r>
        <w:t xml:space="preserve">przyjmuje się datę ich przesłania za pośrednictwem </w:t>
      </w:r>
      <w:hyperlink r:id="rId15">
        <w:r>
          <w:rPr>
            <w:color w:val="1154CC"/>
            <w:u w:val="single" w:color="1154CC"/>
          </w:rPr>
          <w:t>platformazakupowa.pl</w:t>
        </w:r>
      </w:hyperlink>
      <w:r>
        <w:rPr>
          <w:color w:val="1154CC"/>
        </w:rPr>
        <w:t xml:space="preserve"> </w:t>
      </w:r>
      <w:r>
        <w:t>poprzez kliknięcie przycisku</w:t>
      </w:r>
    </w:p>
    <w:p w14:paraId="08DDA84A" w14:textId="77777777" w:rsidR="0011144F" w:rsidRDefault="00000000">
      <w:pPr>
        <w:pStyle w:val="Tekstpodstawowy"/>
        <w:spacing w:line="319" w:lineRule="auto"/>
        <w:ind w:left="1120" w:right="123"/>
      </w:pPr>
      <w:r>
        <w:t>„Wyślij</w:t>
      </w:r>
      <w:r>
        <w:rPr>
          <w:spacing w:val="-8"/>
        </w:rPr>
        <w:t xml:space="preserve"> </w:t>
      </w:r>
      <w:r>
        <w:t>wiadomość</w:t>
      </w:r>
      <w:r>
        <w:rPr>
          <w:spacing w:val="-9"/>
        </w:rPr>
        <w:t xml:space="preserve"> </w:t>
      </w:r>
      <w:r>
        <w:t>do</w:t>
      </w:r>
      <w:r>
        <w:rPr>
          <w:spacing w:val="-10"/>
        </w:rPr>
        <w:t xml:space="preserve"> </w:t>
      </w:r>
      <w:r>
        <w:t>zamawiającego”</w:t>
      </w:r>
      <w:r>
        <w:rPr>
          <w:spacing w:val="-9"/>
        </w:rPr>
        <w:t xml:space="preserve"> </w:t>
      </w:r>
      <w:r>
        <w:t>po</w:t>
      </w:r>
      <w:r>
        <w:rPr>
          <w:spacing w:val="-10"/>
        </w:rPr>
        <w:t xml:space="preserve"> </w:t>
      </w:r>
      <w:r>
        <w:t>których</w:t>
      </w:r>
      <w:r>
        <w:rPr>
          <w:spacing w:val="-10"/>
        </w:rPr>
        <w:t xml:space="preserve"> </w:t>
      </w:r>
      <w:r>
        <w:t>pojawi</w:t>
      </w:r>
      <w:r>
        <w:rPr>
          <w:spacing w:val="-10"/>
        </w:rPr>
        <w:t xml:space="preserve"> </w:t>
      </w:r>
      <w:r>
        <w:t>się</w:t>
      </w:r>
      <w:r>
        <w:rPr>
          <w:spacing w:val="-10"/>
        </w:rPr>
        <w:t xml:space="preserve"> </w:t>
      </w:r>
      <w:r>
        <w:t>komunikat,</w:t>
      </w:r>
      <w:r>
        <w:rPr>
          <w:spacing w:val="-10"/>
        </w:rPr>
        <w:t xml:space="preserve"> </w:t>
      </w:r>
      <w:r>
        <w:t>że</w:t>
      </w:r>
      <w:r>
        <w:rPr>
          <w:spacing w:val="-10"/>
        </w:rPr>
        <w:t xml:space="preserve"> </w:t>
      </w:r>
      <w:r>
        <w:t>wiadomość</w:t>
      </w:r>
      <w:r>
        <w:rPr>
          <w:spacing w:val="-9"/>
        </w:rPr>
        <w:t xml:space="preserve"> </w:t>
      </w:r>
      <w:r>
        <w:t>została wysłana do zamawiającego. Zamawiający dopuszcza, opcjonalnie, komunikację</w:t>
      </w:r>
      <w:r>
        <w:rPr>
          <w:spacing w:val="40"/>
        </w:rPr>
        <w:t xml:space="preserve"> </w:t>
      </w:r>
      <w:r>
        <w:t xml:space="preserve">za pośrednictwem poczty elektronicznej. Adres poczty elektronicznej osoby uprawnionej do kontaktu z Wykonawcami: </w:t>
      </w:r>
      <w:hyperlink r:id="rId16">
        <w:r>
          <w:t>sekretariat@uggorowo.pl.</w:t>
        </w:r>
      </w:hyperlink>
    </w:p>
    <w:p w14:paraId="3A8DD283" w14:textId="77777777" w:rsidR="0011144F" w:rsidRDefault="00000000">
      <w:pPr>
        <w:pStyle w:val="Akapitzlist"/>
        <w:numPr>
          <w:ilvl w:val="1"/>
          <w:numId w:val="15"/>
        </w:numPr>
        <w:tabs>
          <w:tab w:val="left" w:pos="1121"/>
        </w:tabs>
        <w:spacing w:before="1" w:line="319" w:lineRule="auto"/>
        <w:ind w:left="1120" w:right="117"/>
        <w:rPr>
          <w:sz w:val="20"/>
        </w:rPr>
      </w:pPr>
      <w:r>
        <w:rPr>
          <w:sz w:val="20"/>
        </w:rPr>
        <w:t xml:space="preserve">Zamawiający będzie przekazywał wykonawcom informacje za pośrednictwem </w:t>
      </w:r>
      <w:hyperlink r:id="rId17">
        <w:r>
          <w:rPr>
            <w:color w:val="1154CC"/>
            <w:sz w:val="20"/>
            <w:u w:val="single" w:color="1154CC"/>
          </w:rPr>
          <w:t>platformazakupowa.pl</w:t>
        </w:r>
        <w:r>
          <w:rPr>
            <w:sz w:val="20"/>
          </w:rPr>
          <w:t>.</w:t>
        </w:r>
      </w:hyperlink>
      <w:r>
        <w:rPr>
          <w:sz w:val="20"/>
        </w:rPr>
        <w:t xml:space="preserve"> Informacje dotyczące odpowiedzi na pytania, zmiany specyfikacji, zmiany terminu składania i otwarcia ofert Zamawiający będzie zamieszczał na platformie w sekcji</w:t>
      </w:r>
      <w:r>
        <w:rPr>
          <w:spacing w:val="-4"/>
          <w:sz w:val="20"/>
        </w:rPr>
        <w:t xml:space="preserve"> </w:t>
      </w:r>
      <w:r>
        <w:rPr>
          <w:sz w:val="20"/>
        </w:rPr>
        <w:t>“Komunikaty”.</w:t>
      </w:r>
      <w:r>
        <w:rPr>
          <w:spacing w:val="-3"/>
          <w:sz w:val="20"/>
        </w:rPr>
        <w:t xml:space="preserve"> </w:t>
      </w:r>
      <w:r>
        <w:rPr>
          <w:sz w:val="20"/>
        </w:rPr>
        <w:t>Korespondencja,</w:t>
      </w:r>
      <w:r>
        <w:rPr>
          <w:spacing w:val="-3"/>
          <w:sz w:val="20"/>
        </w:rPr>
        <w:t xml:space="preserve"> </w:t>
      </w:r>
      <w:r>
        <w:rPr>
          <w:sz w:val="20"/>
        </w:rPr>
        <w:t>której</w:t>
      </w:r>
      <w:r>
        <w:rPr>
          <w:spacing w:val="-1"/>
          <w:sz w:val="20"/>
        </w:rPr>
        <w:t xml:space="preserve"> </w:t>
      </w:r>
      <w:r>
        <w:rPr>
          <w:sz w:val="20"/>
        </w:rPr>
        <w:t>zgodnie</w:t>
      </w:r>
      <w:r>
        <w:rPr>
          <w:spacing w:val="-3"/>
          <w:sz w:val="20"/>
        </w:rPr>
        <w:t xml:space="preserve"> </w:t>
      </w:r>
      <w:r>
        <w:rPr>
          <w:sz w:val="20"/>
        </w:rPr>
        <w:t>z</w:t>
      </w:r>
      <w:r>
        <w:rPr>
          <w:spacing w:val="-2"/>
          <w:sz w:val="20"/>
        </w:rPr>
        <w:t xml:space="preserve"> </w:t>
      </w:r>
      <w:r>
        <w:rPr>
          <w:sz w:val="20"/>
        </w:rPr>
        <w:t>obowiązującymi</w:t>
      </w:r>
      <w:r>
        <w:rPr>
          <w:spacing w:val="-2"/>
          <w:sz w:val="20"/>
        </w:rPr>
        <w:t xml:space="preserve"> </w:t>
      </w:r>
      <w:r>
        <w:rPr>
          <w:sz w:val="20"/>
        </w:rPr>
        <w:t>przepisami</w:t>
      </w:r>
      <w:r>
        <w:rPr>
          <w:spacing w:val="-4"/>
          <w:sz w:val="20"/>
        </w:rPr>
        <w:t xml:space="preserve"> </w:t>
      </w:r>
      <w:r>
        <w:rPr>
          <w:sz w:val="20"/>
        </w:rPr>
        <w:t>adresatem jest</w:t>
      </w:r>
      <w:r>
        <w:rPr>
          <w:spacing w:val="-11"/>
          <w:sz w:val="20"/>
        </w:rPr>
        <w:t xml:space="preserve"> </w:t>
      </w:r>
      <w:r>
        <w:rPr>
          <w:sz w:val="20"/>
        </w:rPr>
        <w:t>konkretny</w:t>
      </w:r>
      <w:r>
        <w:rPr>
          <w:spacing w:val="-11"/>
          <w:sz w:val="20"/>
        </w:rPr>
        <w:t xml:space="preserve"> </w:t>
      </w:r>
      <w:r>
        <w:rPr>
          <w:sz w:val="20"/>
        </w:rPr>
        <w:t>Wykonawca,</w:t>
      </w:r>
      <w:r>
        <w:rPr>
          <w:spacing w:val="-10"/>
          <w:sz w:val="20"/>
        </w:rPr>
        <w:t xml:space="preserve"> </w:t>
      </w:r>
      <w:r>
        <w:rPr>
          <w:sz w:val="20"/>
        </w:rPr>
        <w:t>będzie</w:t>
      </w:r>
      <w:r>
        <w:rPr>
          <w:spacing w:val="-11"/>
          <w:sz w:val="20"/>
        </w:rPr>
        <w:t xml:space="preserve"> </w:t>
      </w:r>
      <w:r>
        <w:rPr>
          <w:sz w:val="20"/>
        </w:rPr>
        <w:t>przekazywana</w:t>
      </w:r>
      <w:r>
        <w:rPr>
          <w:spacing w:val="-10"/>
          <w:sz w:val="20"/>
        </w:rPr>
        <w:t xml:space="preserve"> </w:t>
      </w:r>
      <w:r>
        <w:rPr>
          <w:sz w:val="20"/>
        </w:rPr>
        <w:t>za</w:t>
      </w:r>
      <w:r>
        <w:rPr>
          <w:spacing w:val="-11"/>
          <w:sz w:val="20"/>
        </w:rPr>
        <w:t xml:space="preserve"> </w:t>
      </w:r>
      <w:r>
        <w:rPr>
          <w:sz w:val="20"/>
        </w:rPr>
        <w:t>pośrednictwem</w:t>
      </w:r>
      <w:r>
        <w:rPr>
          <w:spacing w:val="-6"/>
          <w:sz w:val="20"/>
        </w:rPr>
        <w:t xml:space="preserve"> </w:t>
      </w:r>
      <w:hyperlink r:id="rId18">
        <w:r>
          <w:rPr>
            <w:color w:val="1154CC"/>
            <w:sz w:val="20"/>
            <w:u w:val="single" w:color="1154CC"/>
          </w:rPr>
          <w:t>platformazakupowa.pl</w:t>
        </w:r>
      </w:hyperlink>
      <w:r>
        <w:rPr>
          <w:color w:val="1154CC"/>
          <w:spacing w:val="-10"/>
          <w:sz w:val="20"/>
        </w:rPr>
        <w:t xml:space="preserve"> </w:t>
      </w:r>
      <w:r>
        <w:rPr>
          <w:sz w:val="20"/>
        </w:rPr>
        <w:t>do konkretnego wykonawcy.</w:t>
      </w:r>
    </w:p>
    <w:p w14:paraId="6DD1BBD4" w14:textId="77777777" w:rsidR="0011144F" w:rsidRDefault="00000000">
      <w:pPr>
        <w:pStyle w:val="Akapitzlist"/>
        <w:numPr>
          <w:ilvl w:val="1"/>
          <w:numId w:val="15"/>
        </w:numPr>
        <w:tabs>
          <w:tab w:val="left" w:pos="1121"/>
        </w:tabs>
        <w:spacing w:before="6" w:line="319" w:lineRule="auto"/>
        <w:ind w:left="1120" w:right="122"/>
        <w:rPr>
          <w:sz w:val="20"/>
        </w:rPr>
      </w:pPr>
      <w:r>
        <w:rPr>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1F932D" w14:textId="77777777" w:rsidR="0011144F" w:rsidRDefault="00000000">
      <w:pPr>
        <w:pStyle w:val="Akapitzlist"/>
        <w:numPr>
          <w:ilvl w:val="1"/>
          <w:numId w:val="15"/>
        </w:numPr>
        <w:tabs>
          <w:tab w:val="left" w:pos="1121"/>
        </w:tabs>
        <w:spacing w:before="1" w:line="319" w:lineRule="auto"/>
        <w:ind w:left="1120" w:right="119"/>
        <w:rPr>
          <w:sz w:val="20"/>
        </w:rPr>
      </w:pPr>
      <w:r>
        <w:rPr>
          <w:sz w:val="20"/>
        </w:rPr>
        <w:t>Zamawiający,</w:t>
      </w:r>
      <w:r>
        <w:rPr>
          <w:spacing w:val="-14"/>
          <w:sz w:val="20"/>
        </w:rPr>
        <w:t xml:space="preserve"> </w:t>
      </w:r>
      <w:r>
        <w:rPr>
          <w:sz w:val="20"/>
        </w:rPr>
        <w:t>zgodnie</w:t>
      </w:r>
      <w:r>
        <w:rPr>
          <w:spacing w:val="-14"/>
          <w:sz w:val="20"/>
        </w:rPr>
        <w:t xml:space="preserve"> </w:t>
      </w:r>
      <w:r>
        <w:rPr>
          <w:sz w:val="20"/>
        </w:rPr>
        <w:t>z</w:t>
      </w:r>
      <w:r>
        <w:rPr>
          <w:spacing w:val="-14"/>
          <w:sz w:val="20"/>
        </w:rPr>
        <w:t xml:space="preserve"> </w:t>
      </w:r>
      <w:r>
        <w:rPr>
          <w:sz w:val="20"/>
        </w:rPr>
        <w:t>§</w:t>
      </w:r>
      <w:r>
        <w:rPr>
          <w:spacing w:val="-14"/>
          <w:sz w:val="20"/>
        </w:rPr>
        <w:t xml:space="preserve"> </w:t>
      </w:r>
      <w:r>
        <w:rPr>
          <w:sz w:val="20"/>
        </w:rPr>
        <w:t>11</w:t>
      </w:r>
      <w:r>
        <w:rPr>
          <w:spacing w:val="-14"/>
          <w:sz w:val="20"/>
        </w:rPr>
        <w:t xml:space="preserve"> </w:t>
      </w:r>
      <w:r>
        <w:rPr>
          <w:sz w:val="20"/>
        </w:rPr>
        <w:t>ust.</w:t>
      </w:r>
      <w:r>
        <w:rPr>
          <w:spacing w:val="-14"/>
          <w:sz w:val="20"/>
        </w:rPr>
        <w:t xml:space="preserve"> </w:t>
      </w:r>
      <w:r>
        <w:rPr>
          <w:sz w:val="20"/>
        </w:rPr>
        <w:t>2</w:t>
      </w:r>
      <w:r>
        <w:rPr>
          <w:spacing w:val="-14"/>
          <w:sz w:val="20"/>
        </w:rPr>
        <w:t xml:space="preserve"> </w:t>
      </w:r>
      <w:r>
        <w:rPr>
          <w:sz w:val="20"/>
        </w:rPr>
        <w:t>ROZPORZĄDZENIE</w:t>
      </w:r>
      <w:r>
        <w:rPr>
          <w:spacing w:val="-13"/>
          <w:sz w:val="20"/>
        </w:rPr>
        <w:t xml:space="preserve"> </w:t>
      </w:r>
      <w:r>
        <w:rPr>
          <w:sz w:val="20"/>
        </w:rPr>
        <w:t>PREZESA</w:t>
      </w:r>
      <w:r>
        <w:rPr>
          <w:spacing w:val="-14"/>
          <w:sz w:val="20"/>
        </w:rPr>
        <w:t xml:space="preserve"> </w:t>
      </w:r>
      <w:r>
        <w:rPr>
          <w:sz w:val="20"/>
        </w:rPr>
        <w:t>RADY</w:t>
      </w:r>
      <w:r>
        <w:rPr>
          <w:spacing w:val="-14"/>
          <w:sz w:val="20"/>
        </w:rPr>
        <w:t xml:space="preserve"> </w:t>
      </w:r>
      <w:r>
        <w:rPr>
          <w:sz w:val="20"/>
        </w:rPr>
        <w:t>MINISTRÓW</w:t>
      </w:r>
      <w:r>
        <w:rPr>
          <w:spacing w:val="-14"/>
          <w:sz w:val="20"/>
        </w:rPr>
        <w:t xml:space="preserve"> </w:t>
      </w:r>
      <w:r>
        <w:rPr>
          <w:sz w:val="20"/>
        </w:rPr>
        <w:t>z</w:t>
      </w:r>
      <w:r>
        <w:rPr>
          <w:spacing w:val="-12"/>
          <w:sz w:val="20"/>
        </w:rPr>
        <w:t xml:space="preserve"> </w:t>
      </w:r>
      <w:r>
        <w:rPr>
          <w:sz w:val="20"/>
        </w:rPr>
        <w:t>dnia 30</w:t>
      </w:r>
      <w:r>
        <w:rPr>
          <w:spacing w:val="-9"/>
          <w:sz w:val="20"/>
        </w:rPr>
        <w:t xml:space="preserve"> </w:t>
      </w:r>
      <w:r>
        <w:rPr>
          <w:sz w:val="20"/>
        </w:rPr>
        <w:t>grudnia</w:t>
      </w:r>
      <w:r>
        <w:rPr>
          <w:spacing w:val="-9"/>
          <w:sz w:val="20"/>
        </w:rPr>
        <w:t xml:space="preserve"> </w:t>
      </w:r>
      <w:r>
        <w:rPr>
          <w:sz w:val="20"/>
        </w:rPr>
        <w:t>2020</w:t>
      </w:r>
      <w:r>
        <w:rPr>
          <w:spacing w:val="-9"/>
          <w:sz w:val="20"/>
        </w:rPr>
        <w:t xml:space="preserve"> </w:t>
      </w:r>
      <w:r>
        <w:rPr>
          <w:sz w:val="20"/>
        </w:rPr>
        <w:t>r.</w:t>
      </w:r>
      <w:r>
        <w:rPr>
          <w:spacing w:val="-9"/>
          <w:sz w:val="20"/>
        </w:rPr>
        <w:t xml:space="preserve"> </w:t>
      </w:r>
      <w:r>
        <w:rPr>
          <w:sz w:val="20"/>
        </w:rPr>
        <w:t>w</w:t>
      </w:r>
      <w:r>
        <w:rPr>
          <w:spacing w:val="-9"/>
          <w:sz w:val="20"/>
        </w:rPr>
        <w:t xml:space="preserve"> </w:t>
      </w:r>
      <w:r>
        <w:rPr>
          <w:sz w:val="20"/>
        </w:rPr>
        <w:t>sprawie</w:t>
      </w:r>
      <w:r>
        <w:rPr>
          <w:spacing w:val="-9"/>
          <w:sz w:val="20"/>
        </w:rPr>
        <w:t xml:space="preserve"> </w:t>
      </w:r>
      <w:r>
        <w:rPr>
          <w:sz w:val="20"/>
        </w:rPr>
        <w:t>sposobu</w:t>
      </w:r>
      <w:r>
        <w:rPr>
          <w:spacing w:val="-9"/>
          <w:sz w:val="20"/>
        </w:rPr>
        <w:t xml:space="preserve"> </w:t>
      </w:r>
      <w:r>
        <w:rPr>
          <w:sz w:val="20"/>
        </w:rPr>
        <w:t>sporządzania</w:t>
      </w:r>
      <w:r>
        <w:rPr>
          <w:spacing w:val="-7"/>
          <w:sz w:val="20"/>
        </w:rPr>
        <w:t xml:space="preserve"> </w:t>
      </w:r>
      <w:r>
        <w:rPr>
          <w:sz w:val="20"/>
        </w:rPr>
        <w:t>i</w:t>
      </w:r>
      <w:r>
        <w:rPr>
          <w:spacing w:val="-6"/>
          <w:sz w:val="20"/>
        </w:rPr>
        <w:t xml:space="preserve"> </w:t>
      </w:r>
      <w:r>
        <w:rPr>
          <w:sz w:val="20"/>
        </w:rPr>
        <w:t>przekazywania</w:t>
      </w:r>
      <w:r>
        <w:rPr>
          <w:spacing w:val="-9"/>
          <w:sz w:val="20"/>
        </w:rPr>
        <w:t xml:space="preserve"> </w:t>
      </w:r>
      <w:r>
        <w:rPr>
          <w:sz w:val="20"/>
        </w:rPr>
        <w:t>informacji</w:t>
      </w:r>
      <w:r>
        <w:rPr>
          <w:spacing w:val="-10"/>
          <w:sz w:val="20"/>
        </w:rPr>
        <w:t xml:space="preserve"> </w:t>
      </w:r>
      <w:r>
        <w:rPr>
          <w:sz w:val="20"/>
        </w:rPr>
        <w:t>oraz</w:t>
      </w:r>
      <w:r>
        <w:rPr>
          <w:spacing w:val="-8"/>
          <w:sz w:val="20"/>
        </w:rPr>
        <w:t xml:space="preserve"> </w:t>
      </w:r>
      <w:r>
        <w:rPr>
          <w:sz w:val="20"/>
        </w:rPr>
        <w:t>wymagań technicznych dla dokumentów elektronicznych oraz środków komunikacji elektronicznej w postępowaniu</w:t>
      </w:r>
      <w:r>
        <w:rPr>
          <w:spacing w:val="35"/>
          <w:sz w:val="20"/>
        </w:rPr>
        <w:t xml:space="preserve"> </w:t>
      </w:r>
      <w:r>
        <w:rPr>
          <w:sz w:val="20"/>
        </w:rPr>
        <w:t>o</w:t>
      </w:r>
      <w:r>
        <w:rPr>
          <w:spacing w:val="35"/>
          <w:sz w:val="20"/>
        </w:rPr>
        <w:t xml:space="preserve"> </w:t>
      </w:r>
      <w:r>
        <w:rPr>
          <w:sz w:val="20"/>
        </w:rPr>
        <w:t>udzielenie</w:t>
      </w:r>
      <w:r>
        <w:rPr>
          <w:spacing w:val="35"/>
          <w:sz w:val="20"/>
        </w:rPr>
        <w:t xml:space="preserve"> </w:t>
      </w:r>
      <w:r>
        <w:rPr>
          <w:sz w:val="20"/>
        </w:rPr>
        <w:t>zamówienia</w:t>
      </w:r>
      <w:r>
        <w:rPr>
          <w:spacing w:val="35"/>
          <w:sz w:val="20"/>
        </w:rPr>
        <w:t xml:space="preserve"> </w:t>
      </w:r>
      <w:r>
        <w:rPr>
          <w:sz w:val="20"/>
        </w:rPr>
        <w:t>publicznego</w:t>
      </w:r>
      <w:r>
        <w:rPr>
          <w:spacing w:val="34"/>
          <w:sz w:val="20"/>
        </w:rPr>
        <w:t xml:space="preserve"> </w:t>
      </w:r>
      <w:r>
        <w:rPr>
          <w:sz w:val="20"/>
        </w:rPr>
        <w:t>lub</w:t>
      </w:r>
      <w:r>
        <w:rPr>
          <w:spacing w:val="32"/>
          <w:sz w:val="20"/>
        </w:rPr>
        <w:t xml:space="preserve"> </w:t>
      </w:r>
      <w:r>
        <w:rPr>
          <w:sz w:val="20"/>
        </w:rPr>
        <w:t>konkursie</w:t>
      </w:r>
      <w:r>
        <w:rPr>
          <w:spacing w:val="35"/>
          <w:sz w:val="20"/>
        </w:rPr>
        <w:t xml:space="preserve"> </w:t>
      </w:r>
      <w:r>
        <w:rPr>
          <w:sz w:val="20"/>
        </w:rPr>
        <w:t>zamieszcza</w:t>
      </w:r>
      <w:r>
        <w:rPr>
          <w:spacing w:val="32"/>
          <w:sz w:val="20"/>
        </w:rPr>
        <w:t xml:space="preserve"> </w:t>
      </w:r>
      <w:r>
        <w:rPr>
          <w:sz w:val="20"/>
        </w:rPr>
        <w:t>wymagania</w:t>
      </w:r>
    </w:p>
    <w:p w14:paraId="1F47BACE" w14:textId="77777777" w:rsidR="0011144F" w:rsidRDefault="00000000">
      <w:pPr>
        <w:pStyle w:val="Tekstpodstawowy"/>
        <w:spacing w:before="82" w:line="321" w:lineRule="auto"/>
        <w:ind w:left="1120" w:right="122"/>
      </w:pPr>
      <w:r>
        <w:rPr>
          <w:spacing w:val="-2"/>
        </w:rPr>
        <w:t xml:space="preserve">dotyczące specyfikacji połączenia, formatu przesyłanych danych oraz szyfrowania i oznaczania </w:t>
      </w:r>
      <w:r>
        <w:t xml:space="preserve">czasu przekazania i odbioru danych za pośrednictwem </w:t>
      </w:r>
      <w:hyperlink r:id="rId19">
        <w:r>
          <w:rPr>
            <w:color w:val="1154CC"/>
            <w:u w:val="single" w:color="1154CC"/>
          </w:rPr>
          <w:t>platformazakupowa.pl</w:t>
        </w:r>
        <w:r>
          <w:t>,</w:t>
        </w:r>
      </w:hyperlink>
      <w:r>
        <w:t xml:space="preserve"> tj.:</w:t>
      </w:r>
    </w:p>
    <w:p w14:paraId="1DD62B0F" w14:textId="77777777" w:rsidR="0011144F" w:rsidRDefault="00000000">
      <w:pPr>
        <w:pStyle w:val="Akapitzlist"/>
        <w:numPr>
          <w:ilvl w:val="0"/>
          <w:numId w:val="11"/>
        </w:numPr>
        <w:tabs>
          <w:tab w:val="left" w:pos="1841"/>
        </w:tabs>
        <w:spacing w:line="319" w:lineRule="auto"/>
        <w:ind w:right="115"/>
        <w:rPr>
          <w:sz w:val="20"/>
        </w:rPr>
      </w:pPr>
      <w:r>
        <w:rPr>
          <w:sz w:val="20"/>
        </w:rPr>
        <w:t xml:space="preserve">stały dostęp do sieci Internet o gwarantowanej przepustowości nie mniejszej niż 512 </w:t>
      </w:r>
      <w:proofErr w:type="spellStart"/>
      <w:r>
        <w:rPr>
          <w:spacing w:val="-2"/>
          <w:sz w:val="20"/>
        </w:rPr>
        <w:t>kb</w:t>
      </w:r>
      <w:proofErr w:type="spellEnd"/>
      <w:r>
        <w:rPr>
          <w:spacing w:val="-2"/>
          <w:sz w:val="20"/>
        </w:rPr>
        <w:t>/s,</w:t>
      </w:r>
    </w:p>
    <w:p w14:paraId="3C3E9718" w14:textId="77777777" w:rsidR="0011144F" w:rsidRDefault="00000000">
      <w:pPr>
        <w:pStyle w:val="Akapitzlist"/>
        <w:numPr>
          <w:ilvl w:val="0"/>
          <w:numId w:val="11"/>
        </w:numPr>
        <w:tabs>
          <w:tab w:val="left" w:pos="1841"/>
        </w:tabs>
        <w:spacing w:line="321" w:lineRule="auto"/>
        <w:ind w:right="114"/>
        <w:rPr>
          <w:sz w:val="20"/>
        </w:rPr>
      </w:pPr>
      <w:r>
        <w:rPr>
          <w:sz w:val="20"/>
        </w:rPr>
        <w:t>komputer klasy PC lub MAC o następującej konfiguracji: pamięć min. 2 GB Ram, procesor</w:t>
      </w:r>
      <w:r>
        <w:rPr>
          <w:spacing w:val="-6"/>
          <w:sz w:val="20"/>
        </w:rPr>
        <w:t xml:space="preserve"> </w:t>
      </w:r>
      <w:r>
        <w:rPr>
          <w:sz w:val="20"/>
        </w:rPr>
        <w:t>Intel</w:t>
      </w:r>
      <w:r>
        <w:rPr>
          <w:spacing w:val="-7"/>
          <w:sz w:val="20"/>
        </w:rPr>
        <w:t xml:space="preserve"> </w:t>
      </w:r>
      <w:r>
        <w:rPr>
          <w:sz w:val="20"/>
        </w:rPr>
        <w:t>IV</w:t>
      </w:r>
      <w:r>
        <w:rPr>
          <w:spacing w:val="-7"/>
          <w:sz w:val="20"/>
        </w:rPr>
        <w:t xml:space="preserve"> </w:t>
      </w:r>
      <w:r>
        <w:rPr>
          <w:sz w:val="20"/>
        </w:rPr>
        <w:t>2</w:t>
      </w:r>
      <w:r>
        <w:rPr>
          <w:spacing w:val="-7"/>
          <w:sz w:val="20"/>
        </w:rPr>
        <w:t xml:space="preserve"> </w:t>
      </w:r>
      <w:r>
        <w:rPr>
          <w:sz w:val="20"/>
        </w:rPr>
        <w:t>GHZ</w:t>
      </w:r>
      <w:r>
        <w:rPr>
          <w:spacing w:val="-6"/>
          <w:sz w:val="20"/>
        </w:rPr>
        <w:t xml:space="preserve"> </w:t>
      </w:r>
      <w:r>
        <w:rPr>
          <w:sz w:val="20"/>
        </w:rPr>
        <w:t>lub</w:t>
      </w:r>
      <w:r>
        <w:rPr>
          <w:spacing w:val="-5"/>
          <w:sz w:val="20"/>
        </w:rPr>
        <w:t xml:space="preserve"> </w:t>
      </w:r>
      <w:r>
        <w:rPr>
          <w:sz w:val="20"/>
        </w:rPr>
        <w:t>jego</w:t>
      </w:r>
      <w:r>
        <w:rPr>
          <w:spacing w:val="-7"/>
          <w:sz w:val="20"/>
        </w:rPr>
        <w:t xml:space="preserve"> </w:t>
      </w:r>
      <w:r>
        <w:rPr>
          <w:sz w:val="20"/>
        </w:rPr>
        <w:t>nowsza</w:t>
      </w:r>
      <w:r>
        <w:rPr>
          <w:spacing w:val="-7"/>
          <w:sz w:val="20"/>
        </w:rPr>
        <w:t xml:space="preserve"> </w:t>
      </w:r>
      <w:r>
        <w:rPr>
          <w:sz w:val="20"/>
        </w:rPr>
        <w:t>wersja,</w:t>
      </w:r>
      <w:r>
        <w:rPr>
          <w:spacing w:val="-7"/>
          <w:sz w:val="20"/>
        </w:rPr>
        <w:t xml:space="preserve"> </w:t>
      </w:r>
      <w:r>
        <w:rPr>
          <w:sz w:val="20"/>
        </w:rPr>
        <w:t>jeden</w:t>
      </w:r>
      <w:r>
        <w:rPr>
          <w:spacing w:val="-5"/>
          <w:sz w:val="20"/>
        </w:rPr>
        <w:t xml:space="preserve"> </w:t>
      </w:r>
      <w:r>
        <w:rPr>
          <w:sz w:val="20"/>
        </w:rPr>
        <w:t>z</w:t>
      </w:r>
      <w:r>
        <w:rPr>
          <w:spacing w:val="-5"/>
          <w:sz w:val="20"/>
        </w:rPr>
        <w:t xml:space="preserve"> </w:t>
      </w:r>
      <w:r>
        <w:rPr>
          <w:sz w:val="20"/>
        </w:rPr>
        <w:t>systemów</w:t>
      </w:r>
      <w:r>
        <w:rPr>
          <w:spacing w:val="-7"/>
          <w:sz w:val="20"/>
        </w:rPr>
        <w:t xml:space="preserve"> </w:t>
      </w:r>
      <w:r>
        <w:rPr>
          <w:sz w:val="20"/>
        </w:rPr>
        <w:t>operacyjnych -</w:t>
      </w:r>
      <w:r>
        <w:rPr>
          <w:spacing w:val="-8"/>
          <w:sz w:val="20"/>
        </w:rPr>
        <w:t xml:space="preserve"> </w:t>
      </w:r>
      <w:r>
        <w:rPr>
          <w:sz w:val="20"/>
        </w:rPr>
        <w:t>MS Windows 7, Mac Os x 10 4, Linux, lub ich nowsze wersje,</w:t>
      </w:r>
    </w:p>
    <w:p w14:paraId="483759D9" w14:textId="77777777" w:rsidR="0011144F" w:rsidRDefault="00000000">
      <w:pPr>
        <w:pStyle w:val="Akapitzlist"/>
        <w:numPr>
          <w:ilvl w:val="0"/>
          <w:numId w:val="11"/>
        </w:numPr>
        <w:tabs>
          <w:tab w:val="left" w:pos="1841"/>
        </w:tabs>
        <w:spacing w:line="321" w:lineRule="auto"/>
        <w:ind w:right="121"/>
        <w:rPr>
          <w:sz w:val="20"/>
        </w:rPr>
      </w:pPr>
      <w:r>
        <w:rPr>
          <w:sz w:val="20"/>
        </w:rPr>
        <w:t>zainstalowana dowolna przeglądarka internetowa, w przypadku Internet Explorer minimalnie wersja 10 0.,</w:t>
      </w:r>
    </w:p>
    <w:p w14:paraId="0E7EA36A" w14:textId="77777777" w:rsidR="0011144F" w:rsidRDefault="00000000">
      <w:pPr>
        <w:pStyle w:val="Akapitzlist"/>
        <w:numPr>
          <w:ilvl w:val="0"/>
          <w:numId w:val="11"/>
        </w:numPr>
        <w:tabs>
          <w:tab w:val="left" w:pos="1841"/>
        </w:tabs>
        <w:spacing w:line="228" w:lineRule="exact"/>
        <w:ind w:hanging="361"/>
        <w:rPr>
          <w:sz w:val="20"/>
        </w:rPr>
      </w:pPr>
      <w:r>
        <w:rPr>
          <w:sz w:val="20"/>
        </w:rPr>
        <w:t>włączona</w:t>
      </w:r>
      <w:r>
        <w:rPr>
          <w:spacing w:val="-9"/>
          <w:sz w:val="20"/>
        </w:rPr>
        <w:t xml:space="preserve"> </w:t>
      </w:r>
      <w:r>
        <w:rPr>
          <w:sz w:val="20"/>
        </w:rPr>
        <w:t>obsługa</w:t>
      </w:r>
      <w:r>
        <w:rPr>
          <w:spacing w:val="-11"/>
          <w:sz w:val="20"/>
        </w:rPr>
        <w:t xml:space="preserve"> </w:t>
      </w:r>
      <w:r>
        <w:rPr>
          <w:spacing w:val="-2"/>
          <w:sz w:val="20"/>
        </w:rPr>
        <w:t>JavaScript,</w:t>
      </w:r>
    </w:p>
    <w:p w14:paraId="2B4FDB39" w14:textId="77777777" w:rsidR="0011144F" w:rsidRDefault="00000000">
      <w:pPr>
        <w:pStyle w:val="Akapitzlist"/>
        <w:numPr>
          <w:ilvl w:val="0"/>
          <w:numId w:val="11"/>
        </w:numPr>
        <w:tabs>
          <w:tab w:val="left" w:pos="1841"/>
        </w:tabs>
        <w:spacing w:before="71"/>
        <w:ind w:hanging="361"/>
        <w:rPr>
          <w:sz w:val="20"/>
        </w:rPr>
      </w:pPr>
      <w:r>
        <w:rPr>
          <w:spacing w:val="-2"/>
          <w:sz w:val="20"/>
        </w:rPr>
        <w:t>zainstalowany</w:t>
      </w:r>
      <w:r>
        <w:rPr>
          <w:spacing w:val="-6"/>
          <w:sz w:val="20"/>
        </w:rPr>
        <w:t xml:space="preserve"> </w:t>
      </w:r>
      <w:r>
        <w:rPr>
          <w:spacing w:val="-2"/>
          <w:sz w:val="20"/>
        </w:rPr>
        <w:t>program</w:t>
      </w:r>
      <w:r>
        <w:rPr>
          <w:spacing w:val="-4"/>
          <w:sz w:val="20"/>
        </w:rPr>
        <w:t xml:space="preserve"> </w:t>
      </w:r>
      <w:r>
        <w:rPr>
          <w:spacing w:val="-2"/>
          <w:sz w:val="20"/>
        </w:rPr>
        <w:t>Adobe</w:t>
      </w:r>
      <w:r>
        <w:rPr>
          <w:spacing w:val="-5"/>
          <w:sz w:val="20"/>
        </w:rPr>
        <w:t xml:space="preserve"> </w:t>
      </w:r>
      <w:proofErr w:type="spellStart"/>
      <w:r>
        <w:rPr>
          <w:spacing w:val="-2"/>
          <w:sz w:val="20"/>
        </w:rPr>
        <w:t>Acrobat</w:t>
      </w:r>
      <w:proofErr w:type="spellEnd"/>
      <w:r>
        <w:rPr>
          <w:spacing w:val="-5"/>
          <w:sz w:val="20"/>
        </w:rPr>
        <w:t xml:space="preserve"> </w:t>
      </w:r>
      <w:r>
        <w:rPr>
          <w:spacing w:val="-2"/>
          <w:sz w:val="20"/>
        </w:rPr>
        <w:t>Reader lub</w:t>
      </w:r>
      <w:r>
        <w:rPr>
          <w:spacing w:val="-5"/>
          <w:sz w:val="20"/>
        </w:rPr>
        <w:t xml:space="preserve"> </w:t>
      </w:r>
      <w:r>
        <w:rPr>
          <w:spacing w:val="-2"/>
          <w:sz w:val="20"/>
        </w:rPr>
        <w:t>inny obsługujący</w:t>
      </w:r>
      <w:r>
        <w:rPr>
          <w:spacing w:val="-5"/>
          <w:sz w:val="20"/>
        </w:rPr>
        <w:t xml:space="preserve"> </w:t>
      </w:r>
      <w:r>
        <w:rPr>
          <w:spacing w:val="-2"/>
          <w:sz w:val="20"/>
        </w:rPr>
        <w:t>format</w:t>
      </w:r>
      <w:r>
        <w:rPr>
          <w:spacing w:val="-7"/>
          <w:sz w:val="20"/>
        </w:rPr>
        <w:t xml:space="preserve"> </w:t>
      </w:r>
      <w:r>
        <w:rPr>
          <w:spacing w:val="-2"/>
          <w:sz w:val="20"/>
        </w:rPr>
        <w:t>plików</w:t>
      </w:r>
      <w:r>
        <w:rPr>
          <w:spacing w:val="-4"/>
          <w:sz w:val="20"/>
        </w:rPr>
        <w:t xml:space="preserve"> </w:t>
      </w:r>
      <w:r>
        <w:rPr>
          <w:spacing w:val="-2"/>
          <w:sz w:val="20"/>
        </w:rPr>
        <w:t>.pdf,</w:t>
      </w:r>
    </w:p>
    <w:p w14:paraId="3199D8A6" w14:textId="77777777" w:rsidR="0011144F" w:rsidRDefault="00000000">
      <w:pPr>
        <w:pStyle w:val="Akapitzlist"/>
        <w:numPr>
          <w:ilvl w:val="0"/>
          <w:numId w:val="11"/>
        </w:numPr>
        <w:tabs>
          <w:tab w:val="left" w:pos="1841"/>
        </w:tabs>
        <w:spacing w:before="75" w:line="321" w:lineRule="auto"/>
        <w:ind w:right="116"/>
        <w:rPr>
          <w:sz w:val="20"/>
        </w:rPr>
      </w:pPr>
      <w:r>
        <w:rPr>
          <w:sz w:val="20"/>
        </w:rPr>
        <w:t>Platformazakupowa.pl działa według standardu przyjętego w komunikacji sieciowej - kodowanie UTF8,</w:t>
      </w:r>
    </w:p>
    <w:p w14:paraId="761921F5" w14:textId="77777777" w:rsidR="0011144F" w:rsidRDefault="00000000">
      <w:pPr>
        <w:pStyle w:val="Akapitzlist"/>
        <w:numPr>
          <w:ilvl w:val="0"/>
          <w:numId w:val="11"/>
        </w:numPr>
        <w:tabs>
          <w:tab w:val="left" w:pos="1841"/>
        </w:tabs>
        <w:spacing w:line="321" w:lineRule="auto"/>
        <w:ind w:right="124"/>
        <w:rPr>
          <w:sz w:val="20"/>
        </w:rPr>
      </w:pPr>
      <w:r>
        <w:rPr>
          <w:sz w:val="20"/>
        </w:rPr>
        <w:t>Oznaczenie czasu odbioru danych przez platformę zakupową stanowi datę oraz dokładny czas (</w:t>
      </w:r>
      <w:proofErr w:type="spellStart"/>
      <w:r>
        <w:rPr>
          <w:sz w:val="20"/>
        </w:rPr>
        <w:t>hh:mm:ss</w:t>
      </w:r>
      <w:proofErr w:type="spellEnd"/>
      <w:r>
        <w:rPr>
          <w:sz w:val="20"/>
        </w:rPr>
        <w:t>) generowany wg. czasu lokalnego serwera synchronizowanego z zegarem Głównego Urzędu Miar.</w:t>
      </w:r>
    </w:p>
    <w:p w14:paraId="3D38A30C" w14:textId="77777777" w:rsidR="0011144F" w:rsidRDefault="00000000">
      <w:pPr>
        <w:pStyle w:val="Akapitzlist"/>
        <w:numPr>
          <w:ilvl w:val="1"/>
          <w:numId w:val="15"/>
        </w:numPr>
        <w:tabs>
          <w:tab w:val="left" w:pos="1121"/>
        </w:tabs>
        <w:spacing w:line="225" w:lineRule="exact"/>
        <w:ind w:left="1120" w:hanging="361"/>
        <w:rPr>
          <w:sz w:val="20"/>
        </w:rPr>
      </w:pPr>
      <w:r>
        <w:rPr>
          <w:spacing w:val="-2"/>
          <w:sz w:val="20"/>
        </w:rPr>
        <w:t>Wykonawca,</w:t>
      </w:r>
      <w:r>
        <w:rPr>
          <w:spacing w:val="3"/>
          <w:sz w:val="20"/>
        </w:rPr>
        <w:t xml:space="preserve"> </w:t>
      </w:r>
      <w:r>
        <w:rPr>
          <w:spacing w:val="-2"/>
          <w:sz w:val="20"/>
        </w:rPr>
        <w:t>przystępując</w:t>
      </w:r>
      <w:r>
        <w:rPr>
          <w:spacing w:val="2"/>
          <w:sz w:val="20"/>
        </w:rPr>
        <w:t xml:space="preserve"> </w:t>
      </w:r>
      <w:r>
        <w:rPr>
          <w:spacing w:val="-2"/>
          <w:sz w:val="20"/>
        </w:rPr>
        <w:t>do</w:t>
      </w:r>
      <w:r>
        <w:rPr>
          <w:spacing w:val="1"/>
          <w:sz w:val="20"/>
        </w:rPr>
        <w:t xml:space="preserve"> </w:t>
      </w:r>
      <w:r>
        <w:rPr>
          <w:spacing w:val="-2"/>
          <w:sz w:val="20"/>
        </w:rPr>
        <w:t>niniejszego</w:t>
      </w:r>
      <w:r>
        <w:rPr>
          <w:spacing w:val="1"/>
          <w:sz w:val="20"/>
        </w:rPr>
        <w:t xml:space="preserve"> </w:t>
      </w:r>
      <w:r>
        <w:rPr>
          <w:spacing w:val="-2"/>
          <w:sz w:val="20"/>
        </w:rPr>
        <w:t>postępowania</w:t>
      </w:r>
      <w:r>
        <w:rPr>
          <w:spacing w:val="1"/>
          <w:sz w:val="20"/>
        </w:rPr>
        <w:t xml:space="preserve"> </w:t>
      </w:r>
      <w:r>
        <w:rPr>
          <w:spacing w:val="-2"/>
          <w:sz w:val="20"/>
        </w:rPr>
        <w:t>o</w:t>
      </w:r>
      <w:r>
        <w:rPr>
          <w:spacing w:val="1"/>
          <w:sz w:val="20"/>
        </w:rPr>
        <w:t xml:space="preserve"> </w:t>
      </w:r>
      <w:r>
        <w:rPr>
          <w:spacing w:val="-2"/>
          <w:sz w:val="20"/>
        </w:rPr>
        <w:t>udzielenie</w:t>
      </w:r>
      <w:r>
        <w:rPr>
          <w:spacing w:val="1"/>
          <w:sz w:val="20"/>
        </w:rPr>
        <w:t xml:space="preserve"> </w:t>
      </w:r>
      <w:r>
        <w:rPr>
          <w:spacing w:val="-2"/>
          <w:sz w:val="20"/>
        </w:rPr>
        <w:t>zamówienia</w:t>
      </w:r>
      <w:r>
        <w:rPr>
          <w:spacing w:val="4"/>
          <w:sz w:val="20"/>
        </w:rPr>
        <w:t xml:space="preserve"> </w:t>
      </w:r>
      <w:r>
        <w:rPr>
          <w:spacing w:val="-2"/>
          <w:sz w:val="20"/>
        </w:rPr>
        <w:t>publicznego:</w:t>
      </w:r>
    </w:p>
    <w:p w14:paraId="40D3E4B1" w14:textId="77777777" w:rsidR="0011144F" w:rsidRDefault="00000000">
      <w:pPr>
        <w:pStyle w:val="Akapitzlist"/>
        <w:numPr>
          <w:ilvl w:val="0"/>
          <w:numId w:val="10"/>
        </w:numPr>
        <w:tabs>
          <w:tab w:val="left" w:pos="1819"/>
        </w:tabs>
        <w:spacing w:before="76" w:line="321" w:lineRule="auto"/>
        <w:ind w:right="120"/>
        <w:rPr>
          <w:sz w:val="20"/>
        </w:rPr>
      </w:pPr>
      <w:r>
        <w:rPr>
          <w:sz w:val="20"/>
        </w:rPr>
        <w:t xml:space="preserve">akceptuje warunki korzystania z </w:t>
      </w:r>
      <w:hyperlink r:id="rId20">
        <w:r>
          <w:rPr>
            <w:color w:val="1154CC"/>
            <w:sz w:val="20"/>
            <w:u w:val="single" w:color="1154CC"/>
          </w:rPr>
          <w:t>platformazakupowa.pl</w:t>
        </w:r>
      </w:hyperlink>
      <w:r>
        <w:rPr>
          <w:color w:val="1154CC"/>
          <w:sz w:val="20"/>
        </w:rPr>
        <w:t xml:space="preserve"> </w:t>
      </w:r>
      <w:r>
        <w:rPr>
          <w:sz w:val="20"/>
        </w:rPr>
        <w:t xml:space="preserve">określone w Regulaminie zamieszczonym na stronie internetowej </w:t>
      </w:r>
      <w:hyperlink r:id="rId21">
        <w:r>
          <w:rPr>
            <w:sz w:val="20"/>
          </w:rPr>
          <w:t>pod linkiem</w:t>
        </w:r>
      </w:hyperlink>
      <w:r>
        <w:rPr>
          <w:spacing w:val="40"/>
          <w:sz w:val="20"/>
        </w:rPr>
        <w:t xml:space="preserve"> </w:t>
      </w:r>
      <w:r>
        <w:rPr>
          <w:sz w:val="20"/>
        </w:rPr>
        <w:t>w zakładce „Regulamin" oraz uznaje go za wiążący,</w:t>
      </w:r>
    </w:p>
    <w:p w14:paraId="1BF93245" w14:textId="77777777" w:rsidR="0011144F" w:rsidRDefault="00000000">
      <w:pPr>
        <w:pStyle w:val="Akapitzlist"/>
        <w:numPr>
          <w:ilvl w:val="0"/>
          <w:numId w:val="10"/>
        </w:numPr>
        <w:tabs>
          <w:tab w:val="left" w:pos="1819"/>
        </w:tabs>
        <w:spacing w:line="225" w:lineRule="exact"/>
        <w:ind w:hanging="361"/>
        <w:rPr>
          <w:sz w:val="20"/>
        </w:rPr>
      </w:pPr>
      <w:r>
        <w:rPr>
          <w:sz w:val="20"/>
        </w:rPr>
        <w:t>zapoznał</w:t>
      </w:r>
      <w:r>
        <w:rPr>
          <w:spacing w:val="-9"/>
          <w:sz w:val="20"/>
        </w:rPr>
        <w:t xml:space="preserve"> </w:t>
      </w:r>
      <w:r>
        <w:rPr>
          <w:sz w:val="20"/>
        </w:rPr>
        <w:t>i</w:t>
      </w:r>
      <w:r>
        <w:rPr>
          <w:spacing w:val="-9"/>
          <w:sz w:val="20"/>
        </w:rPr>
        <w:t xml:space="preserve"> </w:t>
      </w:r>
      <w:r>
        <w:rPr>
          <w:sz w:val="20"/>
        </w:rPr>
        <w:t>stosuje</w:t>
      </w:r>
      <w:r>
        <w:rPr>
          <w:spacing w:val="-8"/>
          <w:sz w:val="20"/>
        </w:rPr>
        <w:t xml:space="preserve"> </w:t>
      </w:r>
      <w:r>
        <w:rPr>
          <w:sz w:val="20"/>
        </w:rPr>
        <w:t>się</w:t>
      </w:r>
      <w:r>
        <w:rPr>
          <w:spacing w:val="-7"/>
          <w:sz w:val="20"/>
        </w:rPr>
        <w:t xml:space="preserve"> </w:t>
      </w:r>
      <w:r>
        <w:rPr>
          <w:sz w:val="20"/>
        </w:rPr>
        <w:t>do</w:t>
      </w:r>
      <w:r>
        <w:rPr>
          <w:spacing w:val="-8"/>
          <w:sz w:val="20"/>
        </w:rPr>
        <w:t xml:space="preserve"> </w:t>
      </w:r>
      <w:r>
        <w:rPr>
          <w:sz w:val="20"/>
        </w:rPr>
        <w:t>Instrukcji</w:t>
      </w:r>
      <w:r>
        <w:rPr>
          <w:spacing w:val="-9"/>
          <w:sz w:val="20"/>
        </w:rPr>
        <w:t xml:space="preserve"> </w:t>
      </w:r>
      <w:r>
        <w:rPr>
          <w:sz w:val="20"/>
        </w:rPr>
        <w:t>składania</w:t>
      </w:r>
      <w:r>
        <w:rPr>
          <w:spacing w:val="-8"/>
          <w:sz w:val="20"/>
        </w:rPr>
        <w:t xml:space="preserve"> </w:t>
      </w:r>
      <w:r>
        <w:rPr>
          <w:sz w:val="20"/>
        </w:rPr>
        <w:t>ofert/wniosków</w:t>
      </w:r>
      <w:r>
        <w:rPr>
          <w:spacing w:val="-8"/>
          <w:sz w:val="20"/>
        </w:rPr>
        <w:t xml:space="preserve"> </w:t>
      </w:r>
      <w:r>
        <w:rPr>
          <w:sz w:val="20"/>
        </w:rPr>
        <w:t xml:space="preserve">dostępnej </w:t>
      </w:r>
      <w:hyperlink r:id="rId22">
        <w:r>
          <w:rPr>
            <w:color w:val="1154CC"/>
            <w:sz w:val="20"/>
            <w:u w:val="single" w:color="1154CC"/>
          </w:rPr>
          <w:t>pod</w:t>
        </w:r>
        <w:r>
          <w:rPr>
            <w:color w:val="1154CC"/>
            <w:spacing w:val="-8"/>
            <w:sz w:val="20"/>
            <w:u w:val="single" w:color="1154CC"/>
          </w:rPr>
          <w:t xml:space="preserve"> </w:t>
        </w:r>
        <w:r>
          <w:rPr>
            <w:color w:val="1154CC"/>
            <w:spacing w:val="-2"/>
            <w:sz w:val="20"/>
            <w:u w:val="single" w:color="1154CC"/>
          </w:rPr>
          <w:t>linkiem</w:t>
        </w:r>
        <w:r>
          <w:rPr>
            <w:spacing w:val="-2"/>
            <w:sz w:val="20"/>
          </w:rPr>
          <w:t>.</w:t>
        </w:r>
      </w:hyperlink>
    </w:p>
    <w:p w14:paraId="420A3DFC" w14:textId="77777777" w:rsidR="0011144F" w:rsidRDefault="00000000">
      <w:pPr>
        <w:pStyle w:val="Akapitzlist"/>
        <w:numPr>
          <w:ilvl w:val="1"/>
          <w:numId w:val="15"/>
        </w:numPr>
        <w:tabs>
          <w:tab w:val="left" w:pos="1121"/>
          <w:tab w:val="left" w:pos="2202"/>
          <w:tab w:val="left" w:pos="5471"/>
          <w:tab w:val="left" w:pos="7056"/>
        </w:tabs>
        <w:spacing w:before="77" w:line="316" w:lineRule="auto"/>
        <w:ind w:left="1120" w:right="120"/>
        <w:rPr>
          <w:rFonts w:ascii="Calibri" w:hAnsi="Calibri"/>
          <w:sz w:val="20"/>
        </w:rPr>
      </w:pPr>
      <w:r>
        <w:rPr>
          <w:b/>
          <w:sz w:val="20"/>
        </w:rPr>
        <w:t xml:space="preserve">Zamawiający nie ponosi odpowiedzialności za złożenie oferty w sposób niezgodny z Instrukcją korzystania z </w:t>
      </w:r>
      <w:hyperlink r:id="rId23">
        <w:r>
          <w:rPr>
            <w:b/>
            <w:color w:val="1154CC"/>
            <w:sz w:val="20"/>
            <w:u w:val="single" w:color="1154CC"/>
          </w:rPr>
          <w:t>platformazakupowa.pl</w:t>
        </w:r>
        <w:r>
          <w:rPr>
            <w:sz w:val="20"/>
          </w:rPr>
          <w:t>,</w:t>
        </w:r>
      </w:hyperlink>
      <w:r>
        <w:rPr>
          <w:sz w:val="20"/>
        </w:rPr>
        <w:t xml:space="preserve"> w szczególności za sytuację, gdy zamawiający</w:t>
      </w:r>
      <w:r>
        <w:rPr>
          <w:spacing w:val="-2"/>
          <w:sz w:val="20"/>
        </w:rPr>
        <w:t xml:space="preserve"> </w:t>
      </w:r>
      <w:r>
        <w:rPr>
          <w:sz w:val="20"/>
        </w:rPr>
        <w:t>zapozna</w:t>
      </w:r>
      <w:r>
        <w:rPr>
          <w:spacing w:val="-4"/>
          <w:sz w:val="20"/>
        </w:rPr>
        <w:t xml:space="preserve"> </w:t>
      </w:r>
      <w:r>
        <w:rPr>
          <w:sz w:val="20"/>
        </w:rPr>
        <w:t>się</w:t>
      </w:r>
      <w:r>
        <w:rPr>
          <w:spacing w:val="-3"/>
          <w:sz w:val="20"/>
        </w:rPr>
        <w:t xml:space="preserve"> </w:t>
      </w:r>
      <w:r>
        <w:rPr>
          <w:sz w:val="20"/>
        </w:rPr>
        <w:t>z treścią</w:t>
      </w:r>
      <w:r>
        <w:rPr>
          <w:spacing w:val="-3"/>
          <w:sz w:val="20"/>
        </w:rPr>
        <w:t xml:space="preserve"> </w:t>
      </w:r>
      <w:r>
        <w:rPr>
          <w:sz w:val="20"/>
        </w:rPr>
        <w:t>oferty</w:t>
      </w:r>
      <w:r>
        <w:rPr>
          <w:spacing w:val="-2"/>
          <w:sz w:val="20"/>
        </w:rPr>
        <w:t xml:space="preserve"> </w:t>
      </w:r>
      <w:r>
        <w:rPr>
          <w:sz w:val="20"/>
        </w:rPr>
        <w:t>przed</w:t>
      </w:r>
      <w:r>
        <w:rPr>
          <w:spacing w:val="-4"/>
          <w:sz w:val="20"/>
        </w:rPr>
        <w:t xml:space="preserve"> </w:t>
      </w:r>
      <w:r>
        <w:rPr>
          <w:sz w:val="20"/>
        </w:rPr>
        <w:t>upływem</w:t>
      </w:r>
      <w:r>
        <w:rPr>
          <w:spacing w:val="-3"/>
          <w:sz w:val="20"/>
        </w:rPr>
        <w:t xml:space="preserve"> </w:t>
      </w:r>
      <w:r>
        <w:rPr>
          <w:sz w:val="20"/>
        </w:rPr>
        <w:t>terminu</w:t>
      </w:r>
      <w:r>
        <w:rPr>
          <w:spacing w:val="-4"/>
          <w:sz w:val="20"/>
        </w:rPr>
        <w:t xml:space="preserve"> </w:t>
      </w:r>
      <w:r>
        <w:rPr>
          <w:sz w:val="20"/>
        </w:rPr>
        <w:t>składania</w:t>
      </w:r>
      <w:r>
        <w:rPr>
          <w:spacing w:val="-3"/>
          <w:sz w:val="20"/>
        </w:rPr>
        <w:t xml:space="preserve"> </w:t>
      </w:r>
      <w:r>
        <w:rPr>
          <w:sz w:val="20"/>
        </w:rPr>
        <w:t>ofert</w:t>
      </w:r>
      <w:r>
        <w:rPr>
          <w:spacing w:val="-3"/>
          <w:sz w:val="20"/>
        </w:rPr>
        <w:t xml:space="preserve"> </w:t>
      </w:r>
      <w:r>
        <w:rPr>
          <w:sz w:val="20"/>
        </w:rPr>
        <w:t>(np.</w:t>
      </w:r>
      <w:r>
        <w:rPr>
          <w:spacing w:val="-3"/>
          <w:sz w:val="20"/>
        </w:rPr>
        <w:t xml:space="preserve"> </w:t>
      </w:r>
      <w:r>
        <w:rPr>
          <w:sz w:val="20"/>
        </w:rPr>
        <w:t xml:space="preserve">złożenie </w:t>
      </w:r>
      <w:r>
        <w:rPr>
          <w:spacing w:val="-2"/>
          <w:sz w:val="20"/>
        </w:rPr>
        <w:t>oferty</w:t>
      </w:r>
      <w:r>
        <w:rPr>
          <w:sz w:val="20"/>
        </w:rPr>
        <w:tab/>
        <w:t>w zakładce „Wyślij</w:t>
      </w:r>
      <w:r>
        <w:rPr>
          <w:sz w:val="20"/>
        </w:rPr>
        <w:tab/>
      </w:r>
      <w:r>
        <w:rPr>
          <w:spacing w:val="-2"/>
          <w:sz w:val="20"/>
        </w:rPr>
        <w:t>wiadomość</w:t>
      </w:r>
      <w:r>
        <w:rPr>
          <w:sz w:val="20"/>
        </w:rPr>
        <w:tab/>
        <w:t>do zamawiającego”).</w:t>
      </w:r>
      <w:r>
        <w:rPr>
          <w:spacing w:val="80"/>
          <w:sz w:val="20"/>
        </w:rPr>
        <w:t xml:space="preserve"> </w:t>
      </w:r>
      <w:r>
        <w:rPr>
          <w:sz w:val="20"/>
        </w:rPr>
        <w:lastRenderedPageBreak/>
        <w:t>Taka</w:t>
      </w:r>
      <w:r>
        <w:rPr>
          <w:spacing w:val="-4"/>
          <w:sz w:val="20"/>
        </w:rPr>
        <w:t xml:space="preserve"> </w:t>
      </w:r>
      <w:r>
        <w:rPr>
          <w:sz w:val="20"/>
        </w:rPr>
        <w:t>oferta</w:t>
      </w:r>
      <w:r>
        <w:rPr>
          <w:spacing w:val="-2"/>
          <w:sz w:val="20"/>
        </w:rPr>
        <w:t xml:space="preserve"> </w:t>
      </w:r>
      <w:r>
        <w:rPr>
          <w:sz w:val="20"/>
        </w:rPr>
        <w:t>zostanie</w:t>
      </w:r>
      <w:r>
        <w:rPr>
          <w:spacing w:val="-2"/>
          <w:sz w:val="20"/>
        </w:rPr>
        <w:t xml:space="preserve"> </w:t>
      </w:r>
      <w:r>
        <w:rPr>
          <w:sz w:val="20"/>
        </w:rPr>
        <w:t>uznana</w:t>
      </w:r>
      <w:r>
        <w:rPr>
          <w:spacing w:val="-4"/>
          <w:sz w:val="20"/>
        </w:rPr>
        <w:t xml:space="preserve"> </w:t>
      </w:r>
      <w:r>
        <w:rPr>
          <w:sz w:val="20"/>
        </w:rPr>
        <w:t>przez</w:t>
      </w:r>
      <w:r>
        <w:rPr>
          <w:spacing w:val="-3"/>
          <w:sz w:val="20"/>
        </w:rPr>
        <w:t xml:space="preserve"> </w:t>
      </w:r>
      <w:r>
        <w:rPr>
          <w:sz w:val="20"/>
        </w:rPr>
        <w:t>Zamawiającego</w:t>
      </w:r>
      <w:r>
        <w:rPr>
          <w:spacing w:val="-2"/>
          <w:sz w:val="20"/>
        </w:rPr>
        <w:t xml:space="preserve"> </w:t>
      </w:r>
      <w:r>
        <w:rPr>
          <w:sz w:val="20"/>
        </w:rPr>
        <w:t>za</w:t>
      </w:r>
      <w:r>
        <w:rPr>
          <w:spacing w:val="-2"/>
          <w:sz w:val="20"/>
        </w:rPr>
        <w:t xml:space="preserve"> </w:t>
      </w:r>
      <w:r>
        <w:rPr>
          <w:sz w:val="20"/>
        </w:rPr>
        <w:t>ofertę</w:t>
      </w:r>
      <w:r>
        <w:rPr>
          <w:spacing w:val="-2"/>
          <w:sz w:val="20"/>
        </w:rPr>
        <w:t xml:space="preserve"> </w:t>
      </w:r>
      <w:r>
        <w:rPr>
          <w:sz w:val="20"/>
        </w:rPr>
        <w:t>handlową</w:t>
      </w:r>
      <w:r>
        <w:rPr>
          <w:spacing w:val="-2"/>
          <w:sz w:val="20"/>
        </w:rPr>
        <w:t xml:space="preserve"> </w:t>
      </w:r>
      <w:r>
        <w:rPr>
          <w:sz w:val="20"/>
        </w:rPr>
        <w:t>i</w:t>
      </w:r>
      <w:r>
        <w:rPr>
          <w:spacing w:val="-3"/>
          <w:sz w:val="20"/>
        </w:rPr>
        <w:t xml:space="preserve"> </w:t>
      </w:r>
      <w:r>
        <w:rPr>
          <w:sz w:val="20"/>
        </w:rPr>
        <w:t>nie</w:t>
      </w:r>
      <w:r>
        <w:rPr>
          <w:spacing w:val="-2"/>
          <w:sz w:val="20"/>
        </w:rPr>
        <w:t xml:space="preserve"> </w:t>
      </w:r>
      <w:r>
        <w:rPr>
          <w:sz w:val="20"/>
        </w:rPr>
        <w:t>będzie</w:t>
      </w:r>
      <w:r>
        <w:rPr>
          <w:spacing w:val="-4"/>
          <w:sz w:val="20"/>
        </w:rPr>
        <w:t xml:space="preserve"> </w:t>
      </w:r>
      <w:r>
        <w:rPr>
          <w:sz w:val="20"/>
        </w:rPr>
        <w:t>brana</w:t>
      </w:r>
      <w:r>
        <w:rPr>
          <w:spacing w:val="-2"/>
          <w:sz w:val="20"/>
        </w:rPr>
        <w:t xml:space="preserve"> </w:t>
      </w:r>
      <w:r>
        <w:rPr>
          <w:sz w:val="20"/>
        </w:rPr>
        <w:t>pod uwagę w przedmiotowym postępowaniu ponieważ nie został spełniony obowiązek narzucony w art. 221 Ustawy Prawo Zamówień Publicznych.</w:t>
      </w:r>
    </w:p>
    <w:p w14:paraId="1DF8B9E0" w14:textId="77777777" w:rsidR="0011144F" w:rsidRDefault="00000000">
      <w:pPr>
        <w:pStyle w:val="Akapitzlist"/>
        <w:numPr>
          <w:ilvl w:val="1"/>
          <w:numId w:val="15"/>
        </w:numPr>
        <w:tabs>
          <w:tab w:val="left" w:pos="1121"/>
        </w:tabs>
        <w:spacing w:before="7" w:line="319" w:lineRule="auto"/>
        <w:ind w:left="1120" w:right="115"/>
        <w:rPr>
          <w:sz w:val="20"/>
        </w:rPr>
      </w:pPr>
      <w:r>
        <w:rPr>
          <w:sz w:val="20"/>
        </w:rPr>
        <w:t xml:space="preserve">Zamawiający informuje, że instrukcje korzystania z </w:t>
      </w:r>
      <w:hyperlink r:id="rId24">
        <w:r>
          <w:rPr>
            <w:color w:val="1154CC"/>
            <w:sz w:val="20"/>
            <w:u w:val="single" w:color="1154CC"/>
          </w:rPr>
          <w:t>platformazakupowa.pl</w:t>
        </w:r>
      </w:hyperlink>
      <w:r>
        <w:rPr>
          <w:color w:val="1154CC"/>
          <w:sz w:val="20"/>
        </w:rPr>
        <w:t xml:space="preserve"> </w:t>
      </w:r>
      <w:r>
        <w:rPr>
          <w:sz w:val="20"/>
        </w:rPr>
        <w:t xml:space="preserve">dotyczące w szczególności logowania, składania wniosków o wyjaśnienie treści SWZ, składania ofert oraz innych czynności podejmowanych w niniejszym postępowaniu przy użyciu </w:t>
      </w:r>
      <w:hyperlink r:id="rId25">
        <w:r>
          <w:rPr>
            <w:color w:val="1154CC"/>
            <w:sz w:val="20"/>
            <w:u w:val="single" w:color="1154CC"/>
          </w:rPr>
          <w:t>platformazakupowa.pl</w:t>
        </w:r>
      </w:hyperlink>
      <w:r>
        <w:rPr>
          <w:color w:val="1154CC"/>
          <w:sz w:val="20"/>
        </w:rPr>
        <w:t xml:space="preserve"> </w:t>
      </w:r>
      <w:r>
        <w:rPr>
          <w:sz w:val="20"/>
        </w:rPr>
        <w:t xml:space="preserve">znajdują się w zakładce „Instrukcje dla Wykonawców" na stronie internetowej pod adresem: </w:t>
      </w:r>
      <w:hyperlink r:id="rId26">
        <w:r>
          <w:rPr>
            <w:color w:val="1154CC"/>
            <w:sz w:val="20"/>
            <w:u w:val="single" w:color="1154CC"/>
          </w:rPr>
          <w:t>https://platformazakupowa.pl/strona/45-instrukcje</w:t>
        </w:r>
      </w:hyperlink>
    </w:p>
    <w:p w14:paraId="69FF8B3B" w14:textId="77777777" w:rsidR="0011144F" w:rsidRDefault="0011144F">
      <w:pPr>
        <w:pStyle w:val="Tekstpodstawowy"/>
        <w:jc w:val="left"/>
        <w:rPr>
          <w:sz w:val="21"/>
        </w:rPr>
      </w:pPr>
    </w:p>
    <w:p w14:paraId="0B8D53DE" w14:textId="77777777" w:rsidR="0011144F" w:rsidRDefault="00000000">
      <w:pPr>
        <w:pStyle w:val="Nagwek1"/>
        <w:numPr>
          <w:ilvl w:val="0"/>
          <w:numId w:val="15"/>
        </w:numPr>
        <w:tabs>
          <w:tab w:val="left" w:pos="1094"/>
        </w:tabs>
        <w:spacing w:before="1" w:line="276" w:lineRule="auto"/>
        <w:ind w:left="400" w:right="1005" w:firstLine="0"/>
      </w:pPr>
      <w:bookmarkStart w:id="14" w:name="_bookmark13"/>
      <w:bookmarkEnd w:id="14"/>
      <w:r>
        <w:t>Opis</w:t>
      </w:r>
      <w:r>
        <w:rPr>
          <w:spacing w:val="-8"/>
        </w:rPr>
        <w:t xml:space="preserve"> </w:t>
      </w:r>
      <w:r>
        <w:t>sposobu</w:t>
      </w:r>
      <w:r>
        <w:rPr>
          <w:spacing w:val="-9"/>
        </w:rPr>
        <w:t xml:space="preserve"> </w:t>
      </w:r>
      <w:r>
        <w:t>przygotowania</w:t>
      </w:r>
      <w:r>
        <w:rPr>
          <w:spacing w:val="-9"/>
        </w:rPr>
        <w:t xml:space="preserve"> </w:t>
      </w:r>
      <w:r>
        <w:t>ofert</w:t>
      </w:r>
      <w:r>
        <w:rPr>
          <w:spacing w:val="-9"/>
        </w:rPr>
        <w:t xml:space="preserve"> </w:t>
      </w:r>
      <w:r>
        <w:t>oraz</w:t>
      </w:r>
      <w:r>
        <w:rPr>
          <w:spacing w:val="-9"/>
        </w:rPr>
        <w:t xml:space="preserve"> </w:t>
      </w:r>
      <w:r>
        <w:t>dokumentów wymaganych przez Zamawiającego w SWZ</w:t>
      </w:r>
    </w:p>
    <w:p w14:paraId="47D721AC" w14:textId="77777777" w:rsidR="0011144F" w:rsidRDefault="00000000">
      <w:pPr>
        <w:pStyle w:val="Akapitzlist"/>
        <w:numPr>
          <w:ilvl w:val="1"/>
          <w:numId w:val="15"/>
        </w:numPr>
        <w:tabs>
          <w:tab w:val="left" w:pos="1121"/>
        </w:tabs>
        <w:spacing w:before="240" w:line="273" w:lineRule="auto"/>
        <w:ind w:left="1120" w:right="115"/>
        <w:rPr>
          <w:rFonts w:ascii="Calibri" w:hAnsi="Calibri"/>
          <w:sz w:val="20"/>
        </w:rPr>
      </w:pPr>
      <w:r>
        <w:rPr>
          <w:sz w:val="20"/>
        </w:rPr>
        <w:t xml:space="preserve">Oferta, wniosek oraz przedmiotowe środki dowodowe (jeżeli były wymagane) składane elektronicznie muszą zostać podpisane </w:t>
      </w:r>
      <w:r>
        <w:rPr>
          <w:b/>
          <w:sz w:val="20"/>
        </w:rPr>
        <w:t xml:space="preserve">elektronicznym kwalifikowanym podpisem </w:t>
      </w:r>
      <w:r>
        <w:rPr>
          <w:sz w:val="20"/>
        </w:rPr>
        <w:t xml:space="preserve">lub </w:t>
      </w:r>
      <w:r>
        <w:rPr>
          <w:b/>
          <w:sz w:val="20"/>
        </w:rPr>
        <w:t>podpisem</w:t>
      </w:r>
      <w:r>
        <w:rPr>
          <w:b/>
          <w:spacing w:val="-1"/>
          <w:sz w:val="20"/>
        </w:rPr>
        <w:t xml:space="preserve"> </w:t>
      </w:r>
      <w:r>
        <w:rPr>
          <w:b/>
          <w:sz w:val="20"/>
        </w:rPr>
        <w:t xml:space="preserve">zaufanym </w:t>
      </w:r>
      <w:r>
        <w:rPr>
          <w:sz w:val="20"/>
        </w:rPr>
        <w:t>lub</w:t>
      </w:r>
      <w:r>
        <w:rPr>
          <w:spacing w:val="-2"/>
          <w:sz w:val="20"/>
        </w:rPr>
        <w:t xml:space="preserve"> </w:t>
      </w:r>
      <w:r>
        <w:rPr>
          <w:b/>
          <w:sz w:val="20"/>
        </w:rPr>
        <w:t>podpisem</w:t>
      </w:r>
      <w:r>
        <w:rPr>
          <w:b/>
          <w:spacing w:val="-1"/>
          <w:sz w:val="20"/>
        </w:rPr>
        <w:t xml:space="preserve"> </w:t>
      </w:r>
      <w:r>
        <w:rPr>
          <w:b/>
          <w:sz w:val="20"/>
        </w:rPr>
        <w:t>osobistym</w:t>
      </w:r>
      <w:r>
        <w:rPr>
          <w:sz w:val="20"/>
        </w:rPr>
        <w:t>. W</w:t>
      </w:r>
      <w:r>
        <w:rPr>
          <w:spacing w:val="-2"/>
          <w:sz w:val="20"/>
        </w:rPr>
        <w:t xml:space="preserve"> </w:t>
      </w:r>
      <w:r>
        <w:rPr>
          <w:sz w:val="20"/>
        </w:rPr>
        <w:t>procesie</w:t>
      </w:r>
      <w:r>
        <w:rPr>
          <w:spacing w:val="-2"/>
          <w:sz w:val="20"/>
        </w:rPr>
        <w:t xml:space="preserve"> </w:t>
      </w:r>
      <w:r>
        <w:rPr>
          <w:sz w:val="20"/>
        </w:rPr>
        <w:t>składania oferty, wniosku</w:t>
      </w:r>
      <w:r>
        <w:rPr>
          <w:spacing w:val="-2"/>
          <w:sz w:val="20"/>
        </w:rPr>
        <w:t xml:space="preserve"> </w:t>
      </w:r>
      <w:r>
        <w:rPr>
          <w:sz w:val="20"/>
        </w:rPr>
        <w:t>w</w:t>
      </w:r>
      <w:r>
        <w:rPr>
          <w:spacing w:val="-2"/>
          <w:sz w:val="20"/>
        </w:rPr>
        <w:t xml:space="preserve"> </w:t>
      </w:r>
      <w:r>
        <w:rPr>
          <w:sz w:val="20"/>
        </w:rPr>
        <w:t xml:space="preserve">tym przedmiotowych środków dowodowych na platformie, </w:t>
      </w:r>
      <w:r>
        <w:rPr>
          <w:b/>
          <w:sz w:val="20"/>
        </w:rPr>
        <w:t xml:space="preserve">kwalifikowany podpis elektroniczny </w:t>
      </w:r>
      <w:r>
        <w:rPr>
          <w:sz w:val="20"/>
        </w:rPr>
        <w:t xml:space="preserve">lub </w:t>
      </w:r>
      <w:r>
        <w:rPr>
          <w:b/>
          <w:sz w:val="20"/>
        </w:rPr>
        <w:t xml:space="preserve">podpis zaufany </w:t>
      </w:r>
      <w:r>
        <w:rPr>
          <w:sz w:val="20"/>
        </w:rPr>
        <w:t xml:space="preserve">lub </w:t>
      </w:r>
      <w:r>
        <w:rPr>
          <w:b/>
          <w:sz w:val="20"/>
        </w:rPr>
        <w:t xml:space="preserve">podpis osobisty </w:t>
      </w:r>
      <w:r>
        <w:rPr>
          <w:sz w:val="20"/>
        </w:rPr>
        <w:t>Wykonawca składa bezpośrednio na dokumencie, który następnie przesyła do systemu.</w:t>
      </w:r>
    </w:p>
    <w:p w14:paraId="0DF0AD49" w14:textId="77777777" w:rsidR="0011144F" w:rsidRDefault="00000000">
      <w:pPr>
        <w:pStyle w:val="Akapitzlist"/>
        <w:numPr>
          <w:ilvl w:val="1"/>
          <w:numId w:val="15"/>
        </w:numPr>
        <w:tabs>
          <w:tab w:val="left" w:pos="1121"/>
        </w:tabs>
        <w:spacing w:before="82" w:line="276" w:lineRule="auto"/>
        <w:ind w:left="1120" w:right="117"/>
        <w:rPr>
          <w:sz w:val="20"/>
        </w:rPr>
      </w:pPr>
      <w:r>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sz w:val="20"/>
        </w:rPr>
        <w:t xml:space="preserve">kwalifikowanym podpisem elektronicznym </w:t>
      </w:r>
      <w:r>
        <w:rPr>
          <w:sz w:val="20"/>
        </w:rPr>
        <w:t xml:space="preserve">lub </w:t>
      </w:r>
      <w:r>
        <w:rPr>
          <w:b/>
          <w:sz w:val="20"/>
        </w:rPr>
        <w:t xml:space="preserve">podpisem zaufanym </w:t>
      </w:r>
      <w:r>
        <w:rPr>
          <w:sz w:val="20"/>
        </w:rPr>
        <w:t xml:space="preserve">lub </w:t>
      </w:r>
      <w:r>
        <w:rPr>
          <w:b/>
          <w:sz w:val="20"/>
        </w:rPr>
        <w:t xml:space="preserve">podpisem osobistym </w:t>
      </w:r>
      <w:r>
        <w:rPr>
          <w:sz w:val="20"/>
        </w:rPr>
        <w:t xml:space="preserve">przez osobę/osoby upoważnioną/upoważnione. Poświadczenie za zgodność z oryginałem następuje w postaci elektronicznej podpisane kwalifikowanym podpisem elektronicznym lub podpisem zaufanym lub podpisem osobistym przez osobę/osoby </w:t>
      </w:r>
      <w:r>
        <w:rPr>
          <w:spacing w:val="-2"/>
          <w:sz w:val="20"/>
        </w:rPr>
        <w:t>upoważnioną/upoważnione.</w:t>
      </w:r>
    </w:p>
    <w:p w14:paraId="65347E1E" w14:textId="77777777" w:rsidR="0011144F" w:rsidRDefault="00000000">
      <w:pPr>
        <w:pStyle w:val="Akapitzlist"/>
        <w:numPr>
          <w:ilvl w:val="1"/>
          <w:numId w:val="15"/>
        </w:numPr>
        <w:tabs>
          <w:tab w:val="left" w:pos="1121"/>
        </w:tabs>
        <w:spacing w:before="1"/>
        <w:ind w:left="1120" w:hanging="361"/>
        <w:rPr>
          <w:sz w:val="20"/>
        </w:rPr>
      </w:pPr>
      <w:r>
        <w:rPr>
          <w:sz w:val="20"/>
        </w:rPr>
        <w:t>Oferta</w:t>
      </w:r>
      <w:r>
        <w:rPr>
          <w:spacing w:val="-11"/>
          <w:sz w:val="20"/>
        </w:rPr>
        <w:t xml:space="preserve"> </w:t>
      </w:r>
      <w:r>
        <w:rPr>
          <w:sz w:val="20"/>
        </w:rPr>
        <w:t>powinna</w:t>
      </w:r>
      <w:r>
        <w:rPr>
          <w:spacing w:val="-7"/>
          <w:sz w:val="20"/>
        </w:rPr>
        <w:t xml:space="preserve"> </w:t>
      </w:r>
      <w:r>
        <w:rPr>
          <w:spacing w:val="-4"/>
          <w:sz w:val="20"/>
        </w:rPr>
        <w:t>być:</w:t>
      </w:r>
    </w:p>
    <w:p w14:paraId="29D7325F" w14:textId="77777777" w:rsidR="0011144F" w:rsidRDefault="00000000">
      <w:pPr>
        <w:pStyle w:val="Akapitzlist"/>
        <w:numPr>
          <w:ilvl w:val="0"/>
          <w:numId w:val="9"/>
        </w:numPr>
        <w:tabs>
          <w:tab w:val="left" w:pos="1841"/>
        </w:tabs>
        <w:spacing w:before="34"/>
        <w:ind w:hanging="361"/>
        <w:rPr>
          <w:sz w:val="20"/>
        </w:rPr>
      </w:pPr>
      <w:r>
        <w:rPr>
          <w:sz w:val="20"/>
        </w:rPr>
        <w:t>sporządzona</w:t>
      </w:r>
      <w:r>
        <w:rPr>
          <w:spacing w:val="-8"/>
          <w:sz w:val="20"/>
        </w:rPr>
        <w:t xml:space="preserve"> </w:t>
      </w:r>
      <w:r>
        <w:rPr>
          <w:sz w:val="20"/>
        </w:rPr>
        <w:t>na</w:t>
      </w:r>
      <w:r>
        <w:rPr>
          <w:spacing w:val="-8"/>
          <w:sz w:val="20"/>
        </w:rPr>
        <w:t xml:space="preserve"> </w:t>
      </w:r>
      <w:r>
        <w:rPr>
          <w:sz w:val="20"/>
        </w:rPr>
        <w:t>podstawie</w:t>
      </w:r>
      <w:r>
        <w:rPr>
          <w:spacing w:val="-6"/>
          <w:sz w:val="20"/>
        </w:rPr>
        <w:t xml:space="preserve"> </w:t>
      </w:r>
      <w:r>
        <w:rPr>
          <w:sz w:val="20"/>
        </w:rPr>
        <w:t>załączników</w:t>
      </w:r>
      <w:r>
        <w:rPr>
          <w:spacing w:val="-8"/>
          <w:sz w:val="20"/>
        </w:rPr>
        <w:t xml:space="preserve"> </w:t>
      </w:r>
      <w:r>
        <w:rPr>
          <w:sz w:val="20"/>
        </w:rPr>
        <w:t>niniejszej</w:t>
      </w:r>
      <w:r>
        <w:rPr>
          <w:spacing w:val="-8"/>
          <w:sz w:val="20"/>
        </w:rPr>
        <w:t xml:space="preserve"> </w:t>
      </w:r>
      <w:r>
        <w:rPr>
          <w:sz w:val="20"/>
        </w:rPr>
        <w:t>SWZ</w:t>
      </w:r>
      <w:r>
        <w:rPr>
          <w:spacing w:val="-8"/>
          <w:sz w:val="20"/>
        </w:rPr>
        <w:t xml:space="preserve"> </w:t>
      </w:r>
      <w:r>
        <w:rPr>
          <w:sz w:val="20"/>
        </w:rPr>
        <w:t>w</w:t>
      </w:r>
      <w:r>
        <w:rPr>
          <w:spacing w:val="-10"/>
          <w:sz w:val="20"/>
        </w:rPr>
        <w:t xml:space="preserve"> </w:t>
      </w:r>
      <w:r>
        <w:rPr>
          <w:sz w:val="20"/>
        </w:rPr>
        <w:t>języku</w:t>
      </w:r>
      <w:r>
        <w:rPr>
          <w:spacing w:val="-9"/>
          <w:sz w:val="20"/>
        </w:rPr>
        <w:t xml:space="preserve"> </w:t>
      </w:r>
      <w:r>
        <w:rPr>
          <w:spacing w:val="-2"/>
          <w:sz w:val="20"/>
        </w:rPr>
        <w:t>polskim,</w:t>
      </w:r>
    </w:p>
    <w:p w14:paraId="3FB42873" w14:textId="77777777" w:rsidR="0011144F" w:rsidRDefault="00000000">
      <w:pPr>
        <w:pStyle w:val="Akapitzlist"/>
        <w:numPr>
          <w:ilvl w:val="0"/>
          <w:numId w:val="9"/>
        </w:numPr>
        <w:tabs>
          <w:tab w:val="left" w:pos="1841"/>
        </w:tabs>
        <w:spacing w:before="78" w:line="321" w:lineRule="auto"/>
        <w:ind w:right="126"/>
        <w:rPr>
          <w:sz w:val="20"/>
        </w:rPr>
      </w:pPr>
      <w:r>
        <w:rPr>
          <w:sz w:val="20"/>
        </w:rPr>
        <w:t>złożona</w:t>
      </w:r>
      <w:r>
        <w:rPr>
          <w:spacing w:val="40"/>
          <w:sz w:val="20"/>
        </w:rPr>
        <w:t xml:space="preserve"> </w:t>
      </w:r>
      <w:r>
        <w:rPr>
          <w:sz w:val="20"/>
        </w:rPr>
        <w:t>przy</w:t>
      </w:r>
      <w:r>
        <w:rPr>
          <w:spacing w:val="40"/>
          <w:sz w:val="20"/>
        </w:rPr>
        <w:t xml:space="preserve"> </w:t>
      </w:r>
      <w:r>
        <w:rPr>
          <w:sz w:val="20"/>
        </w:rPr>
        <w:t>użyciu</w:t>
      </w:r>
      <w:r>
        <w:rPr>
          <w:spacing w:val="40"/>
          <w:sz w:val="20"/>
        </w:rPr>
        <w:t xml:space="preserve"> </w:t>
      </w:r>
      <w:r>
        <w:rPr>
          <w:sz w:val="20"/>
        </w:rPr>
        <w:t>środków</w:t>
      </w:r>
      <w:r>
        <w:rPr>
          <w:spacing w:val="40"/>
          <w:sz w:val="20"/>
        </w:rPr>
        <w:t xml:space="preserve"> </w:t>
      </w:r>
      <w:r>
        <w:rPr>
          <w:sz w:val="20"/>
        </w:rPr>
        <w:t>komunikacji</w:t>
      </w:r>
      <w:r>
        <w:rPr>
          <w:spacing w:val="40"/>
          <w:sz w:val="20"/>
        </w:rPr>
        <w:t xml:space="preserve"> </w:t>
      </w:r>
      <w:r>
        <w:rPr>
          <w:sz w:val="20"/>
        </w:rPr>
        <w:t>elektronicznej</w:t>
      </w:r>
      <w:r>
        <w:rPr>
          <w:spacing w:val="40"/>
          <w:sz w:val="20"/>
        </w:rPr>
        <w:t xml:space="preserve"> </w:t>
      </w:r>
      <w:r>
        <w:rPr>
          <w:sz w:val="20"/>
        </w:rPr>
        <w:t>tzn.</w:t>
      </w:r>
      <w:r>
        <w:rPr>
          <w:spacing w:val="40"/>
          <w:sz w:val="20"/>
        </w:rPr>
        <w:t xml:space="preserve"> </w:t>
      </w:r>
      <w:r>
        <w:rPr>
          <w:sz w:val="20"/>
        </w:rPr>
        <w:t>za</w:t>
      </w:r>
      <w:r>
        <w:rPr>
          <w:spacing w:val="40"/>
          <w:sz w:val="20"/>
        </w:rPr>
        <w:t xml:space="preserve"> </w:t>
      </w:r>
      <w:r>
        <w:rPr>
          <w:sz w:val="20"/>
        </w:rPr>
        <w:t>pośrednictwem</w:t>
      </w:r>
      <w:r>
        <w:rPr>
          <w:spacing w:val="80"/>
          <w:sz w:val="20"/>
        </w:rPr>
        <w:t xml:space="preserve"> </w:t>
      </w:r>
      <w:hyperlink r:id="rId27">
        <w:r>
          <w:rPr>
            <w:color w:val="1154CC"/>
            <w:spacing w:val="-2"/>
            <w:sz w:val="20"/>
            <w:u w:val="single" w:color="1154CC"/>
          </w:rPr>
          <w:t>platformazakupowa.pl</w:t>
        </w:r>
        <w:r>
          <w:rPr>
            <w:spacing w:val="-2"/>
            <w:sz w:val="20"/>
          </w:rPr>
          <w:t>,</w:t>
        </w:r>
      </w:hyperlink>
    </w:p>
    <w:p w14:paraId="7D80979E" w14:textId="77777777" w:rsidR="0011144F" w:rsidRDefault="00000000">
      <w:pPr>
        <w:pStyle w:val="Akapitzlist"/>
        <w:numPr>
          <w:ilvl w:val="0"/>
          <w:numId w:val="9"/>
        </w:numPr>
        <w:tabs>
          <w:tab w:val="left" w:pos="1840"/>
          <w:tab w:val="left" w:pos="1841"/>
        </w:tabs>
        <w:spacing w:line="239" w:lineRule="exact"/>
        <w:ind w:hanging="361"/>
        <w:rPr>
          <w:rFonts w:ascii="Calibri"/>
          <w:sz w:val="20"/>
        </w:rPr>
      </w:pPr>
      <w:r>
        <w:rPr>
          <w:spacing w:val="-2"/>
          <w:sz w:val="20"/>
        </w:rPr>
        <w:t>podpisana</w:t>
      </w:r>
      <w:r>
        <w:rPr>
          <w:sz w:val="20"/>
        </w:rPr>
        <w:t xml:space="preserve"> </w:t>
      </w:r>
      <w:hyperlink r:id="rId28">
        <w:r>
          <w:rPr>
            <w:b/>
            <w:color w:val="1154CC"/>
            <w:spacing w:val="-2"/>
            <w:sz w:val="20"/>
            <w:u w:val="single" w:color="1154CC"/>
          </w:rPr>
          <w:t>kwalifikowanym</w:t>
        </w:r>
        <w:r>
          <w:rPr>
            <w:b/>
            <w:color w:val="1154CC"/>
            <w:spacing w:val="-1"/>
            <w:sz w:val="20"/>
            <w:u w:val="single" w:color="1154CC"/>
          </w:rPr>
          <w:t xml:space="preserve"> </w:t>
        </w:r>
        <w:r>
          <w:rPr>
            <w:b/>
            <w:color w:val="1154CC"/>
            <w:spacing w:val="-2"/>
            <w:sz w:val="20"/>
            <w:u w:val="single" w:color="1154CC"/>
          </w:rPr>
          <w:t>podpisem</w:t>
        </w:r>
        <w:r>
          <w:rPr>
            <w:b/>
            <w:color w:val="1154CC"/>
            <w:spacing w:val="2"/>
            <w:sz w:val="20"/>
            <w:u w:val="single" w:color="1154CC"/>
          </w:rPr>
          <w:t xml:space="preserve"> </w:t>
        </w:r>
        <w:r>
          <w:rPr>
            <w:b/>
            <w:color w:val="1154CC"/>
            <w:spacing w:val="-2"/>
            <w:sz w:val="20"/>
            <w:u w:val="single" w:color="1154CC"/>
          </w:rPr>
          <w:t>elektronicznym</w:t>
        </w:r>
      </w:hyperlink>
      <w:r>
        <w:rPr>
          <w:b/>
          <w:color w:val="1154CC"/>
          <w:spacing w:val="3"/>
          <w:sz w:val="20"/>
        </w:rPr>
        <w:t xml:space="preserve"> </w:t>
      </w:r>
      <w:r>
        <w:rPr>
          <w:spacing w:val="-2"/>
          <w:sz w:val="20"/>
        </w:rPr>
        <w:t xml:space="preserve">lub </w:t>
      </w:r>
      <w:hyperlink r:id="rId29">
        <w:r>
          <w:rPr>
            <w:b/>
            <w:color w:val="1154CC"/>
            <w:spacing w:val="-2"/>
            <w:sz w:val="20"/>
            <w:u w:val="single" w:color="1154CC"/>
          </w:rPr>
          <w:t>podpisem</w:t>
        </w:r>
        <w:r>
          <w:rPr>
            <w:b/>
            <w:color w:val="1154CC"/>
            <w:spacing w:val="-1"/>
            <w:sz w:val="20"/>
            <w:u w:val="single" w:color="1154CC"/>
          </w:rPr>
          <w:t xml:space="preserve"> </w:t>
        </w:r>
        <w:r>
          <w:rPr>
            <w:b/>
            <w:color w:val="1154CC"/>
            <w:spacing w:val="-2"/>
            <w:sz w:val="20"/>
            <w:u w:val="single" w:color="1154CC"/>
          </w:rPr>
          <w:t>zaufanym</w:t>
        </w:r>
      </w:hyperlink>
      <w:r>
        <w:rPr>
          <w:b/>
          <w:color w:val="1154CC"/>
          <w:spacing w:val="3"/>
          <w:sz w:val="20"/>
        </w:rPr>
        <w:t xml:space="preserve"> </w:t>
      </w:r>
      <w:r>
        <w:rPr>
          <w:spacing w:val="-5"/>
          <w:sz w:val="20"/>
        </w:rPr>
        <w:t>lub</w:t>
      </w:r>
    </w:p>
    <w:p w14:paraId="4945926B" w14:textId="77777777" w:rsidR="0011144F" w:rsidRDefault="00000000">
      <w:pPr>
        <w:spacing w:before="66"/>
        <w:ind w:left="1840"/>
        <w:rPr>
          <w:sz w:val="20"/>
        </w:rPr>
      </w:pPr>
      <w:hyperlink r:id="rId30">
        <w:r>
          <w:rPr>
            <w:b/>
            <w:color w:val="1154CC"/>
            <w:sz w:val="20"/>
            <w:u w:val="single" w:color="1154CC"/>
          </w:rPr>
          <w:t>podpisem</w:t>
        </w:r>
        <w:r>
          <w:rPr>
            <w:b/>
            <w:color w:val="1154CC"/>
            <w:spacing w:val="-12"/>
            <w:sz w:val="20"/>
            <w:u w:val="single" w:color="1154CC"/>
          </w:rPr>
          <w:t xml:space="preserve"> </w:t>
        </w:r>
        <w:r>
          <w:rPr>
            <w:b/>
            <w:color w:val="1154CC"/>
            <w:sz w:val="20"/>
            <w:u w:val="single" w:color="1154CC"/>
          </w:rPr>
          <w:t>osobistym</w:t>
        </w:r>
      </w:hyperlink>
      <w:r>
        <w:rPr>
          <w:b/>
          <w:color w:val="1154CC"/>
          <w:spacing w:val="-8"/>
          <w:sz w:val="20"/>
        </w:rPr>
        <w:t xml:space="preserve"> </w:t>
      </w:r>
      <w:r>
        <w:rPr>
          <w:sz w:val="20"/>
        </w:rPr>
        <w:t>przez</w:t>
      </w:r>
      <w:r>
        <w:rPr>
          <w:spacing w:val="-11"/>
          <w:sz w:val="20"/>
        </w:rPr>
        <w:t xml:space="preserve"> </w:t>
      </w:r>
      <w:r>
        <w:rPr>
          <w:sz w:val="20"/>
        </w:rPr>
        <w:t>osobę/osoby</w:t>
      </w:r>
      <w:r>
        <w:rPr>
          <w:spacing w:val="-10"/>
          <w:sz w:val="20"/>
        </w:rPr>
        <w:t xml:space="preserve"> </w:t>
      </w:r>
      <w:r>
        <w:rPr>
          <w:spacing w:val="-2"/>
          <w:sz w:val="20"/>
        </w:rPr>
        <w:t>upoważnioną/upoważnione.</w:t>
      </w:r>
    </w:p>
    <w:p w14:paraId="0D0EDCD4" w14:textId="77777777" w:rsidR="0011144F" w:rsidRDefault="00000000">
      <w:pPr>
        <w:pStyle w:val="Akapitzlist"/>
        <w:numPr>
          <w:ilvl w:val="1"/>
          <w:numId w:val="15"/>
        </w:numPr>
        <w:tabs>
          <w:tab w:val="left" w:pos="1121"/>
        </w:tabs>
        <w:spacing w:before="77" w:line="276" w:lineRule="auto"/>
        <w:ind w:left="1120" w:right="124"/>
        <w:rPr>
          <w:sz w:val="20"/>
        </w:rPr>
      </w:pPr>
      <w:r>
        <w:rPr>
          <w:sz w:val="20"/>
        </w:rPr>
        <w:t>Podpisy</w:t>
      </w:r>
      <w:r>
        <w:rPr>
          <w:spacing w:val="-14"/>
          <w:sz w:val="20"/>
        </w:rPr>
        <w:t xml:space="preserve"> </w:t>
      </w:r>
      <w:r>
        <w:rPr>
          <w:sz w:val="20"/>
        </w:rPr>
        <w:t>kwalifikowane</w:t>
      </w:r>
      <w:r>
        <w:rPr>
          <w:spacing w:val="-14"/>
          <w:sz w:val="20"/>
        </w:rPr>
        <w:t xml:space="preserve"> </w:t>
      </w:r>
      <w:r>
        <w:rPr>
          <w:sz w:val="20"/>
        </w:rPr>
        <w:t>wykorzystywane</w:t>
      </w:r>
      <w:r>
        <w:rPr>
          <w:spacing w:val="-14"/>
          <w:sz w:val="20"/>
        </w:rPr>
        <w:t xml:space="preserve"> </w:t>
      </w:r>
      <w:r>
        <w:rPr>
          <w:sz w:val="20"/>
        </w:rPr>
        <w:t>przez</w:t>
      </w:r>
      <w:r>
        <w:rPr>
          <w:spacing w:val="-14"/>
          <w:sz w:val="20"/>
        </w:rPr>
        <w:t xml:space="preserve"> </w:t>
      </w:r>
      <w:r>
        <w:rPr>
          <w:sz w:val="20"/>
        </w:rPr>
        <w:t>Wykonawców</w:t>
      </w:r>
      <w:r>
        <w:rPr>
          <w:spacing w:val="-14"/>
          <w:sz w:val="20"/>
        </w:rPr>
        <w:t xml:space="preserve"> </w:t>
      </w:r>
      <w:r>
        <w:rPr>
          <w:sz w:val="20"/>
        </w:rPr>
        <w:t>do</w:t>
      </w:r>
      <w:r>
        <w:rPr>
          <w:spacing w:val="-14"/>
          <w:sz w:val="20"/>
        </w:rPr>
        <w:t xml:space="preserve"> </w:t>
      </w:r>
      <w:r>
        <w:rPr>
          <w:sz w:val="20"/>
        </w:rPr>
        <w:t>podpisywania</w:t>
      </w:r>
      <w:r>
        <w:rPr>
          <w:spacing w:val="-14"/>
          <w:sz w:val="20"/>
        </w:rPr>
        <w:t xml:space="preserve"> </w:t>
      </w:r>
      <w:r>
        <w:rPr>
          <w:sz w:val="20"/>
        </w:rPr>
        <w:t>wszelkich</w:t>
      </w:r>
      <w:r>
        <w:rPr>
          <w:spacing w:val="-14"/>
          <w:sz w:val="20"/>
        </w:rPr>
        <w:t xml:space="preserve"> </w:t>
      </w:r>
      <w:r>
        <w:rPr>
          <w:sz w:val="20"/>
        </w:rPr>
        <w:t>plików muszą spełniać “Rozporządzenie Parlamentu Europejskiego i Rady w sprawie identyfikacji elektronicznej i usług zaufania w odniesieniu do transakcji elektronicznych na rynku wewnętrznym (</w:t>
      </w:r>
      <w:proofErr w:type="spellStart"/>
      <w:r>
        <w:rPr>
          <w:sz w:val="20"/>
        </w:rPr>
        <w:t>eIDAS</w:t>
      </w:r>
      <w:proofErr w:type="spellEnd"/>
      <w:r>
        <w:rPr>
          <w:sz w:val="20"/>
        </w:rPr>
        <w:t>) (UE) nr 910/2014 - od 1 lipca 2016 roku”.</w:t>
      </w:r>
    </w:p>
    <w:p w14:paraId="0E3A6F36" w14:textId="77777777" w:rsidR="0011144F" w:rsidRDefault="00000000">
      <w:pPr>
        <w:pStyle w:val="Akapitzlist"/>
        <w:numPr>
          <w:ilvl w:val="1"/>
          <w:numId w:val="15"/>
        </w:numPr>
        <w:tabs>
          <w:tab w:val="left" w:pos="1121"/>
        </w:tabs>
        <w:spacing w:before="1" w:line="276" w:lineRule="auto"/>
        <w:ind w:left="1120" w:right="123"/>
        <w:rPr>
          <w:sz w:val="20"/>
        </w:rPr>
      </w:pPr>
      <w:r>
        <w:rPr>
          <w:sz w:val="20"/>
        </w:rPr>
        <w:t xml:space="preserve">W przypadku wykorzystania formatu podpisu </w:t>
      </w:r>
      <w:proofErr w:type="spellStart"/>
      <w:r>
        <w:rPr>
          <w:sz w:val="20"/>
        </w:rPr>
        <w:t>XAdES</w:t>
      </w:r>
      <w:proofErr w:type="spellEnd"/>
      <w:r>
        <w:rPr>
          <w:sz w:val="20"/>
        </w:rPr>
        <w:t xml:space="preserve"> zewnętrzny. Zamawiający wymaga dołączenia odpowiedniej ilości plików tj. podpisywanych plików z danymi oraz plików </w:t>
      </w:r>
      <w:proofErr w:type="spellStart"/>
      <w:r>
        <w:rPr>
          <w:sz w:val="20"/>
        </w:rPr>
        <w:t>XAdES</w:t>
      </w:r>
      <w:proofErr w:type="spellEnd"/>
      <w:r>
        <w:rPr>
          <w:sz w:val="20"/>
        </w:rPr>
        <w:t>.</w:t>
      </w:r>
    </w:p>
    <w:p w14:paraId="72C914F3" w14:textId="77777777" w:rsidR="0011144F" w:rsidRDefault="00000000">
      <w:pPr>
        <w:pStyle w:val="Akapitzlist"/>
        <w:numPr>
          <w:ilvl w:val="1"/>
          <w:numId w:val="15"/>
        </w:numPr>
        <w:tabs>
          <w:tab w:val="left" w:pos="1121"/>
        </w:tabs>
        <w:spacing w:line="276" w:lineRule="auto"/>
        <w:ind w:left="1120" w:right="121"/>
        <w:rPr>
          <w:sz w:val="20"/>
        </w:rPr>
      </w:pPr>
      <w:r>
        <w:rPr>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w:t>
      </w:r>
      <w:r>
        <w:rPr>
          <w:spacing w:val="-5"/>
          <w:sz w:val="20"/>
        </w:rPr>
        <w:t xml:space="preserve"> </w:t>
      </w:r>
      <w:r>
        <w:rPr>
          <w:sz w:val="20"/>
        </w:rPr>
        <w:t>że</w:t>
      </w:r>
      <w:r>
        <w:rPr>
          <w:spacing w:val="-5"/>
          <w:sz w:val="20"/>
        </w:rPr>
        <w:t xml:space="preserve"> </w:t>
      </w:r>
      <w:r>
        <w:rPr>
          <w:sz w:val="20"/>
        </w:rPr>
        <w:t>nie</w:t>
      </w:r>
      <w:r>
        <w:rPr>
          <w:spacing w:val="-5"/>
          <w:sz w:val="20"/>
        </w:rPr>
        <w:t xml:space="preserve"> </w:t>
      </w:r>
      <w:r>
        <w:rPr>
          <w:sz w:val="20"/>
        </w:rPr>
        <w:t>mogą</w:t>
      </w:r>
      <w:r>
        <w:rPr>
          <w:spacing w:val="-6"/>
          <w:sz w:val="20"/>
        </w:rPr>
        <w:t xml:space="preserve"> </w:t>
      </w:r>
      <w:r>
        <w:rPr>
          <w:sz w:val="20"/>
        </w:rPr>
        <w:t>być</w:t>
      </w:r>
      <w:r>
        <w:rPr>
          <w:spacing w:val="-3"/>
          <w:sz w:val="20"/>
        </w:rPr>
        <w:t xml:space="preserve"> </w:t>
      </w:r>
      <w:r>
        <w:rPr>
          <w:sz w:val="20"/>
        </w:rPr>
        <w:t>one</w:t>
      </w:r>
      <w:r>
        <w:rPr>
          <w:spacing w:val="-5"/>
          <w:sz w:val="20"/>
        </w:rPr>
        <w:t xml:space="preserve"> </w:t>
      </w:r>
      <w:r>
        <w:rPr>
          <w:sz w:val="20"/>
        </w:rPr>
        <w:t>udostępniane</w:t>
      </w:r>
      <w:r>
        <w:rPr>
          <w:spacing w:val="-3"/>
          <w:sz w:val="20"/>
        </w:rPr>
        <w:t xml:space="preserve"> </w:t>
      </w:r>
      <w:r>
        <w:rPr>
          <w:sz w:val="20"/>
        </w:rPr>
        <w:t>oraz</w:t>
      </w:r>
      <w:r>
        <w:rPr>
          <w:spacing w:val="-4"/>
          <w:sz w:val="20"/>
        </w:rPr>
        <w:t xml:space="preserve"> </w:t>
      </w:r>
      <w:r>
        <w:rPr>
          <w:sz w:val="20"/>
        </w:rPr>
        <w:t>wykazał,</w:t>
      </w:r>
      <w:r>
        <w:rPr>
          <w:spacing w:val="-5"/>
          <w:sz w:val="20"/>
        </w:rPr>
        <w:t xml:space="preserve"> </w:t>
      </w:r>
      <w:r>
        <w:rPr>
          <w:sz w:val="20"/>
        </w:rPr>
        <w:t>załączając</w:t>
      </w:r>
      <w:r>
        <w:rPr>
          <w:spacing w:val="-4"/>
          <w:sz w:val="20"/>
        </w:rPr>
        <w:t xml:space="preserve"> </w:t>
      </w:r>
      <w:r>
        <w:rPr>
          <w:sz w:val="20"/>
        </w:rPr>
        <w:t>stosowne</w:t>
      </w:r>
      <w:r>
        <w:rPr>
          <w:spacing w:val="-4"/>
          <w:sz w:val="20"/>
        </w:rPr>
        <w:t xml:space="preserve"> </w:t>
      </w:r>
      <w:r>
        <w:rPr>
          <w:sz w:val="20"/>
        </w:rPr>
        <w:t>wyjaśnienia, iż zastrzeżone informacje stanowią tajemnicę przedsiębiorstwa. Na platformie w formularzu składania oferty znajduje się miejsce wyznaczone do dołączenia części oferty stanowiącej tajemnicę przedsiębiorstwa.</w:t>
      </w:r>
    </w:p>
    <w:p w14:paraId="2735A02C" w14:textId="77777777" w:rsidR="0011144F" w:rsidRDefault="00000000">
      <w:pPr>
        <w:pStyle w:val="Akapitzlist"/>
        <w:numPr>
          <w:ilvl w:val="1"/>
          <w:numId w:val="15"/>
        </w:numPr>
        <w:tabs>
          <w:tab w:val="left" w:pos="1121"/>
        </w:tabs>
        <w:spacing w:before="1" w:line="276" w:lineRule="auto"/>
        <w:ind w:left="1120" w:right="120"/>
        <w:rPr>
          <w:sz w:val="20"/>
        </w:rPr>
      </w:pPr>
      <w:r>
        <w:rPr>
          <w:sz w:val="20"/>
        </w:rPr>
        <w:t>Wykonawca,</w:t>
      </w:r>
      <w:r>
        <w:rPr>
          <w:spacing w:val="40"/>
          <w:sz w:val="20"/>
        </w:rPr>
        <w:t xml:space="preserve"> </w:t>
      </w:r>
      <w:r>
        <w:rPr>
          <w:sz w:val="20"/>
        </w:rPr>
        <w:t>za</w:t>
      </w:r>
      <w:r>
        <w:rPr>
          <w:spacing w:val="40"/>
          <w:sz w:val="20"/>
        </w:rPr>
        <w:t xml:space="preserve"> </w:t>
      </w:r>
      <w:r>
        <w:rPr>
          <w:sz w:val="20"/>
        </w:rPr>
        <w:t>pośrednictwem</w:t>
      </w:r>
      <w:r>
        <w:rPr>
          <w:spacing w:val="67"/>
          <w:sz w:val="20"/>
        </w:rPr>
        <w:t xml:space="preserve"> </w:t>
      </w:r>
      <w:hyperlink r:id="rId31">
        <w:r>
          <w:rPr>
            <w:color w:val="1154CC"/>
            <w:sz w:val="20"/>
            <w:u w:val="single" w:color="1154CC"/>
          </w:rPr>
          <w:t>platformazakupowa.pl</w:t>
        </w:r>
      </w:hyperlink>
      <w:r>
        <w:rPr>
          <w:color w:val="1154CC"/>
          <w:spacing w:val="40"/>
          <w:sz w:val="20"/>
        </w:rPr>
        <w:t xml:space="preserve"> </w:t>
      </w:r>
      <w:r>
        <w:rPr>
          <w:sz w:val="20"/>
        </w:rPr>
        <w:t>może</w:t>
      </w:r>
      <w:r>
        <w:rPr>
          <w:spacing w:val="40"/>
          <w:sz w:val="20"/>
        </w:rPr>
        <w:t xml:space="preserve"> </w:t>
      </w:r>
      <w:r>
        <w:rPr>
          <w:sz w:val="20"/>
        </w:rPr>
        <w:t>przed</w:t>
      </w:r>
      <w:r>
        <w:rPr>
          <w:spacing w:val="40"/>
          <w:sz w:val="20"/>
        </w:rPr>
        <w:t xml:space="preserve"> </w:t>
      </w:r>
      <w:r>
        <w:rPr>
          <w:sz w:val="20"/>
        </w:rPr>
        <w:t>upływem</w:t>
      </w:r>
      <w:r>
        <w:rPr>
          <w:spacing w:val="40"/>
          <w:sz w:val="20"/>
        </w:rPr>
        <w:t xml:space="preserve"> </w:t>
      </w:r>
      <w:r>
        <w:rPr>
          <w:sz w:val="20"/>
        </w:rPr>
        <w:t>terminu</w:t>
      </w:r>
      <w:r>
        <w:rPr>
          <w:spacing w:val="40"/>
          <w:sz w:val="20"/>
        </w:rPr>
        <w:t xml:space="preserve"> </w:t>
      </w:r>
      <w:r>
        <w:rPr>
          <w:sz w:val="20"/>
        </w:rPr>
        <w:t xml:space="preserve">do składania ofert zmienić lub wycofać ofertę. Sposób dokonywania zmiany lub wycofania oferty zamieszczono w instrukcji zamieszczonej na stronie internetowej pod adresem: </w:t>
      </w:r>
      <w:hyperlink r:id="rId32">
        <w:r>
          <w:rPr>
            <w:color w:val="1154CC"/>
            <w:spacing w:val="-2"/>
            <w:sz w:val="20"/>
            <w:u w:val="single" w:color="1154CC"/>
          </w:rPr>
          <w:t>https://platformazakupowa.pl/strona/45-instrukcje</w:t>
        </w:r>
      </w:hyperlink>
    </w:p>
    <w:p w14:paraId="4F4E6F0E" w14:textId="77777777" w:rsidR="0011144F" w:rsidRDefault="00000000">
      <w:pPr>
        <w:pStyle w:val="Akapitzlist"/>
        <w:numPr>
          <w:ilvl w:val="1"/>
          <w:numId w:val="15"/>
        </w:numPr>
        <w:tabs>
          <w:tab w:val="left" w:pos="1121"/>
        </w:tabs>
        <w:spacing w:before="41" w:line="276" w:lineRule="auto"/>
        <w:ind w:left="1120" w:right="117"/>
        <w:rPr>
          <w:sz w:val="20"/>
        </w:rPr>
      </w:pPr>
      <w:r>
        <w:rPr>
          <w:sz w:val="20"/>
        </w:rPr>
        <w:t>Każdy</w:t>
      </w:r>
      <w:r>
        <w:rPr>
          <w:spacing w:val="-1"/>
          <w:sz w:val="20"/>
        </w:rPr>
        <w:t xml:space="preserve"> </w:t>
      </w:r>
      <w:r>
        <w:rPr>
          <w:sz w:val="20"/>
        </w:rPr>
        <w:t>z</w:t>
      </w:r>
      <w:r>
        <w:rPr>
          <w:spacing w:val="-1"/>
          <w:sz w:val="20"/>
        </w:rPr>
        <w:t xml:space="preserve"> </w:t>
      </w:r>
      <w:r>
        <w:rPr>
          <w:sz w:val="20"/>
        </w:rPr>
        <w:t>Wykonawców</w:t>
      </w:r>
      <w:r>
        <w:rPr>
          <w:spacing w:val="-2"/>
          <w:sz w:val="20"/>
        </w:rPr>
        <w:t xml:space="preserve"> </w:t>
      </w:r>
      <w:r>
        <w:rPr>
          <w:sz w:val="20"/>
        </w:rPr>
        <w:t>może</w:t>
      </w:r>
      <w:r>
        <w:rPr>
          <w:spacing w:val="-2"/>
          <w:sz w:val="20"/>
        </w:rPr>
        <w:t xml:space="preserve"> </w:t>
      </w:r>
      <w:r>
        <w:rPr>
          <w:sz w:val="20"/>
        </w:rPr>
        <w:t>złożyć</w:t>
      </w:r>
      <w:r>
        <w:rPr>
          <w:spacing w:val="-1"/>
          <w:sz w:val="20"/>
        </w:rPr>
        <w:t xml:space="preserve"> </w:t>
      </w:r>
      <w:r>
        <w:rPr>
          <w:sz w:val="20"/>
        </w:rPr>
        <w:t>tylko</w:t>
      </w:r>
      <w:r>
        <w:rPr>
          <w:spacing w:val="-2"/>
          <w:sz w:val="20"/>
        </w:rPr>
        <w:t xml:space="preserve"> </w:t>
      </w:r>
      <w:r>
        <w:rPr>
          <w:sz w:val="20"/>
        </w:rPr>
        <w:t>jedną</w:t>
      </w:r>
      <w:r>
        <w:rPr>
          <w:spacing w:val="-3"/>
          <w:sz w:val="20"/>
        </w:rPr>
        <w:t xml:space="preserve"> </w:t>
      </w:r>
      <w:r>
        <w:rPr>
          <w:sz w:val="20"/>
        </w:rPr>
        <w:t>ofertę. Złożenie</w:t>
      </w:r>
      <w:r>
        <w:rPr>
          <w:spacing w:val="-2"/>
          <w:sz w:val="20"/>
        </w:rPr>
        <w:t xml:space="preserve"> </w:t>
      </w:r>
      <w:r>
        <w:rPr>
          <w:sz w:val="20"/>
        </w:rPr>
        <w:t>większej</w:t>
      </w:r>
      <w:r>
        <w:rPr>
          <w:spacing w:val="-1"/>
          <w:sz w:val="20"/>
        </w:rPr>
        <w:t xml:space="preserve"> </w:t>
      </w:r>
      <w:r>
        <w:rPr>
          <w:sz w:val="20"/>
        </w:rPr>
        <w:t>liczby</w:t>
      </w:r>
      <w:r>
        <w:rPr>
          <w:spacing w:val="-1"/>
          <w:sz w:val="20"/>
        </w:rPr>
        <w:t xml:space="preserve"> </w:t>
      </w:r>
      <w:r>
        <w:rPr>
          <w:sz w:val="20"/>
        </w:rPr>
        <w:t>ofert</w:t>
      </w:r>
      <w:r>
        <w:rPr>
          <w:spacing w:val="-2"/>
          <w:sz w:val="20"/>
        </w:rPr>
        <w:t xml:space="preserve"> </w:t>
      </w:r>
      <w:r>
        <w:rPr>
          <w:sz w:val="20"/>
        </w:rPr>
        <w:t>lub</w:t>
      </w:r>
      <w:r>
        <w:rPr>
          <w:spacing w:val="-3"/>
          <w:sz w:val="20"/>
        </w:rPr>
        <w:t xml:space="preserve"> </w:t>
      </w:r>
      <w:r>
        <w:rPr>
          <w:sz w:val="20"/>
        </w:rPr>
        <w:t xml:space="preserve">oferty </w:t>
      </w:r>
      <w:r>
        <w:rPr>
          <w:sz w:val="20"/>
        </w:rPr>
        <w:lastRenderedPageBreak/>
        <w:t>zawierającej propozycje wariantowe spowoduje podlegać będzie odrzuceniu.</w:t>
      </w:r>
    </w:p>
    <w:p w14:paraId="0F075956" w14:textId="77777777" w:rsidR="0011144F" w:rsidRDefault="00000000">
      <w:pPr>
        <w:pStyle w:val="Akapitzlist"/>
        <w:numPr>
          <w:ilvl w:val="1"/>
          <w:numId w:val="15"/>
        </w:numPr>
        <w:tabs>
          <w:tab w:val="left" w:pos="1121"/>
        </w:tabs>
        <w:spacing w:line="278" w:lineRule="auto"/>
        <w:ind w:left="1120" w:right="126"/>
        <w:rPr>
          <w:sz w:val="20"/>
        </w:rPr>
      </w:pPr>
      <w:r>
        <w:rPr>
          <w:spacing w:val="-2"/>
          <w:sz w:val="20"/>
        </w:rPr>
        <w:t>Ceny</w:t>
      </w:r>
      <w:r>
        <w:rPr>
          <w:spacing w:val="-4"/>
          <w:sz w:val="20"/>
        </w:rPr>
        <w:t xml:space="preserve"> </w:t>
      </w:r>
      <w:r>
        <w:rPr>
          <w:spacing w:val="-2"/>
          <w:sz w:val="20"/>
        </w:rPr>
        <w:t>oferty</w:t>
      </w:r>
      <w:r>
        <w:rPr>
          <w:spacing w:val="-3"/>
          <w:sz w:val="20"/>
        </w:rPr>
        <w:t xml:space="preserve"> </w:t>
      </w:r>
      <w:r>
        <w:rPr>
          <w:spacing w:val="-2"/>
          <w:sz w:val="20"/>
        </w:rPr>
        <w:t>muszą</w:t>
      </w:r>
      <w:r>
        <w:rPr>
          <w:spacing w:val="-6"/>
          <w:sz w:val="20"/>
        </w:rPr>
        <w:t xml:space="preserve"> </w:t>
      </w:r>
      <w:r>
        <w:rPr>
          <w:spacing w:val="-2"/>
          <w:sz w:val="20"/>
        </w:rPr>
        <w:t>zawierać</w:t>
      </w:r>
      <w:r>
        <w:rPr>
          <w:spacing w:val="-3"/>
          <w:sz w:val="20"/>
        </w:rPr>
        <w:t xml:space="preserve"> </w:t>
      </w:r>
      <w:r>
        <w:rPr>
          <w:spacing w:val="-2"/>
          <w:sz w:val="20"/>
        </w:rPr>
        <w:t>wszystkie</w:t>
      </w:r>
      <w:r>
        <w:rPr>
          <w:spacing w:val="-6"/>
          <w:sz w:val="20"/>
        </w:rPr>
        <w:t xml:space="preserve"> </w:t>
      </w:r>
      <w:r>
        <w:rPr>
          <w:spacing w:val="-2"/>
          <w:sz w:val="20"/>
        </w:rPr>
        <w:t>koszty,</w:t>
      </w:r>
      <w:r>
        <w:rPr>
          <w:spacing w:val="-4"/>
          <w:sz w:val="20"/>
        </w:rPr>
        <w:t xml:space="preserve"> </w:t>
      </w:r>
      <w:r>
        <w:rPr>
          <w:spacing w:val="-2"/>
          <w:sz w:val="20"/>
        </w:rPr>
        <w:t>jakie</w:t>
      </w:r>
      <w:r>
        <w:rPr>
          <w:spacing w:val="-6"/>
          <w:sz w:val="20"/>
        </w:rPr>
        <w:t xml:space="preserve"> </w:t>
      </w:r>
      <w:r>
        <w:rPr>
          <w:spacing w:val="-2"/>
          <w:sz w:val="20"/>
        </w:rPr>
        <w:t>musi</w:t>
      </w:r>
      <w:r>
        <w:rPr>
          <w:spacing w:val="-6"/>
          <w:sz w:val="20"/>
        </w:rPr>
        <w:t xml:space="preserve"> </w:t>
      </w:r>
      <w:r>
        <w:rPr>
          <w:spacing w:val="-2"/>
          <w:sz w:val="20"/>
        </w:rPr>
        <w:t>ponieść</w:t>
      </w:r>
      <w:r>
        <w:rPr>
          <w:spacing w:val="-3"/>
          <w:sz w:val="20"/>
        </w:rPr>
        <w:t xml:space="preserve"> </w:t>
      </w:r>
      <w:r>
        <w:rPr>
          <w:spacing w:val="-2"/>
          <w:sz w:val="20"/>
        </w:rPr>
        <w:t xml:space="preserve">Wykonawca, aby zrealizować </w:t>
      </w:r>
      <w:r>
        <w:rPr>
          <w:sz w:val="20"/>
        </w:rPr>
        <w:t>zamówienie z najwyższą starannością oraz ewentualne rabaty.</w:t>
      </w:r>
    </w:p>
    <w:p w14:paraId="27FAE547" w14:textId="77777777" w:rsidR="0011144F" w:rsidRDefault="00000000">
      <w:pPr>
        <w:pStyle w:val="Akapitzlist"/>
        <w:numPr>
          <w:ilvl w:val="1"/>
          <w:numId w:val="15"/>
        </w:numPr>
        <w:tabs>
          <w:tab w:val="left" w:pos="1121"/>
        </w:tabs>
        <w:spacing w:line="276" w:lineRule="auto"/>
        <w:ind w:left="1120" w:right="122"/>
        <w:rPr>
          <w:sz w:val="20"/>
        </w:rPr>
      </w:pPr>
      <w:r>
        <w:rPr>
          <w:sz w:val="20"/>
        </w:rPr>
        <w:t>Dokumenty i oświadczenia składane przez wykonawcę powinny być w języku polskim, chyba że w SWZ dopuszczono inaczej. W przypadku</w:t>
      </w:r>
      <w:r>
        <w:rPr>
          <w:spacing w:val="40"/>
          <w:sz w:val="20"/>
        </w:rPr>
        <w:t xml:space="preserve"> </w:t>
      </w:r>
      <w:r>
        <w:rPr>
          <w:sz w:val="20"/>
        </w:rPr>
        <w:t xml:space="preserve">załączenia dokumentów sporządzonych w innym języku niż dopuszczony, Wykonawca zobowiązany jest załączyć tłumaczenie na język </w:t>
      </w:r>
      <w:r>
        <w:rPr>
          <w:spacing w:val="-2"/>
          <w:sz w:val="20"/>
        </w:rPr>
        <w:t>polski.</w:t>
      </w:r>
    </w:p>
    <w:p w14:paraId="5F3A8EA3" w14:textId="77777777" w:rsidR="0011144F" w:rsidRDefault="00000000">
      <w:pPr>
        <w:pStyle w:val="Akapitzlist"/>
        <w:numPr>
          <w:ilvl w:val="1"/>
          <w:numId w:val="15"/>
        </w:numPr>
        <w:tabs>
          <w:tab w:val="left" w:pos="1121"/>
        </w:tabs>
        <w:spacing w:line="276" w:lineRule="auto"/>
        <w:ind w:left="1120" w:right="122"/>
        <w:rPr>
          <w:sz w:val="20"/>
        </w:rPr>
      </w:pPr>
      <w:r>
        <w:rPr>
          <w:sz w:val="20"/>
        </w:rPr>
        <w:t>Zgodnie z definicją dokumentu elektronicznego z art.3 ustęp 2 Ustawy o informatyzacji działalności podmiotów realizujących zadania publiczne, opatrzenie pliku kwalifikowanym podpisem</w:t>
      </w:r>
      <w:r>
        <w:rPr>
          <w:spacing w:val="-14"/>
          <w:sz w:val="20"/>
        </w:rPr>
        <w:t xml:space="preserve"> </w:t>
      </w:r>
      <w:r>
        <w:rPr>
          <w:sz w:val="20"/>
        </w:rPr>
        <w:t>elektronicznym,</w:t>
      </w:r>
      <w:r>
        <w:rPr>
          <w:spacing w:val="-14"/>
          <w:sz w:val="20"/>
        </w:rPr>
        <w:t xml:space="preserve"> </w:t>
      </w:r>
      <w:r>
        <w:rPr>
          <w:sz w:val="20"/>
        </w:rPr>
        <w:t>zaufanym</w:t>
      </w:r>
      <w:r>
        <w:rPr>
          <w:spacing w:val="-13"/>
          <w:sz w:val="20"/>
        </w:rPr>
        <w:t xml:space="preserve"> </w:t>
      </w:r>
      <w:r>
        <w:rPr>
          <w:sz w:val="20"/>
        </w:rPr>
        <w:t>lub</w:t>
      </w:r>
      <w:r>
        <w:rPr>
          <w:spacing w:val="-14"/>
          <w:sz w:val="20"/>
        </w:rPr>
        <w:t xml:space="preserve"> </w:t>
      </w:r>
      <w:r>
        <w:rPr>
          <w:sz w:val="20"/>
        </w:rPr>
        <w:t>osobistym</w:t>
      </w:r>
      <w:r>
        <w:rPr>
          <w:spacing w:val="-13"/>
          <w:sz w:val="20"/>
        </w:rPr>
        <w:t xml:space="preserve"> </w:t>
      </w:r>
      <w:r>
        <w:rPr>
          <w:sz w:val="20"/>
        </w:rPr>
        <w:t>jest</w:t>
      </w:r>
      <w:r>
        <w:rPr>
          <w:spacing w:val="-13"/>
          <w:sz w:val="20"/>
        </w:rPr>
        <w:t xml:space="preserve"> </w:t>
      </w:r>
      <w:r>
        <w:rPr>
          <w:sz w:val="20"/>
        </w:rPr>
        <w:t>jednoznaczne</w:t>
      </w:r>
      <w:r>
        <w:rPr>
          <w:spacing w:val="-14"/>
          <w:sz w:val="20"/>
        </w:rPr>
        <w:t xml:space="preserve"> </w:t>
      </w:r>
      <w:r>
        <w:rPr>
          <w:sz w:val="20"/>
        </w:rPr>
        <w:t>z</w:t>
      </w:r>
      <w:r>
        <w:rPr>
          <w:spacing w:val="-12"/>
          <w:sz w:val="20"/>
        </w:rPr>
        <w:t xml:space="preserve"> </w:t>
      </w:r>
      <w:r>
        <w:rPr>
          <w:sz w:val="20"/>
        </w:rPr>
        <w:t>podpisaniem</w:t>
      </w:r>
      <w:r>
        <w:rPr>
          <w:spacing w:val="-13"/>
          <w:sz w:val="20"/>
        </w:rPr>
        <w:t xml:space="preserve"> </w:t>
      </w:r>
      <w:r>
        <w:rPr>
          <w:sz w:val="20"/>
        </w:rPr>
        <w:t>oryginału dokumentu, z wyjątkiem kopii poświadczonych odpowiednio przez innego wykonawcę ubiegającego się wspólnie z nim o udzielenie zamówienia, przez podmiot, na którego zdolnościach lub sytuacji polega Wykonawca, albo przez podwykonawcę.</w:t>
      </w:r>
    </w:p>
    <w:p w14:paraId="647EE5BE" w14:textId="77777777" w:rsidR="0011144F" w:rsidRDefault="00000000">
      <w:pPr>
        <w:pStyle w:val="Akapitzlist"/>
        <w:numPr>
          <w:ilvl w:val="1"/>
          <w:numId w:val="15"/>
        </w:numPr>
        <w:tabs>
          <w:tab w:val="left" w:pos="1121"/>
        </w:tabs>
        <w:spacing w:line="276" w:lineRule="auto"/>
        <w:ind w:left="1120" w:right="120"/>
        <w:rPr>
          <w:sz w:val="20"/>
        </w:rPr>
      </w:pPr>
      <w:r>
        <w:rPr>
          <w:sz w:val="20"/>
        </w:rPr>
        <w:t>Maksymalny</w:t>
      </w:r>
      <w:r>
        <w:rPr>
          <w:spacing w:val="-11"/>
          <w:sz w:val="20"/>
        </w:rPr>
        <w:t xml:space="preserve"> </w:t>
      </w:r>
      <w:r>
        <w:rPr>
          <w:sz w:val="20"/>
        </w:rPr>
        <w:t>rozmiar</w:t>
      </w:r>
      <w:r>
        <w:rPr>
          <w:spacing w:val="-11"/>
          <w:sz w:val="20"/>
        </w:rPr>
        <w:t xml:space="preserve"> </w:t>
      </w:r>
      <w:r>
        <w:rPr>
          <w:sz w:val="20"/>
        </w:rPr>
        <w:t>jednego</w:t>
      </w:r>
      <w:r>
        <w:rPr>
          <w:spacing w:val="-10"/>
          <w:sz w:val="20"/>
        </w:rPr>
        <w:t xml:space="preserve"> </w:t>
      </w:r>
      <w:r>
        <w:rPr>
          <w:sz w:val="20"/>
        </w:rPr>
        <w:t>pliku</w:t>
      </w:r>
      <w:r>
        <w:rPr>
          <w:spacing w:val="-10"/>
          <w:sz w:val="20"/>
        </w:rPr>
        <w:t xml:space="preserve"> </w:t>
      </w:r>
      <w:r>
        <w:rPr>
          <w:sz w:val="20"/>
        </w:rPr>
        <w:t>przesyłanego</w:t>
      </w:r>
      <w:r>
        <w:rPr>
          <w:spacing w:val="-11"/>
          <w:sz w:val="20"/>
        </w:rPr>
        <w:t xml:space="preserve"> </w:t>
      </w:r>
      <w:r>
        <w:rPr>
          <w:sz w:val="20"/>
        </w:rPr>
        <w:t>za</w:t>
      </w:r>
      <w:r>
        <w:rPr>
          <w:spacing w:val="-10"/>
          <w:sz w:val="20"/>
        </w:rPr>
        <w:t xml:space="preserve"> </w:t>
      </w:r>
      <w:r>
        <w:rPr>
          <w:sz w:val="20"/>
        </w:rPr>
        <w:t>pośrednictwem</w:t>
      </w:r>
      <w:r>
        <w:rPr>
          <w:spacing w:val="-10"/>
          <w:sz w:val="20"/>
        </w:rPr>
        <w:t xml:space="preserve"> </w:t>
      </w:r>
      <w:r>
        <w:rPr>
          <w:sz w:val="20"/>
        </w:rPr>
        <w:t>dedykowanych</w:t>
      </w:r>
      <w:r>
        <w:rPr>
          <w:spacing w:val="-11"/>
          <w:sz w:val="20"/>
        </w:rPr>
        <w:t xml:space="preserve"> </w:t>
      </w:r>
      <w:r>
        <w:rPr>
          <w:sz w:val="20"/>
        </w:rPr>
        <w:t>formularzy do: złożenia, zmiany, wycofania oferty wynosi 150 MB natomiast przy komunikacji wielkość pliku to maksymalnie 500 MB.</w:t>
      </w:r>
    </w:p>
    <w:p w14:paraId="7340A4C1" w14:textId="77777777" w:rsidR="0011144F" w:rsidRDefault="00000000">
      <w:pPr>
        <w:pStyle w:val="Nagwek4"/>
        <w:numPr>
          <w:ilvl w:val="1"/>
          <w:numId w:val="15"/>
        </w:numPr>
        <w:tabs>
          <w:tab w:val="left" w:pos="1121"/>
        </w:tabs>
        <w:spacing w:line="242" w:lineRule="exact"/>
        <w:ind w:left="1120" w:hanging="361"/>
        <w:jc w:val="both"/>
        <w:rPr>
          <w:rFonts w:ascii="Calibri" w:hAnsi="Calibri"/>
          <w:b w:val="0"/>
        </w:rPr>
      </w:pPr>
      <w:r>
        <w:t>Rozszerzenia</w:t>
      </w:r>
      <w:r>
        <w:rPr>
          <w:spacing w:val="35"/>
        </w:rPr>
        <w:t xml:space="preserve"> </w:t>
      </w:r>
      <w:r>
        <w:t>plików</w:t>
      </w:r>
      <w:r>
        <w:rPr>
          <w:spacing w:val="36"/>
        </w:rPr>
        <w:t xml:space="preserve"> </w:t>
      </w:r>
      <w:r>
        <w:t>wykorzystywanych</w:t>
      </w:r>
      <w:r>
        <w:rPr>
          <w:spacing w:val="36"/>
        </w:rPr>
        <w:t xml:space="preserve"> </w:t>
      </w:r>
      <w:r>
        <w:t>przez</w:t>
      </w:r>
      <w:r>
        <w:rPr>
          <w:spacing w:val="38"/>
        </w:rPr>
        <w:t xml:space="preserve"> </w:t>
      </w:r>
      <w:r>
        <w:t>Wykonawców</w:t>
      </w:r>
      <w:r>
        <w:rPr>
          <w:spacing w:val="37"/>
        </w:rPr>
        <w:t xml:space="preserve"> </w:t>
      </w:r>
      <w:r>
        <w:t>powinny</w:t>
      </w:r>
      <w:r>
        <w:rPr>
          <w:spacing w:val="35"/>
        </w:rPr>
        <w:t xml:space="preserve"> </w:t>
      </w:r>
      <w:r>
        <w:t>być</w:t>
      </w:r>
      <w:r>
        <w:rPr>
          <w:spacing w:val="35"/>
        </w:rPr>
        <w:t xml:space="preserve"> </w:t>
      </w:r>
      <w:r>
        <w:t>zgodne</w:t>
      </w:r>
      <w:r>
        <w:rPr>
          <w:spacing w:val="35"/>
        </w:rPr>
        <w:t xml:space="preserve"> </w:t>
      </w:r>
      <w:r>
        <w:rPr>
          <w:spacing w:val="-10"/>
        </w:rPr>
        <w:t>z</w:t>
      </w:r>
    </w:p>
    <w:p w14:paraId="11FD6E30" w14:textId="77777777" w:rsidR="0011144F" w:rsidRDefault="00000000">
      <w:pPr>
        <w:pStyle w:val="Tekstpodstawowy"/>
        <w:spacing w:before="62"/>
        <w:ind w:left="1120"/>
      </w:pPr>
      <w:r>
        <w:t>Załącznikiem</w:t>
      </w:r>
      <w:r>
        <w:rPr>
          <w:spacing w:val="72"/>
          <w:w w:val="150"/>
        </w:rPr>
        <w:t xml:space="preserve"> </w:t>
      </w:r>
      <w:r>
        <w:t>nr</w:t>
      </w:r>
      <w:r>
        <w:rPr>
          <w:spacing w:val="71"/>
          <w:w w:val="150"/>
        </w:rPr>
        <w:t xml:space="preserve"> </w:t>
      </w:r>
      <w:r>
        <w:t>2</w:t>
      </w:r>
      <w:r>
        <w:rPr>
          <w:spacing w:val="70"/>
          <w:w w:val="150"/>
        </w:rPr>
        <w:t xml:space="preserve"> </w:t>
      </w:r>
      <w:r>
        <w:t>do</w:t>
      </w:r>
      <w:r>
        <w:rPr>
          <w:spacing w:val="70"/>
          <w:w w:val="150"/>
        </w:rPr>
        <w:t xml:space="preserve"> </w:t>
      </w:r>
      <w:r>
        <w:t>“Rozporządzenia</w:t>
      </w:r>
      <w:r>
        <w:rPr>
          <w:spacing w:val="70"/>
          <w:w w:val="150"/>
        </w:rPr>
        <w:t xml:space="preserve"> </w:t>
      </w:r>
      <w:r>
        <w:t>Rady</w:t>
      </w:r>
      <w:r>
        <w:rPr>
          <w:spacing w:val="72"/>
          <w:w w:val="150"/>
        </w:rPr>
        <w:t xml:space="preserve"> </w:t>
      </w:r>
      <w:r>
        <w:t>Ministrów</w:t>
      </w:r>
      <w:r>
        <w:rPr>
          <w:spacing w:val="70"/>
          <w:w w:val="150"/>
        </w:rPr>
        <w:t xml:space="preserve"> </w:t>
      </w:r>
      <w:r>
        <w:t>w</w:t>
      </w:r>
      <w:r>
        <w:rPr>
          <w:spacing w:val="71"/>
          <w:w w:val="150"/>
        </w:rPr>
        <w:t xml:space="preserve"> </w:t>
      </w:r>
      <w:r>
        <w:t>sprawie</w:t>
      </w:r>
      <w:r>
        <w:rPr>
          <w:spacing w:val="73"/>
          <w:w w:val="150"/>
        </w:rPr>
        <w:t xml:space="preserve"> </w:t>
      </w:r>
      <w:r>
        <w:t>Krajowych</w:t>
      </w:r>
      <w:r>
        <w:rPr>
          <w:spacing w:val="70"/>
          <w:w w:val="150"/>
        </w:rPr>
        <w:t xml:space="preserve"> </w:t>
      </w:r>
      <w:r>
        <w:rPr>
          <w:spacing w:val="-5"/>
        </w:rPr>
        <w:t>Ram</w:t>
      </w:r>
    </w:p>
    <w:p w14:paraId="307BDFCE" w14:textId="77777777" w:rsidR="0011144F" w:rsidRDefault="00000000">
      <w:pPr>
        <w:pStyle w:val="Tekstpodstawowy"/>
        <w:spacing w:before="82" w:line="321" w:lineRule="auto"/>
        <w:ind w:left="1120" w:right="124"/>
      </w:pPr>
      <w:r>
        <w:t>Interoperacyjności, minimalnych wymagań dla rejestrów publicznych i wymiany informacji w postaci elektronicznej oraz minimalnych wymagań dla systemów teleinformatycznych”, zwanego dalej Rozporządzeniem KRI.</w:t>
      </w:r>
    </w:p>
    <w:p w14:paraId="1B459E02" w14:textId="77777777" w:rsidR="0011144F" w:rsidRDefault="00000000">
      <w:pPr>
        <w:pStyle w:val="Akapitzlist"/>
        <w:numPr>
          <w:ilvl w:val="1"/>
          <w:numId w:val="15"/>
        </w:numPr>
        <w:tabs>
          <w:tab w:val="left" w:pos="1121"/>
        </w:tabs>
        <w:spacing w:line="304" w:lineRule="auto"/>
        <w:ind w:left="1120" w:right="118"/>
        <w:rPr>
          <w:rFonts w:ascii="Calibri" w:hAnsi="Calibri"/>
          <w:sz w:val="20"/>
        </w:rPr>
      </w:pPr>
      <w:r>
        <w:rPr>
          <w:sz w:val="20"/>
        </w:rPr>
        <w:t>Zamawiający rekomenduje wykorzystanie formatów: .pdf .</w:t>
      </w:r>
      <w:proofErr w:type="spellStart"/>
      <w:r>
        <w:rPr>
          <w:sz w:val="20"/>
        </w:rPr>
        <w:t>doc</w:t>
      </w:r>
      <w:proofErr w:type="spellEnd"/>
      <w:r>
        <w:rPr>
          <w:sz w:val="20"/>
        </w:rPr>
        <w:t xml:space="preserve"> .</w:t>
      </w:r>
      <w:proofErr w:type="spellStart"/>
      <w:r>
        <w:rPr>
          <w:sz w:val="20"/>
        </w:rPr>
        <w:t>docx</w:t>
      </w:r>
      <w:proofErr w:type="spellEnd"/>
      <w:r>
        <w:rPr>
          <w:sz w:val="20"/>
        </w:rPr>
        <w:t xml:space="preserve"> .xls .</w:t>
      </w:r>
      <w:proofErr w:type="spellStart"/>
      <w:r>
        <w:rPr>
          <w:sz w:val="20"/>
        </w:rPr>
        <w:t>xlsx</w:t>
      </w:r>
      <w:proofErr w:type="spellEnd"/>
      <w:r>
        <w:rPr>
          <w:sz w:val="20"/>
        </w:rPr>
        <w:t xml:space="preserve"> .jpg (.</w:t>
      </w:r>
      <w:proofErr w:type="spellStart"/>
      <w:r>
        <w:rPr>
          <w:sz w:val="20"/>
        </w:rPr>
        <w:t>jpeg</w:t>
      </w:r>
      <w:proofErr w:type="spellEnd"/>
      <w:r>
        <w:rPr>
          <w:sz w:val="20"/>
        </w:rPr>
        <w:t xml:space="preserve">) </w:t>
      </w:r>
      <w:r>
        <w:rPr>
          <w:b/>
          <w:sz w:val="20"/>
          <w:u w:val="single"/>
        </w:rPr>
        <w:t>ze</w:t>
      </w:r>
      <w:r>
        <w:rPr>
          <w:b/>
          <w:sz w:val="20"/>
        </w:rPr>
        <w:t xml:space="preserve"> </w:t>
      </w:r>
      <w:r>
        <w:rPr>
          <w:b/>
          <w:sz w:val="20"/>
          <w:u w:val="single"/>
        </w:rPr>
        <w:t>szczególnym wskazaniem na .pdf</w:t>
      </w:r>
    </w:p>
    <w:p w14:paraId="58CB60BB" w14:textId="77777777" w:rsidR="0011144F" w:rsidRDefault="00000000">
      <w:pPr>
        <w:pStyle w:val="Akapitzlist"/>
        <w:numPr>
          <w:ilvl w:val="1"/>
          <w:numId w:val="15"/>
        </w:numPr>
        <w:tabs>
          <w:tab w:val="left" w:pos="1121"/>
        </w:tabs>
        <w:spacing w:before="10" w:line="321" w:lineRule="auto"/>
        <w:ind w:left="1120" w:right="129"/>
        <w:rPr>
          <w:sz w:val="20"/>
        </w:rPr>
      </w:pPr>
      <w:r>
        <w:rPr>
          <w:sz w:val="20"/>
        </w:rPr>
        <w:t xml:space="preserve">W celu ewentualnej kompresji danych Zamawiający rekomenduje wykorzystanie jednego z </w:t>
      </w:r>
      <w:r>
        <w:rPr>
          <w:spacing w:val="-2"/>
          <w:sz w:val="20"/>
        </w:rPr>
        <w:t>rozszerzeń:</w:t>
      </w:r>
    </w:p>
    <w:p w14:paraId="0D4AD402" w14:textId="77777777" w:rsidR="0011144F" w:rsidRDefault="00000000">
      <w:pPr>
        <w:pStyle w:val="Akapitzlist"/>
        <w:numPr>
          <w:ilvl w:val="0"/>
          <w:numId w:val="8"/>
        </w:numPr>
        <w:tabs>
          <w:tab w:val="left" w:pos="1841"/>
        </w:tabs>
        <w:spacing w:line="228" w:lineRule="exact"/>
        <w:ind w:hanging="361"/>
        <w:rPr>
          <w:sz w:val="20"/>
        </w:rPr>
      </w:pPr>
      <w:r>
        <w:rPr>
          <w:spacing w:val="-4"/>
          <w:sz w:val="20"/>
        </w:rPr>
        <w:t>.zip</w:t>
      </w:r>
    </w:p>
    <w:p w14:paraId="0AB3FDB0" w14:textId="77777777" w:rsidR="0011144F" w:rsidRDefault="00000000">
      <w:pPr>
        <w:pStyle w:val="Akapitzlist"/>
        <w:numPr>
          <w:ilvl w:val="0"/>
          <w:numId w:val="8"/>
        </w:numPr>
        <w:tabs>
          <w:tab w:val="left" w:pos="1841"/>
        </w:tabs>
        <w:spacing w:before="75"/>
        <w:ind w:hanging="361"/>
        <w:rPr>
          <w:sz w:val="20"/>
        </w:rPr>
      </w:pPr>
      <w:r>
        <w:rPr>
          <w:spacing w:val="-5"/>
          <w:sz w:val="20"/>
        </w:rPr>
        <w:t>.7Z</w:t>
      </w:r>
    </w:p>
    <w:p w14:paraId="3617FBD1" w14:textId="77777777" w:rsidR="0011144F" w:rsidRDefault="00000000">
      <w:pPr>
        <w:pStyle w:val="Akapitzlist"/>
        <w:numPr>
          <w:ilvl w:val="1"/>
          <w:numId w:val="15"/>
        </w:numPr>
        <w:tabs>
          <w:tab w:val="left" w:pos="1121"/>
        </w:tabs>
        <w:spacing w:before="77"/>
        <w:ind w:left="1120" w:hanging="361"/>
        <w:rPr>
          <w:rFonts w:ascii="Calibri" w:hAnsi="Calibri"/>
          <w:sz w:val="20"/>
        </w:rPr>
      </w:pPr>
      <w:r>
        <w:rPr>
          <w:spacing w:val="-2"/>
          <w:sz w:val="20"/>
        </w:rPr>
        <w:t>Wśród</w:t>
      </w:r>
      <w:r>
        <w:rPr>
          <w:sz w:val="20"/>
        </w:rPr>
        <w:t xml:space="preserve"> </w:t>
      </w:r>
      <w:r>
        <w:rPr>
          <w:spacing w:val="-2"/>
          <w:sz w:val="20"/>
        </w:rPr>
        <w:t>rozszerzeń</w:t>
      </w:r>
      <w:r>
        <w:rPr>
          <w:spacing w:val="1"/>
          <w:sz w:val="20"/>
        </w:rPr>
        <w:t xml:space="preserve"> </w:t>
      </w:r>
      <w:r>
        <w:rPr>
          <w:spacing w:val="-2"/>
          <w:sz w:val="20"/>
        </w:rPr>
        <w:t>powszechnych</w:t>
      </w:r>
      <w:r>
        <w:rPr>
          <w:sz w:val="20"/>
        </w:rPr>
        <w:t xml:space="preserve"> </w:t>
      </w:r>
      <w:r>
        <w:rPr>
          <w:spacing w:val="-2"/>
          <w:sz w:val="20"/>
        </w:rPr>
        <w:t>a</w:t>
      </w:r>
      <w:r>
        <w:rPr>
          <w:spacing w:val="4"/>
          <w:sz w:val="20"/>
        </w:rPr>
        <w:t xml:space="preserve"> </w:t>
      </w:r>
      <w:r>
        <w:rPr>
          <w:b/>
          <w:spacing w:val="-2"/>
          <w:sz w:val="20"/>
        </w:rPr>
        <w:t>niewystępujących</w:t>
      </w:r>
      <w:r>
        <w:rPr>
          <w:b/>
          <w:spacing w:val="4"/>
          <w:sz w:val="20"/>
        </w:rPr>
        <w:t xml:space="preserve"> </w:t>
      </w:r>
      <w:r>
        <w:rPr>
          <w:spacing w:val="-2"/>
          <w:sz w:val="20"/>
        </w:rPr>
        <w:t>w</w:t>
      </w:r>
      <w:r>
        <w:rPr>
          <w:spacing w:val="1"/>
          <w:sz w:val="20"/>
        </w:rPr>
        <w:t xml:space="preserve"> </w:t>
      </w:r>
      <w:r>
        <w:rPr>
          <w:spacing w:val="-2"/>
          <w:sz w:val="20"/>
        </w:rPr>
        <w:t>Rozporządzeniu</w:t>
      </w:r>
      <w:r>
        <w:rPr>
          <w:spacing w:val="1"/>
          <w:sz w:val="20"/>
        </w:rPr>
        <w:t xml:space="preserve"> </w:t>
      </w:r>
      <w:r>
        <w:rPr>
          <w:spacing w:val="-2"/>
          <w:sz w:val="20"/>
        </w:rPr>
        <w:t>KRI</w:t>
      </w:r>
      <w:r>
        <w:rPr>
          <w:sz w:val="20"/>
        </w:rPr>
        <w:t xml:space="preserve"> </w:t>
      </w:r>
      <w:r>
        <w:rPr>
          <w:spacing w:val="-2"/>
          <w:sz w:val="20"/>
        </w:rPr>
        <w:t>występują:</w:t>
      </w:r>
      <w:r>
        <w:rPr>
          <w:spacing w:val="1"/>
          <w:sz w:val="20"/>
        </w:rPr>
        <w:t xml:space="preserve"> </w:t>
      </w:r>
      <w:r>
        <w:rPr>
          <w:spacing w:val="-4"/>
          <w:sz w:val="20"/>
        </w:rPr>
        <w:t>.</w:t>
      </w:r>
      <w:proofErr w:type="spellStart"/>
      <w:r>
        <w:rPr>
          <w:spacing w:val="-4"/>
          <w:sz w:val="20"/>
        </w:rPr>
        <w:t>rar</w:t>
      </w:r>
      <w:proofErr w:type="spellEnd"/>
    </w:p>
    <w:p w14:paraId="51244137" w14:textId="77777777" w:rsidR="0011144F" w:rsidRDefault="00000000">
      <w:pPr>
        <w:spacing w:before="66" w:line="321" w:lineRule="auto"/>
        <w:ind w:left="1120" w:right="123"/>
        <w:jc w:val="both"/>
        <w:rPr>
          <w:b/>
          <w:sz w:val="20"/>
        </w:rPr>
      </w:pPr>
      <w:r>
        <w:rPr>
          <w:sz w:val="20"/>
        </w:rPr>
        <w:t>.gif .</w:t>
      </w:r>
      <w:proofErr w:type="spellStart"/>
      <w:r>
        <w:rPr>
          <w:sz w:val="20"/>
        </w:rPr>
        <w:t>bmp</w:t>
      </w:r>
      <w:proofErr w:type="spellEnd"/>
      <w:r>
        <w:rPr>
          <w:sz w:val="20"/>
        </w:rPr>
        <w:t xml:space="preserve"> .</w:t>
      </w:r>
      <w:proofErr w:type="spellStart"/>
      <w:r>
        <w:rPr>
          <w:sz w:val="20"/>
        </w:rPr>
        <w:t>numbers</w:t>
      </w:r>
      <w:proofErr w:type="spellEnd"/>
      <w:r>
        <w:rPr>
          <w:sz w:val="20"/>
        </w:rPr>
        <w:t xml:space="preserve"> .</w:t>
      </w:r>
      <w:proofErr w:type="spellStart"/>
      <w:r>
        <w:rPr>
          <w:sz w:val="20"/>
        </w:rPr>
        <w:t>pages</w:t>
      </w:r>
      <w:proofErr w:type="spellEnd"/>
      <w:r>
        <w:rPr>
          <w:sz w:val="20"/>
        </w:rPr>
        <w:t xml:space="preserve">. </w:t>
      </w:r>
      <w:r>
        <w:rPr>
          <w:b/>
          <w:sz w:val="20"/>
        </w:rPr>
        <w:t>Dokumenty złożone w takich plikach zostaną uznane za złożone nieskutecznie.</w:t>
      </w:r>
    </w:p>
    <w:p w14:paraId="76E6AEF9" w14:textId="77777777" w:rsidR="0011144F" w:rsidRDefault="00000000">
      <w:pPr>
        <w:pStyle w:val="Akapitzlist"/>
        <w:numPr>
          <w:ilvl w:val="1"/>
          <w:numId w:val="15"/>
        </w:numPr>
        <w:tabs>
          <w:tab w:val="left" w:pos="1121"/>
        </w:tabs>
        <w:spacing w:line="314" w:lineRule="auto"/>
        <w:ind w:left="1120" w:right="121"/>
        <w:rPr>
          <w:rFonts w:ascii="Calibri" w:hAnsi="Calibri"/>
          <w:sz w:val="20"/>
        </w:rPr>
      </w:pPr>
      <w:r>
        <w:rPr>
          <w:sz w:val="20"/>
        </w:rPr>
        <w:t xml:space="preserve">Zamawiający zwraca uwagę na ograniczenia wielkości plików podpisywanych profilem zaufanym, który wynosi </w:t>
      </w:r>
      <w:r>
        <w:rPr>
          <w:b/>
          <w:sz w:val="20"/>
        </w:rPr>
        <w:t>maksymalnie 10MB</w:t>
      </w:r>
      <w:r>
        <w:rPr>
          <w:sz w:val="20"/>
        </w:rPr>
        <w:t xml:space="preserve">, oraz na ograniczenie wielkości plików podpisywanych w aplikacji </w:t>
      </w:r>
      <w:proofErr w:type="spellStart"/>
      <w:r>
        <w:rPr>
          <w:sz w:val="20"/>
        </w:rPr>
        <w:t>eDoApp</w:t>
      </w:r>
      <w:proofErr w:type="spellEnd"/>
      <w:r>
        <w:rPr>
          <w:sz w:val="20"/>
        </w:rPr>
        <w:t xml:space="preserve"> służącej do składania podpisu osobistego, który wynosi </w:t>
      </w:r>
      <w:r>
        <w:rPr>
          <w:b/>
          <w:sz w:val="20"/>
        </w:rPr>
        <w:t>maksymalnie 5MB</w:t>
      </w:r>
      <w:r>
        <w:rPr>
          <w:sz w:val="20"/>
        </w:rPr>
        <w:t>.</w:t>
      </w:r>
    </w:p>
    <w:p w14:paraId="0AD3780D" w14:textId="77777777" w:rsidR="0011144F" w:rsidRDefault="00000000">
      <w:pPr>
        <w:pStyle w:val="Akapitzlist"/>
        <w:numPr>
          <w:ilvl w:val="1"/>
          <w:numId w:val="15"/>
        </w:numPr>
        <w:tabs>
          <w:tab w:val="left" w:pos="1121"/>
        </w:tabs>
        <w:spacing w:before="3"/>
        <w:ind w:left="1120" w:hanging="361"/>
        <w:rPr>
          <w:sz w:val="20"/>
        </w:rPr>
      </w:pPr>
      <w:r>
        <w:rPr>
          <w:sz w:val="20"/>
        </w:rPr>
        <w:t>W</w:t>
      </w:r>
      <w:r>
        <w:rPr>
          <w:spacing w:val="-12"/>
          <w:sz w:val="20"/>
        </w:rPr>
        <w:t xml:space="preserve"> </w:t>
      </w:r>
      <w:r>
        <w:rPr>
          <w:sz w:val="20"/>
        </w:rPr>
        <w:t>przypadku</w:t>
      </w:r>
      <w:r>
        <w:rPr>
          <w:spacing w:val="-11"/>
          <w:sz w:val="20"/>
        </w:rPr>
        <w:t xml:space="preserve"> </w:t>
      </w:r>
      <w:r>
        <w:rPr>
          <w:sz w:val="20"/>
        </w:rPr>
        <w:t>stosowania</w:t>
      </w:r>
      <w:r>
        <w:rPr>
          <w:spacing w:val="-9"/>
          <w:sz w:val="20"/>
        </w:rPr>
        <w:t xml:space="preserve"> </w:t>
      </w:r>
      <w:r>
        <w:rPr>
          <w:sz w:val="20"/>
        </w:rPr>
        <w:t>przez</w:t>
      </w:r>
      <w:r>
        <w:rPr>
          <w:spacing w:val="-11"/>
          <w:sz w:val="20"/>
        </w:rPr>
        <w:t xml:space="preserve"> </w:t>
      </w:r>
      <w:r>
        <w:rPr>
          <w:sz w:val="20"/>
        </w:rPr>
        <w:t>wykonawcę</w:t>
      </w:r>
      <w:r>
        <w:rPr>
          <w:spacing w:val="-11"/>
          <w:sz w:val="20"/>
        </w:rPr>
        <w:t xml:space="preserve"> </w:t>
      </w:r>
      <w:r>
        <w:rPr>
          <w:sz w:val="20"/>
        </w:rPr>
        <w:t>kwalifikowanego</w:t>
      </w:r>
      <w:r>
        <w:rPr>
          <w:spacing w:val="-11"/>
          <w:sz w:val="20"/>
        </w:rPr>
        <w:t xml:space="preserve"> </w:t>
      </w:r>
      <w:r>
        <w:rPr>
          <w:sz w:val="20"/>
        </w:rPr>
        <w:t>podpisu</w:t>
      </w:r>
      <w:r>
        <w:rPr>
          <w:spacing w:val="-11"/>
          <w:sz w:val="20"/>
        </w:rPr>
        <w:t xml:space="preserve"> </w:t>
      </w:r>
      <w:r>
        <w:rPr>
          <w:spacing w:val="-2"/>
          <w:sz w:val="20"/>
        </w:rPr>
        <w:t>elektronicznego:</w:t>
      </w:r>
    </w:p>
    <w:p w14:paraId="6DB14C48" w14:textId="77777777" w:rsidR="0011144F" w:rsidRDefault="00000000">
      <w:pPr>
        <w:pStyle w:val="Akapitzlist"/>
        <w:numPr>
          <w:ilvl w:val="0"/>
          <w:numId w:val="7"/>
        </w:numPr>
        <w:tabs>
          <w:tab w:val="left" w:pos="1841"/>
        </w:tabs>
        <w:spacing w:before="77" w:line="314" w:lineRule="auto"/>
        <w:ind w:right="121"/>
        <w:rPr>
          <w:rFonts w:ascii="Calibri" w:hAnsi="Calibri"/>
          <w:sz w:val="20"/>
        </w:rPr>
      </w:pPr>
      <w:r>
        <w:rPr>
          <w:sz w:val="20"/>
        </w:rPr>
        <w:t>Ze</w:t>
      </w:r>
      <w:r>
        <w:rPr>
          <w:spacing w:val="-5"/>
          <w:sz w:val="20"/>
        </w:rPr>
        <w:t xml:space="preserve"> </w:t>
      </w:r>
      <w:r>
        <w:rPr>
          <w:sz w:val="20"/>
        </w:rPr>
        <w:t>względu</w:t>
      </w:r>
      <w:r>
        <w:rPr>
          <w:spacing w:val="-6"/>
          <w:sz w:val="20"/>
        </w:rPr>
        <w:t xml:space="preserve"> </w:t>
      </w:r>
      <w:r>
        <w:rPr>
          <w:sz w:val="20"/>
        </w:rPr>
        <w:t>na</w:t>
      </w:r>
      <w:r>
        <w:rPr>
          <w:spacing w:val="-5"/>
          <w:sz w:val="20"/>
        </w:rPr>
        <w:t xml:space="preserve"> </w:t>
      </w:r>
      <w:r>
        <w:rPr>
          <w:sz w:val="20"/>
        </w:rPr>
        <w:t>niskie</w:t>
      </w:r>
      <w:r>
        <w:rPr>
          <w:spacing w:val="-5"/>
          <w:sz w:val="20"/>
        </w:rPr>
        <w:t xml:space="preserve"> </w:t>
      </w:r>
      <w:r>
        <w:rPr>
          <w:sz w:val="20"/>
        </w:rPr>
        <w:t>ryzyko</w:t>
      </w:r>
      <w:r>
        <w:rPr>
          <w:spacing w:val="-5"/>
          <w:sz w:val="20"/>
        </w:rPr>
        <w:t xml:space="preserve"> </w:t>
      </w:r>
      <w:r>
        <w:rPr>
          <w:sz w:val="20"/>
        </w:rPr>
        <w:t>naruszenia</w:t>
      </w:r>
      <w:r>
        <w:rPr>
          <w:spacing w:val="-3"/>
          <w:sz w:val="20"/>
        </w:rPr>
        <w:t xml:space="preserve"> </w:t>
      </w:r>
      <w:r>
        <w:rPr>
          <w:sz w:val="20"/>
        </w:rPr>
        <w:t>integralności</w:t>
      </w:r>
      <w:r>
        <w:rPr>
          <w:spacing w:val="-4"/>
          <w:sz w:val="20"/>
        </w:rPr>
        <w:t xml:space="preserve"> </w:t>
      </w:r>
      <w:r>
        <w:rPr>
          <w:sz w:val="20"/>
        </w:rPr>
        <w:t>pliku</w:t>
      </w:r>
      <w:r>
        <w:rPr>
          <w:spacing w:val="-3"/>
          <w:sz w:val="20"/>
        </w:rPr>
        <w:t xml:space="preserve"> </w:t>
      </w:r>
      <w:r>
        <w:rPr>
          <w:sz w:val="20"/>
        </w:rPr>
        <w:t>oraz</w:t>
      </w:r>
      <w:r>
        <w:rPr>
          <w:spacing w:val="-4"/>
          <w:sz w:val="20"/>
        </w:rPr>
        <w:t xml:space="preserve"> </w:t>
      </w:r>
      <w:r>
        <w:rPr>
          <w:sz w:val="20"/>
        </w:rPr>
        <w:t>łatwiejszą</w:t>
      </w:r>
      <w:r>
        <w:rPr>
          <w:spacing w:val="-5"/>
          <w:sz w:val="20"/>
        </w:rPr>
        <w:t xml:space="preserve"> </w:t>
      </w:r>
      <w:r>
        <w:rPr>
          <w:sz w:val="20"/>
        </w:rPr>
        <w:t xml:space="preserve">weryfikację podpisu zamawiający zaleca, w miarę możliwości, </w:t>
      </w:r>
      <w:r>
        <w:rPr>
          <w:b/>
          <w:sz w:val="20"/>
        </w:rPr>
        <w:t>przekonwertowanie plików składających się na ofertę na rozszerzenie .pdf</w:t>
      </w:r>
      <w:r>
        <w:rPr>
          <w:b/>
          <w:spacing w:val="40"/>
          <w:sz w:val="20"/>
        </w:rPr>
        <w:t xml:space="preserve"> </w:t>
      </w:r>
      <w:r>
        <w:rPr>
          <w:b/>
          <w:sz w:val="20"/>
        </w:rPr>
        <w:t xml:space="preserve">i opatrzenie ich podpisem kwalifikowanym w formacie </w:t>
      </w:r>
      <w:proofErr w:type="spellStart"/>
      <w:r>
        <w:rPr>
          <w:b/>
          <w:sz w:val="20"/>
        </w:rPr>
        <w:t>PAdES</w:t>
      </w:r>
      <w:proofErr w:type="spellEnd"/>
      <w:r>
        <w:rPr>
          <w:b/>
          <w:sz w:val="20"/>
        </w:rPr>
        <w:t>.</w:t>
      </w:r>
    </w:p>
    <w:p w14:paraId="45C863E3" w14:textId="77777777" w:rsidR="0011144F" w:rsidRDefault="00000000">
      <w:pPr>
        <w:pStyle w:val="Akapitzlist"/>
        <w:numPr>
          <w:ilvl w:val="0"/>
          <w:numId w:val="7"/>
        </w:numPr>
        <w:tabs>
          <w:tab w:val="left" w:pos="1841"/>
        </w:tabs>
        <w:spacing w:before="6" w:line="319" w:lineRule="auto"/>
        <w:ind w:right="119"/>
        <w:rPr>
          <w:sz w:val="20"/>
        </w:rPr>
      </w:pPr>
      <w:r>
        <w:rPr>
          <w:sz w:val="20"/>
        </w:rPr>
        <w:t>Pliki</w:t>
      </w:r>
      <w:r>
        <w:rPr>
          <w:spacing w:val="-6"/>
          <w:sz w:val="20"/>
        </w:rPr>
        <w:t xml:space="preserve"> </w:t>
      </w:r>
      <w:r>
        <w:rPr>
          <w:sz w:val="20"/>
        </w:rPr>
        <w:t>w</w:t>
      </w:r>
      <w:r>
        <w:rPr>
          <w:spacing w:val="-6"/>
          <w:sz w:val="20"/>
        </w:rPr>
        <w:t xml:space="preserve"> </w:t>
      </w:r>
      <w:r>
        <w:rPr>
          <w:sz w:val="20"/>
        </w:rPr>
        <w:t>innych</w:t>
      </w:r>
      <w:r>
        <w:rPr>
          <w:spacing w:val="-6"/>
          <w:sz w:val="20"/>
        </w:rPr>
        <w:t xml:space="preserve"> </w:t>
      </w:r>
      <w:r>
        <w:rPr>
          <w:sz w:val="20"/>
        </w:rPr>
        <w:t>formatach</w:t>
      </w:r>
      <w:r>
        <w:rPr>
          <w:spacing w:val="-4"/>
          <w:sz w:val="20"/>
        </w:rPr>
        <w:t xml:space="preserve"> </w:t>
      </w:r>
      <w:r>
        <w:rPr>
          <w:sz w:val="20"/>
        </w:rPr>
        <w:t>niż</w:t>
      </w:r>
      <w:r>
        <w:rPr>
          <w:spacing w:val="-2"/>
          <w:sz w:val="20"/>
        </w:rPr>
        <w:t xml:space="preserve"> </w:t>
      </w:r>
      <w:r>
        <w:rPr>
          <w:sz w:val="20"/>
        </w:rPr>
        <w:t>PDF</w:t>
      </w:r>
      <w:r>
        <w:rPr>
          <w:spacing w:val="-2"/>
          <w:sz w:val="20"/>
        </w:rPr>
        <w:t xml:space="preserve"> </w:t>
      </w:r>
      <w:r>
        <w:rPr>
          <w:b/>
          <w:sz w:val="20"/>
        </w:rPr>
        <w:t>zaleca</w:t>
      </w:r>
      <w:r>
        <w:rPr>
          <w:b/>
          <w:spacing w:val="-6"/>
          <w:sz w:val="20"/>
        </w:rPr>
        <w:t xml:space="preserve"> </w:t>
      </w:r>
      <w:r>
        <w:rPr>
          <w:b/>
          <w:sz w:val="20"/>
        </w:rPr>
        <w:t>się</w:t>
      </w:r>
      <w:r>
        <w:rPr>
          <w:b/>
          <w:spacing w:val="-6"/>
          <w:sz w:val="20"/>
        </w:rPr>
        <w:t xml:space="preserve"> </w:t>
      </w:r>
      <w:r>
        <w:rPr>
          <w:b/>
          <w:sz w:val="20"/>
        </w:rPr>
        <w:t>opatrzyć</w:t>
      </w:r>
      <w:r>
        <w:rPr>
          <w:b/>
          <w:spacing w:val="-5"/>
          <w:sz w:val="20"/>
        </w:rPr>
        <w:t xml:space="preserve"> </w:t>
      </w:r>
      <w:r>
        <w:rPr>
          <w:b/>
          <w:sz w:val="20"/>
        </w:rPr>
        <w:t>podpisem</w:t>
      </w:r>
      <w:r>
        <w:rPr>
          <w:b/>
          <w:spacing w:val="-6"/>
          <w:sz w:val="20"/>
        </w:rPr>
        <w:t xml:space="preserve"> </w:t>
      </w:r>
      <w:r>
        <w:rPr>
          <w:b/>
          <w:sz w:val="20"/>
        </w:rPr>
        <w:t>w</w:t>
      </w:r>
      <w:r>
        <w:rPr>
          <w:b/>
          <w:spacing w:val="-4"/>
          <w:sz w:val="20"/>
        </w:rPr>
        <w:t xml:space="preserve"> </w:t>
      </w:r>
      <w:r>
        <w:rPr>
          <w:b/>
          <w:sz w:val="20"/>
        </w:rPr>
        <w:t>formacie</w:t>
      </w:r>
      <w:r>
        <w:rPr>
          <w:b/>
          <w:spacing w:val="-6"/>
          <w:sz w:val="20"/>
        </w:rPr>
        <w:t xml:space="preserve"> </w:t>
      </w:r>
      <w:proofErr w:type="spellStart"/>
      <w:r>
        <w:rPr>
          <w:b/>
          <w:sz w:val="20"/>
        </w:rPr>
        <w:t>XAdES</w:t>
      </w:r>
      <w:proofErr w:type="spellEnd"/>
      <w:r>
        <w:rPr>
          <w:b/>
          <w:sz w:val="20"/>
        </w:rPr>
        <w:t xml:space="preserve"> o typie zewnętrznym</w:t>
      </w:r>
      <w:r>
        <w:rPr>
          <w:sz w:val="20"/>
        </w:rPr>
        <w:t>. Wykonawca powinien pamiętać, aby plik z podpisem przekazywać łącznie z dokumentem podpisywanym.</w:t>
      </w:r>
    </w:p>
    <w:p w14:paraId="33ACCD83" w14:textId="77777777" w:rsidR="0011144F" w:rsidRDefault="00000000">
      <w:pPr>
        <w:pStyle w:val="Akapitzlist"/>
        <w:numPr>
          <w:ilvl w:val="0"/>
          <w:numId w:val="7"/>
        </w:numPr>
        <w:tabs>
          <w:tab w:val="left" w:pos="1841"/>
        </w:tabs>
        <w:spacing w:before="1" w:line="321" w:lineRule="auto"/>
        <w:ind w:right="124"/>
        <w:rPr>
          <w:sz w:val="20"/>
        </w:rPr>
      </w:pPr>
      <w:r>
        <w:rPr>
          <w:sz w:val="20"/>
        </w:rPr>
        <w:t xml:space="preserve">Zamawiający rekomenduje wykorzystanie podpisu z kwalifikowanym znacznikiem </w:t>
      </w:r>
      <w:r>
        <w:rPr>
          <w:spacing w:val="-2"/>
          <w:sz w:val="20"/>
        </w:rPr>
        <w:t>czasu.</w:t>
      </w:r>
    </w:p>
    <w:p w14:paraId="0754F076" w14:textId="77777777" w:rsidR="0011144F" w:rsidRDefault="00000000">
      <w:pPr>
        <w:pStyle w:val="Akapitzlist"/>
        <w:numPr>
          <w:ilvl w:val="1"/>
          <w:numId w:val="15"/>
        </w:numPr>
        <w:tabs>
          <w:tab w:val="left" w:pos="1121"/>
        </w:tabs>
        <w:spacing w:line="319" w:lineRule="auto"/>
        <w:ind w:left="1120" w:right="121"/>
        <w:rPr>
          <w:sz w:val="20"/>
        </w:rPr>
      </w:pPr>
      <w:r>
        <w:rPr>
          <w:sz w:val="20"/>
        </w:rPr>
        <w:t xml:space="preserve">Zamawiający zaleca aby </w:t>
      </w:r>
      <w:r>
        <w:rPr>
          <w:b/>
          <w:sz w:val="20"/>
        </w:rPr>
        <w:t xml:space="preserve">w przypadku podpisywania pliku przez kilka osób, stosować podpisy tego samego rodzaju. </w:t>
      </w:r>
      <w:r>
        <w:rPr>
          <w:sz w:val="20"/>
        </w:rPr>
        <w:t>Podpisywanie różnymi rodzajami podpisów np. osobistym i kwalifikowanym może doprowadzić do problemów w weryfikacji plików.</w:t>
      </w:r>
    </w:p>
    <w:p w14:paraId="6099987C" w14:textId="77777777" w:rsidR="0011144F" w:rsidRDefault="00000000">
      <w:pPr>
        <w:pStyle w:val="Akapitzlist"/>
        <w:numPr>
          <w:ilvl w:val="1"/>
          <w:numId w:val="15"/>
        </w:numPr>
        <w:tabs>
          <w:tab w:val="left" w:pos="1121"/>
        </w:tabs>
        <w:spacing w:line="321" w:lineRule="auto"/>
        <w:ind w:left="1120" w:right="128"/>
        <w:rPr>
          <w:sz w:val="20"/>
        </w:rPr>
      </w:pPr>
      <w:r>
        <w:rPr>
          <w:sz w:val="20"/>
        </w:rPr>
        <w:t>Zamawiający</w:t>
      </w:r>
      <w:r>
        <w:rPr>
          <w:spacing w:val="-13"/>
          <w:sz w:val="20"/>
        </w:rPr>
        <w:t xml:space="preserve"> </w:t>
      </w:r>
      <w:r>
        <w:rPr>
          <w:sz w:val="20"/>
        </w:rPr>
        <w:t>zaleca,</w:t>
      </w:r>
      <w:r>
        <w:rPr>
          <w:spacing w:val="-12"/>
          <w:sz w:val="20"/>
        </w:rPr>
        <w:t xml:space="preserve"> </w:t>
      </w:r>
      <w:r>
        <w:rPr>
          <w:sz w:val="20"/>
        </w:rPr>
        <w:t>aby</w:t>
      </w:r>
      <w:r>
        <w:rPr>
          <w:spacing w:val="-11"/>
          <w:sz w:val="20"/>
        </w:rPr>
        <w:t xml:space="preserve"> </w:t>
      </w:r>
      <w:r>
        <w:rPr>
          <w:sz w:val="20"/>
        </w:rPr>
        <w:t>Wykonawca</w:t>
      </w:r>
      <w:r>
        <w:rPr>
          <w:spacing w:val="-12"/>
          <w:sz w:val="20"/>
        </w:rPr>
        <w:t xml:space="preserve"> </w:t>
      </w:r>
      <w:r>
        <w:rPr>
          <w:sz w:val="20"/>
        </w:rPr>
        <w:t>z</w:t>
      </w:r>
      <w:r>
        <w:rPr>
          <w:spacing w:val="-13"/>
          <w:sz w:val="20"/>
        </w:rPr>
        <w:t xml:space="preserve"> </w:t>
      </w:r>
      <w:r>
        <w:rPr>
          <w:sz w:val="20"/>
        </w:rPr>
        <w:t>odpowiednim</w:t>
      </w:r>
      <w:r>
        <w:rPr>
          <w:spacing w:val="-12"/>
          <w:sz w:val="20"/>
        </w:rPr>
        <w:t xml:space="preserve"> </w:t>
      </w:r>
      <w:r>
        <w:rPr>
          <w:sz w:val="20"/>
        </w:rPr>
        <w:t>wyprzedzeniem</w:t>
      </w:r>
      <w:r>
        <w:rPr>
          <w:spacing w:val="-14"/>
          <w:sz w:val="20"/>
        </w:rPr>
        <w:t xml:space="preserve"> </w:t>
      </w:r>
      <w:r>
        <w:rPr>
          <w:sz w:val="20"/>
        </w:rPr>
        <w:t>przetestował</w:t>
      </w:r>
      <w:r>
        <w:rPr>
          <w:spacing w:val="-13"/>
          <w:sz w:val="20"/>
        </w:rPr>
        <w:t xml:space="preserve"> </w:t>
      </w:r>
      <w:r>
        <w:rPr>
          <w:sz w:val="20"/>
        </w:rPr>
        <w:t>możliwość prawidłowego wykorzystania wybranej metody podpisania plików oferty.</w:t>
      </w:r>
    </w:p>
    <w:p w14:paraId="7F7BC108" w14:textId="77777777" w:rsidR="0011144F" w:rsidRDefault="00000000">
      <w:pPr>
        <w:pStyle w:val="Akapitzlist"/>
        <w:numPr>
          <w:ilvl w:val="1"/>
          <w:numId w:val="15"/>
        </w:numPr>
        <w:tabs>
          <w:tab w:val="left" w:pos="1121"/>
        </w:tabs>
        <w:spacing w:line="226" w:lineRule="exact"/>
        <w:ind w:left="1120" w:hanging="361"/>
        <w:rPr>
          <w:sz w:val="20"/>
        </w:rPr>
      </w:pPr>
      <w:r>
        <w:rPr>
          <w:sz w:val="20"/>
        </w:rPr>
        <w:lastRenderedPageBreak/>
        <w:t>Osobą</w:t>
      </w:r>
      <w:r>
        <w:rPr>
          <w:spacing w:val="-9"/>
          <w:sz w:val="20"/>
        </w:rPr>
        <w:t xml:space="preserve"> </w:t>
      </w:r>
      <w:r>
        <w:rPr>
          <w:sz w:val="20"/>
        </w:rPr>
        <w:t>składającą</w:t>
      </w:r>
      <w:r>
        <w:rPr>
          <w:spacing w:val="-8"/>
          <w:sz w:val="20"/>
        </w:rPr>
        <w:t xml:space="preserve"> </w:t>
      </w:r>
      <w:r>
        <w:rPr>
          <w:sz w:val="20"/>
        </w:rPr>
        <w:t>ofertę</w:t>
      </w:r>
      <w:r>
        <w:rPr>
          <w:spacing w:val="-8"/>
          <w:sz w:val="20"/>
        </w:rPr>
        <w:t xml:space="preserve"> </w:t>
      </w:r>
      <w:r>
        <w:rPr>
          <w:sz w:val="20"/>
        </w:rPr>
        <w:t>powinna</w:t>
      </w:r>
      <w:r>
        <w:rPr>
          <w:spacing w:val="-8"/>
          <w:sz w:val="20"/>
        </w:rPr>
        <w:t xml:space="preserve"> </w:t>
      </w:r>
      <w:r>
        <w:rPr>
          <w:sz w:val="20"/>
        </w:rPr>
        <w:t>być</w:t>
      </w:r>
      <w:r>
        <w:rPr>
          <w:spacing w:val="-7"/>
          <w:sz w:val="20"/>
        </w:rPr>
        <w:t xml:space="preserve"> </w:t>
      </w:r>
      <w:r>
        <w:rPr>
          <w:sz w:val="20"/>
        </w:rPr>
        <w:t>osoba</w:t>
      </w:r>
      <w:r>
        <w:rPr>
          <w:spacing w:val="-8"/>
          <w:sz w:val="20"/>
        </w:rPr>
        <w:t xml:space="preserve"> </w:t>
      </w:r>
      <w:r>
        <w:rPr>
          <w:sz w:val="20"/>
        </w:rPr>
        <w:t>kontaktowa</w:t>
      </w:r>
      <w:r>
        <w:rPr>
          <w:spacing w:val="-8"/>
          <w:sz w:val="20"/>
        </w:rPr>
        <w:t xml:space="preserve"> </w:t>
      </w:r>
      <w:r>
        <w:rPr>
          <w:sz w:val="20"/>
        </w:rPr>
        <w:t>podawana</w:t>
      </w:r>
      <w:r>
        <w:rPr>
          <w:spacing w:val="-9"/>
          <w:sz w:val="20"/>
        </w:rPr>
        <w:t xml:space="preserve"> </w:t>
      </w:r>
      <w:r>
        <w:rPr>
          <w:sz w:val="20"/>
        </w:rPr>
        <w:t>w</w:t>
      </w:r>
      <w:r>
        <w:rPr>
          <w:spacing w:val="-7"/>
          <w:sz w:val="20"/>
        </w:rPr>
        <w:t xml:space="preserve"> </w:t>
      </w:r>
      <w:r>
        <w:rPr>
          <w:spacing w:val="-2"/>
          <w:sz w:val="20"/>
        </w:rPr>
        <w:t>dokumentacji.</w:t>
      </w:r>
    </w:p>
    <w:p w14:paraId="49A95700" w14:textId="77777777" w:rsidR="0011144F" w:rsidRDefault="00000000">
      <w:pPr>
        <w:pStyle w:val="Akapitzlist"/>
        <w:numPr>
          <w:ilvl w:val="1"/>
          <w:numId w:val="15"/>
        </w:numPr>
        <w:tabs>
          <w:tab w:val="left" w:pos="1121"/>
        </w:tabs>
        <w:spacing w:before="78" w:line="321" w:lineRule="auto"/>
        <w:ind w:left="1120" w:right="123"/>
        <w:rPr>
          <w:sz w:val="20"/>
        </w:rPr>
      </w:pPr>
      <w:r>
        <w:rPr>
          <w:sz w:val="20"/>
        </w:rPr>
        <w:t>Ofertę</w:t>
      </w:r>
      <w:r>
        <w:rPr>
          <w:spacing w:val="-12"/>
          <w:sz w:val="20"/>
        </w:rPr>
        <w:t xml:space="preserve"> </w:t>
      </w:r>
      <w:r>
        <w:rPr>
          <w:sz w:val="20"/>
        </w:rPr>
        <w:t>należy</w:t>
      </w:r>
      <w:r>
        <w:rPr>
          <w:spacing w:val="-12"/>
          <w:sz w:val="20"/>
        </w:rPr>
        <w:t xml:space="preserve"> </w:t>
      </w:r>
      <w:r>
        <w:rPr>
          <w:sz w:val="20"/>
        </w:rPr>
        <w:t>przygotować</w:t>
      </w:r>
      <w:r>
        <w:rPr>
          <w:spacing w:val="-12"/>
          <w:sz w:val="20"/>
        </w:rPr>
        <w:t xml:space="preserve"> </w:t>
      </w:r>
      <w:r>
        <w:rPr>
          <w:sz w:val="20"/>
        </w:rPr>
        <w:t>z</w:t>
      </w:r>
      <w:r>
        <w:rPr>
          <w:spacing w:val="-12"/>
          <w:sz w:val="20"/>
        </w:rPr>
        <w:t xml:space="preserve"> </w:t>
      </w:r>
      <w:r>
        <w:rPr>
          <w:sz w:val="20"/>
        </w:rPr>
        <w:t>należytą</w:t>
      </w:r>
      <w:r>
        <w:rPr>
          <w:spacing w:val="-13"/>
          <w:sz w:val="20"/>
        </w:rPr>
        <w:t xml:space="preserve"> </w:t>
      </w:r>
      <w:r>
        <w:rPr>
          <w:sz w:val="20"/>
        </w:rPr>
        <w:t>starannością</w:t>
      </w:r>
      <w:r>
        <w:rPr>
          <w:spacing w:val="-11"/>
          <w:sz w:val="20"/>
        </w:rPr>
        <w:t xml:space="preserve"> </w:t>
      </w:r>
      <w:r>
        <w:rPr>
          <w:sz w:val="20"/>
        </w:rPr>
        <w:t>dla</w:t>
      </w:r>
      <w:r>
        <w:rPr>
          <w:spacing w:val="-11"/>
          <w:sz w:val="20"/>
        </w:rPr>
        <w:t xml:space="preserve"> </w:t>
      </w:r>
      <w:r>
        <w:rPr>
          <w:sz w:val="20"/>
        </w:rPr>
        <w:t>podmiotu</w:t>
      </w:r>
      <w:r>
        <w:rPr>
          <w:spacing w:val="-13"/>
          <w:sz w:val="20"/>
        </w:rPr>
        <w:t xml:space="preserve"> </w:t>
      </w:r>
      <w:r>
        <w:rPr>
          <w:sz w:val="20"/>
        </w:rPr>
        <w:t>ubiegającego</w:t>
      </w:r>
      <w:r>
        <w:rPr>
          <w:spacing w:val="-13"/>
          <w:sz w:val="20"/>
        </w:rPr>
        <w:t xml:space="preserve"> </w:t>
      </w:r>
      <w:r>
        <w:rPr>
          <w:sz w:val="20"/>
        </w:rPr>
        <w:t>się</w:t>
      </w:r>
      <w:r>
        <w:rPr>
          <w:spacing w:val="-11"/>
          <w:sz w:val="20"/>
        </w:rPr>
        <w:t xml:space="preserve"> </w:t>
      </w:r>
      <w:r>
        <w:rPr>
          <w:sz w:val="20"/>
        </w:rPr>
        <w:t>o</w:t>
      </w:r>
      <w:r>
        <w:rPr>
          <w:spacing w:val="-13"/>
          <w:sz w:val="20"/>
        </w:rPr>
        <w:t xml:space="preserve"> </w:t>
      </w:r>
      <w:r>
        <w:rPr>
          <w:sz w:val="20"/>
        </w:rPr>
        <w:t>udzielenie zamówienia publicznego i zachowaniem odpowiedniego odstępu czasu do zakończenia przyjmowania ofert/wniosków. Sugerujemy złożenie oferty na 24 godziny przed terminem składania ofert/wniosków.</w:t>
      </w:r>
    </w:p>
    <w:p w14:paraId="007B8806" w14:textId="77777777" w:rsidR="0011144F" w:rsidRDefault="00000000">
      <w:pPr>
        <w:pStyle w:val="Akapitzlist"/>
        <w:numPr>
          <w:ilvl w:val="1"/>
          <w:numId w:val="15"/>
        </w:numPr>
        <w:tabs>
          <w:tab w:val="left" w:pos="1121"/>
        </w:tabs>
        <w:spacing w:line="321" w:lineRule="auto"/>
        <w:ind w:left="1120" w:right="126"/>
        <w:rPr>
          <w:sz w:val="20"/>
        </w:rPr>
      </w:pPr>
      <w:r>
        <w:rPr>
          <w:sz w:val="20"/>
        </w:rPr>
        <w:t>Jeśli Wykonawca pakuje dokumenty np. w plik o rozszerzeniu .zip, zaleca się wcześniejsze podpisanie każdego ze skompresowanych plików.</w:t>
      </w:r>
    </w:p>
    <w:p w14:paraId="1E1E0CAC" w14:textId="77777777" w:rsidR="0011144F" w:rsidRDefault="00000000">
      <w:pPr>
        <w:pStyle w:val="Akapitzlist"/>
        <w:numPr>
          <w:ilvl w:val="1"/>
          <w:numId w:val="15"/>
        </w:numPr>
        <w:tabs>
          <w:tab w:val="left" w:pos="1121"/>
        </w:tabs>
        <w:spacing w:line="319" w:lineRule="auto"/>
        <w:ind w:left="1120" w:right="125"/>
        <w:rPr>
          <w:sz w:val="20"/>
        </w:rPr>
      </w:pPr>
      <w:r>
        <w:rPr>
          <w:sz w:val="20"/>
        </w:rPr>
        <w:t xml:space="preserve">Zamawiający zaleca aby </w:t>
      </w:r>
      <w:r>
        <w:rPr>
          <w:b/>
          <w:sz w:val="20"/>
          <w:u w:val="single"/>
        </w:rPr>
        <w:t>nie</w:t>
      </w:r>
      <w:r>
        <w:rPr>
          <w:b/>
          <w:sz w:val="20"/>
        </w:rPr>
        <w:t xml:space="preserve"> </w:t>
      </w:r>
      <w:r>
        <w:rPr>
          <w:sz w:val="20"/>
        </w:rPr>
        <w:t>wprowadzać jakichkolwiek zmian w plikach po podpisaniu ich podpisem kwalifikowanym. Może to skutkować naruszeniem integralności plików co równoważne będzie z koniecznością odrzucenia oferty.</w:t>
      </w:r>
    </w:p>
    <w:p w14:paraId="7963BB35" w14:textId="77777777" w:rsidR="0011144F" w:rsidRDefault="00000000">
      <w:pPr>
        <w:pStyle w:val="Nagwek1"/>
        <w:numPr>
          <w:ilvl w:val="0"/>
          <w:numId w:val="15"/>
        </w:numPr>
        <w:tabs>
          <w:tab w:val="left" w:pos="1005"/>
        </w:tabs>
        <w:spacing w:before="83"/>
        <w:ind w:left="1004" w:hanging="605"/>
      </w:pPr>
      <w:bookmarkStart w:id="15" w:name="_bookmark14"/>
      <w:bookmarkEnd w:id="15"/>
      <w:r>
        <w:t>Sposób</w:t>
      </w:r>
      <w:r>
        <w:rPr>
          <w:spacing w:val="-14"/>
        </w:rPr>
        <w:t xml:space="preserve"> </w:t>
      </w:r>
      <w:r>
        <w:t>obliczania</w:t>
      </w:r>
      <w:r>
        <w:rPr>
          <w:spacing w:val="-14"/>
        </w:rPr>
        <w:t xml:space="preserve"> </w:t>
      </w:r>
      <w:r>
        <w:t>ceny</w:t>
      </w:r>
      <w:r>
        <w:rPr>
          <w:spacing w:val="-11"/>
        </w:rPr>
        <w:t xml:space="preserve"> </w:t>
      </w:r>
      <w:r>
        <w:rPr>
          <w:spacing w:val="-2"/>
        </w:rPr>
        <w:t>oferty</w:t>
      </w:r>
    </w:p>
    <w:p w14:paraId="0211CDD8" w14:textId="77777777" w:rsidR="0011144F" w:rsidRDefault="00000000">
      <w:pPr>
        <w:pStyle w:val="Akapitzlist"/>
        <w:numPr>
          <w:ilvl w:val="0"/>
          <w:numId w:val="6"/>
        </w:numPr>
        <w:tabs>
          <w:tab w:val="left" w:pos="828"/>
        </w:tabs>
        <w:spacing w:before="294" w:line="360" w:lineRule="auto"/>
        <w:ind w:right="122"/>
        <w:rPr>
          <w:b/>
          <w:sz w:val="20"/>
        </w:rPr>
      </w:pPr>
      <w:r>
        <w:rPr>
          <w:sz w:val="20"/>
        </w:rPr>
        <w:t xml:space="preserve">Wykonawca podaje cenę za realizację przedmiotu zamówienia zgodnie ze wzorem Formularza Ofertowego, stanowiącego </w:t>
      </w:r>
      <w:r>
        <w:rPr>
          <w:b/>
          <w:sz w:val="20"/>
        </w:rPr>
        <w:t>Załącznik nr 2 do SWZ.</w:t>
      </w:r>
    </w:p>
    <w:p w14:paraId="0012815C" w14:textId="77777777" w:rsidR="0011144F" w:rsidRDefault="00000000">
      <w:pPr>
        <w:pStyle w:val="Akapitzlist"/>
        <w:numPr>
          <w:ilvl w:val="0"/>
          <w:numId w:val="6"/>
        </w:numPr>
        <w:tabs>
          <w:tab w:val="left" w:pos="828"/>
        </w:tabs>
        <w:spacing w:before="2" w:line="360" w:lineRule="auto"/>
        <w:ind w:right="120"/>
        <w:rPr>
          <w:sz w:val="20"/>
        </w:rPr>
      </w:pPr>
      <w:r>
        <w:rPr>
          <w:sz w:val="20"/>
        </w:rPr>
        <w:t>Cena ofertowa brutto musi uwzględniać wszystkie koszty związane z realizacją przedmiotu zamówienia zgodnie z opisem przedmiotu zamówienia oraz istotnymi postanowieniami umowy określonymi</w:t>
      </w:r>
      <w:r>
        <w:rPr>
          <w:spacing w:val="30"/>
          <w:sz w:val="20"/>
        </w:rPr>
        <w:t xml:space="preserve"> </w:t>
      </w:r>
      <w:r>
        <w:rPr>
          <w:sz w:val="20"/>
        </w:rPr>
        <w:t>w</w:t>
      </w:r>
      <w:r>
        <w:rPr>
          <w:spacing w:val="33"/>
          <w:sz w:val="20"/>
        </w:rPr>
        <w:t xml:space="preserve"> </w:t>
      </w:r>
      <w:r>
        <w:rPr>
          <w:sz w:val="20"/>
        </w:rPr>
        <w:t>niniejszej</w:t>
      </w:r>
      <w:r>
        <w:rPr>
          <w:spacing w:val="32"/>
          <w:sz w:val="20"/>
        </w:rPr>
        <w:t xml:space="preserve"> </w:t>
      </w:r>
      <w:r>
        <w:rPr>
          <w:sz w:val="20"/>
        </w:rPr>
        <w:t>SWZ.</w:t>
      </w:r>
      <w:r>
        <w:rPr>
          <w:spacing w:val="33"/>
          <w:sz w:val="20"/>
        </w:rPr>
        <w:t xml:space="preserve"> </w:t>
      </w:r>
      <w:r>
        <w:rPr>
          <w:sz w:val="20"/>
        </w:rPr>
        <w:t>Stawka</w:t>
      </w:r>
      <w:r>
        <w:rPr>
          <w:spacing w:val="33"/>
          <w:sz w:val="20"/>
        </w:rPr>
        <w:t xml:space="preserve"> </w:t>
      </w:r>
      <w:r>
        <w:rPr>
          <w:sz w:val="20"/>
        </w:rPr>
        <w:t>podatku</w:t>
      </w:r>
      <w:r>
        <w:rPr>
          <w:spacing w:val="33"/>
          <w:sz w:val="20"/>
        </w:rPr>
        <w:t xml:space="preserve"> </w:t>
      </w:r>
      <w:r>
        <w:rPr>
          <w:sz w:val="20"/>
        </w:rPr>
        <w:t>VAT</w:t>
      </w:r>
      <w:r>
        <w:rPr>
          <w:spacing w:val="33"/>
          <w:sz w:val="20"/>
        </w:rPr>
        <w:t xml:space="preserve"> </w:t>
      </w:r>
      <w:r>
        <w:rPr>
          <w:sz w:val="20"/>
        </w:rPr>
        <w:t>w</w:t>
      </w:r>
      <w:r>
        <w:rPr>
          <w:spacing w:val="32"/>
          <w:sz w:val="20"/>
        </w:rPr>
        <w:t xml:space="preserve"> </w:t>
      </w:r>
      <w:r>
        <w:rPr>
          <w:sz w:val="20"/>
        </w:rPr>
        <w:t>przedmiotowym</w:t>
      </w:r>
      <w:r>
        <w:rPr>
          <w:spacing w:val="31"/>
          <w:sz w:val="20"/>
        </w:rPr>
        <w:t xml:space="preserve"> </w:t>
      </w:r>
      <w:r>
        <w:rPr>
          <w:sz w:val="20"/>
        </w:rPr>
        <w:t>postępowaniu</w:t>
      </w:r>
      <w:r>
        <w:rPr>
          <w:spacing w:val="33"/>
          <w:sz w:val="20"/>
        </w:rPr>
        <w:t xml:space="preserve"> </w:t>
      </w:r>
      <w:r>
        <w:rPr>
          <w:sz w:val="20"/>
        </w:rPr>
        <w:t>wynosi 23 %.</w:t>
      </w:r>
    </w:p>
    <w:p w14:paraId="60F94824" w14:textId="77777777" w:rsidR="0011144F" w:rsidRDefault="00000000">
      <w:pPr>
        <w:pStyle w:val="Akapitzlist"/>
        <w:numPr>
          <w:ilvl w:val="0"/>
          <w:numId w:val="6"/>
        </w:numPr>
        <w:tabs>
          <w:tab w:val="left" w:pos="828"/>
        </w:tabs>
        <w:spacing w:line="360" w:lineRule="auto"/>
        <w:ind w:right="121"/>
        <w:rPr>
          <w:sz w:val="20"/>
        </w:rPr>
      </w:pPr>
      <w:r>
        <w:rPr>
          <w:sz w:val="20"/>
        </w:rPr>
        <w:t>Cena podana na Formularzu Ofertowym jest ceną ostateczną, niepodlegającą negocjacji i wyczerpującą wszelkie należności Wykonawcy wobec Zamawiającego związane z realizacją przedmiotu zamówienia.</w:t>
      </w:r>
    </w:p>
    <w:p w14:paraId="565173E0" w14:textId="77777777" w:rsidR="0011144F" w:rsidRDefault="00000000">
      <w:pPr>
        <w:pStyle w:val="Akapitzlist"/>
        <w:numPr>
          <w:ilvl w:val="0"/>
          <w:numId w:val="6"/>
        </w:numPr>
        <w:tabs>
          <w:tab w:val="left" w:pos="828"/>
        </w:tabs>
        <w:spacing w:line="360" w:lineRule="auto"/>
        <w:ind w:right="128"/>
        <w:rPr>
          <w:sz w:val="20"/>
        </w:rPr>
      </w:pPr>
      <w:r>
        <w:rPr>
          <w:sz w:val="20"/>
        </w:rPr>
        <w:t xml:space="preserve">Cena oferty powinna być wyrażona w złotych polskich (PLN) z dokładnością do dwóch miejsc po </w:t>
      </w:r>
      <w:r>
        <w:rPr>
          <w:spacing w:val="-2"/>
          <w:sz w:val="20"/>
        </w:rPr>
        <w:t>przecinku.</w:t>
      </w:r>
    </w:p>
    <w:p w14:paraId="0DD72960" w14:textId="77777777" w:rsidR="0011144F" w:rsidRDefault="00000000">
      <w:pPr>
        <w:pStyle w:val="Akapitzlist"/>
        <w:numPr>
          <w:ilvl w:val="0"/>
          <w:numId w:val="6"/>
        </w:numPr>
        <w:tabs>
          <w:tab w:val="left" w:pos="828"/>
        </w:tabs>
        <w:spacing w:line="229" w:lineRule="exact"/>
        <w:ind w:hanging="721"/>
        <w:rPr>
          <w:sz w:val="20"/>
        </w:rPr>
      </w:pPr>
      <w:r>
        <w:rPr>
          <w:sz w:val="20"/>
        </w:rPr>
        <w:t>Zamawiający</w:t>
      </w:r>
      <w:r>
        <w:rPr>
          <w:spacing w:val="-9"/>
          <w:sz w:val="20"/>
        </w:rPr>
        <w:t xml:space="preserve"> </w:t>
      </w:r>
      <w:r>
        <w:rPr>
          <w:sz w:val="20"/>
        </w:rPr>
        <w:t>nie</w:t>
      </w:r>
      <w:r>
        <w:rPr>
          <w:spacing w:val="-10"/>
          <w:sz w:val="20"/>
        </w:rPr>
        <w:t xml:space="preserve"> </w:t>
      </w:r>
      <w:r>
        <w:rPr>
          <w:sz w:val="20"/>
        </w:rPr>
        <w:t>przewiduje</w:t>
      </w:r>
      <w:r>
        <w:rPr>
          <w:spacing w:val="-9"/>
          <w:sz w:val="20"/>
        </w:rPr>
        <w:t xml:space="preserve"> </w:t>
      </w:r>
      <w:r>
        <w:rPr>
          <w:sz w:val="20"/>
        </w:rPr>
        <w:t>rozliczeń</w:t>
      </w:r>
      <w:r>
        <w:rPr>
          <w:spacing w:val="-8"/>
          <w:sz w:val="20"/>
        </w:rPr>
        <w:t xml:space="preserve"> </w:t>
      </w:r>
      <w:r>
        <w:rPr>
          <w:sz w:val="20"/>
        </w:rPr>
        <w:t>w</w:t>
      </w:r>
      <w:r>
        <w:rPr>
          <w:spacing w:val="-10"/>
          <w:sz w:val="20"/>
        </w:rPr>
        <w:t xml:space="preserve"> </w:t>
      </w:r>
      <w:r>
        <w:rPr>
          <w:sz w:val="20"/>
        </w:rPr>
        <w:t>walucie</w:t>
      </w:r>
      <w:r>
        <w:rPr>
          <w:spacing w:val="-9"/>
          <w:sz w:val="20"/>
        </w:rPr>
        <w:t xml:space="preserve"> </w:t>
      </w:r>
      <w:r>
        <w:rPr>
          <w:spacing w:val="-2"/>
          <w:sz w:val="20"/>
        </w:rPr>
        <w:t>obcej.</w:t>
      </w:r>
    </w:p>
    <w:p w14:paraId="125B08EA" w14:textId="77777777" w:rsidR="0011144F" w:rsidRDefault="00000000">
      <w:pPr>
        <w:pStyle w:val="Akapitzlist"/>
        <w:numPr>
          <w:ilvl w:val="0"/>
          <w:numId w:val="6"/>
        </w:numPr>
        <w:tabs>
          <w:tab w:val="left" w:pos="828"/>
        </w:tabs>
        <w:spacing w:before="115" w:line="360" w:lineRule="auto"/>
        <w:ind w:right="125"/>
        <w:rPr>
          <w:sz w:val="20"/>
        </w:rPr>
      </w:pPr>
      <w:r>
        <w:rPr>
          <w:sz w:val="20"/>
        </w:rPr>
        <w:t>Wyliczona</w:t>
      </w:r>
      <w:r>
        <w:rPr>
          <w:spacing w:val="-14"/>
          <w:sz w:val="20"/>
        </w:rPr>
        <w:t xml:space="preserve"> </w:t>
      </w:r>
      <w:r>
        <w:rPr>
          <w:sz w:val="20"/>
        </w:rPr>
        <w:t>cena</w:t>
      </w:r>
      <w:r>
        <w:rPr>
          <w:spacing w:val="-14"/>
          <w:sz w:val="20"/>
        </w:rPr>
        <w:t xml:space="preserve"> </w:t>
      </w:r>
      <w:r>
        <w:rPr>
          <w:sz w:val="20"/>
        </w:rPr>
        <w:t>oferty</w:t>
      </w:r>
      <w:r>
        <w:rPr>
          <w:spacing w:val="-14"/>
          <w:sz w:val="20"/>
        </w:rPr>
        <w:t xml:space="preserve"> </w:t>
      </w:r>
      <w:r>
        <w:rPr>
          <w:sz w:val="20"/>
        </w:rPr>
        <w:t>brutto</w:t>
      </w:r>
      <w:r>
        <w:rPr>
          <w:spacing w:val="-14"/>
          <w:sz w:val="20"/>
        </w:rPr>
        <w:t xml:space="preserve"> </w:t>
      </w:r>
      <w:r>
        <w:rPr>
          <w:sz w:val="20"/>
        </w:rPr>
        <w:t>będzie</w:t>
      </w:r>
      <w:r>
        <w:rPr>
          <w:spacing w:val="-14"/>
          <w:sz w:val="20"/>
        </w:rPr>
        <w:t xml:space="preserve"> </w:t>
      </w:r>
      <w:r>
        <w:rPr>
          <w:sz w:val="20"/>
        </w:rPr>
        <w:t>służyć</w:t>
      </w:r>
      <w:r>
        <w:rPr>
          <w:spacing w:val="-14"/>
          <w:sz w:val="20"/>
        </w:rPr>
        <w:t xml:space="preserve"> </w:t>
      </w:r>
      <w:r>
        <w:rPr>
          <w:sz w:val="20"/>
        </w:rPr>
        <w:t>do</w:t>
      </w:r>
      <w:r>
        <w:rPr>
          <w:spacing w:val="-14"/>
          <w:sz w:val="20"/>
        </w:rPr>
        <w:t xml:space="preserve"> </w:t>
      </w:r>
      <w:r>
        <w:rPr>
          <w:sz w:val="20"/>
        </w:rPr>
        <w:t>porównania</w:t>
      </w:r>
      <w:r>
        <w:rPr>
          <w:spacing w:val="-14"/>
          <w:sz w:val="20"/>
        </w:rPr>
        <w:t xml:space="preserve"> </w:t>
      </w:r>
      <w:r>
        <w:rPr>
          <w:sz w:val="20"/>
        </w:rPr>
        <w:t>złożonych</w:t>
      </w:r>
      <w:r>
        <w:rPr>
          <w:spacing w:val="-14"/>
          <w:sz w:val="20"/>
        </w:rPr>
        <w:t xml:space="preserve"> </w:t>
      </w:r>
      <w:r>
        <w:rPr>
          <w:sz w:val="20"/>
        </w:rPr>
        <w:t>ofert</w:t>
      </w:r>
      <w:r>
        <w:rPr>
          <w:spacing w:val="-13"/>
          <w:sz w:val="20"/>
        </w:rPr>
        <w:t xml:space="preserve"> </w:t>
      </w:r>
      <w:r>
        <w:rPr>
          <w:sz w:val="20"/>
        </w:rPr>
        <w:t>i</w:t>
      </w:r>
      <w:r>
        <w:rPr>
          <w:spacing w:val="-14"/>
          <w:sz w:val="20"/>
        </w:rPr>
        <w:t xml:space="preserve"> </w:t>
      </w:r>
      <w:r>
        <w:rPr>
          <w:sz w:val="20"/>
        </w:rPr>
        <w:t>do</w:t>
      </w:r>
      <w:r>
        <w:rPr>
          <w:spacing w:val="-14"/>
          <w:sz w:val="20"/>
        </w:rPr>
        <w:t xml:space="preserve"> </w:t>
      </w:r>
      <w:r>
        <w:rPr>
          <w:sz w:val="20"/>
        </w:rPr>
        <w:t>rozliczenia</w:t>
      </w:r>
      <w:r>
        <w:rPr>
          <w:spacing w:val="-14"/>
          <w:sz w:val="20"/>
        </w:rPr>
        <w:t xml:space="preserve"> </w:t>
      </w:r>
      <w:r>
        <w:rPr>
          <w:sz w:val="20"/>
        </w:rPr>
        <w:t>w</w:t>
      </w:r>
      <w:r>
        <w:rPr>
          <w:spacing w:val="-14"/>
          <w:sz w:val="20"/>
        </w:rPr>
        <w:t xml:space="preserve"> </w:t>
      </w:r>
      <w:r>
        <w:rPr>
          <w:sz w:val="20"/>
        </w:rPr>
        <w:t>trakcie realizacji zamówienia.</w:t>
      </w:r>
    </w:p>
    <w:p w14:paraId="4971C5F5" w14:textId="77777777" w:rsidR="0011144F" w:rsidRDefault="00000000">
      <w:pPr>
        <w:pStyle w:val="Akapitzlist"/>
        <w:numPr>
          <w:ilvl w:val="0"/>
          <w:numId w:val="6"/>
        </w:numPr>
        <w:tabs>
          <w:tab w:val="left" w:pos="828"/>
        </w:tabs>
        <w:spacing w:before="2" w:line="360" w:lineRule="auto"/>
        <w:ind w:right="121"/>
        <w:rPr>
          <w:sz w:val="20"/>
        </w:rPr>
      </w:pPr>
      <w:r>
        <w:rPr>
          <w:sz w:val="20"/>
        </w:rPr>
        <w:t>Jeżeli</w:t>
      </w:r>
      <w:r>
        <w:rPr>
          <w:spacing w:val="-10"/>
          <w:sz w:val="20"/>
        </w:rPr>
        <w:t xml:space="preserve"> </w:t>
      </w:r>
      <w:r>
        <w:rPr>
          <w:sz w:val="20"/>
        </w:rPr>
        <w:t>została</w:t>
      </w:r>
      <w:r>
        <w:rPr>
          <w:spacing w:val="-10"/>
          <w:sz w:val="20"/>
        </w:rPr>
        <w:t xml:space="preserve"> </w:t>
      </w:r>
      <w:r>
        <w:rPr>
          <w:sz w:val="20"/>
        </w:rPr>
        <w:t>złożona</w:t>
      </w:r>
      <w:r>
        <w:rPr>
          <w:spacing w:val="-8"/>
          <w:sz w:val="20"/>
        </w:rPr>
        <w:t xml:space="preserve"> </w:t>
      </w:r>
      <w:r>
        <w:rPr>
          <w:sz w:val="20"/>
        </w:rPr>
        <w:t>oferta,</w:t>
      </w:r>
      <w:r>
        <w:rPr>
          <w:spacing w:val="-10"/>
          <w:sz w:val="20"/>
        </w:rPr>
        <w:t xml:space="preserve"> </w:t>
      </w:r>
      <w:r>
        <w:rPr>
          <w:sz w:val="20"/>
        </w:rPr>
        <w:t>której</w:t>
      </w:r>
      <w:r>
        <w:rPr>
          <w:spacing w:val="-8"/>
          <w:sz w:val="20"/>
        </w:rPr>
        <w:t xml:space="preserve"> </w:t>
      </w:r>
      <w:r>
        <w:rPr>
          <w:sz w:val="20"/>
        </w:rPr>
        <w:t>wybór</w:t>
      </w:r>
      <w:r>
        <w:rPr>
          <w:spacing w:val="-9"/>
          <w:sz w:val="20"/>
        </w:rPr>
        <w:t xml:space="preserve"> </w:t>
      </w:r>
      <w:r>
        <w:rPr>
          <w:sz w:val="20"/>
        </w:rPr>
        <w:t>prowadziłby</w:t>
      </w:r>
      <w:r>
        <w:rPr>
          <w:spacing w:val="-7"/>
          <w:sz w:val="20"/>
        </w:rPr>
        <w:t xml:space="preserve"> </w:t>
      </w:r>
      <w:r>
        <w:rPr>
          <w:sz w:val="20"/>
        </w:rPr>
        <w:t>do</w:t>
      </w:r>
      <w:r>
        <w:rPr>
          <w:spacing w:val="-10"/>
          <w:sz w:val="20"/>
        </w:rPr>
        <w:t xml:space="preserve"> </w:t>
      </w:r>
      <w:r>
        <w:rPr>
          <w:sz w:val="20"/>
        </w:rPr>
        <w:t>powstania</w:t>
      </w:r>
      <w:r>
        <w:rPr>
          <w:spacing w:val="-8"/>
          <w:sz w:val="20"/>
        </w:rPr>
        <w:t xml:space="preserve"> </w:t>
      </w:r>
      <w:r>
        <w:rPr>
          <w:sz w:val="20"/>
        </w:rPr>
        <w:t>u</w:t>
      </w:r>
      <w:r>
        <w:rPr>
          <w:spacing w:val="-8"/>
          <w:sz w:val="20"/>
        </w:rPr>
        <w:t xml:space="preserve"> </w:t>
      </w:r>
      <w:r>
        <w:rPr>
          <w:sz w:val="20"/>
        </w:rPr>
        <w:t>zamawiającego</w:t>
      </w:r>
      <w:r>
        <w:rPr>
          <w:spacing w:val="-8"/>
          <w:sz w:val="20"/>
        </w:rPr>
        <w:t xml:space="preserve"> </w:t>
      </w:r>
      <w:r>
        <w:rPr>
          <w:sz w:val="20"/>
        </w:rPr>
        <w:t xml:space="preserve">obowiązku podatkowego zgodnie z ustawą z dnia 11 marca 2004 r. o podatku od towarów i usług (Dz. U. z 2018 r. poz. 2174, z </w:t>
      </w:r>
      <w:proofErr w:type="spellStart"/>
      <w:r>
        <w:rPr>
          <w:sz w:val="20"/>
        </w:rPr>
        <w:t>późn</w:t>
      </w:r>
      <w:proofErr w:type="spellEnd"/>
      <w:r>
        <w:rPr>
          <w:sz w:val="20"/>
        </w:rPr>
        <w:t>. zm.), dla celów zastosowania kryterium ceny lub kosztu zamawiający dolicza do przedstawionej w tej ofercie ceny kwotę podatku od towarów i usług, którą miałby obowiązek rozliczyć. W ofercie, o której mowa w ust. 1, Wykonawca ma obowiązek:</w:t>
      </w:r>
    </w:p>
    <w:p w14:paraId="2CC436C0" w14:textId="77777777" w:rsidR="0011144F" w:rsidRDefault="00000000">
      <w:pPr>
        <w:pStyle w:val="Akapitzlist"/>
        <w:numPr>
          <w:ilvl w:val="1"/>
          <w:numId w:val="6"/>
        </w:numPr>
        <w:tabs>
          <w:tab w:val="left" w:pos="1225"/>
          <w:tab w:val="left" w:pos="1226"/>
        </w:tabs>
        <w:spacing w:line="360" w:lineRule="auto"/>
        <w:ind w:right="126"/>
        <w:rPr>
          <w:sz w:val="20"/>
        </w:rPr>
      </w:pPr>
      <w:r>
        <w:rPr>
          <w:sz w:val="20"/>
        </w:rPr>
        <w:t>poinformowania</w:t>
      </w:r>
      <w:r>
        <w:rPr>
          <w:spacing w:val="40"/>
          <w:sz w:val="20"/>
        </w:rPr>
        <w:t xml:space="preserve"> </w:t>
      </w:r>
      <w:r>
        <w:rPr>
          <w:sz w:val="20"/>
        </w:rPr>
        <w:t>zamawiającego,</w:t>
      </w:r>
      <w:r>
        <w:rPr>
          <w:spacing w:val="40"/>
          <w:sz w:val="20"/>
        </w:rPr>
        <w:t xml:space="preserve"> </w:t>
      </w:r>
      <w:r>
        <w:rPr>
          <w:sz w:val="20"/>
        </w:rPr>
        <w:t>że</w:t>
      </w:r>
      <w:r>
        <w:rPr>
          <w:spacing w:val="40"/>
          <w:sz w:val="20"/>
        </w:rPr>
        <w:t xml:space="preserve"> </w:t>
      </w:r>
      <w:r>
        <w:rPr>
          <w:sz w:val="20"/>
        </w:rPr>
        <w:t>wybór</w:t>
      </w:r>
      <w:r>
        <w:rPr>
          <w:spacing w:val="40"/>
          <w:sz w:val="20"/>
        </w:rPr>
        <w:t xml:space="preserve"> </w:t>
      </w:r>
      <w:r>
        <w:rPr>
          <w:sz w:val="20"/>
        </w:rPr>
        <w:t>jego</w:t>
      </w:r>
      <w:r>
        <w:rPr>
          <w:spacing w:val="40"/>
          <w:sz w:val="20"/>
        </w:rPr>
        <w:t xml:space="preserve"> </w:t>
      </w:r>
      <w:r>
        <w:rPr>
          <w:sz w:val="20"/>
        </w:rPr>
        <w:t>oferty</w:t>
      </w:r>
      <w:r>
        <w:rPr>
          <w:spacing w:val="40"/>
          <w:sz w:val="20"/>
        </w:rPr>
        <w:t xml:space="preserve"> </w:t>
      </w:r>
      <w:r>
        <w:rPr>
          <w:sz w:val="20"/>
        </w:rPr>
        <w:t>będzie</w:t>
      </w:r>
      <w:r>
        <w:rPr>
          <w:spacing w:val="40"/>
          <w:sz w:val="20"/>
        </w:rPr>
        <w:t xml:space="preserve"> </w:t>
      </w:r>
      <w:r>
        <w:rPr>
          <w:sz w:val="20"/>
        </w:rPr>
        <w:t>prowadził</w:t>
      </w:r>
      <w:r>
        <w:rPr>
          <w:spacing w:val="40"/>
          <w:sz w:val="20"/>
        </w:rPr>
        <w:t xml:space="preserve"> </w:t>
      </w:r>
      <w:r>
        <w:rPr>
          <w:sz w:val="20"/>
        </w:rPr>
        <w:t>do</w:t>
      </w:r>
      <w:r>
        <w:rPr>
          <w:spacing w:val="40"/>
          <w:sz w:val="20"/>
        </w:rPr>
        <w:t xml:space="preserve"> </w:t>
      </w:r>
      <w:r>
        <w:rPr>
          <w:sz w:val="20"/>
        </w:rPr>
        <w:t>powstania</w:t>
      </w:r>
      <w:r>
        <w:rPr>
          <w:spacing w:val="40"/>
          <w:sz w:val="20"/>
        </w:rPr>
        <w:t xml:space="preserve"> </w:t>
      </w:r>
      <w:r>
        <w:rPr>
          <w:sz w:val="20"/>
        </w:rPr>
        <w:t>u zamawiającego obowiązku podatkowego;</w:t>
      </w:r>
    </w:p>
    <w:p w14:paraId="7E75290E" w14:textId="77777777" w:rsidR="0011144F" w:rsidRDefault="00000000">
      <w:pPr>
        <w:pStyle w:val="Akapitzlist"/>
        <w:numPr>
          <w:ilvl w:val="1"/>
          <w:numId w:val="6"/>
        </w:numPr>
        <w:tabs>
          <w:tab w:val="left" w:pos="1225"/>
          <w:tab w:val="left" w:pos="1226"/>
        </w:tabs>
        <w:spacing w:line="360" w:lineRule="auto"/>
        <w:ind w:right="119"/>
        <w:rPr>
          <w:sz w:val="20"/>
        </w:rPr>
      </w:pPr>
      <w:r>
        <w:rPr>
          <w:sz w:val="20"/>
        </w:rPr>
        <w:t>wskazania</w:t>
      </w:r>
      <w:r>
        <w:rPr>
          <w:spacing w:val="40"/>
          <w:sz w:val="20"/>
        </w:rPr>
        <w:t xml:space="preserve"> </w:t>
      </w:r>
      <w:r>
        <w:rPr>
          <w:sz w:val="20"/>
        </w:rPr>
        <w:t>nazwy</w:t>
      </w:r>
      <w:r>
        <w:rPr>
          <w:spacing w:val="40"/>
          <w:sz w:val="20"/>
        </w:rPr>
        <w:t xml:space="preserve"> </w:t>
      </w:r>
      <w:r>
        <w:rPr>
          <w:sz w:val="20"/>
        </w:rPr>
        <w:t>(rodzaju)</w:t>
      </w:r>
      <w:r>
        <w:rPr>
          <w:spacing w:val="40"/>
          <w:sz w:val="20"/>
        </w:rPr>
        <w:t xml:space="preserve"> </w:t>
      </w:r>
      <w:r>
        <w:rPr>
          <w:sz w:val="20"/>
        </w:rPr>
        <w:t>towaru</w:t>
      </w:r>
      <w:r>
        <w:rPr>
          <w:spacing w:val="40"/>
          <w:sz w:val="20"/>
        </w:rPr>
        <w:t xml:space="preserve"> </w:t>
      </w:r>
      <w:r>
        <w:rPr>
          <w:sz w:val="20"/>
        </w:rPr>
        <w:t>lub</w:t>
      </w:r>
      <w:r>
        <w:rPr>
          <w:spacing w:val="40"/>
          <w:sz w:val="20"/>
        </w:rPr>
        <w:t xml:space="preserve"> </w:t>
      </w:r>
      <w:r>
        <w:rPr>
          <w:sz w:val="20"/>
        </w:rPr>
        <w:t>usługi,</w:t>
      </w:r>
      <w:r>
        <w:rPr>
          <w:spacing w:val="40"/>
          <w:sz w:val="20"/>
        </w:rPr>
        <w:t xml:space="preserve"> </w:t>
      </w:r>
      <w:r>
        <w:rPr>
          <w:sz w:val="20"/>
        </w:rPr>
        <w:t>których</w:t>
      </w:r>
      <w:r>
        <w:rPr>
          <w:spacing w:val="40"/>
          <w:sz w:val="20"/>
        </w:rPr>
        <w:t xml:space="preserve"> </w:t>
      </w:r>
      <w:r>
        <w:rPr>
          <w:sz w:val="20"/>
        </w:rPr>
        <w:t>dostawa</w:t>
      </w:r>
      <w:r>
        <w:rPr>
          <w:spacing w:val="40"/>
          <w:sz w:val="20"/>
        </w:rPr>
        <w:t xml:space="preserve"> </w:t>
      </w:r>
      <w:r>
        <w:rPr>
          <w:sz w:val="20"/>
        </w:rPr>
        <w:t>lub</w:t>
      </w:r>
      <w:r>
        <w:rPr>
          <w:spacing w:val="76"/>
          <w:sz w:val="20"/>
        </w:rPr>
        <w:t xml:space="preserve"> </w:t>
      </w:r>
      <w:r>
        <w:rPr>
          <w:sz w:val="20"/>
        </w:rPr>
        <w:t>świadczenie</w:t>
      </w:r>
      <w:r>
        <w:rPr>
          <w:spacing w:val="40"/>
          <w:sz w:val="20"/>
        </w:rPr>
        <w:t xml:space="preserve"> </w:t>
      </w:r>
      <w:r>
        <w:rPr>
          <w:sz w:val="20"/>
        </w:rPr>
        <w:t>będą</w:t>
      </w:r>
      <w:r>
        <w:rPr>
          <w:spacing w:val="40"/>
          <w:sz w:val="20"/>
        </w:rPr>
        <w:t xml:space="preserve"> </w:t>
      </w:r>
      <w:r>
        <w:rPr>
          <w:sz w:val="20"/>
        </w:rPr>
        <w:t>prowadziły do powstania obowiązku podatkowego;</w:t>
      </w:r>
    </w:p>
    <w:p w14:paraId="6FB4FEF6" w14:textId="77777777" w:rsidR="0011144F" w:rsidRDefault="00000000">
      <w:pPr>
        <w:pStyle w:val="Akapitzlist"/>
        <w:numPr>
          <w:ilvl w:val="1"/>
          <w:numId w:val="6"/>
        </w:numPr>
        <w:tabs>
          <w:tab w:val="left" w:pos="1225"/>
          <w:tab w:val="left" w:pos="1226"/>
        </w:tabs>
        <w:spacing w:line="360" w:lineRule="auto"/>
        <w:ind w:right="127"/>
        <w:rPr>
          <w:sz w:val="20"/>
        </w:rPr>
      </w:pPr>
      <w:r>
        <w:rPr>
          <w:sz w:val="20"/>
        </w:rPr>
        <w:t>wskazania wartości towaru lub usługi objętego obowiązkiem podatkowym zamawiającego, bez kwoty podatku;</w:t>
      </w:r>
    </w:p>
    <w:p w14:paraId="0DA60D65" w14:textId="77777777" w:rsidR="0011144F" w:rsidRDefault="00000000">
      <w:pPr>
        <w:pStyle w:val="Akapitzlist"/>
        <w:numPr>
          <w:ilvl w:val="1"/>
          <w:numId w:val="6"/>
        </w:numPr>
        <w:tabs>
          <w:tab w:val="left" w:pos="1225"/>
          <w:tab w:val="left" w:pos="1226"/>
        </w:tabs>
        <w:spacing w:line="360" w:lineRule="auto"/>
        <w:ind w:right="117"/>
        <w:rPr>
          <w:sz w:val="20"/>
        </w:rPr>
      </w:pPr>
      <w:r>
        <w:rPr>
          <w:sz w:val="20"/>
        </w:rPr>
        <w:t>wskazania stawki podatku od towarów i usług, która zgodnie z wiedzą wykonawcy, będzie</w:t>
      </w:r>
      <w:r>
        <w:rPr>
          <w:spacing w:val="40"/>
          <w:sz w:val="20"/>
        </w:rPr>
        <w:t xml:space="preserve"> </w:t>
      </w:r>
      <w:r>
        <w:rPr>
          <w:sz w:val="20"/>
        </w:rPr>
        <w:t>miała zastosowanie.</w:t>
      </w:r>
    </w:p>
    <w:p w14:paraId="365C9011" w14:textId="77777777" w:rsidR="0011144F" w:rsidRDefault="00000000">
      <w:pPr>
        <w:pStyle w:val="Akapitzlist"/>
        <w:numPr>
          <w:ilvl w:val="0"/>
          <w:numId w:val="6"/>
        </w:numPr>
        <w:tabs>
          <w:tab w:val="left" w:pos="828"/>
        </w:tabs>
        <w:spacing w:line="360" w:lineRule="auto"/>
        <w:ind w:right="118"/>
        <w:rPr>
          <w:sz w:val="20"/>
        </w:rPr>
      </w:pPr>
      <w:r>
        <w:rPr>
          <w:sz w:val="20"/>
        </w:rPr>
        <w:t>Wzór Formularza Ofertowego został opracowany przy założeniu, iż wybór oferty nie będzie prowadzić do powstania u Zamawiającego obowiązku podatkowego w zakresie podatku VAT. W przypadku,</w:t>
      </w:r>
      <w:r>
        <w:rPr>
          <w:spacing w:val="-13"/>
          <w:sz w:val="20"/>
        </w:rPr>
        <w:t xml:space="preserve"> </w:t>
      </w:r>
      <w:r>
        <w:rPr>
          <w:sz w:val="20"/>
        </w:rPr>
        <w:t>gdy</w:t>
      </w:r>
      <w:r>
        <w:rPr>
          <w:spacing w:val="-11"/>
          <w:sz w:val="20"/>
        </w:rPr>
        <w:t xml:space="preserve"> </w:t>
      </w:r>
      <w:r>
        <w:rPr>
          <w:sz w:val="20"/>
        </w:rPr>
        <w:t>Wykonawca</w:t>
      </w:r>
      <w:r>
        <w:rPr>
          <w:spacing w:val="-13"/>
          <w:sz w:val="20"/>
        </w:rPr>
        <w:t xml:space="preserve"> </w:t>
      </w:r>
      <w:r>
        <w:rPr>
          <w:sz w:val="20"/>
        </w:rPr>
        <w:t>zobowiązany</w:t>
      </w:r>
      <w:r>
        <w:rPr>
          <w:spacing w:val="-11"/>
          <w:sz w:val="20"/>
        </w:rPr>
        <w:t xml:space="preserve"> </w:t>
      </w:r>
      <w:r>
        <w:rPr>
          <w:sz w:val="20"/>
        </w:rPr>
        <w:t>jest</w:t>
      </w:r>
      <w:r>
        <w:rPr>
          <w:spacing w:val="-12"/>
          <w:sz w:val="20"/>
        </w:rPr>
        <w:t xml:space="preserve"> </w:t>
      </w:r>
      <w:r>
        <w:rPr>
          <w:sz w:val="20"/>
        </w:rPr>
        <w:t>złożyć</w:t>
      </w:r>
      <w:r>
        <w:rPr>
          <w:spacing w:val="-11"/>
          <w:sz w:val="20"/>
        </w:rPr>
        <w:t xml:space="preserve"> </w:t>
      </w:r>
      <w:r>
        <w:rPr>
          <w:sz w:val="20"/>
        </w:rPr>
        <w:t>oświadczenie</w:t>
      </w:r>
      <w:r>
        <w:rPr>
          <w:spacing w:val="-13"/>
          <w:sz w:val="20"/>
        </w:rPr>
        <w:t xml:space="preserve"> </w:t>
      </w:r>
      <w:r>
        <w:rPr>
          <w:sz w:val="20"/>
        </w:rPr>
        <w:t>o</w:t>
      </w:r>
      <w:r>
        <w:rPr>
          <w:spacing w:val="-13"/>
          <w:sz w:val="20"/>
        </w:rPr>
        <w:t xml:space="preserve"> </w:t>
      </w:r>
      <w:r>
        <w:rPr>
          <w:sz w:val="20"/>
        </w:rPr>
        <w:t>powstaniu</w:t>
      </w:r>
      <w:r>
        <w:rPr>
          <w:spacing w:val="-10"/>
          <w:sz w:val="20"/>
        </w:rPr>
        <w:t xml:space="preserve"> </w:t>
      </w:r>
      <w:r>
        <w:rPr>
          <w:sz w:val="20"/>
        </w:rPr>
        <w:t>u</w:t>
      </w:r>
      <w:r>
        <w:rPr>
          <w:spacing w:val="-13"/>
          <w:sz w:val="20"/>
        </w:rPr>
        <w:t xml:space="preserve"> </w:t>
      </w:r>
      <w:r>
        <w:rPr>
          <w:sz w:val="20"/>
        </w:rPr>
        <w:t>Zamawiającego obowiązku podatkowego, to winien odpowiednio zmodyfikować treść formularza.</w:t>
      </w:r>
    </w:p>
    <w:p w14:paraId="180FB4BE" w14:textId="77777777" w:rsidR="0011144F" w:rsidRDefault="0011144F">
      <w:pPr>
        <w:pStyle w:val="Tekstpodstawowy"/>
        <w:spacing w:before="10"/>
        <w:jc w:val="left"/>
      </w:pPr>
    </w:p>
    <w:p w14:paraId="2D95AB53" w14:textId="77777777" w:rsidR="0011144F" w:rsidRPr="0085789D" w:rsidRDefault="00000000">
      <w:pPr>
        <w:pStyle w:val="Nagwek2"/>
        <w:numPr>
          <w:ilvl w:val="0"/>
          <w:numId w:val="15"/>
        </w:numPr>
        <w:tabs>
          <w:tab w:val="left" w:pos="963"/>
        </w:tabs>
        <w:ind w:left="962" w:hanging="563"/>
        <w:rPr>
          <w:sz w:val="32"/>
          <w:szCs w:val="32"/>
        </w:rPr>
      </w:pPr>
      <w:bookmarkStart w:id="16" w:name="_bookmark15"/>
      <w:bookmarkEnd w:id="16"/>
      <w:r w:rsidRPr="0085789D">
        <w:rPr>
          <w:sz w:val="32"/>
          <w:szCs w:val="32"/>
        </w:rPr>
        <w:t>Wymagania</w:t>
      </w:r>
      <w:r w:rsidRPr="0085789D">
        <w:rPr>
          <w:spacing w:val="-13"/>
          <w:sz w:val="32"/>
          <w:szCs w:val="32"/>
        </w:rPr>
        <w:t xml:space="preserve"> </w:t>
      </w:r>
      <w:r w:rsidRPr="0085789D">
        <w:rPr>
          <w:sz w:val="32"/>
          <w:szCs w:val="32"/>
        </w:rPr>
        <w:t>dotyczące</w:t>
      </w:r>
      <w:r w:rsidRPr="0085789D">
        <w:rPr>
          <w:spacing w:val="-11"/>
          <w:sz w:val="32"/>
          <w:szCs w:val="32"/>
        </w:rPr>
        <w:t xml:space="preserve"> </w:t>
      </w:r>
      <w:r w:rsidRPr="0085789D">
        <w:rPr>
          <w:spacing w:val="-2"/>
          <w:sz w:val="32"/>
          <w:szCs w:val="32"/>
        </w:rPr>
        <w:t>wadium</w:t>
      </w:r>
    </w:p>
    <w:p w14:paraId="61DA61DF" w14:textId="77777777" w:rsidR="0011144F" w:rsidRDefault="0011144F">
      <w:pPr>
        <w:pStyle w:val="Tekstpodstawowy"/>
        <w:spacing w:before="6"/>
        <w:jc w:val="left"/>
        <w:rPr>
          <w:sz w:val="24"/>
        </w:rPr>
      </w:pPr>
    </w:p>
    <w:p w14:paraId="11E9963C" w14:textId="77777777" w:rsidR="0011144F" w:rsidRDefault="00000000">
      <w:pPr>
        <w:pStyle w:val="Akapitzlist"/>
        <w:numPr>
          <w:ilvl w:val="0"/>
          <w:numId w:val="5"/>
        </w:numPr>
        <w:tabs>
          <w:tab w:val="left" w:pos="683"/>
          <w:tab w:val="left" w:pos="684"/>
        </w:tabs>
        <w:spacing w:before="1"/>
        <w:ind w:hanging="426"/>
        <w:jc w:val="left"/>
        <w:rPr>
          <w:sz w:val="20"/>
        </w:rPr>
      </w:pPr>
      <w:r>
        <w:rPr>
          <w:sz w:val="20"/>
        </w:rPr>
        <w:t>Wykonawca</w:t>
      </w:r>
      <w:r>
        <w:rPr>
          <w:spacing w:val="-8"/>
          <w:sz w:val="20"/>
        </w:rPr>
        <w:t xml:space="preserve"> </w:t>
      </w:r>
      <w:r>
        <w:rPr>
          <w:sz w:val="20"/>
        </w:rPr>
        <w:t>nie</w:t>
      </w:r>
      <w:r>
        <w:rPr>
          <w:spacing w:val="-10"/>
          <w:sz w:val="20"/>
        </w:rPr>
        <w:t xml:space="preserve"> </w:t>
      </w:r>
      <w:r>
        <w:rPr>
          <w:sz w:val="20"/>
        </w:rPr>
        <w:t>jest</w:t>
      </w:r>
      <w:r>
        <w:rPr>
          <w:spacing w:val="-9"/>
          <w:sz w:val="20"/>
        </w:rPr>
        <w:t xml:space="preserve"> </w:t>
      </w:r>
      <w:r>
        <w:rPr>
          <w:sz w:val="20"/>
        </w:rPr>
        <w:t>zobowiązany</w:t>
      </w:r>
      <w:r>
        <w:rPr>
          <w:spacing w:val="-9"/>
          <w:sz w:val="20"/>
        </w:rPr>
        <w:t xml:space="preserve"> </w:t>
      </w:r>
      <w:r>
        <w:rPr>
          <w:sz w:val="20"/>
        </w:rPr>
        <w:t>do</w:t>
      </w:r>
      <w:r>
        <w:rPr>
          <w:spacing w:val="-11"/>
          <w:sz w:val="20"/>
        </w:rPr>
        <w:t xml:space="preserve"> </w:t>
      </w:r>
      <w:r>
        <w:rPr>
          <w:sz w:val="20"/>
        </w:rPr>
        <w:t>zabezpieczenia</w:t>
      </w:r>
      <w:r>
        <w:rPr>
          <w:spacing w:val="-10"/>
          <w:sz w:val="20"/>
        </w:rPr>
        <w:t xml:space="preserve"> </w:t>
      </w:r>
      <w:r>
        <w:rPr>
          <w:sz w:val="20"/>
        </w:rPr>
        <w:t>swojej</w:t>
      </w:r>
      <w:r>
        <w:rPr>
          <w:spacing w:val="-9"/>
          <w:sz w:val="20"/>
        </w:rPr>
        <w:t xml:space="preserve"> </w:t>
      </w:r>
      <w:r>
        <w:rPr>
          <w:sz w:val="20"/>
        </w:rPr>
        <w:t>oferty</w:t>
      </w:r>
      <w:r>
        <w:rPr>
          <w:spacing w:val="-8"/>
          <w:sz w:val="20"/>
        </w:rPr>
        <w:t xml:space="preserve"> </w:t>
      </w:r>
      <w:r>
        <w:rPr>
          <w:spacing w:val="-2"/>
          <w:sz w:val="20"/>
        </w:rPr>
        <w:t>wadium.</w:t>
      </w:r>
    </w:p>
    <w:p w14:paraId="197FF54D" w14:textId="77777777" w:rsidR="0011144F" w:rsidRDefault="00000000">
      <w:pPr>
        <w:pStyle w:val="Nagwek1"/>
        <w:numPr>
          <w:ilvl w:val="0"/>
          <w:numId w:val="15"/>
        </w:numPr>
        <w:tabs>
          <w:tab w:val="left" w:pos="1183"/>
        </w:tabs>
        <w:spacing w:before="83"/>
        <w:ind w:left="1182" w:hanging="783"/>
        <w:jc w:val="both"/>
      </w:pPr>
      <w:bookmarkStart w:id="17" w:name="_bookmark16"/>
      <w:bookmarkEnd w:id="17"/>
      <w:r>
        <w:t>Termin</w:t>
      </w:r>
      <w:r>
        <w:rPr>
          <w:spacing w:val="-15"/>
        </w:rPr>
        <w:t xml:space="preserve"> </w:t>
      </w:r>
      <w:r>
        <w:t>związania</w:t>
      </w:r>
      <w:r>
        <w:rPr>
          <w:spacing w:val="-13"/>
        </w:rPr>
        <w:t xml:space="preserve"> </w:t>
      </w:r>
      <w:r>
        <w:rPr>
          <w:spacing w:val="-2"/>
        </w:rPr>
        <w:t>ofertą</w:t>
      </w:r>
    </w:p>
    <w:p w14:paraId="5CF24C02" w14:textId="56206600" w:rsidR="0011144F" w:rsidRDefault="00000000">
      <w:pPr>
        <w:pStyle w:val="Akapitzlist"/>
        <w:numPr>
          <w:ilvl w:val="1"/>
          <w:numId w:val="15"/>
        </w:numPr>
        <w:tabs>
          <w:tab w:val="left" w:pos="828"/>
        </w:tabs>
        <w:spacing w:before="294" w:line="360" w:lineRule="auto"/>
        <w:ind w:left="827" w:right="115" w:hanging="365"/>
        <w:rPr>
          <w:b/>
          <w:sz w:val="20"/>
        </w:rPr>
      </w:pPr>
      <w:r>
        <w:rPr>
          <w:sz w:val="20"/>
        </w:rPr>
        <w:t xml:space="preserve">Wykonawca będzie związany ofertą przez okres </w:t>
      </w:r>
      <w:r>
        <w:rPr>
          <w:b/>
          <w:sz w:val="20"/>
        </w:rPr>
        <w:t>30 dni</w:t>
      </w:r>
      <w:r>
        <w:rPr>
          <w:sz w:val="20"/>
        </w:rPr>
        <w:t xml:space="preserve">, tj. do dnia </w:t>
      </w:r>
      <w:r w:rsidR="00BD6F76">
        <w:rPr>
          <w:b/>
          <w:sz w:val="20"/>
        </w:rPr>
        <w:t>19.03</w:t>
      </w:r>
      <w:r w:rsidR="00A54703" w:rsidRPr="00A54703">
        <w:rPr>
          <w:b/>
          <w:sz w:val="20"/>
        </w:rPr>
        <w:t>.202</w:t>
      </w:r>
      <w:r w:rsidR="00192414">
        <w:rPr>
          <w:b/>
          <w:sz w:val="20"/>
        </w:rPr>
        <w:t>4</w:t>
      </w:r>
      <w:r w:rsidRPr="00A54703">
        <w:rPr>
          <w:b/>
          <w:sz w:val="20"/>
        </w:rPr>
        <w:t xml:space="preserve"> </w:t>
      </w:r>
      <w:r>
        <w:rPr>
          <w:sz w:val="20"/>
        </w:rPr>
        <w:t>r. Bieg terminu związania ofertą rozpoczyna się wraz z upływem terminu składania ofert.</w:t>
      </w:r>
    </w:p>
    <w:p w14:paraId="565ADC0A" w14:textId="77777777" w:rsidR="0011144F" w:rsidRDefault="00000000">
      <w:pPr>
        <w:pStyle w:val="Akapitzlist"/>
        <w:numPr>
          <w:ilvl w:val="1"/>
          <w:numId w:val="15"/>
        </w:numPr>
        <w:tabs>
          <w:tab w:val="left" w:pos="828"/>
        </w:tabs>
        <w:spacing w:before="2" w:line="360" w:lineRule="auto"/>
        <w:ind w:left="827" w:right="116" w:hanging="365"/>
        <w:rPr>
          <w:b/>
          <w:sz w:val="20"/>
        </w:rPr>
      </w:pPr>
      <w:r>
        <w:rPr>
          <w:sz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w:t>
      </w:r>
      <w:r>
        <w:rPr>
          <w:spacing w:val="-8"/>
          <w:sz w:val="20"/>
        </w:rPr>
        <w:t xml:space="preserve"> </w:t>
      </w:r>
      <w:r>
        <w:rPr>
          <w:sz w:val="20"/>
        </w:rPr>
        <w:t>niego</w:t>
      </w:r>
      <w:r>
        <w:rPr>
          <w:spacing w:val="-9"/>
          <w:sz w:val="20"/>
        </w:rPr>
        <w:t xml:space="preserve"> </w:t>
      </w:r>
      <w:r>
        <w:rPr>
          <w:sz w:val="20"/>
        </w:rPr>
        <w:t>okres,</w:t>
      </w:r>
      <w:r>
        <w:rPr>
          <w:spacing w:val="-9"/>
          <w:sz w:val="20"/>
        </w:rPr>
        <w:t xml:space="preserve"> </w:t>
      </w:r>
      <w:r>
        <w:rPr>
          <w:sz w:val="20"/>
        </w:rPr>
        <w:t>nie</w:t>
      </w:r>
      <w:r>
        <w:rPr>
          <w:spacing w:val="-9"/>
          <w:sz w:val="20"/>
        </w:rPr>
        <w:t xml:space="preserve"> </w:t>
      </w:r>
      <w:r>
        <w:rPr>
          <w:sz w:val="20"/>
        </w:rPr>
        <w:t>dłuższy</w:t>
      </w:r>
      <w:r>
        <w:rPr>
          <w:spacing w:val="-8"/>
          <w:sz w:val="20"/>
        </w:rPr>
        <w:t xml:space="preserve"> </w:t>
      </w:r>
      <w:r>
        <w:rPr>
          <w:sz w:val="20"/>
        </w:rPr>
        <w:t>niż</w:t>
      </w:r>
      <w:r>
        <w:rPr>
          <w:spacing w:val="-8"/>
          <w:sz w:val="20"/>
        </w:rPr>
        <w:t xml:space="preserve"> </w:t>
      </w:r>
      <w:r>
        <w:rPr>
          <w:sz w:val="20"/>
        </w:rPr>
        <w:t>30</w:t>
      </w:r>
      <w:r>
        <w:rPr>
          <w:spacing w:val="-9"/>
          <w:sz w:val="20"/>
        </w:rPr>
        <w:t xml:space="preserve"> </w:t>
      </w:r>
      <w:r>
        <w:rPr>
          <w:sz w:val="20"/>
        </w:rPr>
        <w:t>dni.</w:t>
      </w:r>
      <w:r>
        <w:rPr>
          <w:spacing w:val="-9"/>
          <w:sz w:val="20"/>
        </w:rPr>
        <w:t xml:space="preserve"> </w:t>
      </w:r>
      <w:r>
        <w:rPr>
          <w:sz w:val="20"/>
        </w:rPr>
        <w:t>Przedłużenie</w:t>
      </w:r>
      <w:r>
        <w:rPr>
          <w:spacing w:val="-9"/>
          <w:sz w:val="20"/>
        </w:rPr>
        <w:t xml:space="preserve"> </w:t>
      </w:r>
      <w:r>
        <w:rPr>
          <w:sz w:val="20"/>
        </w:rPr>
        <w:t>terminu</w:t>
      </w:r>
      <w:r>
        <w:rPr>
          <w:spacing w:val="-9"/>
          <w:sz w:val="20"/>
        </w:rPr>
        <w:t xml:space="preserve"> </w:t>
      </w:r>
      <w:r>
        <w:rPr>
          <w:sz w:val="20"/>
        </w:rPr>
        <w:t>związania</w:t>
      </w:r>
      <w:r>
        <w:rPr>
          <w:spacing w:val="-9"/>
          <w:sz w:val="20"/>
        </w:rPr>
        <w:t xml:space="preserve"> </w:t>
      </w:r>
      <w:r>
        <w:rPr>
          <w:sz w:val="20"/>
        </w:rPr>
        <w:t>ofertą</w:t>
      </w:r>
      <w:r>
        <w:rPr>
          <w:spacing w:val="-6"/>
          <w:sz w:val="20"/>
        </w:rPr>
        <w:t xml:space="preserve"> </w:t>
      </w:r>
      <w:r>
        <w:rPr>
          <w:sz w:val="20"/>
        </w:rPr>
        <w:t>wymaga</w:t>
      </w:r>
      <w:r>
        <w:rPr>
          <w:spacing w:val="-9"/>
          <w:sz w:val="20"/>
        </w:rPr>
        <w:t xml:space="preserve"> </w:t>
      </w:r>
      <w:r>
        <w:rPr>
          <w:sz w:val="20"/>
        </w:rPr>
        <w:t>złożenia przez</w:t>
      </w:r>
      <w:r>
        <w:rPr>
          <w:spacing w:val="-14"/>
          <w:sz w:val="20"/>
        </w:rPr>
        <w:t xml:space="preserve"> </w:t>
      </w:r>
      <w:r>
        <w:rPr>
          <w:sz w:val="20"/>
        </w:rPr>
        <w:t>wykonawcę</w:t>
      </w:r>
      <w:r>
        <w:rPr>
          <w:spacing w:val="-14"/>
          <w:sz w:val="20"/>
        </w:rPr>
        <w:t xml:space="preserve"> </w:t>
      </w:r>
      <w:r>
        <w:rPr>
          <w:sz w:val="20"/>
        </w:rPr>
        <w:t>pisemnego</w:t>
      </w:r>
      <w:r>
        <w:rPr>
          <w:spacing w:val="-14"/>
          <w:sz w:val="20"/>
        </w:rPr>
        <w:t xml:space="preserve"> </w:t>
      </w:r>
      <w:r>
        <w:rPr>
          <w:sz w:val="20"/>
        </w:rPr>
        <w:t>oświadczenia</w:t>
      </w:r>
      <w:r>
        <w:rPr>
          <w:spacing w:val="-14"/>
          <w:sz w:val="20"/>
        </w:rPr>
        <w:t xml:space="preserve"> </w:t>
      </w:r>
      <w:r>
        <w:rPr>
          <w:sz w:val="20"/>
        </w:rPr>
        <w:t>o</w:t>
      </w:r>
      <w:r>
        <w:rPr>
          <w:spacing w:val="-14"/>
          <w:sz w:val="20"/>
        </w:rPr>
        <w:t xml:space="preserve"> </w:t>
      </w:r>
      <w:r>
        <w:rPr>
          <w:sz w:val="20"/>
        </w:rPr>
        <w:t>wyrażeniu</w:t>
      </w:r>
      <w:r>
        <w:rPr>
          <w:spacing w:val="-14"/>
          <w:sz w:val="20"/>
        </w:rPr>
        <w:t xml:space="preserve"> </w:t>
      </w:r>
      <w:r>
        <w:rPr>
          <w:sz w:val="20"/>
        </w:rPr>
        <w:t>zgody</w:t>
      </w:r>
      <w:r>
        <w:rPr>
          <w:spacing w:val="-13"/>
          <w:sz w:val="20"/>
        </w:rPr>
        <w:t xml:space="preserve"> </w:t>
      </w:r>
      <w:r>
        <w:rPr>
          <w:sz w:val="20"/>
        </w:rPr>
        <w:t>na</w:t>
      </w:r>
      <w:r>
        <w:rPr>
          <w:spacing w:val="-14"/>
          <w:sz w:val="20"/>
        </w:rPr>
        <w:t xml:space="preserve"> </w:t>
      </w:r>
      <w:r>
        <w:rPr>
          <w:sz w:val="20"/>
        </w:rPr>
        <w:t>przedłużenie</w:t>
      </w:r>
      <w:r>
        <w:rPr>
          <w:spacing w:val="-14"/>
          <w:sz w:val="20"/>
        </w:rPr>
        <w:t xml:space="preserve"> </w:t>
      </w:r>
      <w:r>
        <w:rPr>
          <w:sz w:val="20"/>
        </w:rPr>
        <w:t>terminu</w:t>
      </w:r>
      <w:r>
        <w:rPr>
          <w:spacing w:val="-13"/>
          <w:sz w:val="20"/>
        </w:rPr>
        <w:t xml:space="preserve"> </w:t>
      </w:r>
      <w:r>
        <w:rPr>
          <w:sz w:val="20"/>
        </w:rPr>
        <w:t xml:space="preserve">związania </w:t>
      </w:r>
      <w:r>
        <w:rPr>
          <w:spacing w:val="-2"/>
          <w:sz w:val="20"/>
        </w:rPr>
        <w:t>ofertą.</w:t>
      </w:r>
    </w:p>
    <w:p w14:paraId="76B85A60" w14:textId="77777777" w:rsidR="0011144F" w:rsidRDefault="00000000">
      <w:pPr>
        <w:pStyle w:val="Akapitzlist"/>
        <w:numPr>
          <w:ilvl w:val="1"/>
          <w:numId w:val="15"/>
        </w:numPr>
        <w:tabs>
          <w:tab w:val="left" w:pos="828"/>
        </w:tabs>
        <w:spacing w:line="229" w:lineRule="exact"/>
        <w:ind w:left="827" w:hanging="366"/>
        <w:rPr>
          <w:b/>
          <w:sz w:val="20"/>
        </w:rPr>
      </w:pPr>
      <w:r>
        <w:rPr>
          <w:sz w:val="20"/>
        </w:rPr>
        <w:t>Odmowa</w:t>
      </w:r>
      <w:r>
        <w:rPr>
          <w:spacing w:val="-11"/>
          <w:sz w:val="20"/>
        </w:rPr>
        <w:t xml:space="preserve"> </w:t>
      </w:r>
      <w:r>
        <w:rPr>
          <w:sz w:val="20"/>
        </w:rPr>
        <w:t>wyrażenia</w:t>
      </w:r>
      <w:r>
        <w:rPr>
          <w:spacing w:val="-13"/>
          <w:sz w:val="20"/>
        </w:rPr>
        <w:t xml:space="preserve"> </w:t>
      </w:r>
      <w:r>
        <w:rPr>
          <w:sz w:val="20"/>
        </w:rPr>
        <w:t>zgody</w:t>
      </w:r>
      <w:r>
        <w:rPr>
          <w:spacing w:val="-9"/>
          <w:sz w:val="20"/>
        </w:rPr>
        <w:t xml:space="preserve"> </w:t>
      </w:r>
      <w:r>
        <w:rPr>
          <w:sz w:val="20"/>
        </w:rPr>
        <w:t>na</w:t>
      </w:r>
      <w:r>
        <w:rPr>
          <w:spacing w:val="-12"/>
          <w:sz w:val="20"/>
        </w:rPr>
        <w:t xml:space="preserve"> </w:t>
      </w:r>
      <w:r>
        <w:rPr>
          <w:sz w:val="20"/>
        </w:rPr>
        <w:t>przedłużenie</w:t>
      </w:r>
      <w:r>
        <w:rPr>
          <w:spacing w:val="-13"/>
          <w:sz w:val="20"/>
        </w:rPr>
        <w:t xml:space="preserve"> </w:t>
      </w:r>
      <w:r>
        <w:rPr>
          <w:sz w:val="20"/>
        </w:rPr>
        <w:t>terminu</w:t>
      </w:r>
      <w:r>
        <w:rPr>
          <w:spacing w:val="-12"/>
          <w:sz w:val="20"/>
        </w:rPr>
        <w:t xml:space="preserve"> </w:t>
      </w:r>
      <w:r>
        <w:rPr>
          <w:sz w:val="20"/>
        </w:rPr>
        <w:t>związania</w:t>
      </w:r>
      <w:r>
        <w:rPr>
          <w:spacing w:val="-10"/>
          <w:sz w:val="20"/>
        </w:rPr>
        <w:t xml:space="preserve"> </w:t>
      </w:r>
      <w:r>
        <w:rPr>
          <w:sz w:val="20"/>
        </w:rPr>
        <w:t>ofertą</w:t>
      </w:r>
      <w:r>
        <w:rPr>
          <w:spacing w:val="-10"/>
          <w:sz w:val="20"/>
        </w:rPr>
        <w:t xml:space="preserve"> </w:t>
      </w:r>
      <w:r>
        <w:rPr>
          <w:sz w:val="20"/>
        </w:rPr>
        <w:t>nie</w:t>
      </w:r>
      <w:r>
        <w:rPr>
          <w:spacing w:val="-10"/>
          <w:sz w:val="20"/>
        </w:rPr>
        <w:t xml:space="preserve"> </w:t>
      </w:r>
      <w:r>
        <w:rPr>
          <w:sz w:val="20"/>
        </w:rPr>
        <w:t>powoduje</w:t>
      </w:r>
      <w:r>
        <w:rPr>
          <w:spacing w:val="-11"/>
          <w:sz w:val="20"/>
        </w:rPr>
        <w:t xml:space="preserve"> </w:t>
      </w:r>
      <w:r>
        <w:rPr>
          <w:sz w:val="20"/>
        </w:rPr>
        <w:t>utraty</w:t>
      </w:r>
      <w:r>
        <w:rPr>
          <w:spacing w:val="-11"/>
          <w:sz w:val="20"/>
        </w:rPr>
        <w:t xml:space="preserve"> </w:t>
      </w:r>
      <w:r>
        <w:rPr>
          <w:spacing w:val="-2"/>
          <w:sz w:val="20"/>
        </w:rPr>
        <w:t>wadium.</w:t>
      </w:r>
    </w:p>
    <w:p w14:paraId="1970008D" w14:textId="77777777" w:rsidR="0011144F" w:rsidRDefault="0011144F">
      <w:pPr>
        <w:pStyle w:val="Tekstpodstawowy"/>
        <w:spacing w:before="11"/>
        <w:jc w:val="left"/>
        <w:rPr>
          <w:sz w:val="30"/>
        </w:rPr>
      </w:pPr>
    </w:p>
    <w:p w14:paraId="78D1D572" w14:textId="77777777" w:rsidR="0011144F" w:rsidRDefault="00000000">
      <w:pPr>
        <w:pStyle w:val="Nagwek1"/>
        <w:numPr>
          <w:ilvl w:val="0"/>
          <w:numId w:val="15"/>
        </w:numPr>
        <w:tabs>
          <w:tab w:val="left" w:pos="1272"/>
        </w:tabs>
        <w:ind w:left="1271" w:hanging="872"/>
        <w:jc w:val="both"/>
      </w:pPr>
      <w:bookmarkStart w:id="18" w:name="_bookmark17"/>
      <w:bookmarkEnd w:id="18"/>
      <w:r>
        <w:t>Miejsce</w:t>
      </w:r>
      <w:r>
        <w:rPr>
          <w:spacing w:val="-12"/>
        </w:rPr>
        <w:t xml:space="preserve"> </w:t>
      </w:r>
      <w:r>
        <w:t>i</w:t>
      </w:r>
      <w:r>
        <w:rPr>
          <w:spacing w:val="-11"/>
        </w:rPr>
        <w:t xml:space="preserve"> </w:t>
      </w:r>
      <w:r>
        <w:t>termin</w:t>
      </w:r>
      <w:r>
        <w:rPr>
          <w:spacing w:val="-12"/>
        </w:rPr>
        <w:t xml:space="preserve"> </w:t>
      </w:r>
      <w:r>
        <w:t>składania</w:t>
      </w:r>
      <w:r>
        <w:rPr>
          <w:spacing w:val="-11"/>
        </w:rPr>
        <w:t xml:space="preserve"> </w:t>
      </w:r>
      <w:r>
        <w:rPr>
          <w:spacing w:val="-2"/>
        </w:rPr>
        <w:t>ofert</w:t>
      </w:r>
    </w:p>
    <w:p w14:paraId="24F66768" w14:textId="2B85AFCF" w:rsidR="0011144F" w:rsidRDefault="00000000">
      <w:pPr>
        <w:pStyle w:val="Akapitzlist"/>
        <w:numPr>
          <w:ilvl w:val="1"/>
          <w:numId w:val="15"/>
        </w:numPr>
        <w:tabs>
          <w:tab w:val="left" w:pos="1121"/>
        </w:tabs>
        <w:spacing w:before="294" w:line="276" w:lineRule="auto"/>
        <w:ind w:left="1120" w:right="435"/>
        <w:rPr>
          <w:sz w:val="20"/>
        </w:rPr>
      </w:pPr>
      <w:r>
        <w:rPr>
          <w:sz w:val="20"/>
        </w:rPr>
        <w:t xml:space="preserve">Ofertę wraz z wymaganymi dokumentami należy umieścić na </w:t>
      </w:r>
      <w:hyperlink r:id="rId33">
        <w:r>
          <w:rPr>
            <w:color w:val="1154CC"/>
            <w:sz w:val="20"/>
            <w:u w:val="single" w:color="1154CC"/>
          </w:rPr>
          <w:t>platformazakupowa.pl</w:t>
        </w:r>
      </w:hyperlink>
      <w:r>
        <w:rPr>
          <w:color w:val="1154CC"/>
          <w:sz w:val="20"/>
        </w:rPr>
        <w:t xml:space="preserve"> </w:t>
      </w:r>
      <w:r>
        <w:rPr>
          <w:sz w:val="20"/>
        </w:rPr>
        <w:t>pod adresem:</w:t>
      </w:r>
      <w:r>
        <w:rPr>
          <w:spacing w:val="-4"/>
          <w:sz w:val="20"/>
        </w:rPr>
        <w:t xml:space="preserve"> </w:t>
      </w:r>
      <w:r>
        <w:rPr>
          <w:sz w:val="20"/>
          <w:u w:val="single"/>
        </w:rPr>
        <w:t>https://platformazakupowa.pl/pn/gorowoilaweckie</w:t>
      </w:r>
      <w:r>
        <w:rPr>
          <w:spacing w:val="-3"/>
          <w:sz w:val="20"/>
        </w:rPr>
        <w:t xml:space="preserve"> </w:t>
      </w:r>
      <w:r>
        <w:rPr>
          <w:sz w:val="20"/>
        </w:rPr>
        <w:t>w</w:t>
      </w:r>
      <w:r>
        <w:rPr>
          <w:spacing w:val="-7"/>
          <w:sz w:val="20"/>
        </w:rPr>
        <w:t xml:space="preserve"> </w:t>
      </w:r>
      <w:r>
        <w:rPr>
          <w:sz w:val="20"/>
        </w:rPr>
        <w:t>myśl</w:t>
      </w:r>
      <w:r>
        <w:rPr>
          <w:spacing w:val="-6"/>
          <w:sz w:val="20"/>
        </w:rPr>
        <w:t xml:space="preserve"> </w:t>
      </w:r>
      <w:r>
        <w:rPr>
          <w:sz w:val="20"/>
        </w:rPr>
        <w:t>Ustawy</w:t>
      </w:r>
      <w:r>
        <w:rPr>
          <w:spacing w:val="-6"/>
          <w:sz w:val="20"/>
        </w:rPr>
        <w:t xml:space="preserve"> </w:t>
      </w:r>
      <w:r>
        <w:rPr>
          <w:sz w:val="20"/>
        </w:rPr>
        <w:t>PZP</w:t>
      </w:r>
      <w:r>
        <w:rPr>
          <w:spacing w:val="-7"/>
          <w:sz w:val="20"/>
        </w:rPr>
        <w:t xml:space="preserve"> </w:t>
      </w:r>
      <w:r>
        <w:rPr>
          <w:sz w:val="20"/>
        </w:rPr>
        <w:t>na</w:t>
      </w:r>
      <w:r>
        <w:rPr>
          <w:spacing w:val="-7"/>
          <w:sz w:val="20"/>
        </w:rPr>
        <w:t xml:space="preserve"> </w:t>
      </w:r>
      <w:r>
        <w:rPr>
          <w:sz w:val="20"/>
        </w:rPr>
        <w:t>stronie internetowej prowadzonego postępowania</w:t>
      </w:r>
      <w:r>
        <w:rPr>
          <w:spacing w:val="40"/>
          <w:sz w:val="20"/>
        </w:rPr>
        <w:t xml:space="preserve"> </w:t>
      </w:r>
      <w:r>
        <w:rPr>
          <w:sz w:val="20"/>
        </w:rPr>
        <w:t xml:space="preserve">do dnia </w:t>
      </w:r>
      <w:r w:rsidR="00BD6F76">
        <w:rPr>
          <w:b/>
          <w:sz w:val="20"/>
        </w:rPr>
        <w:t>19.02</w:t>
      </w:r>
      <w:r w:rsidR="00A54703" w:rsidRPr="00A54703">
        <w:rPr>
          <w:b/>
          <w:sz w:val="20"/>
        </w:rPr>
        <w:t>.202</w:t>
      </w:r>
      <w:r w:rsidR="00192414">
        <w:rPr>
          <w:b/>
          <w:sz w:val="20"/>
        </w:rPr>
        <w:t>4</w:t>
      </w:r>
      <w:r w:rsidRPr="00A54703">
        <w:rPr>
          <w:b/>
          <w:sz w:val="20"/>
        </w:rPr>
        <w:t xml:space="preserve"> r. do godziny 1</w:t>
      </w:r>
      <w:r w:rsidR="00A54703">
        <w:rPr>
          <w:b/>
          <w:sz w:val="20"/>
        </w:rPr>
        <w:t>2</w:t>
      </w:r>
      <w:r w:rsidRPr="00A54703">
        <w:rPr>
          <w:b/>
          <w:sz w:val="20"/>
        </w:rPr>
        <w:t>:00</w:t>
      </w:r>
      <w:r>
        <w:rPr>
          <w:sz w:val="20"/>
        </w:rPr>
        <w:t>.</w:t>
      </w:r>
    </w:p>
    <w:p w14:paraId="1BE9D753" w14:textId="77777777" w:rsidR="0011144F" w:rsidRDefault="00000000">
      <w:pPr>
        <w:pStyle w:val="Akapitzlist"/>
        <w:numPr>
          <w:ilvl w:val="1"/>
          <w:numId w:val="15"/>
        </w:numPr>
        <w:tabs>
          <w:tab w:val="left" w:pos="1121"/>
        </w:tabs>
        <w:spacing w:before="1"/>
        <w:ind w:left="1120" w:hanging="361"/>
        <w:rPr>
          <w:sz w:val="20"/>
        </w:rPr>
      </w:pPr>
      <w:r>
        <w:rPr>
          <w:sz w:val="20"/>
        </w:rPr>
        <w:t>Do</w:t>
      </w:r>
      <w:r>
        <w:rPr>
          <w:spacing w:val="-8"/>
          <w:sz w:val="20"/>
        </w:rPr>
        <w:t xml:space="preserve"> </w:t>
      </w:r>
      <w:r>
        <w:rPr>
          <w:sz w:val="20"/>
        </w:rPr>
        <w:t>oferty</w:t>
      </w:r>
      <w:r>
        <w:rPr>
          <w:spacing w:val="-6"/>
          <w:sz w:val="20"/>
        </w:rPr>
        <w:t xml:space="preserve"> </w:t>
      </w:r>
      <w:r>
        <w:rPr>
          <w:sz w:val="20"/>
        </w:rPr>
        <w:t>należy</w:t>
      </w:r>
      <w:r>
        <w:rPr>
          <w:spacing w:val="-7"/>
          <w:sz w:val="20"/>
        </w:rPr>
        <w:t xml:space="preserve"> </w:t>
      </w:r>
      <w:r>
        <w:rPr>
          <w:sz w:val="20"/>
        </w:rPr>
        <w:t>dołączyć</w:t>
      </w:r>
      <w:r>
        <w:rPr>
          <w:spacing w:val="-7"/>
          <w:sz w:val="20"/>
        </w:rPr>
        <w:t xml:space="preserve"> </w:t>
      </w:r>
      <w:r>
        <w:rPr>
          <w:sz w:val="20"/>
        </w:rPr>
        <w:t>wszystkie</w:t>
      </w:r>
      <w:r>
        <w:rPr>
          <w:spacing w:val="-7"/>
          <w:sz w:val="20"/>
        </w:rPr>
        <w:t xml:space="preserve"> </w:t>
      </w:r>
      <w:r>
        <w:rPr>
          <w:sz w:val="20"/>
        </w:rPr>
        <w:t>wymagane</w:t>
      </w:r>
      <w:r>
        <w:rPr>
          <w:spacing w:val="-8"/>
          <w:sz w:val="20"/>
        </w:rPr>
        <w:t xml:space="preserve"> </w:t>
      </w:r>
      <w:r>
        <w:rPr>
          <w:sz w:val="20"/>
        </w:rPr>
        <w:t>w</w:t>
      </w:r>
      <w:r>
        <w:rPr>
          <w:spacing w:val="-6"/>
          <w:sz w:val="20"/>
        </w:rPr>
        <w:t xml:space="preserve"> </w:t>
      </w:r>
      <w:r>
        <w:rPr>
          <w:sz w:val="20"/>
        </w:rPr>
        <w:t>SWZ</w:t>
      </w:r>
      <w:r>
        <w:rPr>
          <w:spacing w:val="-7"/>
          <w:sz w:val="20"/>
        </w:rPr>
        <w:t xml:space="preserve"> </w:t>
      </w:r>
      <w:r>
        <w:rPr>
          <w:spacing w:val="-2"/>
          <w:sz w:val="20"/>
        </w:rPr>
        <w:t>dokumenty.</w:t>
      </w:r>
    </w:p>
    <w:p w14:paraId="74F65D1F" w14:textId="77777777" w:rsidR="0011144F" w:rsidRDefault="00000000">
      <w:pPr>
        <w:pStyle w:val="Akapitzlist"/>
        <w:numPr>
          <w:ilvl w:val="1"/>
          <w:numId w:val="15"/>
        </w:numPr>
        <w:tabs>
          <w:tab w:val="left" w:pos="1121"/>
        </w:tabs>
        <w:spacing w:before="34" w:line="276" w:lineRule="auto"/>
        <w:ind w:left="1120" w:right="1286"/>
        <w:rPr>
          <w:sz w:val="20"/>
        </w:rPr>
      </w:pPr>
      <w:r>
        <w:rPr>
          <w:sz w:val="20"/>
        </w:rPr>
        <w:t>Po</w:t>
      </w:r>
      <w:r>
        <w:rPr>
          <w:spacing w:val="-6"/>
          <w:sz w:val="20"/>
        </w:rPr>
        <w:t xml:space="preserve"> </w:t>
      </w:r>
      <w:r>
        <w:rPr>
          <w:sz w:val="20"/>
        </w:rPr>
        <w:t>wypełnieniu</w:t>
      </w:r>
      <w:r>
        <w:rPr>
          <w:spacing w:val="-6"/>
          <w:sz w:val="20"/>
        </w:rPr>
        <w:t xml:space="preserve"> </w:t>
      </w:r>
      <w:r>
        <w:rPr>
          <w:sz w:val="20"/>
        </w:rPr>
        <w:t>Formularza</w:t>
      </w:r>
      <w:r>
        <w:rPr>
          <w:spacing w:val="-4"/>
          <w:sz w:val="20"/>
        </w:rPr>
        <w:t xml:space="preserve"> </w:t>
      </w:r>
      <w:r>
        <w:rPr>
          <w:sz w:val="20"/>
        </w:rPr>
        <w:t>składania</w:t>
      </w:r>
      <w:r>
        <w:rPr>
          <w:spacing w:val="-4"/>
          <w:sz w:val="20"/>
        </w:rPr>
        <w:t xml:space="preserve"> </w:t>
      </w:r>
      <w:r>
        <w:rPr>
          <w:sz w:val="20"/>
        </w:rPr>
        <w:t>oferty</w:t>
      </w:r>
      <w:r>
        <w:rPr>
          <w:spacing w:val="-3"/>
          <w:sz w:val="20"/>
        </w:rPr>
        <w:t xml:space="preserve"> </w:t>
      </w:r>
      <w:r>
        <w:rPr>
          <w:sz w:val="20"/>
        </w:rPr>
        <w:t>lub</w:t>
      </w:r>
      <w:r>
        <w:rPr>
          <w:spacing w:val="-5"/>
          <w:sz w:val="20"/>
        </w:rPr>
        <w:t xml:space="preserve"> </w:t>
      </w:r>
      <w:r>
        <w:rPr>
          <w:sz w:val="20"/>
        </w:rPr>
        <w:t>wniosku</w:t>
      </w:r>
      <w:r>
        <w:rPr>
          <w:spacing w:val="-6"/>
          <w:sz w:val="20"/>
        </w:rPr>
        <w:t xml:space="preserve"> </w:t>
      </w:r>
      <w:r>
        <w:rPr>
          <w:sz w:val="20"/>
        </w:rPr>
        <w:t>i</w:t>
      </w:r>
      <w:r>
        <w:rPr>
          <w:spacing w:val="-5"/>
          <w:sz w:val="20"/>
        </w:rPr>
        <w:t xml:space="preserve"> </w:t>
      </w:r>
      <w:r>
        <w:rPr>
          <w:sz w:val="20"/>
        </w:rPr>
        <w:t>dołączenia</w:t>
      </w:r>
      <w:r>
        <w:rPr>
          <w:spacing w:val="40"/>
          <w:sz w:val="20"/>
        </w:rPr>
        <w:t xml:space="preserve"> </w:t>
      </w:r>
      <w:r>
        <w:rPr>
          <w:sz w:val="20"/>
        </w:rPr>
        <w:t>wszystkich wymaganych załączników należy kliknąć przycisk „Przejdź do podsumowania”.</w:t>
      </w:r>
    </w:p>
    <w:p w14:paraId="2A5F6387" w14:textId="77777777" w:rsidR="0011144F" w:rsidRDefault="00000000">
      <w:pPr>
        <w:pStyle w:val="Akapitzlist"/>
        <w:numPr>
          <w:ilvl w:val="1"/>
          <w:numId w:val="15"/>
        </w:numPr>
        <w:tabs>
          <w:tab w:val="left" w:pos="1121"/>
        </w:tabs>
        <w:spacing w:line="276" w:lineRule="auto"/>
        <w:ind w:left="1120" w:right="124"/>
        <w:rPr>
          <w:sz w:val="20"/>
        </w:rPr>
      </w:pPr>
      <w:r>
        <w:rPr>
          <w:sz w:val="20"/>
        </w:rPr>
        <w:t>Oferta lub wniosek składana elektronicznie musi zostać podpisana elektronicznym podpisem kwalifikowanym, podpisem zaufanym lub podpisem osobistym. W procesie składania oferty</w:t>
      </w:r>
      <w:r>
        <w:rPr>
          <w:spacing w:val="40"/>
          <w:sz w:val="20"/>
        </w:rPr>
        <w:t xml:space="preserve"> </w:t>
      </w:r>
      <w:r>
        <w:rPr>
          <w:sz w:val="20"/>
        </w:rPr>
        <w:t xml:space="preserve">za pośrednictwem </w:t>
      </w:r>
      <w:hyperlink r:id="rId34">
        <w:r>
          <w:rPr>
            <w:color w:val="1154CC"/>
            <w:sz w:val="20"/>
            <w:u w:val="single" w:color="1154CC"/>
          </w:rPr>
          <w:t>platformazakupowa.pl</w:t>
        </w:r>
        <w:r>
          <w:rPr>
            <w:sz w:val="20"/>
          </w:rPr>
          <w:t>,</w:t>
        </w:r>
      </w:hyperlink>
      <w:r>
        <w:rPr>
          <w:sz w:val="20"/>
        </w:rPr>
        <w:t xml:space="preserve"> Wykonawca powinien złożyć podpis bezpośrednio na</w:t>
      </w:r>
      <w:r>
        <w:rPr>
          <w:spacing w:val="-8"/>
          <w:sz w:val="20"/>
        </w:rPr>
        <w:t xml:space="preserve"> </w:t>
      </w:r>
      <w:r>
        <w:rPr>
          <w:sz w:val="20"/>
        </w:rPr>
        <w:t>dokumentach</w:t>
      </w:r>
      <w:r>
        <w:rPr>
          <w:spacing w:val="-5"/>
          <w:sz w:val="20"/>
        </w:rPr>
        <w:t xml:space="preserve"> </w:t>
      </w:r>
      <w:r>
        <w:rPr>
          <w:sz w:val="20"/>
        </w:rPr>
        <w:t>przesłanych</w:t>
      </w:r>
      <w:r>
        <w:rPr>
          <w:spacing w:val="-7"/>
          <w:sz w:val="20"/>
        </w:rPr>
        <w:t xml:space="preserve"> </w:t>
      </w:r>
      <w:r>
        <w:rPr>
          <w:sz w:val="20"/>
        </w:rPr>
        <w:t>za</w:t>
      </w:r>
      <w:r>
        <w:rPr>
          <w:spacing w:val="-7"/>
          <w:sz w:val="20"/>
        </w:rPr>
        <w:t xml:space="preserve"> </w:t>
      </w:r>
      <w:r>
        <w:rPr>
          <w:sz w:val="20"/>
        </w:rPr>
        <w:t>pośrednictwem</w:t>
      </w:r>
      <w:r>
        <w:rPr>
          <w:spacing w:val="-3"/>
          <w:sz w:val="20"/>
        </w:rPr>
        <w:t xml:space="preserve"> </w:t>
      </w:r>
      <w:hyperlink r:id="rId35">
        <w:r>
          <w:rPr>
            <w:color w:val="1154CC"/>
            <w:sz w:val="20"/>
            <w:u w:val="single" w:color="1154CC"/>
          </w:rPr>
          <w:t>platformazakupowa.pl</w:t>
        </w:r>
        <w:r>
          <w:rPr>
            <w:sz w:val="20"/>
          </w:rPr>
          <w:t>.</w:t>
        </w:r>
      </w:hyperlink>
      <w:r>
        <w:rPr>
          <w:spacing w:val="-7"/>
          <w:sz w:val="20"/>
        </w:rPr>
        <w:t xml:space="preserve"> </w:t>
      </w:r>
      <w:r>
        <w:rPr>
          <w:sz w:val="20"/>
        </w:rPr>
        <w:t>Zalecamy</w:t>
      </w:r>
      <w:r>
        <w:rPr>
          <w:spacing w:val="-6"/>
          <w:sz w:val="20"/>
        </w:rPr>
        <w:t xml:space="preserve"> </w:t>
      </w:r>
      <w:r>
        <w:rPr>
          <w:sz w:val="20"/>
        </w:rPr>
        <w:t>stosowanie podpisu na każdym załączonym pliku osobno, w szczególności wskazanych w art. 63 ust 1 oraz ust.2</w:t>
      </w:r>
      <w:r>
        <w:rPr>
          <w:spacing w:val="40"/>
          <w:sz w:val="20"/>
        </w:rPr>
        <w:t xml:space="preserve"> </w:t>
      </w:r>
      <w:r>
        <w:rPr>
          <w:sz w:val="20"/>
        </w:rPr>
        <w:t>Pzp, gdzie zaznaczono, iż oferty, wnioski o dopuszczenie do udziału w</w:t>
      </w:r>
    </w:p>
    <w:p w14:paraId="2879EFDC" w14:textId="77777777" w:rsidR="0011144F" w:rsidRDefault="00000000">
      <w:pPr>
        <w:pStyle w:val="Tekstpodstawowy"/>
        <w:spacing w:before="2" w:line="276" w:lineRule="auto"/>
        <w:ind w:left="1120" w:right="197"/>
        <w:jc w:val="left"/>
      </w:pPr>
      <w:r>
        <w:t>postępowaniu oraz oświadczenie, o którym mowa w art. 125 ust.1 sporządza się, pod rygorem nieważności, w postaci lub formie elektronicznej i opatruje się odpowiednio w odniesieniu</w:t>
      </w:r>
      <w:r>
        <w:rPr>
          <w:spacing w:val="-7"/>
        </w:rPr>
        <w:t xml:space="preserve"> </w:t>
      </w:r>
      <w:r>
        <w:t>do</w:t>
      </w:r>
      <w:r>
        <w:rPr>
          <w:spacing w:val="-7"/>
        </w:rPr>
        <w:t xml:space="preserve"> </w:t>
      </w:r>
      <w:r>
        <w:t>wartości</w:t>
      </w:r>
      <w:r>
        <w:rPr>
          <w:spacing w:val="-6"/>
        </w:rPr>
        <w:t xml:space="preserve"> </w:t>
      </w:r>
      <w:r>
        <w:t>postępowania</w:t>
      </w:r>
      <w:r>
        <w:rPr>
          <w:spacing w:val="-7"/>
        </w:rPr>
        <w:t xml:space="preserve"> </w:t>
      </w:r>
      <w:r>
        <w:t>kwalifikowanym</w:t>
      </w:r>
      <w:r>
        <w:rPr>
          <w:spacing w:val="-7"/>
        </w:rPr>
        <w:t xml:space="preserve"> </w:t>
      </w:r>
      <w:r>
        <w:t>podpisem</w:t>
      </w:r>
      <w:r>
        <w:rPr>
          <w:spacing w:val="-7"/>
        </w:rPr>
        <w:t xml:space="preserve"> </w:t>
      </w:r>
      <w:r>
        <w:t>elektronicznym,</w:t>
      </w:r>
      <w:r>
        <w:rPr>
          <w:spacing w:val="-7"/>
        </w:rPr>
        <w:t xml:space="preserve"> </w:t>
      </w:r>
      <w:r>
        <w:t>podpisem zaufanym lub podpisem osobistym.</w:t>
      </w:r>
    </w:p>
    <w:p w14:paraId="68F39F24" w14:textId="77777777" w:rsidR="0011144F" w:rsidRDefault="00000000">
      <w:pPr>
        <w:pStyle w:val="Akapitzlist"/>
        <w:numPr>
          <w:ilvl w:val="1"/>
          <w:numId w:val="15"/>
        </w:numPr>
        <w:tabs>
          <w:tab w:val="left" w:pos="1121"/>
        </w:tabs>
        <w:spacing w:line="276" w:lineRule="auto"/>
        <w:ind w:left="1120" w:right="376"/>
        <w:rPr>
          <w:sz w:val="20"/>
        </w:rPr>
      </w:pPr>
      <w:r>
        <w:rPr>
          <w:sz w:val="20"/>
        </w:rPr>
        <w:t>Za</w:t>
      </w:r>
      <w:r>
        <w:rPr>
          <w:spacing w:val="-4"/>
          <w:sz w:val="20"/>
        </w:rPr>
        <w:t xml:space="preserve"> </w:t>
      </w:r>
      <w:r>
        <w:rPr>
          <w:sz w:val="20"/>
        </w:rPr>
        <w:t>datę</w:t>
      </w:r>
      <w:r>
        <w:rPr>
          <w:spacing w:val="-4"/>
          <w:sz w:val="20"/>
        </w:rPr>
        <w:t xml:space="preserve"> </w:t>
      </w:r>
      <w:r>
        <w:rPr>
          <w:sz w:val="20"/>
        </w:rPr>
        <w:t>złożenia</w:t>
      </w:r>
      <w:r>
        <w:rPr>
          <w:spacing w:val="-4"/>
          <w:sz w:val="20"/>
        </w:rPr>
        <w:t xml:space="preserve"> </w:t>
      </w:r>
      <w:r>
        <w:rPr>
          <w:sz w:val="20"/>
        </w:rPr>
        <w:t>oferty</w:t>
      </w:r>
      <w:r>
        <w:rPr>
          <w:spacing w:val="-2"/>
          <w:sz w:val="20"/>
        </w:rPr>
        <w:t xml:space="preserve"> </w:t>
      </w:r>
      <w:r>
        <w:rPr>
          <w:sz w:val="20"/>
        </w:rPr>
        <w:t>przyjmuje</w:t>
      </w:r>
      <w:r>
        <w:rPr>
          <w:spacing w:val="-4"/>
          <w:sz w:val="20"/>
        </w:rPr>
        <w:t xml:space="preserve"> </w:t>
      </w:r>
      <w:r>
        <w:rPr>
          <w:sz w:val="20"/>
        </w:rPr>
        <w:t>się</w:t>
      </w:r>
      <w:r>
        <w:rPr>
          <w:spacing w:val="-4"/>
          <w:sz w:val="20"/>
        </w:rPr>
        <w:t xml:space="preserve"> </w:t>
      </w:r>
      <w:r>
        <w:rPr>
          <w:sz w:val="20"/>
        </w:rPr>
        <w:t>datę</w:t>
      </w:r>
      <w:r>
        <w:rPr>
          <w:spacing w:val="-4"/>
          <w:sz w:val="20"/>
        </w:rPr>
        <w:t xml:space="preserve"> </w:t>
      </w:r>
      <w:r>
        <w:rPr>
          <w:sz w:val="20"/>
        </w:rPr>
        <w:t>jej</w:t>
      </w:r>
      <w:r>
        <w:rPr>
          <w:spacing w:val="-3"/>
          <w:sz w:val="20"/>
        </w:rPr>
        <w:t xml:space="preserve"> </w:t>
      </w:r>
      <w:r>
        <w:rPr>
          <w:sz w:val="20"/>
        </w:rPr>
        <w:t>przekazania</w:t>
      </w:r>
      <w:r>
        <w:rPr>
          <w:spacing w:val="-4"/>
          <w:sz w:val="20"/>
        </w:rPr>
        <w:t xml:space="preserve"> </w:t>
      </w:r>
      <w:r>
        <w:rPr>
          <w:sz w:val="20"/>
        </w:rPr>
        <w:t>w</w:t>
      </w:r>
      <w:r>
        <w:rPr>
          <w:spacing w:val="-4"/>
          <w:sz w:val="20"/>
        </w:rPr>
        <w:t xml:space="preserve"> </w:t>
      </w:r>
      <w:r>
        <w:rPr>
          <w:sz w:val="20"/>
        </w:rPr>
        <w:t>systemie</w:t>
      </w:r>
      <w:r>
        <w:rPr>
          <w:spacing w:val="-4"/>
          <w:sz w:val="20"/>
        </w:rPr>
        <w:t xml:space="preserve"> </w:t>
      </w:r>
      <w:r>
        <w:rPr>
          <w:sz w:val="20"/>
        </w:rPr>
        <w:t>(platformie)</w:t>
      </w:r>
      <w:r>
        <w:rPr>
          <w:spacing w:val="-3"/>
          <w:sz w:val="20"/>
        </w:rPr>
        <w:t xml:space="preserve"> </w:t>
      </w:r>
      <w:r>
        <w:rPr>
          <w:sz w:val="20"/>
        </w:rPr>
        <w:t>w</w:t>
      </w:r>
      <w:r>
        <w:rPr>
          <w:spacing w:val="-4"/>
          <w:sz w:val="20"/>
        </w:rPr>
        <w:t xml:space="preserve"> </w:t>
      </w:r>
      <w:r>
        <w:rPr>
          <w:sz w:val="20"/>
        </w:rPr>
        <w:t>drugim kroku składania oferty poprzez kliknięcie przycisku “Złóż ofertę” i wyświetlenie się komunikatu, że oferta została zaszyfrowana i złożona.</w:t>
      </w:r>
    </w:p>
    <w:p w14:paraId="652D0836" w14:textId="77777777" w:rsidR="0011144F" w:rsidRDefault="00000000">
      <w:pPr>
        <w:pStyle w:val="Akapitzlist"/>
        <w:numPr>
          <w:ilvl w:val="1"/>
          <w:numId w:val="15"/>
        </w:numPr>
        <w:tabs>
          <w:tab w:val="left" w:pos="1121"/>
        </w:tabs>
        <w:spacing w:line="276" w:lineRule="auto"/>
        <w:ind w:left="1120" w:right="409"/>
        <w:rPr>
          <w:sz w:val="20"/>
        </w:rPr>
      </w:pPr>
      <w:r>
        <w:rPr>
          <w:sz w:val="20"/>
        </w:rPr>
        <w:t>Szczegółowa instrukcja dla Wykonawców dotycząca złożenia, zmiany i wycofania oferty znajduje</w:t>
      </w:r>
      <w:r>
        <w:rPr>
          <w:spacing w:val="-6"/>
          <w:sz w:val="20"/>
        </w:rPr>
        <w:t xml:space="preserve"> </w:t>
      </w:r>
      <w:r>
        <w:rPr>
          <w:sz w:val="20"/>
        </w:rPr>
        <w:t>się</w:t>
      </w:r>
      <w:r>
        <w:rPr>
          <w:spacing w:val="-5"/>
          <w:sz w:val="20"/>
        </w:rPr>
        <w:t xml:space="preserve"> </w:t>
      </w:r>
      <w:r>
        <w:rPr>
          <w:sz w:val="20"/>
        </w:rPr>
        <w:t>na</w:t>
      </w:r>
      <w:r>
        <w:rPr>
          <w:spacing w:val="-7"/>
          <w:sz w:val="20"/>
        </w:rPr>
        <w:t xml:space="preserve"> </w:t>
      </w:r>
      <w:r>
        <w:rPr>
          <w:sz w:val="20"/>
        </w:rPr>
        <w:t>stronie</w:t>
      </w:r>
      <w:r>
        <w:rPr>
          <w:spacing w:val="-5"/>
          <w:sz w:val="20"/>
        </w:rPr>
        <w:t xml:space="preserve"> </w:t>
      </w:r>
      <w:r>
        <w:rPr>
          <w:sz w:val="20"/>
        </w:rPr>
        <w:t>internetowej</w:t>
      </w:r>
      <w:r>
        <w:rPr>
          <w:spacing w:val="-5"/>
          <w:sz w:val="20"/>
        </w:rPr>
        <w:t xml:space="preserve"> </w:t>
      </w:r>
      <w:r>
        <w:rPr>
          <w:sz w:val="20"/>
        </w:rPr>
        <w:t>pod</w:t>
      </w:r>
      <w:r>
        <w:rPr>
          <w:spacing w:val="-5"/>
          <w:sz w:val="20"/>
        </w:rPr>
        <w:t xml:space="preserve"> </w:t>
      </w:r>
      <w:r>
        <w:rPr>
          <w:sz w:val="20"/>
        </w:rPr>
        <w:t>adresem:</w:t>
      </w:r>
      <w:r>
        <w:rPr>
          <w:spacing w:val="50"/>
          <w:sz w:val="20"/>
        </w:rPr>
        <w:t xml:space="preserve"> </w:t>
      </w:r>
      <w:hyperlink r:id="rId36">
        <w:r>
          <w:rPr>
            <w:color w:val="1154CC"/>
            <w:sz w:val="20"/>
            <w:u w:val="single" w:color="1154CC"/>
          </w:rPr>
          <w:t>https://platformazakupowa.pl/strona/45-</w:t>
        </w:r>
      </w:hyperlink>
      <w:r>
        <w:rPr>
          <w:color w:val="1154CC"/>
          <w:sz w:val="20"/>
        </w:rPr>
        <w:t xml:space="preserve"> </w:t>
      </w:r>
      <w:hyperlink r:id="rId37">
        <w:r>
          <w:rPr>
            <w:color w:val="1154CC"/>
            <w:spacing w:val="-2"/>
            <w:sz w:val="20"/>
            <w:u w:val="single" w:color="1154CC"/>
          </w:rPr>
          <w:t>instrukcje</w:t>
        </w:r>
      </w:hyperlink>
    </w:p>
    <w:p w14:paraId="0BA0DB2F" w14:textId="77777777" w:rsidR="0011144F" w:rsidRDefault="0011144F">
      <w:pPr>
        <w:pStyle w:val="Tekstpodstawowy"/>
        <w:spacing w:before="6"/>
        <w:jc w:val="left"/>
        <w:rPr>
          <w:sz w:val="23"/>
        </w:rPr>
      </w:pPr>
    </w:p>
    <w:p w14:paraId="35054C34" w14:textId="77777777" w:rsidR="0011144F" w:rsidRDefault="00000000">
      <w:pPr>
        <w:pStyle w:val="Nagwek1"/>
        <w:numPr>
          <w:ilvl w:val="0"/>
          <w:numId w:val="15"/>
        </w:numPr>
        <w:tabs>
          <w:tab w:val="left" w:pos="1094"/>
        </w:tabs>
        <w:spacing w:before="89"/>
        <w:ind w:left="1093" w:hanging="694"/>
      </w:pPr>
      <w:bookmarkStart w:id="19" w:name="_bookmark18"/>
      <w:bookmarkEnd w:id="19"/>
      <w:r>
        <w:t>Otwarcie</w:t>
      </w:r>
      <w:r>
        <w:rPr>
          <w:spacing w:val="-12"/>
        </w:rPr>
        <w:t xml:space="preserve"> </w:t>
      </w:r>
      <w:r>
        <w:rPr>
          <w:spacing w:val="-2"/>
        </w:rPr>
        <w:t>ofert</w:t>
      </w:r>
    </w:p>
    <w:p w14:paraId="27492E39" w14:textId="0C965E3C" w:rsidR="0011144F" w:rsidRPr="00A54703" w:rsidRDefault="00000000">
      <w:pPr>
        <w:pStyle w:val="Akapitzlist"/>
        <w:numPr>
          <w:ilvl w:val="1"/>
          <w:numId w:val="15"/>
        </w:numPr>
        <w:tabs>
          <w:tab w:val="left" w:pos="1121"/>
        </w:tabs>
        <w:spacing w:before="242" w:line="321" w:lineRule="auto"/>
        <w:ind w:left="1120" w:right="119"/>
        <w:rPr>
          <w:b/>
          <w:sz w:val="20"/>
        </w:rPr>
      </w:pPr>
      <w:r w:rsidRPr="00A54703">
        <w:rPr>
          <w:sz w:val="20"/>
        </w:rPr>
        <w:t>Otwarcie</w:t>
      </w:r>
      <w:r w:rsidRPr="00A54703">
        <w:rPr>
          <w:spacing w:val="-2"/>
          <w:sz w:val="20"/>
        </w:rPr>
        <w:t xml:space="preserve"> </w:t>
      </w:r>
      <w:r w:rsidRPr="00A54703">
        <w:rPr>
          <w:sz w:val="20"/>
        </w:rPr>
        <w:t>ofert</w:t>
      </w:r>
      <w:r w:rsidRPr="00A54703">
        <w:rPr>
          <w:spacing w:val="-1"/>
          <w:sz w:val="20"/>
        </w:rPr>
        <w:t xml:space="preserve"> </w:t>
      </w:r>
      <w:r w:rsidRPr="00A54703">
        <w:rPr>
          <w:sz w:val="20"/>
        </w:rPr>
        <w:t>następuje niezwłocznie</w:t>
      </w:r>
      <w:r w:rsidRPr="00A54703">
        <w:rPr>
          <w:spacing w:val="-2"/>
          <w:sz w:val="20"/>
        </w:rPr>
        <w:t xml:space="preserve"> </w:t>
      </w:r>
      <w:r w:rsidRPr="00A54703">
        <w:rPr>
          <w:sz w:val="20"/>
        </w:rPr>
        <w:t>po</w:t>
      </w:r>
      <w:r w:rsidRPr="00A54703">
        <w:rPr>
          <w:spacing w:val="-2"/>
          <w:sz w:val="20"/>
        </w:rPr>
        <w:t xml:space="preserve"> </w:t>
      </w:r>
      <w:r w:rsidRPr="00A54703">
        <w:rPr>
          <w:sz w:val="20"/>
        </w:rPr>
        <w:t>upływie</w:t>
      </w:r>
      <w:r w:rsidRPr="00A54703">
        <w:rPr>
          <w:spacing w:val="-2"/>
          <w:sz w:val="20"/>
        </w:rPr>
        <w:t xml:space="preserve"> </w:t>
      </w:r>
      <w:r w:rsidRPr="00A54703">
        <w:rPr>
          <w:sz w:val="20"/>
        </w:rPr>
        <w:t>terminu</w:t>
      </w:r>
      <w:r w:rsidRPr="00A54703">
        <w:rPr>
          <w:spacing w:val="-3"/>
          <w:sz w:val="20"/>
        </w:rPr>
        <w:t xml:space="preserve"> </w:t>
      </w:r>
      <w:r w:rsidRPr="00A54703">
        <w:rPr>
          <w:sz w:val="20"/>
        </w:rPr>
        <w:t>składania</w:t>
      </w:r>
      <w:r w:rsidRPr="00A54703">
        <w:rPr>
          <w:spacing w:val="-2"/>
          <w:sz w:val="20"/>
        </w:rPr>
        <w:t xml:space="preserve"> </w:t>
      </w:r>
      <w:r w:rsidRPr="00A54703">
        <w:rPr>
          <w:sz w:val="20"/>
        </w:rPr>
        <w:t>ofert</w:t>
      </w:r>
      <w:r w:rsidRPr="00A54703">
        <w:rPr>
          <w:spacing w:val="-1"/>
          <w:sz w:val="20"/>
        </w:rPr>
        <w:t xml:space="preserve"> </w:t>
      </w:r>
      <w:r w:rsidRPr="00A54703">
        <w:rPr>
          <w:sz w:val="20"/>
        </w:rPr>
        <w:t>tj</w:t>
      </w:r>
      <w:r w:rsidRPr="00A54703">
        <w:rPr>
          <w:b/>
          <w:sz w:val="20"/>
        </w:rPr>
        <w:t>.</w:t>
      </w:r>
      <w:r w:rsidRPr="00A54703">
        <w:rPr>
          <w:b/>
          <w:spacing w:val="-2"/>
          <w:sz w:val="20"/>
        </w:rPr>
        <w:t xml:space="preserve"> </w:t>
      </w:r>
      <w:r w:rsidR="00BD6F76">
        <w:rPr>
          <w:b/>
          <w:sz w:val="20"/>
        </w:rPr>
        <w:t>19.02</w:t>
      </w:r>
      <w:r w:rsidR="00A54703" w:rsidRPr="00A54703">
        <w:rPr>
          <w:b/>
          <w:sz w:val="20"/>
        </w:rPr>
        <w:t>.202</w:t>
      </w:r>
      <w:r w:rsidR="00192414">
        <w:rPr>
          <w:b/>
          <w:sz w:val="20"/>
        </w:rPr>
        <w:t>4</w:t>
      </w:r>
      <w:r w:rsidRPr="00A54703">
        <w:rPr>
          <w:b/>
          <w:sz w:val="20"/>
        </w:rPr>
        <w:t xml:space="preserve"> godz. </w:t>
      </w:r>
      <w:r w:rsidRPr="00A54703">
        <w:rPr>
          <w:b/>
          <w:spacing w:val="-2"/>
          <w:sz w:val="20"/>
        </w:rPr>
        <w:t>1</w:t>
      </w:r>
      <w:r w:rsidR="00A54703" w:rsidRPr="00A54703">
        <w:rPr>
          <w:b/>
          <w:spacing w:val="-2"/>
          <w:sz w:val="20"/>
        </w:rPr>
        <w:t>2</w:t>
      </w:r>
      <w:r w:rsidRPr="00A54703">
        <w:rPr>
          <w:b/>
          <w:spacing w:val="-2"/>
          <w:sz w:val="20"/>
        </w:rPr>
        <w:t>:</w:t>
      </w:r>
      <w:r w:rsidR="00A54703" w:rsidRPr="00A54703">
        <w:rPr>
          <w:b/>
          <w:spacing w:val="-2"/>
          <w:sz w:val="20"/>
        </w:rPr>
        <w:t>1</w:t>
      </w:r>
      <w:r w:rsidRPr="00A54703">
        <w:rPr>
          <w:b/>
          <w:spacing w:val="-2"/>
          <w:sz w:val="20"/>
        </w:rPr>
        <w:t>5.</w:t>
      </w:r>
    </w:p>
    <w:p w14:paraId="3D7F178D" w14:textId="77777777" w:rsidR="0011144F" w:rsidRDefault="00000000">
      <w:pPr>
        <w:pStyle w:val="Akapitzlist"/>
        <w:numPr>
          <w:ilvl w:val="1"/>
          <w:numId w:val="15"/>
        </w:numPr>
        <w:tabs>
          <w:tab w:val="left" w:pos="1121"/>
        </w:tabs>
        <w:spacing w:line="319" w:lineRule="auto"/>
        <w:ind w:left="1120" w:right="125"/>
        <w:rPr>
          <w:sz w:val="20"/>
        </w:rPr>
      </w:pPr>
      <w:r>
        <w:rPr>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FB743B4" w14:textId="77777777" w:rsidR="0011144F" w:rsidRDefault="00000000">
      <w:pPr>
        <w:pStyle w:val="Akapitzlist"/>
        <w:numPr>
          <w:ilvl w:val="1"/>
          <w:numId w:val="15"/>
        </w:numPr>
        <w:tabs>
          <w:tab w:val="left" w:pos="1121"/>
        </w:tabs>
        <w:spacing w:line="321" w:lineRule="auto"/>
        <w:ind w:left="1120" w:right="128"/>
        <w:rPr>
          <w:sz w:val="20"/>
        </w:rPr>
      </w:pPr>
      <w:r>
        <w:rPr>
          <w:sz w:val="20"/>
        </w:rPr>
        <w:t xml:space="preserve">Zamawiający poinformuje o zmianie terminu otwarcia ofert na stronie internetowej </w:t>
      </w:r>
      <w:r>
        <w:rPr>
          <w:sz w:val="20"/>
        </w:rPr>
        <w:lastRenderedPageBreak/>
        <w:t>prowadzonego postępowania.</w:t>
      </w:r>
    </w:p>
    <w:p w14:paraId="43DD9839" w14:textId="77777777" w:rsidR="0011144F" w:rsidRDefault="00000000">
      <w:pPr>
        <w:pStyle w:val="Akapitzlist"/>
        <w:numPr>
          <w:ilvl w:val="1"/>
          <w:numId w:val="15"/>
        </w:numPr>
        <w:tabs>
          <w:tab w:val="left" w:pos="1121"/>
        </w:tabs>
        <w:spacing w:before="82" w:line="321" w:lineRule="auto"/>
        <w:ind w:left="1120" w:right="116"/>
        <w:rPr>
          <w:sz w:val="20"/>
        </w:rPr>
      </w:pPr>
      <w:r>
        <w:rPr>
          <w:sz w:val="20"/>
        </w:rPr>
        <w:t>Zamawiający, najpóźniej przed otwarciem ofert, udostępnia na stronie internetowej prowadzonego postępowania informację o kwocie, jaką zamierza przeznaczyć na sfinansowanie zamówienia.</w:t>
      </w:r>
    </w:p>
    <w:p w14:paraId="2725A83D" w14:textId="77777777" w:rsidR="0011144F" w:rsidRDefault="00000000">
      <w:pPr>
        <w:pStyle w:val="Akapitzlist"/>
        <w:numPr>
          <w:ilvl w:val="1"/>
          <w:numId w:val="15"/>
        </w:numPr>
        <w:tabs>
          <w:tab w:val="left" w:pos="1121"/>
        </w:tabs>
        <w:spacing w:line="321" w:lineRule="auto"/>
        <w:ind w:left="1120" w:right="126"/>
        <w:rPr>
          <w:sz w:val="20"/>
        </w:rPr>
      </w:pPr>
      <w:r>
        <w:rPr>
          <w:sz w:val="20"/>
        </w:rPr>
        <w:t>Zamawiający, niezwłocznie po otwarciu ofert, udostępnia na stronie internetowej prowadzonego postępowania informacje o:</w:t>
      </w:r>
    </w:p>
    <w:p w14:paraId="6AB3E45B" w14:textId="77777777" w:rsidR="0011144F" w:rsidRDefault="00000000">
      <w:pPr>
        <w:pStyle w:val="Akapitzlist"/>
        <w:numPr>
          <w:ilvl w:val="2"/>
          <w:numId w:val="15"/>
        </w:numPr>
        <w:tabs>
          <w:tab w:val="left" w:pos="1445"/>
        </w:tabs>
        <w:spacing w:line="276" w:lineRule="auto"/>
        <w:ind w:left="1120" w:right="127" w:firstLine="0"/>
        <w:rPr>
          <w:sz w:val="20"/>
        </w:rPr>
      </w:pPr>
      <w:r>
        <w:rPr>
          <w:sz w:val="20"/>
        </w:rPr>
        <w:t xml:space="preserve">nazwach albo imionach i nazwiskach oraz siedzibach lub miejscach prowadzonej działalności gospodarczej albo miejscach zamieszkania Wykonawców, których oferty zostały </w:t>
      </w:r>
      <w:r>
        <w:rPr>
          <w:spacing w:val="-2"/>
          <w:sz w:val="20"/>
        </w:rPr>
        <w:t>otwarte;</w:t>
      </w:r>
    </w:p>
    <w:p w14:paraId="124C59BE" w14:textId="77777777" w:rsidR="0011144F" w:rsidRDefault="00000000">
      <w:pPr>
        <w:pStyle w:val="Akapitzlist"/>
        <w:numPr>
          <w:ilvl w:val="2"/>
          <w:numId w:val="15"/>
        </w:numPr>
        <w:tabs>
          <w:tab w:val="left" w:pos="1353"/>
        </w:tabs>
        <w:spacing w:line="229" w:lineRule="exact"/>
        <w:ind w:left="1352" w:hanging="233"/>
        <w:rPr>
          <w:sz w:val="20"/>
        </w:rPr>
      </w:pPr>
      <w:r>
        <w:rPr>
          <w:sz w:val="20"/>
        </w:rPr>
        <w:t>cenach</w:t>
      </w:r>
      <w:r>
        <w:rPr>
          <w:spacing w:val="-6"/>
          <w:sz w:val="20"/>
        </w:rPr>
        <w:t xml:space="preserve"> </w:t>
      </w:r>
      <w:r>
        <w:rPr>
          <w:sz w:val="20"/>
        </w:rPr>
        <w:t>lub</w:t>
      </w:r>
      <w:r>
        <w:rPr>
          <w:spacing w:val="-6"/>
          <w:sz w:val="20"/>
        </w:rPr>
        <w:t xml:space="preserve"> </w:t>
      </w:r>
      <w:r>
        <w:rPr>
          <w:sz w:val="20"/>
        </w:rPr>
        <w:t>kosztach</w:t>
      </w:r>
      <w:r>
        <w:rPr>
          <w:spacing w:val="-7"/>
          <w:sz w:val="20"/>
        </w:rPr>
        <w:t xml:space="preserve"> </w:t>
      </w:r>
      <w:r>
        <w:rPr>
          <w:sz w:val="20"/>
        </w:rPr>
        <w:t>zawartych</w:t>
      </w:r>
      <w:r>
        <w:rPr>
          <w:spacing w:val="-8"/>
          <w:sz w:val="20"/>
        </w:rPr>
        <w:t xml:space="preserve"> </w:t>
      </w:r>
      <w:r>
        <w:rPr>
          <w:sz w:val="20"/>
        </w:rPr>
        <w:t>w</w:t>
      </w:r>
      <w:r>
        <w:rPr>
          <w:spacing w:val="-7"/>
          <w:sz w:val="20"/>
        </w:rPr>
        <w:t xml:space="preserve"> </w:t>
      </w:r>
      <w:r>
        <w:rPr>
          <w:spacing w:val="-2"/>
          <w:sz w:val="20"/>
        </w:rPr>
        <w:t>ofertach.</w:t>
      </w:r>
    </w:p>
    <w:p w14:paraId="161B89F8" w14:textId="77777777" w:rsidR="0011144F" w:rsidRDefault="00000000">
      <w:pPr>
        <w:pStyle w:val="Tekstpodstawowy"/>
        <w:spacing w:before="30"/>
        <w:ind w:left="1120"/>
      </w:pPr>
      <w:r>
        <w:t>Informacja</w:t>
      </w:r>
      <w:r>
        <w:rPr>
          <w:spacing w:val="-6"/>
        </w:rPr>
        <w:t xml:space="preserve"> </w:t>
      </w:r>
      <w:r>
        <w:t>zostanie</w:t>
      </w:r>
      <w:r>
        <w:rPr>
          <w:spacing w:val="-3"/>
        </w:rPr>
        <w:t xml:space="preserve"> </w:t>
      </w:r>
      <w:r>
        <w:t>opublikowana</w:t>
      </w:r>
      <w:r>
        <w:rPr>
          <w:spacing w:val="-6"/>
        </w:rPr>
        <w:t xml:space="preserve"> </w:t>
      </w:r>
      <w:r>
        <w:t>na</w:t>
      </w:r>
      <w:r>
        <w:rPr>
          <w:spacing w:val="-6"/>
        </w:rPr>
        <w:t xml:space="preserve"> </w:t>
      </w:r>
      <w:r>
        <w:t>stronie</w:t>
      </w:r>
      <w:r>
        <w:rPr>
          <w:spacing w:val="-6"/>
        </w:rPr>
        <w:t xml:space="preserve"> </w:t>
      </w:r>
      <w:r>
        <w:t>postępowania</w:t>
      </w:r>
      <w:r>
        <w:rPr>
          <w:spacing w:val="-5"/>
        </w:rPr>
        <w:t xml:space="preserve"> </w:t>
      </w:r>
      <w:r>
        <w:t>na</w:t>
      </w:r>
      <w:hyperlink r:id="rId38">
        <w:r>
          <w:rPr>
            <w:color w:val="1154CC"/>
            <w:spacing w:val="-6"/>
            <w:u w:val="single" w:color="1154CC"/>
          </w:rPr>
          <w:t xml:space="preserve"> </w:t>
        </w:r>
        <w:r>
          <w:rPr>
            <w:color w:val="1154CC"/>
            <w:u w:val="single" w:color="1154CC"/>
          </w:rPr>
          <w:t>platformazakupowa.pl</w:t>
        </w:r>
      </w:hyperlink>
      <w:r>
        <w:rPr>
          <w:color w:val="1154CC"/>
          <w:spacing w:val="-4"/>
        </w:rPr>
        <w:t xml:space="preserve"> </w:t>
      </w:r>
      <w:r>
        <w:t>w</w:t>
      </w:r>
      <w:r>
        <w:rPr>
          <w:spacing w:val="-5"/>
        </w:rPr>
        <w:t xml:space="preserve"> </w:t>
      </w:r>
      <w:r>
        <w:rPr>
          <w:spacing w:val="-2"/>
        </w:rPr>
        <w:t>sekcji</w:t>
      </w:r>
    </w:p>
    <w:p w14:paraId="3988AE8F" w14:textId="77777777" w:rsidR="0011144F" w:rsidRDefault="00000000">
      <w:pPr>
        <w:pStyle w:val="Tekstpodstawowy"/>
        <w:spacing w:before="34"/>
        <w:ind w:left="1120"/>
      </w:pPr>
      <w:r>
        <w:rPr>
          <w:spacing w:val="-2"/>
        </w:rPr>
        <w:t>,,Komunikaty”</w:t>
      </w:r>
      <w:r>
        <w:rPr>
          <w:spacing w:val="9"/>
        </w:rPr>
        <w:t xml:space="preserve"> </w:t>
      </w:r>
      <w:r>
        <w:rPr>
          <w:spacing w:val="-10"/>
        </w:rPr>
        <w:t>.</w:t>
      </w:r>
    </w:p>
    <w:p w14:paraId="4B9D7805" w14:textId="77777777" w:rsidR="0011144F" w:rsidRDefault="00000000">
      <w:pPr>
        <w:spacing w:before="34" w:line="276" w:lineRule="auto"/>
        <w:ind w:left="400" w:right="125"/>
        <w:jc w:val="both"/>
        <w:rPr>
          <w:sz w:val="20"/>
        </w:rPr>
      </w:pPr>
      <w:r>
        <w:rPr>
          <w:b/>
          <w:sz w:val="20"/>
        </w:rPr>
        <w:t xml:space="preserve">Uwaga! </w:t>
      </w:r>
      <w:r>
        <w:rPr>
          <w:sz w:val="20"/>
        </w:rPr>
        <w:t xml:space="preserve">Zgodnie z Ustawą PZP </w:t>
      </w:r>
      <w:r>
        <w:rPr>
          <w:b/>
          <w:sz w:val="20"/>
        </w:rPr>
        <w:t xml:space="preserve">Zamawiający nie ma obowiązku przeprowadzania jawnej sesji otwarcia ofert </w:t>
      </w:r>
      <w:r>
        <w:rPr>
          <w:sz w:val="20"/>
        </w:rPr>
        <w:t>w sposób jawny z udziałem Wykonawców lub transmitowania sesji otwarcia za pośrednictwem elektronicznych narzędzi do przekazu wideo on-line a ma jedynie takie uprawnienie.</w:t>
      </w:r>
    </w:p>
    <w:p w14:paraId="73122A03" w14:textId="77777777" w:rsidR="0011144F" w:rsidRDefault="0011144F">
      <w:pPr>
        <w:pStyle w:val="Tekstpodstawowy"/>
        <w:spacing w:before="5"/>
        <w:jc w:val="left"/>
        <w:rPr>
          <w:sz w:val="31"/>
        </w:rPr>
      </w:pPr>
    </w:p>
    <w:p w14:paraId="1AE298E6" w14:textId="77777777" w:rsidR="0011144F" w:rsidRDefault="00000000">
      <w:pPr>
        <w:pStyle w:val="Nagwek1"/>
        <w:numPr>
          <w:ilvl w:val="0"/>
          <w:numId w:val="15"/>
        </w:numPr>
        <w:tabs>
          <w:tab w:val="left" w:pos="1101"/>
        </w:tabs>
        <w:spacing w:line="319" w:lineRule="auto"/>
        <w:ind w:left="400" w:right="126" w:firstLine="0"/>
      </w:pPr>
      <w:bookmarkStart w:id="20" w:name="_bookmark19"/>
      <w:bookmarkEnd w:id="20"/>
      <w:r>
        <w:t>Opis</w:t>
      </w:r>
      <w:r>
        <w:rPr>
          <w:spacing w:val="80"/>
        </w:rPr>
        <w:t xml:space="preserve"> </w:t>
      </w:r>
      <w:r>
        <w:t>kryteriów</w:t>
      </w:r>
      <w:r>
        <w:rPr>
          <w:spacing w:val="80"/>
        </w:rPr>
        <w:t xml:space="preserve"> </w:t>
      </w:r>
      <w:r>
        <w:t>oceny</w:t>
      </w:r>
      <w:r>
        <w:rPr>
          <w:spacing w:val="80"/>
        </w:rPr>
        <w:t xml:space="preserve"> </w:t>
      </w:r>
      <w:r>
        <w:t>ofert</w:t>
      </w:r>
      <w:r>
        <w:rPr>
          <w:spacing w:val="80"/>
        </w:rPr>
        <w:t xml:space="preserve"> </w:t>
      </w:r>
      <w:r>
        <w:t>wraz</w:t>
      </w:r>
      <w:r>
        <w:rPr>
          <w:spacing w:val="80"/>
        </w:rPr>
        <w:t xml:space="preserve"> </w:t>
      </w:r>
      <w:r>
        <w:t>z</w:t>
      </w:r>
      <w:r>
        <w:rPr>
          <w:spacing w:val="80"/>
        </w:rPr>
        <w:t xml:space="preserve"> </w:t>
      </w:r>
      <w:r>
        <w:t>podaniem</w:t>
      </w:r>
      <w:r>
        <w:rPr>
          <w:spacing w:val="80"/>
        </w:rPr>
        <w:t xml:space="preserve"> </w:t>
      </w:r>
      <w:r>
        <w:t>wag</w:t>
      </w:r>
      <w:r>
        <w:rPr>
          <w:spacing w:val="80"/>
        </w:rPr>
        <w:t xml:space="preserve"> </w:t>
      </w:r>
      <w:r>
        <w:t>tych kryteriów i sposobu oceny ofert</w:t>
      </w:r>
    </w:p>
    <w:p w14:paraId="6C4C4BE6" w14:textId="77777777" w:rsidR="000C35E0" w:rsidRPr="00661E0B" w:rsidRDefault="000C35E0" w:rsidP="000C35E0">
      <w:pPr>
        <w:pStyle w:val="Akapitzlist"/>
        <w:widowControl/>
        <w:numPr>
          <w:ilvl w:val="3"/>
          <w:numId w:val="20"/>
        </w:numPr>
        <w:autoSpaceDE/>
        <w:autoSpaceDN/>
        <w:spacing w:before="240" w:line="360" w:lineRule="auto"/>
        <w:ind w:left="426" w:hanging="426"/>
        <w:contextualSpacing/>
        <w:rPr>
          <w:sz w:val="20"/>
          <w:szCs w:val="20"/>
        </w:rPr>
      </w:pPr>
      <w:r w:rsidRPr="00661E0B">
        <w:rPr>
          <w:sz w:val="20"/>
          <w:szCs w:val="20"/>
        </w:rPr>
        <w:t>Przy wyborze najkorzystniejszej oferty Zamawiający będzie się kierował następującymi kryteriami oceny ofert:</w:t>
      </w:r>
    </w:p>
    <w:p w14:paraId="4608AF44" w14:textId="77777777" w:rsidR="000C35E0" w:rsidRDefault="000C35E0" w:rsidP="000C35E0">
      <w:pPr>
        <w:spacing w:line="360" w:lineRule="auto"/>
        <w:ind w:firstLine="426"/>
        <w:rPr>
          <w:sz w:val="20"/>
          <w:szCs w:val="20"/>
        </w:rPr>
      </w:pPr>
      <w:r>
        <w:rPr>
          <w:b/>
          <w:sz w:val="20"/>
          <w:szCs w:val="20"/>
        </w:rPr>
        <w:t>Cena oferty brutto</w:t>
      </w:r>
      <w:r>
        <w:rPr>
          <w:sz w:val="20"/>
          <w:szCs w:val="20"/>
        </w:rPr>
        <w:t xml:space="preserve"> – waga kryterium </w:t>
      </w:r>
      <w:r>
        <w:rPr>
          <w:smallCaps/>
          <w:sz w:val="20"/>
          <w:szCs w:val="20"/>
        </w:rPr>
        <w:t>100</w:t>
      </w:r>
      <w:r>
        <w:rPr>
          <w:sz w:val="20"/>
          <w:szCs w:val="20"/>
        </w:rPr>
        <w:t>%;</w:t>
      </w:r>
    </w:p>
    <w:p w14:paraId="56388F28" w14:textId="77777777" w:rsidR="000C35E0" w:rsidRPr="00661E0B" w:rsidRDefault="000C35E0" w:rsidP="000C35E0">
      <w:pPr>
        <w:pStyle w:val="Akapitzlist"/>
        <w:widowControl/>
        <w:numPr>
          <w:ilvl w:val="3"/>
          <w:numId w:val="20"/>
        </w:numPr>
        <w:autoSpaceDE/>
        <w:autoSpaceDN/>
        <w:spacing w:line="360" w:lineRule="auto"/>
        <w:ind w:left="426" w:hanging="426"/>
        <w:contextualSpacing/>
        <w:rPr>
          <w:sz w:val="20"/>
          <w:szCs w:val="20"/>
        </w:rPr>
      </w:pPr>
      <w:r w:rsidRPr="00661E0B">
        <w:rPr>
          <w:sz w:val="20"/>
          <w:szCs w:val="20"/>
        </w:rPr>
        <w:t xml:space="preserve">Zasada oceny ofert </w:t>
      </w:r>
    </w:p>
    <w:p w14:paraId="52D8C7FF" w14:textId="77777777" w:rsidR="000C35E0" w:rsidRPr="002F6E51" w:rsidRDefault="000C35E0" w:rsidP="000C35E0">
      <w:pPr>
        <w:pStyle w:val="1"/>
        <w:spacing w:line="360" w:lineRule="auto"/>
        <w:ind w:firstLine="199"/>
        <w:rPr>
          <w:rFonts w:ascii="Arial" w:hAnsi="Arial" w:cs="Arial"/>
          <w:sz w:val="20"/>
        </w:rPr>
      </w:pPr>
      <w:r w:rsidRPr="002F6E51">
        <w:rPr>
          <w:rFonts w:ascii="Arial" w:hAnsi="Arial" w:cs="Arial"/>
          <w:sz w:val="20"/>
          <w:u w:val="single"/>
        </w:rPr>
        <w:t>Oferta najtańsza otrzyma od członka komisji 100</w:t>
      </w:r>
      <w:r w:rsidRPr="002F6E51">
        <w:rPr>
          <w:rFonts w:ascii="Arial" w:hAnsi="Arial" w:cs="Arial"/>
          <w:sz w:val="20"/>
        </w:rPr>
        <w:t xml:space="preserve"> punktów. </w:t>
      </w:r>
    </w:p>
    <w:p w14:paraId="617D7300" w14:textId="77777777" w:rsidR="000C35E0" w:rsidRDefault="000C35E0" w:rsidP="000C35E0">
      <w:pPr>
        <w:spacing w:line="360" w:lineRule="auto"/>
        <w:ind w:firstLine="426"/>
        <w:jc w:val="both"/>
        <w:rPr>
          <w:sz w:val="20"/>
          <w:szCs w:val="20"/>
        </w:rPr>
      </w:pPr>
      <w:r>
        <w:rPr>
          <w:b/>
          <w:sz w:val="20"/>
          <w:szCs w:val="20"/>
        </w:rPr>
        <w:t xml:space="preserve">Cena (C) – waga </w:t>
      </w:r>
      <w:r>
        <w:rPr>
          <w:b/>
          <w:smallCaps/>
          <w:sz w:val="20"/>
          <w:szCs w:val="20"/>
        </w:rPr>
        <w:t>  100 </w:t>
      </w:r>
      <w:r>
        <w:rPr>
          <w:b/>
          <w:sz w:val="20"/>
          <w:szCs w:val="20"/>
        </w:rPr>
        <w:t>%</w:t>
      </w:r>
    </w:p>
    <w:p w14:paraId="24B1C063" w14:textId="77777777" w:rsidR="000C35E0" w:rsidRDefault="000C35E0" w:rsidP="000C35E0">
      <w:pPr>
        <w:spacing w:before="240" w:line="360" w:lineRule="auto"/>
        <w:ind w:left="720"/>
        <w:jc w:val="both"/>
        <w:rPr>
          <w:sz w:val="20"/>
          <w:szCs w:val="20"/>
        </w:rPr>
      </w:pPr>
      <w:r>
        <w:rPr>
          <w:b/>
          <w:sz w:val="20"/>
          <w:szCs w:val="20"/>
        </w:rPr>
        <w:t xml:space="preserve">    cena najniższa brutto*</w:t>
      </w:r>
    </w:p>
    <w:p w14:paraId="522E5355" w14:textId="77777777" w:rsidR="000C35E0" w:rsidRDefault="000C35E0" w:rsidP="000C35E0">
      <w:pPr>
        <w:spacing w:line="360" w:lineRule="auto"/>
        <w:jc w:val="both"/>
        <w:rPr>
          <w:sz w:val="20"/>
          <w:szCs w:val="20"/>
        </w:rPr>
      </w:pPr>
      <w:r>
        <w:rPr>
          <w:b/>
          <w:sz w:val="20"/>
          <w:szCs w:val="20"/>
        </w:rPr>
        <w:t>C = (</w:t>
      </w:r>
      <w:r>
        <w:rPr>
          <w:strike/>
          <w:sz w:val="20"/>
          <w:szCs w:val="20"/>
        </w:rPr>
        <w:t>-------------------------------------------</w:t>
      </w:r>
      <w:r w:rsidRPr="00596527">
        <w:rPr>
          <w:sz w:val="20"/>
          <w:szCs w:val="20"/>
        </w:rPr>
        <w:t xml:space="preserve">     </w:t>
      </w:r>
      <w:r>
        <w:rPr>
          <w:b/>
          <w:sz w:val="20"/>
          <w:szCs w:val="20"/>
        </w:rPr>
        <w:t xml:space="preserve">x 100 pkt ) x </w:t>
      </w:r>
      <w:r>
        <w:rPr>
          <w:b/>
          <w:smallCaps/>
          <w:sz w:val="20"/>
          <w:szCs w:val="20"/>
        </w:rPr>
        <w:t>100 </w:t>
      </w:r>
      <w:r>
        <w:rPr>
          <w:b/>
          <w:sz w:val="20"/>
          <w:szCs w:val="20"/>
        </w:rPr>
        <w:t>%</w:t>
      </w:r>
    </w:p>
    <w:p w14:paraId="563FB4A7" w14:textId="77777777" w:rsidR="000C35E0" w:rsidRDefault="000C35E0" w:rsidP="000C35E0">
      <w:pPr>
        <w:spacing w:line="360" w:lineRule="auto"/>
        <w:jc w:val="both"/>
        <w:rPr>
          <w:b/>
          <w:sz w:val="20"/>
          <w:szCs w:val="20"/>
        </w:rPr>
      </w:pPr>
      <w:r>
        <w:rPr>
          <w:b/>
          <w:sz w:val="20"/>
          <w:szCs w:val="20"/>
        </w:rPr>
        <w:t xml:space="preserve">               cena oferty ocenianej brutto</w:t>
      </w:r>
    </w:p>
    <w:p w14:paraId="65023D29" w14:textId="77777777" w:rsidR="000C35E0" w:rsidRPr="002F6E51" w:rsidRDefault="000C35E0" w:rsidP="000C35E0">
      <w:pPr>
        <w:pStyle w:val="1"/>
        <w:spacing w:line="360" w:lineRule="auto"/>
        <w:ind w:left="851" w:hanging="851"/>
        <w:rPr>
          <w:rFonts w:ascii="Arial" w:hAnsi="Arial" w:cs="Arial"/>
          <w:sz w:val="20"/>
        </w:rPr>
      </w:pPr>
      <w:r w:rsidRPr="002F6E51">
        <w:rPr>
          <w:rFonts w:ascii="Arial" w:hAnsi="Arial" w:cs="Arial"/>
          <w:sz w:val="20"/>
        </w:rPr>
        <w:t>Jedynym kryterium wyboru oferty będzie  cena.</w:t>
      </w:r>
    </w:p>
    <w:p w14:paraId="21F14D93" w14:textId="77777777" w:rsidR="000C35E0" w:rsidRDefault="000C35E0" w:rsidP="000C35E0">
      <w:pPr>
        <w:widowControl/>
        <w:numPr>
          <w:ilvl w:val="0"/>
          <w:numId w:val="22"/>
        </w:numPr>
        <w:autoSpaceDE/>
        <w:autoSpaceDN/>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4139C7A9" w14:textId="77777777" w:rsidR="000C35E0" w:rsidRDefault="000C35E0" w:rsidP="000C35E0">
      <w:pPr>
        <w:widowControl/>
        <w:numPr>
          <w:ilvl w:val="0"/>
          <w:numId w:val="22"/>
        </w:numPr>
        <w:autoSpaceDE/>
        <w:autoSpaceDN/>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0AD6E44" w14:textId="77777777" w:rsidR="000C35E0" w:rsidRDefault="000C35E0" w:rsidP="000C35E0">
      <w:pPr>
        <w:widowControl/>
        <w:numPr>
          <w:ilvl w:val="0"/>
          <w:numId w:val="21"/>
        </w:numPr>
        <w:autoSpaceDE/>
        <w:autoSpaceDN/>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AD306C0" w14:textId="77777777" w:rsidR="00BC6BC1" w:rsidRDefault="000C35E0" w:rsidP="00BC6BC1">
      <w:pPr>
        <w:widowControl/>
        <w:numPr>
          <w:ilvl w:val="0"/>
          <w:numId w:val="21"/>
        </w:numPr>
        <w:autoSpaceDE/>
        <w:autoSpaceDN/>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4A1A5B2" w14:textId="2CB6AC3F" w:rsidR="0011144F" w:rsidRPr="00BC6BC1" w:rsidRDefault="000C35E0" w:rsidP="00BC6BC1">
      <w:pPr>
        <w:widowControl/>
        <w:numPr>
          <w:ilvl w:val="0"/>
          <w:numId w:val="21"/>
        </w:numPr>
        <w:autoSpaceDE/>
        <w:autoSpaceDN/>
        <w:spacing w:line="360" w:lineRule="auto"/>
        <w:ind w:left="448" w:hanging="426"/>
        <w:jc w:val="both"/>
        <w:rPr>
          <w:sz w:val="20"/>
          <w:szCs w:val="20"/>
        </w:rPr>
      </w:pPr>
      <w:r>
        <w:t>Zamawiający udzieli zamówienia Wykonawcy, którego oferta zostanie uznana za najkorzystniejszą.</w:t>
      </w:r>
    </w:p>
    <w:p w14:paraId="76FAC513" w14:textId="0D676217" w:rsidR="00BC6BC1" w:rsidRDefault="00BC6BC1" w:rsidP="00BC6BC1">
      <w:pPr>
        <w:widowControl/>
        <w:autoSpaceDE/>
        <w:autoSpaceDN/>
        <w:spacing w:line="360" w:lineRule="auto"/>
        <w:jc w:val="both"/>
      </w:pPr>
    </w:p>
    <w:p w14:paraId="522ACD51" w14:textId="4F1388C6" w:rsidR="00BC6BC1" w:rsidRDefault="00BC6BC1" w:rsidP="00BC6BC1">
      <w:pPr>
        <w:widowControl/>
        <w:autoSpaceDE/>
        <w:autoSpaceDN/>
        <w:spacing w:line="360" w:lineRule="auto"/>
        <w:jc w:val="both"/>
      </w:pPr>
    </w:p>
    <w:p w14:paraId="3B72E06F" w14:textId="77777777" w:rsidR="00BC6BC1" w:rsidRPr="00BC6BC1" w:rsidRDefault="00BC6BC1" w:rsidP="00BC6BC1">
      <w:pPr>
        <w:widowControl/>
        <w:autoSpaceDE/>
        <w:autoSpaceDN/>
        <w:spacing w:line="360" w:lineRule="auto"/>
        <w:jc w:val="both"/>
        <w:rPr>
          <w:sz w:val="20"/>
          <w:szCs w:val="20"/>
        </w:rPr>
      </w:pPr>
    </w:p>
    <w:p w14:paraId="36F677E0" w14:textId="77777777" w:rsidR="000C35E0" w:rsidRDefault="000C35E0" w:rsidP="000C35E0">
      <w:pPr>
        <w:pStyle w:val="Tekstpodstawowy"/>
        <w:spacing w:before="8"/>
        <w:jc w:val="left"/>
        <w:rPr>
          <w:sz w:val="31"/>
        </w:rPr>
      </w:pPr>
    </w:p>
    <w:p w14:paraId="485E5EA0" w14:textId="77777777" w:rsidR="0011144F" w:rsidRDefault="00000000">
      <w:pPr>
        <w:pStyle w:val="Nagwek1"/>
        <w:numPr>
          <w:ilvl w:val="0"/>
          <w:numId w:val="15"/>
        </w:numPr>
        <w:tabs>
          <w:tab w:val="left" w:pos="1094"/>
        </w:tabs>
        <w:spacing w:line="321" w:lineRule="auto"/>
        <w:ind w:left="400" w:right="119" w:firstLine="0"/>
      </w:pPr>
      <w:bookmarkStart w:id="21" w:name="_bookmark20"/>
      <w:bookmarkEnd w:id="21"/>
      <w:r>
        <w:t>Informacje</w:t>
      </w:r>
      <w:r>
        <w:rPr>
          <w:spacing w:val="-8"/>
        </w:rPr>
        <w:t xml:space="preserve"> </w:t>
      </w:r>
      <w:r>
        <w:t>o</w:t>
      </w:r>
      <w:r>
        <w:rPr>
          <w:spacing w:val="-8"/>
        </w:rPr>
        <w:t xml:space="preserve"> </w:t>
      </w:r>
      <w:r>
        <w:t>formalnościach,</w:t>
      </w:r>
      <w:r>
        <w:rPr>
          <w:spacing w:val="-10"/>
        </w:rPr>
        <w:t xml:space="preserve"> </w:t>
      </w:r>
      <w:r>
        <w:t>jakie</w:t>
      </w:r>
      <w:r>
        <w:rPr>
          <w:spacing w:val="-8"/>
        </w:rPr>
        <w:t xml:space="preserve"> </w:t>
      </w:r>
      <w:r>
        <w:t>powinny</w:t>
      </w:r>
      <w:r>
        <w:rPr>
          <w:spacing w:val="-6"/>
        </w:rPr>
        <w:t xml:space="preserve"> </w:t>
      </w:r>
      <w:r>
        <w:t>być</w:t>
      </w:r>
      <w:r>
        <w:rPr>
          <w:spacing w:val="-7"/>
        </w:rPr>
        <w:t xml:space="preserve"> </w:t>
      </w:r>
      <w:r>
        <w:t>dopełnione po wyborze oferty w celu zawarcia umowy</w:t>
      </w:r>
    </w:p>
    <w:p w14:paraId="67610C78" w14:textId="77777777" w:rsidR="0011144F" w:rsidRDefault="00000000">
      <w:pPr>
        <w:pStyle w:val="Akapitzlist"/>
        <w:numPr>
          <w:ilvl w:val="1"/>
          <w:numId w:val="15"/>
        </w:numPr>
        <w:tabs>
          <w:tab w:val="left" w:pos="864"/>
        </w:tabs>
        <w:spacing w:before="235" w:line="360" w:lineRule="auto"/>
        <w:ind w:left="863" w:right="118" w:hanging="428"/>
        <w:rPr>
          <w:b/>
          <w:sz w:val="20"/>
        </w:rPr>
      </w:pPr>
      <w:r>
        <w:rPr>
          <w:sz w:val="20"/>
        </w:rPr>
        <w:t>Zamawiający zawiera umowę w sprawie zamówienia publicznego w terminie nie krótszym niż 5 dni od dnia przesłania zawiadomienia o wyborze najkorzystniejszej oferty.</w:t>
      </w:r>
    </w:p>
    <w:p w14:paraId="11284A76" w14:textId="77777777" w:rsidR="0011144F" w:rsidRDefault="00000000">
      <w:pPr>
        <w:pStyle w:val="Akapitzlist"/>
        <w:numPr>
          <w:ilvl w:val="1"/>
          <w:numId w:val="15"/>
        </w:numPr>
        <w:tabs>
          <w:tab w:val="left" w:pos="864"/>
        </w:tabs>
        <w:spacing w:before="1" w:line="360" w:lineRule="auto"/>
        <w:ind w:left="863" w:right="116" w:hanging="428"/>
        <w:rPr>
          <w:b/>
          <w:sz w:val="20"/>
        </w:rPr>
      </w:pPr>
      <w:r>
        <w:rPr>
          <w:sz w:val="20"/>
        </w:rPr>
        <w:t>Zamawiający</w:t>
      </w:r>
      <w:r>
        <w:rPr>
          <w:spacing w:val="-3"/>
          <w:sz w:val="20"/>
        </w:rPr>
        <w:t xml:space="preserve"> </w:t>
      </w:r>
      <w:r>
        <w:rPr>
          <w:sz w:val="20"/>
        </w:rPr>
        <w:t>może</w:t>
      </w:r>
      <w:r>
        <w:rPr>
          <w:spacing w:val="-4"/>
          <w:sz w:val="20"/>
        </w:rPr>
        <w:t xml:space="preserve"> </w:t>
      </w:r>
      <w:r>
        <w:rPr>
          <w:sz w:val="20"/>
        </w:rPr>
        <w:t>zawrzeć</w:t>
      </w:r>
      <w:r>
        <w:rPr>
          <w:spacing w:val="-3"/>
          <w:sz w:val="20"/>
        </w:rPr>
        <w:t xml:space="preserve"> </w:t>
      </w:r>
      <w:r>
        <w:rPr>
          <w:sz w:val="20"/>
        </w:rPr>
        <w:t>umowę</w:t>
      </w:r>
      <w:r>
        <w:rPr>
          <w:spacing w:val="-4"/>
          <w:sz w:val="20"/>
        </w:rPr>
        <w:t xml:space="preserve"> </w:t>
      </w:r>
      <w:r>
        <w:rPr>
          <w:sz w:val="20"/>
        </w:rPr>
        <w:t>w</w:t>
      </w:r>
      <w:r>
        <w:rPr>
          <w:spacing w:val="-3"/>
          <w:sz w:val="20"/>
        </w:rPr>
        <w:t xml:space="preserve"> </w:t>
      </w:r>
      <w:r>
        <w:rPr>
          <w:sz w:val="20"/>
        </w:rPr>
        <w:t>sprawie</w:t>
      </w:r>
      <w:r>
        <w:rPr>
          <w:spacing w:val="-3"/>
          <w:sz w:val="20"/>
        </w:rPr>
        <w:t xml:space="preserve"> </w:t>
      </w:r>
      <w:r>
        <w:rPr>
          <w:sz w:val="20"/>
        </w:rPr>
        <w:t>zamówienia</w:t>
      </w:r>
      <w:r>
        <w:rPr>
          <w:spacing w:val="-3"/>
          <w:sz w:val="20"/>
        </w:rPr>
        <w:t xml:space="preserve"> </w:t>
      </w:r>
      <w:r>
        <w:rPr>
          <w:sz w:val="20"/>
        </w:rPr>
        <w:t>publicznego</w:t>
      </w:r>
      <w:r>
        <w:rPr>
          <w:spacing w:val="-3"/>
          <w:sz w:val="20"/>
        </w:rPr>
        <w:t xml:space="preserve"> </w:t>
      </w:r>
      <w:r>
        <w:rPr>
          <w:sz w:val="20"/>
        </w:rPr>
        <w:t>przed</w:t>
      </w:r>
      <w:r>
        <w:rPr>
          <w:spacing w:val="-3"/>
          <w:sz w:val="20"/>
        </w:rPr>
        <w:t xml:space="preserve"> </w:t>
      </w:r>
      <w:r>
        <w:rPr>
          <w:sz w:val="20"/>
        </w:rPr>
        <w:t>upływem</w:t>
      </w:r>
      <w:r>
        <w:rPr>
          <w:spacing w:val="-4"/>
          <w:sz w:val="20"/>
        </w:rPr>
        <w:t xml:space="preserve"> </w:t>
      </w:r>
      <w:r>
        <w:rPr>
          <w:sz w:val="20"/>
        </w:rPr>
        <w:t>terminu, o którym mowa w ust. 1, jeżeli w postępowaniu o udzielenie zamówienia prowadzonym w trybie podstawowym złożono tylko jedną ofertę.</w:t>
      </w:r>
    </w:p>
    <w:p w14:paraId="51BD55CD"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67917781" w14:textId="77777777" w:rsidR="0011144F" w:rsidRDefault="00000000">
      <w:pPr>
        <w:pStyle w:val="Akapitzlist"/>
        <w:numPr>
          <w:ilvl w:val="1"/>
          <w:numId w:val="15"/>
        </w:numPr>
        <w:tabs>
          <w:tab w:val="left" w:pos="864"/>
        </w:tabs>
        <w:spacing w:line="360" w:lineRule="auto"/>
        <w:ind w:left="863" w:right="125" w:hanging="428"/>
        <w:rPr>
          <w:b/>
          <w:sz w:val="20"/>
        </w:rPr>
      </w:pPr>
      <w:r>
        <w:rPr>
          <w:sz w:val="20"/>
        </w:rPr>
        <w:t>W</w:t>
      </w:r>
      <w:r>
        <w:rPr>
          <w:spacing w:val="-1"/>
          <w:sz w:val="20"/>
        </w:rPr>
        <w:t xml:space="preserve"> </w:t>
      </w:r>
      <w:r>
        <w:rPr>
          <w:sz w:val="20"/>
        </w:rPr>
        <w:t>przypadku</w:t>
      </w:r>
      <w:r>
        <w:rPr>
          <w:spacing w:val="-1"/>
          <w:sz w:val="20"/>
        </w:rPr>
        <w:t xml:space="preserve"> </w:t>
      </w:r>
      <w:r>
        <w:rPr>
          <w:sz w:val="20"/>
        </w:rPr>
        <w:t>wyboru</w:t>
      </w:r>
      <w:r>
        <w:rPr>
          <w:spacing w:val="-1"/>
          <w:sz w:val="20"/>
        </w:rPr>
        <w:t xml:space="preserve"> </w:t>
      </w:r>
      <w:r>
        <w:rPr>
          <w:sz w:val="20"/>
        </w:rPr>
        <w:t>oferty złożonej przez Wykonawców</w:t>
      </w:r>
      <w:r>
        <w:rPr>
          <w:spacing w:val="-1"/>
          <w:sz w:val="20"/>
        </w:rPr>
        <w:t xml:space="preserve"> </w:t>
      </w:r>
      <w:r>
        <w:rPr>
          <w:sz w:val="20"/>
        </w:rPr>
        <w:t>wspólnie</w:t>
      </w:r>
      <w:r>
        <w:rPr>
          <w:spacing w:val="-1"/>
          <w:sz w:val="20"/>
        </w:rPr>
        <w:t xml:space="preserve"> </w:t>
      </w:r>
      <w:r>
        <w:rPr>
          <w:sz w:val="20"/>
        </w:rPr>
        <w:t>ubiegających</w:t>
      </w:r>
      <w:r>
        <w:rPr>
          <w:spacing w:val="-1"/>
          <w:sz w:val="20"/>
        </w:rPr>
        <w:t xml:space="preserve"> </w:t>
      </w:r>
      <w:r>
        <w:rPr>
          <w:sz w:val="20"/>
        </w:rPr>
        <w:t>się</w:t>
      </w:r>
      <w:r>
        <w:rPr>
          <w:spacing w:val="-1"/>
          <w:sz w:val="20"/>
        </w:rPr>
        <w:t xml:space="preserve"> </w:t>
      </w:r>
      <w:r>
        <w:rPr>
          <w:sz w:val="20"/>
        </w:rPr>
        <w:t>o</w:t>
      </w:r>
      <w:r>
        <w:rPr>
          <w:spacing w:val="-1"/>
          <w:sz w:val="20"/>
        </w:rPr>
        <w:t xml:space="preserve"> </w:t>
      </w:r>
      <w:r>
        <w:rPr>
          <w:sz w:val="20"/>
        </w:rPr>
        <w:t>udzielenie zamówienia Zamawiający zastrzega sobie prawo żądania przed zawarciem umowy w sprawie zamówienia publicznego umowy regulującej współpracę tych Wykonawców.</w:t>
      </w:r>
    </w:p>
    <w:p w14:paraId="52A28E7E" w14:textId="77777777" w:rsidR="0011144F" w:rsidRDefault="00000000">
      <w:pPr>
        <w:pStyle w:val="Akapitzlist"/>
        <w:numPr>
          <w:ilvl w:val="1"/>
          <w:numId w:val="15"/>
        </w:numPr>
        <w:tabs>
          <w:tab w:val="left" w:pos="864"/>
        </w:tabs>
        <w:spacing w:line="360" w:lineRule="auto"/>
        <w:ind w:left="863" w:right="130" w:hanging="428"/>
        <w:rPr>
          <w:b/>
          <w:sz w:val="20"/>
        </w:rPr>
      </w:pPr>
      <w:r>
        <w:rPr>
          <w:sz w:val="20"/>
        </w:rPr>
        <w:t xml:space="preserve">Wykonawca będzie zobowiązany do podpisania umowy w miejscu i terminie wskazanym przez </w:t>
      </w:r>
      <w:r>
        <w:rPr>
          <w:spacing w:val="-2"/>
          <w:sz w:val="20"/>
        </w:rPr>
        <w:t>Zamawiającego.</w:t>
      </w:r>
    </w:p>
    <w:p w14:paraId="01BC8786" w14:textId="77777777" w:rsidR="0011144F" w:rsidRDefault="00000000">
      <w:pPr>
        <w:pStyle w:val="Nagwek1"/>
        <w:numPr>
          <w:ilvl w:val="0"/>
          <w:numId w:val="15"/>
        </w:numPr>
        <w:tabs>
          <w:tab w:val="left" w:pos="1455"/>
          <w:tab w:val="left" w:pos="1456"/>
          <w:tab w:val="left" w:pos="3506"/>
          <w:tab w:val="left" w:pos="5309"/>
          <w:tab w:val="left" w:pos="7875"/>
        </w:tabs>
        <w:spacing w:before="83" w:line="319" w:lineRule="auto"/>
        <w:ind w:left="400" w:right="123" w:firstLine="0"/>
      </w:pPr>
      <w:bookmarkStart w:id="22" w:name="_bookmark21"/>
      <w:bookmarkEnd w:id="22"/>
      <w:r>
        <w:rPr>
          <w:spacing w:val="-2"/>
        </w:rPr>
        <w:t>Wymagania</w:t>
      </w:r>
      <w:r>
        <w:tab/>
      </w:r>
      <w:r>
        <w:rPr>
          <w:spacing w:val="-2"/>
        </w:rPr>
        <w:t>dotyczące</w:t>
      </w:r>
      <w:r>
        <w:tab/>
      </w:r>
      <w:r>
        <w:rPr>
          <w:spacing w:val="-2"/>
        </w:rPr>
        <w:t>zabezpieczenia</w:t>
      </w:r>
      <w:r>
        <w:tab/>
      </w:r>
      <w:r>
        <w:rPr>
          <w:spacing w:val="-2"/>
        </w:rPr>
        <w:t xml:space="preserve">należytego </w:t>
      </w:r>
      <w:r>
        <w:t>wykonania umowy</w:t>
      </w:r>
    </w:p>
    <w:p w14:paraId="38A7BFAD" w14:textId="77777777" w:rsidR="0011144F" w:rsidRDefault="00000000">
      <w:pPr>
        <w:pStyle w:val="Akapitzlist"/>
        <w:numPr>
          <w:ilvl w:val="1"/>
          <w:numId w:val="15"/>
        </w:numPr>
        <w:tabs>
          <w:tab w:val="left" w:pos="828"/>
        </w:tabs>
        <w:spacing w:before="123"/>
        <w:ind w:left="827" w:hanging="361"/>
        <w:rPr>
          <w:sz w:val="20"/>
        </w:rPr>
      </w:pPr>
      <w:r>
        <w:rPr>
          <w:sz w:val="20"/>
        </w:rPr>
        <w:t>Zamawiający</w:t>
      </w:r>
      <w:r>
        <w:rPr>
          <w:spacing w:val="-12"/>
          <w:sz w:val="20"/>
        </w:rPr>
        <w:t xml:space="preserve"> </w:t>
      </w:r>
      <w:r>
        <w:rPr>
          <w:sz w:val="20"/>
        </w:rPr>
        <w:t>nie</w:t>
      </w:r>
      <w:r>
        <w:rPr>
          <w:spacing w:val="-12"/>
          <w:sz w:val="20"/>
        </w:rPr>
        <w:t xml:space="preserve"> </w:t>
      </w:r>
      <w:r>
        <w:rPr>
          <w:sz w:val="20"/>
        </w:rPr>
        <w:t>wymaga</w:t>
      </w:r>
      <w:r>
        <w:rPr>
          <w:spacing w:val="-10"/>
          <w:sz w:val="20"/>
        </w:rPr>
        <w:t xml:space="preserve"> </w:t>
      </w:r>
      <w:r>
        <w:rPr>
          <w:sz w:val="20"/>
        </w:rPr>
        <w:t>zabezpieczenia</w:t>
      </w:r>
      <w:r>
        <w:rPr>
          <w:spacing w:val="-13"/>
          <w:sz w:val="20"/>
        </w:rPr>
        <w:t xml:space="preserve"> </w:t>
      </w:r>
      <w:r>
        <w:rPr>
          <w:sz w:val="20"/>
        </w:rPr>
        <w:t>należytego</w:t>
      </w:r>
      <w:r>
        <w:rPr>
          <w:spacing w:val="-10"/>
          <w:sz w:val="20"/>
        </w:rPr>
        <w:t xml:space="preserve"> </w:t>
      </w:r>
      <w:r>
        <w:rPr>
          <w:sz w:val="20"/>
        </w:rPr>
        <w:t>wykonania</w:t>
      </w:r>
      <w:r>
        <w:rPr>
          <w:spacing w:val="-12"/>
          <w:sz w:val="20"/>
        </w:rPr>
        <w:t xml:space="preserve"> </w:t>
      </w:r>
      <w:r>
        <w:rPr>
          <w:spacing w:val="-2"/>
          <w:sz w:val="20"/>
        </w:rPr>
        <w:t>umowy.</w:t>
      </w:r>
    </w:p>
    <w:p w14:paraId="167118D5" w14:textId="77777777" w:rsidR="0011144F" w:rsidRDefault="0011144F">
      <w:pPr>
        <w:pStyle w:val="Tekstpodstawowy"/>
        <w:spacing w:before="4"/>
        <w:jc w:val="left"/>
        <w:rPr>
          <w:sz w:val="31"/>
        </w:rPr>
      </w:pPr>
    </w:p>
    <w:p w14:paraId="0BD26AB7" w14:textId="77777777" w:rsidR="0011144F" w:rsidRDefault="00000000">
      <w:pPr>
        <w:pStyle w:val="Nagwek1"/>
        <w:numPr>
          <w:ilvl w:val="0"/>
          <w:numId w:val="15"/>
        </w:numPr>
        <w:tabs>
          <w:tab w:val="left" w:pos="1279"/>
        </w:tabs>
        <w:spacing w:line="319" w:lineRule="auto"/>
        <w:ind w:left="400" w:right="123" w:firstLine="0"/>
      </w:pPr>
      <w:bookmarkStart w:id="23" w:name="_bookmark22"/>
      <w:bookmarkEnd w:id="23"/>
      <w:r>
        <w:t xml:space="preserve">Informacje o treści zawieranej umowy oraz możliwości jej </w:t>
      </w:r>
      <w:r>
        <w:rPr>
          <w:spacing w:val="-2"/>
        </w:rPr>
        <w:t>zmiany</w:t>
      </w:r>
    </w:p>
    <w:p w14:paraId="22549EF6" w14:textId="77777777" w:rsidR="0011144F" w:rsidRDefault="00000000">
      <w:pPr>
        <w:pStyle w:val="Akapitzlist"/>
        <w:numPr>
          <w:ilvl w:val="1"/>
          <w:numId w:val="15"/>
        </w:numPr>
        <w:tabs>
          <w:tab w:val="left" w:pos="684"/>
        </w:tabs>
        <w:spacing w:before="242" w:line="357" w:lineRule="auto"/>
        <w:ind w:right="123"/>
        <w:rPr>
          <w:b/>
          <w:sz w:val="20"/>
        </w:rPr>
      </w:pPr>
      <w:r>
        <w:rPr>
          <w:sz w:val="20"/>
        </w:rPr>
        <w:t>Wybrany</w:t>
      </w:r>
      <w:r>
        <w:rPr>
          <w:spacing w:val="-4"/>
          <w:sz w:val="20"/>
        </w:rPr>
        <w:t xml:space="preserve"> </w:t>
      </w:r>
      <w:r>
        <w:rPr>
          <w:sz w:val="20"/>
        </w:rPr>
        <w:t>Wykonawca</w:t>
      </w:r>
      <w:r>
        <w:rPr>
          <w:spacing w:val="-8"/>
          <w:sz w:val="20"/>
        </w:rPr>
        <w:t xml:space="preserve"> </w:t>
      </w:r>
      <w:r>
        <w:rPr>
          <w:sz w:val="20"/>
        </w:rPr>
        <w:t>jest</w:t>
      </w:r>
      <w:r>
        <w:rPr>
          <w:spacing w:val="-7"/>
          <w:sz w:val="20"/>
        </w:rPr>
        <w:t xml:space="preserve"> </w:t>
      </w:r>
      <w:r>
        <w:rPr>
          <w:sz w:val="20"/>
        </w:rPr>
        <w:t>zobowiązany</w:t>
      </w:r>
      <w:r>
        <w:rPr>
          <w:spacing w:val="-4"/>
          <w:sz w:val="20"/>
        </w:rPr>
        <w:t xml:space="preserve"> </w:t>
      </w:r>
      <w:r>
        <w:rPr>
          <w:sz w:val="20"/>
        </w:rPr>
        <w:t>do</w:t>
      </w:r>
      <w:r>
        <w:rPr>
          <w:spacing w:val="-8"/>
          <w:sz w:val="20"/>
        </w:rPr>
        <w:t xml:space="preserve"> </w:t>
      </w:r>
      <w:r>
        <w:rPr>
          <w:sz w:val="20"/>
        </w:rPr>
        <w:t>zawarcia</w:t>
      </w:r>
      <w:r>
        <w:rPr>
          <w:spacing w:val="-5"/>
          <w:sz w:val="20"/>
        </w:rPr>
        <w:t xml:space="preserve"> </w:t>
      </w:r>
      <w:r>
        <w:rPr>
          <w:sz w:val="20"/>
        </w:rPr>
        <w:t>umowy</w:t>
      </w:r>
      <w:r>
        <w:rPr>
          <w:spacing w:val="-6"/>
          <w:sz w:val="20"/>
        </w:rPr>
        <w:t xml:space="preserve"> </w:t>
      </w:r>
      <w:r>
        <w:rPr>
          <w:sz w:val="20"/>
        </w:rPr>
        <w:t>w</w:t>
      </w:r>
      <w:r>
        <w:rPr>
          <w:spacing w:val="-7"/>
          <w:sz w:val="20"/>
        </w:rPr>
        <w:t xml:space="preserve"> </w:t>
      </w:r>
      <w:r>
        <w:rPr>
          <w:sz w:val="20"/>
        </w:rPr>
        <w:t>sprawie</w:t>
      </w:r>
      <w:r>
        <w:rPr>
          <w:spacing w:val="-6"/>
          <w:sz w:val="20"/>
        </w:rPr>
        <w:t xml:space="preserve"> </w:t>
      </w:r>
      <w:r>
        <w:rPr>
          <w:sz w:val="20"/>
        </w:rPr>
        <w:t>zamówienia</w:t>
      </w:r>
      <w:r>
        <w:rPr>
          <w:spacing w:val="-8"/>
          <w:sz w:val="20"/>
        </w:rPr>
        <w:t xml:space="preserve"> </w:t>
      </w:r>
      <w:r>
        <w:rPr>
          <w:sz w:val="20"/>
        </w:rPr>
        <w:t>publicznego</w:t>
      </w:r>
      <w:r>
        <w:rPr>
          <w:spacing w:val="-8"/>
          <w:sz w:val="20"/>
        </w:rPr>
        <w:t xml:space="preserve"> </w:t>
      </w:r>
      <w:r>
        <w:rPr>
          <w:sz w:val="20"/>
        </w:rPr>
        <w:t xml:space="preserve">na warunkach określonych we Wzorze Umowy, stanowiącym </w:t>
      </w:r>
      <w:r>
        <w:rPr>
          <w:b/>
          <w:sz w:val="20"/>
        </w:rPr>
        <w:t>Załącznik nr 5 do SWZ</w:t>
      </w:r>
      <w:r>
        <w:rPr>
          <w:sz w:val="20"/>
        </w:rPr>
        <w:t>.</w:t>
      </w:r>
    </w:p>
    <w:p w14:paraId="23630ADA" w14:textId="77777777" w:rsidR="0011144F" w:rsidRDefault="00000000">
      <w:pPr>
        <w:pStyle w:val="Akapitzlist"/>
        <w:numPr>
          <w:ilvl w:val="1"/>
          <w:numId w:val="15"/>
        </w:numPr>
        <w:tabs>
          <w:tab w:val="left" w:pos="684"/>
        </w:tabs>
        <w:spacing w:before="4" w:line="362" w:lineRule="auto"/>
        <w:ind w:right="128"/>
        <w:rPr>
          <w:b/>
          <w:sz w:val="20"/>
        </w:rPr>
      </w:pPr>
      <w:r>
        <w:rPr>
          <w:sz w:val="20"/>
        </w:rPr>
        <w:t>Zakres</w:t>
      </w:r>
      <w:r>
        <w:rPr>
          <w:spacing w:val="-14"/>
          <w:sz w:val="20"/>
        </w:rPr>
        <w:t xml:space="preserve"> </w:t>
      </w:r>
      <w:r>
        <w:rPr>
          <w:sz w:val="20"/>
        </w:rPr>
        <w:t>świadczenia</w:t>
      </w:r>
      <w:r>
        <w:rPr>
          <w:spacing w:val="-14"/>
          <w:sz w:val="20"/>
        </w:rPr>
        <w:t xml:space="preserve"> </w:t>
      </w:r>
      <w:r>
        <w:rPr>
          <w:sz w:val="20"/>
        </w:rPr>
        <w:t>Wykonawcy</w:t>
      </w:r>
      <w:r>
        <w:rPr>
          <w:spacing w:val="-14"/>
          <w:sz w:val="20"/>
        </w:rPr>
        <w:t xml:space="preserve"> </w:t>
      </w:r>
      <w:r>
        <w:rPr>
          <w:sz w:val="20"/>
        </w:rPr>
        <w:t>wynikający</w:t>
      </w:r>
      <w:r>
        <w:rPr>
          <w:spacing w:val="-14"/>
          <w:sz w:val="20"/>
        </w:rPr>
        <w:t xml:space="preserve"> </w:t>
      </w:r>
      <w:r>
        <w:rPr>
          <w:sz w:val="20"/>
        </w:rPr>
        <w:t>z</w:t>
      </w:r>
      <w:r>
        <w:rPr>
          <w:spacing w:val="-13"/>
          <w:sz w:val="20"/>
        </w:rPr>
        <w:t xml:space="preserve"> </w:t>
      </w:r>
      <w:r>
        <w:rPr>
          <w:sz w:val="20"/>
        </w:rPr>
        <w:t>umowy</w:t>
      </w:r>
      <w:r>
        <w:rPr>
          <w:spacing w:val="-13"/>
          <w:sz w:val="20"/>
        </w:rPr>
        <w:t xml:space="preserve"> </w:t>
      </w:r>
      <w:r>
        <w:rPr>
          <w:sz w:val="20"/>
        </w:rPr>
        <w:t>jest</w:t>
      </w:r>
      <w:r>
        <w:rPr>
          <w:spacing w:val="-14"/>
          <w:sz w:val="20"/>
        </w:rPr>
        <w:t xml:space="preserve"> </w:t>
      </w:r>
      <w:r>
        <w:rPr>
          <w:sz w:val="20"/>
        </w:rPr>
        <w:t>tożsamy</w:t>
      </w:r>
      <w:r>
        <w:rPr>
          <w:spacing w:val="-13"/>
          <w:sz w:val="20"/>
        </w:rPr>
        <w:t xml:space="preserve"> </w:t>
      </w:r>
      <w:r>
        <w:rPr>
          <w:sz w:val="20"/>
        </w:rPr>
        <w:t>z</w:t>
      </w:r>
      <w:r>
        <w:rPr>
          <w:spacing w:val="-13"/>
          <w:sz w:val="20"/>
        </w:rPr>
        <w:t xml:space="preserve"> </w:t>
      </w:r>
      <w:r>
        <w:rPr>
          <w:sz w:val="20"/>
        </w:rPr>
        <w:t>jego</w:t>
      </w:r>
      <w:r>
        <w:rPr>
          <w:spacing w:val="-14"/>
          <w:sz w:val="20"/>
        </w:rPr>
        <w:t xml:space="preserve"> </w:t>
      </w:r>
      <w:r>
        <w:rPr>
          <w:sz w:val="20"/>
        </w:rPr>
        <w:t>zobowiązaniem</w:t>
      </w:r>
      <w:r>
        <w:rPr>
          <w:spacing w:val="-14"/>
          <w:sz w:val="20"/>
        </w:rPr>
        <w:t xml:space="preserve"> </w:t>
      </w:r>
      <w:r>
        <w:rPr>
          <w:sz w:val="20"/>
        </w:rPr>
        <w:t>zawartym w ofercie.</w:t>
      </w:r>
    </w:p>
    <w:p w14:paraId="29A40B9D" w14:textId="77777777" w:rsidR="0011144F" w:rsidRDefault="00000000">
      <w:pPr>
        <w:pStyle w:val="Akapitzlist"/>
        <w:numPr>
          <w:ilvl w:val="1"/>
          <w:numId w:val="15"/>
        </w:numPr>
        <w:tabs>
          <w:tab w:val="left" w:pos="684"/>
        </w:tabs>
        <w:spacing w:line="360" w:lineRule="auto"/>
        <w:ind w:right="122"/>
        <w:rPr>
          <w:b/>
          <w:sz w:val="20"/>
        </w:rPr>
      </w:pPr>
      <w:r>
        <w:rPr>
          <w:sz w:val="20"/>
        </w:rPr>
        <w:t>Zamawiający</w:t>
      </w:r>
      <w:r>
        <w:rPr>
          <w:spacing w:val="-9"/>
          <w:sz w:val="20"/>
        </w:rPr>
        <w:t xml:space="preserve"> </w:t>
      </w:r>
      <w:r>
        <w:rPr>
          <w:sz w:val="20"/>
        </w:rPr>
        <w:t>przewiduje</w:t>
      </w:r>
      <w:r>
        <w:rPr>
          <w:spacing w:val="-10"/>
          <w:sz w:val="20"/>
        </w:rPr>
        <w:t xml:space="preserve"> </w:t>
      </w:r>
      <w:r>
        <w:rPr>
          <w:sz w:val="20"/>
        </w:rPr>
        <w:t>możliwość</w:t>
      </w:r>
      <w:r>
        <w:rPr>
          <w:spacing w:val="-9"/>
          <w:sz w:val="20"/>
        </w:rPr>
        <w:t xml:space="preserve"> </w:t>
      </w:r>
      <w:r>
        <w:rPr>
          <w:sz w:val="20"/>
        </w:rPr>
        <w:t>zmiany</w:t>
      </w:r>
      <w:r>
        <w:rPr>
          <w:spacing w:val="-9"/>
          <w:sz w:val="20"/>
        </w:rPr>
        <w:t xml:space="preserve"> </w:t>
      </w:r>
      <w:r>
        <w:rPr>
          <w:sz w:val="20"/>
        </w:rPr>
        <w:t>zawartej</w:t>
      </w:r>
      <w:r>
        <w:rPr>
          <w:spacing w:val="-9"/>
          <w:sz w:val="20"/>
        </w:rPr>
        <w:t xml:space="preserve"> </w:t>
      </w:r>
      <w:r>
        <w:rPr>
          <w:sz w:val="20"/>
        </w:rPr>
        <w:t>umowy</w:t>
      </w:r>
      <w:r>
        <w:rPr>
          <w:spacing w:val="-9"/>
          <w:sz w:val="20"/>
        </w:rPr>
        <w:t xml:space="preserve"> </w:t>
      </w:r>
      <w:r>
        <w:rPr>
          <w:sz w:val="20"/>
        </w:rPr>
        <w:t>w</w:t>
      </w:r>
      <w:r>
        <w:rPr>
          <w:spacing w:val="-10"/>
          <w:sz w:val="20"/>
        </w:rPr>
        <w:t xml:space="preserve"> </w:t>
      </w:r>
      <w:r>
        <w:rPr>
          <w:sz w:val="20"/>
        </w:rPr>
        <w:t>stosunku</w:t>
      </w:r>
      <w:r>
        <w:rPr>
          <w:spacing w:val="-10"/>
          <w:sz w:val="20"/>
        </w:rPr>
        <w:t xml:space="preserve"> </w:t>
      </w:r>
      <w:r>
        <w:rPr>
          <w:sz w:val="20"/>
        </w:rPr>
        <w:t>do</w:t>
      </w:r>
      <w:r>
        <w:rPr>
          <w:spacing w:val="-10"/>
          <w:sz w:val="20"/>
        </w:rPr>
        <w:t xml:space="preserve"> </w:t>
      </w:r>
      <w:r>
        <w:rPr>
          <w:sz w:val="20"/>
        </w:rPr>
        <w:t>treści</w:t>
      </w:r>
      <w:r>
        <w:rPr>
          <w:spacing w:val="-9"/>
          <w:sz w:val="20"/>
        </w:rPr>
        <w:t xml:space="preserve"> </w:t>
      </w:r>
      <w:r>
        <w:rPr>
          <w:sz w:val="20"/>
        </w:rPr>
        <w:t>wybranej</w:t>
      </w:r>
      <w:r>
        <w:rPr>
          <w:spacing w:val="-9"/>
          <w:sz w:val="20"/>
        </w:rPr>
        <w:t xml:space="preserve"> </w:t>
      </w:r>
      <w:r>
        <w:rPr>
          <w:sz w:val="20"/>
        </w:rPr>
        <w:t>oferty</w:t>
      </w:r>
      <w:r>
        <w:rPr>
          <w:spacing w:val="-9"/>
          <w:sz w:val="20"/>
        </w:rPr>
        <w:t xml:space="preserve"> </w:t>
      </w:r>
      <w:r>
        <w:rPr>
          <w:sz w:val="20"/>
        </w:rPr>
        <w:t xml:space="preserve">w zakresie uregulowanym w art. 454-455 PZP oraz wskazanym we Wzorze Umowy, stanowiącym </w:t>
      </w:r>
      <w:r>
        <w:rPr>
          <w:b/>
          <w:sz w:val="20"/>
        </w:rPr>
        <w:t>Załącznik nr 5 do SWZ</w:t>
      </w:r>
      <w:r>
        <w:rPr>
          <w:sz w:val="20"/>
        </w:rPr>
        <w:t>.</w:t>
      </w:r>
    </w:p>
    <w:p w14:paraId="155E4547" w14:textId="77777777" w:rsidR="0011144F" w:rsidRDefault="00000000">
      <w:pPr>
        <w:pStyle w:val="Akapitzlist"/>
        <w:numPr>
          <w:ilvl w:val="1"/>
          <w:numId w:val="15"/>
        </w:numPr>
        <w:tabs>
          <w:tab w:val="left" w:pos="684"/>
        </w:tabs>
        <w:ind w:hanging="361"/>
        <w:rPr>
          <w:b/>
          <w:sz w:val="20"/>
        </w:rPr>
      </w:pPr>
      <w:r>
        <w:rPr>
          <w:spacing w:val="-2"/>
          <w:sz w:val="20"/>
        </w:rPr>
        <w:t>Zmiana</w:t>
      </w:r>
      <w:r>
        <w:rPr>
          <w:spacing w:val="-5"/>
          <w:sz w:val="20"/>
        </w:rPr>
        <w:t xml:space="preserve"> </w:t>
      </w:r>
      <w:r>
        <w:rPr>
          <w:spacing w:val="-2"/>
          <w:sz w:val="20"/>
        </w:rPr>
        <w:t>umowy</w:t>
      </w:r>
      <w:r>
        <w:rPr>
          <w:spacing w:val="-3"/>
          <w:sz w:val="20"/>
        </w:rPr>
        <w:t xml:space="preserve"> </w:t>
      </w:r>
      <w:r>
        <w:rPr>
          <w:spacing w:val="-2"/>
          <w:sz w:val="20"/>
        </w:rPr>
        <w:t>wymaga</w:t>
      </w:r>
      <w:r>
        <w:rPr>
          <w:spacing w:val="-1"/>
          <w:sz w:val="20"/>
        </w:rPr>
        <w:t xml:space="preserve"> </w:t>
      </w:r>
      <w:r>
        <w:rPr>
          <w:spacing w:val="-2"/>
          <w:sz w:val="20"/>
        </w:rPr>
        <w:t>dla</w:t>
      </w:r>
      <w:r>
        <w:rPr>
          <w:spacing w:val="-5"/>
          <w:sz w:val="20"/>
        </w:rPr>
        <w:t xml:space="preserve"> </w:t>
      </w:r>
      <w:r>
        <w:rPr>
          <w:spacing w:val="-2"/>
          <w:sz w:val="20"/>
        </w:rPr>
        <w:t>swej ważności, pod</w:t>
      </w:r>
      <w:r>
        <w:rPr>
          <w:spacing w:val="-5"/>
          <w:sz w:val="20"/>
        </w:rPr>
        <w:t xml:space="preserve"> </w:t>
      </w:r>
      <w:r>
        <w:rPr>
          <w:spacing w:val="-2"/>
          <w:sz w:val="20"/>
        </w:rPr>
        <w:t>rygorem</w:t>
      </w:r>
      <w:r>
        <w:rPr>
          <w:spacing w:val="-3"/>
          <w:sz w:val="20"/>
        </w:rPr>
        <w:t xml:space="preserve"> </w:t>
      </w:r>
      <w:r>
        <w:rPr>
          <w:spacing w:val="-2"/>
          <w:sz w:val="20"/>
        </w:rPr>
        <w:t>nieważności,</w:t>
      </w:r>
      <w:r>
        <w:rPr>
          <w:spacing w:val="-4"/>
          <w:sz w:val="20"/>
        </w:rPr>
        <w:t xml:space="preserve"> </w:t>
      </w:r>
      <w:r>
        <w:rPr>
          <w:spacing w:val="-2"/>
          <w:sz w:val="20"/>
        </w:rPr>
        <w:t>zachowania</w:t>
      </w:r>
      <w:r>
        <w:rPr>
          <w:spacing w:val="-5"/>
          <w:sz w:val="20"/>
        </w:rPr>
        <w:t xml:space="preserve"> </w:t>
      </w:r>
      <w:r>
        <w:rPr>
          <w:spacing w:val="-2"/>
          <w:sz w:val="20"/>
        </w:rPr>
        <w:t>formy pisemnej.</w:t>
      </w:r>
    </w:p>
    <w:p w14:paraId="5C9473F5" w14:textId="77777777" w:rsidR="0011144F" w:rsidRDefault="0011144F">
      <w:pPr>
        <w:pStyle w:val="Tekstpodstawowy"/>
        <w:jc w:val="left"/>
        <w:rPr>
          <w:sz w:val="22"/>
        </w:rPr>
      </w:pPr>
    </w:p>
    <w:p w14:paraId="46315C90" w14:textId="77777777" w:rsidR="0011144F" w:rsidRDefault="0011144F">
      <w:pPr>
        <w:pStyle w:val="Tekstpodstawowy"/>
        <w:spacing w:before="10"/>
        <w:jc w:val="left"/>
        <w:rPr>
          <w:sz w:val="18"/>
        </w:rPr>
      </w:pPr>
    </w:p>
    <w:p w14:paraId="6EB8E2FE" w14:textId="07EC6407" w:rsidR="0011144F" w:rsidRDefault="0085789D" w:rsidP="00DF3B61">
      <w:pPr>
        <w:pStyle w:val="Nagwek1"/>
        <w:numPr>
          <w:ilvl w:val="0"/>
          <w:numId w:val="15"/>
        </w:numPr>
        <w:tabs>
          <w:tab w:val="left" w:pos="1159"/>
        </w:tabs>
        <w:spacing w:line="321" w:lineRule="auto"/>
        <w:ind w:right="121"/>
      </w:pPr>
      <w:bookmarkStart w:id="24" w:name="_bookmark23"/>
      <w:bookmarkEnd w:id="24"/>
      <w:r>
        <w:t>Pouczenie</w:t>
      </w:r>
      <w:r>
        <w:rPr>
          <w:spacing w:val="40"/>
        </w:rPr>
        <w:t xml:space="preserve"> </w:t>
      </w:r>
      <w:r>
        <w:t>o</w:t>
      </w:r>
      <w:r>
        <w:rPr>
          <w:spacing w:val="40"/>
        </w:rPr>
        <w:t xml:space="preserve"> </w:t>
      </w:r>
      <w:r>
        <w:t>środkach</w:t>
      </w:r>
      <w:r>
        <w:rPr>
          <w:spacing w:val="40"/>
        </w:rPr>
        <w:t xml:space="preserve"> </w:t>
      </w:r>
      <w:r>
        <w:t>ochrony</w:t>
      </w:r>
      <w:r>
        <w:rPr>
          <w:spacing w:val="40"/>
        </w:rPr>
        <w:t xml:space="preserve"> </w:t>
      </w:r>
      <w:r>
        <w:t>prawnej</w:t>
      </w:r>
      <w:r>
        <w:rPr>
          <w:spacing w:val="40"/>
        </w:rPr>
        <w:t xml:space="preserve"> </w:t>
      </w:r>
      <w:r>
        <w:t xml:space="preserve">przysługujących </w:t>
      </w:r>
      <w:r>
        <w:rPr>
          <w:spacing w:val="-2"/>
        </w:rPr>
        <w:t>Wykonawcy</w:t>
      </w:r>
    </w:p>
    <w:p w14:paraId="45E90C94" w14:textId="77777777" w:rsidR="0011144F" w:rsidRDefault="00000000">
      <w:pPr>
        <w:pStyle w:val="Akapitzlist"/>
        <w:numPr>
          <w:ilvl w:val="1"/>
          <w:numId w:val="3"/>
        </w:numPr>
        <w:tabs>
          <w:tab w:val="left" w:pos="828"/>
        </w:tabs>
        <w:spacing w:before="235" w:line="360" w:lineRule="auto"/>
        <w:ind w:right="125"/>
        <w:rPr>
          <w:sz w:val="20"/>
        </w:rPr>
      </w:pPr>
      <w:r>
        <w:rPr>
          <w:sz w:val="20"/>
        </w:rPr>
        <w:t>Środki ochrony prawnej określone w niniejszym dziale przysługują wykonawcy, uczestnikowi konkursu</w:t>
      </w:r>
      <w:r>
        <w:rPr>
          <w:spacing w:val="-13"/>
          <w:sz w:val="20"/>
        </w:rPr>
        <w:t xml:space="preserve"> </w:t>
      </w:r>
      <w:r>
        <w:rPr>
          <w:sz w:val="20"/>
        </w:rPr>
        <w:t>oraz</w:t>
      </w:r>
      <w:r>
        <w:rPr>
          <w:spacing w:val="-11"/>
          <w:sz w:val="20"/>
        </w:rPr>
        <w:t xml:space="preserve"> </w:t>
      </w:r>
      <w:r>
        <w:rPr>
          <w:sz w:val="20"/>
        </w:rPr>
        <w:t>innemu</w:t>
      </w:r>
      <w:r>
        <w:rPr>
          <w:spacing w:val="-10"/>
          <w:sz w:val="20"/>
        </w:rPr>
        <w:t xml:space="preserve"> </w:t>
      </w:r>
      <w:r>
        <w:rPr>
          <w:sz w:val="20"/>
        </w:rPr>
        <w:t>podmiotowi,</w:t>
      </w:r>
      <w:r>
        <w:rPr>
          <w:spacing w:val="-12"/>
          <w:sz w:val="20"/>
        </w:rPr>
        <w:t xml:space="preserve"> </w:t>
      </w:r>
      <w:r>
        <w:rPr>
          <w:sz w:val="20"/>
        </w:rPr>
        <w:t>jeżeli</w:t>
      </w:r>
      <w:r>
        <w:rPr>
          <w:spacing w:val="-11"/>
          <w:sz w:val="20"/>
        </w:rPr>
        <w:t xml:space="preserve"> </w:t>
      </w:r>
      <w:r>
        <w:rPr>
          <w:sz w:val="20"/>
        </w:rPr>
        <w:t>ma</w:t>
      </w:r>
      <w:r>
        <w:rPr>
          <w:spacing w:val="-10"/>
          <w:sz w:val="20"/>
        </w:rPr>
        <w:t xml:space="preserve"> </w:t>
      </w:r>
      <w:r>
        <w:rPr>
          <w:sz w:val="20"/>
        </w:rPr>
        <w:t>lub</w:t>
      </w:r>
      <w:r>
        <w:rPr>
          <w:spacing w:val="-11"/>
          <w:sz w:val="20"/>
        </w:rPr>
        <w:t xml:space="preserve"> </w:t>
      </w:r>
      <w:r>
        <w:rPr>
          <w:sz w:val="20"/>
        </w:rPr>
        <w:t>miał</w:t>
      </w:r>
      <w:r>
        <w:rPr>
          <w:spacing w:val="-11"/>
          <w:sz w:val="20"/>
        </w:rPr>
        <w:t xml:space="preserve"> </w:t>
      </w:r>
      <w:r>
        <w:rPr>
          <w:sz w:val="20"/>
        </w:rPr>
        <w:t>interes</w:t>
      </w:r>
      <w:r>
        <w:rPr>
          <w:spacing w:val="-11"/>
          <w:sz w:val="20"/>
        </w:rPr>
        <w:t xml:space="preserve"> </w:t>
      </w:r>
      <w:r>
        <w:rPr>
          <w:sz w:val="20"/>
        </w:rPr>
        <w:t>w</w:t>
      </w:r>
      <w:r>
        <w:rPr>
          <w:spacing w:val="-10"/>
          <w:sz w:val="20"/>
        </w:rPr>
        <w:t xml:space="preserve"> </w:t>
      </w:r>
      <w:r>
        <w:rPr>
          <w:sz w:val="20"/>
        </w:rPr>
        <w:t>uzyskaniu</w:t>
      </w:r>
      <w:r>
        <w:rPr>
          <w:spacing w:val="-13"/>
          <w:sz w:val="20"/>
        </w:rPr>
        <w:t xml:space="preserve"> </w:t>
      </w:r>
      <w:r>
        <w:rPr>
          <w:sz w:val="20"/>
        </w:rPr>
        <w:t>zamówienia</w:t>
      </w:r>
      <w:r>
        <w:rPr>
          <w:spacing w:val="-13"/>
          <w:sz w:val="20"/>
        </w:rPr>
        <w:t xml:space="preserve"> </w:t>
      </w:r>
      <w:r>
        <w:rPr>
          <w:sz w:val="20"/>
        </w:rPr>
        <w:t>lub</w:t>
      </w:r>
      <w:r>
        <w:rPr>
          <w:spacing w:val="-10"/>
          <w:sz w:val="20"/>
        </w:rPr>
        <w:t xml:space="preserve"> </w:t>
      </w:r>
      <w:r>
        <w:rPr>
          <w:sz w:val="20"/>
        </w:rPr>
        <w:t xml:space="preserve">nagrody w konkursie oraz poniósł lub może ponieść szkodę w wyniku naruszenia przez zamawiającego </w:t>
      </w:r>
      <w:r>
        <w:rPr>
          <w:sz w:val="20"/>
        </w:rPr>
        <w:lastRenderedPageBreak/>
        <w:t>przepisów ustawy PZP</w:t>
      </w:r>
    </w:p>
    <w:p w14:paraId="18946F99" w14:textId="77777777" w:rsidR="0011144F" w:rsidRDefault="00000000">
      <w:pPr>
        <w:pStyle w:val="Akapitzlist"/>
        <w:numPr>
          <w:ilvl w:val="1"/>
          <w:numId w:val="3"/>
        </w:numPr>
        <w:tabs>
          <w:tab w:val="left" w:pos="828"/>
        </w:tabs>
        <w:spacing w:before="1" w:line="360" w:lineRule="auto"/>
        <w:ind w:right="117"/>
        <w:rPr>
          <w:sz w:val="20"/>
        </w:rPr>
      </w:pPr>
      <w:r>
        <w:rPr>
          <w:sz w:val="20"/>
        </w:rPr>
        <w:t>Środki ochrony prawnej wobec ogłoszenia wszczynającego postępowanie o udzielenie zamówienia lub ogłoszenia o konkursie oraz dokumentów zamówienia przysługują również organizacjom</w:t>
      </w:r>
      <w:r>
        <w:rPr>
          <w:spacing w:val="-1"/>
          <w:sz w:val="20"/>
        </w:rPr>
        <w:t xml:space="preserve"> </w:t>
      </w:r>
      <w:r>
        <w:rPr>
          <w:sz w:val="20"/>
        </w:rPr>
        <w:t>wpisanym na listę,</w:t>
      </w:r>
      <w:r>
        <w:rPr>
          <w:spacing w:val="-1"/>
          <w:sz w:val="20"/>
        </w:rPr>
        <w:t xml:space="preserve"> </w:t>
      </w:r>
      <w:r>
        <w:rPr>
          <w:sz w:val="20"/>
        </w:rPr>
        <w:t>o której mowa w</w:t>
      </w:r>
      <w:r>
        <w:rPr>
          <w:spacing w:val="-1"/>
          <w:sz w:val="20"/>
        </w:rPr>
        <w:t xml:space="preserve"> </w:t>
      </w:r>
      <w:r>
        <w:rPr>
          <w:sz w:val="20"/>
        </w:rPr>
        <w:t>art. 469 pkt</w:t>
      </w:r>
      <w:r>
        <w:rPr>
          <w:spacing w:val="-1"/>
          <w:sz w:val="20"/>
        </w:rPr>
        <w:t xml:space="preserve"> </w:t>
      </w:r>
      <w:r>
        <w:rPr>
          <w:sz w:val="20"/>
        </w:rPr>
        <w:t>15</w:t>
      </w:r>
      <w:r>
        <w:rPr>
          <w:spacing w:val="-1"/>
          <w:sz w:val="20"/>
        </w:rPr>
        <w:t xml:space="preserve"> </w:t>
      </w:r>
      <w:r>
        <w:rPr>
          <w:sz w:val="20"/>
        </w:rPr>
        <w:t>PZP oraz Rzecznikowi</w:t>
      </w:r>
      <w:r>
        <w:rPr>
          <w:spacing w:val="-2"/>
          <w:sz w:val="20"/>
        </w:rPr>
        <w:t xml:space="preserve"> </w:t>
      </w:r>
      <w:r>
        <w:rPr>
          <w:sz w:val="20"/>
        </w:rPr>
        <w:t>Małych i Średnich Przedsiębiorców.</w:t>
      </w:r>
    </w:p>
    <w:p w14:paraId="1189EE4B" w14:textId="77777777" w:rsidR="0011144F" w:rsidRDefault="00000000">
      <w:pPr>
        <w:pStyle w:val="Akapitzlist"/>
        <w:numPr>
          <w:ilvl w:val="1"/>
          <w:numId w:val="3"/>
        </w:numPr>
        <w:tabs>
          <w:tab w:val="left" w:pos="828"/>
        </w:tabs>
        <w:ind w:hanging="361"/>
        <w:rPr>
          <w:sz w:val="20"/>
        </w:rPr>
      </w:pPr>
      <w:r>
        <w:rPr>
          <w:sz w:val="20"/>
        </w:rPr>
        <w:t>Odwołanie</w:t>
      </w:r>
      <w:r>
        <w:rPr>
          <w:spacing w:val="-14"/>
          <w:sz w:val="20"/>
        </w:rPr>
        <w:t xml:space="preserve"> </w:t>
      </w:r>
      <w:r>
        <w:rPr>
          <w:sz w:val="20"/>
        </w:rPr>
        <w:t>przysługuje</w:t>
      </w:r>
      <w:r>
        <w:rPr>
          <w:spacing w:val="-13"/>
          <w:sz w:val="20"/>
        </w:rPr>
        <w:t xml:space="preserve"> </w:t>
      </w:r>
      <w:r>
        <w:rPr>
          <w:spacing w:val="-5"/>
          <w:sz w:val="20"/>
        </w:rPr>
        <w:t>na:</w:t>
      </w:r>
    </w:p>
    <w:p w14:paraId="73875F14" w14:textId="77777777" w:rsidR="0011144F" w:rsidRDefault="00000000">
      <w:pPr>
        <w:pStyle w:val="Akapitzlist"/>
        <w:numPr>
          <w:ilvl w:val="2"/>
          <w:numId w:val="3"/>
        </w:numPr>
        <w:tabs>
          <w:tab w:val="left" w:pos="1270"/>
        </w:tabs>
        <w:spacing w:before="116" w:line="360" w:lineRule="auto"/>
        <w:ind w:right="126"/>
        <w:rPr>
          <w:sz w:val="20"/>
        </w:rPr>
      </w:pPr>
      <w:r>
        <w:rPr>
          <w:sz w:val="20"/>
        </w:rPr>
        <w:t>niezgodną z przepisami ustawy czynność Zamawiającego, podjętą w postępowaniu o udzielenie zamówienia, w tym na projektowane postanowienie umowy;</w:t>
      </w:r>
    </w:p>
    <w:p w14:paraId="2B576612" w14:textId="77777777" w:rsidR="0011144F" w:rsidRDefault="00000000">
      <w:pPr>
        <w:pStyle w:val="Akapitzlist"/>
        <w:numPr>
          <w:ilvl w:val="2"/>
          <w:numId w:val="3"/>
        </w:numPr>
        <w:tabs>
          <w:tab w:val="left" w:pos="1270"/>
        </w:tabs>
        <w:spacing w:line="362" w:lineRule="auto"/>
        <w:ind w:right="124"/>
        <w:rPr>
          <w:sz w:val="20"/>
        </w:rPr>
      </w:pPr>
      <w:r>
        <w:rPr>
          <w:sz w:val="20"/>
        </w:rPr>
        <w:t>zaniechanie czynności w postępowaniu o udzielenie zamówienia do której zamawiający był obowiązany na podstawie ustawy;</w:t>
      </w:r>
    </w:p>
    <w:p w14:paraId="52F39847" w14:textId="77777777" w:rsidR="0011144F" w:rsidRDefault="00000000">
      <w:pPr>
        <w:pStyle w:val="Akapitzlist"/>
        <w:numPr>
          <w:ilvl w:val="1"/>
          <w:numId w:val="3"/>
        </w:numPr>
        <w:tabs>
          <w:tab w:val="left" w:pos="828"/>
        </w:tabs>
        <w:spacing w:line="360" w:lineRule="auto"/>
        <w:ind w:right="118"/>
        <w:rPr>
          <w:sz w:val="20"/>
        </w:rPr>
      </w:pPr>
      <w:r>
        <w:rPr>
          <w:sz w:val="20"/>
        </w:rPr>
        <w:t>Odwołanie wnosi się do Prezesa Izby. Odwołujący przekazuje kopię odwołania zamawiającemu przed</w:t>
      </w:r>
      <w:r>
        <w:rPr>
          <w:spacing w:val="-3"/>
          <w:sz w:val="20"/>
        </w:rPr>
        <w:t xml:space="preserve"> </w:t>
      </w:r>
      <w:r>
        <w:rPr>
          <w:sz w:val="20"/>
        </w:rPr>
        <w:t>upływem terminu do wniesienia odwołania w</w:t>
      </w:r>
      <w:r>
        <w:rPr>
          <w:spacing w:val="-2"/>
          <w:sz w:val="20"/>
        </w:rPr>
        <w:t xml:space="preserve"> </w:t>
      </w:r>
      <w:r>
        <w:rPr>
          <w:sz w:val="20"/>
        </w:rPr>
        <w:t>taki</w:t>
      </w:r>
      <w:r>
        <w:rPr>
          <w:spacing w:val="-3"/>
          <w:sz w:val="20"/>
        </w:rPr>
        <w:t xml:space="preserve"> </w:t>
      </w:r>
      <w:r>
        <w:rPr>
          <w:sz w:val="20"/>
        </w:rPr>
        <w:t>sposób, aby</w:t>
      </w:r>
      <w:r>
        <w:rPr>
          <w:spacing w:val="-1"/>
          <w:sz w:val="20"/>
        </w:rPr>
        <w:t xml:space="preserve"> </w:t>
      </w:r>
      <w:r>
        <w:rPr>
          <w:sz w:val="20"/>
        </w:rPr>
        <w:t>mógł</w:t>
      </w:r>
      <w:r>
        <w:rPr>
          <w:spacing w:val="-3"/>
          <w:sz w:val="20"/>
        </w:rPr>
        <w:t xml:space="preserve"> </w:t>
      </w:r>
      <w:r>
        <w:rPr>
          <w:sz w:val="20"/>
        </w:rPr>
        <w:t>on zapoznać</w:t>
      </w:r>
      <w:r>
        <w:rPr>
          <w:spacing w:val="-1"/>
          <w:sz w:val="20"/>
        </w:rPr>
        <w:t xml:space="preserve"> </w:t>
      </w:r>
      <w:r>
        <w:rPr>
          <w:sz w:val="20"/>
        </w:rPr>
        <w:t>się</w:t>
      </w:r>
      <w:r>
        <w:rPr>
          <w:spacing w:val="-2"/>
          <w:sz w:val="20"/>
        </w:rPr>
        <w:t xml:space="preserve"> </w:t>
      </w:r>
      <w:r>
        <w:rPr>
          <w:sz w:val="20"/>
        </w:rPr>
        <w:t>z</w:t>
      </w:r>
      <w:r>
        <w:rPr>
          <w:spacing w:val="-1"/>
          <w:sz w:val="20"/>
        </w:rPr>
        <w:t xml:space="preserve"> </w:t>
      </w:r>
      <w:r>
        <w:rPr>
          <w:sz w:val="20"/>
        </w:rPr>
        <w:t>jego treścią przed upływem tego terminu.</w:t>
      </w:r>
    </w:p>
    <w:p w14:paraId="6625D087" w14:textId="77777777" w:rsidR="0011144F" w:rsidRDefault="00000000">
      <w:pPr>
        <w:pStyle w:val="Akapitzlist"/>
        <w:numPr>
          <w:ilvl w:val="1"/>
          <w:numId w:val="3"/>
        </w:numPr>
        <w:tabs>
          <w:tab w:val="left" w:pos="828"/>
        </w:tabs>
        <w:spacing w:line="360" w:lineRule="auto"/>
        <w:ind w:right="128"/>
        <w:rPr>
          <w:sz w:val="20"/>
        </w:rPr>
      </w:pPr>
      <w:r>
        <w:rPr>
          <w:sz w:val="20"/>
        </w:rPr>
        <w:t xml:space="preserve">Odwołanie wobec treści ogłoszenia lub treści SWZ wnosi się w terminie 5 dni od dnia zamieszczenia ogłoszenia w Biuletynie Zamówień Publicznych lub treści SWZ na stronie </w:t>
      </w:r>
      <w:r>
        <w:rPr>
          <w:spacing w:val="-2"/>
          <w:sz w:val="20"/>
        </w:rPr>
        <w:t>internetowej.</w:t>
      </w:r>
    </w:p>
    <w:p w14:paraId="332541D1" w14:textId="77777777" w:rsidR="0011144F" w:rsidRDefault="00000000">
      <w:pPr>
        <w:pStyle w:val="Akapitzlist"/>
        <w:numPr>
          <w:ilvl w:val="1"/>
          <w:numId w:val="3"/>
        </w:numPr>
        <w:tabs>
          <w:tab w:val="left" w:pos="828"/>
        </w:tabs>
        <w:spacing w:before="82"/>
        <w:ind w:hanging="361"/>
        <w:rPr>
          <w:sz w:val="20"/>
        </w:rPr>
      </w:pPr>
      <w:r>
        <w:rPr>
          <w:sz w:val="20"/>
        </w:rPr>
        <w:t>Odwołanie</w:t>
      </w:r>
      <w:r>
        <w:rPr>
          <w:spacing w:val="-7"/>
          <w:sz w:val="20"/>
        </w:rPr>
        <w:t xml:space="preserve"> </w:t>
      </w:r>
      <w:r>
        <w:rPr>
          <w:sz w:val="20"/>
        </w:rPr>
        <w:t>wnosi</w:t>
      </w:r>
      <w:r>
        <w:rPr>
          <w:spacing w:val="-6"/>
          <w:sz w:val="20"/>
        </w:rPr>
        <w:t xml:space="preserve"> </w:t>
      </w:r>
      <w:r>
        <w:rPr>
          <w:sz w:val="20"/>
        </w:rPr>
        <w:t>się</w:t>
      </w:r>
      <w:r>
        <w:rPr>
          <w:spacing w:val="-7"/>
          <w:sz w:val="20"/>
        </w:rPr>
        <w:t xml:space="preserve"> </w:t>
      </w:r>
      <w:r>
        <w:rPr>
          <w:sz w:val="20"/>
        </w:rPr>
        <w:t>w</w:t>
      </w:r>
      <w:r>
        <w:rPr>
          <w:spacing w:val="-6"/>
          <w:sz w:val="20"/>
        </w:rPr>
        <w:t xml:space="preserve"> </w:t>
      </w:r>
      <w:r>
        <w:rPr>
          <w:spacing w:val="-2"/>
          <w:sz w:val="20"/>
        </w:rPr>
        <w:t>terminie:</w:t>
      </w:r>
    </w:p>
    <w:p w14:paraId="375AD08F" w14:textId="77777777" w:rsidR="0011144F" w:rsidRDefault="00000000">
      <w:pPr>
        <w:pStyle w:val="Akapitzlist"/>
        <w:numPr>
          <w:ilvl w:val="2"/>
          <w:numId w:val="3"/>
        </w:numPr>
        <w:tabs>
          <w:tab w:val="left" w:pos="1109"/>
        </w:tabs>
        <w:spacing w:before="116" w:line="360" w:lineRule="auto"/>
        <w:ind w:left="1108" w:right="127"/>
        <w:rPr>
          <w:sz w:val="20"/>
        </w:rPr>
      </w:pPr>
      <w:r>
        <w:rPr>
          <w:sz w:val="20"/>
        </w:rPr>
        <w:t xml:space="preserve">5 dni od dnia przekazania informacji o czynności zamawiającego stanowiącej podstawę jego wniesienia, jeżeli informacja została przekazana przy użyciu środków komunikacji </w:t>
      </w:r>
      <w:r>
        <w:rPr>
          <w:spacing w:val="-2"/>
          <w:sz w:val="20"/>
        </w:rPr>
        <w:t>elektronicznej,</w:t>
      </w:r>
    </w:p>
    <w:p w14:paraId="31FFCB6D" w14:textId="77777777" w:rsidR="0011144F" w:rsidRDefault="00000000">
      <w:pPr>
        <w:pStyle w:val="Akapitzlist"/>
        <w:numPr>
          <w:ilvl w:val="2"/>
          <w:numId w:val="3"/>
        </w:numPr>
        <w:tabs>
          <w:tab w:val="left" w:pos="1109"/>
        </w:tabs>
        <w:spacing w:line="360" w:lineRule="auto"/>
        <w:ind w:left="1108" w:right="123"/>
        <w:rPr>
          <w:sz w:val="20"/>
        </w:rPr>
      </w:pPr>
      <w:r>
        <w:rPr>
          <w:sz w:val="20"/>
        </w:rPr>
        <w:t>10 dni</w:t>
      </w:r>
      <w:r>
        <w:rPr>
          <w:spacing w:val="-1"/>
          <w:sz w:val="20"/>
        </w:rPr>
        <w:t xml:space="preserve"> </w:t>
      </w:r>
      <w:r>
        <w:rPr>
          <w:sz w:val="20"/>
        </w:rPr>
        <w:t>od dnia przekazania informacji</w:t>
      </w:r>
      <w:r>
        <w:rPr>
          <w:spacing w:val="-1"/>
          <w:sz w:val="20"/>
        </w:rPr>
        <w:t xml:space="preserve"> </w:t>
      </w:r>
      <w:r>
        <w:rPr>
          <w:sz w:val="20"/>
        </w:rPr>
        <w:t>o czynności</w:t>
      </w:r>
      <w:r>
        <w:rPr>
          <w:spacing w:val="-3"/>
          <w:sz w:val="20"/>
        </w:rPr>
        <w:t xml:space="preserve"> </w:t>
      </w:r>
      <w:r>
        <w:rPr>
          <w:sz w:val="20"/>
        </w:rPr>
        <w:t>zamawiającego stanowiącej</w:t>
      </w:r>
      <w:r>
        <w:rPr>
          <w:spacing w:val="-1"/>
          <w:sz w:val="20"/>
        </w:rPr>
        <w:t xml:space="preserve"> </w:t>
      </w:r>
      <w:r>
        <w:rPr>
          <w:sz w:val="20"/>
        </w:rPr>
        <w:t>podstawę jego wniesienia, jeżeli informacja została przekazana w sposób inny niż określony w pkt 1).</w:t>
      </w:r>
    </w:p>
    <w:p w14:paraId="3D2BE765" w14:textId="77777777" w:rsidR="0011144F" w:rsidRDefault="00000000">
      <w:pPr>
        <w:pStyle w:val="Akapitzlist"/>
        <w:numPr>
          <w:ilvl w:val="1"/>
          <w:numId w:val="3"/>
        </w:numPr>
        <w:tabs>
          <w:tab w:val="left" w:pos="828"/>
        </w:tabs>
        <w:spacing w:line="360" w:lineRule="auto"/>
        <w:ind w:right="121"/>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858DC84" w14:textId="77777777" w:rsidR="0011144F" w:rsidRDefault="00000000">
      <w:pPr>
        <w:pStyle w:val="Akapitzlist"/>
        <w:numPr>
          <w:ilvl w:val="1"/>
          <w:numId w:val="3"/>
        </w:numPr>
        <w:tabs>
          <w:tab w:val="left" w:pos="828"/>
        </w:tabs>
        <w:spacing w:before="1" w:line="357" w:lineRule="auto"/>
        <w:ind w:right="127"/>
        <w:rPr>
          <w:sz w:val="20"/>
        </w:rPr>
      </w:pPr>
      <w:r>
        <w:rPr>
          <w:sz w:val="20"/>
        </w:rPr>
        <w:t>Na orzeczenie Izby oraz postanowienie Prezesa Izby, o którym mowa w art. 519 ust. 1 ustawy PZP, stronom oraz uczestnikom postępowania odwoławczego przysługuje skarga do sądu.</w:t>
      </w:r>
    </w:p>
    <w:p w14:paraId="64109116" w14:textId="77777777" w:rsidR="0011144F" w:rsidRDefault="00000000">
      <w:pPr>
        <w:pStyle w:val="Akapitzlist"/>
        <w:numPr>
          <w:ilvl w:val="1"/>
          <w:numId w:val="3"/>
        </w:numPr>
        <w:tabs>
          <w:tab w:val="left" w:pos="828"/>
        </w:tabs>
        <w:spacing w:before="4" w:line="360" w:lineRule="auto"/>
        <w:ind w:right="124"/>
        <w:rPr>
          <w:sz w:val="20"/>
        </w:rPr>
      </w:pPr>
      <w:r>
        <w:rPr>
          <w:sz w:val="20"/>
        </w:rPr>
        <w:t>W</w:t>
      </w:r>
      <w:r>
        <w:rPr>
          <w:spacing w:val="-14"/>
          <w:sz w:val="20"/>
        </w:rPr>
        <w:t xml:space="preserve"> </w:t>
      </w:r>
      <w:r>
        <w:rPr>
          <w:sz w:val="20"/>
        </w:rPr>
        <w:t>postępowaniu</w:t>
      </w:r>
      <w:r>
        <w:rPr>
          <w:spacing w:val="-14"/>
          <w:sz w:val="20"/>
        </w:rPr>
        <w:t xml:space="preserve"> </w:t>
      </w:r>
      <w:r>
        <w:rPr>
          <w:sz w:val="20"/>
        </w:rPr>
        <w:t>toczącym</w:t>
      </w:r>
      <w:r>
        <w:rPr>
          <w:spacing w:val="-14"/>
          <w:sz w:val="20"/>
        </w:rPr>
        <w:t xml:space="preserve"> </w:t>
      </w:r>
      <w:r>
        <w:rPr>
          <w:sz w:val="20"/>
        </w:rPr>
        <w:t>się</w:t>
      </w:r>
      <w:r>
        <w:rPr>
          <w:spacing w:val="-14"/>
          <w:sz w:val="20"/>
        </w:rPr>
        <w:t xml:space="preserve"> </w:t>
      </w:r>
      <w:r>
        <w:rPr>
          <w:sz w:val="20"/>
        </w:rPr>
        <w:t>wskutek</w:t>
      </w:r>
      <w:r>
        <w:rPr>
          <w:spacing w:val="-13"/>
          <w:sz w:val="20"/>
        </w:rPr>
        <w:t xml:space="preserve"> </w:t>
      </w:r>
      <w:r>
        <w:rPr>
          <w:sz w:val="20"/>
        </w:rPr>
        <w:t>wniesienia</w:t>
      </w:r>
      <w:r>
        <w:rPr>
          <w:spacing w:val="-14"/>
          <w:sz w:val="20"/>
        </w:rPr>
        <w:t xml:space="preserve"> </w:t>
      </w:r>
      <w:r>
        <w:rPr>
          <w:sz w:val="20"/>
        </w:rPr>
        <w:t>skargi</w:t>
      </w:r>
      <w:r>
        <w:rPr>
          <w:spacing w:val="-14"/>
          <w:sz w:val="20"/>
        </w:rPr>
        <w:t xml:space="preserve"> </w:t>
      </w:r>
      <w:r>
        <w:rPr>
          <w:sz w:val="20"/>
        </w:rPr>
        <w:t>stosuje</w:t>
      </w:r>
      <w:r>
        <w:rPr>
          <w:spacing w:val="-13"/>
          <w:sz w:val="20"/>
        </w:rPr>
        <w:t xml:space="preserve"> </w:t>
      </w:r>
      <w:r>
        <w:rPr>
          <w:sz w:val="20"/>
        </w:rPr>
        <w:t>się</w:t>
      </w:r>
      <w:r>
        <w:rPr>
          <w:spacing w:val="-14"/>
          <w:sz w:val="20"/>
        </w:rPr>
        <w:t xml:space="preserve"> </w:t>
      </w:r>
      <w:r>
        <w:rPr>
          <w:sz w:val="20"/>
        </w:rPr>
        <w:t>odpowiednio</w:t>
      </w:r>
      <w:r>
        <w:rPr>
          <w:spacing w:val="-11"/>
          <w:sz w:val="20"/>
        </w:rPr>
        <w:t xml:space="preserve"> </w:t>
      </w:r>
      <w:r>
        <w:rPr>
          <w:sz w:val="20"/>
        </w:rPr>
        <w:t>przepisy</w:t>
      </w:r>
      <w:r>
        <w:rPr>
          <w:spacing w:val="-13"/>
          <w:sz w:val="20"/>
        </w:rPr>
        <w:t xml:space="preserve"> </w:t>
      </w:r>
      <w:r>
        <w:rPr>
          <w:sz w:val="20"/>
        </w:rPr>
        <w:t>ustawy z</w:t>
      </w:r>
      <w:r>
        <w:rPr>
          <w:spacing w:val="-14"/>
          <w:sz w:val="20"/>
        </w:rPr>
        <w:t xml:space="preserve"> </w:t>
      </w:r>
      <w:r>
        <w:rPr>
          <w:sz w:val="20"/>
        </w:rPr>
        <w:t>dnia</w:t>
      </w:r>
      <w:r>
        <w:rPr>
          <w:spacing w:val="-12"/>
          <w:sz w:val="20"/>
        </w:rPr>
        <w:t xml:space="preserve"> </w:t>
      </w:r>
      <w:r>
        <w:rPr>
          <w:sz w:val="20"/>
        </w:rPr>
        <w:t>17</w:t>
      </w:r>
      <w:r>
        <w:rPr>
          <w:spacing w:val="-13"/>
          <w:sz w:val="20"/>
        </w:rPr>
        <w:t xml:space="preserve"> </w:t>
      </w:r>
      <w:r>
        <w:rPr>
          <w:sz w:val="20"/>
        </w:rPr>
        <w:t>listopada</w:t>
      </w:r>
      <w:r>
        <w:rPr>
          <w:spacing w:val="-14"/>
          <w:sz w:val="20"/>
        </w:rPr>
        <w:t xml:space="preserve"> </w:t>
      </w:r>
      <w:r>
        <w:rPr>
          <w:sz w:val="20"/>
        </w:rPr>
        <w:t>1964</w:t>
      </w:r>
      <w:r>
        <w:rPr>
          <w:spacing w:val="-13"/>
          <w:sz w:val="20"/>
        </w:rPr>
        <w:t xml:space="preserve"> </w:t>
      </w:r>
      <w:r>
        <w:rPr>
          <w:sz w:val="20"/>
        </w:rPr>
        <w:t>r.</w:t>
      </w:r>
      <w:r>
        <w:rPr>
          <w:spacing w:val="-12"/>
          <w:sz w:val="20"/>
        </w:rPr>
        <w:t xml:space="preserve"> </w:t>
      </w:r>
      <w:r>
        <w:rPr>
          <w:sz w:val="20"/>
        </w:rPr>
        <w:t>-</w:t>
      </w:r>
      <w:r>
        <w:rPr>
          <w:spacing w:val="-14"/>
          <w:sz w:val="20"/>
        </w:rPr>
        <w:t xml:space="preserve"> </w:t>
      </w:r>
      <w:r>
        <w:rPr>
          <w:sz w:val="20"/>
        </w:rPr>
        <w:t>Kodeks</w:t>
      </w:r>
      <w:r>
        <w:rPr>
          <w:spacing w:val="-13"/>
          <w:sz w:val="20"/>
        </w:rPr>
        <w:t xml:space="preserve"> </w:t>
      </w:r>
      <w:r>
        <w:rPr>
          <w:sz w:val="20"/>
        </w:rPr>
        <w:t>postępowania</w:t>
      </w:r>
      <w:r>
        <w:rPr>
          <w:spacing w:val="-13"/>
          <w:sz w:val="20"/>
        </w:rPr>
        <w:t xml:space="preserve"> </w:t>
      </w:r>
      <w:r>
        <w:rPr>
          <w:sz w:val="20"/>
        </w:rPr>
        <w:t>cywilnego</w:t>
      </w:r>
      <w:r>
        <w:rPr>
          <w:spacing w:val="-13"/>
          <w:sz w:val="20"/>
        </w:rPr>
        <w:t xml:space="preserve"> </w:t>
      </w:r>
      <w:r>
        <w:rPr>
          <w:sz w:val="20"/>
        </w:rPr>
        <w:t>o</w:t>
      </w:r>
      <w:r>
        <w:rPr>
          <w:spacing w:val="-14"/>
          <w:sz w:val="20"/>
        </w:rPr>
        <w:t xml:space="preserve"> </w:t>
      </w:r>
      <w:r>
        <w:rPr>
          <w:sz w:val="20"/>
        </w:rPr>
        <w:t>apelacji,</w:t>
      </w:r>
      <w:r>
        <w:rPr>
          <w:spacing w:val="-14"/>
          <w:sz w:val="20"/>
        </w:rPr>
        <w:t xml:space="preserve"> </w:t>
      </w:r>
      <w:r>
        <w:rPr>
          <w:sz w:val="20"/>
        </w:rPr>
        <w:t>jeżeli</w:t>
      </w:r>
      <w:r>
        <w:rPr>
          <w:spacing w:val="-14"/>
          <w:sz w:val="20"/>
        </w:rPr>
        <w:t xml:space="preserve"> </w:t>
      </w:r>
      <w:r>
        <w:rPr>
          <w:sz w:val="20"/>
        </w:rPr>
        <w:t>przepisy</w:t>
      </w:r>
      <w:r>
        <w:rPr>
          <w:spacing w:val="-12"/>
          <w:sz w:val="20"/>
        </w:rPr>
        <w:t xml:space="preserve"> </w:t>
      </w:r>
      <w:r>
        <w:rPr>
          <w:sz w:val="20"/>
        </w:rPr>
        <w:t>niniejszego rozdziału nie stanowią inaczej.</w:t>
      </w:r>
    </w:p>
    <w:p w14:paraId="6A9AF0BA" w14:textId="77777777" w:rsidR="0011144F" w:rsidRDefault="00000000">
      <w:pPr>
        <w:pStyle w:val="Akapitzlist"/>
        <w:numPr>
          <w:ilvl w:val="1"/>
          <w:numId w:val="3"/>
        </w:numPr>
        <w:tabs>
          <w:tab w:val="left" w:pos="828"/>
        </w:tabs>
        <w:spacing w:line="360" w:lineRule="auto"/>
        <w:ind w:right="119"/>
        <w:rPr>
          <w:sz w:val="20"/>
        </w:rPr>
      </w:pPr>
      <w:r>
        <w:rPr>
          <w:sz w:val="20"/>
        </w:rPr>
        <w:t>Skargę wnosi się do Sądu Okręgowego w Warszawie - sądu zamówień publicznych, zwanego dalej "sądem zamówień publicznych".</w:t>
      </w:r>
    </w:p>
    <w:p w14:paraId="5511F373" w14:textId="77777777" w:rsidR="0011144F" w:rsidRDefault="00000000">
      <w:pPr>
        <w:pStyle w:val="Akapitzlist"/>
        <w:numPr>
          <w:ilvl w:val="1"/>
          <w:numId w:val="3"/>
        </w:numPr>
        <w:tabs>
          <w:tab w:val="left" w:pos="828"/>
        </w:tabs>
        <w:spacing w:line="360" w:lineRule="auto"/>
        <w:ind w:right="117"/>
        <w:rPr>
          <w:sz w:val="20"/>
        </w:rPr>
      </w:pPr>
      <w:r>
        <w:rPr>
          <w:sz w:val="20"/>
        </w:rPr>
        <w:t>Skargę</w:t>
      </w:r>
      <w:r>
        <w:rPr>
          <w:spacing w:val="-14"/>
          <w:sz w:val="20"/>
        </w:rPr>
        <w:t xml:space="preserve"> </w:t>
      </w:r>
      <w:r>
        <w:rPr>
          <w:sz w:val="20"/>
        </w:rPr>
        <w:t>wnosi</w:t>
      </w:r>
      <w:r>
        <w:rPr>
          <w:spacing w:val="-14"/>
          <w:sz w:val="20"/>
        </w:rPr>
        <w:t xml:space="preserve"> </w:t>
      </w:r>
      <w:r>
        <w:rPr>
          <w:sz w:val="20"/>
        </w:rPr>
        <w:t>się</w:t>
      </w:r>
      <w:r>
        <w:rPr>
          <w:spacing w:val="-14"/>
          <w:sz w:val="20"/>
        </w:rPr>
        <w:t xml:space="preserve"> </w:t>
      </w:r>
      <w:r>
        <w:rPr>
          <w:sz w:val="20"/>
        </w:rPr>
        <w:t>za</w:t>
      </w:r>
      <w:r>
        <w:rPr>
          <w:spacing w:val="-14"/>
          <w:sz w:val="20"/>
        </w:rPr>
        <w:t xml:space="preserve"> </w:t>
      </w:r>
      <w:r>
        <w:rPr>
          <w:sz w:val="20"/>
        </w:rPr>
        <w:t>pośrednictwem</w:t>
      </w:r>
      <w:r>
        <w:rPr>
          <w:spacing w:val="-14"/>
          <w:sz w:val="20"/>
        </w:rPr>
        <w:t xml:space="preserve"> </w:t>
      </w:r>
      <w:r>
        <w:rPr>
          <w:sz w:val="20"/>
        </w:rPr>
        <w:t>Prezesa</w:t>
      </w:r>
      <w:r>
        <w:rPr>
          <w:spacing w:val="-14"/>
          <w:sz w:val="20"/>
        </w:rPr>
        <w:t xml:space="preserve"> </w:t>
      </w:r>
      <w:r>
        <w:rPr>
          <w:sz w:val="20"/>
        </w:rPr>
        <w:t>Izby,</w:t>
      </w:r>
      <w:r>
        <w:rPr>
          <w:spacing w:val="-14"/>
          <w:sz w:val="20"/>
        </w:rPr>
        <w:t xml:space="preserve"> </w:t>
      </w:r>
      <w:r>
        <w:rPr>
          <w:sz w:val="20"/>
        </w:rPr>
        <w:t>w</w:t>
      </w:r>
      <w:r>
        <w:rPr>
          <w:spacing w:val="-14"/>
          <w:sz w:val="20"/>
        </w:rPr>
        <w:t xml:space="preserve"> </w:t>
      </w:r>
      <w:r>
        <w:rPr>
          <w:sz w:val="20"/>
        </w:rPr>
        <w:t>terminie</w:t>
      </w:r>
      <w:r>
        <w:rPr>
          <w:spacing w:val="-14"/>
          <w:sz w:val="20"/>
        </w:rPr>
        <w:t xml:space="preserve"> </w:t>
      </w:r>
      <w:r>
        <w:rPr>
          <w:sz w:val="20"/>
        </w:rPr>
        <w:t>14</w:t>
      </w:r>
      <w:r>
        <w:rPr>
          <w:spacing w:val="-13"/>
          <w:sz w:val="20"/>
        </w:rPr>
        <w:t xml:space="preserve"> </w:t>
      </w:r>
      <w:r>
        <w:rPr>
          <w:sz w:val="20"/>
        </w:rPr>
        <w:t>dni</w:t>
      </w:r>
      <w:r>
        <w:rPr>
          <w:spacing w:val="-14"/>
          <w:sz w:val="20"/>
        </w:rPr>
        <w:t xml:space="preserve"> </w:t>
      </w:r>
      <w:r>
        <w:rPr>
          <w:sz w:val="20"/>
        </w:rPr>
        <w:t>od</w:t>
      </w:r>
      <w:r>
        <w:rPr>
          <w:spacing w:val="-14"/>
          <w:sz w:val="20"/>
        </w:rPr>
        <w:t xml:space="preserve"> </w:t>
      </w:r>
      <w:r>
        <w:rPr>
          <w:sz w:val="20"/>
        </w:rPr>
        <w:t>dnia</w:t>
      </w:r>
      <w:r>
        <w:rPr>
          <w:spacing w:val="-14"/>
          <w:sz w:val="20"/>
        </w:rPr>
        <w:t xml:space="preserve"> </w:t>
      </w:r>
      <w:r>
        <w:rPr>
          <w:sz w:val="20"/>
        </w:rPr>
        <w:t>doręczenia</w:t>
      </w:r>
      <w:r>
        <w:rPr>
          <w:spacing w:val="-14"/>
          <w:sz w:val="20"/>
        </w:rPr>
        <w:t xml:space="preserve"> </w:t>
      </w:r>
      <w:r>
        <w:rPr>
          <w:sz w:val="20"/>
        </w:rPr>
        <w:t>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CB5617D" w14:textId="77777777" w:rsidR="0011144F" w:rsidRDefault="00000000">
      <w:pPr>
        <w:pStyle w:val="Akapitzlist"/>
        <w:numPr>
          <w:ilvl w:val="1"/>
          <w:numId w:val="3"/>
        </w:numPr>
        <w:tabs>
          <w:tab w:val="left" w:pos="828"/>
        </w:tabs>
        <w:spacing w:line="360" w:lineRule="auto"/>
        <w:ind w:right="129"/>
        <w:rPr>
          <w:sz w:val="20"/>
        </w:rPr>
      </w:pPr>
      <w:r>
        <w:rPr>
          <w:sz w:val="20"/>
        </w:rPr>
        <w:t>Prezes Izby przekazuje skargę wraz z aktami postępowania odwoławczego do sądu zamówień publicznych w terminie 7 dni od dnia jej otrzymania.</w:t>
      </w:r>
    </w:p>
    <w:p w14:paraId="4569C2AA" w14:textId="47BFB1E8" w:rsidR="0011144F" w:rsidRDefault="0011144F">
      <w:pPr>
        <w:pStyle w:val="Tekstpodstawowy"/>
        <w:spacing w:before="4"/>
        <w:jc w:val="left"/>
        <w:rPr>
          <w:sz w:val="31"/>
        </w:rPr>
      </w:pPr>
    </w:p>
    <w:p w14:paraId="2018E641" w14:textId="77777777" w:rsidR="0085789D" w:rsidRDefault="0085789D">
      <w:pPr>
        <w:pStyle w:val="Tekstpodstawowy"/>
        <w:spacing w:before="4"/>
        <w:jc w:val="left"/>
        <w:rPr>
          <w:sz w:val="31"/>
        </w:rPr>
      </w:pPr>
    </w:p>
    <w:p w14:paraId="055DCDD3" w14:textId="77777777" w:rsidR="0011144F" w:rsidRDefault="00000000">
      <w:pPr>
        <w:pStyle w:val="Nagwek1"/>
        <w:numPr>
          <w:ilvl w:val="0"/>
          <w:numId w:val="2"/>
        </w:numPr>
        <w:tabs>
          <w:tab w:val="left" w:pos="1218"/>
        </w:tabs>
        <w:jc w:val="both"/>
      </w:pPr>
      <w:bookmarkStart w:id="25" w:name="_bookmark24"/>
      <w:bookmarkEnd w:id="25"/>
      <w:r>
        <w:lastRenderedPageBreak/>
        <w:t>Spis</w:t>
      </w:r>
      <w:r>
        <w:rPr>
          <w:spacing w:val="-7"/>
        </w:rPr>
        <w:t xml:space="preserve"> </w:t>
      </w:r>
      <w:r>
        <w:rPr>
          <w:spacing w:val="-2"/>
        </w:rPr>
        <w:t>załączników</w:t>
      </w:r>
    </w:p>
    <w:p w14:paraId="7AADD7DD" w14:textId="77777777" w:rsidR="0011144F" w:rsidRDefault="00000000">
      <w:pPr>
        <w:pStyle w:val="Akapitzlist"/>
        <w:numPr>
          <w:ilvl w:val="1"/>
          <w:numId w:val="2"/>
        </w:numPr>
        <w:tabs>
          <w:tab w:val="left" w:pos="1121"/>
        </w:tabs>
        <w:spacing w:before="242"/>
        <w:ind w:hanging="361"/>
        <w:rPr>
          <w:sz w:val="20"/>
        </w:rPr>
      </w:pPr>
      <w:r>
        <w:rPr>
          <w:sz w:val="20"/>
        </w:rPr>
        <w:t>Załącznik</w:t>
      </w:r>
      <w:r>
        <w:rPr>
          <w:spacing w:val="-5"/>
          <w:sz w:val="20"/>
        </w:rPr>
        <w:t xml:space="preserve"> </w:t>
      </w:r>
      <w:r>
        <w:rPr>
          <w:sz w:val="20"/>
        </w:rPr>
        <w:t>nr</w:t>
      </w:r>
      <w:r>
        <w:rPr>
          <w:spacing w:val="-7"/>
          <w:sz w:val="20"/>
        </w:rPr>
        <w:t xml:space="preserve"> </w:t>
      </w:r>
      <w:r>
        <w:rPr>
          <w:sz w:val="20"/>
        </w:rPr>
        <w:t>1</w:t>
      </w:r>
      <w:r>
        <w:rPr>
          <w:spacing w:val="-7"/>
          <w:sz w:val="20"/>
        </w:rPr>
        <w:t xml:space="preserve"> </w:t>
      </w:r>
      <w:r>
        <w:rPr>
          <w:sz w:val="20"/>
        </w:rPr>
        <w:t>-</w:t>
      </w:r>
      <w:r>
        <w:rPr>
          <w:spacing w:val="-6"/>
          <w:sz w:val="20"/>
        </w:rPr>
        <w:t xml:space="preserve"> </w:t>
      </w:r>
      <w:r>
        <w:rPr>
          <w:sz w:val="20"/>
        </w:rPr>
        <w:t>OPZ</w:t>
      </w:r>
      <w:r>
        <w:rPr>
          <w:spacing w:val="-6"/>
          <w:sz w:val="20"/>
        </w:rPr>
        <w:t xml:space="preserve"> </w:t>
      </w:r>
      <w:r>
        <w:rPr>
          <w:sz w:val="20"/>
        </w:rPr>
        <w:t>(opis</w:t>
      </w:r>
      <w:r>
        <w:rPr>
          <w:spacing w:val="-5"/>
          <w:sz w:val="20"/>
        </w:rPr>
        <w:t xml:space="preserve"> </w:t>
      </w:r>
      <w:r>
        <w:rPr>
          <w:sz w:val="20"/>
        </w:rPr>
        <w:t>przedmiotu</w:t>
      </w:r>
      <w:r>
        <w:rPr>
          <w:spacing w:val="-8"/>
          <w:sz w:val="20"/>
        </w:rPr>
        <w:t xml:space="preserve"> </w:t>
      </w:r>
      <w:r>
        <w:rPr>
          <w:spacing w:val="-2"/>
          <w:sz w:val="20"/>
        </w:rPr>
        <w:t>zamówienia)</w:t>
      </w:r>
    </w:p>
    <w:p w14:paraId="7A3F2CAC" w14:textId="77777777" w:rsidR="0011144F" w:rsidRDefault="00000000">
      <w:pPr>
        <w:pStyle w:val="Akapitzlist"/>
        <w:numPr>
          <w:ilvl w:val="1"/>
          <w:numId w:val="2"/>
        </w:numPr>
        <w:tabs>
          <w:tab w:val="left" w:pos="1121"/>
        </w:tabs>
        <w:spacing w:before="36"/>
        <w:ind w:hanging="361"/>
        <w:rPr>
          <w:sz w:val="20"/>
        </w:rPr>
      </w:pPr>
      <w:r>
        <w:rPr>
          <w:sz w:val="20"/>
        </w:rPr>
        <w:t>Załącznik</w:t>
      </w:r>
      <w:r>
        <w:rPr>
          <w:spacing w:val="-4"/>
          <w:sz w:val="20"/>
        </w:rPr>
        <w:t xml:space="preserve"> </w:t>
      </w:r>
      <w:r>
        <w:rPr>
          <w:sz w:val="20"/>
        </w:rPr>
        <w:t>nr</w:t>
      </w:r>
      <w:r>
        <w:rPr>
          <w:spacing w:val="-5"/>
          <w:sz w:val="20"/>
        </w:rPr>
        <w:t xml:space="preserve"> </w:t>
      </w:r>
      <w:r>
        <w:rPr>
          <w:sz w:val="20"/>
        </w:rPr>
        <w:t>2</w:t>
      </w:r>
      <w:r>
        <w:rPr>
          <w:spacing w:val="-5"/>
          <w:sz w:val="20"/>
        </w:rPr>
        <w:t xml:space="preserve"> </w:t>
      </w:r>
      <w:r>
        <w:rPr>
          <w:sz w:val="20"/>
        </w:rPr>
        <w:t>-</w:t>
      </w:r>
      <w:r>
        <w:rPr>
          <w:spacing w:val="-4"/>
          <w:sz w:val="20"/>
        </w:rPr>
        <w:t xml:space="preserve"> </w:t>
      </w:r>
      <w:r>
        <w:rPr>
          <w:sz w:val="20"/>
        </w:rPr>
        <w:t>Wzór</w:t>
      </w:r>
      <w:r>
        <w:rPr>
          <w:spacing w:val="-3"/>
          <w:sz w:val="20"/>
        </w:rPr>
        <w:t xml:space="preserve"> </w:t>
      </w:r>
      <w:r>
        <w:rPr>
          <w:spacing w:val="-2"/>
          <w:sz w:val="20"/>
        </w:rPr>
        <w:t>oferty</w:t>
      </w:r>
    </w:p>
    <w:p w14:paraId="64A1B832" w14:textId="77777777" w:rsidR="0011144F" w:rsidRDefault="00000000">
      <w:pPr>
        <w:pStyle w:val="Akapitzlist"/>
        <w:numPr>
          <w:ilvl w:val="1"/>
          <w:numId w:val="2"/>
        </w:numPr>
        <w:tabs>
          <w:tab w:val="left" w:pos="1121"/>
        </w:tabs>
        <w:spacing w:before="34"/>
        <w:ind w:hanging="361"/>
        <w:rPr>
          <w:sz w:val="20"/>
        </w:rPr>
      </w:pPr>
      <w:r>
        <w:rPr>
          <w:sz w:val="20"/>
        </w:rPr>
        <w:t>Załącznik</w:t>
      </w:r>
      <w:r>
        <w:rPr>
          <w:spacing w:val="-6"/>
          <w:sz w:val="20"/>
        </w:rPr>
        <w:t xml:space="preserve"> </w:t>
      </w:r>
      <w:r>
        <w:rPr>
          <w:sz w:val="20"/>
        </w:rPr>
        <w:t>nr</w:t>
      </w:r>
      <w:r>
        <w:rPr>
          <w:spacing w:val="-7"/>
          <w:sz w:val="20"/>
        </w:rPr>
        <w:t xml:space="preserve"> </w:t>
      </w:r>
      <w:r>
        <w:rPr>
          <w:sz w:val="20"/>
        </w:rPr>
        <w:t>3</w:t>
      </w:r>
      <w:r>
        <w:rPr>
          <w:spacing w:val="-7"/>
          <w:sz w:val="20"/>
        </w:rPr>
        <w:t xml:space="preserve"> </w:t>
      </w:r>
      <w:r>
        <w:rPr>
          <w:sz w:val="20"/>
        </w:rPr>
        <w:t>-</w:t>
      </w:r>
      <w:r>
        <w:rPr>
          <w:spacing w:val="-6"/>
          <w:sz w:val="20"/>
        </w:rPr>
        <w:t xml:space="preserve"> </w:t>
      </w:r>
      <w:r>
        <w:rPr>
          <w:sz w:val="20"/>
        </w:rPr>
        <w:t>oświadczenie</w:t>
      </w:r>
      <w:r>
        <w:rPr>
          <w:spacing w:val="-7"/>
          <w:sz w:val="20"/>
        </w:rPr>
        <w:t xml:space="preserve"> </w:t>
      </w:r>
      <w:r>
        <w:rPr>
          <w:sz w:val="20"/>
        </w:rPr>
        <w:t>o</w:t>
      </w:r>
      <w:r>
        <w:rPr>
          <w:spacing w:val="-7"/>
          <w:sz w:val="20"/>
        </w:rPr>
        <w:t xml:space="preserve"> </w:t>
      </w:r>
      <w:r>
        <w:rPr>
          <w:sz w:val="20"/>
        </w:rPr>
        <w:t>spełnianiu</w:t>
      </w:r>
      <w:r>
        <w:rPr>
          <w:spacing w:val="-6"/>
          <w:sz w:val="20"/>
        </w:rPr>
        <w:t xml:space="preserve"> </w:t>
      </w:r>
      <w:r>
        <w:rPr>
          <w:sz w:val="20"/>
        </w:rPr>
        <w:t>warunków</w:t>
      </w:r>
      <w:r>
        <w:rPr>
          <w:spacing w:val="-6"/>
          <w:sz w:val="20"/>
        </w:rPr>
        <w:t xml:space="preserve"> </w:t>
      </w:r>
      <w:r>
        <w:rPr>
          <w:sz w:val="20"/>
        </w:rPr>
        <w:t>udziału</w:t>
      </w:r>
      <w:r>
        <w:rPr>
          <w:spacing w:val="-8"/>
          <w:sz w:val="20"/>
        </w:rPr>
        <w:t xml:space="preserve"> </w:t>
      </w:r>
      <w:r>
        <w:rPr>
          <w:sz w:val="20"/>
        </w:rPr>
        <w:t>w</w:t>
      </w:r>
      <w:r>
        <w:rPr>
          <w:spacing w:val="-6"/>
          <w:sz w:val="20"/>
        </w:rPr>
        <w:t xml:space="preserve"> </w:t>
      </w:r>
      <w:r>
        <w:rPr>
          <w:sz w:val="20"/>
        </w:rPr>
        <w:t>postępowaniu</w:t>
      </w:r>
      <w:r>
        <w:rPr>
          <w:spacing w:val="-6"/>
          <w:sz w:val="20"/>
        </w:rPr>
        <w:t xml:space="preserve"> </w:t>
      </w:r>
      <w:r>
        <w:rPr>
          <w:sz w:val="20"/>
        </w:rPr>
        <w:t>–</w:t>
      </w:r>
      <w:r>
        <w:rPr>
          <w:spacing w:val="-4"/>
          <w:sz w:val="20"/>
        </w:rPr>
        <w:t xml:space="preserve"> </w:t>
      </w:r>
      <w:r>
        <w:rPr>
          <w:spacing w:val="-2"/>
          <w:sz w:val="20"/>
        </w:rPr>
        <w:t>wykonawca</w:t>
      </w:r>
    </w:p>
    <w:p w14:paraId="2B243DCB" w14:textId="77777777" w:rsidR="0011144F" w:rsidRDefault="00000000">
      <w:pPr>
        <w:pStyle w:val="Akapitzlist"/>
        <w:numPr>
          <w:ilvl w:val="1"/>
          <w:numId w:val="2"/>
        </w:numPr>
        <w:tabs>
          <w:tab w:val="left" w:pos="1121"/>
        </w:tabs>
        <w:spacing w:before="34" w:line="276" w:lineRule="auto"/>
        <w:ind w:right="500"/>
        <w:rPr>
          <w:sz w:val="20"/>
        </w:rPr>
      </w:pPr>
      <w:r>
        <w:rPr>
          <w:sz w:val="20"/>
        </w:rPr>
        <w:t>Załącznik</w:t>
      </w:r>
      <w:r>
        <w:rPr>
          <w:spacing w:val="-2"/>
          <w:sz w:val="20"/>
        </w:rPr>
        <w:t xml:space="preserve"> </w:t>
      </w:r>
      <w:r>
        <w:rPr>
          <w:sz w:val="20"/>
        </w:rPr>
        <w:t>nr</w:t>
      </w:r>
      <w:r>
        <w:rPr>
          <w:spacing w:val="-4"/>
          <w:sz w:val="20"/>
        </w:rPr>
        <w:t xml:space="preserve"> </w:t>
      </w:r>
      <w:r>
        <w:rPr>
          <w:sz w:val="20"/>
        </w:rPr>
        <w:t>3a</w:t>
      </w:r>
      <w:r>
        <w:rPr>
          <w:spacing w:val="-4"/>
          <w:sz w:val="20"/>
        </w:rPr>
        <w:t xml:space="preserve"> </w:t>
      </w:r>
      <w:r>
        <w:rPr>
          <w:sz w:val="20"/>
        </w:rPr>
        <w:t>-</w:t>
      </w:r>
      <w:r>
        <w:rPr>
          <w:spacing w:val="-2"/>
          <w:sz w:val="20"/>
        </w:rPr>
        <w:t xml:space="preserve"> </w:t>
      </w:r>
      <w:r>
        <w:rPr>
          <w:sz w:val="20"/>
        </w:rPr>
        <w:t>oświadczenie</w:t>
      </w:r>
      <w:r>
        <w:rPr>
          <w:spacing w:val="-4"/>
          <w:sz w:val="20"/>
        </w:rPr>
        <w:t xml:space="preserve"> </w:t>
      </w:r>
      <w:r>
        <w:rPr>
          <w:sz w:val="20"/>
        </w:rPr>
        <w:t>o</w:t>
      </w:r>
      <w:r>
        <w:rPr>
          <w:spacing w:val="-5"/>
          <w:sz w:val="20"/>
        </w:rPr>
        <w:t xml:space="preserve"> </w:t>
      </w:r>
      <w:r>
        <w:rPr>
          <w:sz w:val="20"/>
        </w:rPr>
        <w:t>spełnianiu</w:t>
      </w:r>
      <w:r>
        <w:rPr>
          <w:spacing w:val="-4"/>
          <w:sz w:val="20"/>
        </w:rPr>
        <w:t xml:space="preserve"> </w:t>
      </w:r>
      <w:r>
        <w:rPr>
          <w:sz w:val="20"/>
        </w:rPr>
        <w:t>warunków</w:t>
      </w:r>
      <w:r>
        <w:rPr>
          <w:spacing w:val="-4"/>
          <w:sz w:val="20"/>
        </w:rPr>
        <w:t xml:space="preserve"> </w:t>
      </w:r>
      <w:r>
        <w:rPr>
          <w:sz w:val="20"/>
        </w:rPr>
        <w:t>udziału</w:t>
      </w:r>
      <w:r>
        <w:rPr>
          <w:spacing w:val="-3"/>
          <w:sz w:val="20"/>
        </w:rPr>
        <w:t xml:space="preserve"> </w:t>
      </w:r>
      <w:r>
        <w:rPr>
          <w:sz w:val="20"/>
        </w:rPr>
        <w:t>w</w:t>
      </w:r>
      <w:r>
        <w:rPr>
          <w:spacing w:val="-4"/>
          <w:sz w:val="20"/>
        </w:rPr>
        <w:t xml:space="preserve"> </w:t>
      </w:r>
      <w:r>
        <w:rPr>
          <w:sz w:val="20"/>
        </w:rPr>
        <w:t>postępowaniu</w:t>
      </w:r>
      <w:r>
        <w:rPr>
          <w:spacing w:val="-1"/>
          <w:sz w:val="20"/>
        </w:rPr>
        <w:t xml:space="preserve"> </w:t>
      </w:r>
      <w:r>
        <w:rPr>
          <w:sz w:val="20"/>
        </w:rPr>
        <w:t>–</w:t>
      </w:r>
      <w:r>
        <w:rPr>
          <w:spacing w:val="-4"/>
          <w:sz w:val="20"/>
        </w:rPr>
        <w:t xml:space="preserve"> </w:t>
      </w:r>
      <w:r>
        <w:rPr>
          <w:sz w:val="20"/>
        </w:rPr>
        <w:t>podmiot udostępniający zasoby</w:t>
      </w:r>
    </w:p>
    <w:p w14:paraId="2863503E" w14:textId="77777777" w:rsidR="0011144F" w:rsidRDefault="00000000">
      <w:pPr>
        <w:pStyle w:val="Akapitzlist"/>
        <w:numPr>
          <w:ilvl w:val="1"/>
          <w:numId w:val="2"/>
        </w:numPr>
        <w:tabs>
          <w:tab w:val="left" w:pos="1121"/>
        </w:tabs>
        <w:spacing w:line="229" w:lineRule="exact"/>
        <w:ind w:hanging="361"/>
        <w:rPr>
          <w:sz w:val="20"/>
        </w:rPr>
      </w:pPr>
      <w:r>
        <w:rPr>
          <w:sz w:val="20"/>
        </w:rPr>
        <w:t>Załącznik</w:t>
      </w:r>
      <w:r>
        <w:rPr>
          <w:spacing w:val="-5"/>
          <w:sz w:val="20"/>
        </w:rPr>
        <w:t xml:space="preserve"> </w:t>
      </w:r>
      <w:r>
        <w:rPr>
          <w:sz w:val="20"/>
        </w:rPr>
        <w:t>nr</w:t>
      </w:r>
      <w:r>
        <w:rPr>
          <w:spacing w:val="-7"/>
          <w:sz w:val="20"/>
        </w:rPr>
        <w:t xml:space="preserve"> </w:t>
      </w:r>
      <w:r>
        <w:rPr>
          <w:sz w:val="20"/>
        </w:rPr>
        <w:t>4</w:t>
      </w:r>
      <w:r>
        <w:rPr>
          <w:spacing w:val="-6"/>
          <w:sz w:val="20"/>
        </w:rPr>
        <w:t xml:space="preserve"> </w:t>
      </w:r>
      <w:r>
        <w:rPr>
          <w:sz w:val="20"/>
        </w:rPr>
        <w:t>-</w:t>
      </w:r>
      <w:r>
        <w:rPr>
          <w:spacing w:val="-5"/>
          <w:sz w:val="20"/>
        </w:rPr>
        <w:t xml:space="preserve"> </w:t>
      </w:r>
      <w:r>
        <w:rPr>
          <w:sz w:val="20"/>
        </w:rPr>
        <w:t>oświadczenia</w:t>
      </w:r>
      <w:r>
        <w:rPr>
          <w:spacing w:val="-5"/>
          <w:sz w:val="20"/>
        </w:rPr>
        <w:t xml:space="preserve"> </w:t>
      </w:r>
      <w:r>
        <w:rPr>
          <w:sz w:val="20"/>
        </w:rPr>
        <w:t>o</w:t>
      </w:r>
      <w:r>
        <w:rPr>
          <w:spacing w:val="-7"/>
          <w:sz w:val="20"/>
        </w:rPr>
        <w:t xml:space="preserve"> </w:t>
      </w:r>
      <w:r>
        <w:rPr>
          <w:sz w:val="20"/>
        </w:rPr>
        <w:t>przynależności</w:t>
      </w:r>
      <w:r>
        <w:rPr>
          <w:spacing w:val="-6"/>
          <w:sz w:val="20"/>
        </w:rPr>
        <w:t xml:space="preserve"> </w:t>
      </w:r>
      <w:r>
        <w:rPr>
          <w:sz w:val="20"/>
        </w:rPr>
        <w:t>do</w:t>
      </w:r>
      <w:r>
        <w:rPr>
          <w:spacing w:val="-8"/>
          <w:sz w:val="20"/>
        </w:rPr>
        <w:t xml:space="preserve"> </w:t>
      </w:r>
      <w:r>
        <w:rPr>
          <w:sz w:val="20"/>
        </w:rPr>
        <w:t>tej</w:t>
      </w:r>
      <w:r>
        <w:rPr>
          <w:spacing w:val="-6"/>
          <w:sz w:val="20"/>
        </w:rPr>
        <w:t xml:space="preserve"> </w:t>
      </w:r>
      <w:r>
        <w:rPr>
          <w:sz w:val="20"/>
        </w:rPr>
        <w:t>samej</w:t>
      </w:r>
      <w:r>
        <w:rPr>
          <w:spacing w:val="-6"/>
          <w:sz w:val="20"/>
        </w:rPr>
        <w:t xml:space="preserve"> </w:t>
      </w:r>
      <w:r>
        <w:rPr>
          <w:sz w:val="20"/>
        </w:rPr>
        <w:t>grupy</w:t>
      </w:r>
      <w:r>
        <w:rPr>
          <w:spacing w:val="-7"/>
          <w:sz w:val="20"/>
        </w:rPr>
        <w:t xml:space="preserve"> </w:t>
      </w:r>
      <w:r>
        <w:rPr>
          <w:spacing w:val="-2"/>
          <w:sz w:val="20"/>
        </w:rPr>
        <w:t>kapitałowej,</w:t>
      </w:r>
    </w:p>
    <w:p w14:paraId="050A168C" w14:textId="77777777" w:rsidR="0011144F" w:rsidRDefault="00000000">
      <w:pPr>
        <w:pStyle w:val="Akapitzlist"/>
        <w:numPr>
          <w:ilvl w:val="1"/>
          <w:numId w:val="2"/>
        </w:numPr>
        <w:tabs>
          <w:tab w:val="left" w:pos="1121"/>
        </w:tabs>
        <w:spacing w:before="37"/>
        <w:ind w:hanging="361"/>
        <w:rPr>
          <w:sz w:val="20"/>
        </w:rPr>
      </w:pPr>
      <w:r>
        <w:rPr>
          <w:sz w:val="20"/>
        </w:rPr>
        <w:t>Załącznik</w:t>
      </w:r>
      <w:r>
        <w:rPr>
          <w:spacing w:val="-4"/>
          <w:sz w:val="20"/>
        </w:rPr>
        <w:t xml:space="preserve"> </w:t>
      </w:r>
      <w:r>
        <w:rPr>
          <w:sz w:val="20"/>
        </w:rPr>
        <w:t>nr</w:t>
      </w:r>
      <w:r>
        <w:rPr>
          <w:spacing w:val="-7"/>
          <w:sz w:val="20"/>
        </w:rPr>
        <w:t xml:space="preserve"> </w:t>
      </w:r>
      <w:r>
        <w:rPr>
          <w:sz w:val="20"/>
        </w:rPr>
        <w:t>5</w:t>
      </w:r>
      <w:r>
        <w:rPr>
          <w:spacing w:val="-6"/>
          <w:sz w:val="20"/>
        </w:rPr>
        <w:t xml:space="preserve"> </w:t>
      </w:r>
      <w:r>
        <w:rPr>
          <w:sz w:val="20"/>
        </w:rPr>
        <w:t>–</w:t>
      </w:r>
      <w:r>
        <w:rPr>
          <w:spacing w:val="-3"/>
          <w:sz w:val="20"/>
        </w:rPr>
        <w:t xml:space="preserve"> </w:t>
      </w:r>
      <w:r>
        <w:rPr>
          <w:sz w:val="20"/>
        </w:rPr>
        <w:t>projekt</w:t>
      </w:r>
      <w:r>
        <w:rPr>
          <w:spacing w:val="-7"/>
          <w:sz w:val="20"/>
        </w:rPr>
        <w:t xml:space="preserve"> </w:t>
      </w:r>
      <w:r>
        <w:rPr>
          <w:spacing w:val="-2"/>
          <w:sz w:val="20"/>
        </w:rPr>
        <w:t>umowy</w:t>
      </w:r>
    </w:p>
    <w:p w14:paraId="6F0F98ED" w14:textId="77777777" w:rsidR="0011144F" w:rsidRDefault="00000000">
      <w:pPr>
        <w:pStyle w:val="Akapitzlist"/>
        <w:numPr>
          <w:ilvl w:val="1"/>
          <w:numId w:val="2"/>
        </w:numPr>
        <w:tabs>
          <w:tab w:val="left" w:pos="1121"/>
        </w:tabs>
        <w:spacing w:before="34" w:line="276" w:lineRule="auto"/>
        <w:ind w:right="758"/>
        <w:rPr>
          <w:sz w:val="20"/>
        </w:rPr>
      </w:pPr>
      <w:r>
        <w:rPr>
          <w:sz w:val="20"/>
        </w:rPr>
        <w:t>Załącznik</w:t>
      </w:r>
      <w:r>
        <w:rPr>
          <w:spacing w:val="-3"/>
          <w:sz w:val="20"/>
        </w:rPr>
        <w:t xml:space="preserve"> </w:t>
      </w:r>
      <w:r>
        <w:rPr>
          <w:sz w:val="20"/>
        </w:rPr>
        <w:t>nr</w:t>
      </w:r>
      <w:r>
        <w:rPr>
          <w:spacing w:val="-6"/>
          <w:sz w:val="20"/>
        </w:rPr>
        <w:t xml:space="preserve"> </w:t>
      </w:r>
      <w:r>
        <w:rPr>
          <w:sz w:val="20"/>
        </w:rPr>
        <w:t>6</w:t>
      </w:r>
      <w:r>
        <w:rPr>
          <w:spacing w:val="-5"/>
          <w:sz w:val="20"/>
        </w:rPr>
        <w:t xml:space="preserve"> </w:t>
      </w:r>
      <w:r>
        <w:rPr>
          <w:sz w:val="20"/>
        </w:rPr>
        <w:t>-</w:t>
      </w:r>
      <w:r>
        <w:rPr>
          <w:spacing w:val="-4"/>
          <w:sz w:val="20"/>
        </w:rPr>
        <w:t xml:space="preserve"> </w:t>
      </w:r>
      <w:r>
        <w:rPr>
          <w:sz w:val="20"/>
        </w:rPr>
        <w:t>oświadczenie,</w:t>
      </w:r>
      <w:r>
        <w:rPr>
          <w:spacing w:val="-4"/>
          <w:sz w:val="20"/>
        </w:rPr>
        <w:t xml:space="preserve"> </w:t>
      </w:r>
      <w:r>
        <w:rPr>
          <w:sz w:val="20"/>
        </w:rPr>
        <w:t>z</w:t>
      </w:r>
      <w:r>
        <w:rPr>
          <w:spacing w:val="-5"/>
          <w:sz w:val="20"/>
        </w:rPr>
        <w:t xml:space="preserve"> </w:t>
      </w:r>
      <w:r>
        <w:rPr>
          <w:sz w:val="20"/>
        </w:rPr>
        <w:t>którego</w:t>
      </w:r>
      <w:r>
        <w:rPr>
          <w:spacing w:val="-4"/>
          <w:sz w:val="20"/>
        </w:rPr>
        <w:t xml:space="preserve"> </w:t>
      </w:r>
      <w:r>
        <w:rPr>
          <w:sz w:val="20"/>
        </w:rPr>
        <w:t>wynika,</w:t>
      </w:r>
      <w:r>
        <w:rPr>
          <w:spacing w:val="-4"/>
          <w:sz w:val="20"/>
        </w:rPr>
        <w:t xml:space="preserve"> </w:t>
      </w:r>
      <w:r>
        <w:rPr>
          <w:sz w:val="20"/>
        </w:rPr>
        <w:t>które dostawy</w:t>
      </w:r>
      <w:r>
        <w:rPr>
          <w:spacing w:val="-5"/>
          <w:sz w:val="20"/>
        </w:rPr>
        <w:t xml:space="preserve"> </w:t>
      </w:r>
      <w:r>
        <w:rPr>
          <w:sz w:val="20"/>
        </w:rPr>
        <w:t>wykonają</w:t>
      </w:r>
      <w:r>
        <w:rPr>
          <w:spacing w:val="-6"/>
          <w:sz w:val="20"/>
        </w:rPr>
        <w:t xml:space="preserve"> </w:t>
      </w:r>
      <w:r>
        <w:rPr>
          <w:sz w:val="20"/>
        </w:rPr>
        <w:t xml:space="preserve">poszczególni </w:t>
      </w:r>
      <w:r>
        <w:rPr>
          <w:spacing w:val="-2"/>
          <w:sz w:val="20"/>
        </w:rPr>
        <w:t>wykonawcy</w:t>
      </w:r>
    </w:p>
    <w:p w14:paraId="446AB269" w14:textId="6EA10D02" w:rsidR="0011144F" w:rsidRPr="00BC6BC1" w:rsidRDefault="00000000">
      <w:pPr>
        <w:pStyle w:val="Akapitzlist"/>
        <w:numPr>
          <w:ilvl w:val="1"/>
          <w:numId w:val="2"/>
        </w:numPr>
        <w:tabs>
          <w:tab w:val="left" w:pos="1121"/>
        </w:tabs>
        <w:spacing w:line="230" w:lineRule="exact"/>
        <w:ind w:hanging="361"/>
        <w:rPr>
          <w:sz w:val="20"/>
        </w:rPr>
      </w:pPr>
      <w:r>
        <w:rPr>
          <w:sz w:val="20"/>
        </w:rPr>
        <w:t>Załącznik</w:t>
      </w:r>
      <w:r>
        <w:rPr>
          <w:spacing w:val="-9"/>
          <w:sz w:val="20"/>
        </w:rPr>
        <w:t xml:space="preserve"> </w:t>
      </w:r>
      <w:r>
        <w:rPr>
          <w:sz w:val="20"/>
        </w:rPr>
        <w:t>nr</w:t>
      </w:r>
      <w:r>
        <w:rPr>
          <w:spacing w:val="-10"/>
          <w:sz w:val="20"/>
        </w:rPr>
        <w:t xml:space="preserve"> </w:t>
      </w:r>
      <w:r>
        <w:rPr>
          <w:sz w:val="20"/>
        </w:rPr>
        <w:t>7</w:t>
      </w:r>
      <w:r>
        <w:rPr>
          <w:spacing w:val="-10"/>
          <w:sz w:val="20"/>
        </w:rPr>
        <w:t xml:space="preserve"> </w:t>
      </w:r>
      <w:r>
        <w:rPr>
          <w:sz w:val="20"/>
        </w:rPr>
        <w:t>-</w:t>
      </w:r>
      <w:r>
        <w:rPr>
          <w:spacing w:val="-9"/>
          <w:sz w:val="20"/>
        </w:rPr>
        <w:t xml:space="preserve"> </w:t>
      </w:r>
      <w:r>
        <w:rPr>
          <w:sz w:val="20"/>
        </w:rPr>
        <w:t>zobowiązanie</w:t>
      </w:r>
      <w:r>
        <w:rPr>
          <w:spacing w:val="-8"/>
          <w:sz w:val="20"/>
        </w:rPr>
        <w:t xml:space="preserve"> </w:t>
      </w:r>
      <w:r>
        <w:rPr>
          <w:sz w:val="20"/>
        </w:rPr>
        <w:t>podmiotu</w:t>
      </w:r>
      <w:r>
        <w:rPr>
          <w:spacing w:val="-10"/>
          <w:sz w:val="20"/>
        </w:rPr>
        <w:t xml:space="preserve"> </w:t>
      </w:r>
      <w:r>
        <w:rPr>
          <w:sz w:val="20"/>
        </w:rPr>
        <w:t>udostępniającego</w:t>
      </w:r>
      <w:r>
        <w:rPr>
          <w:spacing w:val="-11"/>
          <w:sz w:val="20"/>
        </w:rPr>
        <w:t xml:space="preserve"> </w:t>
      </w:r>
      <w:r>
        <w:rPr>
          <w:spacing w:val="-2"/>
          <w:sz w:val="20"/>
        </w:rPr>
        <w:t>zasoby</w:t>
      </w:r>
      <w:r w:rsidR="00BC6BC1">
        <w:rPr>
          <w:spacing w:val="-2"/>
          <w:sz w:val="20"/>
        </w:rPr>
        <w:t>.</w:t>
      </w:r>
    </w:p>
    <w:p w14:paraId="337D045B" w14:textId="086B99FC" w:rsidR="00BC6BC1" w:rsidRPr="00BC6BC1" w:rsidRDefault="00BC6BC1">
      <w:pPr>
        <w:pStyle w:val="Akapitzlist"/>
        <w:numPr>
          <w:ilvl w:val="1"/>
          <w:numId w:val="2"/>
        </w:numPr>
        <w:tabs>
          <w:tab w:val="left" w:pos="1121"/>
        </w:tabs>
        <w:spacing w:line="230" w:lineRule="exact"/>
        <w:ind w:hanging="361"/>
        <w:rPr>
          <w:sz w:val="20"/>
        </w:rPr>
      </w:pPr>
      <w:r>
        <w:rPr>
          <w:spacing w:val="-2"/>
          <w:sz w:val="20"/>
        </w:rPr>
        <w:t>Załącznik nr 8 – harmonogram dostaw</w:t>
      </w:r>
    </w:p>
    <w:p w14:paraId="22FF1D68" w14:textId="77777777" w:rsidR="00BC6BC1" w:rsidRDefault="00BC6BC1" w:rsidP="00BC6BC1">
      <w:pPr>
        <w:pStyle w:val="Akapitzlist"/>
        <w:tabs>
          <w:tab w:val="left" w:pos="1121"/>
        </w:tabs>
        <w:spacing w:line="230" w:lineRule="exact"/>
        <w:ind w:firstLine="0"/>
        <w:rPr>
          <w:sz w:val="20"/>
        </w:rPr>
      </w:pPr>
    </w:p>
    <w:sectPr w:rsidR="00BC6BC1">
      <w:pgSz w:w="11910" w:h="16840"/>
      <w:pgMar w:top="1340" w:right="1320" w:bottom="1000" w:left="1040" w:header="763"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3641" w14:textId="77777777" w:rsidR="00EA4F86" w:rsidRDefault="00EA4F86">
      <w:r>
        <w:separator/>
      </w:r>
    </w:p>
  </w:endnote>
  <w:endnote w:type="continuationSeparator" w:id="0">
    <w:p w14:paraId="3B6DACCB" w14:textId="77777777" w:rsidR="00EA4F86" w:rsidRDefault="00EA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PalatinoLinotyp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F22" w14:textId="77777777" w:rsidR="0011144F" w:rsidRDefault="00000000">
    <w:pPr>
      <w:pStyle w:val="Tekstpodstawowy"/>
      <w:spacing w:line="14" w:lineRule="auto"/>
      <w:jc w:val="left"/>
    </w:pPr>
    <w:r>
      <w:pict w14:anchorId="600B40A6">
        <v:shapetype id="_x0000_t202" coordsize="21600,21600" o:spt="202" path="m,l,21600r21600,l21600,xe">
          <v:stroke joinstyle="miter"/>
          <v:path gradientshapeok="t" o:connecttype="rect"/>
        </v:shapetype>
        <v:shape id="docshape2" o:spid="_x0000_s1025" type="#_x0000_t202" style="position:absolute;margin-left:508.3pt;margin-top:790.6pt;width:19.25pt;height:14.35pt;z-index:-16054272;mso-position-horizontal-relative:page;mso-position-vertical-relative:page" filled="f" stroked="f">
          <v:textbox inset="0,0,0,0">
            <w:txbxContent>
              <w:p w14:paraId="6BA46FEB" w14:textId="77777777" w:rsidR="0011144F" w:rsidRDefault="00000000">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59DA" w14:textId="77777777" w:rsidR="00EA4F86" w:rsidRDefault="00EA4F86">
      <w:r>
        <w:separator/>
      </w:r>
    </w:p>
  </w:footnote>
  <w:footnote w:type="continuationSeparator" w:id="0">
    <w:p w14:paraId="061B6413" w14:textId="77777777" w:rsidR="00EA4F86" w:rsidRDefault="00EA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05F7" w14:textId="77777777" w:rsidR="0011144F" w:rsidRDefault="00000000">
    <w:pPr>
      <w:pStyle w:val="Tekstpodstawowy"/>
      <w:spacing w:line="14" w:lineRule="auto"/>
      <w:jc w:val="left"/>
    </w:pPr>
    <w:r>
      <w:pict w14:anchorId="057B2370">
        <v:shapetype id="_x0000_t202" coordsize="21600,21600" o:spt="202" path="m,l,21600r21600,l21600,xe">
          <v:stroke joinstyle="miter"/>
          <v:path gradientshapeok="t" o:connecttype="rect"/>
        </v:shapetype>
        <v:shape id="docshape1" o:spid="_x0000_s1026" type="#_x0000_t202" style="position:absolute;margin-left:71pt;margin-top:37.15pt;width:173.25pt;height:13.05pt;z-index:-16054784;mso-position-horizontal-relative:page;mso-position-vertical-relative:page" filled="f" stroked="f">
          <v:textbox inset="0,0,0,0">
            <w:txbxContent>
              <w:p w14:paraId="2ABC0CA7" w14:textId="34616C39" w:rsidR="0011144F" w:rsidRDefault="00000000">
                <w:pPr>
                  <w:spacing w:line="245" w:lineRule="exact"/>
                  <w:ind w:left="20"/>
                  <w:rPr>
                    <w:rFonts w:ascii="Calibri" w:hAnsi="Calibri"/>
                  </w:rPr>
                </w:pPr>
                <w:r>
                  <w:rPr>
                    <w:rFonts w:ascii="Calibri" w:hAnsi="Calibri"/>
                    <w:color w:val="434343"/>
                  </w:rPr>
                  <w:t>Nr</w:t>
                </w:r>
                <w:r>
                  <w:rPr>
                    <w:rFonts w:ascii="Calibri" w:hAnsi="Calibri"/>
                    <w:color w:val="434343"/>
                    <w:spacing w:val="-5"/>
                  </w:rPr>
                  <w:t xml:space="preserve"> </w:t>
                </w:r>
                <w:r>
                  <w:rPr>
                    <w:rFonts w:ascii="Calibri" w:hAnsi="Calibri"/>
                    <w:color w:val="434343"/>
                  </w:rPr>
                  <w:t>postępowania:</w:t>
                </w:r>
                <w:r>
                  <w:rPr>
                    <w:rFonts w:ascii="Calibri" w:hAnsi="Calibri"/>
                    <w:color w:val="434343"/>
                    <w:spacing w:val="-4"/>
                  </w:rPr>
                  <w:t xml:space="preserve"> </w:t>
                </w:r>
                <w:r>
                  <w:rPr>
                    <w:rFonts w:ascii="Calibri" w:hAnsi="Calibri"/>
                    <w:color w:val="434343"/>
                    <w:spacing w:val="-2"/>
                  </w:rPr>
                  <w:t>RIZ.271.1</w:t>
                </w:r>
                <w:r w:rsidR="00EE5774">
                  <w:rPr>
                    <w:rFonts w:ascii="Calibri" w:hAnsi="Calibri"/>
                    <w:color w:val="434343"/>
                    <w:spacing w:val="-2"/>
                  </w:rPr>
                  <w:t>.1.2024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FE"/>
    <w:multiLevelType w:val="hybridMultilevel"/>
    <w:tmpl w:val="5D10BD7A"/>
    <w:lvl w:ilvl="0" w:tplc="843C5926">
      <w:start w:val="1"/>
      <w:numFmt w:val="decimal"/>
      <w:lvlText w:val="%1)"/>
      <w:lvlJc w:val="left"/>
      <w:pPr>
        <w:ind w:left="1120" w:hanging="471"/>
      </w:pPr>
      <w:rPr>
        <w:rFonts w:ascii="Arial" w:eastAsia="Arial" w:hAnsi="Arial" w:cs="Arial" w:hint="default"/>
        <w:b w:val="0"/>
        <w:bCs w:val="0"/>
        <w:i w:val="0"/>
        <w:iCs w:val="0"/>
        <w:spacing w:val="-1"/>
        <w:w w:val="99"/>
        <w:sz w:val="20"/>
        <w:szCs w:val="20"/>
        <w:lang w:val="pl-PL" w:eastAsia="en-US" w:bidi="ar-SA"/>
      </w:rPr>
    </w:lvl>
    <w:lvl w:ilvl="1" w:tplc="A10E3A4E">
      <w:start w:val="1"/>
      <w:numFmt w:val="lowerLetter"/>
      <w:lvlText w:val="%2)"/>
      <w:lvlJc w:val="left"/>
      <w:pPr>
        <w:ind w:left="1960" w:hanging="358"/>
        <w:jc w:val="right"/>
      </w:pPr>
      <w:rPr>
        <w:rFonts w:ascii="Arial" w:eastAsia="Arial" w:hAnsi="Arial" w:cs="Arial" w:hint="default"/>
        <w:b w:val="0"/>
        <w:bCs w:val="0"/>
        <w:i w:val="0"/>
        <w:iCs w:val="0"/>
        <w:spacing w:val="-1"/>
        <w:w w:val="99"/>
        <w:sz w:val="20"/>
        <w:szCs w:val="20"/>
        <w:lang w:val="pl-PL" w:eastAsia="en-US" w:bidi="ar-SA"/>
      </w:rPr>
    </w:lvl>
    <w:lvl w:ilvl="2" w:tplc="435ECB64">
      <w:numFmt w:val="bullet"/>
      <w:lvlText w:val="•"/>
      <w:lvlJc w:val="left"/>
      <w:pPr>
        <w:ind w:left="2803" w:hanging="358"/>
      </w:pPr>
      <w:rPr>
        <w:rFonts w:hint="default"/>
        <w:lang w:val="pl-PL" w:eastAsia="en-US" w:bidi="ar-SA"/>
      </w:rPr>
    </w:lvl>
    <w:lvl w:ilvl="3" w:tplc="2FDC579E">
      <w:numFmt w:val="bullet"/>
      <w:lvlText w:val="•"/>
      <w:lvlJc w:val="left"/>
      <w:pPr>
        <w:ind w:left="3646" w:hanging="358"/>
      </w:pPr>
      <w:rPr>
        <w:rFonts w:hint="default"/>
        <w:lang w:val="pl-PL" w:eastAsia="en-US" w:bidi="ar-SA"/>
      </w:rPr>
    </w:lvl>
    <w:lvl w:ilvl="4" w:tplc="A8C4F06C">
      <w:numFmt w:val="bullet"/>
      <w:lvlText w:val="•"/>
      <w:lvlJc w:val="left"/>
      <w:pPr>
        <w:ind w:left="4489" w:hanging="358"/>
      </w:pPr>
      <w:rPr>
        <w:rFonts w:hint="default"/>
        <w:lang w:val="pl-PL" w:eastAsia="en-US" w:bidi="ar-SA"/>
      </w:rPr>
    </w:lvl>
    <w:lvl w:ilvl="5" w:tplc="1A50CC14">
      <w:numFmt w:val="bullet"/>
      <w:lvlText w:val="•"/>
      <w:lvlJc w:val="left"/>
      <w:pPr>
        <w:ind w:left="5332" w:hanging="358"/>
      </w:pPr>
      <w:rPr>
        <w:rFonts w:hint="default"/>
        <w:lang w:val="pl-PL" w:eastAsia="en-US" w:bidi="ar-SA"/>
      </w:rPr>
    </w:lvl>
    <w:lvl w:ilvl="6" w:tplc="99F2728C">
      <w:numFmt w:val="bullet"/>
      <w:lvlText w:val="•"/>
      <w:lvlJc w:val="left"/>
      <w:pPr>
        <w:ind w:left="6176" w:hanging="358"/>
      </w:pPr>
      <w:rPr>
        <w:rFonts w:hint="default"/>
        <w:lang w:val="pl-PL" w:eastAsia="en-US" w:bidi="ar-SA"/>
      </w:rPr>
    </w:lvl>
    <w:lvl w:ilvl="7" w:tplc="E7DA1564">
      <w:numFmt w:val="bullet"/>
      <w:lvlText w:val="•"/>
      <w:lvlJc w:val="left"/>
      <w:pPr>
        <w:ind w:left="7019" w:hanging="358"/>
      </w:pPr>
      <w:rPr>
        <w:rFonts w:hint="default"/>
        <w:lang w:val="pl-PL" w:eastAsia="en-US" w:bidi="ar-SA"/>
      </w:rPr>
    </w:lvl>
    <w:lvl w:ilvl="8" w:tplc="01486A42">
      <w:numFmt w:val="bullet"/>
      <w:lvlText w:val="•"/>
      <w:lvlJc w:val="left"/>
      <w:pPr>
        <w:ind w:left="7862" w:hanging="358"/>
      </w:pPr>
      <w:rPr>
        <w:rFonts w:hint="default"/>
        <w:lang w:val="pl-PL" w:eastAsia="en-US" w:bidi="ar-SA"/>
      </w:rPr>
    </w:lvl>
  </w:abstractNum>
  <w:abstractNum w:abstractNumId="1" w15:restartNumberingAfterBreak="0">
    <w:nsid w:val="0B207F7C"/>
    <w:multiLevelType w:val="hybridMultilevel"/>
    <w:tmpl w:val="06BCD698"/>
    <w:lvl w:ilvl="0" w:tplc="144E40EE">
      <w:start w:val="1"/>
      <w:numFmt w:val="upperLetter"/>
      <w:lvlText w:val="%1."/>
      <w:lvlJc w:val="left"/>
      <w:pPr>
        <w:ind w:left="1187" w:hanging="360"/>
      </w:pPr>
      <w:rPr>
        <w:rFonts w:ascii="Arial" w:eastAsia="Arial" w:hAnsi="Arial" w:cs="Arial" w:hint="default"/>
        <w:b/>
        <w:bCs/>
        <w:i w:val="0"/>
        <w:iCs w:val="0"/>
        <w:w w:val="99"/>
        <w:sz w:val="20"/>
        <w:szCs w:val="20"/>
        <w:lang w:val="pl-PL" w:eastAsia="en-US" w:bidi="ar-SA"/>
      </w:rPr>
    </w:lvl>
    <w:lvl w:ilvl="1" w:tplc="3EE2B076">
      <w:numFmt w:val="bullet"/>
      <w:lvlText w:val="•"/>
      <w:lvlJc w:val="left"/>
      <w:pPr>
        <w:ind w:left="2016" w:hanging="360"/>
      </w:pPr>
      <w:rPr>
        <w:rFonts w:hint="default"/>
        <w:lang w:val="pl-PL" w:eastAsia="en-US" w:bidi="ar-SA"/>
      </w:rPr>
    </w:lvl>
    <w:lvl w:ilvl="2" w:tplc="537E7132">
      <w:numFmt w:val="bullet"/>
      <w:lvlText w:val="•"/>
      <w:lvlJc w:val="left"/>
      <w:pPr>
        <w:ind w:left="2853" w:hanging="360"/>
      </w:pPr>
      <w:rPr>
        <w:rFonts w:hint="default"/>
        <w:lang w:val="pl-PL" w:eastAsia="en-US" w:bidi="ar-SA"/>
      </w:rPr>
    </w:lvl>
    <w:lvl w:ilvl="3" w:tplc="035EAF32">
      <w:numFmt w:val="bullet"/>
      <w:lvlText w:val="•"/>
      <w:lvlJc w:val="left"/>
      <w:pPr>
        <w:ind w:left="3690" w:hanging="360"/>
      </w:pPr>
      <w:rPr>
        <w:rFonts w:hint="default"/>
        <w:lang w:val="pl-PL" w:eastAsia="en-US" w:bidi="ar-SA"/>
      </w:rPr>
    </w:lvl>
    <w:lvl w:ilvl="4" w:tplc="8B002378">
      <w:numFmt w:val="bullet"/>
      <w:lvlText w:val="•"/>
      <w:lvlJc w:val="left"/>
      <w:pPr>
        <w:ind w:left="4527" w:hanging="360"/>
      </w:pPr>
      <w:rPr>
        <w:rFonts w:hint="default"/>
        <w:lang w:val="pl-PL" w:eastAsia="en-US" w:bidi="ar-SA"/>
      </w:rPr>
    </w:lvl>
    <w:lvl w:ilvl="5" w:tplc="F93ABA88">
      <w:numFmt w:val="bullet"/>
      <w:lvlText w:val="•"/>
      <w:lvlJc w:val="left"/>
      <w:pPr>
        <w:ind w:left="5364" w:hanging="360"/>
      </w:pPr>
      <w:rPr>
        <w:rFonts w:hint="default"/>
        <w:lang w:val="pl-PL" w:eastAsia="en-US" w:bidi="ar-SA"/>
      </w:rPr>
    </w:lvl>
    <w:lvl w:ilvl="6" w:tplc="9F308BE6">
      <w:numFmt w:val="bullet"/>
      <w:lvlText w:val="•"/>
      <w:lvlJc w:val="left"/>
      <w:pPr>
        <w:ind w:left="6201" w:hanging="360"/>
      </w:pPr>
      <w:rPr>
        <w:rFonts w:hint="default"/>
        <w:lang w:val="pl-PL" w:eastAsia="en-US" w:bidi="ar-SA"/>
      </w:rPr>
    </w:lvl>
    <w:lvl w:ilvl="7" w:tplc="669837E2">
      <w:numFmt w:val="bullet"/>
      <w:lvlText w:val="•"/>
      <w:lvlJc w:val="left"/>
      <w:pPr>
        <w:ind w:left="7038" w:hanging="360"/>
      </w:pPr>
      <w:rPr>
        <w:rFonts w:hint="default"/>
        <w:lang w:val="pl-PL" w:eastAsia="en-US" w:bidi="ar-SA"/>
      </w:rPr>
    </w:lvl>
    <w:lvl w:ilvl="8" w:tplc="2C4A5CA4">
      <w:numFmt w:val="bullet"/>
      <w:lvlText w:val="•"/>
      <w:lvlJc w:val="left"/>
      <w:pPr>
        <w:ind w:left="7875" w:hanging="360"/>
      </w:pPr>
      <w:rPr>
        <w:rFonts w:hint="default"/>
        <w:lang w:val="pl-PL" w:eastAsia="en-US" w:bidi="ar-SA"/>
      </w:rPr>
    </w:lvl>
  </w:abstractNum>
  <w:abstractNum w:abstractNumId="2"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121570EE"/>
    <w:multiLevelType w:val="hybridMultilevel"/>
    <w:tmpl w:val="2ED278D6"/>
    <w:lvl w:ilvl="0" w:tplc="3D1EF7AE">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8AB823EC">
      <w:numFmt w:val="bullet"/>
      <w:lvlText w:val="•"/>
      <w:lvlJc w:val="left"/>
      <w:pPr>
        <w:ind w:left="2610" w:hanging="360"/>
      </w:pPr>
      <w:rPr>
        <w:rFonts w:hint="default"/>
        <w:lang w:val="pl-PL" w:eastAsia="en-US" w:bidi="ar-SA"/>
      </w:rPr>
    </w:lvl>
    <w:lvl w:ilvl="2" w:tplc="6C127F44">
      <w:numFmt w:val="bullet"/>
      <w:lvlText w:val="•"/>
      <w:lvlJc w:val="left"/>
      <w:pPr>
        <w:ind w:left="3381" w:hanging="360"/>
      </w:pPr>
      <w:rPr>
        <w:rFonts w:hint="default"/>
        <w:lang w:val="pl-PL" w:eastAsia="en-US" w:bidi="ar-SA"/>
      </w:rPr>
    </w:lvl>
    <w:lvl w:ilvl="3" w:tplc="C854E0D4">
      <w:numFmt w:val="bullet"/>
      <w:lvlText w:val="•"/>
      <w:lvlJc w:val="left"/>
      <w:pPr>
        <w:ind w:left="4152" w:hanging="360"/>
      </w:pPr>
      <w:rPr>
        <w:rFonts w:hint="default"/>
        <w:lang w:val="pl-PL" w:eastAsia="en-US" w:bidi="ar-SA"/>
      </w:rPr>
    </w:lvl>
    <w:lvl w:ilvl="4" w:tplc="C7848F1C">
      <w:numFmt w:val="bullet"/>
      <w:lvlText w:val="•"/>
      <w:lvlJc w:val="left"/>
      <w:pPr>
        <w:ind w:left="4923" w:hanging="360"/>
      </w:pPr>
      <w:rPr>
        <w:rFonts w:hint="default"/>
        <w:lang w:val="pl-PL" w:eastAsia="en-US" w:bidi="ar-SA"/>
      </w:rPr>
    </w:lvl>
    <w:lvl w:ilvl="5" w:tplc="A642AF1C">
      <w:numFmt w:val="bullet"/>
      <w:lvlText w:val="•"/>
      <w:lvlJc w:val="left"/>
      <w:pPr>
        <w:ind w:left="5694" w:hanging="360"/>
      </w:pPr>
      <w:rPr>
        <w:rFonts w:hint="default"/>
        <w:lang w:val="pl-PL" w:eastAsia="en-US" w:bidi="ar-SA"/>
      </w:rPr>
    </w:lvl>
    <w:lvl w:ilvl="6" w:tplc="712C24D4">
      <w:numFmt w:val="bullet"/>
      <w:lvlText w:val="•"/>
      <w:lvlJc w:val="left"/>
      <w:pPr>
        <w:ind w:left="6465" w:hanging="360"/>
      </w:pPr>
      <w:rPr>
        <w:rFonts w:hint="default"/>
        <w:lang w:val="pl-PL" w:eastAsia="en-US" w:bidi="ar-SA"/>
      </w:rPr>
    </w:lvl>
    <w:lvl w:ilvl="7" w:tplc="28B646C0">
      <w:numFmt w:val="bullet"/>
      <w:lvlText w:val="•"/>
      <w:lvlJc w:val="left"/>
      <w:pPr>
        <w:ind w:left="7236" w:hanging="360"/>
      </w:pPr>
      <w:rPr>
        <w:rFonts w:hint="default"/>
        <w:lang w:val="pl-PL" w:eastAsia="en-US" w:bidi="ar-SA"/>
      </w:rPr>
    </w:lvl>
    <w:lvl w:ilvl="8" w:tplc="AD669302">
      <w:numFmt w:val="bullet"/>
      <w:lvlText w:val="•"/>
      <w:lvlJc w:val="left"/>
      <w:pPr>
        <w:ind w:left="8007" w:hanging="360"/>
      </w:pPr>
      <w:rPr>
        <w:rFonts w:hint="default"/>
        <w:lang w:val="pl-PL" w:eastAsia="en-US" w:bidi="ar-SA"/>
      </w:rPr>
    </w:lvl>
  </w:abstractNum>
  <w:abstractNum w:abstractNumId="4" w15:restartNumberingAfterBreak="0">
    <w:nsid w:val="13D91493"/>
    <w:multiLevelType w:val="hybridMultilevel"/>
    <w:tmpl w:val="8A9A97D0"/>
    <w:lvl w:ilvl="0" w:tplc="15BC44FC">
      <w:start w:val="1"/>
      <w:numFmt w:val="upperRoman"/>
      <w:lvlText w:val="%1."/>
      <w:lvlJc w:val="left"/>
      <w:pPr>
        <w:ind w:left="666" w:hanging="267"/>
      </w:pPr>
      <w:rPr>
        <w:rFonts w:hint="default"/>
        <w:w w:val="99"/>
        <w:lang w:val="pl-PL" w:eastAsia="en-US" w:bidi="ar-SA"/>
      </w:rPr>
    </w:lvl>
    <w:lvl w:ilvl="1" w:tplc="C2B8AEF8">
      <w:start w:val="1"/>
      <w:numFmt w:val="decimal"/>
      <w:lvlText w:val="%2."/>
      <w:lvlJc w:val="left"/>
      <w:pPr>
        <w:ind w:left="683" w:hanging="360"/>
      </w:pPr>
      <w:rPr>
        <w:rFonts w:hint="default"/>
        <w:spacing w:val="-1"/>
        <w:w w:val="99"/>
        <w:lang w:val="pl-PL" w:eastAsia="en-US" w:bidi="ar-SA"/>
      </w:rPr>
    </w:lvl>
    <w:lvl w:ilvl="2" w:tplc="D3702434">
      <w:start w:val="1"/>
      <w:numFmt w:val="decimal"/>
      <w:lvlText w:val="%3)"/>
      <w:lvlJc w:val="left"/>
      <w:pPr>
        <w:ind w:left="1466" w:hanging="360"/>
      </w:pPr>
      <w:rPr>
        <w:rFonts w:hint="default"/>
        <w:spacing w:val="-1"/>
        <w:w w:val="99"/>
        <w:lang w:val="pl-PL" w:eastAsia="en-US" w:bidi="ar-SA"/>
      </w:rPr>
    </w:lvl>
    <w:lvl w:ilvl="3" w:tplc="66D4515A">
      <w:start w:val="1"/>
      <w:numFmt w:val="lowerLetter"/>
      <w:lvlText w:val="%4)"/>
      <w:lvlJc w:val="left"/>
      <w:pPr>
        <w:ind w:left="1646" w:hanging="360"/>
      </w:pPr>
      <w:rPr>
        <w:rFonts w:ascii="Arial" w:eastAsia="Arial" w:hAnsi="Arial" w:cs="Arial" w:hint="default"/>
        <w:b/>
        <w:bCs/>
        <w:i w:val="0"/>
        <w:iCs w:val="0"/>
        <w:spacing w:val="-1"/>
        <w:w w:val="99"/>
        <w:sz w:val="20"/>
        <w:szCs w:val="20"/>
        <w:lang w:val="pl-PL" w:eastAsia="en-US" w:bidi="ar-SA"/>
      </w:rPr>
    </w:lvl>
    <w:lvl w:ilvl="4" w:tplc="8470430C">
      <w:numFmt w:val="bullet"/>
      <w:lvlText w:val="•"/>
      <w:lvlJc w:val="left"/>
      <w:pPr>
        <w:ind w:left="860" w:hanging="360"/>
      </w:pPr>
      <w:rPr>
        <w:rFonts w:hint="default"/>
        <w:lang w:val="pl-PL" w:eastAsia="en-US" w:bidi="ar-SA"/>
      </w:rPr>
    </w:lvl>
    <w:lvl w:ilvl="5" w:tplc="78F8320C">
      <w:numFmt w:val="bullet"/>
      <w:lvlText w:val="•"/>
      <w:lvlJc w:val="left"/>
      <w:pPr>
        <w:ind w:left="1120" w:hanging="360"/>
      </w:pPr>
      <w:rPr>
        <w:rFonts w:hint="default"/>
        <w:lang w:val="pl-PL" w:eastAsia="en-US" w:bidi="ar-SA"/>
      </w:rPr>
    </w:lvl>
    <w:lvl w:ilvl="6" w:tplc="78F829CA">
      <w:numFmt w:val="bullet"/>
      <w:lvlText w:val="•"/>
      <w:lvlJc w:val="left"/>
      <w:pPr>
        <w:ind w:left="1220" w:hanging="360"/>
      </w:pPr>
      <w:rPr>
        <w:rFonts w:hint="default"/>
        <w:lang w:val="pl-PL" w:eastAsia="en-US" w:bidi="ar-SA"/>
      </w:rPr>
    </w:lvl>
    <w:lvl w:ilvl="7" w:tplc="6FD4A64A">
      <w:numFmt w:val="bullet"/>
      <w:lvlText w:val="•"/>
      <w:lvlJc w:val="left"/>
      <w:pPr>
        <w:ind w:left="1260" w:hanging="360"/>
      </w:pPr>
      <w:rPr>
        <w:rFonts w:hint="default"/>
        <w:lang w:val="pl-PL" w:eastAsia="en-US" w:bidi="ar-SA"/>
      </w:rPr>
    </w:lvl>
    <w:lvl w:ilvl="8" w:tplc="DFFC812C">
      <w:numFmt w:val="bullet"/>
      <w:lvlText w:val="•"/>
      <w:lvlJc w:val="left"/>
      <w:pPr>
        <w:ind w:left="1460" w:hanging="360"/>
      </w:pPr>
      <w:rPr>
        <w:rFonts w:hint="default"/>
        <w:lang w:val="pl-PL" w:eastAsia="en-US" w:bidi="ar-SA"/>
      </w:rPr>
    </w:lvl>
  </w:abstractNum>
  <w:abstractNum w:abstractNumId="5" w15:restartNumberingAfterBreak="0">
    <w:nsid w:val="16700A56"/>
    <w:multiLevelType w:val="hybridMultilevel"/>
    <w:tmpl w:val="7DCEAB4C"/>
    <w:lvl w:ilvl="0" w:tplc="276CAC9A">
      <w:start w:val="1"/>
      <w:numFmt w:val="lowerLetter"/>
      <w:lvlText w:val="%1)"/>
      <w:lvlJc w:val="left"/>
      <w:pPr>
        <w:ind w:left="1758" w:hanging="420"/>
      </w:pPr>
      <w:rPr>
        <w:rFonts w:ascii="Arial" w:eastAsia="Arial" w:hAnsi="Arial" w:cs="Arial" w:hint="default"/>
        <w:b/>
        <w:bCs/>
        <w:i w:val="0"/>
        <w:iCs w:val="0"/>
        <w:spacing w:val="-1"/>
        <w:w w:val="99"/>
        <w:sz w:val="20"/>
        <w:szCs w:val="20"/>
        <w:lang w:val="pl-PL" w:eastAsia="en-US" w:bidi="ar-SA"/>
      </w:rPr>
    </w:lvl>
    <w:lvl w:ilvl="1" w:tplc="313E816E">
      <w:numFmt w:val="bullet"/>
      <w:lvlText w:val="•"/>
      <w:lvlJc w:val="left"/>
      <w:pPr>
        <w:ind w:left="2538" w:hanging="420"/>
      </w:pPr>
      <w:rPr>
        <w:rFonts w:hint="default"/>
        <w:lang w:val="pl-PL" w:eastAsia="en-US" w:bidi="ar-SA"/>
      </w:rPr>
    </w:lvl>
    <w:lvl w:ilvl="2" w:tplc="F3FEE502">
      <w:numFmt w:val="bullet"/>
      <w:lvlText w:val="•"/>
      <w:lvlJc w:val="left"/>
      <w:pPr>
        <w:ind w:left="3317" w:hanging="420"/>
      </w:pPr>
      <w:rPr>
        <w:rFonts w:hint="default"/>
        <w:lang w:val="pl-PL" w:eastAsia="en-US" w:bidi="ar-SA"/>
      </w:rPr>
    </w:lvl>
    <w:lvl w:ilvl="3" w:tplc="2782344C">
      <w:numFmt w:val="bullet"/>
      <w:lvlText w:val="•"/>
      <w:lvlJc w:val="left"/>
      <w:pPr>
        <w:ind w:left="4096" w:hanging="420"/>
      </w:pPr>
      <w:rPr>
        <w:rFonts w:hint="default"/>
        <w:lang w:val="pl-PL" w:eastAsia="en-US" w:bidi="ar-SA"/>
      </w:rPr>
    </w:lvl>
    <w:lvl w:ilvl="4" w:tplc="96607E98">
      <w:numFmt w:val="bullet"/>
      <w:lvlText w:val="•"/>
      <w:lvlJc w:val="left"/>
      <w:pPr>
        <w:ind w:left="4875" w:hanging="420"/>
      </w:pPr>
      <w:rPr>
        <w:rFonts w:hint="default"/>
        <w:lang w:val="pl-PL" w:eastAsia="en-US" w:bidi="ar-SA"/>
      </w:rPr>
    </w:lvl>
    <w:lvl w:ilvl="5" w:tplc="0B680D44">
      <w:numFmt w:val="bullet"/>
      <w:lvlText w:val="•"/>
      <w:lvlJc w:val="left"/>
      <w:pPr>
        <w:ind w:left="5654" w:hanging="420"/>
      </w:pPr>
      <w:rPr>
        <w:rFonts w:hint="default"/>
        <w:lang w:val="pl-PL" w:eastAsia="en-US" w:bidi="ar-SA"/>
      </w:rPr>
    </w:lvl>
    <w:lvl w:ilvl="6" w:tplc="583ECA04">
      <w:numFmt w:val="bullet"/>
      <w:lvlText w:val="•"/>
      <w:lvlJc w:val="left"/>
      <w:pPr>
        <w:ind w:left="6433" w:hanging="420"/>
      </w:pPr>
      <w:rPr>
        <w:rFonts w:hint="default"/>
        <w:lang w:val="pl-PL" w:eastAsia="en-US" w:bidi="ar-SA"/>
      </w:rPr>
    </w:lvl>
    <w:lvl w:ilvl="7" w:tplc="9690A246">
      <w:numFmt w:val="bullet"/>
      <w:lvlText w:val="•"/>
      <w:lvlJc w:val="left"/>
      <w:pPr>
        <w:ind w:left="7212" w:hanging="420"/>
      </w:pPr>
      <w:rPr>
        <w:rFonts w:hint="default"/>
        <w:lang w:val="pl-PL" w:eastAsia="en-US" w:bidi="ar-SA"/>
      </w:rPr>
    </w:lvl>
    <w:lvl w:ilvl="8" w:tplc="DFD6B36A">
      <w:numFmt w:val="bullet"/>
      <w:lvlText w:val="•"/>
      <w:lvlJc w:val="left"/>
      <w:pPr>
        <w:ind w:left="7991" w:hanging="420"/>
      </w:pPr>
      <w:rPr>
        <w:rFonts w:hint="default"/>
        <w:lang w:val="pl-PL" w:eastAsia="en-US" w:bidi="ar-SA"/>
      </w:rPr>
    </w:lvl>
  </w:abstractNum>
  <w:abstractNum w:abstractNumId="6" w15:restartNumberingAfterBreak="0">
    <w:nsid w:val="1EFF52CC"/>
    <w:multiLevelType w:val="hybridMultilevel"/>
    <w:tmpl w:val="3DE28D06"/>
    <w:lvl w:ilvl="0" w:tplc="A45E1712">
      <w:start w:val="25"/>
      <w:numFmt w:val="upperRoman"/>
      <w:lvlText w:val="%1."/>
      <w:lvlJc w:val="left"/>
      <w:pPr>
        <w:ind w:left="1217" w:hanging="818"/>
      </w:pPr>
      <w:rPr>
        <w:rFonts w:ascii="Arial" w:eastAsia="Arial" w:hAnsi="Arial" w:cs="Arial" w:hint="default"/>
        <w:b w:val="0"/>
        <w:bCs w:val="0"/>
        <w:i w:val="0"/>
        <w:iCs w:val="0"/>
        <w:w w:val="99"/>
        <w:sz w:val="32"/>
        <w:szCs w:val="32"/>
        <w:lang w:val="pl-PL" w:eastAsia="en-US" w:bidi="ar-SA"/>
      </w:rPr>
    </w:lvl>
    <w:lvl w:ilvl="1" w:tplc="73E48EFA">
      <w:start w:val="1"/>
      <w:numFmt w:val="decimal"/>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01C46E0">
      <w:numFmt w:val="bullet"/>
      <w:lvlText w:val="•"/>
      <w:lvlJc w:val="left"/>
      <w:pPr>
        <w:ind w:left="2145" w:hanging="360"/>
      </w:pPr>
      <w:rPr>
        <w:rFonts w:hint="default"/>
        <w:lang w:val="pl-PL" w:eastAsia="en-US" w:bidi="ar-SA"/>
      </w:rPr>
    </w:lvl>
    <w:lvl w:ilvl="3" w:tplc="5B044384">
      <w:numFmt w:val="bullet"/>
      <w:lvlText w:val="•"/>
      <w:lvlJc w:val="left"/>
      <w:pPr>
        <w:ind w:left="3070" w:hanging="360"/>
      </w:pPr>
      <w:rPr>
        <w:rFonts w:hint="default"/>
        <w:lang w:val="pl-PL" w:eastAsia="en-US" w:bidi="ar-SA"/>
      </w:rPr>
    </w:lvl>
    <w:lvl w:ilvl="4" w:tplc="898AE446">
      <w:numFmt w:val="bullet"/>
      <w:lvlText w:val="•"/>
      <w:lvlJc w:val="left"/>
      <w:pPr>
        <w:ind w:left="3996" w:hanging="360"/>
      </w:pPr>
      <w:rPr>
        <w:rFonts w:hint="default"/>
        <w:lang w:val="pl-PL" w:eastAsia="en-US" w:bidi="ar-SA"/>
      </w:rPr>
    </w:lvl>
    <w:lvl w:ilvl="5" w:tplc="FE4A16E8">
      <w:numFmt w:val="bullet"/>
      <w:lvlText w:val="•"/>
      <w:lvlJc w:val="left"/>
      <w:pPr>
        <w:ind w:left="4921" w:hanging="360"/>
      </w:pPr>
      <w:rPr>
        <w:rFonts w:hint="default"/>
        <w:lang w:val="pl-PL" w:eastAsia="en-US" w:bidi="ar-SA"/>
      </w:rPr>
    </w:lvl>
    <w:lvl w:ilvl="6" w:tplc="4838E1EA">
      <w:numFmt w:val="bullet"/>
      <w:lvlText w:val="•"/>
      <w:lvlJc w:val="left"/>
      <w:pPr>
        <w:ind w:left="5847" w:hanging="360"/>
      </w:pPr>
      <w:rPr>
        <w:rFonts w:hint="default"/>
        <w:lang w:val="pl-PL" w:eastAsia="en-US" w:bidi="ar-SA"/>
      </w:rPr>
    </w:lvl>
    <w:lvl w:ilvl="7" w:tplc="60D67BAC">
      <w:numFmt w:val="bullet"/>
      <w:lvlText w:val="•"/>
      <w:lvlJc w:val="left"/>
      <w:pPr>
        <w:ind w:left="6772" w:hanging="360"/>
      </w:pPr>
      <w:rPr>
        <w:rFonts w:hint="default"/>
        <w:lang w:val="pl-PL" w:eastAsia="en-US" w:bidi="ar-SA"/>
      </w:rPr>
    </w:lvl>
    <w:lvl w:ilvl="8" w:tplc="EFC6338C">
      <w:numFmt w:val="bullet"/>
      <w:lvlText w:val="•"/>
      <w:lvlJc w:val="left"/>
      <w:pPr>
        <w:ind w:left="7697" w:hanging="360"/>
      </w:pPr>
      <w:rPr>
        <w:rFonts w:hint="default"/>
        <w:lang w:val="pl-PL" w:eastAsia="en-US" w:bidi="ar-SA"/>
      </w:rPr>
    </w:lvl>
  </w:abstractNum>
  <w:abstractNum w:abstractNumId="7" w15:restartNumberingAfterBreak="0">
    <w:nsid w:val="21E51927"/>
    <w:multiLevelType w:val="hybridMultilevel"/>
    <w:tmpl w:val="3FEA6A56"/>
    <w:lvl w:ilvl="0" w:tplc="EB76CC5E">
      <w:start w:val="1"/>
      <w:numFmt w:val="lowerLetter"/>
      <w:lvlText w:val="%1)"/>
      <w:lvlJc w:val="left"/>
      <w:pPr>
        <w:ind w:left="1818" w:hanging="360"/>
      </w:pPr>
      <w:rPr>
        <w:rFonts w:ascii="Arial" w:eastAsia="Arial" w:hAnsi="Arial" w:cs="Arial" w:hint="default"/>
        <w:b w:val="0"/>
        <w:bCs w:val="0"/>
        <w:i w:val="0"/>
        <w:iCs w:val="0"/>
        <w:spacing w:val="-1"/>
        <w:w w:val="99"/>
        <w:sz w:val="20"/>
        <w:szCs w:val="20"/>
        <w:lang w:val="pl-PL" w:eastAsia="en-US" w:bidi="ar-SA"/>
      </w:rPr>
    </w:lvl>
    <w:lvl w:ilvl="1" w:tplc="B2167312">
      <w:numFmt w:val="bullet"/>
      <w:lvlText w:val="•"/>
      <w:lvlJc w:val="left"/>
      <w:pPr>
        <w:ind w:left="2592" w:hanging="360"/>
      </w:pPr>
      <w:rPr>
        <w:rFonts w:hint="default"/>
        <w:lang w:val="pl-PL" w:eastAsia="en-US" w:bidi="ar-SA"/>
      </w:rPr>
    </w:lvl>
    <w:lvl w:ilvl="2" w:tplc="E04EB7A2">
      <w:numFmt w:val="bullet"/>
      <w:lvlText w:val="•"/>
      <w:lvlJc w:val="left"/>
      <w:pPr>
        <w:ind w:left="3365" w:hanging="360"/>
      </w:pPr>
      <w:rPr>
        <w:rFonts w:hint="default"/>
        <w:lang w:val="pl-PL" w:eastAsia="en-US" w:bidi="ar-SA"/>
      </w:rPr>
    </w:lvl>
    <w:lvl w:ilvl="3" w:tplc="720CCFD0">
      <w:numFmt w:val="bullet"/>
      <w:lvlText w:val="•"/>
      <w:lvlJc w:val="left"/>
      <w:pPr>
        <w:ind w:left="4138" w:hanging="360"/>
      </w:pPr>
      <w:rPr>
        <w:rFonts w:hint="default"/>
        <w:lang w:val="pl-PL" w:eastAsia="en-US" w:bidi="ar-SA"/>
      </w:rPr>
    </w:lvl>
    <w:lvl w:ilvl="4" w:tplc="E324847C">
      <w:numFmt w:val="bullet"/>
      <w:lvlText w:val="•"/>
      <w:lvlJc w:val="left"/>
      <w:pPr>
        <w:ind w:left="4911" w:hanging="360"/>
      </w:pPr>
      <w:rPr>
        <w:rFonts w:hint="default"/>
        <w:lang w:val="pl-PL" w:eastAsia="en-US" w:bidi="ar-SA"/>
      </w:rPr>
    </w:lvl>
    <w:lvl w:ilvl="5" w:tplc="F26EFF88">
      <w:numFmt w:val="bullet"/>
      <w:lvlText w:val="•"/>
      <w:lvlJc w:val="left"/>
      <w:pPr>
        <w:ind w:left="5684" w:hanging="360"/>
      </w:pPr>
      <w:rPr>
        <w:rFonts w:hint="default"/>
        <w:lang w:val="pl-PL" w:eastAsia="en-US" w:bidi="ar-SA"/>
      </w:rPr>
    </w:lvl>
    <w:lvl w:ilvl="6" w:tplc="CF7A25A4">
      <w:numFmt w:val="bullet"/>
      <w:lvlText w:val="•"/>
      <w:lvlJc w:val="left"/>
      <w:pPr>
        <w:ind w:left="6457" w:hanging="360"/>
      </w:pPr>
      <w:rPr>
        <w:rFonts w:hint="default"/>
        <w:lang w:val="pl-PL" w:eastAsia="en-US" w:bidi="ar-SA"/>
      </w:rPr>
    </w:lvl>
    <w:lvl w:ilvl="7" w:tplc="4B90227A">
      <w:numFmt w:val="bullet"/>
      <w:lvlText w:val="•"/>
      <w:lvlJc w:val="left"/>
      <w:pPr>
        <w:ind w:left="7230" w:hanging="360"/>
      </w:pPr>
      <w:rPr>
        <w:rFonts w:hint="default"/>
        <w:lang w:val="pl-PL" w:eastAsia="en-US" w:bidi="ar-SA"/>
      </w:rPr>
    </w:lvl>
    <w:lvl w:ilvl="8" w:tplc="15A6038C">
      <w:numFmt w:val="bullet"/>
      <w:lvlText w:val="•"/>
      <w:lvlJc w:val="left"/>
      <w:pPr>
        <w:ind w:left="8003" w:hanging="360"/>
      </w:pPr>
      <w:rPr>
        <w:rFonts w:hint="default"/>
        <w:lang w:val="pl-PL" w:eastAsia="en-US" w:bidi="ar-SA"/>
      </w:rPr>
    </w:lvl>
  </w:abstractNum>
  <w:abstractNum w:abstractNumId="8" w15:restartNumberingAfterBreak="0">
    <w:nsid w:val="22A84768"/>
    <w:multiLevelType w:val="hybridMultilevel"/>
    <w:tmpl w:val="582AADA8"/>
    <w:lvl w:ilvl="0" w:tplc="979807B6">
      <w:start w:val="14"/>
      <w:numFmt w:val="upperRoman"/>
      <w:lvlText w:val="%1."/>
      <w:lvlJc w:val="left"/>
      <w:pPr>
        <w:ind w:left="400" w:hanging="758"/>
      </w:pPr>
      <w:rPr>
        <w:rFonts w:ascii="Arial" w:eastAsia="Arial" w:hAnsi="Arial" w:cs="Arial" w:hint="default"/>
        <w:b w:val="0"/>
        <w:bCs w:val="0"/>
        <w:i w:val="0"/>
        <w:iCs w:val="0"/>
        <w:w w:val="99"/>
        <w:sz w:val="32"/>
        <w:szCs w:val="32"/>
        <w:lang w:val="pl-PL" w:eastAsia="en-US" w:bidi="ar-SA"/>
      </w:rPr>
    </w:lvl>
    <w:lvl w:ilvl="1" w:tplc="1FBCE2AA">
      <w:start w:val="1"/>
      <w:numFmt w:val="decimal"/>
      <w:lvlText w:val="%2."/>
      <w:lvlJc w:val="left"/>
      <w:pPr>
        <w:ind w:left="827" w:hanging="360"/>
      </w:pPr>
      <w:rPr>
        <w:rFonts w:ascii="Arial" w:eastAsia="Arial" w:hAnsi="Arial" w:cs="Arial" w:hint="default"/>
        <w:b/>
        <w:bCs/>
        <w:i w:val="0"/>
        <w:iCs w:val="0"/>
        <w:spacing w:val="-1"/>
        <w:w w:val="99"/>
        <w:sz w:val="20"/>
        <w:szCs w:val="20"/>
        <w:lang w:val="pl-PL" w:eastAsia="en-US" w:bidi="ar-SA"/>
      </w:rPr>
    </w:lvl>
    <w:lvl w:ilvl="2" w:tplc="54D01436">
      <w:start w:val="1"/>
      <w:numFmt w:val="decimal"/>
      <w:lvlText w:val="%3)"/>
      <w:lvlJc w:val="left"/>
      <w:pPr>
        <w:ind w:left="1269" w:hanging="425"/>
      </w:pPr>
      <w:rPr>
        <w:rFonts w:ascii="Arial" w:eastAsia="Arial" w:hAnsi="Arial" w:cs="Arial" w:hint="default"/>
        <w:b w:val="0"/>
        <w:bCs w:val="0"/>
        <w:i w:val="0"/>
        <w:iCs w:val="0"/>
        <w:spacing w:val="-1"/>
        <w:w w:val="99"/>
        <w:sz w:val="20"/>
        <w:szCs w:val="20"/>
        <w:lang w:val="pl-PL" w:eastAsia="en-US" w:bidi="ar-SA"/>
      </w:rPr>
    </w:lvl>
    <w:lvl w:ilvl="3" w:tplc="B918637A">
      <w:numFmt w:val="bullet"/>
      <w:lvlText w:val="•"/>
      <w:lvlJc w:val="left"/>
      <w:pPr>
        <w:ind w:left="1260" w:hanging="425"/>
      </w:pPr>
      <w:rPr>
        <w:rFonts w:hint="default"/>
        <w:lang w:val="pl-PL" w:eastAsia="en-US" w:bidi="ar-SA"/>
      </w:rPr>
    </w:lvl>
    <w:lvl w:ilvl="4" w:tplc="C778EA6E">
      <w:numFmt w:val="bullet"/>
      <w:lvlText w:val="•"/>
      <w:lvlJc w:val="left"/>
      <w:pPr>
        <w:ind w:left="2444" w:hanging="425"/>
      </w:pPr>
      <w:rPr>
        <w:rFonts w:hint="default"/>
        <w:lang w:val="pl-PL" w:eastAsia="en-US" w:bidi="ar-SA"/>
      </w:rPr>
    </w:lvl>
    <w:lvl w:ilvl="5" w:tplc="09B602E2">
      <w:numFmt w:val="bullet"/>
      <w:lvlText w:val="•"/>
      <w:lvlJc w:val="left"/>
      <w:pPr>
        <w:ind w:left="3628" w:hanging="425"/>
      </w:pPr>
      <w:rPr>
        <w:rFonts w:hint="default"/>
        <w:lang w:val="pl-PL" w:eastAsia="en-US" w:bidi="ar-SA"/>
      </w:rPr>
    </w:lvl>
    <w:lvl w:ilvl="6" w:tplc="DB98F1A6">
      <w:numFmt w:val="bullet"/>
      <w:lvlText w:val="•"/>
      <w:lvlJc w:val="left"/>
      <w:pPr>
        <w:ind w:left="4812" w:hanging="425"/>
      </w:pPr>
      <w:rPr>
        <w:rFonts w:hint="default"/>
        <w:lang w:val="pl-PL" w:eastAsia="en-US" w:bidi="ar-SA"/>
      </w:rPr>
    </w:lvl>
    <w:lvl w:ilvl="7" w:tplc="1E562472">
      <w:numFmt w:val="bullet"/>
      <w:lvlText w:val="•"/>
      <w:lvlJc w:val="left"/>
      <w:pPr>
        <w:ind w:left="5996" w:hanging="425"/>
      </w:pPr>
      <w:rPr>
        <w:rFonts w:hint="default"/>
        <w:lang w:val="pl-PL" w:eastAsia="en-US" w:bidi="ar-SA"/>
      </w:rPr>
    </w:lvl>
    <w:lvl w:ilvl="8" w:tplc="7218812C">
      <w:numFmt w:val="bullet"/>
      <w:lvlText w:val="•"/>
      <w:lvlJc w:val="left"/>
      <w:pPr>
        <w:ind w:left="7180" w:hanging="425"/>
      </w:pPr>
      <w:rPr>
        <w:rFonts w:hint="default"/>
        <w:lang w:val="pl-PL" w:eastAsia="en-US" w:bidi="ar-SA"/>
      </w:rPr>
    </w:lvl>
  </w:abstractNum>
  <w:abstractNum w:abstractNumId="9" w15:restartNumberingAfterBreak="0">
    <w:nsid w:val="2817473D"/>
    <w:multiLevelType w:val="hybridMultilevel"/>
    <w:tmpl w:val="6EB8E042"/>
    <w:lvl w:ilvl="0" w:tplc="DE88CA34">
      <w:numFmt w:val="bullet"/>
      <w:lvlText w:val="-"/>
      <w:lvlJc w:val="left"/>
      <w:pPr>
        <w:ind w:left="1840" w:hanging="360"/>
      </w:pPr>
      <w:rPr>
        <w:rFonts w:ascii="Calibri" w:eastAsia="Calibri" w:hAnsi="Calibri" w:cs="Calibri" w:hint="default"/>
        <w:w w:val="99"/>
        <w:lang w:val="pl-PL" w:eastAsia="en-US" w:bidi="ar-SA"/>
      </w:rPr>
    </w:lvl>
    <w:lvl w:ilvl="1" w:tplc="A4389D62">
      <w:numFmt w:val="bullet"/>
      <w:lvlText w:val="•"/>
      <w:lvlJc w:val="left"/>
      <w:pPr>
        <w:ind w:left="2610" w:hanging="360"/>
      </w:pPr>
      <w:rPr>
        <w:rFonts w:hint="default"/>
        <w:lang w:val="pl-PL" w:eastAsia="en-US" w:bidi="ar-SA"/>
      </w:rPr>
    </w:lvl>
    <w:lvl w:ilvl="2" w:tplc="3DE6029A">
      <w:numFmt w:val="bullet"/>
      <w:lvlText w:val="•"/>
      <w:lvlJc w:val="left"/>
      <w:pPr>
        <w:ind w:left="3381" w:hanging="360"/>
      </w:pPr>
      <w:rPr>
        <w:rFonts w:hint="default"/>
        <w:lang w:val="pl-PL" w:eastAsia="en-US" w:bidi="ar-SA"/>
      </w:rPr>
    </w:lvl>
    <w:lvl w:ilvl="3" w:tplc="1424EAD8">
      <w:numFmt w:val="bullet"/>
      <w:lvlText w:val="•"/>
      <w:lvlJc w:val="left"/>
      <w:pPr>
        <w:ind w:left="4152" w:hanging="360"/>
      </w:pPr>
      <w:rPr>
        <w:rFonts w:hint="default"/>
        <w:lang w:val="pl-PL" w:eastAsia="en-US" w:bidi="ar-SA"/>
      </w:rPr>
    </w:lvl>
    <w:lvl w:ilvl="4" w:tplc="0D7CA66A">
      <w:numFmt w:val="bullet"/>
      <w:lvlText w:val="•"/>
      <w:lvlJc w:val="left"/>
      <w:pPr>
        <w:ind w:left="4923" w:hanging="360"/>
      </w:pPr>
      <w:rPr>
        <w:rFonts w:hint="default"/>
        <w:lang w:val="pl-PL" w:eastAsia="en-US" w:bidi="ar-SA"/>
      </w:rPr>
    </w:lvl>
    <w:lvl w:ilvl="5" w:tplc="C8D08B2C">
      <w:numFmt w:val="bullet"/>
      <w:lvlText w:val="•"/>
      <w:lvlJc w:val="left"/>
      <w:pPr>
        <w:ind w:left="5694" w:hanging="360"/>
      </w:pPr>
      <w:rPr>
        <w:rFonts w:hint="default"/>
        <w:lang w:val="pl-PL" w:eastAsia="en-US" w:bidi="ar-SA"/>
      </w:rPr>
    </w:lvl>
    <w:lvl w:ilvl="6" w:tplc="9EA82576">
      <w:numFmt w:val="bullet"/>
      <w:lvlText w:val="•"/>
      <w:lvlJc w:val="left"/>
      <w:pPr>
        <w:ind w:left="6465" w:hanging="360"/>
      </w:pPr>
      <w:rPr>
        <w:rFonts w:hint="default"/>
        <w:lang w:val="pl-PL" w:eastAsia="en-US" w:bidi="ar-SA"/>
      </w:rPr>
    </w:lvl>
    <w:lvl w:ilvl="7" w:tplc="6C8003D2">
      <w:numFmt w:val="bullet"/>
      <w:lvlText w:val="•"/>
      <w:lvlJc w:val="left"/>
      <w:pPr>
        <w:ind w:left="7236" w:hanging="360"/>
      </w:pPr>
      <w:rPr>
        <w:rFonts w:hint="default"/>
        <w:lang w:val="pl-PL" w:eastAsia="en-US" w:bidi="ar-SA"/>
      </w:rPr>
    </w:lvl>
    <w:lvl w:ilvl="8" w:tplc="D770A520">
      <w:numFmt w:val="bullet"/>
      <w:lvlText w:val="•"/>
      <w:lvlJc w:val="left"/>
      <w:pPr>
        <w:ind w:left="8007" w:hanging="360"/>
      </w:pPr>
      <w:rPr>
        <w:rFonts w:hint="default"/>
        <w:lang w:val="pl-PL" w:eastAsia="en-US" w:bidi="ar-SA"/>
      </w:rPr>
    </w:lvl>
  </w:abstractNum>
  <w:abstractNum w:abstractNumId="10" w15:restartNumberingAfterBreak="0">
    <w:nsid w:val="2ECE4259"/>
    <w:multiLevelType w:val="hybridMultilevel"/>
    <w:tmpl w:val="490EF99E"/>
    <w:lvl w:ilvl="0" w:tplc="BD04E0BC">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3496D95E">
      <w:start w:val="1"/>
      <w:numFmt w:val="decimal"/>
      <w:lvlText w:val="%2)"/>
      <w:lvlJc w:val="left"/>
      <w:pPr>
        <w:ind w:left="1110" w:hanging="444"/>
      </w:pPr>
      <w:rPr>
        <w:rFonts w:ascii="Arial" w:eastAsia="Arial" w:hAnsi="Arial" w:cs="Arial" w:hint="default"/>
        <w:b/>
        <w:bCs/>
        <w:i w:val="0"/>
        <w:iCs w:val="0"/>
        <w:spacing w:val="-1"/>
        <w:w w:val="99"/>
        <w:sz w:val="20"/>
        <w:szCs w:val="20"/>
        <w:lang w:val="pl-PL" w:eastAsia="en-US" w:bidi="ar-SA"/>
      </w:rPr>
    </w:lvl>
    <w:lvl w:ilvl="2" w:tplc="97AC4B96">
      <w:numFmt w:val="bullet"/>
      <w:lvlText w:val="•"/>
      <w:lvlJc w:val="left"/>
      <w:pPr>
        <w:ind w:left="2056" w:hanging="444"/>
      </w:pPr>
      <w:rPr>
        <w:rFonts w:hint="default"/>
        <w:lang w:val="pl-PL" w:eastAsia="en-US" w:bidi="ar-SA"/>
      </w:rPr>
    </w:lvl>
    <w:lvl w:ilvl="3" w:tplc="1556C88E">
      <w:numFmt w:val="bullet"/>
      <w:lvlText w:val="•"/>
      <w:lvlJc w:val="left"/>
      <w:pPr>
        <w:ind w:left="2993" w:hanging="444"/>
      </w:pPr>
      <w:rPr>
        <w:rFonts w:hint="default"/>
        <w:lang w:val="pl-PL" w:eastAsia="en-US" w:bidi="ar-SA"/>
      </w:rPr>
    </w:lvl>
    <w:lvl w:ilvl="4" w:tplc="A3184F2E">
      <w:numFmt w:val="bullet"/>
      <w:lvlText w:val="•"/>
      <w:lvlJc w:val="left"/>
      <w:pPr>
        <w:ind w:left="3929" w:hanging="444"/>
      </w:pPr>
      <w:rPr>
        <w:rFonts w:hint="default"/>
        <w:lang w:val="pl-PL" w:eastAsia="en-US" w:bidi="ar-SA"/>
      </w:rPr>
    </w:lvl>
    <w:lvl w:ilvl="5" w:tplc="0080A7D8">
      <w:numFmt w:val="bullet"/>
      <w:lvlText w:val="•"/>
      <w:lvlJc w:val="left"/>
      <w:pPr>
        <w:ind w:left="4866" w:hanging="444"/>
      </w:pPr>
      <w:rPr>
        <w:rFonts w:hint="default"/>
        <w:lang w:val="pl-PL" w:eastAsia="en-US" w:bidi="ar-SA"/>
      </w:rPr>
    </w:lvl>
    <w:lvl w:ilvl="6" w:tplc="89CCB782">
      <w:numFmt w:val="bullet"/>
      <w:lvlText w:val="•"/>
      <w:lvlJc w:val="left"/>
      <w:pPr>
        <w:ind w:left="5802" w:hanging="444"/>
      </w:pPr>
      <w:rPr>
        <w:rFonts w:hint="default"/>
        <w:lang w:val="pl-PL" w:eastAsia="en-US" w:bidi="ar-SA"/>
      </w:rPr>
    </w:lvl>
    <w:lvl w:ilvl="7" w:tplc="72382AF4">
      <w:numFmt w:val="bullet"/>
      <w:lvlText w:val="•"/>
      <w:lvlJc w:val="left"/>
      <w:pPr>
        <w:ind w:left="6739" w:hanging="444"/>
      </w:pPr>
      <w:rPr>
        <w:rFonts w:hint="default"/>
        <w:lang w:val="pl-PL" w:eastAsia="en-US" w:bidi="ar-SA"/>
      </w:rPr>
    </w:lvl>
    <w:lvl w:ilvl="8" w:tplc="381C02BC">
      <w:numFmt w:val="bullet"/>
      <w:lvlText w:val="•"/>
      <w:lvlJc w:val="left"/>
      <w:pPr>
        <w:ind w:left="7675" w:hanging="444"/>
      </w:pPr>
      <w:rPr>
        <w:rFonts w:hint="default"/>
        <w:lang w:val="pl-PL" w:eastAsia="en-US" w:bidi="ar-SA"/>
      </w:rPr>
    </w:lvl>
  </w:abstractNum>
  <w:abstractNum w:abstractNumId="11" w15:restartNumberingAfterBreak="0">
    <w:nsid w:val="3A5C0919"/>
    <w:multiLevelType w:val="hybridMultilevel"/>
    <w:tmpl w:val="B290CFB2"/>
    <w:lvl w:ilvl="0" w:tplc="920A0F5C">
      <w:start w:val="1"/>
      <w:numFmt w:val="decimal"/>
      <w:lvlText w:val="%1."/>
      <w:lvlJc w:val="left"/>
      <w:pPr>
        <w:ind w:left="786" w:hanging="360"/>
      </w:pPr>
      <w:rPr>
        <w:rFonts w:ascii="Arial" w:eastAsia="Arial"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AB73A71"/>
    <w:multiLevelType w:val="hybridMultilevel"/>
    <w:tmpl w:val="7AD241E2"/>
    <w:lvl w:ilvl="0" w:tplc="D3E82C80">
      <w:start w:val="1"/>
      <w:numFmt w:val="lowerLetter"/>
      <w:lvlText w:val="%1)"/>
      <w:lvlJc w:val="left"/>
      <w:pPr>
        <w:ind w:left="1840" w:hanging="360"/>
      </w:pPr>
      <w:rPr>
        <w:rFonts w:hint="default"/>
        <w:spacing w:val="-1"/>
        <w:w w:val="99"/>
        <w:lang w:val="pl-PL" w:eastAsia="en-US" w:bidi="ar-SA"/>
      </w:rPr>
    </w:lvl>
    <w:lvl w:ilvl="1" w:tplc="72CA3E18">
      <w:numFmt w:val="bullet"/>
      <w:lvlText w:val="•"/>
      <w:lvlJc w:val="left"/>
      <w:pPr>
        <w:ind w:left="2610" w:hanging="360"/>
      </w:pPr>
      <w:rPr>
        <w:rFonts w:hint="default"/>
        <w:lang w:val="pl-PL" w:eastAsia="en-US" w:bidi="ar-SA"/>
      </w:rPr>
    </w:lvl>
    <w:lvl w:ilvl="2" w:tplc="9820A20C">
      <w:numFmt w:val="bullet"/>
      <w:lvlText w:val="•"/>
      <w:lvlJc w:val="left"/>
      <w:pPr>
        <w:ind w:left="3381" w:hanging="360"/>
      </w:pPr>
      <w:rPr>
        <w:rFonts w:hint="default"/>
        <w:lang w:val="pl-PL" w:eastAsia="en-US" w:bidi="ar-SA"/>
      </w:rPr>
    </w:lvl>
    <w:lvl w:ilvl="3" w:tplc="24AEABC4">
      <w:numFmt w:val="bullet"/>
      <w:lvlText w:val="•"/>
      <w:lvlJc w:val="left"/>
      <w:pPr>
        <w:ind w:left="4152" w:hanging="360"/>
      </w:pPr>
      <w:rPr>
        <w:rFonts w:hint="default"/>
        <w:lang w:val="pl-PL" w:eastAsia="en-US" w:bidi="ar-SA"/>
      </w:rPr>
    </w:lvl>
    <w:lvl w:ilvl="4" w:tplc="30C2D4D2">
      <w:numFmt w:val="bullet"/>
      <w:lvlText w:val="•"/>
      <w:lvlJc w:val="left"/>
      <w:pPr>
        <w:ind w:left="4923" w:hanging="360"/>
      </w:pPr>
      <w:rPr>
        <w:rFonts w:hint="default"/>
        <w:lang w:val="pl-PL" w:eastAsia="en-US" w:bidi="ar-SA"/>
      </w:rPr>
    </w:lvl>
    <w:lvl w:ilvl="5" w:tplc="253E091C">
      <w:numFmt w:val="bullet"/>
      <w:lvlText w:val="•"/>
      <w:lvlJc w:val="left"/>
      <w:pPr>
        <w:ind w:left="5694" w:hanging="360"/>
      </w:pPr>
      <w:rPr>
        <w:rFonts w:hint="default"/>
        <w:lang w:val="pl-PL" w:eastAsia="en-US" w:bidi="ar-SA"/>
      </w:rPr>
    </w:lvl>
    <w:lvl w:ilvl="6" w:tplc="DB7A9240">
      <w:numFmt w:val="bullet"/>
      <w:lvlText w:val="•"/>
      <w:lvlJc w:val="left"/>
      <w:pPr>
        <w:ind w:left="6465" w:hanging="360"/>
      </w:pPr>
      <w:rPr>
        <w:rFonts w:hint="default"/>
        <w:lang w:val="pl-PL" w:eastAsia="en-US" w:bidi="ar-SA"/>
      </w:rPr>
    </w:lvl>
    <w:lvl w:ilvl="7" w:tplc="34724DF0">
      <w:numFmt w:val="bullet"/>
      <w:lvlText w:val="•"/>
      <w:lvlJc w:val="left"/>
      <w:pPr>
        <w:ind w:left="7236" w:hanging="360"/>
      </w:pPr>
      <w:rPr>
        <w:rFonts w:hint="default"/>
        <w:lang w:val="pl-PL" w:eastAsia="en-US" w:bidi="ar-SA"/>
      </w:rPr>
    </w:lvl>
    <w:lvl w:ilvl="8" w:tplc="5D6432DC">
      <w:numFmt w:val="bullet"/>
      <w:lvlText w:val="•"/>
      <w:lvlJc w:val="left"/>
      <w:pPr>
        <w:ind w:left="8007" w:hanging="360"/>
      </w:pPr>
      <w:rPr>
        <w:rFonts w:hint="default"/>
        <w:lang w:val="pl-PL" w:eastAsia="en-US" w:bidi="ar-SA"/>
      </w:rPr>
    </w:lvl>
  </w:abstractNum>
  <w:abstractNum w:abstractNumId="13" w15:restartNumberingAfterBreak="0">
    <w:nsid w:val="448F6DFD"/>
    <w:multiLevelType w:val="hybridMultilevel"/>
    <w:tmpl w:val="9A9CCDDA"/>
    <w:lvl w:ilvl="0" w:tplc="B9E0464A">
      <w:start w:val="1"/>
      <w:numFmt w:val="lowerLetter"/>
      <w:lvlText w:val="%1)"/>
      <w:lvlJc w:val="left"/>
      <w:pPr>
        <w:ind w:left="1840" w:hanging="360"/>
      </w:pPr>
      <w:rPr>
        <w:rFonts w:ascii="Arial" w:eastAsia="Arial" w:hAnsi="Arial" w:cs="Arial" w:hint="default"/>
        <w:b w:val="0"/>
        <w:bCs w:val="0"/>
        <w:i w:val="0"/>
        <w:iCs w:val="0"/>
        <w:spacing w:val="-1"/>
        <w:w w:val="99"/>
        <w:sz w:val="20"/>
        <w:szCs w:val="20"/>
        <w:lang w:val="pl-PL" w:eastAsia="en-US" w:bidi="ar-SA"/>
      </w:rPr>
    </w:lvl>
    <w:lvl w:ilvl="1" w:tplc="E1643F9A">
      <w:numFmt w:val="bullet"/>
      <w:lvlText w:val="•"/>
      <w:lvlJc w:val="left"/>
      <w:pPr>
        <w:ind w:left="2610" w:hanging="360"/>
      </w:pPr>
      <w:rPr>
        <w:rFonts w:hint="default"/>
        <w:lang w:val="pl-PL" w:eastAsia="en-US" w:bidi="ar-SA"/>
      </w:rPr>
    </w:lvl>
    <w:lvl w:ilvl="2" w:tplc="7542ED86">
      <w:numFmt w:val="bullet"/>
      <w:lvlText w:val="•"/>
      <w:lvlJc w:val="left"/>
      <w:pPr>
        <w:ind w:left="3381" w:hanging="360"/>
      </w:pPr>
      <w:rPr>
        <w:rFonts w:hint="default"/>
        <w:lang w:val="pl-PL" w:eastAsia="en-US" w:bidi="ar-SA"/>
      </w:rPr>
    </w:lvl>
    <w:lvl w:ilvl="3" w:tplc="BABA22AC">
      <w:numFmt w:val="bullet"/>
      <w:lvlText w:val="•"/>
      <w:lvlJc w:val="left"/>
      <w:pPr>
        <w:ind w:left="4152" w:hanging="360"/>
      </w:pPr>
      <w:rPr>
        <w:rFonts w:hint="default"/>
        <w:lang w:val="pl-PL" w:eastAsia="en-US" w:bidi="ar-SA"/>
      </w:rPr>
    </w:lvl>
    <w:lvl w:ilvl="4" w:tplc="8FAE9CD4">
      <w:numFmt w:val="bullet"/>
      <w:lvlText w:val="•"/>
      <w:lvlJc w:val="left"/>
      <w:pPr>
        <w:ind w:left="4923" w:hanging="360"/>
      </w:pPr>
      <w:rPr>
        <w:rFonts w:hint="default"/>
        <w:lang w:val="pl-PL" w:eastAsia="en-US" w:bidi="ar-SA"/>
      </w:rPr>
    </w:lvl>
    <w:lvl w:ilvl="5" w:tplc="19A41F28">
      <w:numFmt w:val="bullet"/>
      <w:lvlText w:val="•"/>
      <w:lvlJc w:val="left"/>
      <w:pPr>
        <w:ind w:left="5694" w:hanging="360"/>
      </w:pPr>
      <w:rPr>
        <w:rFonts w:hint="default"/>
        <w:lang w:val="pl-PL" w:eastAsia="en-US" w:bidi="ar-SA"/>
      </w:rPr>
    </w:lvl>
    <w:lvl w:ilvl="6" w:tplc="84D44962">
      <w:numFmt w:val="bullet"/>
      <w:lvlText w:val="•"/>
      <w:lvlJc w:val="left"/>
      <w:pPr>
        <w:ind w:left="6465" w:hanging="360"/>
      </w:pPr>
      <w:rPr>
        <w:rFonts w:hint="default"/>
        <w:lang w:val="pl-PL" w:eastAsia="en-US" w:bidi="ar-SA"/>
      </w:rPr>
    </w:lvl>
    <w:lvl w:ilvl="7" w:tplc="9126D5F6">
      <w:numFmt w:val="bullet"/>
      <w:lvlText w:val="•"/>
      <w:lvlJc w:val="left"/>
      <w:pPr>
        <w:ind w:left="7236" w:hanging="360"/>
      </w:pPr>
      <w:rPr>
        <w:rFonts w:hint="default"/>
        <w:lang w:val="pl-PL" w:eastAsia="en-US" w:bidi="ar-SA"/>
      </w:rPr>
    </w:lvl>
    <w:lvl w:ilvl="8" w:tplc="DFF8EFB2">
      <w:numFmt w:val="bullet"/>
      <w:lvlText w:val="•"/>
      <w:lvlJc w:val="left"/>
      <w:pPr>
        <w:ind w:left="8007" w:hanging="360"/>
      </w:pPr>
      <w:rPr>
        <w:rFonts w:hint="default"/>
        <w:lang w:val="pl-PL" w:eastAsia="en-US" w:bidi="ar-SA"/>
      </w:rPr>
    </w:lvl>
  </w:abstractNum>
  <w:abstractNum w:abstractNumId="14"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2"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D36A9"/>
    <w:multiLevelType w:val="hybridMultilevel"/>
    <w:tmpl w:val="84844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9F3923"/>
    <w:multiLevelType w:val="hybridMultilevel"/>
    <w:tmpl w:val="63ECC2BC"/>
    <w:lvl w:ilvl="0" w:tplc="33AA7290">
      <w:start w:val="1"/>
      <w:numFmt w:val="upperRoman"/>
      <w:lvlText w:val="%1."/>
      <w:lvlJc w:val="left"/>
      <w:pPr>
        <w:ind w:left="585" w:hanging="185"/>
      </w:pPr>
      <w:rPr>
        <w:rFonts w:ascii="Arial" w:eastAsia="Arial" w:hAnsi="Arial" w:cs="Arial" w:hint="default"/>
        <w:b/>
        <w:bCs/>
        <w:i w:val="0"/>
        <w:iCs w:val="0"/>
        <w:w w:val="100"/>
        <w:sz w:val="22"/>
        <w:szCs w:val="22"/>
        <w:lang w:val="pl-PL" w:eastAsia="en-US" w:bidi="ar-SA"/>
      </w:rPr>
    </w:lvl>
    <w:lvl w:ilvl="1" w:tplc="66704AA4">
      <w:numFmt w:val="bullet"/>
      <w:lvlText w:val="•"/>
      <w:lvlJc w:val="left"/>
      <w:pPr>
        <w:ind w:left="1476" w:hanging="185"/>
      </w:pPr>
      <w:rPr>
        <w:rFonts w:hint="default"/>
        <w:lang w:val="pl-PL" w:eastAsia="en-US" w:bidi="ar-SA"/>
      </w:rPr>
    </w:lvl>
    <w:lvl w:ilvl="2" w:tplc="05B20118">
      <w:numFmt w:val="bullet"/>
      <w:lvlText w:val="•"/>
      <w:lvlJc w:val="left"/>
      <w:pPr>
        <w:ind w:left="2373" w:hanging="185"/>
      </w:pPr>
      <w:rPr>
        <w:rFonts w:hint="default"/>
        <w:lang w:val="pl-PL" w:eastAsia="en-US" w:bidi="ar-SA"/>
      </w:rPr>
    </w:lvl>
    <w:lvl w:ilvl="3" w:tplc="3B9097EE">
      <w:numFmt w:val="bullet"/>
      <w:lvlText w:val="•"/>
      <w:lvlJc w:val="left"/>
      <w:pPr>
        <w:ind w:left="3270" w:hanging="185"/>
      </w:pPr>
      <w:rPr>
        <w:rFonts w:hint="default"/>
        <w:lang w:val="pl-PL" w:eastAsia="en-US" w:bidi="ar-SA"/>
      </w:rPr>
    </w:lvl>
    <w:lvl w:ilvl="4" w:tplc="F0F21144">
      <w:numFmt w:val="bullet"/>
      <w:lvlText w:val="•"/>
      <w:lvlJc w:val="left"/>
      <w:pPr>
        <w:ind w:left="4167" w:hanging="185"/>
      </w:pPr>
      <w:rPr>
        <w:rFonts w:hint="default"/>
        <w:lang w:val="pl-PL" w:eastAsia="en-US" w:bidi="ar-SA"/>
      </w:rPr>
    </w:lvl>
    <w:lvl w:ilvl="5" w:tplc="D71027C8">
      <w:numFmt w:val="bullet"/>
      <w:lvlText w:val="•"/>
      <w:lvlJc w:val="left"/>
      <w:pPr>
        <w:ind w:left="5064" w:hanging="185"/>
      </w:pPr>
      <w:rPr>
        <w:rFonts w:hint="default"/>
        <w:lang w:val="pl-PL" w:eastAsia="en-US" w:bidi="ar-SA"/>
      </w:rPr>
    </w:lvl>
    <w:lvl w:ilvl="6" w:tplc="A4F261D6">
      <w:numFmt w:val="bullet"/>
      <w:lvlText w:val="•"/>
      <w:lvlJc w:val="left"/>
      <w:pPr>
        <w:ind w:left="5961" w:hanging="185"/>
      </w:pPr>
      <w:rPr>
        <w:rFonts w:hint="default"/>
        <w:lang w:val="pl-PL" w:eastAsia="en-US" w:bidi="ar-SA"/>
      </w:rPr>
    </w:lvl>
    <w:lvl w:ilvl="7" w:tplc="E49A87E8">
      <w:numFmt w:val="bullet"/>
      <w:lvlText w:val="•"/>
      <w:lvlJc w:val="left"/>
      <w:pPr>
        <w:ind w:left="6858" w:hanging="185"/>
      </w:pPr>
      <w:rPr>
        <w:rFonts w:hint="default"/>
        <w:lang w:val="pl-PL" w:eastAsia="en-US" w:bidi="ar-SA"/>
      </w:rPr>
    </w:lvl>
    <w:lvl w:ilvl="8" w:tplc="4ECAFF82">
      <w:numFmt w:val="bullet"/>
      <w:lvlText w:val="•"/>
      <w:lvlJc w:val="left"/>
      <w:pPr>
        <w:ind w:left="7755" w:hanging="185"/>
      </w:pPr>
      <w:rPr>
        <w:rFonts w:hint="default"/>
        <w:lang w:val="pl-PL" w:eastAsia="en-US" w:bidi="ar-SA"/>
      </w:rPr>
    </w:lvl>
  </w:abstractNum>
  <w:abstractNum w:abstractNumId="17"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1CE3BD4"/>
    <w:multiLevelType w:val="hybridMultilevel"/>
    <w:tmpl w:val="F828B044"/>
    <w:lvl w:ilvl="0" w:tplc="8E9C9578">
      <w:start w:val="1"/>
      <w:numFmt w:val="decimal"/>
      <w:lvlText w:val="%1)"/>
      <w:lvlJc w:val="left"/>
      <w:pPr>
        <w:ind w:left="966" w:hanging="284"/>
        <w:jc w:val="right"/>
      </w:pPr>
      <w:rPr>
        <w:rFonts w:ascii="Arial" w:eastAsia="Arial" w:hAnsi="Arial" w:cs="Arial" w:hint="default"/>
        <w:b/>
        <w:bCs/>
        <w:i w:val="0"/>
        <w:iCs w:val="0"/>
        <w:spacing w:val="-1"/>
        <w:w w:val="99"/>
        <w:sz w:val="20"/>
        <w:szCs w:val="20"/>
        <w:lang w:val="pl-PL" w:eastAsia="en-US" w:bidi="ar-SA"/>
      </w:rPr>
    </w:lvl>
    <w:lvl w:ilvl="1" w:tplc="9D58BB6C">
      <w:start w:val="1"/>
      <w:numFmt w:val="lowerLetter"/>
      <w:lvlText w:val="%2)"/>
      <w:lvlJc w:val="left"/>
      <w:pPr>
        <w:ind w:left="1252" w:hanging="250"/>
      </w:pPr>
      <w:rPr>
        <w:rFonts w:ascii="Arial" w:eastAsia="Arial" w:hAnsi="Arial" w:cs="Arial" w:hint="default"/>
        <w:b/>
        <w:bCs/>
        <w:i w:val="0"/>
        <w:iCs w:val="0"/>
        <w:spacing w:val="-1"/>
        <w:w w:val="99"/>
        <w:sz w:val="20"/>
        <w:szCs w:val="20"/>
        <w:lang w:val="pl-PL" w:eastAsia="en-US" w:bidi="ar-SA"/>
      </w:rPr>
    </w:lvl>
    <w:lvl w:ilvl="2" w:tplc="B4FE0376">
      <w:numFmt w:val="bullet"/>
      <w:lvlText w:val="•"/>
      <w:lvlJc w:val="left"/>
      <w:pPr>
        <w:ind w:left="2180" w:hanging="250"/>
      </w:pPr>
      <w:rPr>
        <w:rFonts w:hint="default"/>
        <w:lang w:val="pl-PL" w:eastAsia="en-US" w:bidi="ar-SA"/>
      </w:rPr>
    </w:lvl>
    <w:lvl w:ilvl="3" w:tplc="29981704">
      <w:numFmt w:val="bullet"/>
      <w:lvlText w:val="•"/>
      <w:lvlJc w:val="left"/>
      <w:pPr>
        <w:ind w:left="3101" w:hanging="250"/>
      </w:pPr>
      <w:rPr>
        <w:rFonts w:hint="default"/>
        <w:lang w:val="pl-PL" w:eastAsia="en-US" w:bidi="ar-SA"/>
      </w:rPr>
    </w:lvl>
    <w:lvl w:ilvl="4" w:tplc="468A8102">
      <w:numFmt w:val="bullet"/>
      <w:lvlText w:val="•"/>
      <w:lvlJc w:val="left"/>
      <w:pPr>
        <w:ind w:left="4022" w:hanging="250"/>
      </w:pPr>
      <w:rPr>
        <w:rFonts w:hint="default"/>
        <w:lang w:val="pl-PL" w:eastAsia="en-US" w:bidi="ar-SA"/>
      </w:rPr>
    </w:lvl>
    <w:lvl w:ilvl="5" w:tplc="B99C3034">
      <w:numFmt w:val="bullet"/>
      <w:lvlText w:val="•"/>
      <w:lvlJc w:val="left"/>
      <w:pPr>
        <w:ind w:left="4943" w:hanging="250"/>
      </w:pPr>
      <w:rPr>
        <w:rFonts w:hint="default"/>
        <w:lang w:val="pl-PL" w:eastAsia="en-US" w:bidi="ar-SA"/>
      </w:rPr>
    </w:lvl>
    <w:lvl w:ilvl="6" w:tplc="C4A44F18">
      <w:numFmt w:val="bullet"/>
      <w:lvlText w:val="•"/>
      <w:lvlJc w:val="left"/>
      <w:pPr>
        <w:ind w:left="5864" w:hanging="250"/>
      </w:pPr>
      <w:rPr>
        <w:rFonts w:hint="default"/>
        <w:lang w:val="pl-PL" w:eastAsia="en-US" w:bidi="ar-SA"/>
      </w:rPr>
    </w:lvl>
    <w:lvl w:ilvl="7" w:tplc="DBEA5B82">
      <w:numFmt w:val="bullet"/>
      <w:lvlText w:val="•"/>
      <w:lvlJc w:val="left"/>
      <w:pPr>
        <w:ind w:left="6785" w:hanging="250"/>
      </w:pPr>
      <w:rPr>
        <w:rFonts w:hint="default"/>
        <w:lang w:val="pl-PL" w:eastAsia="en-US" w:bidi="ar-SA"/>
      </w:rPr>
    </w:lvl>
    <w:lvl w:ilvl="8" w:tplc="FE62930C">
      <w:numFmt w:val="bullet"/>
      <w:lvlText w:val="•"/>
      <w:lvlJc w:val="left"/>
      <w:pPr>
        <w:ind w:left="7706" w:hanging="250"/>
      </w:pPr>
      <w:rPr>
        <w:rFonts w:hint="default"/>
        <w:lang w:val="pl-PL" w:eastAsia="en-US" w:bidi="ar-SA"/>
      </w:rPr>
    </w:lvl>
  </w:abstractNum>
  <w:abstractNum w:abstractNumId="19" w15:restartNumberingAfterBreak="0">
    <w:nsid w:val="735E2B56"/>
    <w:multiLevelType w:val="hybridMultilevel"/>
    <w:tmpl w:val="8B526206"/>
    <w:lvl w:ilvl="0" w:tplc="FEF0E26E">
      <w:start w:val="1"/>
      <w:numFmt w:val="decimal"/>
      <w:lvlText w:val="%1."/>
      <w:lvlJc w:val="left"/>
      <w:pPr>
        <w:ind w:left="683" w:hanging="425"/>
        <w:jc w:val="right"/>
      </w:pPr>
      <w:rPr>
        <w:rFonts w:ascii="Arial" w:eastAsia="Arial" w:hAnsi="Arial" w:cs="Arial" w:hint="default"/>
        <w:b/>
        <w:bCs/>
        <w:i w:val="0"/>
        <w:iCs w:val="0"/>
        <w:spacing w:val="-1"/>
        <w:w w:val="99"/>
        <w:sz w:val="20"/>
        <w:szCs w:val="20"/>
        <w:lang w:val="pl-PL" w:eastAsia="en-US" w:bidi="ar-SA"/>
      </w:rPr>
    </w:lvl>
    <w:lvl w:ilvl="1" w:tplc="20EC85E0">
      <w:start w:val="1"/>
      <w:numFmt w:val="lowerLetter"/>
      <w:lvlText w:val="%2)"/>
      <w:lvlJc w:val="left"/>
      <w:pPr>
        <w:ind w:left="1120" w:hanging="360"/>
      </w:pPr>
      <w:rPr>
        <w:rFonts w:ascii="Arial" w:eastAsia="Arial" w:hAnsi="Arial" w:cs="Arial" w:hint="default"/>
        <w:b w:val="0"/>
        <w:bCs w:val="0"/>
        <w:i w:val="0"/>
        <w:iCs w:val="0"/>
        <w:spacing w:val="-1"/>
        <w:w w:val="99"/>
        <w:sz w:val="20"/>
        <w:szCs w:val="20"/>
        <w:lang w:val="pl-PL" w:eastAsia="en-US" w:bidi="ar-SA"/>
      </w:rPr>
    </w:lvl>
    <w:lvl w:ilvl="2" w:tplc="8C0AF840">
      <w:numFmt w:val="bullet"/>
      <w:lvlText w:val="-"/>
      <w:lvlJc w:val="left"/>
      <w:pPr>
        <w:ind w:left="400" w:hanging="166"/>
      </w:pPr>
      <w:rPr>
        <w:rFonts w:ascii="Arial" w:eastAsia="Arial" w:hAnsi="Arial" w:cs="Arial" w:hint="default"/>
        <w:b w:val="0"/>
        <w:bCs w:val="0"/>
        <w:i w:val="0"/>
        <w:iCs w:val="0"/>
        <w:w w:val="99"/>
        <w:sz w:val="20"/>
        <w:szCs w:val="20"/>
        <w:lang w:val="pl-PL" w:eastAsia="en-US" w:bidi="ar-SA"/>
      </w:rPr>
    </w:lvl>
    <w:lvl w:ilvl="3" w:tplc="32C07B18">
      <w:numFmt w:val="bullet"/>
      <w:lvlText w:val="•"/>
      <w:lvlJc w:val="left"/>
      <w:pPr>
        <w:ind w:left="2173" w:hanging="166"/>
      </w:pPr>
      <w:rPr>
        <w:rFonts w:hint="default"/>
        <w:lang w:val="pl-PL" w:eastAsia="en-US" w:bidi="ar-SA"/>
      </w:rPr>
    </w:lvl>
    <w:lvl w:ilvl="4" w:tplc="AE821BB4">
      <w:numFmt w:val="bullet"/>
      <w:lvlText w:val="•"/>
      <w:lvlJc w:val="left"/>
      <w:pPr>
        <w:ind w:left="3227" w:hanging="166"/>
      </w:pPr>
      <w:rPr>
        <w:rFonts w:hint="default"/>
        <w:lang w:val="pl-PL" w:eastAsia="en-US" w:bidi="ar-SA"/>
      </w:rPr>
    </w:lvl>
    <w:lvl w:ilvl="5" w:tplc="0A8614A4">
      <w:numFmt w:val="bullet"/>
      <w:lvlText w:val="•"/>
      <w:lvlJc w:val="left"/>
      <w:pPr>
        <w:ind w:left="4280" w:hanging="166"/>
      </w:pPr>
      <w:rPr>
        <w:rFonts w:hint="default"/>
        <w:lang w:val="pl-PL" w:eastAsia="en-US" w:bidi="ar-SA"/>
      </w:rPr>
    </w:lvl>
    <w:lvl w:ilvl="6" w:tplc="388485B4">
      <w:numFmt w:val="bullet"/>
      <w:lvlText w:val="•"/>
      <w:lvlJc w:val="left"/>
      <w:pPr>
        <w:ind w:left="5334" w:hanging="166"/>
      </w:pPr>
      <w:rPr>
        <w:rFonts w:hint="default"/>
        <w:lang w:val="pl-PL" w:eastAsia="en-US" w:bidi="ar-SA"/>
      </w:rPr>
    </w:lvl>
    <w:lvl w:ilvl="7" w:tplc="A96C44D2">
      <w:numFmt w:val="bullet"/>
      <w:lvlText w:val="•"/>
      <w:lvlJc w:val="left"/>
      <w:pPr>
        <w:ind w:left="6388" w:hanging="166"/>
      </w:pPr>
      <w:rPr>
        <w:rFonts w:hint="default"/>
        <w:lang w:val="pl-PL" w:eastAsia="en-US" w:bidi="ar-SA"/>
      </w:rPr>
    </w:lvl>
    <w:lvl w:ilvl="8" w:tplc="9B64B54A">
      <w:numFmt w:val="bullet"/>
      <w:lvlText w:val="•"/>
      <w:lvlJc w:val="left"/>
      <w:pPr>
        <w:ind w:left="7441" w:hanging="166"/>
      </w:pPr>
      <w:rPr>
        <w:rFonts w:hint="default"/>
        <w:lang w:val="pl-PL" w:eastAsia="en-US" w:bidi="ar-SA"/>
      </w:rPr>
    </w:lvl>
  </w:abstractNum>
  <w:abstractNum w:abstractNumId="20" w15:restartNumberingAfterBreak="0">
    <w:nsid w:val="79C53A51"/>
    <w:multiLevelType w:val="hybridMultilevel"/>
    <w:tmpl w:val="E2AEACF4"/>
    <w:lvl w:ilvl="0" w:tplc="0415000F">
      <w:start w:val="1"/>
      <w:numFmt w:val="decimal"/>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21" w15:restartNumberingAfterBreak="0">
    <w:nsid w:val="7C3C4BA0"/>
    <w:multiLevelType w:val="hybridMultilevel"/>
    <w:tmpl w:val="174E8760"/>
    <w:lvl w:ilvl="0" w:tplc="D9FC27DA">
      <w:start w:val="1"/>
      <w:numFmt w:val="decimal"/>
      <w:lvlText w:val="%1."/>
      <w:lvlJc w:val="left"/>
      <w:pPr>
        <w:ind w:left="827" w:hanging="720"/>
      </w:pPr>
      <w:rPr>
        <w:rFonts w:ascii="Arial" w:eastAsia="Arial" w:hAnsi="Arial" w:cs="Arial" w:hint="default"/>
        <w:b/>
        <w:bCs/>
        <w:i w:val="0"/>
        <w:iCs w:val="0"/>
        <w:spacing w:val="-1"/>
        <w:w w:val="99"/>
        <w:sz w:val="20"/>
        <w:szCs w:val="20"/>
        <w:lang w:val="pl-PL" w:eastAsia="en-US" w:bidi="ar-SA"/>
      </w:rPr>
    </w:lvl>
    <w:lvl w:ilvl="1" w:tplc="49B62328">
      <w:start w:val="1"/>
      <w:numFmt w:val="decimal"/>
      <w:lvlText w:val="%2)"/>
      <w:lvlJc w:val="left"/>
      <w:pPr>
        <w:ind w:left="1226" w:hanging="408"/>
      </w:pPr>
      <w:rPr>
        <w:rFonts w:ascii="Arial" w:eastAsia="Arial" w:hAnsi="Arial" w:cs="Arial" w:hint="default"/>
        <w:b w:val="0"/>
        <w:bCs w:val="0"/>
        <w:i w:val="0"/>
        <w:iCs w:val="0"/>
        <w:spacing w:val="-1"/>
        <w:w w:val="99"/>
        <w:sz w:val="20"/>
        <w:szCs w:val="20"/>
        <w:lang w:val="pl-PL" w:eastAsia="en-US" w:bidi="ar-SA"/>
      </w:rPr>
    </w:lvl>
    <w:lvl w:ilvl="2" w:tplc="02AA8FEA">
      <w:numFmt w:val="bullet"/>
      <w:lvlText w:val="•"/>
      <w:lvlJc w:val="left"/>
      <w:pPr>
        <w:ind w:left="2145" w:hanging="408"/>
      </w:pPr>
      <w:rPr>
        <w:rFonts w:hint="default"/>
        <w:lang w:val="pl-PL" w:eastAsia="en-US" w:bidi="ar-SA"/>
      </w:rPr>
    </w:lvl>
    <w:lvl w:ilvl="3" w:tplc="756059C2">
      <w:numFmt w:val="bullet"/>
      <w:lvlText w:val="•"/>
      <w:lvlJc w:val="left"/>
      <w:pPr>
        <w:ind w:left="3070" w:hanging="408"/>
      </w:pPr>
      <w:rPr>
        <w:rFonts w:hint="default"/>
        <w:lang w:val="pl-PL" w:eastAsia="en-US" w:bidi="ar-SA"/>
      </w:rPr>
    </w:lvl>
    <w:lvl w:ilvl="4" w:tplc="DCA8CF18">
      <w:numFmt w:val="bullet"/>
      <w:lvlText w:val="•"/>
      <w:lvlJc w:val="left"/>
      <w:pPr>
        <w:ind w:left="3996" w:hanging="408"/>
      </w:pPr>
      <w:rPr>
        <w:rFonts w:hint="default"/>
        <w:lang w:val="pl-PL" w:eastAsia="en-US" w:bidi="ar-SA"/>
      </w:rPr>
    </w:lvl>
    <w:lvl w:ilvl="5" w:tplc="5BD0AB12">
      <w:numFmt w:val="bullet"/>
      <w:lvlText w:val="•"/>
      <w:lvlJc w:val="left"/>
      <w:pPr>
        <w:ind w:left="4921" w:hanging="408"/>
      </w:pPr>
      <w:rPr>
        <w:rFonts w:hint="default"/>
        <w:lang w:val="pl-PL" w:eastAsia="en-US" w:bidi="ar-SA"/>
      </w:rPr>
    </w:lvl>
    <w:lvl w:ilvl="6" w:tplc="6C0C999A">
      <w:numFmt w:val="bullet"/>
      <w:lvlText w:val="•"/>
      <w:lvlJc w:val="left"/>
      <w:pPr>
        <w:ind w:left="5847" w:hanging="408"/>
      </w:pPr>
      <w:rPr>
        <w:rFonts w:hint="default"/>
        <w:lang w:val="pl-PL" w:eastAsia="en-US" w:bidi="ar-SA"/>
      </w:rPr>
    </w:lvl>
    <w:lvl w:ilvl="7" w:tplc="578CF75C">
      <w:numFmt w:val="bullet"/>
      <w:lvlText w:val="•"/>
      <w:lvlJc w:val="left"/>
      <w:pPr>
        <w:ind w:left="6772" w:hanging="408"/>
      </w:pPr>
      <w:rPr>
        <w:rFonts w:hint="default"/>
        <w:lang w:val="pl-PL" w:eastAsia="en-US" w:bidi="ar-SA"/>
      </w:rPr>
    </w:lvl>
    <w:lvl w:ilvl="8" w:tplc="1194C0DA">
      <w:numFmt w:val="bullet"/>
      <w:lvlText w:val="•"/>
      <w:lvlJc w:val="left"/>
      <w:pPr>
        <w:ind w:left="7697" w:hanging="408"/>
      </w:pPr>
      <w:rPr>
        <w:rFonts w:hint="default"/>
        <w:lang w:val="pl-PL" w:eastAsia="en-US" w:bidi="ar-SA"/>
      </w:rPr>
    </w:lvl>
  </w:abstractNum>
  <w:num w:numId="1" w16cid:durableId="188422962">
    <w:abstractNumId w:val="5"/>
  </w:num>
  <w:num w:numId="2" w16cid:durableId="293755334">
    <w:abstractNumId w:val="6"/>
  </w:num>
  <w:num w:numId="3" w16cid:durableId="780226926">
    <w:abstractNumId w:val="8"/>
  </w:num>
  <w:num w:numId="4" w16cid:durableId="1431273260">
    <w:abstractNumId w:val="1"/>
  </w:num>
  <w:num w:numId="5" w16cid:durableId="923342785">
    <w:abstractNumId w:val="19"/>
  </w:num>
  <w:num w:numId="6" w16cid:durableId="1320428483">
    <w:abstractNumId w:val="21"/>
  </w:num>
  <w:num w:numId="7" w16cid:durableId="6753508">
    <w:abstractNumId w:val="9"/>
  </w:num>
  <w:num w:numId="8" w16cid:durableId="1276718386">
    <w:abstractNumId w:val="13"/>
  </w:num>
  <w:num w:numId="9" w16cid:durableId="275138711">
    <w:abstractNumId w:val="12"/>
  </w:num>
  <w:num w:numId="10" w16cid:durableId="1408530231">
    <w:abstractNumId w:val="7"/>
  </w:num>
  <w:num w:numId="11" w16cid:durableId="2032343039">
    <w:abstractNumId w:val="3"/>
  </w:num>
  <w:num w:numId="12" w16cid:durableId="1069379628">
    <w:abstractNumId w:val="10"/>
  </w:num>
  <w:num w:numId="13" w16cid:durableId="459500404">
    <w:abstractNumId w:val="0"/>
  </w:num>
  <w:num w:numId="14" w16cid:durableId="857692247">
    <w:abstractNumId w:val="18"/>
  </w:num>
  <w:num w:numId="15" w16cid:durableId="1632589185">
    <w:abstractNumId w:val="4"/>
  </w:num>
  <w:num w:numId="16" w16cid:durableId="1207839261">
    <w:abstractNumId w:val="16"/>
  </w:num>
  <w:num w:numId="17" w16cid:durableId="1449660596">
    <w:abstractNumId w:val="15"/>
  </w:num>
  <w:num w:numId="18" w16cid:durableId="1043944071">
    <w:abstractNumId w:val="11"/>
  </w:num>
  <w:num w:numId="19" w16cid:durableId="634800342">
    <w:abstractNumId w:val="20"/>
  </w:num>
  <w:num w:numId="20" w16cid:durableId="724718006">
    <w:abstractNumId w:val="14"/>
  </w:num>
  <w:num w:numId="21" w16cid:durableId="1744521673">
    <w:abstractNumId w:val="17"/>
  </w:num>
  <w:num w:numId="22" w16cid:durableId="154162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144F"/>
    <w:rsid w:val="000C35E0"/>
    <w:rsid w:val="000E7CE8"/>
    <w:rsid w:val="0011144F"/>
    <w:rsid w:val="00192414"/>
    <w:rsid w:val="00334122"/>
    <w:rsid w:val="003D1B96"/>
    <w:rsid w:val="00436F99"/>
    <w:rsid w:val="004A0E18"/>
    <w:rsid w:val="004C263B"/>
    <w:rsid w:val="00545680"/>
    <w:rsid w:val="005674FD"/>
    <w:rsid w:val="0059204F"/>
    <w:rsid w:val="00600B49"/>
    <w:rsid w:val="006177C2"/>
    <w:rsid w:val="00731A1A"/>
    <w:rsid w:val="00762E21"/>
    <w:rsid w:val="00785F86"/>
    <w:rsid w:val="00856531"/>
    <w:rsid w:val="0085789D"/>
    <w:rsid w:val="008B68B9"/>
    <w:rsid w:val="00973DC0"/>
    <w:rsid w:val="009F3C01"/>
    <w:rsid w:val="00A13332"/>
    <w:rsid w:val="00A54703"/>
    <w:rsid w:val="00AB6519"/>
    <w:rsid w:val="00BC6BC1"/>
    <w:rsid w:val="00BD6F76"/>
    <w:rsid w:val="00CA5BC8"/>
    <w:rsid w:val="00CD0B49"/>
    <w:rsid w:val="00DE08FD"/>
    <w:rsid w:val="00DF3B61"/>
    <w:rsid w:val="00EA4F86"/>
    <w:rsid w:val="00EE5774"/>
    <w:rsid w:val="00F14A99"/>
    <w:rsid w:val="00FB7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55E7"/>
  <w15:docId w15:val="{5010CE83-09E5-4892-8154-E8AA4AF3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400"/>
      <w:outlineLvl w:val="0"/>
    </w:pPr>
    <w:rPr>
      <w:sz w:val="32"/>
      <w:szCs w:val="32"/>
    </w:rPr>
  </w:style>
  <w:style w:type="paragraph" w:styleId="Nagwek2">
    <w:name w:val="heading 2"/>
    <w:basedOn w:val="Normalny"/>
    <w:uiPriority w:val="9"/>
    <w:unhideWhenUsed/>
    <w:qFormat/>
    <w:pPr>
      <w:spacing w:before="1"/>
      <w:ind w:left="962" w:hanging="563"/>
      <w:outlineLvl w:val="1"/>
    </w:pPr>
    <w:rPr>
      <w:sz w:val="26"/>
      <w:szCs w:val="26"/>
    </w:rPr>
  </w:style>
  <w:style w:type="paragraph" w:styleId="Nagwek3">
    <w:name w:val="heading 3"/>
    <w:basedOn w:val="Normalny"/>
    <w:uiPriority w:val="9"/>
    <w:unhideWhenUsed/>
    <w:qFormat/>
    <w:pPr>
      <w:ind w:left="400"/>
      <w:outlineLvl w:val="2"/>
    </w:pPr>
    <w:rPr>
      <w:b/>
      <w:bCs/>
    </w:rPr>
  </w:style>
  <w:style w:type="paragraph" w:styleId="Nagwek4">
    <w:name w:val="heading 4"/>
    <w:basedOn w:val="Normalny"/>
    <w:uiPriority w:val="9"/>
    <w:unhideWhenUsed/>
    <w:qFormat/>
    <w:pPr>
      <w:ind w:left="1252"/>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00"/>
      <w:ind w:left="400"/>
    </w:pPr>
    <w:rPr>
      <w:b/>
      <w:bCs/>
    </w:rPr>
  </w:style>
  <w:style w:type="paragraph" w:styleId="Spistreci2">
    <w:name w:val="toc 2"/>
    <w:basedOn w:val="Normalny"/>
    <w:uiPriority w:val="1"/>
    <w:qFormat/>
    <w:pPr>
      <w:spacing w:line="252" w:lineRule="exact"/>
      <w:ind w:left="9181"/>
    </w:pPr>
  </w:style>
  <w:style w:type="paragraph" w:styleId="Tekstpodstawowy">
    <w:name w:val="Body Text"/>
    <w:basedOn w:val="Normalny"/>
    <w:uiPriority w:val="1"/>
    <w:qFormat/>
    <w:pPr>
      <w:jc w:val="both"/>
    </w:pPr>
    <w:rPr>
      <w:sz w:val="20"/>
      <w:szCs w:val="20"/>
    </w:rPr>
  </w:style>
  <w:style w:type="paragraph" w:styleId="Tytu">
    <w:name w:val="Title"/>
    <w:basedOn w:val="Normalny"/>
    <w:uiPriority w:val="10"/>
    <w:qFormat/>
    <w:pPr>
      <w:spacing w:before="67"/>
      <w:ind w:left="1686"/>
    </w:pPr>
    <w:rPr>
      <w:b/>
      <w:bCs/>
      <w:sz w:val="34"/>
      <w:szCs w:val="34"/>
    </w:rPr>
  </w:style>
  <w:style w:type="paragraph" w:styleId="Akapitzlist">
    <w:name w:val="List Paragraph"/>
    <w:aliases w:val="Numerowanie,Akapit z listą BS,List Paragraph,normalny tekst"/>
    <w:basedOn w:val="Normalny"/>
    <w:link w:val="AkapitzlistZnak"/>
    <w:uiPriority w:val="34"/>
    <w:qFormat/>
    <w:pPr>
      <w:ind w:left="1120" w:hanging="360"/>
      <w:jc w:val="both"/>
    </w:pPr>
  </w:style>
  <w:style w:type="paragraph" w:customStyle="1" w:styleId="TableParagraph">
    <w:name w:val="Table Paragraph"/>
    <w:basedOn w:val="Normalny"/>
    <w:uiPriority w:val="1"/>
    <w:qFormat/>
    <w:pPr>
      <w:spacing w:before="145" w:line="245" w:lineRule="exact"/>
      <w:ind w:left="50"/>
    </w:pPr>
    <w:rPr>
      <w:rFonts w:ascii="Calibri" w:eastAsia="Calibri" w:hAnsi="Calibri" w:cs="Calibri"/>
    </w:rPr>
  </w:style>
  <w:style w:type="paragraph" w:styleId="Nagwek">
    <w:name w:val="header"/>
    <w:basedOn w:val="Normalny"/>
    <w:link w:val="NagwekZnak"/>
    <w:uiPriority w:val="99"/>
    <w:unhideWhenUsed/>
    <w:rsid w:val="00FB7F79"/>
    <w:pPr>
      <w:tabs>
        <w:tab w:val="center" w:pos="4536"/>
        <w:tab w:val="right" w:pos="9072"/>
      </w:tabs>
    </w:pPr>
  </w:style>
  <w:style w:type="character" w:customStyle="1" w:styleId="NagwekZnak">
    <w:name w:val="Nagłówek Znak"/>
    <w:basedOn w:val="Domylnaczcionkaakapitu"/>
    <w:link w:val="Nagwek"/>
    <w:uiPriority w:val="99"/>
    <w:rsid w:val="00FB7F79"/>
    <w:rPr>
      <w:rFonts w:ascii="Arial" w:eastAsia="Arial" w:hAnsi="Arial" w:cs="Arial"/>
      <w:lang w:val="pl-PL"/>
    </w:rPr>
  </w:style>
  <w:style w:type="paragraph" w:styleId="Stopka">
    <w:name w:val="footer"/>
    <w:basedOn w:val="Normalny"/>
    <w:link w:val="StopkaZnak"/>
    <w:uiPriority w:val="99"/>
    <w:unhideWhenUsed/>
    <w:rsid w:val="00FB7F79"/>
    <w:pPr>
      <w:tabs>
        <w:tab w:val="center" w:pos="4536"/>
        <w:tab w:val="right" w:pos="9072"/>
      </w:tabs>
    </w:pPr>
  </w:style>
  <w:style w:type="character" w:customStyle="1" w:styleId="StopkaZnak">
    <w:name w:val="Stopka Znak"/>
    <w:basedOn w:val="Domylnaczcionkaakapitu"/>
    <w:link w:val="Stopka"/>
    <w:uiPriority w:val="99"/>
    <w:rsid w:val="00FB7F79"/>
    <w:rPr>
      <w:rFonts w:ascii="Arial" w:eastAsia="Arial" w:hAnsi="Arial" w:cs="Arial"/>
      <w:lang w:val="pl-PL"/>
    </w:rPr>
  </w:style>
  <w:style w:type="character" w:customStyle="1" w:styleId="AkapitzlistZnak">
    <w:name w:val="Akapit z listą Znak"/>
    <w:aliases w:val="Numerowanie Znak,Akapit z listą BS Znak,List Paragraph Znak,normalny tekst Znak"/>
    <w:link w:val="Akapitzlist"/>
    <w:uiPriority w:val="34"/>
    <w:qFormat/>
    <w:rsid w:val="00FB7F79"/>
    <w:rPr>
      <w:rFonts w:ascii="Arial" w:eastAsia="Arial" w:hAnsi="Arial" w:cs="Arial"/>
      <w:lang w:val="pl-PL"/>
    </w:rPr>
  </w:style>
  <w:style w:type="paragraph" w:customStyle="1" w:styleId="11">
    <w:name w:val="11)"/>
    <w:basedOn w:val="Normalny"/>
    <w:rsid w:val="00FB7F79"/>
    <w:pPr>
      <w:widowControl/>
      <w:tabs>
        <w:tab w:val="left" w:pos="624"/>
      </w:tabs>
      <w:autoSpaceDE/>
      <w:autoSpaceDN/>
      <w:spacing w:line="258" w:lineRule="atLeast"/>
      <w:ind w:left="624" w:hanging="312"/>
      <w:jc w:val="both"/>
    </w:pPr>
    <w:rPr>
      <w:rFonts w:ascii="FrankfurtGothic" w:eastAsia="Calibri" w:hAnsi="FrankfurtGothic" w:cs="Times New Roman"/>
      <w:color w:val="000000"/>
      <w:sz w:val="17"/>
      <w:szCs w:val="20"/>
      <w:lang w:eastAsia="pl-PL"/>
    </w:rPr>
  </w:style>
  <w:style w:type="paragraph" w:customStyle="1" w:styleId="1">
    <w:name w:val="1."/>
    <w:basedOn w:val="Normalny"/>
    <w:rsid w:val="00FB7F79"/>
    <w:pPr>
      <w:widowControl/>
      <w:autoSpaceDE/>
      <w:autoSpaceDN/>
      <w:snapToGrid w:val="0"/>
      <w:spacing w:line="258" w:lineRule="atLeast"/>
      <w:ind w:left="227" w:hanging="227"/>
      <w:jc w:val="both"/>
    </w:pPr>
    <w:rPr>
      <w:rFonts w:ascii="FrankfurtGothic" w:eastAsia="Calibri" w:hAnsi="FrankfurtGothic" w:cs="Times New Roman"/>
      <w:color w:val="000000"/>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hyperlink" Target="mailto:sekretariat@uggorowo.pl" TargetMode="External"/><Relationship Id="rId12" Type="http://schemas.openxmlformats.org/officeDocument/2006/relationships/hyperlink" Target="mailto:iod@uggorowo.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mailto:sekretariat@uggorow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uggorow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sekretariat@uggorow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20</Pages>
  <Words>7354</Words>
  <Characters>44125</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klaudia.oleksinska</cp:lastModifiedBy>
  <cp:revision>25</cp:revision>
  <dcterms:created xsi:type="dcterms:W3CDTF">2023-01-12T09:37:00Z</dcterms:created>
  <dcterms:modified xsi:type="dcterms:W3CDTF">2024-01-15T07:02:00Z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2019</vt:lpwstr>
  </property>
  <property fmtid="{D5CDD505-2E9C-101B-9397-08002B2CF9AE}" pid="4" name="LastSaved">
    <vt:filetime>2023-01-12T00:00:00Z</vt:filetime>
  </property>
  <property fmtid="{D5CDD505-2E9C-101B-9397-08002B2CF9AE}" pid="5" name="Producer">
    <vt:lpwstr>Microsoft® Word 2019</vt:lpwstr>
  </property>
</Properties>
</file>