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473D18EA" w14:textId="3DAFC6FE" w:rsidR="002C077F" w:rsidRPr="00076C90" w:rsidRDefault="002C077F" w:rsidP="00076C90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44B0D114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714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076C90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6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076C90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78A172DD" w14:textId="77777777" w:rsidR="00076C90" w:rsidRPr="00076C90" w:rsidRDefault="00076C90" w:rsidP="00076C90">
            <w:pPr>
              <w:spacing w:after="0" w:line="319" w:lineRule="auto"/>
              <w:contextualSpacing/>
              <w:jc w:val="both"/>
              <w:rPr>
                <w:rFonts w:ascii="Calibri" w:eastAsia="Calibri" w:hAnsi="Calibri"/>
                <w:sz w:val="22"/>
                <w:lang w:eastAsia="pl-PL"/>
              </w:rPr>
            </w:pPr>
            <w:bookmarkStart w:id="1" w:name="_Hlk133247204"/>
            <w:r w:rsidRPr="00076C90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Pr="00076C90">
              <w:rPr>
                <w:rFonts w:ascii="Calibri" w:eastAsia="Calibri" w:hAnsi="Calibri" w:cstheme="minorHAnsi"/>
                <w:b/>
                <w:color w:val="000000"/>
                <w:sz w:val="22"/>
                <w:lang w:eastAsia="pl-PL"/>
              </w:rPr>
              <w:t>„Budowa oświetlenia na terenie Gminy Dopiewo z podziałem na następujące zadania:</w:t>
            </w:r>
          </w:p>
          <w:p w14:paraId="64C074B4" w14:textId="77777777" w:rsidR="00076C90" w:rsidRPr="00076C90" w:rsidRDefault="00076C90" w:rsidP="00076C90">
            <w:pPr>
              <w:spacing w:after="0" w:line="319" w:lineRule="auto"/>
              <w:jc w:val="both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- zadanie nr 1. pn. Dopiewiec – budowa oświetlenia ulicznego na ul. </w:t>
            </w:r>
            <w:proofErr w:type="spellStart"/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Lilakowej</w:t>
            </w:r>
            <w:proofErr w:type="spellEnd"/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,</w:t>
            </w:r>
          </w:p>
          <w:p w14:paraId="464A174D" w14:textId="77777777" w:rsidR="00076C90" w:rsidRPr="00076C90" w:rsidRDefault="00076C90" w:rsidP="00076C90">
            <w:pPr>
              <w:spacing w:after="0" w:line="319" w:lineRule="auto"/>
              <w:jc w:val="both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bookmarkStart w:id="2" w:name="_Hlk169174283"/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- zadanie nr 2. pn. Dopiewiec – budowa oświetlenia ulicznego na ul. Olchowej i Jodełkowej,</w:t>
            </w:r>
          </w:p>
          <w:bookmarkEnd w:id="2"/>
          <w:p w14:paraId="236CACC2" w14:textId="77777777" w:rsidR="00076C90" w:rsidRPr="00076C90" w:rsidRDefault="00076C90" w:rsidP="00076C90">
            <w:pPr>
              <w:spacing w:after="0" w:line="319" w:lineRule="auto"/>
              <w:jc w:val="both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- zadanie nr 3. pn. </w:t>
            </w:r>
            <w:bookmarkStart w:id="3" w:name="_Hlk169180366"/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Dopiewo – budowa oświetlenia drogowego na ul. Chabrowej</w:t>
            </w:r>
            <w:bookmarkEnd w:id="3"/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,</w:t>
            </w:r>
          </w:p>
          <w:p w14:paraId="1B2C4268" w14:textId="77777777" w:rsidR="00076C90" w:rsidRPr="00076C90" w:rsidRDefault="00076C90" w:rsidP="00076C90">
            <w:pPr>
              <w:spacing w:after="0" w:line="319" w:lineRule="auto"/>
              <w:jc w:val="both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- zadanie nr 4. pn. Konarzewo – budowa oświetlenia drogowego na ul. Owocowej,</w:t>
            </w:r>
          </w:p>
          <w:p w14:paraId="0BFC3E8A" w14:textId="77777777" w:rsidR="00076C90" w:rsidRPr="00076C90" w:rsidRDefault="00076C90" w:rsidP="00076C90">
            <w:pPr>
              <w:spacing w:after="0" w:line="319" w:lineRule="auto"/>
              <w:jc w:val="both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- zadanie nr 5. pn. Lisówki – budowa oświetlenia drogowego na ul. Źródlanej.</w:t>
            </w:r>
          </w:p>
          <w:bookmarkEnd w:id="1"/>
          <w:p w14:paraId="10206BB0" w14:textId="5F97FE6A" w:rsidR="003E2B10" w:rsidRPr="0089041C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F2E5E03" w14:textId="70D97387" w:rsidR="0020424F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76"/>
        <w:gridCol w:w="4243"/>
      </w:tblGrid>
      <w:tr w:rsidR="0020424F" w:rsidRPr="00024C3B" w14:paraId="55820FDA" w14:textId="77777777" w:rsidTr="00076C90">
        <w:trPr>
          <w:trHeight w:val="282"/>
        </w:trPr>
        <w:tc>
          <w:tcPr>
            <w:tcW w:w="562" w:type="dxa"/>
          </w:tcPr>
          <w:p w14:paraId="00C4F90E" w14:textId="19911463" w:rsidR="0020424F" w:rsidRPr="00024C3B" w:rsidRDefault="0020424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I.</w:t>
            </w:r>
          </w:p>
        </w:tc>
        <w:tc>
          <w:tcPr>
            <w:tcW w:w="9219" w:type="dxa"/>
            <w:gridSpan w:val="2"/>
          </w:tcPr>
          <w:p w14:paraId="6DB1B538" w14:textId="2BB0EE39" w:rsidR="0020424F" w:rsidRPr="00076C90" w:rsidRDefault="0020424F" w:rsidP="00C44B43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076C9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Zadanie nr 1 </w:t>
            </w:r>
            <w:r w:rsidRPr="00076C90">
              <w:rPr>
                <w:rFonts w:asciiTheme="minorHAnsi" w:hAnsiTheme="minorHAnsi" w:cstheme="minorHAnsi"/>
                <w:b/>
                <w:sz w:val="22"/>
              </w:rPr>
              <w:t>pn</w:t>
            </w:r>
            <w:r w:rsidRPr="0020424F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="00076C90"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Dopiewiec – budowa oświetlenia ulicznego na ul. </w:t>
            </w:r>
            <w:proofErr w:type="spellStart"/>
            <w:r w:rsidR="00076C90"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Lilakowej</w:t>
            </w:r>
            <w:proofErr w:type="spellEnd"/>
            <w:r w:rsidR="00076C90"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,</w:t>
            </w:r>
          </w:p>
        </w:tc>
      </w:tr>
      <w:tr w:rsidR="006A3101" w:rsidRPr="00024C3B" w14:paraId="70A16626" w14:textId="77777777" w:rsidTr="00076C90">
        <w:trPr>
          <w:trHeight w:val="282"/>
        </w:trPr>
        <w:tc>
          <w:tcPr>
            <w:tcW w:w="562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076C90">
        <w:trPr>
          <w:trHeight w:val="282"/>
        </w:trPr>
        <w:tc>
          <w:tcPr>
            <w:tcW w:w="562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076C90">
        <w:trPr>
          <w:trHeight w:val="538"/>
        </w:trPr>
        <w:tc>
          <w:tcPr>
            <w:tcW w:w="562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08FF760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076C90">
        <w:trPr>
          <w:trHeight w:val="267"/>
        </w:trPr>
        <w:tc>
          <w:tcPr>
            <w:tcW w:w="562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21FE5177" w14:textId="77777777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20424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20424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 w:rsidR="0020424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7C4E9667" w14:textId="2B3E207F" w:rsidR="0020424F" w:rsidRPr="00024C3B" w:rsidRDefault="0020424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0424F" w:rsidRPr="00024C3B" w14:paraId="272CE66C" w14:textId="77777777" w:rsidTr="00076C90">
        <w:trPr>
          <w:trHeight w:val="282"/>
        </w:trPr>
        <w:tc>
          <w:tcPr>
            <w:tcW w:w="562" w:type="dxa"/>
          </w:tcPr>
          <w:p w14:paraId="21954DBF" w14:textId="12312FD4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lastRenderedPageBreak/>
              <w:t>II.</w:t>
            </w:r>
          </w:p>
        </w:tc>
        <w:tc>
          <w:tcPr>
            <w:tcW w:w="9219" w:type="dxa"/>
            <w:gridSpan w:val="2"/>
          </w:tcPr>
          <w:p w14:paraId="71E456CB" w14:textId="31E15FCA" w:rsidR="0020424F" w:rsidRPr="00076C90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076C9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Zadanie nr 2 </w:t>
            </w:r>
            <w:r w:rsidRPr="00076C90">
              <w:rPr>
                <w:rFonts w:asciiTheme="minorHAnsi" w:hAnsiTheme="minorHAnsi" w:cstheme="minorHAnsi"/>
                <w:b/>
                <w:sz w:val="22"/>
              </w:rPr>
              <w:t xml:space="preserve">pn. </w:t>
            </w:r>
            <w:r w:rsidR="00076C90"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Dopiewiec – budowa oświetlenia ulicznego na ul. Olchowej i Jodełkowej,</w:t>
            </w:r>
          </w:p>
          <w:p w14:paraId="77D450CE" w14:textId="42070AB7" w:rsidR="0020424F" w:rsidRPr="00076C90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20424F" w:rsidRPr="00024C3B" w14:paraId="2014573D" w14:textId="77777777" w:rsidTr="00076C90">
        <w:trPr>
          <w:trHeight w:val="282"/>
        </w:trPr>
        <w:tc>
          <w:tcPr>
            <w:tcW w:w="562" w:type="dxa"/>
          </w:tcPr>
          <w:p w14:paraId="0090932E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456B0C4D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36C3AF7B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0C2FC7E5" w14:textId="77777777" w:rsidR="0020424F" w:rsidRPr="006B558A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20424F" w:rsidRPr="00024C3B" w14:paraId="1C3DAFDE" w14:textId="77777777" w:rsidTr="00076C90">
        <w:trPr>
          <w:trHeight w:val="282"/>
        </w:trPr>
        <w:tc>
          <w:tcPr>
            <w:tcW w:w="562" w:type="dxa"/>
          </w:tcPr>
          <w:p w14:paraId="476377BB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4DF52018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4FDD066B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6D4C1E92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20424F" w:rsidRPr="00024C3B" w14:paraId="4FF3BF64" w14:textId="77777777" w:rsidTr="00076C90">
        <w:trPr>
          <w:trHeight w:val="538"/>
        </w:trPr>
        <w:tc>
          <w:tcPr>
            <w:tcW w:w="562" w:type="dxa"/>
          </w:tcPr>
          <w:p w14:paraId="05908FA0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15E2948A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30693A71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0424F" w:rsidRPr="00024C3B" w14:paraId="573B1F6B" w14:textId="77777777" w:rsidTr="00076C90">
        <w:trPr>
          <w:trHeight w:val="267"/>
        </w:trPr>
        <w:tc>
          <w:tcPr>
            <w:tcW w:w="562" w:type="dxa"/>
          </w:tcPr>
          <w:p w14:paraId="55023DF6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520FF004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07BD64CD" w14:textId="77777777" w:rsidR="0020424F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60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4877A7A3" w14:textId="77777777" w:rsidR="002A7705" w:rsidRPr="00024C3B" w:rsidRDefault="002A7705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3166FE6B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076C90" w:rsidRPr="00076C90" w14:paraId="7CC9D85C" w14:textId="77777777" w:rsidTr="00076C90">
        <w:trPr>
          <w:trHeight w:val="282"/>
        </w:trPr>
        <w:tc>
          <w:tcPr>
            <w:tcW w:w="562" w:type="dxa"/>
          </w:tcPr>
          <w:p w14:paraId="016A1A40" w14:textId="6CEC41D5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III.</w:t>
            </w:r>
          </w:p>
        </w:tc>
        <w:tc>
          <w:tcPr>
            <w:tcW w:w="9219" w:type="dxa"/>
            <w:gridSpan w:val="2"/>
          </w:tcPr>
          <w:p w14:paraId="5E7DC0D8" w14:textId="67BA30BA" w:rsidR="00076C90" w:rsidRPr="00076C90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076C9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Zadanie nr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Pr="00076C9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Pr="00076C90">
              <w:rPr>
                <w:rFonts w:asciiTheme="minorHAnsi" w:hAnsiTheme="minorHAnsi" w:cstheme="minorHAnsi"/>
                <w:b/>
                <w:sz w:val="22"/>
              </w:rPr>
              <w:t xml:space="preserve">pn. </w:t>
            </w:r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Dopiewo – budowa oświetlenia drogowego na ul. Chabrowej,</w:t>
            </w:r>
          </w:p>
          <w:p w14:paraId="195C1622" w14:textId="77777777" w:rsidR="00076C90" w:rsidRPr="00076C90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076C90" w:rsidRPr="006B558A" w14:paraId="73FA321E" w14:textId="77777777" w:rsidTr="00076C90">
        <w:trPr>
          <w:trHeight w:val="282"/>
        </w:trPr>
        <w:tc>
          <w:tcPr>
            <w:tcW w:w="562" w:type="dxa"/>
          </w:tcPr>
          <w:p w14:paraId="667E4299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14CDC71E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355C9414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3BA9965D" w14:textId="77777777" w:rsidR="00076C90" w:rsidRPr="006B558A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076C90" w:rsidRPr="00024C3B" w14:paraId="30111243" w14:textId="77777777" w:rsidTr="00076C90">
        <w:trPr>
          <w:trHeight w:val="282"/>
        </w:trPr>
        <w:tc>
          <w:tcPr>
            <w:tcW w:w="562" w:type="dxa"/>
          </w:tcPr>
          <w:p w14:paraId="60619BE9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1BA732F5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785A9766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466F1F50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076C90" w:rsidRPr="00024C3B" w14:paraId="740095A6" w14:textId="77777777" w:rsidTr="00076C90">
        <w:trPr>
          <w:trHeight w:val="538"/>
        </w:trPr>
        <w:tc>
          <w:tcPr>
            <w:tcW w:w="562" w:type="dxa"/>
          </w:tcPr>
          <w:p w14:paraId="19F651C9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19AC3D66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7FBC406D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076C90" w:rsidRPr="00024C3B" w14:paraId="01F6D33C" w14:textId="77777777" w:rsidTr="00076C90">
        <w:trPr>
          <w:trHeight w:val="267"/>
        </w:trPr>
        <w:tc>
          <w:tcPr>
            <w:tcW w:w="562" w:type="dxa"/>
          </w:tcPr>
          <w:p w14:paraId="5579EB7A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414B8FFF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0ADFF9F7" w14:textId="77777777" w:rsidR="00076C90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60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4D85216B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075FD18D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076C90" w:rsidRPr="00076C90" w14:paraId="120231F0" w14:textId="77777777" w:rsidTr="00076C90">
        <w:trPr>
          <w:trHeight w:val="282"/>
        </w:trPr>
        <w:tc>
          <w:tcPr>
            <w:tcW w:w="562" w:type="dxa"/>
          </w:tcPr>
          <w:p w14:paraId="35CC9FB4" w14:textId="7690B625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IV.</w:t>
            </w:r>
          </w:p>
        </w:tc>
        <w:tc>
          <w:tcPr>
            <w:tcW w:w="9219" w:type="dxa"/>
            <w:gridSpan w:val="2"/>
          </w:tcPr>
          <w:p w14:paraId="06179928" w14:textId="75EA8B54" w:rsidR="00076C90" w:rsidRPr="00076C90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076C9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Zadanie nr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</w:t>
            </w:r>
            <w:r w:rsidRPr="00076C9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Pr="00076C90">
              <w:rPr>
                <w:rFonts w:asciiTheme="minorHAnsi" w:hAnsiTheme="minorHAnsi" w:cstheme="minorHAnsi"/>
                <w:b/>
                <w:sz w:val="22"/>
              </w:rPr>
              <w:t xml:space="preserve">pn. </w:t>
            </w:r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Konarzewo – budowa oświetlenia drogowego na ul. Owocowej,</w:t>
            </w:r>
          </w:p>
          <w:p w14:paraId="525B4210" w14:textId="77777777" w:rsidR="00076C90" w:rsidRPr="00076C90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076C90" w:rsidRPr="006B558A" w14:paraId="7DABE12D" w14:textId="77777777" w:rsidTr="00076C90">
        <w:trPr>
          <w:trHeight w:val="282"/>
        </w:trPr>
        <w:tc>
          <w:tcPr>
            <w:tcW w:w="562" w:type="dxa"/>
          </w:tcPr>
          <w:p w14:paraId="79427AA8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06688143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72338F20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3F06A9C6" w14:textId="77777777" w:rsidR="00076C90" w:rsidRPr="006B558A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076C90" w:rsidRPr="00024C3B" w14:paraId="604A25C3" w14:textId="77777777" w:rsidTr="00076C90">
        <w:trPr>
          <w:trHeight w:val="282"/>
        </w:trPr>
        <w:tc>
          <w:tcPr>
            <w:tcW w:w="562" w:type="dxa"/>
          </w:tcPr>
          <w:p w14:paraId="45EA69CB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4CE960B2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02F5F3D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24656115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076C90" w:rsidRPr="00024C3B" w14:paraId="4DE50BDC" w14:textId="77777777" w:rsidTr="00076C90">
        <w:trPr>
          <w:trHeight w:val="538"/>
        </w:trPr>
        <w:tc>
          <w:tcPr>
            <w:tcW w:w="562" w:type="dxa"/>
          </w:tcPr>
          <w:p w14:paraId="1797A074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2EF34A39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46733C81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076C90" w:rsidRPr="00024C3B" w14:paraId="1BF5A732" w14:textId="77777777" w:rsidTr="00076C90">
        <w:trPr>
          <w:trHeight w:val="267"/>
        </w:trPr>
        <w:tc>
          <w:tcPr>
            <w:tcW w:w="562" w:type="dxa"/>
          </w:tcPr>
          <w:p w14:paraId="6704DF72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40FD012A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5227F8D" w14:textId="77777777" w:rsidR="00076C90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60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57840F26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00461739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076C90" w:rsidRPr="00076C90" w14:paraId="76250413" w14:textId="77777777" w:rsidTr="00076C90">
        <w:trPr>
          <w:trHeight w:val="282"/>
        </w:trPr>
        <w:tc>
          <w:tcPr>
            <w:tcW w:w="562" w:type="dxa"/>
          </w:tcPr>
          <w:p w14:paraId="3A1BF990" w14:textId="67D4A408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V.</w:t>
            </w:r>
          </w:p>
        </w:tc>
        <w:tc>
          <w:tcPr>
            <w:tcW w:w="9219" w:type="dxa"/>
            <w:gridSpan w:val="2"/>
          </w:tcPr>
          <w:p w14:paraId="22496E9B" w14:textId="33587BC3" w:rsidR="00076C90" w:rsidRPr="00076C90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076C9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Zadanie nr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5</w:t>
            </w:r>
            <w:r w:rsidRPr="00076C9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Pr="00076C90">
              <w:rPr>
                <w:rFonts w:asciiTheme="minorHAnsi" w:hAnsiTheme="minorHAnsi" w:cstheme="minorHAnsi"/>
                <w:b/>
                <w:sz w:val="22"/>
              </w:rPr>
              <w:t xml:space="preserve">pn. </w:t>
            </w:r>
            <w:r w:rsidRPr="00076C90">
              <w:rPr>
                <w:rFonts w:asciiTheme="minorHAnsi" w:hAnsiTheme="minorHAnsi" w:cstheme="minorHAnsi"/>
                <w:b/>
                <w:kern w:val="0"/>
                <w:sz w:val="22"/>
              </w:rPr>
              <w:t>Lisówki – budowa oświetlenia drogowego na ul. Źródlanej</w:t>
            </w:r>
            <w:r w:rsidRPr="00076C90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 </w:t>
            </w:r>
          </w:p>
        </w:tc>
      </w:tr>
      <w:tr w:rsidR="00076C90" w:rsidRPr="006B558A" w14:paraId="17DF66F8" w14:textId="77777777" w:rsidTr="00076C90">
        <w:trPr>
          <w:trHeight w:val="282"/>
        </w:trPr>
        <w:tc>
          <w:tcPr>
            <w:tcW w:w="562" w:type="dxa"/>
          </w:tcPr>
          <w:p w14:paraId="051A4FF5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5D7A11A4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2F039DCA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38C926B9" w14:textId="77777777" w:rsidR="00076C90" w:rsidRPr="006B558A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076C90" w:rsidRPr="00024C3B" w14:paraId="5C2442B9" w14:textId="77777777" w:rsidTr="00076C90">
        <w:trPr>
          <w:trHeight w:val="282"/>
        </w:trPr>
        <w:tc>
          <w:tcPr>
            <w:tcW w:w="562" w:type="dxa"/>
          </w:tcPr>
          <w:p w14:paraId="707DF0D0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2A8C48A9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62CC40DA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50E0D3A5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076C90" w:rsidRPr="00024C3B" w14:paraId="292AD0F7" w14:textId="77777777" w:rsidTr="00076C90">
        <w:trPr>
          <w:trHeight w:val="538"/>
        </w:trPr>
        <w:tc>
          <w:tcPr>
            <w:tcW w:w="562" w:type="dxa"/>
          </w:tcPr>
          <w:p w14:paraId="76208E9E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5A0C3450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213FD714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076C90" w:rsidRPr="00024C3B" w14:paraId="5EA4307B" w14:textId="77777777" w:rsidTr="00076C90">
        <w:trPr>
          <w:trHeight w:val="267"/>
        </w:trPr>
        <w:tc>
          <w:tcPr>
            <w:tcW w:w="562" w:type="dxa"/>
          </w:tcPr>
          <w:p w14:paraId="6A9F5E22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7EEB2659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1E2B2908" w14:textId="77777777" w:rsidR="00076C90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60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78D1E5C1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276812C1" w14:textId="77777777" w:rsidR="00076C90" w:rsidRPr="00024C3B" w:rsidRDefault="00076C90" w:rsidP="005B2C1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6CCBF699" w:rsidR="003E2B10" w:rsidRPr="008018E2" w:rsidRDefault="008018E2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/>
        </w:rPr>
      </w:pPr>
      <w:r w:rsidRPr="008018E2"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/>
        </w:rPr>
        <w:t>* Wykonawca może złożyć ofertę na wszystkie lub wybrane zadania, Wykonawca wypełnienia wiersze Formularza ofertowego w zakresie danego zadania</w:t>
      </w:r>
      <w:r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/>
        </w:rPr>
        <w:t xml:space="preserve">. </w:t>
      </w:r>
      <w:r w:rsidRPr="008018E2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/>
        </w:rPr>
        <w:t>N</w:t>
      </w:r>
      <w:r w:rsidR="009F6911" w:rsidRPr="008018E2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/>
        </w:rPr>
        <w:t>iewypełnienie tabeli w zakresie danego zadania oznaczać będzie, że Wykonawca nie składa oferty na dane zadanie.</w:t>
      </w:r>
    </w:p>
    <w:p w14:paraId="5CB391B7" w14:textId="77777777" w:rsidR="009F6911" w:rsidRPr="00024C3B" w:rsidRDefault="009F6911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lastRenderedPageBreak/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009C0E12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</w:t>
      </w:r>
      <w:r w:rsidR="007C45B3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7C45B3">
      <w:pPr>
        <w:tabs>
          <w:tab w:val="left" w:pos="142"/>
        </w:tabs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 xml:space="preserve">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70CAD" w14:textId="77777777" w:rsidR="0073690C" w:rsidRDefault="0073690C" w:rsidP="003E2B10">
      <w:pPr>
        <w:spacing w:after="0" w:line="240" w:lineRule="auto"/>
      </w:pPr>
      <w:r>
        <w:separator/>
      </w:r>
    </w:p>
  </w:endnote>
  <w:endnote w:type="continuationSeparator" w:id="0">
    <w:p w14:paraId="04EF8B8F" w14:textId="77777777" w:rsidR="0073690C" w:rsidRDefault="0073690C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7C45B3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7C45B3" w:rsidRDefault="007C4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11005" w14:textId="77777777" w:rsidR="0073690C" w:rsidRDefault="0073690C" w:rsidP="003E2B10">
      <w:pPr>
        <w:spacing w:after="0" w:line="240" w:lineRule="auto"/>
      </w:pPr>
      <w:r>
        <w:separator/>
      </w:r>
    </w:p>
  </w:footnote>
  <w:footnote w:type="continuationSeparator" w:id="0">
    <w:p w14:paraId="036A8D68" w14:textId="77777777" w:rsidR="0073690C" w:rsidRDefault="0073690C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76C90"/>
    <w:rsid w:val="000A0C0C"/>
    <w:rsid w:val="00101735"/>
    <w:rsid w:val="00154454"/>
    <w:rsid w:val="001C2143"/>
    <w:rsid w:val="001D4EF2"/>
    <w:rsid w:val="0020424F"/>
    <w:rsid w:val="00240852"/>
    <w:rsid w:val="00274866"/>
    <w:rsid w:val="002A7705"/>
    <w:rsid w:val="002C077F"/>
    <w:rsid w:val="003002A9"/>
    <w:rsid w:val="00371CE7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504DA6"/>
    <w:rsid w:val="0052248F"/>
    <w:rsid w:val="00522FD4"/>
    <w:rsid w:val="00533B9A"/>
    <w:rsid w:val="005C7FB1"/>
    <w:rsid w:val="005D2B68"/>
    <w:rsid w:val="005D52FF"/>
    <w:rsid w:val="00600F7F"/>
    <w:rsid w:val="00684FD7"/>
    <w:rsid w:val="00696277"/>
    <w:rsid w:val="006A3101"/>
    <w:rsid w:val="006B558A"/>
    <w:rsid w:val="006D6FCE"/>
    <w:rsid w:val="00701059"/>
    <w:rsid w:val="00702CBF"/>
    <w:rsid w:val="00703363"/>
    <w:rsid w:val="0073690C"/>
    <w:rsid w:val="0076358A"/>
    <w:rsid w:val="007767EF"/>
    <w:rsid w:val="007C45B3"/>
    <w:rsid w:val="007E5600"/>
    <w:rsid w:val="008018E2"/>
    <w:rsid w:val="008811EB"/>
    <w:rsid w:val="0089041C"/>
    <w:rsid w:val="0089766E"/>
    <w:rsid w:val="008A4EA0"/>
    <w:rsid w:val="0090171F"/>
    <w:rsid w:val="009F6911"/>
    <w:rsid w:val="00AB0805"/>
    <w:rsid w:val="00B21480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ED796F"/>
    <w:rsid w:val="00F52250"/>
    <w:rsid w:val="00F7144B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42</cp:revision>
  <dcterms:created xsi:type="dcterms:W3CDTF">2021-11-17T10:13:00Z</dcterms:created>
  <dcterms:modified xsi:type="dcterms:W3CDTF">2024-06-14T10:22:00Z</dcterms:modified>
</cp:coreProperties>
</file>