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533" w:rsidRDefault="00F54533" w:rsidP="00F54533">
      <w:pPr>
        <w:spacing w:after="0" w:line="240" w:lineRule="auto"/>
        <w:ind w:left="4247"/>
        <w:rPr>
          <w:rFonts w:ascii="Times New Roman" w:hAnsi="Times New Roman" w:cs="Times New Roman"/>
          <w:b/>
        </w:rPr>
      </w:pPr>
      <w:bookmarkStart w:id="0" w:name="_GoBack"/>
      <w:bookmarkEnd w:id="0"/>
    </w:p>
    <w:p w:rsidR="00F54533" w:rsidRDefault="00F54533" w:rsidP="00F54533">
      <w:pPr>
        <w:spacing w:after="0" w:line="240" w:lineRule="auto"/>
        <w:ind w:left="4247"/>
        <w:rPr>
          <w:rFonts w:ascii="Times New Roman" w:hAnsi="Times New Roman" w:cs="Times New Roman"/>
          <w:b/>
        </w:rPr>
      </w:pPr>
    </w:p>
    <w:p w:rsidR="00F54533" w:rsidRDefault="00F54533" w:rsidP="00F54533">
      <w:pPr>
        <w:spacing w:after="0" w:line="240" w:lineRule="auto"/>
        <w:jc w:val="right"/>
        <w:rPr>
          <w:rFonts w:ascii="Times New Roman" w:hAnsi="Times New Roman" w:cs="Times New Roman"/>
          <w:b/>
        </w:rPr>
      </w:pPr>
      <w:r>
        <w:rPr>
          <w:rFonts w:ascii="Times New Roman" w:hAnsi="Times New Roman" w:cs="Times New Roman"/>
          <w:b/>
        </w:rPr>
        <w:t>Załącznik nr 1 do SWZ</w:t>
      </w:r>
    </w:p>
    <w:p w:rsidR="00F54533" w:rsidRDefault="00F54533" w:rsidP="00F54533">
      <w:pPr>
        <w:spacing w:after="0" w:line="240" w:lineRule="auto"/>
        <w:rPr>
          <w:rFonts w:ascii="Times New Roman" w:hAnsi="Times New Roman" w:cs="Times New Roman"/>
          <w:b/>
        </w:rPr>
      </w:pPr>
    </w:p>
    <w:p w:rsidR="00F54533" w:rsidRDefault="00F54533" w:rsidP="00F54533">
      <w:pPr>
        <w:pStyle w:val="Nagwek1"/>
        <w:tabs>
          <w:tab w:val="clear" w:pos="709"/>
          <w:tab w:val="left" w:pos="708"/>
        </w:tabs>
        <w:jc w:val="center"/>
        <w:rPr>
          <w:b/>
          <w:sz w:val="22"/>
          <w:szCs w:val="22"/>
        </w:rPr>
      </w:pPr>
    </w:p>
    <w:p w:rsidR="00F54533" w:rsidRDefault="00F54533" w:rsidP="00F54533">
      <w:pPr>
        <w:pStyle w:val="Nagwek1"/>
        <w:tabs>
          <w:tab w:val="clear" w:pos="709"/>
          <w:tab w:val="left" w:pos="708"/>
        </w:tabs>
        <w:jc w:val="center"/>
        <w:rPr>
          <w:b/>
          <w:sz w:val="22"/>
          <w:szCs w:val="22"/>
        </w:rPr>
      </w:pPr>
      <w:r>
        <w:rPr>
          <w:b/>
          <w:sz w:val="22"/>
          <w:szCs w:val="22"/>
        </w:rPr>
        <w:br/>
        <w:t>FORMULARZ OFERTOWY</w:t>
      </w:r>
    </w:p>
    <w:p w:rsidR="00F54533" w:rsidRDefault="00F54533" w:rsidP="00F54533">
      <w:pPr>
        <w:spacing w:after="0" w:line="276" w:lineRule="auto"/>
        <w:rPr>
          <w:rFonts w:ascii="Times New Roman" w:hAnsi="Times New Roman" w:cs="Times New Roman"/>
        </w:rPr>
      </w:pPr>
    </w:p>
    <w:p w:rsidR="00F54533" w:rsidRDefault="00F54533" w:rsidP="00F54533">
      <w:pPr>
        <w:tabs>
          <w:tab w:val="center" w:pos="4536"/>
          <w:tab w:val="right" w:pos="9072"/>
        </w:tabs>
        <w:spacing w:after="0" w:line="480" w:lineRule="auto"/>
        <w:rPr>
          <w:rFonts w:ascii="Times New Roman" w:eastAsia="Times New Roman" w:hAnsi="Times New Roman" w:cs="Times New Roman"/>
          <w:szCs w:val="20"/>
          <w:lang w:eastAsia="pl-PL"/>
        </w:rPr>
      </w:pPr>
    </w:p>
    <w:p w:rsidR="00F54533" w:rsidRDefault="00F54533" w:rsidP="00F5453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rsidR="00F54533" w:rsidRDefault="00F54533" w:rsidP="00F5453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p>
    <w:p w:rsidR="00F54533" w:rsidRDefault="00F54533" w:rsidP="00F5453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Województwo: ………………………………………………………………………………………….</w:t>
      </w:r>
    </w:p>
    <w:p w:rsidR="00F54533" w:rsidRDefault="00F54533" w:rsidP="00F54533">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p>
    <w:p w:rsidR="00F54533" w:rsidRDefault="00F54533" w:rsidP="00F54533">
      <w:pPr>
        <w:tabs>
          <w:tab w:val="center" w:pos="4536"/>
          <w:tab w:val="right" w:pos="9072"/>
        </w:tabs>
        <w:spacing w:after="0" w:line="480" w:lineRule="auto"/>
        <w:rPr>
          <w:rFonts w:ascii="Times New Roman" w:eastAsia="Times New Roman" w:hAnsi="Times New Roman" w:cs="Times New Roman"/>
          <w:szCs w:val="20"/>
          <w:lang w:val="de-DE" w:eastAsia="pl-PL"/>
        </w:rPr>
      </w:pPr>
      <w:proofErr w:type="spellStart"/>
      <w:r>
        <w:rPr>
          <w:rFonts w:ascii="Times New Roman" w:eastAsia="Times New Roman" w:hAnsi="Times New Roman" w:cs="Times New Roman"/>
          <w:szCs w:val="20"/>
          <w:lang w:val="de-DE" w:eastAsia="pl-PL"/>
        </w:rPr>
        <w:t>E-mail</w:t>
      </w:r>
      <w:proofErr w:type="spellEnd"/>
      <w:r>
        <w:rPr>
          <w:rFonts w:ascii="Times New Roman" w:eastAsia="Times New Roman" w:hAnsi="Times New Roman" w:cs="Times New Roman"/>
          <w:szCs w:val="20"/>
          <w:lang w:val="de-DE" w:eastAsia="pl-PL"/>
        </w:rPr>
        <w:t>: .…………………………………………………………………………………………………..</w:t>
      </w:r>
    </w:p>
    <w:p w:rsidR="00F54533" w:rsidRDefault="00F54533" w:rsidP="00F5453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NIP</w:t>
      </w:r>
      <w:r>
        <w:rPr>
          <w:rFonts w:ascii="Times New Roman" w:eastAsia="Calibri" w:hAnsi="Times New Roman" w:cs="Times New Roman"/>
          <w:i/>
          <w:sz w:val="24"/>
          <w:szCs w:val="24"/>
        </w:rPr>
        <w:t xml:space="preserve"> </w:t>
      </w:r>
      <w:r>
        <w:rPr>
          <w:rFonts w:ascii="Times New Roman" w:eastAsia="Times New Roman" w:hAnsi="Times New Roman" w:cs="Times New Roman"/>
          <w:szCs w:val="20"/>
          <w:lang w:eastAsia="pl-PL"/>
        </w:rPr>
        <w:t>………………………………………………………………………………………………………</w:t>
      </w:r>
    </w:p>
    <w:p w:rsidR="00F54533" w:rsidRDefault="00F54533" w:rsidP="00F54533">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REGON: ………………………………………………………………………………………………….</w:t>
      </w:r>
      <w:r>
        <w:rPr>
          <w:rFonts w:ascii="Times New Roman" w:eastAsia="Times New Roman" w:hAnsi="Times New Roman" w:cs="Times New Roman"/>
          <w:szCs w:val="20"/>
          <w:lang w:eastAsia="pl-PL"/>
        </w:rPr>
        <w:br/>
        <w:t>KRS ………………………………………………………………………………………………………</w:t>
      </w:r>
    </w:p>
    <w:p w:rsidR="00F54533" w:rsidRDefault="00F54533" w:rsidP="00F54533">
      <w:pPr>
        <w:tabs>
          <w:tab w:val="left" w:pos="4032"/>
        </w:tabs>
        <w:spacing w:before="120" w:after="240"/>
        <w:jc w:val="both"/>
        <w:rPr>
          <w:sz w:val="24"/>
          <w:szCs w:val="24"/>
        </w:rPr>
      </w:pPr>
      <w:r>
        <w:rPr>
          <w:rFonts w:ascii="Times New Roman" w:hAnsi="Times New Roman" w:cs="Times New Roman"/>
          <w:sz w:val="24"/>
          <w:szCs w:val="24"/>
        </w:rPr>
        <w:t xml:space="preserve">W odpowiedzi na ogłoszenie dotyczące </w:t>
      </w:r>
      <w:r>
        <w:rPr>
          <w:rFonts w:ascii="Times New Roman" w:hAnsi="Times New Roman" w:cs="Times New Roman"/>
          <w:color w:val="000000"/>
          <w:sz w:val="24"/>
          <w:szCs w:val="24"/>
        </w:rPr>
        <w:t xml:space="preserve">zamówienia publicznego w trybie podstawowym na podstawie </w:t>
      </w:r>
      <w:r>
        <w:rPr>
          <w:rFonts w:ascii="Times New Roman" w:hAnsi="Times New Roman" w:cs="Times New Roman"/>
          <w:color w:val="000000"/>
          <w:spacing w:val="14"/>
          <w:sz w:val="24"/>
          <w:szCs w:val="24"/>
        </w:rPr>
        <w:t xml:space="preserve">art. 311 ust. 1 pkt 2 w zw. z </w:t>
      </w:r>
      <w:r>
        <w:rPr>
          <w:rFonts w:ascii="Times New Roman" w:hAnsi="Times New Roman" w:cs="Times New Roman"/>
          <w:color w:val="000000"/>
          <w:sz w:val="24"/>
          <w:szCs w:val="24"/>
        </w:rPr>
        <w:t xml:space="preserve">art. 275 ust. 2 ustawy z dnia 11 września 2019 r. </w:t>
      </w:r>
      <w:r>
        <w:rPr>
          <w:rFonts w:ascii="Times New Roman" w:eastAsia="Times New Roman" w:hAnsi="Times New Roman" w:cs="Times New Roman"/>
          <w:color w:val="000000" w:themeColor="text1"/>
          <w:sz w:val="24"/>
          <w:szCs w:val="24"/>
          <w:lang w:eastAsia="pl-PL"/>
        </w:rPr>
        <w:t>– Prawo zamówień publicznych (Dz. U. 2021r., poz. 1129 ze zm., dalej jako ustawa PZP lub PZP)</w:t>
      </w:r>
      <w:r>
        <w:rPr>
          <w:rFonts w:ascii="Times New Roman" w:hAnsi="Times New Roman" w:cs="Times New Roman"/>
          <w:color w:val="000000"/>
          <w:sz w:val="24"/>
          <w:szCs w:val="24"/>
        </w:rPr>
        <w:t xml:space="preserve"> pn.:</w:t>
      </w:r>
      <w:r>
        <w:rPr>
          <w:rFonts w:ascii="Times New Roman" w:hAnsi="Times New Roman" w:cs="Times New Roman"/>
          <w:b/>
          <w:bCs/>
          <w:i/>
          <w:iCs/>
          <w:color w:val="000000"/>
          <w:sz w:val="24"/>
          <w:szCs w:val="24"/>
        </w:rPr>
        <w:t xml:space="preserve"> „</w:t>
      </w:r>
      <w:bookmarkStart w:id="1" w:name="_Hlk67483101"/>
      <w:r>
        <w:rPr>
          <w:rFonts w:ascii="Times New Roman" w:hAnsi="Times New Roman" w:cs="Times New Roman"/>
          <w:b/>
          <w:bCs/>
          <w:i/>
          <w:iCs/>
          <w:color w:val="000000"/>
          <w:sz w:val="24"/>
          <w:szCs w:val="24"/>
        </w:rPr>
        <w:t>Wykonanie robót budowlanych w 600 zwolnionych komunalnych lokalach mieszkalnych o powierzchni ok. 20 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xml:space="preserve"> do 150 m</w:t>
      </w:r>
      <w:r>
        <w:rPr>
          <w:rFonts w:ascii="Times New Roman" w:hAnsi="Times New Roman" w:cs="Times New Roman"/>
          <w:b/>
          <w:bCs/>
          <w:i/>
          <w:iCs/>
          <w:color w:val="000000"/>
          <w:sz w:val="24"/>
          <w:szCs w:val="24"/>
          <w:vertAlign w:val="superscript"/>
        </w:rPr>
        <w:t>2</w:t>
      </w:r>
      <w:r>
        <w:rPr>
          <w:rFonts w:ascii="Times New Roman" w:hAnsi="Times New Roman" w:cs="Times New Roman"/>
          <w:b/>
          <w:bCs/>
          <w:i/>
          <w:iCs/>
          <w:color w:val="000000"/>
          <w:sz w:val="24"/>
          <w:szCs w:val="24"/>
        </w:rPr>
        <w:t xml:space="preserve"> położonych w Poznaniu</w:t>
      </w:r>
      <w:bookmarkEnd w:id="1"/>
      <w:r>
        <w:rPr>
          <w:rFonts w:ascii="Times New Roman" w:eastAsiaTheme="majorEastAsia" w:hAnsi="Times New Roman" w:cstheme="majorBidi"/>
          <w:b/>
          <w:bCs/>
          <w:i/>
          <w:iCs/>
          <w:color w:val="000000"/>
          <w:sz w:val="24"/>
          <w:szCs w:val="24"/>
        </w:rPr>
        <w:t>”</w:t>
      </w:r>
      <w:r>
        <w:rPr>
          <w:rFonts w:ascii="Times New Roman" w:eastAsiaTheme="majorEastAsia" w:hAnsi="Times New Roman" w:cstheme="majorBidi"/>
          <w:b/>
          <w:bCs/>
          <w:color w:val="000000"/>
          <w:sz w:val="24"/>
          <w:szCs w:val="24"/>
          <w:lang w:eastAsia="pl-PL"/>
        </w:rPr>
        <w:t xml:space="preserve"> </w:t>
      </w:r>
      <w:r>
        <w:rPr>
          <w:rFonts w:ascii="Times New Roman" w:eastAsiaTheme="majorEastAsia" w:hAnsi="Times New Roman" w:cstheme="majorBidi"/>
          <w:color w:val="000000"/>
          <w:sz w:val="24"/>
          <w:szCs w:val="24"/>
        </w:rPr>
        <w:t>składam/y niniejszą ofertę dla Zarządu Komunalnych Zasobów Lokalowych sp. z o.o., ul. Matejki 57, 60-770 Poznań i</w:t>
      </w:r>
      <w:r>
        <w:rPr>
          <w:rFonts w:ascii="Times New Roman" w:hAnsi="Times New Roman" w:cs="Times New Roman"/>
          <w:sz w:val="24"/>
          <w:szCs w:val="24"/>
        </w:rPr>
        <w:t xml:space="preserve"> zobowiązujemy się do wykonania przedmiotu zamówienia na następujących zasadach:</w:t>
      </w:r>
    </w:p>
    <w:p w:rsidR="00F54533" w:rsidRDefault="00F54533" w:rsidP="00F54533">
      <w:pPr>
        <w:tabs>
          <w:tab w:val="center" w:pos="4536"/>
          <w:tab w:val="right" w:pos="9072"/>
        </w:tabs>
        <w:jc w:val="both"/>
        <w:rPr>
          <w:b/>
          <w:color w:val="000000"/>
          <w:sz w:val="24"/>
          <w:szCs w:val="24"/>
          <w:u w:val="single"/>
        </w:rPr>
      </w:pPr>
      <w:r>
        <w:rPr>
          <w:rFonts w:ascii="Times New Roman" w:hAnsi="Times New Roman"/>
          <w:b/>
          <w:color w:val="000000"/>
          <w:sz w:val="24"/>
          <w:szCs w:val="24"/>
          <w:u w:val="single"/>
        </w:rPr>
        <w:t>Oferujemy realizację przedmiotu zamówienia za następujące maksymalne wartości:</w:t>
      </w:r>
    </w:p>
    <w:p w:rsidR="00F54533" w:rsidRDefault="00F54533" w:rsidP="00F54533">
      <w:pPr>
        <w:pStyle w:val="Akapitzlist"/>
        <w:shd w:val="clear" w:color="auto" w:fill="FFFFFF"/>
        <w:tabs>
          <w:tab w:val="left" w:pos="0"/>
        </w:tabs>
        <w:ind w:left="0" w:right="-1"/>
        <w:jc w:val="both"/>
        <w:rPr>
          <w:rStyle w:val="Brak"/>
          <w:rFonts w:ascii="Times New Roman" w:hAnsi="Times New Roman" w:cs="Times New Roman"/>
          <w:bCs/>
        </w:rPr>
      </w:pPr>
      <w:r>
        <w:rPr>
          <w:rStyle w:val="Brak"/>
          <w:rFonts w:ascii="Times New Roman" w:hAnsi="Times New Roman" w:cs="Times New Roman"/>
          <w:bCs/>
        </w:rPr>
        <w:t>Stawka roboczogodziny netto z narzutami:  …..……………………..… zł, w tym zawiera się:</w:t>
      </w:r>
    </w:p>
    <w:p w:rsidR="00F54533" w:rsidRDefault="00F54533" w:rsidP="00F54533">
      <w:pPr>
        <w:pStyle w:val="Akapitzlist"/>
        <w:shd w:val="clear" w:color="auto" w:fill="FFFFFF"/>
        <w:tabs>
          <w:tab w:val="left" w:pos="0"/>
        </w:tabs>
        <w:ind w:left="284" w:right="-1"/>
        <w:jc w:val="both"/>
        <w:rPr>
          <w:rStyle w:val="Brak"/>
          <w:rFonts w:ascii="Times New Roman" w:hAnsi="Times New Roman" w:cs="Times New Roman"/>
          <w:bCs/>
        </w:rPr>
      </w:pPr>
      <w:r>
        <w:rPr>
          <w:rStyle w:val="Brak"/>
          <w:rFonts w:ascii="Times New Roman" w:hAnsi="Times New Roman" w:cs="Times New Roman"/>
          <w:bCs/>
        </w:rPr>
        <w:t>1)</w:t>
      </w:r>
      <w:r>
        <w:rPr>
          <w:rStyle w:val="Brak"/>
          <w:rFonts w:ascii="Times New Roman" w:hAnsi="Times New Roman" w:cs="Times New Roman"/>
          <w:bCs/>
        </w:rPr>
        <w:tab/>
        <w:t>Stawka roboczogodziny netto (bez narzutów)  [Rb]: …………………..… zł</w:t>
      </w:r>
    </w:p>
    <w:p w:rsidR="00F54533" w:rsidRDefault="00F54533" w:rsidP="00F54533">
      <w:pPr>
        <w:pStyle w:val="Akapitzlist"/>
        <w:shd w:val="clear" w:color="auto" w:fill="FFFFFF"/>
        <w:tabs>
          <w:tab w:val="left" w:pos="0"/>
        </w:tabs>
        <w:ind w:left="284" w:right="-1"/>
        <w:jc w:val="both"/>
        <w:rPr>
          <w:rStyle w:val="Brak"/>
          <w:rFonts w:ascii="Times New Roman" w:hAnsi="Times New Roman" w:cs="Times New Roman"/>
          <w:bCs/>
        </w:rPr>
      </w:pPr>
      <w:r>
        <w:rPr>
          <w:rStyle w:val="Brak"/>
          <w:rFonts w:ascii="Times New Roman" w:hAnsi="Times New Roman" w:cs="Times New Roman"/>
          <w:bCs/>
        </w:rPr>
        <w:t>2)</w:t>
      </w:r>
      <w:r>
        <w:rPr>
          <w:rStyle w:val="Brak"/>
          <w:rFonts w:ascii="Times New Roman" w:hAnsi="Times New Roman" w:cs="Times New Roman"/>
          <w:bCs/>
        </w:rPr>
        <w:tab/>
        <w:t>Koszty pośrednie  (do Rb)</w:t>
      </w:r>
      <w:r>
        <w:rPr>
          <w:rStyle w:val="Brak"/>
          <w:rFonts w:ascii="Times New Roman" w:hAnsi="Times New Roman" w:cs="Times New Roman"/>
          <w:bCs/>
        </w:rPr>
        <w:tab/>
        <w:t xml:space="preserve">  [</w:t>
      </w:r>
      <w:proofErr w:type="spellStart"/>
      <w:r>
        <w:rPr>
          <w:rStyle w:val="Brak"/>
          <w:rFonts w:ascii="Times New Roman" w:hAnsi="Times New Roman" w:cs="Times New Roman"/>
          <w:bCs/>
        </w:rPr>
        <w:t>Kp</w:t>
      </w:r>
      <w:proofErr w:type="spellEnd"/>
      <w:r>
        <w:rPr>
          <w:rStyle w:val="Brak"/>
          <w:rFonts w:ascii="Times New Roman" w:hAnsi="Times New Roman" w:cs="Times New Roman"/>
          <w:bCs/>
        </w:rPr>
        <w:t>]: ……………………………....…… (%)</w:t>
      </w:r>
    </w:p>
    <w:p w:rsidR="00F54533" w:rsidRDefault="00F54533" w:rsidP="00F54533">
      <w:pPr>
        <w:pStyle w:val="Akapitzlist"/>
        <w:shd w:val="clear" w:color="auto" w:fill="FFFFFF"/>
        <w:tabs>
          <w:tab w:val="left" w:pos="0"/>
        </w:tabs>
        <w:ind w:left="284" w:right="-1"/>
        <w:jc w:val="both"/>
        <w:rPr>
          <w:rStyle w:val="Brak"/>
          <w:rFonts w:ascii="Times New Roman" w:hAnsi="Times New Roman" w:cs="Times New Roman"/>
          <w:bCs/>
        </w:rPr>
      </w:pPr>
      <w:r>
        <w:rPr>
          <w:rStyle w:val="Brak"/>
          <w:rFonts w:ascii="Times New Roman" w:hAnsi="Times New Roman" w:cs="Times New Roman"/>
          <w:bCs/>
        </w:rPr>
        <w:t>3)</w:t>
      </w:r>
      <w:r>
        <w:rPr>
          <w:rStyle w:val="Brak"/>
          <w:rFonts w:ascii="Times New Roman" w:hAnsi="Times New Roman" w:cs="Times New Roman"/>
          <w:bCs/>
        </w:rPr>
        <w:tab/>
        <w:t xml:space="preserve">Zysk  (do </w:t>
      </w:r>
      <w:proofErr w:type="spellStart"/>
      <w:r>
        <w:rPr>
          <w:rStyle w:val="Brak"/>
          <w:rFonts w:ascii="Times New Roman" w:hAnsi="Times New Roman" w:cs="Times New Roman"/>
          <w:bCs/>
        </w:rPr>
        <w:t>Kp</w:t>
      </w:r>
      <w:proofErr w:type="spellEnd"/>
      <w:r>
        <w:rPr>
          <w:rStyle w:val="Brak"/>
          <w:rFonts w:ascii="Times New Roman" w:hAnsi="Times New Roman" w:cs="Times New Roman"/>
          <w:bCs/>
        </w:rPr>
        <w:t>, Rb)</w:t>
      </w:r>
      <w:r>
        <w:rPr>
          <w:rStyle w:val="Brak"/>
          <w:rFonts w:ascii="Times New Roman" w:hAnsi="Times New Roman" w:cs="Times New Roman"/>
          <w:bCs/>
        </w:rPr>
        <w:tab/>
      </w:r>
      <w:r>
        <w:rPr>
          <w:rStyle w:val="Brak"/>
          <w:rFonts w:ascii="Times New Roman" w:hAnsi="Times New Roman" w:cs="Times New Roman"/>
          <w:bCs/>
        </w:rPr>
        <w:tab/>
        <w:t xml:space="preserve">     [Z]: ……………………………....…… (%)</w:t>
      </w:r>
    </w:p>
    <w:p w:rsidR="00F54533" w:rsidRDefault="00F54533" w:rsidP="00F54533">
      <w:pPr>
        <w:shd w:val="clear" w:color="auto" w:fill="FFFFFF"/>
        <w:tabs>
          <w:tab w:val="left" w:pos="0"/>
        </w:tabs>
        <w:ind w:right="-1"/>
        <w:jc w:val="both"/>
        <w:rPr>
          <w:rStyle w:val="Brak"/>
          <w:rFonts w:ascii="Times New Roman" w:hAnsi="Times New Roman" w:cs="Times New Roman"/>
          <w:b/>
          <w:bCs/>
        </w:rPr>
      </w:pPr>
    </w:p>
    <w:p w:rsidR="00F54533" w:rsidRDefault="00F54533" w:rsidP="00F54533">
      <w:pPr>
        <w:pStyle w:val="Akapitzlist"/>
        <w:shd w:val="clear" w:color="auto" w:fill="FFFFFF"/>
        <w:tabs>
          <w:tab w:val="left" w:pos="0"/>
        </w:tabs>
        <w:ind w:left="0" w:right="-1"/>
        <w:jc w:val="both"/>
        <w:rPr>
          <w:rStyle w:val="Brak"/>
          <w:rFonts w:ascii="Times New Roman" w:hAnsi="Times New Roman" w:cs="Times New Roman"/>
          <w:b/>
          <w:bCs/>
        </w:rPr>
      </w:pPr>
      <w:r>
        <w:rPr>
          <w:rStyle w:val="Brak"/>
          <w:rFonts w:ascii="Times New Roman" w:hAnsi="Times New Roman" w:cs="Times New Roman"/>
          <w:b/>
          <w:bCs/>
        </w:rPr>
        <w:t xml:space="preserve">RAZEM: </w:t>
      </w:r>
    </w:p>
    <w:p w:rsidR="00F54533" w:rsidRDefault="00F54533" w:rsidP="00F54533">
      <w:pPr>
        <w:pStyle w:val="Akapitzlist"/>
        <w:shd w:val="clear" w:color="auto" w:fill="FFFFFF"/>
        <w:tabs>
          <w:tab w:val="left" w:pos="0"/>
        </w:tabs>
        <w:ind w:left="0" w:right="-1"/>
        <w:jc w:val="both"/>
        <w:rPr>
          <w:rStyle w:val="Brak"/>
          <w:rFonts w:ascii="Times New Roman" w:hAnsi="Times New Roman" w:cs="Times New Roman"/>
          <w:b/>
          <w:bCs/>
        </w:rPr>
      </w:pPr>
      <w:r>
        <w:rPr>
          <w:rStyle w:val="Brak"/>
          <w:rFonts w:ascii="Times New Roman" w:hAnsi="Times New Roman" w:cs="Times New Roman"/>
          <w:b/>
          <w:bCs/>
        </w:rPr>
        <w:t>Stawka roboczogodziny netto z narzutami + podatek VAT 8% = ……………… zł brutto</w:t>
      </w:r>
    </w:p>
    <w:p w:rsidR="00F54533" w:rsidRDefault="00F54533" w:rsidP="00F54533">
      <w:pPr>
        <w:shd w:val="clear" w:color="auto" w:fill="FFFFFF"/>
        <w:tabs>
          <w:tab w:val="left" w:pos="0"/>
        </w:tabs>
        <w:ind w:right="-1"/>
        <w:jc w:val="both"/>
        <w:rPr>
          <w:rStyle w:val="Brak"/>
          <w:rFonts w:ascii="Times New Roman" w:hAnsi="Times New Roman" w:cs="Times New Roman"/>
          <w:b/>
          <w:bCs/>
        </w:rPr>
      </w:pPr>
    </w:p>
    <w:p w:rsidR="00F54533" w:rsidRDefault="00F54533" w:rsidP="00F54533">
      <w:pPr>
        <w:shd w:val="clear" w:color="auto" w:fill="FFFFFF"/>
        <w:spacing w:line="360" w:lineRule="auto"/>
        <w:jc w:val="both"/>
        <w:rPr>
          <w:rFonts w:cs="Times New Roman"/>
          <w:b/>
          <w:bCs/>
          <w:sz w:val="24"/>
          <w:szCs w:val="24"/>
        </w:rPr>
      </w:pPr>
      <w:r>
        <w:rPr>
          <w:rStyle w:val="Brak"/>
          <w:rFonts w:ascii="Times New Roman" w:hAnsi="Times New Roman" w:cs="Times New Roman"/>
          <w:b/>
          <w:bCs/>
          <w:color w:val="000000"/>
          <w:sz w:val="24"/>
          <w:szCs w:val="24"/>
        </w:rPr>
        <w:t xml:space="preserve">Oferujemy długość okresu gwarancji na wykonane roboty budowlane w miesiącach (min. 36 miesięcy, max 60 miesięcy): ______________________________________ </w:t>
      </w:r>
    </w:p>
    <w:p w:rsidR="00F54533" w:rsidRPr="002B2E58" w:rsidRDefault="00F54533" w:rsidP="00F54533">
      <w:pPr>
        <w:shd w:val="clear" w:color="auto" w:fill="FFFFFF"/>
        <w:tabs>
          <w:tab w:val="left" w:pos="426"/>
        </w:tabs>
        <w:spacing w:after="0" w:line="360" w:lineRule="auto"/>
        <w:jc w:val="both"/>
        <w:rPr>
          <w:rFonts w:ascii="Times New Roman" w:hAnsi="Times New Roman" w:cs="Times New Roman"/>
          <w:sz w:val="20"/>
        </w:rPr>
      </w:pPr>
      <w:r>
        <w:rPr>
          <w:rFonts w:ascii="Times New Roman" w:hAnsi="Times New Roman" w:cs="Times New Roman"/>
          <w:b/>
          <w:sz w:val="24"/>
          <w:szCs w:val="24"/>
        </w:rPr>
        <w:lastRenderedPageBreak/>
        <w:t xml:space="preserve">UWAGA:                                                                                                                                                                          </w:t>
      </w:r>
      <w:r w:rsidRPr="002B2E58">
        <w:rPr>
          <w:rFonts w:ascii="Times New Roman" w:hAnsi="Times New Roman" w:cs="Times New Roman"/>
          <w:bCs/>
          <w:sz w:val="20"/>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rsidR="00F54533" w:rsidRDefault="00F54533" w:rsidP="00F54533">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w:t>
      </w:r>
      <w:r>
        <w:rPr>
          <w:rFonts w:ascii="Times New Roman" w:hAnsi="Times New Roman" w:cs="Times New Roman"/>
          <w:sz w:val="20"/>
        </w:rPr>
        <w:br/>
        <w:t>w formularzu ofertowym okresu udzielanej gwarancji oferta będzie podlegała odrzuceniu na podstawie art. 226 ust. 1 pkt 5 w zw. z art. 266 ustawy PZP.</w:t>
      </w:r>
    </w:p>
    <w:p w:rsidR="00F54533" w:rsidRDefault="00F54533" w:rsidP="00F54533">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rsidR="00F54533" w:rsidRDefault="00F54533" w:rsidP="00F54533">
      <w:pPr>
        <w:tabs>
          <w:tab w:val="left" w:pos="426"/>
        </w:tabs>
        <w:spacing w:after="120" w:line="360" w:lineRule="auto"/>
        <w:jc w:val="both"/>
      </w:pPr>
      <w:r>
        <w:rPr>
          <w:rFonts w:ascii="Times New Roman" w:hAnsi="Times New Roman" w:cs="Times New Roman"/>
          <w:b/>
        </w:rPr>
        <w:t>Niniejszym:</w:t>
      </w:r>
    </w:p>
    <w:p w:rsidR="00F54533" w:rsidRDefault="00F54533" w:rsidP="00F54533">
      <w:pPr>
        <w:numPr>
          <w:ilvl w:val="0"/>
          <w:numId w:val="7"/>
        </w:numPr>
        <w:spacing w:after="120" w:line="276" w:lineRule="auto"/>
        <w:ind w:left="357" w:hanging="357"/>
        <w:jc w:val="both"/>
        <w:rPr>
          <w:rFonts w:ascii="Times New Roman" w:hAnsi="Times New Roman"/>
        </w:rPr>
      </w:pPr>
      <w:r>
        <w:rPr>
          <w:rFonts w:ascii="Times New Roman" w:eastAsia="Times New Roman" w:hAnsi="Times New Roman" w:cs="Times New Roman"/>
          <w:lang w:eastAsia="pl-PL"/>
        </w:rPr>
        <w:t>Oświadczamy, że zapoznaliśmy się z warunkami przystąpienia do zamówienia określonymi</w:t>
      </w:r>
      <w:r>
        <w:rPr>
          <w:rFonts w:ascii="Times New Roman" w:eastAsia="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rsidR="00F54533" w:rsidRDefault="00F54533" w:rsidP="00F54533">
      <w:pPr>
        <w:pStyle w:val="Akapitzlist"/>
        <w:numPr>
          <w:ilvl w:val="0"/>
          <w:numId w:val="7"/>
        </w:numPr>
        <w:spacing w:after="120"/>
        <w:ind w:left="357" w:hanging="357"/>
        <w:jc w:val="both"/>
        <w:rPr>
          <w:sz w:val="22"/>
          <w:szCs w:val="22"/>
        </w:rPr>
      </w:pPr>
      <w:r>
        <w:rPr>
          <w:rFonts w:ascii="Times New Roman" w:hAnsi="Times New Roman"/>
          <w:sz w:val="22"/>
          <w:szCs w:val="22"/>
        </w:rPr>
        <w:t>Oświadczamy, iż zrealizujemy zamówienie zgodnie z wymogami objętymi Specyfikacją Warunków Zamówienia.</w:t>
      </w:r>
    </w:p>
    <w:p w:rsidR="00F54533" w:rsidRDefault="00F54533" w:rsidP="00F54533">
      <w:pPr>
        <w:pStyle w:val="Akapitzlist"/>
        <w:numPr>
          <w:ilvl w:val="0"/>
          <w:numId w:val="7"/>
        </w:numPr>
        <w:spacing w:after="120"/>
        <w:ind w:left="357" w:hanging="357"/>
        <w:jc w:val="both"/>
        <w:rPr>
          <w:sz w:val="20"/>
          <w:szCs w:val="22"/>
        </w:rPr>
      </w:pPr>
      <w:r>
        <w:rPr>
          <w:rFonts w:ascii="Times New Roman" w:hAnsi="Times New Roman"/>
          <w:color w:val="000000"/>
          <w:sz w:val="22"/>
        </w:rPr>
        <w:t>W trakcie trwania postępowania mieliśmy świadomość możliwości składania zapytań dotyczących treści Specyfikacji Warunków Zamówienia.</w:t>
      </w:r>
    </w:p>
    <w:p w:rsidR="00F54533" w:rsidRDefault="00F54533" w:rsidP="00F54533">
      <w:pPr>
        <w:numPr>
          <w:ilvl w:val="0"/>
          <w:numId w:val="7"/>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F54533" w:rsidRDefault="00F54533" w:rsidP="00F54533">
      <w:pPr>
        <w:numPr>
          <w:ilvl w:val="0"/>
          <w:numId w:val="7"/>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rsidR="00F54533" w:rsidRDefault="00F54533" w:rsidP="00F54533">
      <w:pPr>
        <w:numPr>
          <w:ilvl w:val="0"/>
          <w:numId w:val="7"/>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rsidR="00F54533" w:rsidRDefault="00F54533" w:rsidP="00F54533">
      <w:pPr>
        <w:numPr>
          <w:ilvl w:val="0"/>
          <w:numId w:val="7"/>
        </w:numPr>
        <w:spacing w:after="120" w:line="276" w:lineRule="auto"/>
        <w:ind w:left="357" w:hanging="357"/>
        <w:jc w:val="both"/>
      </w:pPr>
      <w:r>
        <w:rPr>
          <w:rFonts w:ascii="Times New Roman" w:hAnsi="Times New Roman" w:cs="Times New Roman"/>
        </w:rPr>
        <w:t>Oświadczamy, że gwarancja na wykonane roboty zostanie udzielona na okres zgodny z okresem zadeklarowanym w ofercie.</w:t>
      </w:r>
    </w:p>
    <w:p w:rsidR="00F54533" w:rsidRDefault="00F54533" w:rsidP="00F54533">
      <w:pPr>
        <w:numPr>
          <w:ilvl w:val="0"/>
          <w:numId w:val="7"/>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rsidR="00F54533" w:rsidRDefault="00F54533" w:rsidP="00F54533">
      <w:pPr>
        <w:spacing w:after="0" w:line="276" w:lineRule="auto"/>
        <w:jc w:val="both"/>
        <w:rPr>
          <w:rFonts w:ascii="Arial" w:eastAsia="Times New Roman" w:hAnsi="Arial" w:cs="Arial"/>
          <w:sz w:val="20"/>
          <w:szCs w:val="20"/>
          <w:lang w:eastAsia="pl-PL"/>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F54533" w:rsidTr="00585C60">
        <w:trPr>
          <w:trHeight w:val="715"/>
        </w:trPr>
        <w:tc>
          <w:tcPr>
            <w:tcW w:w="1163" w:type="dxa"/>
            <w:shd w:val="clear" w:color="auto" w:fill="BDD6EE" w:themeFill="accent1" w:themeFillTint="66"/>
            <w:vAlign w:val="center"/>
          </w:tcPr>
          <w:p w:rsidR="00F54533" w:rsidRDefault="00F54533" w:rsidP="00585C60">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bl>
    <w:p w:rsidR="00F54533" w:rsidRDefault="00F54533" w:rsidP="00F54533">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F54533" w:rsidRDefault="00F54533" w:rsidP="00F54533">
      <w:pPr>
        <w:numPr>
          <w:ilvl w:val="0"/>
          <w:numId w:val="7"/>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rsidR="00F54533" w:rsidRDefault="00F54533" w:rsidP="00F54533">
      <w:pPr>
        <w:pStyle w:val="Akapitzlist"/>
        <w:spacing w:after="120" w:line="276" w:lineRule="auto"/>
        <w:ind w:left="737"/>
        <w:jc w:val="both"/>
        <w:rPr>
          <w:sz w:val="22"/>
          <w:szCs w:val="22"/>
        </w:rPr>
      </w:pPr>
      <w:r>
        <w:rPr>
          <w:rFonts w:ascii="Times New Roman" w:eastAsia="Arial" w:hAnsi="Times New Roman" w:cs="Arial"/>
          <w:sz w:val="22"/>
          <w:szCs w:val="22"/>
        </w:rPr>
        <w:t>□</w:t>
      </w:r>
      <w:r>
        <w:rPr>
          <w:rFonts w:ascii="Times New Roman" w:eastAsia="Calibri" w:hAnsi="Times New Roman" w:cs="Symbol"/>
          <w:sz w:val="22"/>
          <w:szCs w:val="22"/>
        </w:rPr>
        <w:t xml:space="preserve">     </w:t>
      </w:r>
      <w:r>
        <w:rPr>
          <w:rFonts w:ascii="Times New Roman" w:hAnsi="Times New Roman"/>
          <w:sz w:val="22"/>
          <w:szCs w:val="22"/>
        </w:rPr>
        <w:t>nie zawiera informacji stanowiących tajemnicę przedsiębiorstwa,</w:t>
      </w:r>
    </w:p>
    <w:p w:rsidR="00F54533" w:rsidRDefault="00F54533" w:rsidP="00F54533">
      <w:pPr>
        <w:pStyle w:val="Akapitzlist"/>
        <w:spacing w:after="120" w:line="276" w:lineRule="auto"/>
        <w:ind w:left="737"/>
        <w:jc w:val="both"/>
        <w:rPr>
          <w:sz w:val="22"/>
          <w:szCs w:val="22"/>
        </w:rPr>
      </w:pPr>
      <w:r>
        <w:rPr>
          <w:rFonts w:ascii="Times New Roman" w:eastAsia="Arial" w:hAnsi="Times New Roman" w:cs="Arial"/>
          <w:sz w:val="22"/>
          <w:szCs w:val="22"/>
        </w:rPr>
        <w:t xml:space="preserve">□    </w:t>
      </w:r>
      <w:r>
        <w:rPr>
          <w:rFonts w:ascii="Times New Roman" w:hAnsi="Times New Roman"/>
          <w:sz w:val="22"/>
          <w:szCs w:val="22"/>
        </w:rPr>
        <w:t>zawiera informacje stanowiące tajemnicę przedsiębiorstwa.</w:t>
      </w:r>
    </w:p>
    <w:p w:rsidR="00F54533" w:rsidRPr="00FA1369" w:rsidRDefault="00F54533" w:rsidP="00F54533">
      <w:pPr>
        <w:pStyle w:val="Akapitzlist"/>
        <w:spacing w:after="120"/>
        <w:ind w:left="737"/>
        <w:rPr>
          <w:rFonts w:ascii="Times New Roman" w:hAnsi="Times New Roman"/>
          <w:sz w:val="22"/>
          <w:szCs w:val="22"/>
        </w:rPr>
      </w:pPr>
      <w:r w:rsidRPr="00FA1369">
        <w:rPr>
          <w:rFonts w:ascii="Times New Roman" w:hAnsi="Times New Roman"/>
          <w:sz w:val="22"/>
          <w:szCs w:val="22"/>
        </w:rPr>
        <w:lastRenderedPageBreak/>
        <w:t xml:space="preserve">Informujemy, że tajemnicę przedsiębiorstwa w rozumieniu przepisów ustawy z dnia </w:t>
      </w:r>
      <w:r w:rsidRPr="00FA1369">
        <w:rPr>
          <w:rFonts w:ascii="Times New Roman" w:hAnsi="Times New Roman"/>
          <w:sz w:val="22"/>
          <w:szCs w:val="22"/>
        </w:rPr>
        <w:br/>
        <w:t>16 kwietnia 1993 r. o zwalczaniu nieuczciwej konkurencji (</w:t>
      </w:r>
      <w:proofErr w:type="spellStart"/>
      <w:r w:rsidRPr="00FA1369">
        <w:rPr>
          <w:rFonts w:ascii="Times New Roman" w:hAnsi="Times New Roman"/>
          <w:sz w:val="22"/>
          <w:szCs w:val="22"/>
        </w:rPr>
        <w:t>t.j</w:t>
      </w:r>
      <w:proofErr w:type="spellEnd"/>
      <w:r w:rsidRPr="00FA1369">
        <w:rPr>
          <w:rFonts w:ascii="Times New Roman" w:hAnsi="Times New Roman"/>
          <w:sz w:val="22"/>
          <w:szCs w:val="22"/>
        </w:rPr>
        <w:t>. Dz. U. z 2020 r., poz. 1913) stanowią informacje zawarte w wydzielonym i odpowiednio oznaczonym pliku w polu „Tajemnica przedsiębiorstwa” i jako takie informacje te nie mogą być udostępniane innym uczestnikom niniejszego postępowania.</w:t>
      </w:r>
    </w:p>
    <w:p w:rsidR="00F54533" w:rsidRDefault="00F54533" w:rsidP="00F54533">
      <w:pPr>
        <w:numPr>
          <w:ilvl w:val="0"/>
          <w:numId w:val="7"/>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rsidR="00F54533" w:rsidRDefault="00F54533" w:rsidP="00F54533">
      <w:pPr>
        <w:spacing w:after="0" w:line="240" w:lineRule="auto"/>
        <w:jc w:val="both"/>
        <w:rPr>
          <w:rFonts w:ascii="Times New Roman" w:hAnsi="Times New Roman" w:cs="Times New Roman"/>
          <w:sz w:val="20"/>
        </w:rPr>
      </w:pPr>
    </w:p>
    <w:tbl>
      <w:tblPr>
        <w:tblStyle w:val="Tabela-Siatka"/>
        <w:tblW w:w="9072" w:type="dxa"/>
        <w:tblInd w:w="109" w:type="dxa"/>
        <w:tblLayout w:type="fixed"/>
        <w:tblLook w:val="04A0" w:firstRow="1" w:lastRow="0" w:firstColumn="1" w:lastColumn="0" w:noHBand="0" w:noVBand="1"/>
      </w:tblPr>
      <w:tblGrid>
        <w:gridCol w:w="1163"/>
        <w:gridCol w:w="3438"/>
        <w:gridCol w:w="4471"/>
      </w:tblGrid>
      <w:tr w:rsidR="00F54533" w:rsidTr="00585C60">
        <w:tc>
          <w:tcPr>
            <w:tcW w:w="1163" w:type="dxa"/>
            <w:shd w:val="clear" w:color="auto" w:fill="BDD6EE" w:themeFill="accent1" w:themeFillTint="66"/>
            <w:vAlign w:val="center"/>
          </w:tcPr>
          <w:p w:rsidR="00F54533" w:rsidRDefault="00F54533" w:rsidP="00585C60">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rsidR="00F54533" w:rsidRDefault="00F54533" w:rsidP="00585C60">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Zakres</w:t>
            </w: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r w:rsidR="00F54533" w:rsidTr="00585C60">
        <w:tc>
          <w:tcPr>
            <w:tcW w:w="1163"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c>
          <w:tcPr>
            <w:tcW w:w="4471" w:type="dxa"/>
            <w:vAlign w:val="center"/>
          </w:tcPr>
          <w:p w:rsidR="00F54533" w:rsidRDefault="00F54533" w:rsidP="00585C60">
            <w:pPr>
              <w:widowControl w:val="0"/>
              <w:spacing w:after="120" w:line="276" w:lineRule="auto"/>
              <w:jc w:val="center"/>
              <w:rPr>
                <w:rFonts w:ascii="Times New Roman" w:hAnsi="Times New Roman" w:cs="Times New Roman"/>
                <w:sz w:val="20"/>
                <w:szCs w:val="20"/>
              </w:rPr>
            </w:pPr>
          </w:p>
        </w:tc>
      </w:tr>
    </w:tbl>
    <w:p w:rsidR="00F54533" w:rsidRDefault="00F54533" w:rsidP="00F54533">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rsidR="00F54533" w:rsidRDefault="00F54533" w:rsidP="00F54533">
      <w:pPr>
        <w:pStyle w:val="Akapitzlist"/>
        <w:spacing w:after="120" w:line="276" w:lineRule="auto"/>
        <w:ind w:left="0"/>
        <w:jc w:val="both"/>
        <w:rPr>
          <w:b/>
        </w:rPr>
      </w:pPr>
      <w:r>
        <w:rPr>
          <w:rStyle w:val="Brak"/>
          <w:rFonts w:ascii="Times New Roman" w:hAnsi="Times New Roman"/>
          <w:b/>
          <w:sz w:val="22"/>
          <w:szCs w:val="22"/>
        </w:rPr>
        <w:t>W przypadku polegania na zasobach innych podmiot</w:t>
      </w:r>
      <w:r>
        <w:rPr>
          <w:rStyle w:val="Brak"/>
          <w:rFonts w:ascii="Times New Roman" w:hAnsi="Times New Roman"/>
          <w:b/>
          <w:sz w:val="22"/>
          <w:szCs w:val="22"/>
          <w:lang w:val="es-ES_tradnl"/>
        </w:rPr>
        <w:t>ó</w:t>
      </w:r>
      <w:r>
        <w:rPr>
          <w:rStyle w:val="Brak"/>
          <w:rFonts w:ascii="Times New Roman" w:hAnsi="Times New Roman"/>
          <w:b/>
          <w:sz w:val="22"/>
          <w:szCs w:val="22"/>
        </w:rPr>
        <w:t xml:space="preserve">w, należy wraz z ofertą </w:t>
      </w:r>
      <w:r>
        <w:rPr>
          <w:rStyle w:val="Brak"/>
          <w:rFonts w:ascii="Times New Roman" w:hAnsi="Times New Roman"/>
          <w:b/>
          <w:bCs/>
          <w:sz w:val="22"/>
          <w:szCs w:val="22"/>
        </w:rPr>
        <w:t>przedłożyć</w:t>
      </w:r>
      <w:r>
        <w:rPr>
          <w:rStyle w:val="Brak"/>
          <w:rFonts w:ascii="Times New Roman" w:hAnsi="Times New Roman"/>
          <w:b/>
          <w:sz w:val="22"/>
          <w:szCs w:val="22"/>
        </w:rPr>
        <w:t xml:space="preserve"> zobowiązania tych podmiot</w:t>
      </w:r>
      <w:r>
        <w:rPr>
          <w:rStyle w:val="Brak"/>
          <w:rFonts w:ascii="Times New Roman" w:hAnsi="Times New Roman"/>
          <w:b/>
          <w:sz w:val="22"/>
          <w:szCs w:val="22"/>
          <w:lang w:val="es-ES_tradnl"/>
        </w:rPr>
        <w:t>ó</w:t>
      </w:r>
      <w:r>
        <w:rPr>
          <w:rStyle w:val="Brak"/>
          <w:rFonts w:ascii="Times New Roman" w:hAnsi="Times New Roman"/>
          <w:b/>
          <w:sz w:val="22"/>
          <w:szCs w:val="22"/>
        </w:rPr>
        <w:t xml:space="preserve">w do udostępnienia </w:t>
      </w:r>
      <w:proofErr w:type="spellStart"/>
      <w:r>
        <w:rPr>
          <w:rStyle w:val="Brak"/>
          <w:rFonts w:ascii="Times New Roman" w:hAnsi="Times New Roman"/>
          <w:b/>
          <w:sz w:val="22"/>
          <w:szCs w:val="22"/>
        </w:rPr>
        <w:t>zasob</w:t>
      </w:r>
      <w:proofErr w:type="spellEnd"/>
      <w:r>
        <w:rPr>
          <w:rStyle w:val="Brak"/>
          <w:rFonts w:ascii="Times New Roman" w:hAnsi="Times New Roman"/>
          <w:b/>
          <w:sz w:val="22"/>
          <w:szCs w:val="22"/>
          <w:lang w:val="es-ES_tradnl"/>
        </w:rPr>
        <w:t>ó</w:t>
      </w:r>
      <w:r>
        <w:rPr>
          <w:rStyle w:val="Brak"/>
          <w:rFonts w:ascii="Times New Roman" w:hAnsi="Times New Roman"/>
          <w:b/>
          <w:sz w:val="22"/>
          <w:szCs w:val="22"/>
        </w:rPr>
        <w:t>w – propozycję stanowi załącznik nr 4 do SWZ</w:t>
      </w:r>
      <w:r>
        <w:rPr>
          <w:rStyle w:val="Brak"/>
          <w:rFonts w:ascii="Times New Roman" w:hAnsi="Times New Roman"/>
          <w:b/>
        </w:rPr>
        <w:t>.</w:t>
      </w:r>
    </w:p>
    <w:p w:rsidR="00F54533" w:rsidRDefault="00F54533" w:rsidP="00F54533">
      <w:pPr>
        <w:pStyle w:val="Akapitzlist"/>
        <w:numPr>
          <w:ilvl w:val="0"/>
          <w:numId w:val="7"/>
        </w:numPr>
        <w:spacing w:after="120"/>
        <w:ind w:left="357" w:hanging="357"/>
        <w:jc w:val="both"/>
        <w:rPr>
          <w:sz w:val="22"/>
        </w:rPr>
      </w:pPr>
      <w:r>
        <w:rPr>
          <w:rFonts w:ascii="Times New Roman" w:hAnsi="Times New Roman"/>
          <w:sz w:val="22"/>
          <w:szCs w:val="22"/>
        </w:rPr>
        <w:t xml:space="preserve">Oświadczamy, że wybór naszej oferty </w:t>
      </w:r>
      <w:r>
        <w:rPr>
          <w:rFonts w:ascii="Times New Roman" w:hAnsi="Times New Roman"/>
          <w:i/>
          <w:sz w:val="22"/>
          <w:szCs w:val="22"/>
        </w:rPr>
        <w:t>(zaznaczyć właściwe)*</w:t>
      </w:r>
      <w:r>
        <w:rPr>
          <w:rFonts w:ascii="Times New Roman" w:hAnsi="Times New Roman"/>
          <w:sz w:val="22"/>
          <w:szCs w:val="22"/>
        </w:rPr>
        <w:t>:</w:t>
      </w:r>
    </w:p>
    <w:p w:rsidR="00F54533" w:rsidRDefault="00F54533" w:rsidP="00F54533">
      <w:pPr>
        <w:pStyle w:val="Akapitzlist"/>
        <w:spacing w:after="120" w:line="276" w:lineRule="auto"/>
        <w:ind w:left="1077" w:hanging="454"/>
        <w:jc w:val="both"/>
        <w:rPr>
          <w:sz w:val="22"/>
          <w:szCs w:val="22"/>
        </w:rPr>
      </w:pPr>
      <w:r>
        <w:rPr>
          <w:rFonts w:ascii="Times New Roman" w:eastAsia="Arial" w:hAnsi="Times New Roman" w:cs="Arial"/>
          <w:sz w:val="22"/>
          <w:szCs w:val="22"/>
        </w:rPr>
        <w:t xml:space="preserve"> □</w:t>
      </w:r>
      <w:r>
        <w:rPr>
          <w:rFonts w:ascii="Times New Roman" w:eastAsia="Times New Roman" w:hAnsi="Times New Roman" w:cs="Times New Roman"/>
          <w:sz w:val="22"/>
          <w:szCs w:val="22"/>
        </w:rPr>
        <w:tab/>
      </w:r>
      <w:r>
        <w:rPr>
          <w:rFonts w:ascii="Times New Roman" w:hAnsi="Times New Roman"/>
          <w:sz w:val="22"/>
          <w:szCs w:val="22"/>
        </w:rPr>
        <w:t>nie będzie prowadzić u zamawiającego do powstania obowiązku podatkowego zgodnie z ustawą z dnia 11 marca 2014 r. o podatku od towarów i usług (Dz. U. z 2018 r. poz. 2174, z późn. zm.)</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Calibri" w:hAnsi="Times New Roman" w:cs="Symbol"/>
          <w:sz w:val="22"/>
          <w:szCs w:val="22"/>
        </w:rPr>
        <w:tab/>
      </w:r>
      <w:r>
        <w:rPr>
          <w:rFonts w:ascii="Times New Roman" w:hAnsi="Times New Roman"/>
          <w:sz w:val="22"/>
          <w:szCs w:val="22"/>
        </w:rPr>
        <w:t>będzie prowadzić u zamawiającego do powstania obowiązku podatkowego zgodnie z ustawą z dnia 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tbl>
      <w:tblPr>
        <w:tblStyle w:val="Tabela-Siatka8"/>
        <w:tblW w:w="9072" w:type="dxa"/>
        <w:tblInd w:w="109" w:type="dxa"/>
        <w:tblLayout w:type="fixed"/>
        <w:tblLook w:val="04A0" w:firstRow="1" w:lastRow="0" w:firstColumn="1" w:lastColumn="0" w:noHBand="0" w:noVBand="1"/>
      </w:tblPr>
      <w:tblGrid>
        <w:gridCol w:w="714"/>
        <w:gridCol w:w="3119"/>
        <w:gridCol w:w="2688"/>
        <w:gridCol w:w="2551"/>
      </w:tblGrid>
      <w:tr w:rsidR="00F54533" w:rsidTr="00585C60">
        <w:trPr>
          <w:trHeight w:val="754"/>
        </w:trPr>
        <w:tc>
          <w:tcPr>
            <w:tcW w:w="713" w:type="dxa"/>
            <w:shd w:val="clear" w:color="auto" w:fill="BDD6EE" w:themeFill="accent1" w:themeFillTint="66"/>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88" w:type="dxa"/>
            <w:shd w:val="clear" w:color="auto" w:fill="BDD6EE" w:themeFill="accent1" w:themeFillTint="66"/>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F54533" w:rsidTr="00585C60">
        <w:tc>
          <w:tcPr>
            <w:tcW w:w="713"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551" w:type="dxa"/>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r>
      <w:tr w:rsidR="00F54533" w:rsidTr="00585C60">
        <w:tc>
          <w:tcPr>
            <w:tcW w:w="713"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551" w:type="dxa"/>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r>
      <w:tr w:rsidR="00F54533" w:rsidTr="00585C60">
        <w:tc>
          <w:tcPr>
            <w:tcW w:w="713"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688" w:type="dxa"/>
            <w:vAlign w:val="center"/>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c>
          <w:tcPr>
            <w:tcW w:w="2551" w:type="dxa"/>
          </w:tcPr>
          <w:p w:rsidR="00F54533" w:rsidRDefault="00F54533" w:rsidP="00585C60">
            <w:pPr>
              <w:widowControl w:val="0"/>
              <w:snapToGrid w:val="0"/>
              <w:spacing w:before="120" w:after="0" w:line="276" w:lineRule="auto"/>
              <w:jc w:val="center"/>
              <w:rPr>
                <w:rFonts w:ascii="Times New Roman" w:eastAsia="Times New Roman" w:hAnsi="Times New Roman" w:cs="Times New Roman"/>
              </w:rPr>
            </w:pPr>
          </w:p>
        </w:tc>
      </w:tr>
    </w:tbl>
    <w:p w:rsidR="00F54533" w:rsidRDefault="00F54533" w:rsidP="00F54533">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F54533" w:rsidRDefault="00F54533" w:rsidP="00F54533">
      <w:pPr>
        <w:pStyle w:val="Akapitzlist"/>
        <w:numPr>
          <w:ilvl w:val="0"/>
          <w:numId w:val="7"/>
        </w:numPr>
        <w:spacing w:after="120" w:line="276" w:lineRule="auto"/>
        <w:ind w:left="357" w:hanging="357"/>
        <w:jc w:val="both"/>
        <w:rPr>
          <w:sz w:val="22"/>
          <w:szCs w:val="22"/>
        </w:rPr>
      </w:pPr>
      <w:r>
        <w:rPr>
          <w:rFonts w:ascii="Times New Roman" w:hAnsi="Times New Roman"/>
          <w:sz w:val="22"/>
          <w:szCs w:val="22"/>
        </w:rPr>
        <w:t>Rodzaj wykonawcy składającego ofertę</w:t>
      </w:r>
      <w:r>
        <w:rPr>
          <w:rStyle w:val="Zakotwiczenieprzypisudolnego"/>
          <w:rFonts w:ascii="Times New Roman" w:hAnsi="Times New Roman"/>
          <w:sz w:val="22"/>
          <w:szCs w:val="22"/>
        </w:rPr>
        <w:footnoteReference w:id="1"/>
      </w:r>
      <w:r>
        <w:rPr>
          <w:rFonts w:ascii="Times New Roman" w:hAnsi="Times New Roman"/>
          <w:sz w:val="22"/>
          <w:szCs w:val="22"/>
        </w:rPr>
        <w:t xml:space="preserve"> </w:t>
      </w:r>
      <w:r>
        <w:rPr>
          <w:rFonts w:ascii="Times New Roman" w:hAnsi="Times New Roman"/>
          <w:i/>
          <w:sz w:val="22"/>
          <w:szCs w:val="22"/>
        </w:rPr>
        <w:t>(zaznaczyć właściwe)</w:t>
      </w:r>
      <w:r>
        <w:rPr>
          <w:rFonts w:ascii="Times New Roman" w:hAnsi="Times New Roman"/>
          <w:sz w:val="22"/>
          <w:szCs w:val="22"/>
        </w:rPr>
        <w:t>:</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mikro przedsiębiorstwo,</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lastRenderedPageBreak/>
        <w:t>□</w:t>
      </w:r>
      <w:r>
        <w:rPr>
          <w:rFonts w:ascii="Times New Roman" w:eastAsia="Times New Roman" w:hAnsi="Times New Roman" w:cs="Times New Roman"/>
          <w:sz w:val="22"/>
          <w:szCs w:val="22"/>
        </w:rPr>
        <w:t xml:space="preserve">   </w:t>
      </w:r>
      <w:r>
        <w:rPr>
          <w:rFonts w:ascii="Times New Roman" w:hAnsi="Times New Roman"/>
          <w:sz w:val="22"/>
          <w:szCs w:val="22"/>
        </w:rPr>
        <w:t>małe przedsiębiorstwo,</w:t>
      </w:r>
    </w:p>
    <w:p w:rsidR="00F54533" w:rsidRDefault="00F54533" w:rsidP="00F54533">
      <w:pPr>
        <w:pStyle w:val="Akapitzlist"/>
        <w:spacing w:after="120" w:line="276" w:lineRule="auto"/>
        <w:ind w:left="1077" w:hanging="357"/>
        <w:jc w:val="both"/>
        <w:rPr>
          <w:rFonts w:ascii="Times New Roman" w:hAnsi="Times New Roman"/>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średnie przedsiębiorstwo</w:t>
      </w:r>
    </w:p>
    <w:p w:rsidR="00F54533" w:rsidRDefault="00F54533" w:rsidP="00F54533">
      <w:pPr>
        <w:pStyle w:val="Akapitzlist"/>
        <w:spacing w:after="120" w:line="276" w:lineRule="auto"/>
        <w:ind w:left="1077" w:hanging="357"/>
        <w:jc w:val="both"/>
        <w:rPr>
          <w:rFonts w:ascii="Times New Roman" w:eastAsia="Arial" w:hAnsi="Times New Roman" w:cs="Arial"/>
          <w:sz w:val="22"/>
          <w:szCs w:val="22"/>
        </w:rPr>
      </w:pPr>
      <w:r>
        <w:rPr>
          <w:rFonts w:ascii="Times New Roman" w:eastAsia="Arial" w:hAnsi="Times New Roman" w:cs="Arial"/>
          <w:sz w:val="22"/>
          <w:szCs w:val="22"/>
        </w:rPr>
        <w:t xml:space="preserve">□   </w:t>
      </w:r>
      <w:r w:rsidRPr="002B2E58">
        <w:rPr>
          <w:rFonts w:ascii="Times New Roman" w:eastAsia="Arial" w:hAnsi="Times New Roman" w:cs="Arial"/>
          <w:sz w:val="22"/>
          <w:szCs w:val="22"/>
        </w:rPr>
        <w:t>jednoosobowa działalność gospodarcza</w:t>
      </w:r>
    </w:p>
    <w:p w:rsidR="00F54533" w:rsidRPr="002B2E58" w:rsidRDefault="00F54533" w:rsidP="00F54533">
      <w:pPr>
        <w:pStyle w:val="Akapitzlist"/>
        <w:spacing w:after="120" w:line="276" w:lineRule="auto"/>
        <w:ind w:left="720"/>
        <w:jc w:val="both"/>
        <w:rPr>
          <w:rFonts w:ascii="Times New Roman" w:eastAsia="Arial" w:hAnsi="Times New Roman" w:cs="Arial"/>
          <w:sz w:val="22"/>
          <w:szCs w:val="22"/>
        </w:rPr>
      </w:pPr>
      <w:r>
        <w:rPr>
          <w:rFonts w:ascii="Times New Roman" w:eastAsia="Arial" w:hAnsi="Times New Roman" w:cs="Arial"/>
          <w:sz w:val="22"/>
          <w:szCs w:val="22"/>
        </w:rPr>
        <w:t xml:space="preserve">□   </w:t>
      </w:r>
      <w:r w:rsidRPr="002B2E58">
        <w:rPr>
          <w:rFonts w:ascii="Times New Roman" w:eastAsia="Arial" w:hAnsi="Times New Roman" w:cs="Arial"/>
          <w:sz w:val="22"/>
          <w:szCs w:val="22"/>
        </w:rPr>
        <w:t>osoba fizyczna nieprowadząca działalności gospodarczej</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 xml:space="preserve">   </w:t>
      </w:r>
      <w:r>
        <w:rPr>
          <w:rFonts w:ascii="Times New Roman" w:hAnsi="Times New Roman"/>
          <w:sz w:val="22"/>
          <w:szCs w:val="22"/>
        </w:rPr>
        <w:t>inne.</w:t>
      </w:r>
    </w:p>
    <w:p w:rsidR="00F54533" w:rsidRDefault="00F54533" w:rsidP="00F54533">
      <w:pPr>
        <w:pStyle w:val="Zwykytekst"/>
        <w:numPr>
          <w:ilvl w:val="0"/>
          <w:numId w:val="7"/>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jest </w:t>
      </w:r>
      <w:r>
        <w:rPr>
          <w:rFonts w:ascii="Times New Roman" w:hAnsi="Times New Roman" w:cs="Times New Roman"/>
          <w:i/>
          <w:sz w:val="22"/>
          <w:szCs w:val="22"/>
        </w:rPr>
        <w:t>(zaznaczyć właściwe)</w:t>
      </w:r>
      <w:r>
        <w:rPr>
          <w:rFonts w:ascii="Times New Roman" w:hAnsi="Times New Roman" w:cs="Times New Roman"/>
          <w:sz w:val="22"/>
          <w:szCs w:val="22"/>
        </w:rPr>
        <w:t>:</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ab/>
      </w:r>
      <w:r>
        <w:rPr>
          <w:rFonts w:ascii="Times New Roman" w:hAnsi="Times New Roman"/>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 U. z 2018 r. poz. 2187 ze zm.) prowadzony jest rachunek VAT,</w:t>
      </w:r>
    </w:p>
    <w:p w:rsidR="00F54533" w:rsidRDefault="00F54533" w:rsidP="00F54533">
      <w:pPr>
        <w:pStyle w:val="Akapitzlist"/>
        <w:spacing w:after="120" w:line="276" w:lineRule="auto"/>
        <w:ind w:left="1077" w:hanging="357"/>
        <w:jc w:val="both"/>
        <w:rPr>
          <w:sz w:val="22"/>
          <w:szCs w:val="22"/>
        </w:rPr>
      </w:pPr>
      <w:r>
        <w:rPr>
          <w:rFonts w:ascii="Times New Roman" w:eastAsia="Arial" w:hAnsi="Times New Roman" w:cs="Arial"/>
          <w:sz w:val="22"/>
          <w:szCs w:val="22"/>
        </w:rPr>
        <w:t>□</w:t>
      </w:r>
      <w:r>
        <w:rPr>
          <w:rFonts w:ascii="Times New Roman" w:eastAsia="Times New Roman" w:hAnsi="Times New Roman" w:cs="Times New Roman"/>
          <w:sz w:val="22"/>
          <w:szCs w:val="22"/>
        </w:rPr>
        <w:tab/>
      </w:r>
      <w:r>
        <w:rPr>
          <w:rFonts w:ascii="Times New Roman" w:hAnsi="Times New Roman"/>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rsidR="00F54533" w:rsidRPr="002B2E58" w:rsidRDefault="00F54533" w:rsidP="00F54533">
      <w:pPr>
        <w:pStyle w:val="Akapitzlist"/>
        <w:numPr>
          <w:ilvl w:val="0"/>
          <w:numId w:val="7"/>
        </w:numPr>
        <w:rPr>
          <w:rFonts w:ascii="Times New Roman" w:eastAsia="Times New Roman" w:hAnsi="Times New Roman" w:cs="Times New Roman"/>
          <w:color w:val="000000"/>
          <w:sz w:val="22"/>
          <w:lang w:eastAsia="pl-PL"/>
        </w:rPr>
      </w:pPr>
      <w:r w:rsidRPr="002B2E58">
        <w:rPr>
          <w:rFonts w:ascii="Times New Roman" w:eastAsia="Times New Roman" w:hAnsi="Times New Roman" w:cs="Times New Roman"/>
          <w:color w:val="000000"/>
          <w:sz w:val="22"/>
          <w:lang w:eastAsia="pl-PL"/>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B2E58">
        <w:rPr>
          <w:rFonts w:ascii="Times New Roman" w:eastAsia="Times New Roman" w:hAnsi="Times New Roman" w:cs="Times New Roman"/>
          <w:color w:val="000000"/>
          <w:sz w:val="22"/>
          <w:lang w:eastAsia="pl-PL"/>
        </w:rPr>
        <w:t>Dz.Urz</w:t>
      </w:r>
      <w:proofErr w:type="spellEnd"/>
      <w:r w:rsidRPr="002B2E58">
        <w:rPr>
          <w:rFonts w:ascii="Times New Roman" w:eastAsia="Times New Roman" w:hAnsi="Times New Roman" w:cs="Times New Roman"/>
          <w:color w:val="000000"/>
          <w:sz w:val="22"/>
          <w:lang w:eastAsia="pl-PL"/>
        </w:rPr>
        <w:t>. UE L 119 z 04.05.2016 r.) – dalej RODO), zawarta w Specyfikacji Warunków Zamówienia.</w:t>
      </w:r>
    </w:p>
    <w:p w:rsidR="00F54533" w:rsidRDefault="00F54533" w:rsidP="00F54533">
      <w:pPr>
        <w:pStyle w:val="Zwykytekst"/>
        <w:numPr>
          <w:ilvl w:val="0"/>
          <w:numId w:val="7"/>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Oświadczamy, że wypełniliśmy obowiązki informacyjne przewidziane w art. 13 lub art. 14 RODO wobec osób fizycznych, od których dane osobowe bezpośrednio lub pośrednio pozyskaliśmy </w:t>
      </w:r>
      <w:r>
        <w:rPr>
          <w:rFonts w:ascii="Times New Roman" w:hAnsi="Times New Roman" w:cs="Times New Roman"/>
          <w:sz w:val="22"/>
          <w:szCs w:val="22"/>
        </w:rPr>
        <w:br/>
        <w:t>w celu ubiegania się o udzielenie zamówienia publicznego w niniejszym postępowaniu.*</w:t>
      </w:r>
    </w:p>
    <w:p w:rsidR="00F54533" w:rsidRDefault="00F54533" w:rsidP="00F54533">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4533" w:rsidRDefault="00F54533" w:rsidP="00F54533">
      <w:pPr>
        <w:pStyle w:val="Zwykytekst"/>
        <w:numPr>
          <w:ilvl w:val="0"/>
          <w:numId w:val="7"/>
        </w:numPr>
        <w:spacing w:after="120" w:line="276" w:lineRule="auto"/>
        <w:ind w:left="357" w:hanging="357"/>
        <w:jc w:val="both"/>
        <w:rPr>
          <w:rFonts w:ascii="Times New Roman" w:hAnsi="Times New Roman" w:cs="Times New Roman"/>
          <w:sz w:val="22"/>
          <w:szCs w:val="22"/>
        </w:rPr>
      </w:pPr>
      <w:r w:rsidRPr="002B2E58">
        <w:rPr>
          <w:rFonts w:ascii="Times New Roman" w:hAnsi="Times New Roman" w:cs="Times New Roman"/>
          <w:sz w:val="22"/>
          <w:szCs w:val="22"/>
        </w:rPr>
        <w:t xml:space="preserve">Oświadczamy, że w przypadku uzyskania przedmiotowego zamówienia publicznego zgodnie </w:t>
      </w:r>
      <w:r w:rsidRPr="002B2E58">
        <w:rPr>
          <w:rFonts w:ascii="Times New Roman" w:hAnsi="Times New Roman" w:cs="Times New Roman"/>
          <w:sz w:val="22"/>
          <w:szCs w:val="22"/>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rsidR="00F54533" w:rsidRDefault="00F54533" w:rsidP="00F54533">
      <w:pPr>
        <w:pStyle w:val="Zwykytekst"/>
        <w:numPr>
          <w:ilvl w:val="0"/>
          <w:numId w:val="7"/>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F54533" w:rsidRDefault="00F54533" w:rsidP="00F54533">
      <w:pPr>
        <w:pStyle w:val="Zwykytekst"/>
        <w:numPr>
          <w:ilvl w:val="0"/>
          <w:numId w:val="8"/>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F54533" w:rsidRDefault="00F54533" w:rsidP="00F54533">
      <w:pPr>
        <w:pStyle w:val="Zwykytekst"/>
        <w:numPr>
          <w:ilvl w:val="0"/>
          <w:numId w:val="8"/>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F54533" w:rsidRDefault="00F54533" w:rsidP="00F54533">
      <w:pPr>
        <w:pStyle w:val="Zwykytekst"/>
        <w:numPr>
          <w:ilvl w:val="0"/>
          <w:numId w:val="8"/>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F54533" w:rsidRDefault="00F54533" w:rsidP="00F54533">
      <w:pPr>
        <w:pStyle w:val="Zwykytekst"/>
        <w:numPr>
          <w:ilvl w:val="0"/>
          <w:numId w:val="8"/>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rsidR="00F54533" w:rsidRDefault="00F54533" w:rsidP="00F54533">
      <w:pPr>
        <w:spacing w:after="0" w:line="240" w:lineRule="auto"/>
        <w:jc w:val="both"/>
        <w:rPr>
          <w:rFonts w:ascii="Times New Roman" w:hAnsi="Times New Roman" w:cs="Times New Roman"/>
          <w:i/>
        </w:rPr>
      </w:pPr>
    </w:p>
    <w:p w:rsidR="00F54533" w:rsidRDefault="00F54533" w:rsidP="00F54533">
      <w:pPr>
        <w:spacing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 osoby/osób uprawnionych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 reprezentowania wykonawcy/ów</w:t>
      </w:r>
    </w:p>
    <w:p w:rsidR="00F54533" w:rsidRDefault="00F54533" w:rsidP="00F54533">
      <w:pPr>
        <w:spacing w:after="0"/>
        <w:ind w:left="4820"/>
        <w:rPr>
          <w:rFonts w:ascii="Times New Roman" w:hAnsi="Times New Roman" w:cs="Times New Roman"/>
          <w:i/>
          <w:sz w:val="18"/>
        </w:rPr>
      </w:pPr>
    </w:p>
    <w:p w:rsidR="00F54533" w:rsidRDefault="00F54533" w:rsidP="00F54533">
      <w:pPr>
        <w:spacing w:after="0"/>
        <w:ind w:left="4820"/>
        <w:rPr>
          <w:rFonts w:ascii="Times New Roman" w:hAnsi="Times New Roman" w:cs="Times New Roman"/>
          <w:i/>
          <w:sz w:val="18"/>
        </w:rPr>
      </w:pPr>
    </w:p>
    <w:p w:rsidR="00F54533" w:rsidRDefault="00F54533" w:rsidP="00F54533">
      <w:pPr>
        <w:spacing w:after="0" w:line="240" w:lineRule="auto"/>
        <w:rPr>
          <w:rFonts w:ascii="Times New Roman" w:hAnsi="Times New Roman" w:cs="Times New Roman"/>
          <w:b/>
          <w:szCs w:val="20"/>
        </w:rPr>
      </w:pPr>
      <w:r>
        <w:br w:type="page"/>
      </w: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rsidR="00F54533" w:rsidRDefault="00F54533" w:rsidP="00F54533">
      <w:pPr>
        <w:spacing w:after="0" w:line="260" w:lineRule="atLeast"/>
        <w:rPr>
          <w:rFonts w:ascii="Times New Roman" w:hAnsi="Times New Roman" w:cs="Times New Roman"/>
          <w:b/>
        </w:rPr>
      </w:pP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rsidR="00F54533" w:rsidRDefault="00F54533" w:rsidP="00F54533">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ustawy z dnia 11 września 2019 r. Prawo zamówień publicznych (tekst jedn.: </w:t>
      </w:r>
      <w:r w:rsidRPr="00B41AED">
        <w:rPr>
          <w:rFonts w:ascii="Times New Roman" w:hAnsi="Times New Roman" w:cs="Times New Roman"/>
          <w:b/>
        </w:rPr>
        <w:t>Dz.U. z 2021 r., poz. 1129 ze zm.)</w:t>
      </w:r>
    </w:p>
    <w:p w:rsidR="00F54533" w:rsidRDefault="00F54533" w:rsidP="00F5453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F54533" w:rsidRDefault="00F54533" w:rsidP="00F54533">
      <w:pPr>
        <w:spacing w:after="0" w:line="260" w:lineRule="atLeast"/>
        <w:jc w:val="center"/>
        <w:rPr>
          <w:rFonts w:ascii="Times New Roman" w:hAnsi="Times New Roman" w:cs="Times New Roman"/>
          <w:i/>
        </w:rPr>
      </w:pPr>
      <w:r>
        <w:rPr>
          <w:rFonts w:ascii="Times New Roman" w:hAnsi="Times New Roman" w:cs="Times New Roman"/>
          <w:i/>
        </w:rPr>
        <w:t>(Wzór)</w:t>
      </w:r>
    </w:p>
    <w:p w:rsidR="00F54533" w:rsidRDefault="00F54533" w:rsidP="00F54533">
      <w:pPr>
        <w:spacing w:line="260" w:lineRule="atLeast"/>
        <w:rPr>
          <w:rFonts w:ascii="Times New Roman" w:eastAsia="Times New Roman" w:hAnsi="Times New Roman" w:cs="Times New Roman"/>
          <w:lang w:val="de-DE" w:eastAsia="pl-PL"/>
        </w:rPr>
      </w:pPr>
      <w:r>
        <w:rPr>
          <w:rFonts w:ascii="Times New Roman" w:eastAsia="Calibri" w:hAnsi="Times New Roman" w:cs="Times New Roman"/>
          <w:b/>
          <w:lang w:val="de-DE"/>
        </w:rPr>
        <w:t xml:space="preserve">Podmiot w imieniu którego składane jest oświadczenie: </w:t>
      </w:r>
      <w:r>
        <w:rPr>
          <w:rFonts w:ascii="Times New Roman" w:eastAsia="Calibri" w:hAnsi="Times New Roman" w:cs="Times New Roman"/>
          <w:lang w:val="de-DE"/>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p>
    <w:p w:rsidR="00F54533" w:rsidRDefault="00F54533" w:rsidP="00F54533">
      <w:pPr>
        <w:spacing w:after="0" w:line="260" w:lineRule="atLeast"/>
        <w:jc w:val="both"/>
        <w:rPr>
          <w:rFonts w:ascii="Times New Roman" w:hAnsi="Times New Roman" w:cs="Times New Roman"/>
          <w:i/>
        </w:rPr>
      </w:pPr>
      <w:r>
        <w:rPr>
          <w:rFonts w:ascii="Times New Roman" w:hAnsi="Times New Roman" w:cs="Times New Roman"/>
          <w:i/>
        </w:rPr>
        <w:t>(</w:t>
      </w:r>
      <w:r>
        <w:rPr>
          <w:rFonts w:ascii="Times New Roman" w:eastAsia="Calibri" w:hAnsi="Times New Roman" w:cs="Times New Roman"/>
          <w:i/>
          <w:sz w:val="24"/>
          <w:szCs w:val="24"/>
        </w:rPr>
        <w:t>pełna nazwa/firma, adres, NIP</w:t>
      </w:r>
      <w:r>
        <w:rPr>
          <w:rFonts w:ascii="Times New Roman" w:hAnsi="Times New Roman" w:cs="Times New Roman"/>
          <w:i/>
        </w:rPr>
        <w:t>)</w:t>
      </w:r>
    </w:p>
    <w:p w:rsidR="00F54533" w:rsidRDefault="00F54533" w:rsidP="00F54533">
      <w:pPr>
        <w:tabs>
          <w:tab w:val="left" w:pos="567"/>
        </w:tabs>
        <w:spacing w:after="0" w:line="276" w:lineRule="auto"/>
        <w:contextualSpacing/>
        <w:jc w:val="both"/>
        <w:rPr>
          <w:rFonts w:ascii="Times New Roman" w:hAnsi="Times New Roman" w:cs="Times New Roman"/>
        </w:rPr>
      </w:pPr>
    </w:p>
    <w:p w:rsidR="00F54533" w:rsidRDefault="00F54533" w:rsidP="00F54533">
      <w:pPr>
        <w:tabs>
          <w:tab w:val="left" w:pos="567"/>
        </w:tabs>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w:t>
      </w:r>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r>
        <w:rPr>
          <w:rFonts w:ascii="Times New Roman" w:eastAsiaTheme="majorEastAsia" w:hAnsi="Times New Roman" w:cstheme="majorBidi"/>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w:t>
      </w:r>
      <w:r>
        <w:rPr>
          <w:rFonts w:ascii="Times New Roman" w:hAnsi="Times New Roman" w:cs="Times New Roman"/>
          <w:b/>
          <w:bCs/>
          <w:color w:val="000000"/>
          <w:u w:val="single"/>
        </w:rPr>
        <w:t>oświadczam, co następuje:</w:t>
      </w:r>
    </w:p>
    <w:p w:rsidR="00F54533" w:rsidRDefault="00F54533" w:rsidP="00F54533">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rsidR="00F54533" w:rsidRDefault="00F54533" w:rsidP="00F54533">
      <w:pPr>
        <w:tabs>
          <w:tab w:val="left" w:pos="0"/>
        </w:tabs>
        <w:spacing w:after="0" w:line="240" w:lineRule="auto"/>
        <w:jc w:val="both"/>
        <w:rPr>
          <w:rFonts w:ascii="Times New Roman" w:hAnsi="Times New Roman" w:cs="Times New Roman"/>
        </w:rPr>
      </w:pPr>
      <w:r>
        <w:rPr>
          <w:rFonts w:ascii="Times New Roman" w:hAnsi="Times New Roman" w:cs="Times New Roman"/>
        </w:rPr>
        <w:t>Oświadczam, że podmiot, w imieniu którego składane jest oświadczenie nie podlega wykluczeniu</w:t>
      </w:r>
      <w:r>
        <w:rPr>
          <w:rFonts w:ascii="Times New Roman" w:hAnsi="Times New Roman" w:cs="Times New Roman"/>
        </w:rPr>
        <w:br/>
        <w:t xml:space="preserve">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1,4 i 8-10 </w:t>
      </w:r>
      <w:r>
        <w:rPr>
          <w:rFonts w:ascii="Times New Roman" w:hAnsi="Times New Roman" w:cs="Times New Roman"/>
        </w:rPr>
        <w:t>ustawy PZP.</w:t>
      </w:r>
    </w:p>
    <w:p w:rsidR="00F54533" w:rsidRDefault="00F54533" w:rsidP="00F54533">
      <w:pPr>
        <w:tabs>
          <w:tab w:val="left" w:pos="0"/>
        </w:tabs>
        <w:spacing w:after="0" w:line="240" w:lineRule="auto"/>
        <w:jc w:val="both"/>
        <w:rPr>
          <w:rFonts w:ascii="Times New Roman" w:hAnsi="Times New Roman" w:cs="Times New Roman"/>
        </w:rPr>
      </w:pPr>
    </w:p>
    <w:p w:rsidR="00F54533" w:rsidRDefault="00F54533" w:rsidP="00F54533">
      <w:pPr>
        <w:tabs>
          <w:tab w:val="left" w:pos="0"/>
        </w:tabs>
        <w:spacing w:after="0" w:line="240" w:lineRule="auto"/>
        <w:jc w:val="both"/>
        <w:rPr>
          <w:rFonts w:ascii="Times New Roman" w:hAnsi="Times New Roman" w:cs="Times New Roman"/>
        </w:rPr>
      </w:pPr>
      <w:r>
        <w:rPr>
          <w:rFonts w:ascii="Times New Roman" w:hAnsi="Times New Roman" w:cs="Times New Roman"/>
          <w:b/>
          <w:bCs/>
        </w:rPr>
        <w:t>ALBO</w:t>
      </w:r>
    </w:p>
    <w:p w:rsidR="00F54533" w:rsidRDefault="00F54533" w:rsidP="00F54533">
      <w:pPr>
        <w:tabs>
          <w:tab w:val="left" w:pos="0"/>
        </w:tabs>
        <w:spacing w:after="0"/>
        <w:jc w:val="both"/>
        <w:rPr>
          <w:rFonts w:ascii="Times New Roman" w:hAnsi="Times New Roman" w:cs="Times New Roman"/>
        </w:rPr>
      </w:pPr>
    </w:p>
    <w:p w:rsidR="00F54533" w:rsidRDefault="00F54533" w:rsidP="00F54533">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Pr>
          <w:rFonts w:ascii="Times New Roman" w:hAnsi="Times New Roman" w:cs="Times New Roman"/>
          <w:b/>
          <w:color w:val="FF0000"/>
        </w:rPr>
        <w:t>*</w:t>
      </w:r>
      <w:r>
        <w:rPr>
          <w:rFonts w:ascii="Times New Roman" w:hAnsi="Times New Roman" w:cs="Times New Roman"/>
          <w:b/>
        </w:rPr>
        <w:t>:</w:t>
      </w:r>
    </w:p>
    <w:p w:rsidR="00F54533" w:rsidRDefault="00F54533" w:rsidP="00F54533">
      <w:pPr>
        <w:pStyle w:val="Akapitzlist"/>
        <w:numPr>
          <w:ilvl w:val="0"/>
          <w:numId w:val="9"/>
        </w:numPr>
        <w:spacing w:after="120" w:line="276" w:lineRule="auto"/>
        <w:ind w:left="425" w:hanging="357"/>
        <w:jc w:val="both"/>
        <w:rPr>
          <w:sz w:val="22"/>
          <w:szCs w:val="22"/>
        </w:rPr>
      </w:pPr>
      <w:r>
        <w:rPr>
          <w:rFonts w:ascii="Times New Roman" w:hAnsi="Times New Roman"/>
          <w:sz w:val="22"/>
          <w:szCs w:val="22"/>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2"/>
          <w:szCs w:val="22"/>
        </w:rPr>
        <w:t xml:space="preserve">art. …………………… </w:t>
      </w:r>
      <w:r>
        <w:rPr>
          <w:rFonts w:ascii="Times New Roman" w:hAnsi="Times New Roman"/>
          <w:sz w:val="22"/>
          <w:szCs w:val="22"/>
        </w:rPr>
        <w:t xml:space="preserve">ustawy PZP </w:t>
      </w:r>
      <w:r>
        <w:rPr>
          <w:rFonts w:ascii="Times New Roman" w:hAnsi="Times New Roman"/>
          <w:i/>
          <w:sz w:val="22"/>
          <w:szCs w:val="22"/>
        </w:rPr>
        <w:t>(</w:t>
      </w:r>
      <w:r>
        <w:rPr>
          <w:rFonts w:ascii="Times New Roman" w:hAnsi="Times New Roman"/>
          <w:bCs/>
          <w:i/>
          <w:sz w:val="22"/>
          <w:szCs w:val="22"/>
        </w:rPr>
        <w:t>podać mającą zastosowanie podstawę wykluczenia spośród wymienionych w art. 108 ust. 1 pkt 1, 2 i 5 oraz w art. 109 ust. 1 pkt 4 ustawy PZP</w:t>
      </w:r>
      <w:r>
        <w:rPr>
          <w:rFonts w:ascii="Times New Roman" w:hAnsi="Times New Roman"/>
          <w:i/>
          <w:sz w:val="22"/>
          <w:szCs w:val="22"/>
        </w:rPr>
        <w:t>).</w:t>
      </w:r>
    </w:p>
    <w:p w:rsidR="00F54533" w:rsidRDefault="00F54533" w:rsidP="00F54533">
      <w:pPr>
        <w:pStyle w:val="Akapitzlist"/>
        <w:numPr>
          <w:ilvl w:val="0"/>
          <w:numId w:val="9"/>
        </w:numPr>
        <w:spacing w:after="200" w:line="276" w:lineRule="auto"/>
        <w:ind w:left="426"/>
        <w:contextualSpacing/>
        <w:jc w:val="both"/>
        <w:rPr>
          <w:sz w:val="22"/>
          <w:szCs w:val="22"/>
        </w:rPr>
      </w:pPr>
      <w:r>
        <w:rPr>
          <w:rFonts w:ascii="Times New Roman" w:hAnsi="Times New Roman"/>
          <w:sz w:val="22"/>
          <w:szCs w:val="22"/>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2"/>
          <w:szCs w:val="22"/>
        </w:rPr>
        <w:t>(należy wskazać podjęte środki naprawcze, o ile zostały one podjęte przez Wykonawcę):…………………………………………………………………………………………………</w:t>
      </w:r>
      <w:r>
        <w:rPr>
          <w:rFonts w:ascii="Times New Roman" w:hAnsi="Times New Roman"/>
          <w:sz w:val="22"/>
          <w:szCs w:val="22"/>
        </w:rPr>
        <w:t>...………………………………………………………………………………………………………</w:t>
      </w:r>
    </w:p>
    <w:p w:rsidR="00F54533" w:rsidRDefault="00F54533" w:rsidP="00F54533">
      <w:pPr>
        <w:spacing w:after="0" w:line="276" w:lineRule="auto"/>
        <w:jc w:val="both"/>
        <w:rPr>
          <w:rFonts w:ascii="Times New Roman" w:hAnsi="Times New Roman" w:cs="Times New Roman"/>
          <w:i/>
        </w:rPr>
      </w:pPr>
      <w:r>
        <w:rPr>
          <w:rFonts w:ascii="Times New Roman" w:hAnsi="Times New Roman" w:cs="Times New Roman"/>
          <w:b/>
          <w:bCs/>
          <w:i/>
          <w:color w:val="FF0000"/>
        </w:rPr>
        <w:t>* UWAGA: Należy wypełnić tylko wtedy, jeżeli dotyczy. Jeżeli nie dotyczy należy przekreślić/wykreślić/usunąć albo pozostawić niewypełnione</w:t>
      </w:r>
    </w:p>
    <w:p w:rsidR="00F54533" w:rsidRDefault="00F54533" w:rsidP="00F54533">
      <w:pPr>
        <w:spacing w:after="0" w:line="276" w:lineRule="auto"/>
        <w:jc w:val="both"/>
        <w:rPr>
          <w:rFonts w:ascii="Times New Roman" w:hAnsi="Times New Roman" w:cs="Times New Roman"/>
          <w:i/>
        </w:rPr>
      </w:pPr>
    </w:p>
    <w:p w:rsidR="00F54533" w:rsidRDefault="00F54533" w:rsidP="00F54533">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rsidR="00F54533" w:rsidRDefault="00F54533" w:rsidP="00F54533">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rsidR="00F54533" w:rsidRDefault="00F54533" w:rsidP="00F54533">
      <w:pPr>
        <w:spacing w:line="260" w:lineRule="atLeast"/>
        <w:jc w:val="center"/>
        <w:rPr>
          <w:rFonts w:ascii="Times New Roman" w:hAnsi="Times New Roman"/>
          <w:b/>
        </w:rPr>
      </w:pPr>
      <w:r w:rsidRPr="00B41AED">
        <w:rPr>
          <w:rFonts w:ascii="Times New Roman" w:hAnsi="Times New Roman"/>
          <w:b/>
        </w:rPr>
        <w:t xml:space="preserve">składane na podstawie art. 125 ust 1 ustawy z dnia 11 września 2019 r. </w:t>
      </w:r>
      <w:r w:rsidRPr="00B41AED">
        <w:rPr>
          <w:rFonts w:ascii="Times New Roman" w:hAnsi="Times New Roman"/>
          <w:b/>
        </w:rPr>
        <w:br/>
        <w:t>Prawo zamówień publicznych (</w:t>
      </w:r>
      <w:proofErr w:type="spellStart"/>
      <w:r w:rsidRPr="00B41AED">
        <w:rPr>
          <w:rFonts w:ascii="Times New Roman" w:hAnsi="Times New Roman"/>
          <w:b/>
        </w:rPr>
        <w:t>t.j</w:t>
      </w:r>
      <w:proofErr w:type="spellEnd"/>
      <w:r w:rsidRPr="00B41AED">
        <w:rPr>
          <w:rFonts w:ascii="Times New Roman" w:hAnsi="Times New Roman"/>
          <w:b/>
        </w:rPr>
        <w:t>. Dz.U. z 2021 r., poz. 1129 ze zm.)</w:t>
      </w:r>
    </w:p>
    <w:p w:rsidR="00F54533" w:rsidRDefault="00F54533" w:rsidP="00F54533">
      <w:pPr>
        <w:spacing w:after="240" w:line="260" w:lineRule="atLeast"/>
        <w:jc w:val="center"/>
        <w:rPr>
          <w:rFonts w:ascii="Times New Roman" w:hAnsi="Times New Roman" w:cs="Times New Roman"/>
          <w:b/>
          <w:u w:val="single"/>
        </w:rPr>
      </w:pPr>
    </w:p>
    <w:p w:rsidR="00F54533" w:rsidRDefault="00F54533" w:rsidP="00F5453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F54533" w:rsidRDefault="00F54533" w:rsidP="00F54533">
      <w:pPr>
        <w:spacing w:after="0" w:line="260" w:lineRule="atLeast"/>
        <w:jc w:val="center"/>
        <w:rPr>
          <w:rFonts w:ascii="Times New Roman" w:hAnsi="Times New Roman" w:cs="Times New Roman"/>
          <w:i/>
        </w:rPr>
      </w:pPr>
      <w:r>
        <w:rPr>
          <w:rFonts w:ascii="Times New Roman" w:hAnsi="Times New Roman" w:cs="Times New Roman"/>
          <w:i/>
        </w:rPr>
        <w:t>(Wzór)</w:t>
      </w:r>
    </w:p>
    <w:p w:rsidR="00F54533" w:rsidRDefault="00F54533" w:rsidP="00F54533">
      <w:pPr>
        <w:spacing w:line="260" w:lineRule="atLeast"/>
        <w:rPr>
          <w:rFonts w:ascii="Times New Roman" w:eastAsia="Times New Roman" w:hAnsi="Times New Roman" w:cs="Times New Roman"/>
          <w:lang w:val="de-DE" w:eastAsia="pl-PL"/>
        </w:rPr>
      </w:pPr>
    </w:p>
    <w:p w:rsidR="00F54533" w:rsidRDefault="00F54533" w:rsidP="00F54533">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 w imieniu którego składane jest oświadczenie:</w:t>
      </w:r>
    </w:p>
    <w:p w:rsidR="00F54533" w:rsidRDefault="00F54533" w:rsidP="00F54533">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spacing w:after="0" w:line="260" w:lineRule="atLeast"/>
        <w:jc w:val="both"/>
        <w:rPr>
          <w:rFonts w:ascii="Times New Roman" w:hAnsi="Times New Roman" w:cs="Times New Roman"/>
          <w:i/>
          <w:sz w:val="20"/>
          <w:szCs w:val="20"/>
        </w:rPr>
      </w:pPr>
      <w:r>
        <w:rPr>
          <w:rFonts w:ascii="Times New Roman" w:eastAsia="Calibri" w:hAnsi="Times New Roman" w:cs="Times New Roman"/>
          <w:b/>
          <w:i/>
          <w:sz w:val="20"/>
          <w:szCs w:val="20"/>
          <w:lang w:val="de-DE"/>
        </w:rPr>
        <w:t>(</w:t>
      </w:r>
      <w:proofErr w:type="spellStart"/>
      <w:r>
        <w:rPr>
          <w:rFonts w:ascii="Times New Roman" w:eastAsia="Calibri" w:hAnsi="Times New Roman" w:cs="Times New Roman"/>
          <w:b/>
          <w:i/>
          <w:sz w:val="20"/>
          <w:szCs w:val="20"/>
          <w:lang w:val="de-DE"/>
        </w:rPr>
        <w:t>pełna</w:t>
      </w:r>
      <w:proofErr w:type="spellEnd"/>
      <w:r>
        <w:rPr>
          <w:rFonts w:ascii="Times New Roman" w:eastAsia="Calibri" w:hAnsi="Times New Roman" w:cs="Times New Roman"/>
          <w:b/>
          <w:i/>
          <w:sz w:val="20"/>
          <w:szCs w:val="20"/>
          <w:lang w:val="de-DE"/>
        </w:rPr>
        <w:t xml:space="preserve"> </w:t>
      </w:r>
      <w:proofErr w:type="spellStart"/>
      <w:r>
        <w:rPr>
          <w:rFonts w:ascii="Times New Roman" w:eastAsia="Calibri" w:hAnsi="Times New Roman" w:cs="Times New Roman"/>
          <w:b/>
          <w:i/>
          <w:sz w:val="20"/>
          <w:szCs w:val="20"/>
          <w:lang w:val="de-DE"/>
        </w:rPr>
        <w:t>nazwa</w:t>
      </w:r>
      <w:proofErr w:type="spellEnd"/>
      <w:r>
        <w:rPr>
          <w:rFonts w:ascii="Times New Roman" w:eastAsia="Calibri" w:hAnsi="Times New Roman" w:cs="Times New Roman"/>
          <w:b/>
          <w:i/>
          <w:sz w:val="20"/>
          <w:szCs w:val="20"/>
          <w:lang w:val="de-DE"/>
        </w:rPr>
        <w:t>/</w:t>
      </w:r>
      <w:proofErr w:type="spellStart"/>
      <w:r>
        <w:rPr>
          <w:rFonts w:ascii="Times New Roman" w:eastAsia="Calibri" w:hAnsi="Times New Roman" w:cs="Times New Roman"/>
          <w:b/>
          <w:i/>
          <w:sz w:val="20"/>
          <w:szCs w:val="20"/>
          <w:lang w:val="de-DE"/>
        </w:rPr>
        <w:t>firma</w:t>
      </w:r>
      <w:proofErr w:type="spellEnd"/>
      <w:r>
        <w:rPr>
          <w:rFonts w:ascii="Times New Roman" w:eastAsia="Calibri" w:hAnsi="Times New Roman" w:cs="Times New Roman"/>
          <w:b/>
          <w:i/>
          <w:sz w:val="20"/>
          <w:szCs w:val="20"/>
          <w:lang w:val="de-DE"/>
        </w:rPr>
        <w:t xml:space="preserve">, </w:t>
      </w:r>
      <w:proofErr w:type="spellStart"/>
      <w:r>
        <w:rPr>
          <w:rFonts w:ascii="Times New Roman" w:eastAsia="Calibri" w:hAnsi="Times New Roman" w:cs="Times New Roman"/>
          <w:b/>
          <w:i/>
          <w:sz w:val="20"/>
          <w:szCs w:val="20"/>
          <w:lang w:val="de-DE"/>
        </w:rPr>
        <w:t>adres</w:t>
      </w:r>
      <w:proofErr w:type="spellEnd"/>
      <w:r>
        <w:rPr>
          <w:rFonts w:ascii="Times New Roman" w:eastAsia="Calibri" w:hAnsi="Times New Roman" w:cs="Times New Roman"/>
          <w:b/>
          <w:i/>
          <w:sz w:val="20"/>
          <w:szCs w:val="20"/>
          <w:lang w:val="de-DE"/>
        </w:rPr>
        <w:t>, NIP)</w:t>
      </w:r>
    </w:p>
    <w:p w:rsidR="00F54533" w:rsidRDefault="00F54533" w:rsidP="00F54533">
      <w:pPr>
        <w:tabs>
          <w:tab w:val="left" w:pos="567"/>
        </w:tabs>
        <w:spacing w:after="120" w:line="276" w:lineRule="auto"/>
        <w:jc w:val="both"/>
        <w:rPr>
          <w:rFonts w:ascii="Times New Roman" w:hAnsi="Times New Roman" w:cs="Times New Roman"/>
          <w:color w:val="000000"/>
        </w:rPr>
      </w:pPr>
    </w:p>
    <w:p w:rsidR="00F54533" w:rsidRDefault="00F54533" w:rsidP="00F54533">
      <w:pPr>
        <w:tabs>
          <w:tab w:val="left" w:pos="567"/>
        </w:tabs>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w:t>
      </w:r>
      <w:bookmarkStart w:id="2" w:name="_Hlk67483208"/>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bookmarkEnd w:id="2"/>
      <w:r>
        <w:rPr>
          <w:rFonts w:ascii="Times New Roman" w:eastAsiaTheme="majorEastAsia" w:hAnsi="Times New Roman" w:cstheme="majorBidi"/>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prowadzonego przez Zarząd Komunalnych Zasobów Lokalowych sp. z o.o.,</w:t>
      </w:r>
      <w:r>
        <w:rPr>
          <w:rFonts w:ascii="Times New Roman" w:hAnsi="Times New Roman" w:cs="Times New Roman"/>
          <w:b/>
          <w:bCs/>
          <w:color w:val="000000"/>
        </w:rPr>
        <w:t xml:space="preserve"> </w:t>
      </w:r>
      <w:r>
        <w:rPr>
          <w:rFonts w:ascii="Times New Roman" w:hAnsi="Times New Roman" w:cs="Times New Roman"/>
          <w:b/>
          <w:bCs/>
          <w:color w:val="000000"/>
          <w:u w:val="single"/>
        </w:rPr>
        <w:t>oświadczam, co następuje:</w:t>
      </w:r>
    </w:p>
    <w:p w:rsidR="00F54533" w:rsidRDefault="00F54533" w:rsidP="00F54533">
      <w:pPr>
        <w:tabs>
          <w:tab w:val="left" w:pos="567"/>
        </w:tabs>
        <w:spacing w:after="0" w:line="276" w:lineRule="auto"/>
        <w:contextualSpacing/>
        <w:jc w:val="both"/>
        <w:rPr>
          <w:rFonts w:ascii="Times New Roman" w:hAnsi="Times New Roman"/>
          <w:bCs/>
        </w:rPr>
      </w:pPr>
    </w:p>
    <w:p w:rsidR="00F54533" w:rsidRDefault="00F54533" w:rsidP="00F54533">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rsidR="00F54533" w:rsidRPr="00B41AED" w:rsidRDefault="00F54533" w:rsidP="00F54533">
      <w:pPr>
        <w:spacing w:line="276" w:lineRule="auto"/>
        <w:jc w:val="both"/>
        <w:rPr>
          <w:rFonts w:ascii="Times New Roman" w:hAnsi="Times New Roman"/>
          <w:bCs/>
        </w:rPr>
      </w:pPr>
      <w:r w:rsidRPr="00B41AED">
        <w:rPr>
          <w:rFonts w:ascii="Times New Roman" w:hAnsi="Times New Roman"/>
          <w:bCs/>
        </w:rPr>
        <w:t xml:space="preserve">Oświadczam, że podmiot, w imieniu którego składane jest oświadczenie spełnia warunki udziału </w:t>
      </w:r>
      <w:r w:rsidRPr="00B41AED">
        <w:rPr>
          <w:rFonts w:ascii="Times New Roman" w:hAnsi="Times New Roman"/>
          <w:bCs/>
        </w:rPr>
        <w:br/>
        <w:t>w postępowaniu określone przez Zamawiającego w  zakresie opisanym w Rozdziale …… w punkcie ………</w:t>
      </w:r>
      <w:r w:rsidRPr="00B41AED">
        <w:rPr>
          <w:rFonts w:ascii="Times New Roman" w:hAnsi="Times New Roman"/>
          <w:bCs/>
          <w:vertAlign w:val="superscript"/>
        </w:rPr>
        <w:footnoteReference w:id="2"/>
      </w:r>
      <w:r w:rsidRPr="00B41AED">
        <w:rPr>
          <w:rFonts w:ascii="Times New Roman" w:hAnsi="Times New Roman"/>
          <w:bCs/>
        </w:rPr>
        <w:t xml:space="preserve"> Specyfikacji Warunków Zamówienia</w:t>
      </w:r>
      <w:r w:rsidRPr="00B41AED">
        <w:rPr>
          <w:rFonts w:ascii="Times New Roman" w:hAnsi="Times New Roman"/>
          <w:bCs/>
          <w:i/>
        </w:rPr>
        <w:t>.</w:t>
      </w:r>
    </w:p>
    <w:p w:rsidR="00F54533" w:rsidRDefault="00F54533" w:rsidP="00F54533">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rsidR="00F54533" w:rsidRPr="00B41AED" w:rsidRDefault="00F54533" w:rsidP="00F54533">
      <w:pPr>
        <w:spacing w:line="276" w:lineRule="auto"/>
        <w:jc w:val="both"/>
        <w:rPr>
          <w:rFonts w:ascii="Times New Roman" w:hAnsi="Times New Roman" w:cs="Times New Roman"/>
        </w:rPr>
      </w:pPr>
      <w:r w:rsidRPr="00B41AED">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B41AED">
        <w:rPr>
          <w:rFonts w:ascii="Times New Roman" w:hAnsi="Times New Roman" w:cs="Times New Roman"/>
        </w:rPr>
        <w:t>ych</w:t>
      </w:r>
      <w:proofErr w:type="spellEnd"/>
      <w:r w:rsidRPr="00B41AED">
        <w:rPr>
          <w:rFonts w:ascii="Times New Roman" w:hAnsi="Times New Roman" w:cs="Times New Roman"/>
        </w:rPr>
        <w:t xml:space="preserve"> podmiotu/ów: </w:t>
      </w:r>
    </w:p>
    <w:p w:rsidR="00F54533" w:rsidRPr="00B41AED" w:rsidRDefault="00F54533" w:rsidP="00F54533">
      <w:pPr>
        <w:spacing w:line="276" w:lineRule="auto"/>
        <w:jc w:val="both"/>
        <w:rPr>
          <w:rFonts w:ascii="Times New Roman" w:hAnsi="Times New Roman" w:cs="Times New Roman"/>
        </w:rPr>
      </w:pPr>
      <w:r w:rsidRPr="00B41AED">
        <w:rPr>
          <w:rFonts w:ascii="Times New Roman" w:hAnsi="Times New Roman" w:cs="Times New Roman"/>
        </w:rPr>
        <w:t>………………………………………………………………………………………………………….</w:t>
      </w:r>
    </w:p>
    <w:p w:rsidR="00F54533" w:rsidRPr="00B41AED" w:rsidRDefault="00F54533" w:rsidP="00F54533">
      <w:pPr>
        <w:spacing w:line="276" w:lineRule="auto"/>
        <w:jc w:val="both"/>
        <w:rPr>
          <w:rFonts w:ascii="Times New Roman" w:hAnsi="Times New Roman" w:cs="Times New Roman"/>
        </w:rPr>
      </w:pPr>
      <w:r w:rsidRPr="00B41AED">
        <w:rPr>
          <w:rFonts w:ascii="Times New Roman" w:hAnsi="Times New Roman" w:cs="Times New Roman"/>
        </w:rPr>
        <w:t xml:space="preserve">w zakresie spełniania warunku udziału w postępowaniu, tj. …..…………………………………… </w:t>
      </w:r>
    </w:p>
    <w:p w:rsidR="00F54533" w:rsidRPr="00B41AED" w:rsidRDefault="00F54533" w:rsidP="00F54533">
      <w:pPr>
        <w:spacing w:line="276" w:lineRule="auto"/>
        <w:jc w:val="both"/>
        <w:rPr>
          <w:rFonts w:ascii="Times New Roman" w:hAnsi="Times New Roman" w:cs="Times New Roman"/>
        </w:rPr>
      </w:pPr>
      <w:r w:rsidRPr="00B41AED">
        <w:rPr>
          <w:rFonts w:ascii="Times New Roman" w:hAnsi="Times New Roman" w:cs="Times New Roman"/>
        </w:rPr>
        <w:t>………………………………………………………………………………………………………….</w:t>
      </w:r>
    </w:p>
    <w:p w:rsidR="00F54533" w:rsidRDefault="00F54533" w:rsidP="00F54533">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rsidR="00F54533" w:rsidRPr="00B41AED" w:rsidRDefault="00F54533" w:rsidP="00F54533">
      <w:pPr>
        <w:spacing w:after="0" w:line="276" w:lineRule="auto"/>
        <w:jc w:val="both"/>
        <w:rPr>
          <w:rFonts w:ascii="Times New Roman" w:hAnsi="Times New Roman" w:cs="Times New Roman"/>
        </w:rPr>
      </w:pPr>
      <w:r w:rsidRPr="00B41AE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F54533" w:rsidRDefault="00F54533" w:rsidP="00F54533">
      <w:pPr>
        <w:spacing w:line="276" w:lineRule="auto"/>
        <w:jc w:val="both"/>
        <w:rPr>
          <w:rFonts w:ascii="Times New Roman" w:hAnsi="Times New Roman"/>
        </w:rPr>
      </w:pP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rsidR="00F54533" w:rsidRDefault="00F54533" w:rsidP="00F54533">
      <w:pPr>
        <w:ind w:firstLine="708"/>
        <w:rPr>
          <w:rFonts w:ascii="Times New Roman" w:hAnsi="Times New Roman" w:cs="Times New Roman"/>
          <w:sz w:val="18"/>
        </w:rPr>
      </w:pP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F54533" w:rsidRDefault="00F54533" w:rsidP="00F54533">
      <w:pPr>
        <w:spacing w:after="0" w:line="260" w:lineRule="atLeast"/>
        <w:jc w:val="center"/>
        <w:rPr>
          <w:rFonts w:ascii="Times New Roman" w:hAnsi="Times New Roman" w:cs="Times New Roman"/>
          <w:i/>
        </w:rPr>
      </w:pPr>
      <w:r>
        <w:rPr>
          <w:rFonts w:ascii="Times New Roman" w:hAnsi="Times New Roman" w:cs="Times New Roman"/>
          <w:i/>
        </w:rPr>
        <w:t>(Wzór)</w:t>
      </w:r>
    </w:p>
    <w:p w:rsidR="00F54533" w:rsidRDefault="00F54533" w:rsidP="00F54533">
      <w:pPr>
        <w:spacing w:after="120" w:line="276" w:lineRule="auto"/>
        <w:rPr>
          <w:rFonts w:ascii="Times New Roman" w:hAnsi="Times New Roman" w:cs="Times New Roman"/>
          <w:b/>
        </w:rPr>
      </w:pPr>
      <w:r>
        <w:rPr>
          <w:rFonts w:ascii="Times New Roman" w:hAnsi="Times New Roman" w:cs="Times New Roman"/>
          <w:b/>
        </w:rPr>
        <w:br/>
      </w:r>
    </w:p>
    <w:p w:rsidR="00F54533" w:rsidRDefault="00F54533" w:rsidP="00F54533">
      <w:pPr>
        <w:spacing w:after="120" w:line="276" w:lineRule="auto"/>
        <w:rPr>
          <w:rFonts w:ascii="Times New Roman" w:hAnsi="Times New Roman" w:cs="Times New Roman"/>
          <w:b/>
        </w:rPr>
      </w:pPr>
      <w:r>
        <w:rPr>
          <w:rFonts w:ascii="Times New Roman" w:hAnsi="Times New Roman" w:cs="Times New Roman"/>
          <w:b/>
        </w:rPr>
        <w:t>Ja/my niżej podpisany/podpisani:</w:t>
      </w:r>
    </w:p>
    <w:p w:rsidR="00F54533" w:rsidRDefault="00F54533" w:rsidP="00F54533">
      <w:pPr>
        <w:spacing w:after="0"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rsidR="00F54533" w:rsidRDefault="00F54533" w:rsidP="00F54533">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rsidR="00F54533" w:rsidRDefault="00F54533" w:rsidP="00F54533">
      <w:pPr>
        <w:spacing w:after="0"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rsidR="00F54533" w:rsidRDefault="00F54533" w:rsidP="00F54533">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rsidR="00F54533" w:rsidRDefault="00F54533" w:rsidP="00F54533">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rsidR="00F54533" w:rsidRDefault="00F54533" w:rsidP="00F54533">
      <w:pPr>
        <w:spacing w:after="0"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rsidR="00F54533" w:rsidRDefault="00F54533" w:rsidP="00F54533">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Pr>
          <w:rFonts w:ascii="Times New Roman" w:hAnsi="Times New Roman" w:cs="Times New Roman"/>
          <w:b/>
          <w:bCs/>
          <w:i/>
          <w:iCs/>
          <w:color w:val="000000"/>
        </w:rPr>
        <w:t>„</w:t>
      </w:r>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r>
        <w:rPr>
          <w:rFonts w:ascii="Times New Roman" w:eastAsiaTheme="majorEastAsia" w:hAnsi="Times New Roman" w:cstheme="majorBidi"/>
          <w:b/>
          <w:bCs/>
          <w:i/>
          <w:iCs/>
          <w:color w:val="000000"/>
        </w:rPr>
        <w:t>”</w:t>
      </w:r>
    </w:p>
    <w:p w:rsidR="00F54533" w:rsidRDefault="00F54533" w:rsidP="00F54533">
      <w:pPr>
        <w:spacing w:after="360" w:line="260" w:lineRule="atLeast"/>
        <w:jc w:val="both"/>
        <w:rPr>
          <w:rFonts w:ascii="Times New Roman" w:hAnsi="Times New Roman" w:cs="Times New Roman"/>
          <w:b/>
        </w:rPr>
      </w:pPr>
      <w:r>
        <w:rPr>
          <w:rFonts w:ascii="Times New Roman" w:hAnsi="Times New Roman" w:cs="Times New Roman"/>
          <w:b/>
        </w:rPr>
        <w:br/>
        <w:t>Oświadczam/oświadczamy, że:</w:t>
      </w:r>
    </w:p>
    <w:p w:rsidR="00F54533" w:rsidRDefault="00F54533" w:rsidP="00F54533">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lastRenderedPageBreak/>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spacing w:line="360" w:lineRule="auto"/>
        <w:jc w:val="both"/>
        <w:rPr>
          <w:rFonts w:ascii="Times New Roman" w:hAnsi="Times New Roman" w:cs="Times New Roman"/>
        </w:rPr>
      </w:pPr>
      <w:r>
        <w:rPr>
          <w:rFonts w:ascii="Times New Roman" w:eastAsia="Calibri" w:hAnsi="Times New Roman" w:cs="Times New Roman"/>
        </w:rPr>
        <w:t>……………………………………………….…………………………………………………………</w:t>
      </w:r>
    </w:p>
    <w:p w:rsidR="00F54533" w:rsidRDefault="00F54533" w:rsidP="00F54533">
      <w:pPr>
        <w:pStyle w:val="Akapitzlist"/>
        <w:spacing w:after="240" w:line="276" w:lineRule="auto"/>
        <w:ind w:left="644"/>
        <w:jc w:val="both"/>
      </w:pPr>
    </w:p>
    <w:p w:rsidR="00F54533" w:rsidRDefault="00F54533" w:rsidP="00F54533">
      <w:pPr>
        <w:spacing w:line="276" w:lineRule="auto"/>
        <w:jc w:val="both"/>
        <w:rPr>
          <w:rFonts w:ascii="Times New Roman" w:hAnsi="Times New Roman"/>
        </w:rPr>
      </w:pPr>
    </w:p>
    <w:p w:rsidR="00F54533" w:rsidRDefault="00F54533" w:rsidP="00F54533">
      <w:pPr>
        <w:spacing w:after="0" w:line="240" w:lineRule="auto"/>
        <w:jc w:val="both"/>
        <w:rPr>
          <w:rFonts w:ascii="Times New Roman" w:hAnsi="Times New Roman" w:cs="Times New Roman"/>
          <w:i/>
          <w:sz w:val="18"/>
        </w:rPr>
      </w:pPr>
    </w:p>
    <w:p w:rsidR="00F54533" w:rsidRDefault="00F54533" w:rsidP="00F54533">
      <w:pPr>
        <w:spacing w:after="0" w:line="240" w:lineRule="auto"/>
        <w:jc w:val="both"/>
        <w:rPr>
          <w:rFonts w:ascii="Times New Roman" w:hAnsi="Times New Roman" w:cs="Times New Roman"/>
          <w:i/>
          <w:sz w:val="18"/>
        </w:rPr>
      </w:pPr>
    </w:p>
    <w:p w:rsidR="00F54533" w:rsidRDefault="00F54533" w:rsidP="00F54533">
      <w:pPr>
        <w:spacing w:after="0" w:line="240" w:lineRule="auto"/>
        <w:jc w:val="both"/>
        <w:rPr>
          <w:rFonts w:ascii="Times New Roman" w:hAnsi="Times New Roman" w:cs="Times New Roman"/>
          <w:i/>
          <w:sz w:val="18"/>
        </w:rPr>
      </w:pPr>
    </w:p>
    <w:p w:rsidR="00F54533" w:rsidRDefault="00F54533" w:rsidP="00F54533">
      <w:pPr>
        <w:spacing w:after="0" w:line="240" w:lineRule="auto"/>
        <w:jc w:val="both"/>
        <w:rPr>
          <w:rFonts w:ascii="Times New Roman" w:hAnsi="Times New Roman" w:cs="Times New Roman"/>
          <w:i/>
          <w:sz w:val="18"/>
        </w:rPr>
      </w:pPr>
    </w:p>
    <w:p w:rsidR="00F54533" w:rsidRDefault="00F54533" w:rsidP="00F54533">
      <w:pPr>
        <w:spacing w:after="0" w:line="240" w:lineRule="auto"/>
        <w:jc w:val="both"/>
        <w:rPr>
          <w:rFonts w:ascii="Times New Roman" w:hAnsi="Times New Roman" w:cs="Times New Roman"/>
          <w:i/>
          <w:sz w:val="18"/>
        </w:rPr>
      </w:pPr>
    </w:p>
    <w:p w:rsidR="00F54533" w:rsidRDefault="00F54533" w:rsidP="00F54533">
      <w:pPr>
        <w:spacing w:after="120" w:line="240" w:lineRule="auto"/>
        <w:jc w:val="both"/>
        <w:rPr>
          <w:rFonts w:ascii="Times New Roman" w:hAnsi="Times New Roman" w:cs="Times New Roman"/>
          <w:i/>
          <w:sz w:val="16"/>
        </w:rPr>
      </w:pPr>
    </w:p>
    <w:p w:rsidR="00F54533" w:rsidRDefault="00F54533" w:rsidP="00F54533">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rsidR="00F54533" w:rsidRDefault="00F54533" w:rsidP="00F54533">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rsidR="00F54533" w:rsidRDefault="00F54533" w:rsidP="00F5453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rsidR="00F54533" w:rsidRDefault="00F54533" w:rsidP="00F5453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rsidR="00F54533" w:rsidRDefault="00F54533" w:rsidP="00F54533">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rsidR="00F54533" w:rsidRDefault="00F54533" w:rsidP="00F54533">
      <w:pPr>
        <w:spacing w:after="0" w:line="240" w:lineRule="auto"/>
        <w:rPr>
          <w:rFonts w:ascii="Times New Roman" w:eastAsia="Times New Roman" w:hAnsi="Times New Roman" w:cs="Times New Roman"/>
          <w:i/>
          <w:color w:val="000000" w:themeColor="text1"/>
          <w:sz w:val="16"/>
          <w:lang w:eastAsia="pl-PL"/>
        </w:rPr>
      </w:pPr>
      <w:r>
        <w:br w:type="page"/>
      </w: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rsidR="00F54533" w:rsidRDefault="00F54533" w:rsidP="00F54533">
      <w:pPr>
        <w:shd w:val="clear" w:color="auto" w:fill="FFFFFF"/>
        <w:spacing w:after="72" w:line="276" w:lineRule="auto"/>
        <w:rPr>
          <w:rFonts w:ascii="Times New Roman" w:eastAsia="Times New Roman" w:hAnsi="Times New Roman" w:cs="Times New Roman"/>
          <w:i/>
          <w:color w:val="000000" w:themeColor="text1"/>
          <w:sz w:val="16"/>
          <w:lang w:eastAsia="pl-PL"/>
        </w:rPr>
      </w:pP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rsidR="00F54533" w:rsidRDefault="00F54533" w:rsidP="00F54533">
      <w:pPr>
        <w:spacing w:after="0" w:line="260" w:lineRule="atLeast"/>
        <w:jc w:val="center"/>
        <w:rPr>
          <w:rFonts w:ascii="Times New Roman" w:hAnsi="Times New Roman" w:cs="Times New Roman"/>
          <w:b/>
        </w:rPr>
      </w:pPr>
    </w:p>
    <w:p w:rsidR="00F54533" w:rsidRDefault="00F54533" w:rsidP="00F54533">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F54533" w:rsidRDefault="00F54533" w:rsidP="00F54533">
      <w:pPr>
        <w:spacing w:after="0" w:line="260" w:lineRule="atLeast"/>
        <w:jc w:val="center"/>
        <w:rPr>
          <w:rFonts w:ascii="Times New Roman" w:hAnsi="Times New Roman" w:cs="Times New Roman"/>
          <w:i/>
        </w:rPr>
      </w:pPr>
      <w:r>
        <w:rPr>
          <w:rFonts w:ascii="Times New Roman" w:hAnsi="Times New Roman" w:cs="Times New Roman"/>
          <w:i/>
        </w:rPr>
        <w:t>(Wzór)</w:t>
      </w:r>
    </w:p>
    <w:p w:rsidR="00F54533" w:rsidRDefault="00F54533" w:rsidP="00F54533">
      <w:pPr>
        <w:spacing w:line="276" w:lineRule="auto"/>
        <w:rPr>
          <w:rFonts w:ascii="Times New Roman" w:hAnsi="Times New Roman"/>
          <w:b/>
          <w:u w:val="single"/>
        </w:rPr>
      </w:pPr>
    </w:p>
    <w:p w:rsidR="00F54533" w:rsidRDefault="00F54533" w:rsidP="00F54533">
      <w:pPr>
        <w:spacing w:line="276" w:lineRule="auto"/>
        <w:rPr>
          <w:rFonts w:ascii="Times New Roman" w:hAnsi="Times New Roman"/>
        </w:rPr>
      </w:pPr>
      <w:r>
        <w:rPr>
          <w:rFonts w:ascii="Times New Roman" w:hAnsi="Times New Roman"/>
          <w:b/>
          <w:u w:val="single"/>
        </w:rPr>
        <w:t>Podmioty, w imieniu których składane jest oświadczenie:</w:t>
      </w:r>
    </w:p>
    <w:p w:rsidR="00F54533" w:rsidRDefault="00F54533" w:rsidP="00F54533">
      <w:pPr>
        <w:spacing w:line="276" w:lineRule="auto"/>
        <w:rPr>
          <w:rFonts w:ascii="Times New Roman" w:hAnsi="Times New Roman"/>
        </w:rPr>
      </w:pPr>
      <w:r>
        <w:rPr>
          <w:rFonts w:ascii="Times New Roman" w:hAnsi="Times New Roman"/>
        </w:rPr>
        <w:t>…………………………………………………………………………………………………………...</w:t>
      </w:r>
    </w:p>
    <w:p w:rsidR="00F54533" w:rsidRDefault="00F54533" w:rsidP="00F54533">
      <w:pPr>
        <w:spacing w:after="0" w:line="276" w:lineRule="auto"/>
        <w:rPr>
          <w:rFonts w:ascii="Times New Roman" w:hAnsi="Times New Roman"/>
        </w:rPr>
      </w:pPr>
      <w:r>
        <w:rPr>
          <w:rFonts w:ascii="Times New Roman" w:hAnsi="Times New Roman"/>
        </w:rPr>
        <w:t>……………………………………………………………………………………………………………</w:t>
      </w:r>
    </w:p>
    <w:p w:rsidR="00F54533" w:rsidRDefault="00F54533" w:rsidP="00F54533">
      <w:pPr>
        <w:spacing w:line="276" w:lineRule="auto"/>
        <w:rPr>
          <w:rFonts w:ascii="Times New Roman" w:hAnsi="Times New Roman"/>
          <w:sz w:val="18"/>
        </w:rPr>
      </w:pPr>
      <w:r>
        <w:rPr>
          <w:rFonts w:ascii="Times New Roman" w:hAnsi="Times New Roman"/>
          <w:i/>
          <w:sz w:val="18"/>
        </w:rPr>
        <w:t xml:space="preserve"> (pełna nazwa/firma, adres, NIP)</w:t>
      </w:r>
    </w:p>
    <w:p w:rsidR="00F54533" w:rsidRDefault="00F54533" w:rsidP="00F54533">
      <w:pPr>
        <w:spacing w:line="276" w:lineRule="auto"/>
      </w:pPr>
      <w:r>
        <w:rPr>
          <w:rFonts w:ascii="Times New Roman" w:hAnsi="Times New Roman"/>
        </w:rPr>
        <w:t>…………………………………………………………………………………………………………...</w:t>
      </w:r>
    </w:p>
    <w:p w:rsidR="00F54533" w:rsidRDefault="00F54533" w:rsidP="00F54533">
      <w:pPr>
        <w:spacing w:after="0" w:line="276" w:lineRule="auto"/>
        <w:rPr>
          <w:rFonts w:ascii="Times New Roman" w:hAnsi="Times New Roman"/>
        </w:rPr>
      </w:pPr>
      <w:r>
        <w:rPr>
          <w:rFonts w:ascii="Times New Roman" w:hAnsi="Times New Roman"/>
        </w:rPr>
        <w:t>……………………………………………………………………………………………………………</w:t>
      </w:r>
    </w:p>
    <w:p w:rsidR="00F54533" w:rsidRDefault="00F54533" w:rsidP="00F54533">
      <w:pPr>
        <w:spacing w:after="240" w:line="276" w:lineRule="auto"/>
        <w:rPr>
          <w:rFonts w:ascii="Times New Roman" w:hAnsi="Times New Roman"/>
          <w:sz w:val="18"/>
        </w:rPr>
      </w:pPr>
      <w:r>
        <w:rPr>
          <w:rFonts w:ascii="Times New Roman" w:hAnsi="Times New Roman"/>
          <w:i/>
          <w:sz w:val="18"/>
        </w:rPr>
        <w:t xml:space="preserve"> (pełna nazwa/firma, adres, NIP)</w:t>
      </w:r>
    </w:p>
    <w:p w:rsidR="00F54533" w:rsidRDefault="00F54533" w:rsidP="00F54533">
      <w:pPr>
        <w:spacing w:line="276" w:lineRule="auto"/>
        <w:rPr>
          <w:rFonts w:ascii="Times New Roman" w:hAnsi="Times New Roman"/>
          <w:b/>
        </w:rPr>
      </w:pPr>
      <w:r>
        <w:rPr>
          <w:rFonts w:ascii="Times New Roman" w:hAnsi="Times New Roman"/>
          <w:b/>
          <w:u w:val="single"/>
        </w:rPr>
        <w:t>reprezentowane przez:</w:t>
      </w:r>
    </w:p>
    <w:p w:rsidR="00F54533" w:rsidRDefault="00F54533" w:rsidP="00F54533">
      <w:pPr>
        <w:spacing w:line="276" w:lineRule="auto"/>
        <w:rPr>
          <w:rFonts w:ascii="Times New Roman" w:hAnsi="Times New Roman"/>
        </w:rPr>
      </w:pPr>
      <w:r>
        <w:rPr>
          <w:rFonts w:ascii="Times New Roman" w:hAnsi="Times New Roman"/>
        </w:rPr>
        <w:t>…………………………………………………………………………………………………………...</w:t>
      </w:r>
    </w:p>
    <w:p w:rsidR="00F54533" w:rsidRDefault="00F54533" w:rsidP="00F54533">
      <w:pPr>
        <w:spacing w:after="0" w:line="276" w:lineRule="auto"/>
        <w:rPr>
          <w:rFonts w:ascii="Times New Roman" w:hAnsi="Times New Roman"/>
        </w:rPr>
      </w:pPr>
      <w:r>
        <w:rPr>
          <w:rFonts w:ascii="Times New Roman" w:hAnsi="Times New Roman"/>
        </w:rPr>
        <w:t>……………………………………………………………………………………………………………</w:t>
      </w:r>
    </w:p>
    <w:p w:rsidR="00F54533" w:rsidRDefault="00F54533" w:rsidP="00F54533">
      <w:pPr>
        <w:spacing w:line="276" w:lineRule="auto"/>
        <w:rPr>
          <w:rFonts w:ascii="Times New Roman" w:hAnsi="Times New Roman"/>
          <w:sz w:val="18"/>
        </w:rPr>
      </w:pPr>
    </w:p>
    <w:p w:rsidR="00F54533" w:rsidRDefault="00F54533" w:rsidP="00F54533">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Times New Roman"/>
          <w:b/>
          <w:bCs/>
          <w:i/>
          <w:iCs/>
          <w:color w:val="000000"/>
        </w:rPr>
        <w:t>„</w:t>
      </w:r>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r>
        <w:rPr>
          <w:rFonts w:ascii="Times New Roman" w:eastAsiaTheme="majorEastAsia" w:hAnsi="Times New Roman" w:cstheme="majorBidi"/>
          <w:b/>
          <w:bCs/>
          <w:i/>
          <w:iCs/>
          <w:color w:val="000000"/>
        </w:rPr>
        <w:t>”</w:t>
      </w:r>
      <w:r>
        <w:rPr>
          <w:rFonts w:ascii="Times New Roman" w:hAnsi="Times New Roman" w:cs="Times New Roman"/>
          <w:i/>
          <w:color w:val="000000"/>
        </w:rPr>
        <w:t xml:space="preserve">, </w:t>
      </w:r>
      <w:r>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Pr>
          <w:rFonts w:ascii="Times New Roman" w:hAnsi="Times New Roman" w:cs="Times New Roman"/>
          <w:b/>
          <w:bCs/>
          <w:color w:val="000000"/>
          <w:u w:val="single"/>
        </w:rPr>
        <w:t>oświadczam, że:</w:t>
      </w:r>
    </w:p>
    <w:p w:rsidR="00F54533" w:rsidRDefault="00F54533" w:rsidP="00F54533">
      <w:pPr>
        <w:rPr>
          <w:rFonts w:ascii="Times New Roman" w:hAnsi="Times New Roman" w:cs="Times New Roman"/>
          <w:b/>
        </w:rPr>
      </w:pPr>
      <w:r>
        <w:rPr>
          <w:rFonts w:ascii="Times New Roman" w:hAnsi="Times New Roman" w:cs="Times New Roman"/>
          <w:b/>
        </w:rPr>
        <w:t>Wykonawca:</w:t>
      </w:r>
    </w:p>
    <w:p w:rsidR="00F54533" w:rsidRDefault="00F54533" w:rsidP="00F54533">
      <w:pPr>
        <w:spacing w:after="0"/>
        <w:rPr>
          <w:rFonts w:ascii="Times New Roman" w:hAnsi="Times New Roman" w:cs="Times New Roman"/>
        </w:rPr>
      </w:pPr>
      <w:r>
        <w:rPr>
          <w:rFonts w:ascii="Times New Roman" w:hAnsi="Times New Roman" w:cs="Times New Roman"/>
        </w:rPr>
        <w:t>………………………………………………………………………………………………..………….</w:t>
      </w:r>
    </w:p>
    <w:p w:rsidR="00F54533" w:rsidRDefault="00F54533" w:rsidP="00F54533">
      <w:pPr>
        <w:rPr>
          <w:rFonts w:ascii="Times New Roman" w:hAnsi="Times New Roman" w:cs="Times New Roman"/>
          <w:i/>
          <w:sz w:val="18"/>
        </w:rPr>
      </w:pPr>
      <w:r>
        <w:rPr>
          <w:rFonts w:ascii="Times New Roman" w:hAnsi="Times New Roman" w:cs="Times New Roman"/>
          <w:i/>
          <w:sz w:val="18"/>
        </w:rPr>
        <w:t>(pełna nazwa/firma, adres)</w:t>
      </w:r>
    </w:p>
    <w:p w:rsidR="00F54533" w:rsidRDefault="00F54533" w:rsidP="00F54533">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F54533" w:rsidRDefault="00F54533" w:rsidP="00F54533">
      <w:pPr>
        <w:rPr>
          <w:rFonts w:ascii="Times New Roman" w:hAnsi="Times New Roman" w:cs="Times New Roman"/>
        </w:rPr>
      </w:pPr>
      <w:r>
        <w:rPr>
          <w:rFonts w:ascii="Times New Roman" w:hAnsi="Times New Roman" w:cs="Times New Roman"/>
        </w:rPr>
        <w:t>…………………………………………………..…..……………………………………………………………..…..……………………………………………………………..…..……………………………</w:t>
      </w:r>
    </w:p>
    <w:p w:rsidR="00F54533" w:rsidRDefault="00F54533" w:rsidP="00F54533">
      <w:pPr>
        <w:rPr>
          <w:rFonts w:ascii="Times New Roman" w:hAnsi="Times New Roman" w:cs="Times New Roman"/>
          <w:b/>
        </w:rPr>
      </w:pPr>
      <w:r>
        <w:rPr>
          <w:rFonts w:ascii="Times New Roman" w:hAnsi="Times New Roman" w:cs="Times New Roman"/>
          <w:b/>
        </w:rPr>
        <w:t>Wykonawca:</w:t>
      </w:r>
    </w:p>
    <w:p w:rsidR="00F54533" w:rsidRDefault="00F54533" w:rsidP="00F54533">
      <w:pPr>
        <w:spacing w:after="0"/>
        <w:rPr>
          <w:rFonts w:ascii="Times New Roman" w:hAnsi="Times New Roman" w:cs="Times New Roman"/>
        </w:rPr>
      </w:pPr>
      <w:r>
        <w:rPr>
          <w:rFonts w:ascii="Times New Roman" w:hAnsi="Times New Roman" w:cs="Times New Roman"/>
        </w:rPr>
        <w:t>………………………………………………………………………………………………..…………</w:t>
      </w:r>
    </w:p>
    <w:p w:rsidR="00F54533" w:rsidRDefault="00F54533" w:rsidP="00F54533">
      <w:pPr>
        <w:rPr>
          <w:rFonts w:ascii="Times New Roman" w:hAnsi="Times New Roman" w:cs="Times New Roman"/>
          <w:i/>
          <w:sz w:val="18"/>
        </w:rPr>
      </w:pPr>
      <w:r>
        <w:rPr>
          <w:rFonts w:ascii="Times New Roman" w:hAnsi="Times New Roman" w:cs="Times New Roman"/>
          <w:i/>
          <w:sz w:val="18"/>
        </w:rPr>
        <w:t>(pełna nazwa/firma, adres)</w:t>
      </w:r>
    </w:p>
    <w:p w:rsidR="00F54533" w:rsidRDefault="00F54533" w:rsidP="00F54533">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rsidR="00F54533" w:rsidRDefault="00F54533" w:rsidP="00F54533">
      <w:pPr>
        <w:rPr>
          <w:rFonts w:ascii="Times New Roman" w:hAnsi="Times New Roman" w:cs="Times New Roman"/>
        </w:rPr>
      </w:pPr>
      <w:r>
        <w:rPr>
          <w:rFonts w:ascii="Times New Roman" w:hAnsi="Times New Roman" w:cs="Times New Roman"/>
        </w:rPr>
        <w:t>…………………………………………………..…..…………………………………………………………………………………..…..……………………………………………………………..………..…</w:t>
      </w:r>
    </w:p>
    <w:p w:rsidR="00F54533" w:rsidRPr="00B41AED" w:rsidRDefault="00F54533" w:rsidP="00F54533">
      <w:pPr>
        <w:spacing w:after="0" w:line="276" w:lineRule="auto"/>
        <w:jc w:val="both"/>
        <w:rPr>
          <w:rFonts w:ascii="Times New Roman" w:hAnsi="Times New Roman" w:cs="Times New Roman"/>
        </w:rPr>
      </w:pPr>
      <w:r w:rsidRPr="00B41AED">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F54533" w:rsidRDefault="00F54533" w:rsidP="00F54533">
      <w:pPr>
        <w:rPr>
          <w:rFonts w:ascii="Times New Roman" w:hAnsi="Times New Roman" w:cs="Times New Roman"/>
        </w:rPr>
      </w:pPr>
    </w:p>
    <w:p w:rsidR="00F54533" w:rsidRDefault="00F54533" w:rsidP="00F54533">
      <w:pPr>
        <w:spacing w:line="276" w:lineRule="auto"/>
        <w:jc w:val="both"/>
        <w:rPr>
          <w:rFonts w:ascii="Times New Roman" w:hAnsi="Times New Roman"/>
        </w:rPr>
      </w:pP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t>Załącznik nr 6 do SWZ</w:t>
      </w:r>
    </w:p>
    <w:p w:rsidR="00F54533" w:rsidRDefault="00F54533" w:rsidP="00F54533">
      <w:pPr>
        <w:shd w:val="clear" w:color="auto" w:fill="FFFFFF" w:themeFill="background1"/>
        <w:spacing w:after="0" w:line="276" w:lineRule="auto"/>
        <w:jc w:val="center"/>
        <w:rPr>
          <w:rFonts w:ascii="Times New Roman" w:hAnsi="Times New Roman" w:cs="Times New Roman"/>
          <w:b/>
          <w:sz w:val="24"/>
          <w:szCs w:val="24"/>
        </w:rPr>
      </w:pPr>
    </w:p>
    <w:p w:rsidR="00F54533" w:rsidRDefault="00F54533" w:rsidP="00F54533">
      <w:pPr>
        <w:shd w:val="clear" w:color="auto" w:fill="FFFFFF" w:themeFill="background1"/>
        <w:spacing w:after="0" w:line="276" w:lineRule="auto"/>
        <w:jc w:val="center"/>
        <w:rPr>
          <w:rFonts w:ascii="Times New Roman" w:hAnsi="Times New Roman" w:cs="Times New Roman"/>
          <w:b/>
          <w:sz w:val="24"/>
          <w:szCs w:val="24"/>
        </w:rPr>
      </w:pPr>
    </w:p>
    <w:p w:rsidR="00F54533" w:rsidRDefault="00F54533" w:rsidP="00F54533">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rsidR="00F54533" w:rsidRDefault="00F54533" w:rsidP="00F54533">
      <w:pPr>
        <w:spacing w:line="260" w:lineRule="atLeast"/>
        <w:rPr>
          <w:rFonts w:ascii="Times New Roman" w:hAnsi="Times New Roman" w:cs="Times New Roman"/>
          <w:b/>
        </w:rPr>
      </w:pPr>
    </w:p>
    <w:p w:rsidR="00F54533" w:rsidRDefault="00F54533" w:rsidP="00F5453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360" w:lineRule="auto"/>
        <w:jc w:val="both"/>
        <w:rPr>
          <w:rFonts w:ascii="Times New Roman" w:hAnsi="Times New Roman" w:cs="Times New Roman"/>
          <w:b/>
        </w:rPr>
      </w:pPr>
    </w:p>
    <w:p w:rsidR="00F54533" w:rsidRDefault="00F54533" w:rsidP="00F54533">
      <w:pPr>
        <w:spacing w:after="240" w:line="276" w:lineRule="auto"/>
        <w:jc w:val="both"/>
        <w:rPr>
          <w:rFonts w:ascii="Times New Roman" w:hAnsi="Times New Roman" w:cs="Times New Roman"/>
          <w:b/>
          <w:i/>
          <w:color w:val="000000"/>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w:t>
      </w:r>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r>
        <w:rPr>
          <w:rFonts w:ascii="Times New Roman" w:eastAsiaTheme="majorEastAsia" w:hAnsi="Times New Roman" w:cstheme="majorBidi"/>
          <w:b/>
          <w:bCs/>
          <w:i/>
          <w:iCs/>
          <w:color w:val="000000"/>
        </w:rPr>
        <w:t>”</w:t>
      </w:r>
      <w:r>
        <w:rPr>
          <w:rFonts w:ascii="Times New Roman" w:hAnsi="Times New Roman" w:cs="Times New Roman"/>
          <w:b/>
          <w:bCs/>
          <w:i/>
          <w:iCs/>
          <w:color w:val="000000"/>
        </w:rPr>
        <w:t xml:space="preserve"> </w:t>
      </w:r>
      <w:r>
        <w:rPr>
          <w:rFonts w:ascii="Times New Roman" w:hAnsi="Times New Roman" w:cs="Times New Roman"/>
        </w:rPr>
        <w:t>poniżej przedstawiamy wykaz wykonanych usług w okresie ostatnich 3 lat przed upływem terminu składania ofert:</w:t>
      </w:r>
    </w:p>
    <w:tbl>
      <w:tblPr>
        <w:tblStyle w:val="Tabela-Siatka"/>
        <w:tblW w:w="9017" w:type="dxa"/>
        <w:tblInd w:w="109" w:type="dxa"/>
        <w:tblLayout w:type="fixed"/>
        <w:tblLook w:val="04A0" w:firstRow="1" w:lastRow="0" w:firstColumn="1" w:lastColumn="0" w:noHBand="0" w:noVBand="1"/>
      </w:tblPr>
      <w:tblGrid>
        <w:gridCol w:w="569"/>
        <w:gridCol w:w="2761"/>
        <w:gridCol w:w="2908"/>
        <w:gridCol w:w="2779"/>
      </w:tblGrid>
      <w:tr w:rsidR="00F54533" w:rsidTr="00585C60">
        <w:trPr>
          <w:trHeight w:val="755"/>
        </w:trPr>
        <w:tc>
          <w:tcPr>
            <w:tcW w:w="568" w:type="dxa"/>
            <w:shd w:val="clear" w:color="auto" w:fill="BDD6EE" w:themeFill="accent1" w:themeFillTint="66"/>
            <w:vAlign w:val="center"/>
          </w:tcPr>
          <w:p w:rsidR="00F54533" w:rsidRDefault="00F54533" w:rsidP="00585C60">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761"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908"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2779"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F54533" w:rsidTr="00585C60">
        <w:tc>
          <w:tcPr>
            <w:tcW w:w="568"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761" w:type="dxa"/>
            <w:vAlign w:val="center"/>
          </w:tcPr>
          <w:p w:rsidR="00F54533" w:rsidRDefault="00F54533" w:rsidP="00585C60">
            <w:pPr>
              <w:widowControl w:val="0"/>
              <w:spacing w:line="360" w:lineRule="auto"/>
              <w:jc w:val="both"/>
              <w:rPr>
                <w:rFonts w:ascii="Times New Roman" w:hAnsi="Times New Roman" w:cs="Times New Roman"/>
                <w:b/>
                <w:sz w:val="18"/>
                <w:szCs w:val="18"/>
              </w:rPr>
            </w:pPr>
          </w:p>
          <w:p w:rsidR="00F54533" w:rsidRDefault="00F54533" w:rsidP="00585C60">
            <w:pPr>
              <w:widowControl w:val="0"/>
              <w:spacing w:line="360" w:lineRule="auto"/>
              <w:jc w:val="both"/>
              <w:rPr>
                <w:rFonts w:ascii="Times New Roman" w:hAnsi="Times New Roman" w:cs="Times New Roman"/>
                <w:b/>
                <w:sz w:val="18"/>
                <w:szCs w:val="18"/>
              </w:rPr>
            </w:pPr>
          </w:p>
        </w:tc>
        <w:tc>
          <w:tcPr>
            <w:tcW w:w="290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7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r w:rsidR="00F54533" w:rsidTr="00585C60">
        <w:tc>
          <w:tcPr>
            <w:tcW w:w="568"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761" w:type="dxa"/>
            <w:vAlign w:val="center"/>
          </w:tcPr>
          <w:p w:rsidR="00F54533" w:rsidRDefault="00F54533" w:rsidP="00585C60">
            <w:pPr>
              <w:widowControl w:val="0"/>
              <w:spacing w:line="360" w:lineRule="auto"/>
              <w:jc w:val="both"/>
              <w:rPr>
                <w:rFonts w:ascii="Times New Roman" w:hAnsi="Times New Roman" w:cs="Times New Roman"/>
                <w:b/>
                <w:sz w:val="18"/>
                <w:szCs w:val="18"/>
              </w:rPr>
            </w:pPr>
          </w:p>
          <w:p w:rsidR="00F54533" w:rsidRDefault="00F54533" w:rsidP="00585C60">
            <w:pPr>
              <w:widowControl w:val="0"/>
              <w:spacing w:line="360" w:lineRule="auto"/>
              <w:jc w:val="both"/>
              <w:rPr>
                <w:rFonts w:ascii="Times New Roman" w:hAnsi="Times New Roman" w:cs="Times New Roman"/>
                <w:b/>
                <w:sz w:val="18"/>
                <w:szCs w:val="18"/>
              </w:rPr>
            </w:pPr>
          </w:p>
        </w:tc>
        <w:tc>
          <w:tcPr>
            <w:tcW w:w="290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7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r w:rsidR="00F54533" w:rsidTr="00585C60">
        <w:trPr>
          <w:trHeight w:val="594"/>
        </w:trPr>
        <w:tc>
          <w:tcPr>
            <w:tcW w:w="568"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761"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90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7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bl>
    <w:p w:rsidR="00F54533" w:rsidRDefault="00F54533" w:rsidP="00F54533">
      <w:pPr>
        <w:spacing w:after="0"/>
        <w:jc w:val="both"/>
        <w:rPr>
          <w:rFonts w:ascii="Times New Roman" w:hAnsi="Times New Roman" w:cs="Times New Roman"/>
          <w:color w:val="000000" w:themeColor="text1"/>
        </w:rPr>
      </w:pPr>
    </w:p>
    <w:p w:rsidR="00F54533" w:rsidRDefault="00F54533" w:rsidP="00F54533">
      <w:pPr>
        <w:spacing w:after="0" w:line="240" w:lineRule="auto"/>
        <w:jc w:val="both"/>
        <w:rPr>
          <w:rFonts w:ascii="Times New Roman" w:hAnsi="Times New Roman" w:cs="Times New Roman"/>
          <w:b/>
        </w:rPr>
      </w:pPr>
    </w:p>
    <w:p w:rsidR="00F54533" w:rsidRDefault="00F54533" w:rsidP="00F54533">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jc w:val="both"/>
        <w:rPr>
          <w:rFonts w:ascii="Times New Roman" w:hAnsi="Times New Roman" w:cs="Times New Roman"/>
        </w:rPr>
      </w:pPr>
    </w:p>
    <w:p w:rsidR="00F54533" w:rsidRDefault="00F54533" w:rsidP="00F54533">
      <w:pPr>
        <w:spacing w:after="0" w:line="240" w:lineRule="auto"/>
        <w:rPr>
          <w:rFonts w:ascii="Times New Roman" w:hAnsi="Times New Roman" w:cs="Times New Roman"/>
        </w:rPr>
      </w:pPr>
      <w:r>
        <w:br w:type="page"/>
      </w: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rsidR="00F54533" w:rsidRDefault="00F54533" w:rsidP="00F54533">
      <w:pPr>
        <w:shd w:val="clear" w:color="auto" w:fill="FFFFFF" w:themeFill="background1"/>
        <w:spacing w:after="0" w:line="276" w:lineRule="auto"/>
        <w:jc w:val="center"/>
        <w:rPr>
          <w:rFonts w:ascii="Times New Roman" w:hAnsi="Times New Roman" w:cs="Times New Roman"/>
          <w:b/>
          <w:sz w:val="24"/>
          <w:szCs w:val="24"/>
        </w:rPr>
      </w:pPr>
    </w:p>
    <w:p w:rsidR="00F54533" w:rsidRDefault="00F54533" w:rsidP="00F54533">
      <w:pPr>
        <w:shd w:val="clear" w:color="auto" w:fill="FFFFFF" w:themeFill="background1"/>
        <w:spacing w:after="0" w:line="260" w:lineRule="atLeast"/>
        <w:jc w:val="center"/>
        <w:rPr>
          <w:rFonts w:ascii="Times New Roman" w:hAnsi="Times New Roman" w:cs="Times New Roman"/>
          <w:b/>
          <w:szCs w:val="24"/>
        </w:rPr>
      </w:pPr>
    </w:p>
    <w:p w:rsidR="00F54533" w:rsidRDefault="00F54533" w:rsidP="00F54533">
      <w:pPr>
        <w:shd w:val="clear" w:color="auto" w:fill="FFFFFF" w:themeFill="background1"/>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rsidR="00F54533" w:rsidRDefault="00F54533" w:rsidP="00F54533">
      <w:pPr>
        <w:spacing w:line="260" w:lineRule="atLeast"/>
        <w:jc w:val="center"/>
        <w:rPr>
          <w:rFonts w:ascii="Times New Roman" w:hAnsi="Times New Roman" w:cs="Times New Roman"/>
          <w:b/>
        </w:rPr>
      </w:pPr>
    </w:p>
    <w:p w:rsidR="00F54533" w:rsidRDefault="00F54533" w:rsidP="00F5453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spacing w:after="0" w:line="260" w:lineRule="atLeast"/>
        <w:jc w:val="both"/>
        <w:rPr>
          <w:rFonts w:ascii="Times New Roman" w:hAnsi="Times New Roman" w:cs="Times New Roman"/>
          <w:i/>
        </w:rPr>
      </w:pPr>
      <w:r>
        <w:rPr>
          <w:rFonts w:ascii="Times New Roman" w:hAnsi="Times New Roman" w:cs="Times New Roman"/>
          <w:i/>
        </w:rPr>
        <w:t>(</w:t>
      </w:r>
      <w:r>
        <w:rPr>
          <w:rFonts w:ascii="Times New Roman" w:eastAsia="Calibri" w:hAnsi="Times New Roman" w:cs="Times New Roman"/>
          <w:i/>
          <w:sz w:val="24"/>
          <w:szCs w:val="24"/>
        </w:rPr>
        <w:t>pełna nazwa/firma, adres, NIP</w:t>
      </w:r>
      <w:r>
        <w:rPr>
          <w:rFonts w:ascii="Times New Roman" w:hAnsi="Times New Roman" w:cs="Times New Roman"/>
          <w:i/>
        </w:rPr>
        <w:t>)</w:t>
      </w: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360" w:lineRule="auto"/>
        <w:jc w:val="both"/>
        <w:rPr>
          <w:rFonts w:ascii="Times New Roman" w:hAnsi="Times New Roman" w:cs="Times New Roman"/>
          <w:b/>
        </w:rPr>
      </w:pPr>
    </w:p>
    <w:p w:rsidR="00F54533" w:rsidRDefault="00F54533" w:rsidP="00F54533">
      <w:pPr>
        <w:jc w:val="both"/>
        <w:rPr>
          <w:rFonts w:ascii="Times New Roman" w:eastAsiaTheme="majorEastAsia" w:hAnsi="Times New Roman" w:cs="Times New Roman"/>
          <w:b/>
          <w:color w:val="000000"/>
          <w:lang w:eastAsia="pl-PL"/>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w:t>
      </w:r>
      <w:bookmarkStart w:id="3" w:name="_Hlk67483390"/>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bookmarkEnd w:id="3"/>
      <w:r>
        <w:rPr>
          <w:rFonts w:ascii="Times New Roman" w:eastAsiaTheme="majorEastAsia" w:hAnsi="Times New Roman" w:cstheme="majorBidi"/>
          <w:b/>
          <w:bCs/>
          <w:i/>
          <w:iCs/>
          <w:color w:val="000000"/>
        </w:rPr>
        <w:t>”</w:t>
      </w:r>
      <w:r>
        <w:rPr>
          <w:rFonts w:ascii="Times New Roman" w:eastAsiaTheme="majorEastAsia" w:hAnsi="Times New Roman" w:cs="Times New Roman"/>
          <w:color w:val="000000"/>
          <w:lang w:eastAsia="pl-PL"/>
        </w:rPr>
        <w:t>,</w:t>
      </w:r>
      <w:r>
        <w:rPr>
          <w:rFonts w:ascii="Times New Roman" w:eastAsiaTheme="majorEastAsia" w:hAnsi="Times New Roman" w:cs="Times New Roman"/>
          <w:b/>
          <w:color w:val="000000"/>
          <w:lang w:eastAsia="pl-PL"/>
        </w:rPr>
        <w:t xml:space="preserve"> </w:t>
      </w:r>
      <w:r>
        <w:rPr>
          <w:rFonts w:ascii="Times New Roman" w:eastAsiaTheme="majorEastAsia" w:hAnsi="Times New Roman" w:cs="Times New Roman"/>
          <w:color w:val="000000"/>
          <w:lang w:eastAsia="pl-PL"/>
        </w:rPr>
        <w:t>oświadczam, że :</w:t>
      </w:r>
    </w:p>
    <w:p w:rsidR="00F54533" w:rsidRDefault="00F54533" w:rsidP="00F54533">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trwania umowy co najmniej jedną osobą mogącą wykonywać samodzielne funkcje techniczne w budownictwie,</w:t>
      </w:r>
      <w:r>
        <w:rPr>
          <w:rFonts w:ascii="Times New Roman" w:hAnsi="Times New Roman" w:cs="Times New Roman"/>
          <w:color w:val="000000"/>
          <w:lang w:eastAsia="pl-PL"/>
        </w:rPr>
        <w:br/>
        <w:t xml:space="preserve">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proofErr w:type="spellStart"/>
      <w:r>
        <w:rPr>
          <w:rFonts w:ascii="Times New Roman" w:hAnsi="Times New Roman" w:cs="Times New Roman"/>
          <w:color w:val="000000"/>
          <w:lang w:eastAsia="pl-PL"/>
        </w:rPr>
        <w:t>specjalnoś</w:t>
      </w:r>
      <w:proofErr w:type="spellEnd"/>
      <w:r>
        <w:rPr>
          <w:rFonts w:ascii="Times New Roman" w:hAnsi="Times New Roman" w:cs="Times New Roman"/>
          <w:color w:val="000000"/>
          <w:lang w:val="it-IT" w:eastAsia="pl-PL"/>
        </w:rPr>
        <w:t>ci:</w:t>
      </w:r>
      <w:r>
        <w:rPr>
          <w:rFonts w:ascii="Times New Roman" w:hAnsi="Times New Roman" w:cs="Times New Roman"/>
          <w:color w:val="000000"/>
          <w:lang w:eastAsia="pl-PL"/>
        </w:rPr>
        <w:t xml:space="preserve"> </w:t>
      </w:r>
    </w:p>
    <w:p w:rsidR="00F54533" w:rsidRDefault="00F54533" w:rsidP="00F54533">
      <w:pPr>
        <w:pStyle w:val="Akapitzlist"/>
        <w:numPr>
          <w:ilvl w:val="0"/>
          <w:numId w:val="10"/>
        </w:numPr>
        <w:tabs>
          <w:tab w:val="left" w:pos="1188"/>
          <w:tab w:val="left" w:pos="1476"/>
        </w:tabs>
        <w:spacing w:after="0" w:line="276" w:lineRule="auto"/>
        <w:jc w:val="both"/>
        <w:rPr>
          <w:rFonts w:ascii="Times New Roman" w:hAnsi="Times New Roman"/>
          <w:color w:val="000000"/>
          <w:sz w:val="22"/>
          <w:szCs w:val="22"/>
        </w:rPr>
      </w:pPr>
      <w:r>
        <w:rPr>
          <w:rFonts w:ascii="Times New Roman" w:hAnsi="Times New Roman"/>
          <w:color w:val="000000"/>
          <w:sz w:val="22"/>
          <w:szCs w:val="22"/>
        </w:rPr>
        <w:t xml:space="preserve">konstrukcyjno-budowlanej, </w:t>
      </w:r>
    </w:p>
    <w:p w:rsidR="00F54533" w:rsidRDefault="00F54533" w:rsidP="00F54533">
      <w:pPr>
        <w:pStyle w:val="Akapitzlist"/>
        <w:numPr>
          <w:ilvl w:val="0"/>
          <w:numId w:val="10"/>
        </w:numPr>
        <w:tabs>
          <w:tab w:val="left" w:pos="1188"/>
          <w:tab w:val="left" w:pos="1476"/>
        </w:tabs>
        <w:spacing w:after="0" w:line="276" w:lineRule="auto"/>
        <w:jc w:val="both"/>
        <w:rPr>
          <w:rFonts w:ascii="Times New Roman" w:hAnsi="Times New Roman"/>
          <w:color w:val="000000"/>
          <w:sz w:val="22"/>
          <w:szCs w:val="22"/>
        </w:rPr>
      </w:pPr>
      <w:r>
        <w:rPr>
          <w:rFonts w:ascii="Times New Roman" w:hAnsi="Times New Roman"/>
          <w:color w:val="000000"/>
          <w:sz w:val="22"/>
          <w:szCs w:val="22"/>
        </w:rPr>
        <w:t>instalacyjnej w zakresie sieci, instalacji i urządzeń cieplnych, wentylacyjnych, gazowych, wodociągowych i kanalizacyjnych,</w:t>
      </w:r>
    </w:p>
    <w:p w:rsidR="00F54533" w:rsidRDefault="00F54533" w:rsidP="00F54533">
      <w:pPr>
        <w:pStyle w:val="Akapitzlist"/>
        <w:numPr>
          <w:ilvl w:val="0"/>
          <w:numId w:val="10"/>
        </w:numPr>
        <w:tabs>
          <w:tab w:val="left" w:pos="1188"/>
          <w:tab w:val="left" w:pos="1476"/>
        </w:tabs>
        <w:spacing w:after="0" w:line="276" w:lineRule="auto"/>
        <w:jc w:val="both"/>
        <w:rPr>
          <w:rFonts w:ascii="Times New Roman" w:hAnsi="Times New Roman"/>
          <w:color w:val="000000"/>
          <w:sz w:val="22"/>
          <w:szCs w:val="22"/>
        </w:rPr>
      </w:pPr>
      <w:r>
        <w:rPr>
          <w:rFonts w:ascii="Times New Roman" w:hAnsi="Times New Roman"/>
          <w:color w:val="000000"/>
          <w:sz w:val="22"/>
          <w:szCs w:val="22"/>
        </w:rPr>
        <w:t>instalacji w zakresie sieci, instalacji i urządzeń elektrycznych i elektroenergetycznych,</w:t>
      </w:r>
    </w:p>
    <w:p w:rsidR="00F54533" w:rsidRDefault="00F54533" w:rsidP="00F54533">
      <w:pPr>
        <w:pStyle w:val="Akapitzlist"/>
        <w:numPr>
          <w:ilvl w:val="0"/>
          <w:numId w:val="10"/>
        </w:numPr>
        <w:tabs>
          <w:tab w:val="left" w:pos="1188"/>
          <w:tab w:val="left" w:pos="1476"/>
        </w:tabs>
        <w:spacing w:after="0" w:line="276" w:lineRule="auto"/>
        <w:jc w:val="both"/>
        <w:rPr>
          <w:rFonts w:ascii="Times New Roman" w:hAnsi="Times New Roman"/>
          <w:color w:val="000000"/>
          <w:sz w:val="22"/>
          <w:szCs w:val="22"/>
        </w:rPr>
      </w:pPr>
      <w:r>
        <w:rPr>
          <w:rFonts w:ascii="Times New Roman" w:hAnsi="Times New Roman"/>
          <w:color w:val="000000"/>
          <w:sz w:val="22"/>
          <w:szCs w:val="22"/>
        </w:rPr>
        <w:t>instalacyjnej telekomunikacyjnej.</w:t>
      </w:r>
    </w:p>
    <w:p w:rsidR="00F54533" w:rsidRDefault="00F54533" w:rsidP="00F54533">
      <w:pPr>
        <w:pStyle w:val="Akapitzlist"/>
        <w:tabs>
          <w:tab w:val="left" w:pos="1188"/>
          <w:tab w:val="left" w:pos="1476"/>
        </w:tabs>
        <w:spacing w:after="0" w:line="276" w:lineRule="auto"/>
        <w:ind w:left="1750"/>
        <w:jc w:val="both"/>
        <w:rPr>
          <w:b/>
          <w:bCs/>
          <w:sz w:val="22"/>
          <w:szCs w:val="22"/>
        </w:rPr>
      </w:pPr>
    </w:p>
    <w:p w:rsidR="00F54533" w:rsidRDefault="00F54533" w:rsidP="00F54533">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rsidR="00F54533" w:rsidRDefault="00F54533" w:rsidP="00F54533">
      <w:pPr>
        <w:jc w:val="both"/>
        <w:rPr>
          <w:rFonts w:ascii="Times New Roman" w:hAnsi="Times New Roman" w:cs="Times New Roman"/>
        </w:rPr>
      </w:pPr>
    </w:p>
    <w:p w:rsidR="00F54533" w:rsidRDefault="00F54533" w:rsidP="00F54533">
      <w:pPr>
        <w:spacing w:line="240" w:lineRule="auto"/>
        <w:jc w:val="both"/>
        <w:rPr>
          <w:rFonts w:ascii="Times New Roman" w:hAnsi="Times New Roman" w:cs="Times New Roman"/>
        </w:rPr>
      </w:pPr>
    </w:p>
    <w:p w:rsidR="00F54533" w:rsidRDefault="00F54533" w:rsidP="00F54533">
      <w:pPr>
        <w:spacing w:line="240" w:lineRule="auto"/>
        <w:jc w:val="both"/>
        <w:rPr>
          <w:rFonts w:ascii="Times New Roman" w:hAnsi="Times New Roman" w:cs="Times New Roman"/>
        </w:rPr>
      </w:pPr>
    </w:p>
    <w:p w:rsidR="00F54533" w:rsidRDefault="00F54533" w:rsidP="00F54533">
      <w:pPr>
        <w:rPr>
          <w:rFonts w:ascii="Times New Roman" w:hAnsi="Times New Roman" w:cs="Times New Roman"/>
        </w:rPr>
      </w:pPr>
    </w:p>
    <w:p w:rsidR="00F54533" w:rsidRDefault="00F54533" w:rsidP="00F54533">
      <w:pPr>
        <w:jc w:val="both"/>
        <w:rPr>
          <w:rFonts w:ascii="Times New Roman" w:hAnsi="Times New Roman" w:cs="Times New Roman"/>
        </w:rPr>
      </w:pPr>
    </w:p>
    <w:p w:rsidR="00F54533" w:rsidRDefault="00F54533" w:rsidP="00F54533">
      <w:pPr>
        <w:jc w:val="both"/>
        <w:rPr>
          <w:rFonts w:ascii="Times New Roman" w:hAnsi="Times New Roman" w:cs="Times New Roman"/>
        </w:rPr>
      </w:pPr>
    </w:p>
    <w:p w:rsidR="00F54533" w:rsidRDefault="00F54533" w:rsidP="00F54533">
      <w:pPr>
        <w:spacing w:after="0" w:line="240" w:lineRule="auto"/>
        <w:rPr>
          <w:rFonts w:ascii="Times New Roman" w:hAnsi="Times New Roman" w:cs="Times New Roman"/>
        </w:rPr>
      </w:pPr>
      <w:r>
        <w:br w:type="page"/>
      </w: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rsidR="00F54533" w:rsidRDefault="00F54533" w:rsidP="00F54533">
      <w:pPr>
        <w:spacing w:after="0" w:line="260" w:lineRule="atLeast"/>
        <w:jc w:val="center"/>
        <w:rPr>
          <w:rFonts w:ascii="Times New Roman" w:hAnsi="Times New Roman" w:cs="Times New Roman"/>
          <w:b/>
        </w:rPr>
      </w:pPr>
      <w:r>
        <w:rPr>
          <w:rFonts w:ascii="Times New Roman" w:hAnsi="Times New Roman" w:cs="Times New Roman"/>
          <w:b/>
        </w:rPr>
        <w:br/>
        <w:t>OŚWIADCZENIE</w:t>
      </w:r>
    </w:p>
    <w:p w:rsidR="00F54533" w:rsidRDefault="00F54533" w:rsidP="00F54533">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F54533" w:rsidRDefault="00F54533" w:rsidP="00F54533">
      <w:pPr>
        <w:spacing w:line="240" w:lineRule="auto"/>
        <w:rPr>
          <w:sz w:val="24"/>
          <w:szCs w:val="24"/>
        </w:rPr>
      </w:pPr>
    </w:p>
    <w:p w:rsidR="00F54533" w:rsidRDefault="00F54533" w:rsidP="00F54533">
      <w:pPr>
        <w:spacing w:line="240" w:lineRule="auto"/>
        <w:rPr>
          <w:sz w:val="24"/>
          <w:szCs w:val="24"/>
        </w:rPr>
      </w:pPr>
    </w:p>
    <w:p w:rsidR="00F54533" w:rsidRDefault="00F54533" w:rsidP="00F5453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spacing w:after="0" w:line="260" w:lineRule="atLeast"/>
        <w:jc w:val="both"/>
        <w:rPr>
          <w:rFonts w:ascii="Times New Roman" w:hAnsi="Times New Roman" w:cs="Times New Roman"/>
          <w:i/>
        </w:rPr>
      </w:pPr>
      <w:r>
        <w:rPr>
          <w:rFonts w:ascii="Times New Roman" w:hAnsi="Times New Roman" w:cs="Times New Roman"/>
          <w:i/>
        </w:rPr>
        <w:t>(nazwa wykonawcy/wykonawców, adres/adresy)</w:t>
      </w: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240"/>
        <w:jc w:val="both"/>
        <w:rPr>
          <w:rFonts w:ascii="Times New Roman" w:hAnsi="Times New Roman" w:cs="Times New Roman"/>
          <w:b/>
        </w:rPr>
      </w:pPr>
      <w:r>
        <w:rPr>
          <w:rFonts w:ascii="Times New Roman" w:hAnsi="Times New Roman" w:cs="Times New Roman"/>
        </w:rPr>
        <w:t xml:space="preserve">Na potrzeby postępowania o udzielenie zamówienia publicznego pn. </w:t>
      </w:r>
      <w:r>
        <w:rPr>
          <w:rFonts w:ascii="Times New Roman" w:hAnsi="Times New Roman" w:cs="Times New Roman"/>
          <w:b/>
          <w:bCs/>
          <w:i/>
          <w:iCs/>
          <w:color w:val="000000"/>
        </w:rPr>
        <w:t>Wykonanie robót budowlanych w 600 zwolnionych komunalnych lokalach mieszkalnych o powierzchni ok. 20 m</w:t>
      </w:r>
      <w:r>
        <w:rPr>
          <w:rFonts w:ascii="Times New Roman" w:hAnsi="Times New Roman" w:cs="Times New Roman"/>
          <w:b/>
          <w:bCs/>
          <w:i/>
          <w:iCs/>
          <w:color w:val="000000"/>
          <w:vertAlign w:val="superscript"/>
        </w:rPr>
        <w:t>2</w:t>
      </w:r>
      <w:r>
        <w:rPr>
          <w:rFonts w:ascii="Times New Roman" w:hAnsi="Times New Roman" w:cs="Times New Roman"/>
          <w:b/>
          <w:bCs/>
          <w:i/>
          <w:iCs/>
          <w:color w:val="000000"/>
        </w:rPr>
        <w:t xml:space="preserve"> do 150 m</w:t>
      </w:r>
      <w:r>
        <w:rPr>
          <w:rFonts w:ascii="Times New Roman" w:hAnsi="Times New Roman" w:cs="Times New Roman"/>
          <w:b/>
          <w:bCs/>
          <w:i/>
          <w:iCs/>
          <w:color w:val="000000"/>
          <w:vertAlign w:val="superscript"/>
        </w:rPr>
        <w:t>2</w:t>
      </w:r>
      <w:r>
        <w:rPr>
          <w:rFonts w:ascii="Times New Roman" w:hAnsi="Times New Roman" w:cs="Times New Roman"/>
          <w:b/>
          <w:bCs/>
          <w:i/>
          <w:iCs/>
          <w:color w:val="000000"/>
        </w:rPr>
        <w:t xml:space="preserve"> położonych w Poznaniu</w:t>
      </w:r>
      <w:r>
        <w:rPr>
          <w:rFonts w:ascii="Times New Roman" w:eastAsiaTheme="majorEastAsia" w:hAnsi="Times New Roman" w:cstheme="majorBidi"/>
          <w:b/>
          <w:bCs/>
          <w:i/>
          <w:iCs/>
          <w:color w:val="000000"/>
        </w:rPr>
        <w:t>”</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 xml:space="preserve">informacje zawarte w oświadczeniu, o którym mowa w art. 125 ust. 1 ustawy PZP w zakresie odnoszącym się do podstaw wykluczenia z postępowania, </w:t>
      </w:r>
      <w:r w:rsidRPr="00B41AED">
        <w:rPr>
          <w:rFonts w:ascii="Times New Roman" w:hAnsi="Times New Roman" w:cs="Times New Roman"/>
          <w:b/>
        </w:rPr>
        <w:t>o których mowa w:</w:t>
      </w:r>
    </w:p>
    <w:p w:rsidR="00F54533" w:rsidRPr="00B41AED" w:rsidRDefault="00F54533" w:rsidP="00F54533">
      <w:pPr>
        <w:spacing w:after="240"/>
        <w:jc w:val="both"/>
        <w:rPr>
          <w:rFonts w:ascii="Times New Roman" w:hAnsi="Times New Roman" w:cs="Times New Roman"/>
          <w:b/>
        </w:rPr>
      </w:pP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color w:val="000000"/>
          <w:sz w:val="22"/>
          <w:szCs w:val="22"/>
        </w:rPr>
      </w:pPr>
      <w:r w:rsidRPr="00B41AED">
        <w:rPr>
          <w:rFonts w:ascii="Times New Roman" w:hAnsi="Times New Roman" w:cs="Times New Roman"/>
          <w:b/>
          <w:sz w:val="22"/>
          <w:szCs w:val="22"/>
        </w:rPr>
        <w:t>art. 108 ust. 1 pkt 1 ustawy PZP</w:t>
      </w:r>
      <w:r w:rsidRPr="00B41AED">
        <w:rPr>
          <w:rFonts w:ascii="Times New Roman" w:hAnsi="Times New Roman" w:cs="Times New Roman"/>
          <w:sz w:val="22"/>
          <w:szCs w:val="22"/>
        </w:rPr>
        <w:t>, dotyczących prawomocnego skazania Wykonawcy będącego osobą fizyczną za przestępstwo wymienione w art. 108 ust. 1 pkt 1 lit. a-h lub za odpowiedni czyn zabroniony określony w przepisach prawa obcego,</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 xml:space="preserve">art. 108 ust. 1 pkt 2 ustawy PZP, </w:t>
      </w:r>
      <w:r w:rsidRPr="00B41AED">
        <w:rPr>
          <w:rFonts w:ascii="Times New Roman" w:hAnsi="Times New Roman" w:cs="Times New Roman"/>
          <w:sz w:val="22"/>
          <w:szCs w:val="22"/>
        </w:rPr>
        <w:t xml:space="preserve">dotyczących prawomocnego skazania </w:t>
      </w:r>
      <w:r w:rsidRPr="00B41AED">
        <w:rPr>
          <w:rFonts w:ascii="Times New Roman" w:hAnsi="Times New Roman" w:cs="Times New Roman"/>
          <w:color w:val="333333"/>
          <w:sz w:val="22"/>
          <w:szCs w:val="22"/>
          <w:shd w:val="clear" w:color="auto" w:fill="FFFFFF"/>
        </w:rPr>
        <w:t xml:space="preserve">za przestępstwo, o którym mowa </w:t>
      </w:r>
      <w:r w:rsidRPr="00B41AED">
        <w:rPr>
          <w:rFonts w:ascii="Times New Roman" w:hAnsi="Times New Roman" w:cs="Times New Roman"/>
          <w:sz w:val="22"/>
          <w:szCs w:val="22"/>
        </w:rPr>
        <w:t xml:space="preserve">w art. 108 ust. 1 pkt 1 lit. a-h lub za odpowiedni czyn zabroniony określony w przepisach prawa obcego urzędującego </w:t>
      </w:r>
      <w:r w:rsidRPr="00B41AED">
        <w:rPr>
          <w:rFonts w:ascii="Times New Roman" w:hAnsi="Times New Roman" w:cs="Times New Roman"/>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108 ust. 1 pkt 3 ustawy PZP</w:t>
      </w:r>
      <w:r w:rsidRPr="00B41AED">
        <w:rPr>
          <w:rFonts w:ascii="Times New Roman" w:hAnsi="Times New Roman" w:cs="Times New Roman"/>
          <w:sz w:val="22"/>
          <w:szCs w:val="22"/>
        </w:rPr>
        <w:t>, dotyczących wydania prawomocnego wyroku sądu lub ostatecznej decyzji administracyjnej o zaleganiu z uiszczeniem podatków, opłat lub składek na ubezpieczenie społeczne lub zdrowotne,</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108 ust 1 pkt 4 ustawy PZP</w:t>
      </w:r>
      <w:r w:rsidRPr="00B41AED">
        <w:rPr>
          <w:rFonts w:ascii="Times New Roman" w:hAnsi="Times New Roman" w:cs="Times New Roman"/>
          <w:sz w:val="22"/>
          <w:szCs w:val="22"/>
        </w:rPr>
        <w:t>, dotyczących prawomocnego orzeczenia zakazu ubiegania się o zamówienie publiczne,</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108 ust. 1 pkt 5 ustawy PZP</w:t>
      </w:r>
      <w:r w:rsidRPr="00B41AED">
        <w:rPr>
          <w:rFonts w:ascii="Times New Roman" w:hAnsi="Times New Roman" w:cs="Times New Roman"/>
          <w:sz w:val="22"/>
          <w:szCs w:val="22"/>
        </w:rPr>
        <w:t>, dotyczących zawarcia z innymi Wykonawcami porozumienia mającego na celu zakłócenie konkurencji,</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108 ust. 1 pkt 6 ustawy PZP</w:t>
      </w:r>
      <w:r w:rsidRPr="00B41AED">
        <w:rPr>
          <w:rFonts w:ascii="Times New Roman" w:hAnsi="Times New Roman" w:cs="Times New Roman"/>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 xml:space="preserve">art. 109 ust. 1 pkt 1 ustawy PZP, </w:t>
      </w:r>
      <w:r w:rsidRPr="00B41AED">
        <w:rPr>
          <w:rFonts w:ascii="Times New Roman" w:hAnsi="Times New Roman" w:cs="Times New Roman"/>
          <w:sz w:val="22"/>
          <w:szCs w:val="22"/>
        </w:rPr>
        <w:t xml:space="preserve">dotyczących </w:t>
      </w:r>
      <w:r w:rsidRPr="00B41AED">
        <w:rPr>
          <w:rFonts w:ascii="Times New Roman" w:hAnsi="Times New Roman" w:cs="Times New Roman"/>
          <w:color w:val="333333"/>
          <w:sz w:val="22"/>
          <w:szCs w:val="22"/>
          <w:shd w:val="clear" w:color="auto" w:fill="FFFFFF"/>
        </w:rPr>
        <w:t>naruszenia obowiązków w zakresie płatności podatków, opłat lub składek na ubezpieczenia społeczne lub zdrowotne,</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109 ust. 1 pkt 8 ustawy PZP</w:t>
      </w:r>
      <w:r w:rsidRPr="00B41AED">
        <w:rPr>
          <w:rFonts w:ascii="Times New Roman" w:hAnsi="Times New Roman" w:cs="Times New Roman"/>
          <w:bCs/>
          <w:sz w:val="22"/>
          <w:szCs w:val="22"/>
        </w:rPr>
        <w:t>, dotyczących wprowadzenia Zamawiającego w błąd przy przedstawianiu informacji, że nie podlega wykluczeniu, spełnia warunki udziału w postępowaniu lub kryteria selekcji,</w:t>
      </w:r>
    </w:p>
    <w:p w:rsidR="00F54533" w:rsidRPr="00B41AED" w:rsidRDefault="00F54533" w:rsidP="00F54533">
      <w:pPr>
        <w:pStyle w:val="Akapitzlist"/>
        <w:numPr>
          <w:ilvl w:val="0"/>
          <w:numId w:val="11"/>
        </w:numPr>
        <w:spacing w:after="0" w:line="276" w:lineRule="auto"/>
        <w:ind w:left="425" w:hanging="425"/>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t>art. 109 ust 1 pkt 9 ustawy PZP</w:t>
      </w:r>
      <w:r w:rsidRPr="00B41AED">
        <w:rPr>
          <w:rFonts w:ascii="Times New Roman" w:hAnsi="Times New Roman" w:cs="Times New Roman"/>
          <w:bCs/>
          <w:sz w:val="22"/>
          <w:szCs w:val="22"/>
        </w:rPr>
        <w:t>, dotyczących bezprawnego wpływu lub prób wpływu na czynności Zamawiającego lub prób pozyskania lub pozyskania informacji poufnych, mogących dać Wykonawcy przewagę w postępowaniu o udzielenie zamówienia,</w:t>
      </w:r>
    </w:p>
    <w:p w:rsidR="00F54533" w:rsidRPr="00B41AED" w:rsidRDefault="00F54533" w:rsidP="00F54533">
      <w:pPr>
        <w:pStyle w:val="Akapitzlist"/>
        <w:numPr>
          <w:ilvl w:val="0"/>
          <w:numId w:val="11"/>
        </w:numPr>
        <w:spacing w:after="0" w:line="276" w:lineRule="auto"/>
        <w:ind w:left="425" w:hanging="567"/>
        <w:jc w:val="both"/>
        <w:rPr>
          <w:rFonts w:ascii="Times New Roman" w:eastAsiaTheme="majorEastAsia" w:hAnsi="Times New Roman" w:cs="Times New Roman"/>
          <w:b/>
          <w:color w:val="000000"/>
          <w:sz w:val="22"/>
          <w:szCs w:val="22"/>
        </w:rPr>
      </w:pPr>
      <w:r w:rsidRPr="00B41AED">
        <w:rPr>
          <w:rFonts w:ascii="Times New Roman" w:hAnsi="Times New Roman" w:cs="Times New Roman"/>
          <w:b/>
          <w:sz w:val="22"/>
          <w:szCs w:val="22"/>
        </w:rPr>
        <w:lastRenderedPageBreak/>
        <w:t>art. 109 ust. 1 pkt 10 ustawy PZP</w:t>
      </w:r>
      <w:r w:rsidRPr="00B41AED">
        <w:rPr>
          <w:rFonts w:ascii="Times New Roman" w:hAnsi="Times New Roman" w:cs="Times New Roman"/>
          <w:bCs/>
          <w:sz w:val="22"/>
          <w:szCs w:val="22"/>
        </w:rPr>
        <w:t>, dotyczących</w:t>
      </w:r>
      <w:r w:rsidRPr="00B41AED">
        <w:rPr>
          <w:rFonts w:ascii="Times New Roman" w:hAnsi="Times New Roman" w:cs="Times New Roman"/>
          <w:sz w:val="22"/>
          <w:szCs w:val="22"/>
        </w:rPr>
        <w:t xml:space="preserve"> </w:t>
      </w:r>
      <w:r w:rsidRPr="00B41AED">
        <w:rPr>
          <w:rFonts w:ascii="Times New Roman" w:hAnsi="Times New Roman" w:cs="Times New Roman"/>
          <w:bCs/>
          <w:sz w:val="22"/>
          <w:szCs w:val="22"/>
        </w:rPr>
        <w:t xml:space="preserve">przedstawienia informacji wprowadzających w błąd, co mogło mieć istotny wpływ na decyzje podejmowane przez Zamawiającego w postępowaniu o udzielenie zamówienia </w:t>
      </w:r>
    </w:p>
    <w:p w:rsidR="00F54533" w:rsidRPr="00B41AED" w:rsidRDefault="00F54533" w:rsidP="00F54533">
      <w:pPr>
        <w:spacing w:after="0" w:line="276" w:lineRule="auto"/>
        <w:jc w:val="both"/>
        <w:rPr>
          <w:rFonts w:ascii="Times New Roman" w:hAnsi="Times New Roman" w:cs="Times New Roman"/>
          <w:b/>
        </w:rPr>
      </w:pPr>
      <w:r w:rsidRPr="00B41AED">
        <w:rPr>
          <w:rFonts w:ascii="Times New Roman" w:hAnsi="Times New Roman" w:cs="Times New Roman"/>
          <w:b/>
        </w:rPr>
        <w:t>są aktualne / są nieaktualne</w:t>
      </w:r>
      <w:r w:rsidRPr="00B41AED">
        <w:rPr>
          <w:rStyle w:val="Odwoanieprzypisudolnego"/>
          <w:rFonts w:ascii="Times New Roman" w:hAnsi="Times New Roman" w:cs="Times New Roman"/>
          <w:b/>
        </w:rPr>
        <w:footnoteReference w:id="7"/>
      </w:r>
      <w:r w:rsidRPr="00B41AED">
        <w:rPr>
          <w:rFonts w:ascii="Times New Roman" w:hAnsi="Times New Roman" w:cs="Times New Roman"/>
          <w:b/>
        </w:rPr>
        <w:t xml:space="preserve"> </w:t>
      </w:r>
      <w:r w:rsidRPr="00B41AED">
        <w:rPr>
          <w:rFonts w:ascii="Times New Roman" w:hAnsi="Times New Roman" w:cs="Times New Roman"/>
          <w:color w:val="C9211E"/>
        </w:rPr>
        <w:t xml:space="preserve">(niepotrzebne skreślić) </w:t>
      </w:r>
    </w:p>
    <w:p w:rsidR="00F54533" w:rsidRPr="00B41AED" w:rsidRDefault="00F54533" w:rsidP="00F54533">
      <w:pPr>
        <w:rPr>
          <w:rFonts w:ascii="Times New Roman" w:hAnsi="Times New Roman" w:cs="Times New Roman"/>
          <w:b/>
        </w:rPr>
      </w:pPr>
    </w:p>
    <w:p w:rsidR="00F54533" w:rsidRPr="00B41AED" w:rsidRDefault="00F54533" w:rsidP="00F54533">
      <w:pPr>
        <w:pStyle w:val="Tekstprzypisudolnego"/>
        <w:jc w:val="both"/>
        <w:rPr>
          <w:rFonts w:ascii="Times New Roman" w:hAnsi="Times New Roman" w:cs="Times New Roman"/>
          <w:sz w:val="22"/>
          <w:szCs w:val="22"/>
        </w:rPr>
      </w:pPr>
      <w:r w:rsidRPr="00B41AED">
        <w:rPr>
          <w:rFonts w:ascii="Times New Roman" w:hAnsi="Times New Roman" w:cs="Times New Roman"/>
          <w:sz w:val="22"/>
          <w:szCs w:val="22"/>
        </w:rPr>
        <w:t>UWAGA: Niniejsze oświadczenie składa każdy z Wykonawców wspólnie ubiegających się o udzielenie zamówienia.</w:t>
      </w:r>
    </w:p>
    <w:p w:rsidR="00F54533" w:rsidRPr="006572C2" w:rsidRDefault="00F54533" w:rsidP="00F54533">
      <w:pPr>
        <w:rPr>
          <w:rFonts w:cstheme="minorHAnsi"/>
          <w:sz w:val="24"/>
          <w:szCs w:val="24"/>
        </w:rPr>
      </w:pPr>
    </w:p>
    <w:p w:rsidR="00F54533" w:rsidRDefault="00F54533" w:rsidP="00F54533">
      <w:pPr>
        <w:spacing w:after="0"/>
        <w:ind w:left="4820"/>
        <w:rPr>
          <w:rFonts w:ascii="Times New Roman" w:hAnsi="Times New Roman" w:cs="Times New Roman"/>
          <w:i/>
          <w:sz w:val="18"/>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rPr>
          <w:rFonts w:ascii="Times New Roman" w:hAnsi="Times New Roman" w:cs="Times New Roman"/>
          <w:i/>
          <w:sz w:val="20"/>
        </w:rPr>
      </w:pPr>
    </w:p>
    <w:p w:rsidR="00F54533" w:rsidRDefault="00F54533" w:rsidP="00F54533">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10 do SWZ</w:t>
      </w:r>
    </w:p>
    <w:p w:rsidR="00F54533" w:rsidRDefault="00F54533" w:rsidP="00F54533">
      <w:pPr>
        <w:shd w:val="clear" w:color="auto" w:fill="FFFFFF" w:themeFill="background1"/>
        <w:spacing w:after="0" w:line="276" w:lineRule="auto"/>
        <w:jc w:val="center"/>
        <w:rPr>
          <w:rFonts w:ascii="Times New Roman" w:hAnsi="Times New Roman" w:cs="Times New Roman"/>
          <w:b/>
          <w:sz w:val="24"/>
          <w:szCs w:val="24"/>
        </w:rPr>
      </w:pPr>
    </w:p>
    <w:p w:rsidR="00F54533" w:rsidRDefault="00F54533" w:rsidP="00F54533">
      <w:pPr>
        <w:shd w:val="clear" w:color="auto" w:fill="FFFFFF" w:themeFill="background1"/>
        <w:spacing w:after="0" w:line="276" w:lineRule="auto"/>
        <w:jc w:val="center"/>
        <w:rPr>
          <w:rFonts w:ascii="Times New Roman" w:hAnsi="Times New Roman" w:cs="Times New Roman"/>
          <w:b/>
          <w:sz w:val="24"/>
          <w:szCs w:val="24"/>
        </w:rPr>
      </w:pPr>
    </w:p>
    <w:p w:rsidR="00F54533" w:rsidRDefault="00F54533" w:rsidP="00F54533">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rsidR="00F54533" w:rsidRDefault="00F54533" w:rsidP="00F54533">
      <w:pPr>
        <w:spacing w:line="260" w:lineRule="atLeast"/>
        <w:rPr>
          <w:rFonts w:ascii="Times New Roman" w:hAnsi="Times New Roman" w:cs="Times New Roman"/>
          <w:b/>
        </w:rPr>
      </w:pPr>
    </w:p>
    <w:p w:rsidR="00F54533" w:rsidRDefault="00F54533" w:rsidP="00F54533">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rsidR="00F54533" w:rsidRDefault="00F54533" w:rsidP="00F54533">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rsidR="00F54533" w:rsidRDefault="00F54533" w:rsidP="00F54533">
      <w:pPr>
        <w:spacing w:after="0" w:line="260" w:lineRule="atLeast"/>
        <w:jc w:val="both"/>
        <w:rPr>
          <w:rFonts w:ascii="Times New Roman" w:hAnsi="Times New Roman" w:cs="Times New Roman"/>
          <w:i/>
          <w:sz w:val="20"/>
        </w:rPr>
      </w:pPr>
      <w:r>
        <w:rPr>
          <w:rFonts w:ascii="Times New Roman" w:hAnsi="Times New Roman" w:cs="Times New Roman"/>
          <w:i/>
          <w:sz w:val="20"/>
        </w:rPr>
        <w:t>(</w:t>
      </w:r>
      <w:r>
        <w:rPr>
          <w:rFonts w:ascii="Times New Roman" w:eastAsia="Calibri" w:hAnsi="Times New Roman" w:cs="Times New Roman"/>
          <w:i/>
        </w:rPr>
        <w:t>pełna nazwa/firma, adres, NIP</w:t>
      </w:r>
      <w:r>
        <w:rPr>
          <w:rFonts w:ascii="Times New Roman" w:hAnsi="Times New Roman" w:cs="Times New Roman"/>
          <w:i/>
          <w:sz w:val="20"/>
        </w:rPr>
        <w:t>)</w:t>
      </w: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0" w:line="260" w:lineRule="atLeast"/>
        <w:jc w:val="both"/>
        <w:rPr>
          <w:rFonts w:ascii="Times New Roman" w:hAnsi="Times New Roman" w:cs="Times New Roman"/>
          <w:i/>
        </w:rPr>
      </w:pPr>
    </w:p>
    <w:p w:rsidR="00F54533" w:rsidRDefault="00F54533" w:rsidP="00F54533">
      <w:pPr>
        <w:spacing w:after="240" w:line="276" w:lineRule="auto"/>
        <w:jc w:val="both"/>
        <w:rPr>
          <w:rFonts w:ascii="Times New Roman" w:hAnsi="Times New Roman" w:cs="Times New Roman"/>
        </w:rPr>
      </w:pPr>
      <w:r>
        <w:rPr>
          <w:rFonts w:ascii="Times New Roman" w:hAnsi="Times New Roman" w:cs="Times New Roman"/>
        </w:rPr>
        <w:br/>
        <w:t xml:space="preserve">Na potrzeby postępowania o udzielenie zamówienia publicznego pn. </w:t>
      </w:r>
      <w:r>
        <w:rPr>
          <w:rFonts w:ascii="Times New Roman" w:hAnsi="Times New Roman" w:cs="Times New Roman"/>
          <w:b/>
          <w:bCs/>
          <w:i/>
          <w:iCs/>
          <w:color w:val="000000"/>
        </w:rPr>
        <w:t>„</w:t>
      </w:r>
      <w:r>
        <w:rPr>
          <w:rFonts w:ascii="Times New Roman" w:hAnsi="Times New Roman"/>
          <w:b/>
          <w:bCs/>
          <w:i/>
          <w:iCs/>
          <w:color w:val="000000"/>
        </w:rPr>
        <w:t>Wykonanie robót budowlanych w 600 zwolnionych komunalnych lokalach mieszkalnych o powierzchni ok. 20 m</w:t>
      </w:r>
      <w:r>
        <w:rPr>
          <w:rFonts w:ascii="Times New Roman" w:hAnsi="Times New Roman"/>
          <w:b/>
          <w:bCs/>
          <w:i/>
          <w:iCs/>
          <w:color w:val="000000"/>
          <w:vertAlign w:val="superscript"/>
        </w:rPr>
        <w:t>2</w:t>
      </w:r>
      <w:r>
        <w:rPr>
          <w:rFonts w:ascii="Times New Roman" w:hAnsi="Times New Roman"/>
          <w:b/>
          <w:bCs/>
          <w:i/>
          <w:iCs/>
          <w:color w:val="000000"/>
        </w:rPr>
        <w:t xml:space="preserve"> do 150 m</w:t>
      </w:r>
      <w:r>
        <w:rPr>
          <w:rFonts w:ascii="Times New Roman" w:hAnsi="Times New Roman"/>
          <w:b/>
          <w:bCs/>
          <w:i/>
          <w:iCs/>
          <w:color w:val="000000"/>
          <w:vertAlign w:val="superscript"/>
        </w:rPr>
        <w:t>2</w:t>
      </w:r>
      <w:r>
        <w:rPr>
          <w:rFonts w:ascii="Times New Roman" w:hAnsi="Times New Roman"/>
          <w:b/>
          <w:bCs/>
          <w:i/>
          <w:iCs/>
          <w:color w:val="000000"/>
        </w:rPr>
        <w:t xml:space="preserve"> położonych w Poznaniu</w:t>
      </w:r>
      <w:r>
        <w:rPr>
          <w:rFonts w:ascii="Times New Roman" w:eastAsiaTheme="majorEastAsia" w:hAnsi="Times New Roman" w:cstheme="majorBidi"/>
          <w:b/>
          <w:bCs/>
          <w:i/>
          <w:iCs/>
          <w:color w:val="000000"/>
        </w:rPr>
        <w:t>”</w:t>
      </w:r>
      <w:r>
        <w:rPr>
          <w:rFonts w:ascii="Times New Roman" w:hAnsi="Times New Roman" w:cs="Times New Roman"/>
          <w:b/>
          <w:bCs/>
          <w:i/>
          <w:iCs/>
          <w:color w:val="000000"/>
        </w:rPr>
        <w:t xml:space="preserve"> </w:t>
      </w:r>
      <w:r>
        <w:rPr>
          <w:rFonts w:ascii="Times New Roman" w:hAnsi="Times New Roman" w:cs="Times New Roman"/>
        </w:rPr>
        <w:t>poniżej przedstawiamy wykaz robót budowlanych wykonanych w okresie ostatnich 5 lat przed upływem terminu składania ofert:</w:t>
      </w:r>
    </w:p>
    <w:p w:rsidR="00F54533" w:rsidRDefault="00F54533" w:rsidP="00F54533">
      <w:pPr>
        <w:spacing w:after="240" w:line="276" w:lineRule="auto"/>
        <w:jc w:val="both"/>
        <w:rPr>
          <w:rFonts w:ascii="Times New Roman" w:hAnsi="Times New Roman" w:cs="Times New Roman"/>
          <w:b/>
          <w:i/>
          <w:color w:val="000000"/>
        </w:rPr>
      </w:pPr>
    </w:p>
    <w:tbl>
      <w:tblPr>
        <w:tblStyle w:val="Tabela-Siatka"/>
        <w:tblW w:w="9017" w:type="dxa"/>
        <w:tblInd w:w="109" w:type="dxa"/>
        <w:tblLayout w:type="fixed"/>
        <w:tblLook w:val="04A0" w:firstRow="1" w:lastRow="0" w:firstColumn="1" w:lastColumn="0" w:noHBand="0" w:noVBand="1"/>
      </w:tblPr>
      <w:tblGrid>
        <w:gridCol w:w="567"/>
        <w:gridCol w:w="1983"/>
        <w:gridCol w:w="1559"/>
        <w:gridCol w:w="2128"/>
        <w:gridCol w:w="2780"/>
      </w:tblGrid>
      <w:tr w:rsidR="00F54533" w:rsidTr="00585C60">
        <w:trPr>
          <w:trHeight w:val="755"/>
        </w:trPr>
        <w:tc>
          <w:tcPr>
            <w:tcW w:w="567" w:type="dxa"/>
            <w:shd w:val="clear" w:color="auto" w:fill="BDD6EE" w:themeFill="accent1" w:themeFillTint="66"/>
            <w:vAlign w:val="center"/>
          </w:tcPr>
          <w:p w:rsidR="00F54533" w:rsidRDefault="00F54533" w:rsidP="00585C60">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rsidR="00F54533" w:rsidRDefault="00F54533" w:rsidP="00585C60">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F54533" w:rsidTr="00585C60">
        <w:tc>
          <w:tcPr>
            <w:tcW w:w="567"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rsidR="00F54533" w:rsidRDefault="00F54533" w:rsidP="00585C60">
            <w:pPr>
              <w:widowControl w:val="0"/>
              <w:spacing w:line="360" w:lineRule="auto"/>
              <w:jc w:val="both"/>
              <w:rPr>
                <w:rFonts w:ascii="Times New Roman" w:hAnsi="Times New Roman" w:cs="Times New Roman"/>
                <w:b/>
                <w:sz w:val="18"/>
                <w:szCs w:val="18"/>
              </w:rPr>
            </w:pPr>
          </w:p>
          <w:p w:rsidR="00F54533" w:rsidRDefault="00F54533" w:rsidP="00585C60">
            <w:pPr>
              <w:widowControl w:val="0"/>
              <w:spacing w:line="360" w:lineRule="auto"/>
              <w:jc w:val="both"/>
              <w:rPr>
                <w:rFonts w:ascii="Times New Roman" w:hAnsi="Times New Roman" w:cs="Times New Roman"/>
                <w:b/>
                <w:sz w:val="18"/>
                <w:szCs w:val="18"/>
              </w:rPr>
            </w:pPr>
          </w:p>
        </w:tc>
        <w:tc>
          <w:tcPr>
            <w:tcW w:w="155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12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80"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r w:rsidR="00F54533" w:rsidTr="00585C60">
        <w:tc>
          <w:tcPr>
            <w:tcW w:w="567"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rsidR="00F54533" w:rsidRDefault="00F54533" w:rsidP="00585C60">
            <w:pPr>
              <w:widowControl w:val="0"/>
              <w:spacing w:line="360" w:lineRule="auto"/>
              <w:jc w:val="both"/>
              <w:rPr>
                <w:rFonts w:ascii="Times New Roman" w:hAnsi="Times New Roman" w:cs="Times New Roman"/>
                <w:b/>
                <w:sz w:val="18"/>
                <w:szCs w:val="18"/>
              </w:rPr>
            </w:pPr>
          </w:p>
          <w:p w:rsidR="00F54533" w:rsidRDefault="00F54533" w:rsidP="00585C60">
            <w:pPr>
              <w:widowControl w:val="0"/>
              <w:spacing w:line="360" w:lineRule="auto"/>
              <w:jc w:val="both"/>
              <w:rPr>
                <w:rFonts w:ascii="Times New Roman" w:hAnsi="Times New Roman" w:cs="Times New Roman"/>
                <w:b/>
                <w:sz w:val="18"/>
                <w:szCs w:val="18"/>
              </w:rPr>
            </w:pPr>
          </w:p>
        </w:tc>
        <w:tc>
          <w:tcPr>
            <w:tcW w:w="155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12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80"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r w:rsidR="00F54533" w:rsidTr="00585C60">
        <w:trPr>
          <w:trHeight w:val="594"/>
        </w:trPr>
        <w:tc>
          <w:tcPr>
            <w:tcW w:w="567" w:type="dxa"/>
            <w:vAlign w:val="center"/>
          </w:tcPr>
          <w:p w:rsidR="00F54533" w:rsidRDefault="00F54533" w:rsidP="00585C60">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1559"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128"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c>
          <w:tcPr>
            <w:tcW w:w="2780" w:type="dxa"/>
            <w:vAlign w:val="center"/>
          </w:tcPr>
          <w:p w:rsidR="00F54533" w:rsidRDefault="00F54533" w:rsidP="00585C60">
            <w:pPr>
              <w:widowControl w:val="0"/>
              <w:spacing w:line="360" w:lineRule="auto"/>
              <w:jc w:val="both"/>
              <w:rPr>
                <w:rFonts w:ascii="Times New Roman" w:hAnsi="Times New Roman" w:cs="Times New Roman"/>
                <w:b/>
                <w:sz w:val="18"/>
                <w:szCs w:val="18"/>
              </w:rPr>
            </w:pPr>
          </w:p>
        </w:tc>
      </w:tr>
    </w:tbl>
    <w:p w:rsidR="00F54533" w:rsidRDefault="00F54533" w:rsidP="00F54533">
      <w:pPr>
        <w:spacing w:after="0"/>
        <w:jc w:val="both"/>
        <w:rPr>
          <w:rFonts w:ascii="Times New Roman" w:hAnsi="Times New Roman" w:cs="Times New Roman"/>
          <w:color w:val="000000" w:themeColor="text1"/>
        </w:rPr>
      </w:pPr>
    </w:p>
    <w:p w:rsidR="00F54533" w:rsidRDefault="00F54533" w:rsidP="00F54533">
      <w:pPr>
        <w:spacing w:after="0" w:line="240" w:lineRule="auto"/>
        <w:jc w:val="both"/>
        <w:rPr>
          <w:rFonts w:ascii="Times New Roman" w:hAnsi="Times New Roman" w:cs="Times New Roman"/>
          <w:b/>
        </w:rPr>
      </w:pPr>
    </w:p>
    <w:p w:rsidR="00F54533" w:rsidRDefault="00F54533" w:rsidP="00F54533">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rsidR="00F54533" w:rsidRDefault="00F54533" w:rsidP="00F54533">
      <w:pPr>
        <w:spacing w:after="0" w:line="240" w:lineRule="auto"/>
        <w:jc w:val="both"/>
        <w:rPr>
          <w:rFonts w:ascii="Times New Roman" w:hAnsi="Times New Roman" w:cs="Times New Roman"/>
          <w:b/>
        </w:rPr>
      </w:pPr>
    </w:p>
    <w:p w:rsidR="00F54533" w:rsidRDefault="00F54533" w:rsidP="00F54533">
      <w:pPr>
        <w:spacing w:line="240" w:lineRule="auto"/>
        <w:jc w:val="both"/>
        <w:rPr>
          <w:rFonts w:ascii="Times New Roman" w:hAnsi="Times New Roman" w:cs="Times New Roman"/>
        </w:rPr>
      </w:pPr>
    </w:p>
    <w:p w:rsidR="009532D7" w:rsidRPr="00F54533" w:rsidRDefault="009532D7" w:rsidP="00F54533"/>
    <w:sectPr w:rsidR="009532D7" w:rsidRPr="00F54533">
      <w:headerReference w:type="default" r:id="rId8"/>
      <w:headerReference w:type="first" r:id="rId9"/>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C3D" w:rsidRDefault="00440C3D">
      <w:pPr>
        <w:spacing w:after="0" w:line="240" w:lineRule="auto"/>
      </w:pPr>
      <w:r>
        <w:separator/>
      </w:r>
    </w:p>
  </w:endnote>
  <w:endnote w:type="continuationSeparator" w:id="0">
    <w:p w:rsidR="00440C3D" w:rsidRDefault="0044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C3D" w:rsidRDefault="00440C3D">
      <w:pPr>
        <w:rPr>
          <w:sz w:val="12"/>
        </w:rPr>
      </w:pPr>
      <w:r>
        <w:separator/>
      </w:r>
    </w:p>
  </w:footnote>
  <w:footnote w:type="continuationSeparator" w:id="0">
    <w:p w:rsidR="00440C3D" w:rsidRDefault="00440C3D">
      <w:pPr>
        <w:rPr>
          <w:sz w:val="12"/>
        </w:rPr>
      </w:pPr>
      <w:r>
        <w:continuationSeparator/>
      </w:r>
    </w:p>
  </w:footnote>
  <w:footnote w:id="1">
    <w:p w:rsidR="00F54533" w:rsidRDefault="00F54533" w:rsidP="00F54533">
      <w:pPr>
        <w:pStyle w:val="Tekstprzypisudolnego"/>
        <w:jc w:val="both"/>
        <w:rPr>
          <w:rFonts w:ascii="Times New Roman" w:hAnsi="Times New Roman" w:cs="Times New Roman"/>
          <w:sz w:val="18"/>
          <w:szCs w:val="18"/>
        </w:rPr>
      </w:pPr>
      <w:r>
        <w:rPr>
          <w:rStyle w:val="Znakiprzypiswdolnych"/>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W rozumieniu ustawy z dnia 6 marca 2018 r. Prawo przedsiębiorców  ( (</w:t>
      </w:r>
      <w:proofErr w:type="spellStart"/>
      <w:r>
        <w:rPr>
          <w:rFonts w:ascii="Times New Roman" w:hAnsi="Times New Roman" w:cs="Times New Roman"/>
          <w:sz w:val="18"/>
          <w:szCs w:val="18"/>
        </w:rPr>
        <w:t>t.j</w:t>
      </w:r>
      <w:proofErr w:type="spellEnd"/>
      <w:r>
        <w:rPr>
          <w:rFonts w:ascii="Times New Roman" w:hAnsi="Times New Roman" w:cs="Times New Roman"/>
          <w:sz w:val="18"/>
          <w:szCs w:val="18"/>
        </w:rPr>
        <w:t>. Dz. U. 2019 poz. 1292 z późn. zm.).</w:t>
      </w:r>
    </w:p>
  </w:footnote>
  <w:footnote w:id="2">
    <w:p w:rsidR="00F54533" w:rsidRPr="00A374B9" w:rsidRDefault="00F54533" w:rsidP="00F54533">
      <w:pPr>
        <w:pStyle w:val="Tekstprzypisudolnego"/>
        <w:ind w:left="142" w:hanging="142"/>
        <w:jc w:val="both"/>
        <w:rPr>
          <w:rFonts w:cstheme="minorHAnsi"/>
          <w:sz w:val="18"/>
        </w:rPr>
      </w:pPr>
      <w:r w:rsidRPr="00A374B9">
        <w:rPr>
          <w:rFonts w:cstheme="minorHAnsi"/>
          <w:vertAlign w:val="superscript"/>
        </w:rPr>
        <w:footnoteRef/>
      </w:r>
      <w:r>
        <w:rPr>
          <w:rFonts w:cstheme="minorHAnsi"/>
          <w:bCs/>
          <w:sz w:val="18"/>
        </w:rPr>
        <w:t xml:space="preserve"> </w:t>
      </w:r>
      <w:r w:rsidRPr="00A374B9">
        <w:rPr>
          <w:rFonts w:cstheme="minorHAnsi"/>
          <w:bCs/>
          <w:sz w:val="18"/>
        </w:rPr>
        <w:t xml:space="preserve">W przypadku </w:t>
      </w:r>
      <w:r>
        <w:rPr>
          <w:rFonts w:cstheme="minorHAnsi"/>
          <w:bCs/>
          <w:sz w:val="18"/>
        </w:rPr>
        <w:t>W</w:t>
      </w:r>
      <w:r w:rsidRPr="00A374B9">
        <w:rPr>
          <w:rFonts w:cstheme="minorHAnsi"/>
          <w:bCs/>
          <w:sz w:val="18"/>
        </w:rPr>
        <w:t xml:space="preserve">ykonawców wspólnie ubiegających się o udzielenie zamówienia należy wskazać który warunek spełnia </w:t>
      </w:r>
      <w:r>
        <w:rPr>
          <w:rFonts w:cstheme="minorHAnsi"/>
          <w:bCs/>
          <w:sz w:val="18"/>
        </w:rPr>
        <w:t>W</w:t>
      </w:r>
      <w:r w:rsidRPr="00A374B9">
        <w:rPr>
          <w:rFonts w:cstheme="minorHAnsi"/>
          <w:bCs/>
          <w:sz w:val="18"/>
        </w:rPr>
        <w:t xml:space="preserve">ykonawca składający oświadczenie (jeżeli dany </w:t>
      </w:r>
      <w:r>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rsidR="00F54533" w:rsidRDefault="00F54533" w:rsidP="00F54533">
      <w:pPr>
        <w:pStyle w:val="Tekstprzypisudolnego"/>
        <w:ind w:left="142" w:hanging="142"/>
        <w:jc w:val="both"/>
        <w:rPr>
          <w:rFonts w:ascii="Times New Roman" w:hAnsi="Times New Roman" w:cs="Times New Roman"/>
          <w:sz w:val="18"/>
        </w:rPr>
      </w:pPr>
      <w:r>
        <w:rPr>
          <w:rStyle w:val="Znakiprzypiswdolnych"/>
        </w:rPr>
        <w:footnoteRef/>
      </w:r>
      <w:r>
        <w:rPr>
          <w:rFonts w:ascii="Times New Roman" w:hAnsi="Times New Roman" w:cs="Times New Roman"/>
          <w:sz w:val="18"/>
        </w:rPr>
        <w:tab/>
        <w:t>Wypełnia wykonawca, w przypadku, gdy korzysta z zasobów innego podmiotu. Rubryki nie wypełnia podmiot udostępniający zasoby.</w:t>
      </w:r>
    </w:p>
  </w:footnote>
  <w:footnote w:id="4">
    <w:p w:rsidR="00F54533" w:rsidRDefault="00F54533" w:rsidP="00F54533">
      <w:pPr>
        <w:pStyle w:val="Tekstprzypisudolnego"/>
        <w:rPr>
          <w:rFonts w:ascii="Times New Roman" w:hAnsi="Times New Roman" w:cs="Times New Roman"/>
          <w:sz w:val="18"/>
        </w:rPr>
      </w:pPr>
      <w:r>
        <w:rPr>
          <w:rStyle w:val="Znakiprzypiswdolnych"/>
        </w:rPr>
        <w:footnoteRef/>
      </w:r>
      <w:r>
        <w:rPr>
          <w:rFonts w:ascii="Times New Roman" w:hAnsi="Times New Roman" w:cs="Times New Roman"/>
          <w:sz w:val="18"/>
        </w:rPr>
        <w:t xml:space="preserve"> Sposób: udostępnienie osób, udostępnienie sprzętu, środków finansowych, podwykonawstwo</w:t>
      </w:r>
    </w:p>
  </w:footnote>
  <w:footnote w:id="5">
    <w:p w:rsidR="00F54533" w:rsidRDefault="00F54533" w:rsidP="00F54533">
      <w:pPr>
        <w:pStyle w:val="Tekstprzypisudolnego"/>
        <w:rPr>
          <w:rFonts w:ascii="Times New Roman" w:hAnsi="Times New Roman" w:cs="Times New Roman"/>
          <w:sz w:val="18"/>
          <w:szCs w:val="18"/>
        </w:rPr>
      </w:pPr>
      <w:r>
        <w:rPr>
          <w:rStyle w:val="Znakiprzypiswdolnych"/>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F54533" w:rsidRDefault="00F54533" w:rsidP="00F54533">
      <w:pPr>
        <w:pStyle w:val="Tekstprzypisudolnego"/>
      </w:pPr>
      <w:r>
        <w:rPr>
          <w:rStyle w:val="Znakiprzypiswdolnych"/>
        </w:rPr>
        <w:footnoteRef/>
      </w:r>
      <w:r>
        <w:rPr>
          <w:rFonts w:ascii="Times New Roman" w:hAnsi="Times New Roman" w:cs="Times New Roman"/>
          <w:sz w:val="18"/>
          <w:szCs w:val="18"/>
        </w:rPr>
        <w:t xml:space="preserve"> Np. umowa o podwykonawstwo, umowa cywilno-prawna, umowa o współpracy.</w:t>
      </w:r>
    </w:p>
  </w:footnote>
  <w:footnote w:id="7">
    <w:p w:rsidR="00F54533" w:rsidRDefault="00F54533" w:rsidP="00F54533">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D7" w:rsidRDefault="009532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D7" w:rsidRDefault="00440C3D">
    <w:pPr>
      <w:pStyle w:val="Nagwek"/>
      <w:tabs>
        <w:tab w:val="clear" w:pos="4536"/>
        <w:tab w:val="clear" w:pos="9072"/>
        <w:tab w:val="left" w:pos="960"/>
      </w:tabs>
    </w:pPr>
    <w:r>
      <w:rPr>
        <w:noProof/>
      </w:rPr>
      <mc:AlternateContent>
        <mc:Choice Requires="wps">
          <w:drawing>
            <wp:anchor distT="1270" distB="0" distL="1270" distR="0" simplePos="0" relativeHeight="3" behindDoc="1" locked="0" layoutInCell="0" allowOverlap="1" wp14:anchorId="03C4DA1C">
              <wp:simplePos x="0" y="0"/>
              <wp:positionH relativeFrom="column">
                <wp:posOffset>-220980</wp:posOffset>
              </wp:positionH>
              <wp:positionV relativeFrom="paragraph">
                <wp:posOffset>490220</wp:posOffset>
              </wp:positionV>
              <wp:extent cx="6104255" cy="3810"/>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103800" cy="3240"/>
                      </a:xfrm>
                      <a:prstGeom prst="line">
                        <a:avLst/>
                      </a:prstGeom>
                      <a:ln w="3240">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7.4pt,38.6pt" to="463.15pt,38.8pt" ID="Łącznik prostoliniowy 2" stroked="t" o:allowincell="f" style="position:absolute" wp14:anchorId="03C4DA1C">
              <v:stroke color="black" weight="3240" joinstyle="miter" endcap="flat"/>
              <v:fill o:detectmouseclick="t" on="false"/>
              <w10:wrap type="none"/>
            </v:line>
          </w:pict>
        </mc:Fallback>
      </mc:AlternateContent>
    </w:r>
    <w:r>
      <w:rPr>
        <w:noProof/>
      </w:rPr>
      <w:drawing>
        <wp:anchor distT="0" distB="0" distL="114300" distR="114300" simplePos="0" relativeHeight="2" behindDoc="0" locked="0" layoutInCell="0" allowOverlap="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933"/>
    <w:multiLevelType w:val="multilevel"/>
    <w:tmpl w:val="97DEB43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93A9E"/>
    <w:multiLevelType w:val="multilevel"/>
    <w:tmpl w:val="D8302E8E"/>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BD43A55"/>
    <w:multiLevelType w:val="multilevel"/>
    <w:tmpl w:val="357A175E"/>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2E9C4DD8"/>
    <w:multiLevelType w:val="multilevel"/>
    <w:tmpl w:val="3F4827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0C177EB"/>
    <w:multiLevelType w:val="multilevel"/>
    <w:tmpl w:val="A364B79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805143"/>
    <w:multiLevelType w:val="multilevel"/>
    <w:tmpl w:val="68B0A79C"/>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8F11803"/>
    <w:multiLevelType w:val="multilevel"/>
    <w:tmpl w:val="C9B6C35E"/>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8" w15:restartNumberingAfterBreak="0">
    <w:nsid w:val="4B541BED"/>
    <w:multiLevelType w:val="multilevel"/>
    <w:tmpl w:val="26F00F4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FE67C99"/>
    <w:multiLevelType w:val="multilevel"/>
    <w:tmpl w:val="7B747380"/>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25A6462"/>
    <w:multiLevelType w:val="multilevel"/>
    <w:tmpl w:val="B596B13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6"/>
  </w:num>
  <w:num w:numId="2">
    <w:abstractNumId w:val="8"/>
  </w:num>
  <w:num w:numId="3">
    <w:abstractNumId w:val="0"/>
  </w:num>
  <w:num w:numId="4">
    <w:abstractNumId w:val="7"/>
  </w:num>
  <w:num w:numId="5">
    <w:abstractNumId w:val="9"/>
  </w:num>
  <w:num w:numId="6">
    <w:abstractNumId w:val="4"/>
  </w:num>
  <w:num w:numId="7">
    <w:abstractNumId w:val="2"/>
  </w:num>
  <w:num w:numId="8">
    <w:abstractNumId w:val="5"/>
  </w:num>
  <w:num w:numId="9">
    <w:abstractNumId w:val="10"/>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D7"/>
    <w:rsid w:val="00166324"/>
    <w:rsid w:val="00440C3D"/>
    <w:rsid w:val="009532D7"/>
    <w:rsid w:val="00F5453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A5995-69A7-40D4-A93B-8BE82BA1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pPr>
      <w:ind w:left="708"/>
    </w:pPr>
    <w:rPr>
      <w:sz w:val="24"/>
      <w:szCs w:val="24"/>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F54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C56C-3AC8-48A3-AD8C-C1F64952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3463</Words>
  <Characters>20779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Zuzanna Piotrowicz</cp:lastModifiedBy>
  <cp:revision>2</cp:revision>
  <cp:lastPrinted>2018-06-11T07:59:00Z</cp:lastPrinted>
  <dcterms:created xsi:type="dcterms:W3CDTF">2022-04-14T10:25:00Z</dcterms:created>
  <dcterms:modified xsi:type="dcterms:W3CDTF">2022-04-14T10:25:00Z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