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start="5664" w:hanging="0"/>
        <w:jc w:val="start"/>
        <w:outlineLvl w:val="0"/>
        <w:rPr>
          <w:rFonts w:cs="Calibri"/>
          <w:b/>
          <w:b/>
          <w:sz w:val="22"/>
          <w:szCs w:val="22"/>
        </w:rPr>
      </w:pPr>
      <w:r>
        <w:rPr>
          <w:rFonts w:cs="Calibri" w:ascii="Cambria" w:hAnsi="Cambria"/>
          <w:b/>
          <w:sz w:val="22"/>
          <w:szCs w:val="22"/>
        </w:rPr>
        <w:t>Wzór-Załącznik nr 1 do SWZ</w:t>
      </w:r>
    </w:p>
    <w:tbl>
      <w:tblPr>
        <w:tblW w:w="1003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515"/>
        <w:gridCol w:w="2837"/>
        <w:gridCol w:w="565"/>
        <w:gridCol w:w="6118"/>
      </w:tblGrid>
      <w:tr>
        <w:trPr/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center"/>
              <w:rPr>
                <w:rFonts w:cs="Calibri"/>
                <w:b/>
                <w:b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sz w:val="22"/>
                <w:szCs w:val="22"/>
              </w:rPr>
              <w:t>FORMULARZ OFERTY</w:t>
            </w:r>
          </w:p>
        </w:tc>
      </w:tr>
      <w:tr>
        <w:trPr>
          <w:trHeight w:val="416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ZAMAWIAJĄCY:</w:t>
            </w:r>
          </w:p>
        </w:tc>
      </w:tr>
      <w:tr>
        <w:trPr>
          <w:trHeight w:val="690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24" w:leader="none"/>
              </w:tabs>
              <w:bidi w:val="0"/>
              <w:spacing w:lineRule="auto" w:line="360"/>
              <w:ind w:start="284" w:hanging="0"/>
              <w:jc w:val="start"/>
              <w:rPr>
                <w:rFonts w:ascii="Cambria" w:hAnsi="Cambria"/>
              </w:rPr>
            </w:pPr>
            <w:r>
              <w:rPr>
                <w:rFonts w:cs="Calibri"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cs="Calibri" w:ascii="Cambria" w:hAnsi="Cambria"/>
                <w:b/>
                <w:sz w:val="22"/>
                <w:szCs w:val="22"/>
              </w:rPr>
              <w:t>GMINA</w:t>
            </w:r>
            <w:r>
              <w:rPr>
                <w:rFonts w:cs="Calibri" w:ascii="Cambria" w:hAnsi="Cambria"/>
                <w:b/>
                <w:caps/>
                <w:sz w:val="22"/>
                <w:szCs w:val="22"/>
              </w:rPr>
              <w:t xml:space="preserve"> Olszewo – Borki</w:t>
              <w:br/>
              <w:t>ul. Wł. broniewskiego 13,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24" w:leader="none"/>
              </w:tabs>
              <w:bidi w:val="0"/>
              <w:spacing w:lineRule="auto" w:line="360"/>
              <w:ind w:start="284" w:hanging="0"/>
              <w:jc w:val="start"/>
              <w:rPr>
                <w:rFonts w:cs="Calibri"/>
                <w:b/>
                <w:b/>
                <w:caps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caps/>
                <w:sz w:val="22"/>
                <w:szCs w:val="22"/>
              </w:rPr>
              <w:t>07-415 olszewo - borki</w:t>
            </w:r>
          </w:p>
        </w:tc>
      </w:tr>
      <w:tr>
        <w:trPr/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 w:ascii="Cambria" w:hAnsi="Cambria"/>
                <w:sz w:val="22"/>
                <w:szCs w:val="22"/>
              </w:rPr>
              <w:t>Postępowanie o udzielenie zamówienia publicznego prowadzonego w trybie podstawowym bez negocjacji o wartości zamówienia nie przekraczającej progów unijnych o jakich stanowi art. 3 ustawy z 11 września 2019 r. - Prawo zamówień publicznych, na roboty budowlane pn.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4536" w:leader="none"/>
                <w:tab w:val="left" w:pos="6945" w:leader="none"/>
              </w:tabs>
              <w:bidi w:val="0"/>
              <w:spacing w:lineRule="auto" w:line="276" w:before="0" w:after="120"/>
              <w:jc w:val="start"/>
              <w:rPr>
                <w:rFonts w:cs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mbria" w:hAnsi="Cambria"/>
                <w:b/>
                <w:color w:val="000000"/>
                <w:sz w:val="22"/>
                <w:szCs w:val="22"/>
                <w:lang w:eastAsia="en-US"/>
              </w:rPr>
              <w:t>Bieżące utrzymanie dróg na terenie gminy Olszewo-Borki: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4536" w:leader="none"/>
                <w:tab w:val="left" w:pos="6945" w:leader="none"/>
              </w:tabs>
              <w:bidi w:val="0"/>
              <w:spacing w:lineRule="auto" w:line="276" w:before="0" w:after="120"/>
              <w:jc w:val="start"/>
              <w:rPr>
                <w:rFonts w:cs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mbria" w:hAnsi="Cambria"/>
                <w:b/>
                <w:color w:val="000000"/>
                <w:sz w:val="22"/>
                <w:szCs w:val="22"/>
                <w:lang w:eastAsia="en-US"/>
              </w:rPr>
              <w:t>- dostawa mieszanki kruszywa do nawierzchni drogowych nie związanych (mieszanki kruszywa naturalnego 0-31,5 mm wraz z wbudowaniem),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4536" w:leader="none"/>
                <w:tab w:val="left" w:pos="6945" w:leader="none"/>
              </w:tabs>
              <w:bidi w:val="0"/>
              <w:spacing w:lineRule="auto" w:line="276" w:before="0" w:after="120"/>
              <w:jc w:val="start"/>
              <w:rPr>
                <w:rFonts w:cs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mbria" w:hAnsi="Cambria"/>
                <w:b/>
                <w:color w:val="000000"/>
                <w:sz w:val="22"/>
                <w:szCs w:val="22"/>
                <w:lang w:eastAsia="en-US"/>
              </w:rPr>
              <w:t>- profilowanie równiarką samojezdną dróg żwirowych i gruntowych.</w:t>
            </w:r>
            <w:bookmarkStart w:id="0" w:name="_Hlk99716677"/>
          </w:p>
          <w:p>
            <w:pPr>
              <w:pStyle w:val="Normal"/>
              <w:widowControl w:val="false"/>
              <w:tabs>
                <w:tab w:val="clear" w:pos="709"/>
                <w:tab w:val="center" w:pos="4536" w:leader="none"/>
                <w:tab w:val="left" w:pos="6945" w:leader="none"/>
              </w:tabs>
              <w:bidi w:val="0"/>
              <w:spacing w:lineRule="auto" w:line="360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cs="Calibri" w:ascii="Cambria" w:hAnsi="Cambria"/>
                <w:bCs/>
                <w:sz w:val="22"/>
                <w:szCs w:val="22"/>
              </w:rPr>
              <w:t>Przedmiotowe postępowanie prowadzone jest przy użyciu środków komunikacji elektronicznej. Składanie ofert następuje za pośrednictwem platformy zakupowej dostępnej pod adresem  https://platformazakupowa.pl/pn/olszewo_borki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center"/>
              <w:rPr>
                <w:rFonts w:ascii="Cambria" w:hAnsi="Cambria" w:cs="Calibri"/>
                <w:b/>
                <w:b/>
                <w:bCs/>
                <w:color w:val="auto"/>
                <w:sz w:val="22"/>
                <w:szCs w:val="22"/>
              </w:rPr>
            </w:pPr>
            <w:bookmarkEnd w:id="0"/>
            <w:r>
              <w:rPr>
                <w:rStyle w:val="Czeinternetowe"/>
                <w:rFonts w:cs="Calibri" w:ascii="Cambria" w:hAnsi="Cambria"/>
                <w:b/>
                <w:bCs/>
                <w:color w:val="auto"/>
                <w:sz w:val="22"/>
                <w:szCs w:val="22"/>
              </w:rPr>
              <w:t>Nr postępowania: RIGKiD.271.4.2023</w:t>
            </w:r>
          </w:p>
        </w:tc>
      </w:tr>
      <w:tr>
        <w:trPr/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>
        <w:trPr/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 w:eastAsia="SimSun" w:cs="Calibri"/>
              </w:rPr>
            </w:pPr>
            <w:r>
              <w:rPr>
                <w:rFonts w:eastAsia="SimSun" w:cs="Calibri" w:ascii="Cambria" w:hAnsi="Cambria"/>
              </w:rPr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1.PEŁNA NAZWA WYKONAWCY(ÓW)…………………………….………………………………………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</w:t>
            </w: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...</w:t>
            </w:r>
          </w:p>
        </w:tc>
      </w:tr>
      <w:tr>
        <w:trPr>
          <w:trHeight w:val="135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120" w:after="12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2.ADRES WYKONAWCY (ÓW)</w:t>
            </w:r>
          </w:p>
        </w:tc>
      </w:tr>
      <w:tr>
        <w:trPr>
          <w:trHeight w:val="135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120" w:after="12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3.NIP/REGON WYKONAWCY</w:t>
            </w:r>
          </w:p>
        </w:tc>
      </w:tr>
      <w:tr>
        <w:trPr/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120" w:after="120"/>
              <w:jc w:val="both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4. NUMER TEL.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5. ADRES POCZTY ELEKTRONICZNEJ</w:t>
            </w:r>
          </w:p>
        </w:tc>
      </w:tr>
      <w:tr>
        <w:trPr/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120" w:after="12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ADRES DO KORESPONDENCJI ( jeżeli jest inny niż adres w pkt 2)</w:t>
            </w:r>
          </w:p>
        </w:tc>
      </w:tr>
      <w:tr>
        <w:trPr/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120" w:after="12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Osoba upoważniona do reprezentacji Wykonawcy(ów) i podpisująca ofertę:</w:t>
            </w:r>
          </w:p>
        </w:tc>
      </w:tr>
      <w:tr>
        <w:trPr/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240" w:after="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Osoba odpowiedzialna za kontakty z Zamawiającym: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IMIĘ I NAZWISKO ………………………………...................................</w:t>
            </w:r>
          </w:p>
          <w:p>
            <w:pPr>
              <w:pStyle w:val="Normal"/>
              <w:widowControl w:val="false"/>
              <w:bidi w:val="0"/>
              <w:spacing w:lineRule="auto" w:line="360" w:before="240" w:after="12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NUMER TELEFONU…………………………………………………………………..</w:t>
            </w:r>
          </w:p>
          <w:p>
            <w:pPr>
              <w:pStyle w:val="Normal"/>
              <w:widowControl w:val="false"/>
              <w:bidi w:val="0"/>
              <w:spacing w:lineRule="auto" w:line="360" w:before="0" w:after="24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ADRES POCZTY ELEKTRONICZNEJ ( E-MAIL)………………………………………………</w:t>
            </w:r>
          </w:p>
        </w:tc>
      </w:tr>
      <w:tr>
        <w:trPr/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9"/>
              </w:numPr>
              <w:bidi w:val="0"/>
              <w:spacing w:lineRule="auto" w:line="360"/>
              <w:ind w:start="459" w:hanging="425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CENA OFERTOWA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i/>
                <w:i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i/>
                <w:sz w:val="22"/>
                <w:szCs w:val="22"/>
                <w:lang w:eastAsia="zh-CN"/>
              </w:rPr>
              <w:t>( całkowite wynagrodzenie Wykonawcy, uwzględniające wszystkie koszty związane z realizacją przedmiotu zamówienia, zgodnie z niniejszą SWZ)</w:t>
            </w:r>
          </w:p>
        </w:tc>
      </w:tr>
      <w:tr>
        <w:trPr>
          <w:trHeight w:val="808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Przystępując do postępowania w sprawie udzielenia zamówienia oferuję(emy) jego realizację za następującą cenę obliczoną zgodnie z wymogami pobranej od Zamawiającego Specyfikacji  Warunków Zamówienia, to jest:</w:t>
            </w:r>
          </w:p>
        </w:tc>
      </w:tr>
      <w:tr>
        <w:trPr>
          <w:trHeight w:val="226" w:hRule="atLeast"/>
        </w:trPr>
        <w:tc>
          <w:tcPr>
            <w:tcW w:w="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ascii="Cambria" w:hAnsi="Cambria"/>
                <w:lang w:eastAsia="zh-CN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Wartość netto</w:t>
            </w:r>
          </w:p>
        </w:tc>
        <w:tc>
          <w:tcPr>
            <w:tcW w:w="61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Cambria" w:hAnsi="Cambria" w:eastAsia="Calibri"/>
                <w:sz w:val="20"/>
                <w:szCs w:val="20"/>
              </w:rPr>
            </w:pPr>
            <w:r>
              <w:rPr>
                <w:rFonts w:eastAsia="Calibri" w:ascii="Cambria" w:hAnsi="Cambria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Słownie wartość netto</w:t>
            </w:r>
          </w:p>
        </w:tc>
        <w:tc>
          <w:tcPr>
            <w:tcW w:w="61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 w:eastAsia="SimSun" w:cs="Calibri"/>
                <w:lang w:eastAsia="zh-CN"/>
              </w:rPr>
            </w:pPr>
            <w:r>
              <w:rPr>
                <w:rFonts w:eastAsia="SimSun" w:cs="Calibri" w:ascii="Cambria" w:hAnsi="Cambria"/>
                <w:lang w:eastAsia="zh-CN"/>
              </w:rPr>
            </w:r>
          </w:p>
        </w:tc>
      </w:tr>
      <w:tr>
        <w:trPr>
          <w:trHeight w:val="225" w:hRule="atLeast"/>
        </w:trPr>
        <w:tc>
          <w:tcPr>
            <w:tcW w:w="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ascii="Cambria" w:hAnsi="Cambria"/>
                <w:lang w:eastAsia="zh-CN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ascii="Cambria" w:hAnsi="Cambria"/>
                <w:lang w:eastAsia="zh-CN"/>
              </w:rPr>
              <w:t>Podatek VAT %</w:t>
            </w:r>
          </w:p>
        </w:tc>
        <w:tc>
          <w:tcPr>
            <w:tcW w:w="61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Cambria" w:hAnsi="Cambria" w:eastAsia="Calibri"/>
                <w:sz w:val="20"/>
                <w:szCs w:val="20"/>
              </w:rPr>
            </w:pPr>
            <w:r>
              <w:rPr>
                <w:rFonts w:eastAsia="Calibri" w:ascii="Cambria" w:hAnsi="Cambria"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Wartość podatku VAT</w:t>
            </w:r>
          </w:p>
        </w:tc>
        <w:tc>
          <w:tcPr>
            <w:tcW w:w="61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 w:eastAsia="SimSun" w:cs="Calibri"/>
                <w:lang w:eastAsia="zh-CN"/>
              </w:rPr>
            </w:pPr>
            <w:r>
              <w:rPr>
                <w:rFonts w:eastAsia="SimSun" w:cs="Calibri" w:ascii="Cambria" w:hAnsi="Cambria"/>
                <w:lang w:eastAsia="zh-CN"/>
              </w:rPr>
            </w:r>
          </w:p>
        </w:tc>
      </w:tr>
      <w:tr>
        <w:trPr>
          <w:trHeight w:val="225" w:hRule="atLeast"/>
        </w:trPr>
        <w:tc>
          <w:tcPr>
            <w:tcW w:w="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Słownie wartość podatku VAT</w:t>
            </w:r>
          </w:p>
        </w:tc>
        <w:tc>
          <w:tcPr>
            <w:tcW w:w="61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 w:eastAsia="SimSun" w:cs="Calibri"/>
                <w:lang w:eastAsia="zh-CN"/>
              </w:rPr>
            </w:pPr>
            <w:r>
              <w:rPr>
                <w:rFonts w:eastAsia="SimSun" w:cs="Calibri" w:ascii="Cambria" w:hAnsi="Cambria"/>
                <w:lang w:eastAsia="zh-CN"/>
              </w:rPr>
            </w:r>
          </w:p>
        </w:tc>
      </w:tr>
      <w:tr>
        <w:trPr>
          <w:trHeight w:val="225" w:hRule="atLeast"/>
        </w:trPr>
        <w:tc>
          <w:tcPr>
            <w:tcW w:w="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Cena brutto ( suma kolumn 1+ 4)</w:t>
            </w:r>
          </w:p>
        </w:tc>
        <w:tc>
          <w:tcPr>
            <w:tcW w:w="61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 w:eastAsia="SimSun" w:cs="Calibri"/>
                <w:lang w:eastAsia="zh-CN"/>
              </w:rPr>
            </w:pPr>
            <w:r>
              <w:rPr>
                <w:rFonts w:eastAsia="SimSun" w:cs="Calibri" w:ascii="Cambria" w:hAnsi="Cambria"/>
                <w:lang w:eastAsia="zh-CN"/>
              </w:rPr>
            </w:r>
          </w:p>
        </w:tc>
      </w:tr>
      <w:tr>
        <w:trPr>
          <w:trHeight w:val="225" w:hRule="atLeast"/>
        </w:trPr>
        <w:tc>
          <w:tcPr>
            <w:tcW w:w="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Słownie cena brutto</w:t>
            </w:r>
          </w:p>
        </w:tc>
        <w:tc>
          <w:tcPr>
            <w:tcW w:w="61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 w:eastAsia="SimSun" w:cs="Calibri"/>
                <w:lang w:eastAsia="zh-CN"/>
              </w:rPr>
            </w:pPr>
            <w:r>
              <w:rPr>
                <w:rFonts w:eastAsia="SimSun" w:cs="Calibri" w:ascii="Cambria" w:hAnsi="Cambria"/>
                <w:lang w:eastAsia="zh-CN"/>
              </w:rPr>
            </w:r>
          </w:p>
        </w:tc>
      </w:tr>
      <w:tr>
        <w:trPr>
          <w:trHeight w:val="869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rFonts w:ascii="Cambria" w:hAnsi="Cambria"/>
              </w:rPr>
            </w:pPr>
            <w:r>
              <w:rPr>
                <w:rFonts w:cs="Calibri" w:ascii="Cambria" w:hAnsi="Cambria"/>
                <w:b/>
                <w:sz w:val="22"/>
                <w:szCs w:val="22"/>
              </w:rPr>
              <w:t>CZAS REAKCJI NA ZGŁOSZENIE</w:t>
            </w:r>
            <w:r>
              <w:rPr>
                <w:rFonts w:cs="Calibri" w:ascii="Cambria" w:hAnsi="Cambria"/>
                <w:sz w:val="22"/>
                <w:szCs w:val="22"/>
              </w:rPr>
              <w:t>:……………………………………… (min. 48 godz,; max. 96 godz.)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 w:ascii="Cambria" w:hAnsi="Cambria"/>
                <w:sz w:val="22"/>
                <w:szCs w:val="22"/>
              </w:rPr>
              <w:t>UWAGA: czas reakcji na zgłoszenie jest jednym z kryteriów oceny ofert</w:t>
            </w:r>
          </w:p>
          <w:tbl>
            <w:tblPr>
              <w:tblW w:w="9976" w:type="dxa"/>
              <w:jc w:val="start"/>
              <w:tblInd w:w="55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9976"/>
            </w:tblGrid>
            <w:tr>
              <w:trPr>
                <w:trHeight w:val="1730" w:hRule="atLeast"/>
              </w:trPr>
              <w:tc>
                <w:tcPr>
                  <w:tcW w:w="9976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Tretekstu"/>
                    <w:widowControl w:val="false"/>
                    <w:bidi w:val="0"/>
                    <w:spacing w:before="0" w:after="0"/>
                    <w:ind w:start="284" w:hanging="284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I.</w:t>
                  </w:r>
                  <w:r>
                    <w:rPr>
                      <w:rFonts w:cs="Times New Roman" w:ascii="Cambria" w:hAnsi="Cambria"/>
                      <w:b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/>
                    </w:rPr>
                    <w:t>Dostawa mieszanki żwirowej wraz z wbudowaniem</w:t>
                  </w:r>
                </w:p>
                <w:tbl>
                  <w:tblPr>
                    <w:tblW w:w="9923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108" w:type="dxa"/>
                      <w:bottom w:w="0" w:type="dxa"/>
                      <w:end w:w="108" w:type="dxa"/>
                    </w:tblCellMar>
                  </w:tblPr>
                  <w:tblGrid>
                    <w:gridCol w:w="2552"/>
                    <w:gridCol w:w="1260"/>
                    <w:gridCol w:w="1599"/>
                    <w:gridCol w:w="1810"/>
                    <w:gridCol w:w="2702"/>
                  </w:tblGrid>
                  <w:tr>
                    <w:trPr/>
                    <w:tc>
                      <w:tcPr>
                        <w:tcW w:w="255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Wyszczególnienie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Ilość m</w:t>
                        </w: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Cena netto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Podatek VAT 23%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Cena brutto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start"/>
                          <w:rPr>
                            <w:rFonts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  <w:t>Dostawa mieszanki z kruszywa do nawierzchni drogowych niezwiązanych (mieszanka z kruszywa naturalnego 0/31,5 wraz z wbudowaniem)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both"/>
                          <w:rPr>
                            <w:rFonts w:ascii="Cambria" w:hAnsi="Cambria" w:eastAsia="Times New Roman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start"/>
                          <w:rPr>
                            <w:rFonts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  <w:t>1500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jc w:val="start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both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spacing w:lineRule="auto" w:line="240" w:before="0" w:after="0"/>
                          <w:jc w:val="both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spacing w:lineRule="auto" w:line="240" w:before="0" w:after="0"/>
                          <w:jc w:val="both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end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brutto słownie</w:t>
                        </w:r>
                      </w:p>
                    </w:tc>
                    <w:tc>
                      <w:tcPr>
                        <w:tcW w:w="7371" w:type="dxa"/>
                        <w:gridSpan w:val="4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spacing w:lineRule="auto" w:line="240" w:before="0" w:after="0"/>
                          <w:jc w:val="both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both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Akapitzlist"/>
                    <w:widowControl w:val="false"/>
                    <w:bidi w:val="0"/>
                    <w:spacing w:lineRule="auto" w:line="240" w:before="0" w:after="0"/>
                    <w:ind w:start="993" w:end="567" w:hanging="993"/>
                    <w:contextualSpacing/>
                    <w:jc w:val="both"/>
                    <w:rPr>
                      <w:rFonts w:cs="Times New Roman"/>
                      <w:b/>
                      <w:b/>
                      <w:vertAlign w:val="superscript"/>
                      <w:lang w:val="pl-PL" w:eastAsia="en-US"/>
                    </w:rPr>
                  </w:pPr>
                  <w:r>
                    <w:rPr>
                      <w:rFonts w:cs="Times New Roman" w:ascii="Cambria" w:hAnsi="Cambria"/>
                      <w:b/>
                      <w:position w:val="0"/>
                      <w:sz w:val="24"/>
                      <w:vertAlign w:val="baseline"/>
                      <w:lang w:val="pl-PL" w:eastAsia="en-US"/>
                    </w:rPr>
                    <w:t xml:space="preserve">Zadanie II:  </w:t>
                  </w:r>
                  <w:r>
                    <w:rPr>
                      <w:rFonts w:cs="Times New Roman" w:ascii="Cambria" w:hAnsi="Cambria"/>
                      <w:b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/>
                    </w:rPr>
                    <w:t>Profilowanie dróg zarządzanych przez gminę  równiarką samojezdną</w:t>
                  </w:r>
                </w:p>
                <w:tbl>
                  <w:tblPr>
                    <w:tblW w:w="9889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108" w:type="dxa"/>
                      <w:bottom w:w="0" w:type="dxa"/>
                      <w:end w:w="108" w:type="dxa"/>
                    </w:tblCellMar>
                  </w:tblPr>
                  <w:tblGrid>
                    <w:gridCol w:w="2572"/>
                    <w:gridCol w:w="1386"/>
                    <w:gridCol w:w="1996"/>
                    <w:gridCol w:w="1701"/>
                    <w:gridCol w:w="2234"/>
                  </w:tblGrid>
                  <w:tr>
                    <w:trPr>
                      <w:trHeight w:val="317" w:hRule="atLeast"/>
                    </w:trPr>
                    <w:tc>
                      <w:tcPr>
                        <w:tcW w:w="257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Wyszczególnienie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position w:val="0"/>
                            <w:sz w:val="22"/>
                            <w:sz w:val="22"/>
                            <w:vertAlign w:val="baseline"/>
                          </w:rPr>
                        </w:pPr>
                        <w:r>
                          <w:rPr>
                            <w:rFonts w:cs="Times New Roman" w:ascii="Cambria" w:hAnsi="Cambria"/>
                            <w:position w:val="0"/>
                            <w:sz w:val="20"/>
                            <w:sz w:val="20"/>
                            <w:szCs w:val="20"/>
                            <w:vertAlign w:val="baseline"/>
                          </w:rPr>
                          <w:t>Ilość godz.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Cena netto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Podatek VAT 23%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Cena brutto</w:t>
                        </w:r>
                      </w:p>
                    </w:tc>
                  </w:tr>
                  <w:tr>
                    <w:trPr>
                      <w:trHeight w:val="842" w:hRule="atLeast"/>
                    </w:trPr>
                    <w:tc>
                      <w:tcPr>
                        <w:tcW w:w="257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spacing w:lineRule="auto" w:line="240" w:before="0" w:after="0"/>
                          <w:jc w:val="start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  <w:t>Profilowanie dróg zarządzanych przez gminę  równiarką samojezdną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spacing w:lineRule="auto" w:line="240" w:before="0" w:after="0"/>
                          <w:jc w:val="center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spacing w:lineRule="auto" w:line="240" w:before="0" w:after="0"/>
                          <w:jc w:val="both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spacing w:lineRule="auto" w:line="240" w:before="0" w:after="0"/>
                          <w:jc w:val="both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spacing w:lineRule="auto" w:line="240" w:before="0" w:after="0"/>
                          <w:jc w:val="both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spacing w:lineRule="auto" w:line="240" w:before="0" w:after="0"/>
                          <w:jc w:val="start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tabs>
                            <w:tab w:val="clear" w:pos="709"/>
                            <w:tab w:val="left" w:pos="1125" w:leader="none"/>
                          </w:tabs>
                          <w:bidi w:val="0"/>
                          <w:spacing w:lineRule="auto" w:line="240" w:before="0" w:after="0"/>
                          <w:jc w:val="start"/>
                          <w:rPr>
                            <w:rFonts w:ascii="Cambria" w:hAnsi="Cambri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tabs>
                            <w:tab w:val="clear" w:pos="709"/>
                            <w:tab w:val="left" w:pos="1125" w:leader="none"/>
                          </w:tabs>
                          <w:bidi w:val="0"/>
                          <w:snapToGrid w:val="false"/>
                          <w:spacing w:lineRule="auto" w:line="240" w:before="0" w:after="0"/>
                          <w:jc w:val="start"/>
                          <w:rPr>
                            <w:rFonts w:ascii="Cambria" w:hAnsi="Cambri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7655" w:type="dxa"/>
                        <w:gridSpan w:val="4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Razem brutto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spacing w:lineRule="auto" w:line="240" w:before="0" w:after="0"/>
                          <w:jc w:val="both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257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end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Razem brutto słownie</w:t>
                        </w:r>
                      </w:p>
                    </w:tc>
                    <w:tc>
                      <w:tcPr>
                        <w:tcW w:w="7317" w:type="dxa"/>
                        <w:gridSpan w:val="4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napToGrid w:val="false"/>
                          <w:spacing w:lineRule="auto" w:line="240" w:before="0" w:after="0"/>
                          <w:jc w:val="both"/>
                          <w:rPr>
                            <w:rFonts w:ascii="Cambria" w:hAnsi="Cambria"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2572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start"/>
                          <w:rPr>
                            <w:rFonts w:cs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ascii="Cambria" w:hAnsi="Cambria"/>
                            <w:b/>
                            <w:sz w:val="20"/>
                            <w:szCs w:val="20"/>
                          </w:rPr>
                          <w:t>Czas reakcji na zgłoszenie (T)</w:t>
                        </w:r>
                      </w:p>
                    </w:tc>
                    <w:tc>
                      <w:tcPr>
                        <w:tcW w:w="7317" w:type="dxa"/>
                        <w:gridSpan w:val="4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240" w:before="0" w:after="0"/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…………………</w:t>
                        </w:r>
                        <w:r>
                          <w:rPr>
                            <w:rFonts w:eastAsia="Times New Roman" w:cs="Times New Roman" w:ascii="Cambria" w:hAnsi="Cambr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imes New Roman" w:ascii="Cambria" w:hAnsi="Cambria"/>
                            <w:sz w:val="20"/>
                            <w:szCs w:val="20"/>
                          </w:rPr>
                          <w:t>godz.</w:t>
                        </w:r>
                      </w:p>
                    </w:tc>
                  </w:tr>
                </w:tbl>
                <w:p>
                  <w:pPr>
                    <w:pStyle w:val="Akapitzlist"/>
                    <w:widowControl w:val="false"/>
                    <w:tabs>
                      <w:tab w:val="clear" w:pos="709"/>
                      <w:tab w:val="left" w:pos="3686" w:leader="none"/>
                    </w:tabs>
                    <w:bidi w:val="0"/>
                    <w:spacing w:lineRule="auto" w:line="240" w:before="0" w:after="0"/>
                    <w:ind w:start="1418" w:hanging="1418"/>
                    <w:contextualSpacing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eastAsia="Times New Roman" w:cs="Times New Roman" w:ascii="Cambria" w:hAnsi="Cambria"/>
                      <w:b/>
                      <w:lang w:val="pl-PL" w:eastAsia="en-US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70C0"/>
                      <w:sz w:val="22"/>
                      <w:szCs w:val="22"/>
                      <w:lang w:val="pl-PL" w:eastAsia="en-US"/>
                    </w:rPr>
                    <w:t>UWAGA: ILOŚCI PODANE W OFERCIE MOGĄ ULEC ZMIANIE W ZALEŻNOSCI OD ZAPOTRZEBOWANIA ZAMAWIAJĄCEGO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</w:tr>
      <w:tr>
        <w:trPr>
          <w:trHeight w:val="285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TERMIN REALIZACJI: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ind w:start="142" w:end="0" w:hanging="0"/>
              <w:jc w:val="start"/>
              <w:rPr>
                <w:rFonts w:ascii="Cambria" w:hAnsi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 xml:space="preserve">Termin realizacji zamówienia: </w:t>
            </w: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>6 miesięcy od dnia podpisania umowy.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ind w:start="142" w:end="0" w:hanging="0"/>
              <w:jc w:val="start"/>
              <w:rPr>
                <w:rFonts w:ascii="Cambria" w:hAnsi="Cambria"/>
              </w:rPr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TERMIN PŁATNOŚCI RACHUNKU/FAKTURY</w:t>
            </w:r>
          </w:p>
        </w:tc>
      </w:tr>
      <w:tr>
        <w:trPr>
          <w:trHeight w:val="690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Akceptujemy 30 dniowy termin płatności rachunków/faktur, licząc od daty doręczenia prawidłowo wystawionej faktury wraz z protokołem odbioru.</w:t>
            </w:r>
          </w:p>
        </w:tc>
      </w:tr>
      <w:tr>
        <w:trPr/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2"/>
              </w:numPr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OŚWIADCZENIA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Ja, (my) niżej podpisany(i) oświadczam(y), że :</w:t>
            </w:r>
          </w:p>
        </w:tc>
      </w:tr>
      <w:tr>
        <w:trPr/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3"/>
              </w:numPr>
              <w:bidi w:val="0"/>
              <w:spacing w:lineRule="auto" w:line="36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 w:ascii="Cambria" w:hAnsi="Cambria"/>
                <w:sz w:val="22"/>
                <w:szCs w:val="22"/>
              </w:rPr>
              <w:t>Składam/y ofertę na wykonanie przedmiotu zamówienia w zakresie określonym w SWZ;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bidi w:val="0"/>
              <w:spacing w:lineRule="auto" w:line="360"/>
              <w:jc w:val="start"/>
              <w:rPr>
                <w:rFonts w:cs="Calibri"/>
                <w:sz w:val="22"/>
                <w:szCs w:val="22"/>
              </w:rPr>
            </w:pPr>
            <w:r>
              <w:rPr>
                <w:rFonts w:cs="Calibri" w:ascii="Cambria" w:hAnsi="Cambria"/>
                <w:sz w:val="22"/>
                <w:szCs w:val="22"/>
              </w:rPr>
              <w:t>Oświadczam/y, że jest mi/nam znany, sprawdzony i przyjęty zakres prac objęty zamówieniem;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bidi w:val="0"/>
              <w:spacing w:lineRule="auto" w:line="360"/>
              <w:jc w:val="start"/>
              <w:rPr>
                <w:rFonts w:cs="Calibri"/>
                <w:sz w:val="22"/>
                <w:szCs w:val="22"/>
              </w:rPr>
            </w:pPr>
            <w:r>
              <w:rPr>
                <w:rFonts w:cs="Calibri" w:ascii="Cambria" w:hAnsi="Cambria"/>
                <w:sz w:val="22"/>
                <w:szCs w:val="22"/>
              </w:rPr>
              <w:t>Oświadczam/y, że zapoznaliśmy się z SWZ i nie wnoszę/wnosimy zastrzeżeń;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bidi w:val="0"/>
              <w:spacing w:lineRule="auto" w:line="360"/>
              <w:jc w:val="start"/>
              <w:rPr>
                <w:rFonts w:cs="Calibri"/>
                <w:sz w:val="22"/>
                <w:szCs w:val="22"/>
              </w:rPr>
            </w:pPr>
            <w:r>
              <w:rPr>
                <w:rFonts w:cs="Calibri" w:ascii="Cambria" w:hAnsi="Cambria"/>
                <w:sz w:val="22"/>
                <w:szCs w:val="22"/>
              </w:rPr>
              <w:t>Akceptuję/emy warunki płatności określone przez Zamawiającego w SWZ;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bidi w:val="0"/>
              <w:spacing w:lineRule="auto" w:line="360"/>
              <w:jc w:val="start"/>
              <w:rPr>
                <w:rFonts w:ascii="Cambria" w:hAnsi="Cambria"/>
              </w:rPr>
            </w:pPr>
            <w:r>
              <w:rPr>
                <w:rFonts w:cs="Calibri" w:ascii="Cambria" w:hAnsi="Cambria"/>
                <w:color w:val="000000"/>
                <w:sz w:val="22"/>
                <w:szCs w:val="22"/>
              </w:rPr>
              <w:t xml:space="preserve">Uważam/uważamy się za związanych niniejszą ofertą przez czas wskazany w SWZ przez okres 30 dni od upływu terminu składania ofert, przy czym pierwszym dniem związania ofertą jest dzień, w którym upływa termin składania ofert, tj. do dnia </w:t>
            </w:r>
            <w:r>
              <w:rPr>
                <w:rFonts w:cs="Calibri" w:ascii="Cambria" w:hAnsi="Cambria"/>
                <w:b/>
                <w:bCs/>
                <w:color w:val="auto"/>
                <w:sz w:val="22"/>
                <w:szCs w:val="22"/>
              </w:rPr>
              <w:t>19.04.2023 r</w:t>
            </w:r>
            <w:r>
              <w:rPr>
                <w:rFonts w:cs="Calibri" w:ascii="Cambria" w:hAnsi="Cambria"/>
                <w:color w:val="auto"/>
                <w:sz w:val="22"/>
                <w:szCs w:val="22"/>
              </w:rPr>
              <w:t>.;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bidi w:val="0"/>
              <w:spacing w:lineRule="auto" w:line="36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 w:ascii="Cambria" w:hAnsi="Cambria"/>
                <w:sz w:val="22"/>
                <w:szCs w:val="22"/>
              </w:rPr>
              <w:t>akceptuję(emy)  wzór umowy przedstawiony w Części II SWZ i zobowiązujemy się  w przypadku wyboru naszej oferty do zawarcia umowy w miejscu i terminie wyznaczonym przez Zamawiającego;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bidi w:val="0"/>
              <w:spacing w:lineRule="auto" w:line="360"/>
              <w:jc w:val="both"/>
              <w:rPr>
                <w:rFonts w:ascii="Cambria" w:hAnsi="Cambria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 xml:space="preserve">Składam(y) niniejszą ofertę </w:t>
            </w:r>
            <w:r>
              <w:rPr>
                <w:rFonts w:eastAsia="SimSun" w:cs="Calibri" w:ascii="Cambria" w:hAnsi="Cambria"/>
                <w:i/>
                <w:sz w:val="22"/>
                <w:szCs w:val="22"/>
                <w:lang w:eastAsia="zh-CN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>
              <w:rPr>
                <w:rFonts w:eastAsia="SimSun" w:cs="Calibri" w:ascii="Cambria" w:hAnsi="Cambria"/>
                <w:i/>
                <w:sz w:val="22"/>
                <w:szCs w:val="22"/>
                <w:vertAlign w:val="superscript"/>
                <w:lang w:eastAsia="zh-CN"/>
              </w:rPr>
              <w:t>*</w:t>
            </w:r>
            <w:r>
              <w:rPr>
                <w:rFonts w:eastAsia="SimSun" w:cs="Calibri" w:ascii="Cambria" w:hAnsi="Cambria"/>
                <w:i/>
                <w:sz w:val="22"/>
                <w:szCs w:val="22"/>
                <w:lang w:eastAsia="zh-CN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bidi w:val="0"/>
              <w:spacing w:lineRule="auto" w:line="360"/>
              <w:jc w:val="both"/>
              <w:rPr>
                <w:rFonts w:ascii="Cambria" w:hAnsi="Cambria"/>
              </w:rPr>
            </w:pPr>
            <w:r>
              <w:rPr>
                <w:rFonts w:eastAsia="Calibri" w:cs="Calibri" w:ascii="Cambria" w:hAnsi="Cambria"/>
                <w:color w:val="000000"/>
                <w:sz w:val="22"/>
                <w:szCs w:val="22"/>
                <w:lang w:eastAsia="en-US"/>
              </w:rPr>
              <w:t>Oświadczam/y, że wypełniłem/wypełniliśmy obowiązki informacyjne przewidziane w art. 13 lub art. 14 RODO</w:t>
            </w:r>
            <w:r>
              <w:rPr>
                <w:rFonts w:eastAsia="Calibri" w:cs="Calibri" w:ascii="Cambria" w:hAnsi="Cambria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>
              <w:rPr>
                <w:rFonts w:eastAsia="Calibri" w:cs="Calibri" w:ascii="Cambria" w:hAnsi="Cambria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>
              <w:rPr>
                <w:rFonts w:eastAsia="Calibri" w:cs="Calibri" w:ascii="Cambria" w:hAnsi="Cambria"/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>
              <w:rPr>
                <w:rFonts w:eastAsia="Calibri" w:cs="Calibri" w:ascii="Cambria" w:hAnsi="Cambria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>
              <w:rPr>
                <w:rFonts w:eastAsia="Calibri" w:cs="Calibri" w:ascii="Cambria" w:hAnsi="Cambria"/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bidi w:val="0"/>
              <w:ind w:start="720" w:hanging="0"/>
              <w:jc w:val="start"/>
              <w:rPr>
                <w:rFonts w:ascii="Cambria" w:hAnsi="Cambria"/>
              </w:rPr>
            </w:pPr>
            <w:r>
              <w:rPr>
                <w:rFonts w:cs="Calibri" w:ascii="Cambria" w:hAnsi="Cambria"/>
                <w:sz w:val="22"/>
                <w:szCs w:val="22"/>
                <w:vertAlign w:val="superscript"/>
              </w:rPr>
              <w:t>)</w:t>
            </w:r>
            <w:r>
              <w:rPr>
                <w:rFonts w:cs="Calibri" w:ascii="Cambria" w:hAnsi="Cambria"/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>
        <w:trPr>
          <w:trHeight w:val="465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1"/>
              </w:numPr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TAJEMNICA PRZEDSIĘBIORSTWA</w:t>
            </w:r>
          </w:p>
          <w:p>
            <w:pPr>
              <w:pStyle w:val="Normal"/>
              <w:widowControl w:val="false"/>
              <w:bidi w:val="0"/>
              <w:spacing w:lineRule="auto" w:line="360"/>
              <w:ind w:start="360" w:hanging="0"/>
              <w:jc w:val="both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Oświadczam, że za wyjątkiem informacji i dokumentów zawartych w ofercie na stronach</w:t>
            </w:r>
          </w:p>
          <w:p>
            <w:pPr>
              <w:pStyle w:val="Normal"/>
              <w:widowControl w:val="false"/>
              <w:bidi w:val="0"/>
              <w:spacing w:lineRule="auto" w:line="360"/>
              <w:ind w:start="360" w:hanging="0"/>
              <w:jc w:val="both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od…………... do……………..- niniejsza oferta jest oraz wszelkie załączniki  do niej są jawne i nie stanowią tajemnicy przedsiębiorstwa w rozumieniu ustawy o zwalczaniu nieuczciwej konkurencji.</w:t>
            </w:r>
          </w:p>
        </w:tc>
      </w:tr>
      <w:tr>
        <w:trPr>
          <w:trHeight w:val="98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2"/>
              </w:numPr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PODWYKONAWCY</w:t>
            </w:r>
          </w:p>
        </w:tc>
      </w:tr>
      <w:tr>
        <w:trPr>
          <w:trHeight w:val="98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Zamówienie zrealizujemy SAMI/PRZY UDZIALE PODWYKONAWCÓW *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( zakres powierzonych prac, nazwa/y podwykonawcy/ów)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 xml:space="preserve">Niepotrzebne skreślić                                                                                    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OBOWIĄZEK PODATKOWY ( ART. 91 UST. 3A USTAWY PZP)</w:t>
            </w:r>
          </w:p>
        </w:tc>
      </w:tr>
      <w:tr>
        <w:trPr>
          <w:trHeight w:val="2263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Lucida Sans Unicode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ascii="Cambria" w:hAnsi="Cambria"/>
                <w:color w:val="000000"/>
                <w:kern w:val="2"/>
                <w:sz w:val="22"/>
                <w:szCs w:val="22"/>
                <w:lang w:eastAsia="hi-IN" w:bidi="hi-IN"/>
              </w:rPr>
              <w:t>1. Zgodnie  z ustawą o podatku od towarów i usług informuję(emy) że: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Lucida Sans Unicode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ascii="Cambria" w:hAnsi="Cambria"/>
                <w:color w:val="000000"/>
                <w:kern w:val="2"/>
                <w:sz w:val="22"/>
                <w:szCs w:val="22"/>
                <w:lang w:eastAsia="hi-IN" w:bidi="hi-IN"/>
              </w:rPr>
              <w:t>Obowiązek odprowadzenia podatku powstaje po stronie……………………. ( Wykonawcy/Zamawiającego)*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/>
              </w:rPr>
            </w:pPr>
            <w:r>
              <w:rPr>
                <w:rFonts w:eastAsia="Lucida Sans Unicode" w:cs="Calibri" w:ascii="Cambria" w:hAnsi="Cambria"/>
                <w:color w:val="000000"/>
                <w:kern w:val="2"/>
                <w:sz w:val="22"/>
                <w:szCs w:val="22"/>
                <w:lang w:eastAsia="hi-IN" w:bidi="hi-IN"/>
              </w:rPr>
              <w:t xml:space="preserve">Wybór naszej oferty </w:t>
            </w:r>
            <w:r>
              <w:rPr>
                <w:rFonts w:eastAsia="Lucida Sans Unicode" w:cs="Calibri" w:ascii="Cambria" w:hAnsi="Cambria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nie będzie </w:t>
            </w:r>
            <w:r>
              <w:rPr>
                <w:rFonts w:eastAsia="Lucida Sans Unicode" w:cs="Calibri" w:ascii="Cambria" w:hAnsi="Cambria"/>
                <w:color w:val="000000"/>
                <w:kern w:val="2"/>
                <w:sz w:val="22"/>
                <w:szCs w:val="22"/>
                <w:lang w:eastAsia="hi-IN" w:bidi="hi-IN"/>
              </w:rPr>
              <w:t>prowadził u Zamawiającego do wystąpienia obowiązku podatkowego.*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Lucida Sans Unicode" w:cs="Calibri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ascii="Cambria" w:hAnsi="Cambria"/>
                <w:color w:val="000000"/>
                <w:kern w:val="2"/>
                <w:sz w:val="22"/>
                <w:szCs w:val="22"/>
                <w:lang w:eastAsia="hi-IN" w:bidi="hi-IN"/>
              </w:rPr>
              <w:t>2.Oświadczam/y, że nie wypełnienie oferty w zakresie pkt X oznacza, że jej złożenie nie prowadzi do powstania obowiązku podatkowego po stronie Zamawiającego.</w:t>
            </w:r>
          </w:p>
          <w:p>
            <w:pPr>
              <w:pStyle w:val="Normal"/>
              <w:widowControl w:val="false"/>
              <w:bidi w:val="0"/>
              <w:spacing w:lineRule="auto" w:line="360" w:before="0" w:after="227"/>
              <w:jc w:val="start"/>
              <w:rPr>
                <w:rFonts w:ascii="Cambria" w:hAnsi="Cambria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*</w:t>
            </w:r>
            <w:r>
              <w:rPr>
                <w:rFonts w:eastAsia="SimSun" w:cs="Calibri" w:ascii="Cambria" w:hAnsi="Cambria"/>
                <w:b/>
                <w:i/>
                <w:sz w:val="22"/>
                <w:szCs w:val="22"/>
                <w:lang w:eastAsia="zh-CN"/>
              </w:rPr>
              <w:t>niewłaściwe skreślić</w:t>
            </w:r>
          </w:p>
        </w:tc>
      </w:tr>
      <w:tr>
        <w:trPr>
          <w:trHeight w:val="172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STATUS PRZEDSIĘBIORCY</w:t>
            </w:r>
          </w:p>
        </w:tc>
      </w:tr>
      <w:tr>
        <w:trPr>
          <w:trHeight w:val="1493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i/>
                <w:i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i/>
                <w:sz w:val="22"/>
                <w:szCs w:val="22"/>
                <w:lang w:eastAsia="zh-CN"/>
              </w:rPr>
              <w:t>Oświadczam/y, że zgodnie z ustawą z dnia 6 marca 2018 r. Prawo przedsiębiorców, stanowię/stanowimy: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/>
              </w:rPr>
            </w:pPr>
            <w:r>
              <w:rPr>
                <w:rFonts w:eastAsia="SimSun" w:cs="Calibri" w:ascii="Cambria" w:hAnsi="Cambria"/>
                <w:i/>
                <w:color w:val="000000"/>
                <w:sz w:val="22"/>
                <w:szCs w:val="22"/>
                <w:lang w:eastAsia="zh-CN"/>
              </w:rPr>
              <w:t>Mikroprzedsiębiorstwo</w:t>
            </w:r>
            <w:r>
              <w:rPr>
                <w:rFonts w:eastAsia="SimSun" w:cs="Calibri" w:ascii="Cambria" w:hAnsi="Cambria"/>
                <w:color w:val="000000"/>
                <w:sz w:val="22"/>
                <w:szCs w:val="22"/>
                <w:lang w:eastAsia="zh-CN"/>
              </w:rPr>
              <w:t>*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/>
              </w:rPr>
            </w:pPr>
            <w:r>
              <w:rPr>
                <w:rFonts w:eastAsia="SimSun" w:cs="Calibri" w:ascii="Cambria" w:hAnsi="Cambria"/>
                <w:i/>
                <w:color w:val="000000"/>
                <w:sz w:val="22"/>
                <w:szCs w:val="22"/>
                <w:lang w:eastAsia="zh-CN"/>
              </w:rPr>
              <w:t>Małe przedsiębiorstwo</w:t>
            </w:r>
            <w:r>
              <w:rPr>
                <w:rFonts w:eastAsia="SimSun" w:cs="Calibri" w:ascii="Cambria" w:hAnsi="Cambria"/>
                <w:color w:val="000000"/>
                <w:sz w:val="22"/>
                <w:szCs w:val="22"/>
                <w:lang w:eastAsia="zh-CN"/>
              </w:rPr>
              <w:t>*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/>
              </w:rPr>
            </w:pPr>
            <w:r>
              <w:rPr>
                <w:rFonts w:eastAsia="SimSun" w:cs="Calibri" w:ascii="Cambria" w:hAnsi="Cambria"/>
                <w:i/>
                <w:color w:val="000000"/>
                <w:sz w:val="22"/>
                <w:szCs w:val="22"/>
                <w:lang w:eastAsia="zh-CN"/>
              </w:rPr>
              <w:t>Średnie przedsiębiorstwo</w:t>
            </w:r>
            <w:r>
              <w:rPr>
                <w:rFonts w:eastAsia="SimSun" w:cs="Calibri" w:ascii="Cambria" w:hAnsi="Cambria"/>
                <w:color w:val="000000"/>
                <w:sz w:val="22"/>
                <w:szCs w:val="22"/>
                <w:lang w:eastAsia="zh-CN"/>
              </w:rPr>
              <w:t>*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color w:val="000000"/>
                <w:sz w:val="22"/>
                <w:szCs w:val="22"/>
                <w:lang w:eastAsia="zh-CN"/>
              </w:rPr>
              <w:t>Duże przedsiębiorstwo *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i/>
                <w:i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i/>
                <w:sz w:val="22"/>
                <w:szCs w:val="22"/>
                <w:lang w:eastAsia="zh-CN"/>
              </w:rPr>
              <w:t>*niepotrzebne skreślić</w:t>
            </w:r>
          </w:p>
        </w:tc>
      </w:tr>
      <w:tr>
        <w:trPr>
          <w:trHeight w:val="1995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5"/>
              </w:numPr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ZAŁĄCZNIKI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i/>
                <w:i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i/>
                <w:sz w:val="22"/>
                <w:szCs w:val="22"/>
                <w:lang w:eastAsia="zh-CN"/>
              </w:rPr>
              <w:t>Integralną cześć oferty stanowią następujące oświadczenia i dokumenty: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1.)………………………………………………………………………………………………………………………………………………………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3)…………………………………………………………………………………………………………………………………………………………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4)………………………………………………………………………………………………………………………………………………………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5)…………………………………………………………………………………………………………………………………………………………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7)………………………………………………………………………………………………………………………………………………………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322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6"/>
              </w:numPr>
              <w:bidi w:val="0"/>
              <w:spacing w:lineRule="auto" w:line="360"/>
              <w:jc w:val="start"/>
              <w:rPr>
                <w:rFonts w:eastAsia="SimSun" w:cs="Calibr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b/>
                <w:sz w:val="22"/>
                <w:szCs w:val="22"/>
                <w:lang w:eastAsia="zh-CN"/>
              </w:rPr>
              <w:t>PODPISY</w:t>
            </w:r>
          </w:p>
        </w:tc>
      </w:tr>
      <w:tr>
        <w:trPr>
          <w:trHeight w:val="998" w:hRule="atLeast"/>
        </w:trPr>
        <w:tc>
          <w:tcPr>
            <w:tcW w:w="335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7"/>
              </w:numPr>
              <w:bidi w:val="0"/>
              <w:spacing w:lineRule="auto" w:line="360"/>
              <w:jc w:val="start"/>
              <w:rPr>
                <w:rFonts w:eastAsia="SimSun" w:cs="Calibri"/>
                <w:i/>
                <w:i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i/>
                <w:sz w:val="22"/>
                <w:szCs w:val="22"/>
                <w:lang w:eastAsia="zh-CN"/>
              </w:rPr>
              <w:t>Pieczęć Wykonawcy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8"/>
              </w:numPr>
              <w:bidi w:val="0"/>
              <w:spacing w:lineRule="auto" w:line="360"/>
              <w:jc w:val="start"/>
              <w:rPr>
                <w:rFonts w:eastAsia="SimSun" w:cs="Calibri"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Podpisy(y) osoby(osób) upoważnionej(ych) do  składania oświadczeń woli w imieniu Wykonawcy(ów)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/>
              </w:rPr>
            </w:pPr>
            <w:r>
              <w:rPr>
                <w:rFonts w:eastAsia="SimSun" w:cs="Calibri" w:ascii="Cambria" w:hAnsi="Cambria"/>
                <w:lang w:eastAsia="zh-CN"/>
              </w:rPr>
              <w:t xml:space="preserve">     </w:t>
            </w:r>
            <w:r>
              <w:rPr>
                <w:rFonts w:eastAsia="SimSun" w:cs="Calibri" w:ascii="Cambria" w:hAnsi="Cambria"/>
                <w:sz w:val="22"/>
                <w:szCs w:val="22"/>
                <w:lang w:eastAsia="zh-CN"/>
              </w:rPr>
              <w:t>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start"/>
              <w:rPr>
                <w:rFonts w:ascii="Cambria" w:hAnsi="Cambria" w:eastAsia="SimSun" w:cs="Calibri"/>
                <w:i/>
                <w:i/>
                <w:lang w:eastAsia="zh-CN"/>
              </w:rPr>
            </w:pPr>
            <w:r>
              <w:rPr>
                <w:rFonts w:eastAsia="SimSun" w:cs="Calibri" w:ascii="Cambria" w:hAnsi="Cambria"/>
                <w:i/>
                <w:lang w:eastAsia="zh-CN"/>
              </w:rPr>
            </w:r>
          </w:p>
        </w:tc>
      </w:tr>
      <w:tr>
        <w:trPr>
          <w:trHeight w:val="495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9"/>
              </w:numPr>
              <w:bidi w:val="0"/>
              <w:spacing w:lineRule="auto" w:line="360" w:before="120" w:after="120"/>
              <w:ind w:start="714" w:hanging="357"/>
              <w:jc w:val="start"/>
              <w:rPr>
                <w:rFonts w:eastAsia="SimSun" w:cs="Calibri"/>
                <w:i/>
                <w:i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i/>
                <w:sz w:val="22"/>
                <w:szCs w:val="22"/>
                <w:lang w:eastAsia="zh-CN"/>
              </w:rPr>
              <w:t>Oferta złożona na ………………………………..………………………………… ponumerowanych stronach.</w:t>
            </w:r>
          </w:p>
        </w:tc>
      </w:tr>
      <w:tr>
        <w:trPr>
          <w:trHeight w:val="495" w:hRule="atLeast"/>
        </w:trPr>
        <w:tc>
          <w:tcPr>
            <w:tcW w:w="1003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bidi w:val="0"/>
              <w:spacing w:lineRule="auto" w:line="360" w:before="120" w:after="0"/>
              <w:ind w:start="714" w:hanging="357"/>
              <w:jc w:val="start"/>
              <w:rPr>
                <w:rFonts w:eastAsia="SimSun" w:cs="Calibri"/>
                <w:i/>
                <w:i/>
                <w:sz w:val="22"/>
                <w:szCs w:val="22"/>
                <w:lang w:eastAsia="zh-CN"/>
              </w:rPr>
            </w:pPr>
            <w:r>
              <w:rPr>
                <w:rFonts w:eastAsia="SimSun" w:cs="Calibri" w:ascii="Cambria" w:hAnsi="Cambria"/>
                <w:i/>
                <w:sz w:val="22"/>
                <w:szCs w:val="22"/>
                <w:lang w:eastAsia="zh-CN"/>
              </w:rPr>
              <w:t>Miejscowość………………………………………………………………data…………………………………………………………..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cs="Calibri"/>
          <w:b/>
          <w:b/>
          <w:color w:val="000000"/>
          <w:sz w:val="16"/>
          <w:szCs w:val="16"/>
        </w:rPr>
      </w:pPr>
      <w:r>
        <w:rPr>
          <w:rFonts w:cs="Calibri" w:ascii="Cambria" w:hAnsi="Cambria"/>
          <w:b/>
          <w:color w:val="000000"/>
          <w:sz w:val="16"/>
          <w:szCs w:val="16"/>
        </w:rPr>
        <w:t>UWAGA: Dokument należy wypełnić i podpisać kwalifikowanym podpisem elektronicznym lub podpisem zaufanym lub podpisem osobistym. Zamawiający zaleca zapisanie dokumentu w formacie PDF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Cambria">
    <w:charset w:val="ee" w:characterSet="windows-125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3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4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5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6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0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5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6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9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0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1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b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5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6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"/>
    <w:lvlOverride w:ilvl="0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7"/>
    <w:lvlOverride w:ilvl="0">
      <w:startOverride w:val="1"/>
    </w:lvlOverride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22"/>
    <w:lvlOverride w:ilvl="0">
      <w:startOverride w:val="1"/>
    </w:lvlOverride>
  </w:num>
  <w:num w:numId="48">
    <w:abstractNumId w:val="22"/>
  </w:num>
  <w:num w:numId="49">
    <w:abstractNumId w:val="22"/>
  </w:num>
  <w:num w:numId="50">
    <w:abstractNumId w:val="22"/>
  </w:num>
</w:numbering>
</file>

<file path=word/settings.xml><?xml version="1.0" encoding="utf-8"?>
<w:settings xmlns:w="http://schemas.openxmlformats.org/wordprocessingml/2006/main">
  <w:zoom w:percent="11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">
    <w:name w:val="Akapit z listą"/>
    <w:basedOn w:val="Normal"/>
    <w:qFormat/>
    <w:pPr>
      <w:ind w:start="708" w:hanging="0"/>
    </w:pPr>
    <w:rPr>
      <w:rFonts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LibreOffice/7.4.5.1$Windows_X86_64 LibreOffice_project/9c0871452b3918c1019dde9bfac75448afc4b57f</Application>
  <AppVersion>15.0000</AppVersion>
  <Pages>4</Pages>
  <Words>856</Words>
  <Characters>6371</Characters>
  <CharactersWithSpaces>7193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2023-03-13T09:27:35Z</dcterms:created>
  <dc:creator/>
  <dc:description/>
  <dc:language>pl-PL</dc:language>
  <cp:lastModifiedBy/>
  <dcterms:modified xsi:type="dcterms:W3CDTF">2023-03-13T09:29:53Z</dcterms:modified>
  <cp:revision>3</cp:revision>
  <dc:subject/>
  <dc:title/>
</cp:coreProperties>
</file>