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D1B9B" w14:textId="77777777" w:rsidR="00615101" w:rsidRDefault="00000000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UMOWA  Nr </w:t>
      </w:r>
    </w:p>
    <w:p w14:paraId="00E8DAFC" w14:textId="77777777" w:rsidR="00615101" w:rsidRDefault="00615101">
      <w:pPr>
        <w:rPr>
          <w:rFonts w:ascii="Arial" w:hAnsi="Arial"/>
        </w:rPr>
      </w:pPr>
    </w:p>
    <w:p w14:paraId="0025A894" w14:textId="77777777" w:rsidR="00615101" w:rsidRDefault="0000000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C0DDA1" w14:textId="77777777" w:rsidR="00615101" w:rsidRDefault="00000000">
      <w:pPr>
        <w:jc w:val="both"/>
        <w:rPr>
          <w:rFonts w:hint="eastAsia"/>
        </w:rPr>
      </w:pPr>
      <w:r>
        <w:rPr>
          <w:rFonts w:ascii="Arial" w:hAnsi="Arial"/>
        </w:rPr>
        <w:t xml:space="preserve">W dniu ..................... </w:t>
      </w:r>
      <w:r>
        <w:rPr>
          <w:rFonts w:ascii="Arial" w:hAnsi="Arial"/>
          <w:lang w:eastAsia="ar-SA" w:bidi="ar-SA"/>
        </w:rPr>
        <w:t xml:space="preserve">w oparciu o </w:t>
      </w:r>
      <w:r>
        <w:rPr>
          <w:rFonts w:ascii="Arial" w:hAnsi="Arial"/>
          <w:lang/>
        </w:rPr>
        <w:t xml:space="preserve">ofertę złożoną przez „Wykonawcę” pomiędzy </w:t>
      </w:r>
      <w:r>
        <w:rPr>
          <w:rFonts w:ascii="Arial" w:eastAsia="Times New Roman" w:hAnsi="Arial"/>
          <w:szCs w:val="20"/>
          <w:lang/>
        </w:rPr>
        <w:t xml:space="preserve"> Dyrektorem Służby Drogowej Powiatu Świdnickiego -  Markiem Olesińskim działającym    z upoważnienia Zarządu Powiatu Świdnicy na podstawie uchwały nr 237/2008                   z dnia 11 lutego 2008r. w imieniu i na rzecz Powiatu Świdnickiego</w:t>
      </w:r>
    </w:p>
    <w:p w14:paraId="650340BD" w14:textId="77777777" w:rsidR="00615101" w:rsidRDefault="00000000">
      <w:pPr>
        <w:jc w:val="both"/>
        <w:rPr>
          <w:rFonts w:ascii="Arial" w:hAnsi="Arial"/>
          <w:lang/>
        </w:rPr>
      </w:pPr>
      <w:r>
        <w:rPr>
          <w:rFonts w:ascii="Arial" w:hAnsi="Arial"/>
          <w:lang/>
        </w:rPr>
        <w:t>zwanym dalej „zamawiającym” z jednej strony, a:</w:t>
      </w:r>
    </w:p>
    <w:p w14:paraId="48D77F88" w14:textId="77777777" w:rsidR="00615101" w:rsidRDefault="00615101">
      <w:pPr>
        <w:jc w:val="both"/>
        <w:rPr>
          <w:rFonts w:ascii="Arial" w:hAnsi="Arial"/>
        </w:rPr>
      </w:pPr>
    </w:p>
    <w:p w14:paraId="0E445B54" w14:textId="77777777" w:rsidR="00615101" w:rsidRDefault="00000000">
      <w:pPr>
        <w:rPr>
          <w:rFonts w:ascii="Arial" w:hAnsi="Arial"/>
        </w:rPr>
      </w:pPr>
      <w:r>
        <w:rPr>
          <w:rFonts w:ascii="Arial" w:hAnsi="Arial"/>
        </w:rPr>
        <w:t>.…………………………………………………………………………...</w:t>
      </w:r>
    </w:p>
    <w:p w14:paraId="6F704D9A" w14:textId="77777777" w:rsidR="00615101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</w:t>
      </w:r>
    </w:p>
    <w:p w14:paraId="425DED9A" w14:textId="77777777" w:rsidR="00615101" w:rsidRDefault="00615101">
      <w:pPr>
        <w:jc w:val="both"/>
        <w:rPr>
          <w:rFonts w:ascii="Arial" w:hAnsi="Arial"/>
        </w:rPr>
      </w:pPr>
    </w:p>
    <w:p w14:paraId="28711313" w14:textId="77777777" w:rsidR="00615101" w:rsidRDefault="00000000">
      <w:pPr>
        <w:jc w:val="both"/>
        <w:rPr>
          <w:rFonts w:hint="eastAsia"/>
        </w:rPr>
      </w:pPr>
      <w:r>
        <w:rPr>
          <w:rFonts w:ascii="Arial" w:hAnsi="Arial"/>
        </w:rPr>
        <w:t>reprezentowaną przez:</w:t>
      </w:r>
    </w:p>
    <w:p w14:paraId="14F5897C" w14:textId="77777777" w:rsidR="00615101" w:rsidRDefault="00000000">
      <w:pPr>
        <w:jc w:val="both"/>
        <w:rPr>
          <w:rFonts w:hint="eastAsia"/>
        </w:rPr>
      </w:pPr>
      <w:r>
        <w:rPr>
          <w:rFonts w:ascii="Arial" w:hAnsi="Arial"/>
        </w:rPr>
        <w:t>…………………………………………………………………………..</w:t>
      </w:r>
    </w:p>
    <w:p w14:paraId="2AA81BC3" w14:textId="77777777" w:rsidR="00615101" w:rsidRDefault="00615101">
      <w:pPr>
        <w:jc w:val="both"/>
        <w:rPr>
          <w:rFonts w:ascii="Arial" w:hAnsi="Arial"/>
        </w:rPr>
      </w:pPr>
    </w:p>
    <w:p w14:paraId="0E3DC6C8" w14:textId="77777777" w:rsidR="00615101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zwanym dalej „wykonawcą” zawarta została umowa o następującej treści:</w:t>
      </w:r>
    </w:p>
    <w:p w14:paraId="72FFB04F" w14:textId="77777777" w:rsidR="00615101" w:rsidRDefault="00615101">
      <w:pPr>
        <w:rPr>
          <w:rFonts w:ascii="Arial" w:hAnsi="Arial"/>
        </w:rPr>
      </w:pPr>
    </w:p>
    <w:p w14:paraId="561BB5BE" w14:textId="77777777" w:rsidR="00615101" w:rsidRDefault="00615101">
      <w:pPr>
        <w:jc w:val="center"/>
        <w:rPr>
          <w:rFonts w:ascii="Arial" w:hAnsi="Arial"/>
        </w:rPr>
      </w:pPr>
    </w:p>
    <w:p w14:paraId="00181B5C" w14:textId="77777777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14:paraId="37DE4A06" w14:textId="77777777" w:rsidR="00615101" w:rsidRDefault="00615101">
      <w:pPr>
        <w:rPr>
          <w:rFonts w:ascii="Arial" w:hAnsi="Arial"/>
          <w:b/>
        </w:rPr>
      </w:pPr>
    </w:p>
    <w:p w14:paraId="65CAAB76" w14:textId="2F1C5B0E" w:rsidR="00615101" w:rsidRDefault="00000000">
      <w:pPr>
        <w:pStyle w:val="Tekstpodstawowy"/>
        <w:suppressAutoHyphens/>
        <w:spacing w:after="0" w:line="100" w:lineRule="atLeast"/>
        <w:ind w:left="340" w:hanging="34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1. Przedmiotem umowy jest</w:t>
      </w:r>
      <w:r>
        <w:rPr>
          <w:rFonts w:ascii="Arial" w:hAnsi="Arial"/>
          <w:b/>
          <w:bCs/>
        </w:rPr>
        <w:t xml:space="preserve">  Budowa </w:t>
      </w:r>
      <w:r w:rsidR="00363124">
        <w:rPr>
          <w:rFonts w:ascii="Arial" w:hAnsi="Arial"/>
          <w:b/>
          <w:bCs/>
        </w:rPr>
        <w:t>silosu do przechowywania kruszywa na terenie placu Służby Drogowej Powiatu Świdnickiego przy ul. Powstańców w Jaworzynie Śląskiej</w:t>
      </w:r>
      <w:r>
        <w:rPr>
          <w:rFonts w:ascii="Arial" w:hAnsi="Arial"/>
          <w:b/>
          <w:bCs/>
        </w:rPr>
        <w:t>.</w:t>
      </w:r>
    </w:p>
    <w:p w14:paraId="70EC9EE7" w14:textId="77777777" w:rsidR="00363124" w:rsidRDefault="00363124" w:rsidP="00363124">
      <w:pPr>
        <w:jc w:val="both"/>
        <w:rPr>
          <w:rFonts w:ascii="Arial" w:hAnsi="Arial"/>
        </w:rPr>
      </w:pPr>
      <w:r w:rsidRPr="00363124">
        <w:rPr>
          <w:rFonts w:ascii="Arial" w:hAnsi="Arial"/>
        </w:rPr>
        <w:t xml:space="preserve">2.  </w:t>
      </w:r>
      <w:r>
        <w:rPr>
          <w:rFonts w:ascii="Arial" w:hAnsi="Arial"/>
        </w:rPr>
        <w:t>W ramach przedmiotu zamówienia należy wykonać:</w:t>
      </w:r>
    </w:p>
    <w:p w14:paraId="409908EA" w14:textId="77777777" w:rsidR="00363124" w:rsidRDefault="00363124" w:rsidP="0036312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- fundament z kruszywa frakcja 0-31,5</w:t>
      </w:r>
    </w:p>
    <w:p w14:paraId="49F7E2BB" w14:textId="77777777" w:rsidR="00363124" w:rsidRDefault="00363124" w:rsidP="0036312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- 3 ściany o wysokości 3,5m</w:t>
      </w:r>
    </w:p>
    <w:p w14:paraId="45C20516" w14:textId="77777777" w:rsidR="00363124" w:rsidRDefault="00363124" w:rsidP="0036312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Materiał do budowy: bloczki betonowe o wymiarach 140x70x70cm oraz 70x70x70 cm.</w:t>
      </w:r>
    </w:p>
    <w:p w14:paraId="32AF33E6" w14:textId="24DBB95B" w:rsidR="00363124" w:rsidRPr="00363124" w:rsidRDefault="00363124" w:rsidP="0036312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Wymiary wewnętrzne silos</w:t>
      </w:r>
      <w:r>
        <w:rPr>
          <w:rFonts w:ascii="Arial" w:hAnsi="Arial"/>
        </w:rPr>
        <w:t>u</w:t>
      </w:r>
      <w:r>
        <w:rPr>
          <w:rFonts w:ascii="Arial" w:hAnsi="Arial"/>
        </w:rPr>
        <w:t>: 8,4m (1 ściana) 11,9m (2 ściany)</w:t>
      </w:r>
    </w:p>
    <w:p w14:paraId="2B20A8D5" w14:textId="0D11071D" w:rsidR="00615101" w:rsidRDefault="00363124">
      <w:pPr>
        <w:pStyle w:val="Tekstpodstawowy"/>
        <w:spacing w:after="0" w:line="100" w:lineRule="atLeast"/>
        <w:ind w:left="397" w:hanging="340"/>
        <w:jc w:val="both"/>
        <w:rPr>
          <w:rFonts w:hint="eastAsia"/>
        </w:rPr>
      </w:pPr>
      <w:r>
        <w:rPr>
          <w:rFonts w:ascii="Arial" w:hAnsi="Arial"/>
        </w:rPr>
        <w:t xml:space="preserve">3. </w:t>
      </w:r>
      <w:r w:rsidR="00000000">
        <w:rPr>
          <w:rFonts w:ascii="Arial" w:hAnsi="Arial"/>
        </w:rPr>
        <w:t>Przedmiot umowy musi być wykonany zgodnie z obowiązującymi na dzień odbioru końcowego przepisami i normami, zgodnie z ofertą złożoną przez Wykonawcę.</w:t>
      </w:r>
    </w:p>
    <w:p w14:paraId="1EF9BA7D" w14:textId="77777777" w:rsidR="00615101" w:rsidRDefault="00615101">
      <w:pPr>
        <w:pStyle w:val="Tekstpodstawowy"/>
        <w:spacing w:after="0" w:line="100" w:lineRule="atLeast"/>
        <w:jc w:val="both"/>
        <w:rPr>
          <w:rFonts w:hint="eastAsia"/>
        </w:rPr>
      </w:pPr>
    </w:p>
    <w:p w14:paraId="6D740F58" w14:textId="77777777" w:rsidR="00615101" w:rsidRDefault="00615101">
      <w:pPr>
        <w:pStyle w:val="Tekstpodstawowy"/>
        <w:spacing w:after="0" w:line="100" w:lineRule="atLeast"/>
        <w:jc w:val="both"/>
        <w:rPr>
          <w:rFonts w:ascii="Arial" w:hAnsi="Arial"/>
        </w:rPr>
      </w:pPr>
    </w:p>
    <w:p w14:paraId="187D9D2E" w14:textId="77777777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14:paraId="2603AB14" w14:textId="77777777" w:rsidR="00615101" w:rsidRDefault="00615101">
      <w:pPr>
        <w:jc w:val="both"/>
        <w:rPr>
          <w:rFonts w:ascii="Arial" w:hAnsi="Arial"/>
        </w:rPr>
      </w:pPr>
    </w:p>
    <w:p w14:paraId="75C6EF09" w14:textId="5680AA46" w:rsidR="00615101" w:rsidRDefault="00000000">
      <w:pPr>
        <w:jc w:val="both"/>
        <w:rPr>
          <w:rFonts w:hint="eastAsia"/>
        </w:rPr>
      </w:pPr>
      <w:r>
        <w:rPr>
          <w:rFonts w:ascii="Arial" w:hAnsi="Arial"/>
        </w:rPr>
        <w:t>Przedmiot zamówienia należy wykonać</w:t>
      </w:r>
      <w:r>
        <w:rPr>
          <w:rFonts w:ascii="Arial" w:hAnsi="Arial"/>
          <w:b/>
        </w:rPr>
        <w:t xml:space="preserve"> do dnia </w:t>
      </w:r>
      <w:r w:rsidR="00363124">
        <w:rPr>
          <w:rFonts w:ascii="Arial" w:hAnsi="Arial"/>
          <w:b/>
        </w:rPr>
        <w:t>28</w:t>
      </w:r>
      <w:r>
        <w:rPr>
          <w:rFonts w:ascii="Arial" w:hAnsi="Arial"/>
          <w:b/>
        </w:rPr>
        <w:t>.</w:t>
      </w:r>
      <w:r w:rsidR="00363124">
        <w:rPr>
          <w:rFonts w:ascii="Arial" w:hAnsi="Arial"/>
          <w:b/>
        </w:rPr>
        <w:t>06</w:t>
      </w:r>
      <w:r>
        <w:rPr>
          <w:rFonts w:ascii="Arial" w:hAnsi="Arial"/>
          <w:b/>
        </w:rPr>
        <w:t>.20</w:t>
      </w:r>
      <w:r w:rsidR="00363124">
        <w:rPr>
          <w:rFonts w:ascii="Arial" w:hAnsi="Arial"/>
          <w:b/>
        </w:rPr>
        <w:t>24</w:t>
      </w:r>
      <w:r>
        <w:rPr>
          <w:rFonts w:ascii="Arial" w:hAnsi="Arial"/>
          <w:b/>
        </w:rPr>
        <w:t>r.</w:t>
      </w:r>
      <w:r>
        <w:rPr>
          <w:rFonts w:ascii="Arial" w:hAnsi="Arial"/>
        </w:rPr>
        <w:t xml:space="preserve"> Wykonawca w tym terminie zakończy roboty i przekaże Zamawiającemu uporządkowany teren budowy.</w:t>
      </w:r>
    </w:p>
    <w:p w14:paraId="6BCD2520" w14:textId="77777777" w:rsidR="00615101" w:rsidRDefault="00615101">
      <w:pPr>
        <w:jc w:val="center"/>
        <w:rPr>
          <w:rFonts w:ascii="Arial" w:hAnsi="Arial"/>
        </w:rPr>
      </w:pPr>
    </w:p>
    <w:p w14:paraId="38163C61" w14:textId="77777777" w:rsidR="00615101" w:rsidRDefault="00615101">
      <w:pPr>
        <w:jc w:val="center"/>
        <w:rPr>
          <w:rFonts w:ascii="Arial" w:hAnsi="Arial"/>
        </w:rPr>
      </w:pPr>
    </w:p>
    <w:p w14:paraId="4817238A" w14:textId="77777777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14:paraId="3ABB37DB" w14:textId="77777777" w:rsidR="00615101" w:rsidRDefault="00615101">
      <w:pPr>
        <w:jc w:val="center"/>
        <w:rPr>
          <w:rFonts w:ascii="Arial" w:hAnsi="Arial"/>
        </w:rPr>
      </w:pPr>
    </w:p>
    <w:p w14:paraId="3B5A946A" w14:textId="77777777" w:rsidR="00615101" w:rsidRDefault="00000000">
      <w:pPr>
        <w:jc w:val="both"/>
        <w:rPr>
          <w:rFonts w:ascii="Arial" w:hAnsi="Arial"/>
        </w:rPr>
      </w:pPr>
      <w:r>
        <w:rPr>
          <w:rFonts w:ascii="Arial" w:hAnsi="Arial"/>
        </w:rPr>
        <w:t>Wykonawca zobowiązuje się do wykonania przedmiotu umowy zgodnie z zasadami wiedzy technicznej, obowiązującymi w tym zakresie przepisami i normami.</w:t>
      </w:r>
    </w:p>
    <w:p w14:paraId="1CFC87C4" w14:textId="77777777" w:rsidR="00615101" w:rsidRDefault="00615101">
      <w:pPr>
        <w:jc w:val="center"/>
        <w:rPr>
          <w:rFonts w:ascii="Arial" w:hAnsi="Arial"/>
        </w:rPr>
      </w:pPr>
    </w:p>
    <w:p w14:paraId="1EF13B34" w14:textId="77777777" w:rsidR="00615101" w:rsidRDefault="00615101">
      <w:pPr>
        <w:jc w:val="center"/>
        <w:rPr>
          <w:rFonts w:ascii="Arial" w:hAnsi="Arial"/>
        </w:rPr>
      </w:pPr>
    </w:p>
    <w:p w14:paraId="2778FAEE" w14:textId="77777777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 w14:paraId="673F4969" w14:textId="77777777" w:rsidR="00615101" w:rsidRDefault="00615101">
      <w:pPr>
        <w:pStyle w:val="Nagwek2"/>
        <w:rPr>
          <w:rFonts w:ascii="Arial" w:hAnsi="Arial" w:cs="Arial"/>
        </w:rPr>
      </w:pPr>
    </w:p>
    <w:p w14:paraId="01F02FE5" w14:textId="5E87C19E" w:rsidR="00615101" w:rsidRDefault="00000000">
      <w:pPr>
        <w:ind w:left="330" w:hanging="360"/>
        <w:jc w:val="both"/>
        <w:rPr>
          <w:rFonts w:hint="eastAsia"/>
        </w:rPr>
      </w:pPr>
      <w:r>
        <w:rPr>
          <w:rFonts w:ascii="Arial" w:hAnsi="Arial"/>
        </w:rPr>
        <w:t xml:space="preserve">1. </w:t>
      </w:r>
      <w:r w:rsidR="00363124">
        <w:rPr>
          <w:rFonts w:ascii="Arial" w:hAnsi="Arial"/>
        </w:rPr>
        <w:t xml:space="preserve"> Osobę nadzorującą roboty będzie </w:t>
      </w:r>
      <w:r w:rsidR="00363124" w:rsidRPr="00363124">
        <w:rPr>
          <w:rFonts w:ascii="Arial" w:hAnsi="Arial"/>
          <w:b/>
          <w:bCs/>
        </w:rPr>
        <w:t>Piotr Najda</w:t>
      </w:r>
      <w:r w:rsidR="00363124">
        <w:rPr>
          <w:rFonts w:ascii="Arial" w:hAnsi="Arial"/>
        </w:rPr>
        <w:t>.</w:t>
      </w:r>
    </w:p>
    <w:p w14:paraId="766A0322" w14:textId="1DB1D0E7" w:rsidR="00615101" w:rsidRDefault="00000000">
      <w:pPr>
        <w:ind w:left="375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363124">
        <w:rPr>
          <w:rFonts w:ascii="Arial" w:hAnsi="Arial"/>
        </w:rPr>
        <w:t xml:space="preserve">Osoba </w:t>
      </w:r>
      <w:r>
        <w:rPr>
          <w:rFonts w:ascii="Arial" w:hAnsi="Arial"/>
        </w:rPr>
        <w:t>nadzoru</w:t>
      </w:r>
      <w:r w:rsidR="00363124">
        <w:rPr>
          <w:rFonts w:ascii="Arial" w:hAnsi="Arial"/>
        </w:rPr>
        <w:t>jąca roboty</w:t>
      </w:r>
      <w:r>
        <w:rPr>
          <w:rFonts w:ascii="Arial" w:hAnsi="Arial"/>
        </w:rPr>
        <w:t xml:space="preserve"> jest uprawnion</w:t>
      </w:r>
      <w:r w:rsidR="00363124">
        <w:rPr>
          <w:rFonts w:ascii="Arial" w:hAnsi="Arial"/>
        </w:rPr>
        <w:t>a</w:t>
      </w:r>
      <w:r>
        <w:rPr>
          <w:rFonts w:ascii="Arial" w:hAnsi="Arial"/>
        </w:rPr>
        <w:t xml:space="preserve"> do wydawania wykonawcy poleceń związanych z jakością i ilością robót, które są niezbędne do prawidłowego oraz zgodnego z umową wykonania przedmiotu umowy.</w:t>
      </w:r>
    </w:p>
    <w:p w14:paraId="5C07303B" w14:textId="77777777" w:rsidR="00615101" w:rsidRDefault="00615101">
      <w:pPr>
        <w:rPr>
          <w:rFonts w:ascii="Arial" w:hAnsi="Arial"/>
        </w:rPr>
      </w:pPr>
    </w:p>
    <w:p w14:paraId="4C64247D" w14:textId="77777777" w:rsidR="00363124" w:rsidRDefault="00363124">
      <w:pPr>
        <w:jc w:val="center"/>
        <w:rPr>
          <w:rFonts w:ascii="Arial" w:hAnsi="Arial"/>
        </w:rPr>
      </w:pPr>
    </w:p>
    <w:p w14:paraId="1AD2222D" w14:textId="49A7FB65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§ 5</w:t>
      </w:r>
    </w:p>
    <w:p w14:paraId="0A75CA8E" w14:textId="77777777" w:rsidR="00615101" w:rsidRDefault="00615101">
      <w:pPr>
        <w:pStyle w:val="Nagwek2"/>
        <w:ind w:left="30" w:hanging="15"/>
        <w:jc w:val="both"/>
      </w:pPr>
    </w:p>
    <w:p w14:paraId="63E85185" w14:textId="77777777" w:rsidR="00615101" w:rsidRDefault="00000000">
      <w:pPr>
        <w:pStyle w:val="Nagwek2"/>
        <w:ind w:left="30" w:hanging="15"/>
        <w:jc w:val="both"/>
      </w:pPr>
      <w:r>
        <w:rPr>
          <w:rFonts w:ascii="Arial" w:hAnsi="Arial" w:cs="Arial"/>
          <w:b w:val="0"/>
        </w:rPr>
        <w:t>Przedstawicielem wykonawcy w trakcie realizacji przedmiotu umowy jest: ……………….. .</w:t>
      </w:r>
      <w:r>
        <w:rPr>
          <w:rFonts w:ascii="Arial" w:hAnsi="Arial" w:cs="Arial"/>
          <w:bCs/>
        </w:rPr>
        <w:t xml:space="preserve"> </w:t>
      </w:r>
    </w:p>
    <w:p w14:paraId="628C5466" w14:textId="77777777" w:rsidR="00615101" w:rsidRDefault="00615101">
      <w:pPr>
        <w:pStyle w:val="Nagwek2"/>
        <w:rPr>
          <w:rFonts w:ascii="Arial" w:hAnsi="Arial" w:cs="Arial"/>
          <w:b w:val="0"/>
        </w:rPr>
      </w:pPr>
    </w:p>
    <w:p w14:paraId="3C8EBB46" w14:textId="77777777" w:rsidR="00615101" w:rsidRDefault="00615101">
      <w:pPr>
        <w:jc w:val="center"/>
        <w:rPr>
          <w:rFonts w:hint="eastAsia"/>
        </w:rPr>
      </w:pPr>
    </w:p>
    <w:p w14:paraId="4AB34DB0" w14:textId="77777777" w:rsidR="00615101" w:rsidRDefault="00615101">
      <w:pPr>
        <w:jc w:val="center"/>
        <w:rPr>
          <w:rFonts w:hint="eastAsia"/>
        </w:rPr>
      </w:pPr>
    </w:p>
    <w:p w14:paraId="5BB829EF" w14:textId="77777777" w:rsidR="00615101" w:rsidRDefault="00000000">
      <w:pPr>
        <w:jc w:val="center"/>
        <w:rPr>
          <w:rFonts w:ascii="Arial" w:hAnsi="Arial"/>
        </w:rPr>
      </w:pPr>
      <w:r>
        <w:rPr>
          <w:rFonts w:ascii="Arial" w:hAnsi="Arial"/>
        </w:rPr>
        <w:t>§ 6</w:t>
      </w:r>
    </w:p>
    <w:p w14:paraId="432D9D3A" w14:textId="77777777" w:rsidR="00615101" w:rsidRDefault="00615101">
      <w:pPr>
        <w:rPr>
          <w:rFonts w:ascii="Arial" w:hAnsi="Arial"/>
        </w:rPr>
      </w:pPr>
    </w:p>
    <w:p w14:paraId="374C4447" w14:textId="43250AFD" w:rsidR="00615101" w:rsidRPr="00363124" w:rsidRDefault="00000000" w:rsidP="00363124">
      <w:pPr>
        <w:pStyle w:val="Tekstpodstawowywcity"/>
        <w:numPr>
          <w:ilvl w:val="0"/>
          <w:numId w:val="2"/>
        </w:numPr>
        <w:tabs>
          <w:tab w:val="left" w:pos="1800"/>
        </w:tabs>
        <w:ind w:left="0" w:firstLine="0"/>
        <w:jc w:val="both"/>
        <w:rPr>
          <w:rFonts w:ascii="Arial" w:hAnsi="Arial" w:cs="Arial"/>
          <w:sz w:val="24"/>
        </w:rPr>
      </w:pPr>
      <w:r w:rsidRPr="00363124">
        <w:rPr>
          <w:rFonts w:ascii="Arial" w:hAnsi="Arial" w:cs="Arial"/>
          <w:sz w:val="24"/>
        </w:rPr>
        <w:t xml:space="preserve">Wykonawca realizuje na własny koszt i własnym staraniem zabezpieczenie obiektu. </w:t>
      </w:r>
    </w:p>
    <w:p w14:paraId="60FE0BCD" w14:textId="387A17D8" w:rsidR="00615101" w:rsidRPr="00363124" w:rsidRDefault="00000000" w:rsidP="00363124">
      <w:pPr>
        <w:pStyle w:val="Tekstpodstawowywcity"/>
        <w:numPr>
          <w:ilvl w:val="0"/>
          <w:numId w:val="2"/>
        </w:numPr>
        <w:tabs>
          <w:tab w:val="left" w:pos="1800"/>
        </w:tabs>
        <w:ind w:left="426" w:hanging="426"/>
        <w:jc w:val="both"/>
        <w:rPr>
          <w:rFonts w:ascii="Arial" w:hAnsi="Arial" w:cs="Arial"/>
          <w:sz w:val="24"/>
        </w:rPr>
      </w:pPr>
      <w:r w:rsidRPr="00363124">
        <w:rPr>
          <w:rFonts w:ascii="Arial" w:hAnsi="Arial" w:cs="Arial"/>
          <w:sz w:val="24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0D17AF70" w14:textId="3E08BD8F" w:rsidR="00615101" w:rsidRDefault="00363124">
      <w:pPr>
        <w:pStyle w:val="Tekstpodstawowywcity"/>
        <w:ind w:left="375" w:hanging="37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00000">
        <w:rPr>
          <w:rFonts w:ascii="Arial" w:hAnsi="Arial" w:cs="Arial"/>
          <w:sz w:val="24"/>
        </w:rPr>
        <w:t>. Wykonawca ponosi odpowiedzialność za bezpieczeństwo i higienę pracy przy wykonywaniu przedmiotu umowy.</w:t>
      </w:r>
    </w:p>
    <w:p w14:paraId="60B207BE" w14:textId="77777777" w:rsidR="00615101" w:rsidRDefault="00615101">
      <w:pPr>
        <w:pStyle w:val="Tekstpodstawowywcity"/>
        <w:ind w:left="0"/>
        <w:rPr>
          <w:rFonts w:ascii="Arial" w:hAnsi="Arial" w:cs="Arial"/>
          <w:sz w:val="24"/>
        </w:rPr>
      </w:pPr>
    </w:p>
    <w:p w14:paraId="28DFFCBC" w14:textId="77777777" w:rsidR="00615101" w:rsidRDefault="00615101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33EF83AD" w14:textId="77777777" w:rsidR="00615101" w:rsidRDefault="00000000">
      <w:pPr>
        <w:pStyle w:val="Tekstpodstawowywcity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7</w:t>
      </w:r>
    </w:p>
    <w:p w14:paraId="069B535A" w14:textId="77777777" w:rsidR="00615101" w:rsidRDefault="00615101">
      <w:pPr>
        <w:pStyle w:val="Tekstpodstawowywcity"/>
        <w:ind w:hanging="360"/>
        <w:rPr>
          <w:rFonts w:ascii="Arial" w:hAnsi="Arial" w:cs="Arial"/>
          <w:b/>
          <w:sz w:val="24"/>
          <w:u w:val="single"/>
        </w:rPr>
      </w:pPr>
    </w:p>
    <w:p w14:paraId="0FD94C76" w14:textId="77777777" w:rsidR="00615101" w:rsidRDefault="00000000" w:rsidP="00043A2B">
      <w:pPr>
        <w:pStyle w:val="Tekstpodstawowywcity"/>
        <w:numPr>
          <w:ilvl w:val="0"/>
          <w:numId w:val="3"/>
        </w:numPr>
        <w:tabs>
          <w:tab w:val="clear" w:pos="720"/>
          <w:tab w:val="left" w:pos="3525"/>
        </w:tabs>
        <w:ind w:left="426" w:hanging="426"/>
      </w:pPr>
      <w:r>
        <w:rPr>
          <w:rFonts w:ascii="Arial" w:hAnsi="Arial" w:cs="Arial"/>
          <w:sz w:val="24"/>
        </w:rPr>
        <w:t>Za wykonanie przedmiotu umowy, strony ustalają wynagrodzenie brutto w kwocie: ………………….</w:t>
      </w:r>
      <w:r>
        <w:rPr>
          <w:rFonts w:ascii="Arial" w:hAnsi="Arial" w:cs="Arial"/>
          <w:b/>
          <w:bCs/>
          <w:sz w:val="24"/>
        </w:rPr>
        <w:t xml:space="preserve"> zł</w:t>
      </w:r>
      <w:r>
        <w:rPr>
          <w:rFonts w:ascii="Arial" w:hAnsi="Arial" w:cs="Arial"/>
          <w:sz w:val="24"/>
        </w:rPr>
        <w:t xml:space="preserve"> słownie złotych: </w:t>
      </w:r>
      <w:r>
        <w:rPr>
          <w:rFonts w:ascii="Arial" w:hAnsi="Arial" w:cs="Arial"/>
          <w:b/>
          <w:bCs/>
          <w:sz w:val="24"/>
        </w:rPr>
        <w:t>……………………………………………………….</w:t>
      </w:r>
    </w:p>
    <w:p w14:paraId="1E56F727" w14:textId="77777777" w:rsidR="00615101" w:rsidRDefault="00000000" w:rsidP="00043A2B">
      <w:pPr>
        <w:pStyle w:val="Tekstpodstawowywcity"/>
        <w:numPr>
          <w:ilvl w:val="0"/>
          <w:numId w:val="3"/>
        </w:numPr>
        <w:tabs>
          <w:tab w:val="clear" w:pos="720"/>
          <w:tab w:val="left" w:pos="3525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Kwota powyższa nie może być podwyższona w drodze aneksu do niniejszej umowy.</w:t>
      </w:r>
    </w:p>
    <w:p w14:paraId="0954540F" w14:textId="77777777" w:rsidR="00615101" w:rsidRDefault="00615101">
      <w:pPr>
        <w:pStyle w:val="Tekstpodstawowywcity"/>
        <w:ind w:left="0"/>
        <w:rPr>
          <w:rFonts w:ascii="Arial" w:hAnsi="Arial" w:cs="Arial"/>
          <w:sz w:val="24"/>
        </w:rPr>
      </w:pPr>
    </w:p>
    <w:p w14:paraId="03298278" w14:textId="77777777" w:rsidR="00615101" w:rsidRDefault="00615101">
      <w:pPr>
        <w:pStyle w:val="Tekstpodstawowywcity"/>
        <w:ind w:left="0"/>
        <w:rPr>
          <w:rFonts w:ascii="Arial" w:hAnsi="Arial" w:cs="Arial"/>
          <w:sz w:val="24"/>
        </w:rPr>
      </w:pPr>
    </w:p>
    <w:p w14:paraId="6A7EDFDA" w14:textId="77777777" w:rsidR="00615101" w:rsidRDefault="00000000">
      <w:pPr>
        <w:pStyle w:val="Tekstpodstawowywcity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8</w:t>
      </w:r>
    </w:p>
    <w:p w14:paraId="205E991F" w14:textId="77777777" w:rsidR="00615101" w:rsidRDefault="00615101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68250C75" w14:textId="77777777" w:rsidR="00615101" w:rsidRDefault="00000000">
      <w:pPr>
        <w:pStyle w:val="Tekstpodstawowywcity"/>
        <w:numPr>
          <w:ilvl w:val="0"/>
          <w:numId w:val="4"/>
        </w:numPr>
        <w:tabs>
          <w:tab w:val="left" w:pos="18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Podstawą wystawienia faktury  będzie  protokół odbioru robót.</w:t>
      </w:r>
    </w:p>
    <w:p w14:paraId="705BC84E" w14:textId="77777777" w:rsidR="00615101" w:rsidRDefault="00615101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0C205672" w14:textId="2D975135" w:rsidR="00615101" w:rsidRDefault="00000000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 xml:space="preserve">2.   Płatności dokonywane będą na rachunek bankowy wykonawcy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ciągu </w:t>
      </w:r>
      <w:r w:rsidR="00043A2B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dni od daty otrzymania faktury wraz z kompletem dokumentów.</w:t>
      </w:r>
    </w:p>
    <w:p w14:paraId="4FA0FB80" w14:textId="77777777" w:rsidR="00615101" w:rsidRDefault="00615101">
      <w:pPr>
        <w:pStyle w:val="Tekstpodstawowywcity"/>
        <w:jc w:val="both"/>
        <w:rPr>
          <w:rFonts w:ascii="Arial" w:hAnsi="Arial" w:cs="Arial"/>
          <w:sz w:val="24"/>
        </w:rPr>
      </w:pPr>
    </w:p>
    <w:p w14:paraId="6DDD3E28" w14:textId="77777777" w:rsidR="00615101" w:rsidRDefault="00000000">
      <w:pPr>
        <w:pStyle w:val="Tekstpodstawowywcity"/>
        <w:ind w:left="405" w:hanging="4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Jeżeli należności nie zostaną zapłacone w ustalonym terminie Zamawiający będzie płacił odsetki ustawowe w wysokości określonej w odrębnych przepisach, od dnia następnego po dniu ich wymagalności.</w:t>
      </w:r>
    </w:p>
    <w:p w14:paraId="5BA66A82" w14:textId="77777777" w:rsidR="00615101" w:rsidRDefault="00615101">
      <w:pPr>
        <w:pStyle w:val="Tekstpodstawowywcity"/>
        <w:rPr>
          <w:rFonts w:ascii="Arial" w:hAnsi="Arial" w:cs="Arial"/>
          <w:sz w:val="24"/>
        </w:rPr>
      </w:pPr>
    </w:p>
    <w:p w14:paraId="1A50DF4F" w14:textId="77777777" w:rsidR="00615101" w:rsidRDefault="00615101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2B93AAA0" w14:textId="77777777" w:rsidR="00615101" w:rsidRDefault="00000000">
      <w:pPr>
        <w:pStyle w:val="Tekstpodstawowywcity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9</w:t>
      </w:r>
    </w:p>
    <w:p w14:paraId="5B057631" w14:textId="77777777" w:rsidR="00615101" w:rsidRDefault="00615101">
      <w:pPr>
        <w:pStyle w:val="Tekstpodstawowywcity"/>
        <w:jc w:val="center"/>
        <w:rPr>
          <w:rFonts w:ascii="Arial" w:hAnsi="Arial" w:cs="Arial"/>
          <w:sz w:val="24"/>
        </w:rPr>
      </w:pPr>
    </w:p>
    <w:p w14:paraId="7B942D3C" w14:textId="77777777" w:rsidR="00615101" w:rsidRDefault="00000000">
      <w:pPr>
        <w:pStyle w:val="Tekstpodstawowywcity"/>
        <w:tabs>
          <w:tab w:val="left" w:pos="1800"/>
        </w:tabs>
        <w:ind w:hanging="360"/>
        <w:jc w:val="both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Materiały niezbędne do wykonania przedmiotu umowy zostaną zakupione i dostarczone przez wykonawcę i będą stanowić jego koszt. Powinny odpowiadać co do jakości wymogom wyrobów dopuszczonych do obrotu i stosowania w budownictwie określonym w ustawie „Prawo Budowlane” .</w:t>
      </w:r>
    </w:p>
    <w:p w14:paraId="7E98452A" w14:textId="77777777" w:rsidR="00615101" w:rsidRDefault="00615101">
      <w:pPr>
        <w:pStyle w:val="Tekstpodstawowywcity"/>
        <w:ind w:left="0"/>
        <w:rPr>
          <w:rFonts w:ascii="Arial" w:hAnsi="Arial" w:cs="Arial"/>
          <w:sz w:val="24"/>
        </w:rPr>
      </w:pPr>
    </w:p>
    <w:p w14:paraId="32A24B87" w14:textId="77777777" w:rsidR="00615101" w:rsidRDefault="00615101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73849D8" w14:textId="77777777" w:rsidR="00615101" w:rsidRDefault="00000000">
      <w:pPr>
        <w:pStyle w:val="Tekstpodstawowywcity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10</w:t>
      </w:r>
    </w:p>
    <w:p w14:paraId="6575A81A" w14:textId="77777777" w:rsidR="00615101" w:rsidRDefault="00615101">
      <w:pPr>
        <w:pStyle w:val="Tekstpodstawowywcity"/>
        <w:jc w:val="center"/>
        <w:rPr>
          <w:rFonts w:ascii="Arial" w:hAnsi="Arial" w:cs="Arial"/>
          <w:sz w:val="24"/>
        </w:rPr>
      </w:pPr>
    </w:p>
    <w:p w14:paraId="4D2373D8" w14:textId="77777777" w:rsidR="00615101" w:rsidRDefault="00615101">
      <w:pPr>
        <w:pStyle w:val="Tekstpodstawowywcity"/>
        <w:rPr>
          <w:rFonts w:ascii="Arial" w:hAnsi="Arial" w:cs="Arial"/>
          <w:b/>
          <w:sz w:val="24"/>
          <w:u w:val="single"/>
        </w:rPr>
      </w:pPr>
    </w:p>
    <w:p w14:paraId="641FFCE8" w14:textId="77777777" w:rsidR="00615101" w:rsidRDefault="00000000">
      <w:pPr>
        <w:pStyle w:val="Tekstpodstawowywcity"/>
        <w:numPr>
          <w:ilvl w:val="0"/>
          <w:numId w:val="5"/>
        </w:numPr>
        <w:tabs>
          <w:tab w:val="left" w:pos="18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3A364F83" w14:textId="77777777" w:rsidR="00615101" w:rsidRDefault="00615101">
      <w:pPr>
        <w:pStyle w:val="Tekstpodstawowywcity"/>
        <w:jc w:val="both"/>
        <w:rPr>
          <w:rFonts w:ascii="Arial" w:hAnsi="Arial" w:cs="Arial"/>
          <w:sz w:val="24"/>
        </w:rPr>
      </w:pPr>
    </w:p>
    <w:p w14:paraId="50951866" w14:textId="77777777" w:rsidR="00615101" w:rsidRDefault="00000000">
      <w:pPr>
        <w:pStyle w:val="Tekstpodstawowywcity"/>
        <w:numPr>
          <w:ilvl w:val="0"/>
          <w:numId w:val="5"/>
        </w:numPr>
        <w:tabs>
          <w:tab w:val="left" w:pos="18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Strony postanawiają, że z czynności odbioru będzie spisany protokół zawierający wszelkie ustalenia dokonane w toku odbioru, jak też terminy wyznaczone na usunięcie stwierdzonych przy odbiorze wad.</w:t>
      </w:r>
    </w:p>
    <w:p w14:paraId="02D5E9A9" w14:textId="77777777" w:rsidR="00615101" w:rsidRDefault="00615101">
      <w:pPr>
        <w:pStyle w:val="Tekstpodstawowywcity"/>
        <w:ind w:left="0"/>
        <w:rPr>
          <w:rFonts w:ascii="Arial" w:hAnsi="Arial" w:cs="Arial"/>
          <w:sz w:val="24"/>
        </w:rPr>
      </w:pPr>
    </w:p>
    <w:p w14:paraId="63719B62" w14:textId="77777777" w:rsidR="00615101" w:rsidRDefault="00615101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862F824" w14:textId="77777777" w:rsidR="00615101" w:rsidRDefault="00000000">
      <w:pPr>
        <w:pStyle w:val="Tekstpodstawowywcity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11</w:t>
      </w:r>
    </w:p>
    <w:p w14:paraId="27D63906" w14:textId="77777777" w:rsidR="00615101" w:rsidRDefault="00615101">
      <w:pPr>
        <w:pStyle w:val="Tekstpodstawowywcity"/>
        <w:jc w:val="both"/>
        <w:rPr>
          <w:rFonts w:ascii="Arial" w:hAnsi="Arial" w:cs="Arial"/>
          <w:sz w:val="24"/>
        </w:rPr>
      </w:pPr>
    </w:p>
    <w:p w14:paraId="60565AA4" w14:textId="77777777" w:rsidR="00615101" w:rsidRDefault="00000000">
      <w:pPr>
        <w:pStyle w:val="Tekstpodstawowywcity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niewykonania w terminie lub nienależytego wykonania robót, zamawiający naliczać będzie kary:</w:t>
      </w:r>
    </w:p>
    <w:p w14:paraId="6BE04002" w14:textId="77777777" w:rsidR="00615101" w:rsidRDefault="00000000">
      <w:pPr>
        <w:pStyle w:val="Tekstpodstawowywcity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 za zwłokę w oddaniu przedmiotu umowy, w wysokości 0,4% wynagrodzenia umownego, o którym mowa w § 7 ust.1 , za każdy dzień zwłoki.</w:t>
      </w:r>
    </w:p>
    <w:p w14:paraId="1504854A" w14:textId="77777777" w:rsidR="00615101" w:rsidRDefault="00000000">
      <w:pPr>
        <w:pStyle w:val="Tekstpodstawowywcity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za zwłokę w usunięciu wad stwierdzonych przy odbiorze lub w okresie gwarancji w wysokości 0,25% całkowitego wynagrodzenia, o którym mowa § 7 ust.1 , za każdy dzień zwłoki liczonej od dnia wyznaczonego na usunięcie wad.</w:t>
      </w:r>
    </w:p>
    <w:p w14:paraId="697A2566" w14:textId="77777777" w:rsidR="00615101" w:rsidRDefault="00000000">
      <w:pPr>
        <w:pStyle w:val="Tekstpodstawowywcity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 w razie zwłoki w usunięciu wad w terminie dodatkowym kara ulega podwyższeniu o 50%, licząc od dnia upływu terminu dodatkowego.</w:t>
      </w:r>
    </w:p>
    <w:p w14:paraId="0DF998C4" w14:textId="77777777" w:rsidR="00615101" w:rsidRDefault="00000000">
      <w:pPr>
        <w:pStyle w:val="Tekstpodstawowywcity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 z tytułu stwierdzenia wad w przedmiocie odbioru 5% wynagrodzenia, o którym mowa w § 7 ust.1 .</w:t>
      </w:r>
    </w:p>
    <w:p w14:paraId="3B666175" w14:textId="77777777" w:rsidR="00615101" w:rsidRDefault="00000000">
      <w:pPr>
        <w:pStyle w:val="Tekstpodstawowywcity"/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5/ wykonawca za odstąpienie od umowy zapłaci zamawiającemu karę w wysokości 20% wynagrodzenia, o którym mowa w § 7 ust.1.</w:t>
      </w:r>
    </w:p>
    <w:p w14:paraId="61B59F91" w14:textId="77777777" w:rsidR="00615101" w:rsidRDefault="00615101">
      <w:pPr>
        <w:pStyle w:val="Tekstpodstawowywcity"/>
        <w:ind w:left="709" w:hanging="283"/>
        <w:rPr>
          <w:rFonts w:ascii="Arial" w:hAnsi="Arial" w:cs="Arial"/>
          <w:sz w:val="24"/>
        </w:rPr>
      </w:pPr>
    </w:p>
    <w:p w14:paraId="0FB76442" w14:textId="77777777" w:rsidR="00615101" w:rsidRDefault="00615101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</w:p>
    <w:p w14:paraId="098DDEA5" w14:textId="77777777" w:rsidR="00615101" w:rsidRDefault="00000000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12</w:t>
      </w:r>
    </w:p>
    <w:p w14:paraId="22A308EE" w14:textId="77777777" w:rsidR="00615101" w:rsidRDefault="00615101">
      <w:pPr>
        <w:pStyle w:val="Tekstpodstawowywcity"/>
        <w:tabs>
          <w:tab w:val="left" w:pos="0"/>
        </w:tabs>
        <w:ind w:left="0"/>
        <w:rPr>
          <w:rFonts w:ascii="Arial" w:hAnsi="Arial" w:cs="Arial"/>
          <w:b/>
          <w:sz w:val="24"/>
          <w:u w:val="single"/>
        </w:rPr>
      </w:pPr>
    </w:p>
    <w:p w14:paraId="639A53A6" w14:textId="77777777" w:rsidR="00615101" w:rsidRDefault="00000000">
      <w:pPr>
        <w:pStyle w:val="Tekstpodstawowywcity"/>
        <w:numPr>
          <w:ilvl w:val="0"/>
          <w:numId w:val="6"/>
        </w:numPr>
        <w:tabs>
          <w:tab w:val="left" w:pos="18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udziela zamawiającemu gwarancji na wykonany przedmiot umowy.</w:t>
      </w:r>
    </w:p>
    <w:p w14:paraId="3287E232" w14:textId="77777777" w:rsidR="00615101" w:rsidRDefault="00615101">
      <w:pPr>
        <w:pStyle w:val="Tekstpodstawowywcity"/>
        <w:tabs>
          <w:tab w:val="left" w:pos="1440"/>
        </w:tabs>
        <w:jc w:val="both"/>
        <w:rPr>
          <w:rFonts w:ascii="Arial" w:hAnsi="Arial" w:cs="Arial"/>
          <w:sz w:val="24"/>
        </w:rPr>
      </w:pPr>
    </w:p>
    <w:p w14:paraId="21FD584E" w14:textId="7578BEFA" w:rsidR="00615101" w:rsidRDefault="00000000">
      <w:pPr>
        <w:pStyle w:val="Tekstpodstawowywcity"/>
        <w:numPr>
          <w:ilvl w:val="0"/>
          <w:numId w:val="6"/>
        </w:numPr>
        <w:tabs>
          <w:tab w:val="left" w:pos="1800"/>
        </w:tabs>
        <w:jc w:val="both"/>
      </w:pPr>
      <w:r>
        <w:rPr>
          <w:rFonts w:ascii="Arial" w:hAnsi="Arial" w:cs="Arial"/>
          <w:sz w:val="24"/>
        </w:rPr>
        <w:t xml:space="preserve">Termin gwarancji ustala się na </w:t>
      </w:r>
      <w:r w:rsidR="00043A2B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 xml:space="preserve"> od daty ostatecznego odbioru przedmiotu umowy.</w:t>
      </w:r>
    </w:p>
    <w:p w14:paraId="0F316E66" w14:textId="77777777" w:rsidR="00615101" w:rsidRDefault="00615101">
      <w:pPr>
        <w:pStyle w:val="Tekstpodstawowywcity"/>
        <w:tabs>
          <w:tab w:val="left" w:pos="0"/>
        </w:tabs>
        <w:ind w:left="0"/>
        <w:rPr>
          <w:rFonts w:ascii="Arial" w:hAnsi="Arial" w:cs="Arial"/>
          <w:sz w:val="24"/>
        </w:rPr>
      </w:pPr>
    </w:p>
    <w:p w14:paraId="7664EC29" w14:textId="77777777" w:rsidR="00615101" w:rsidRDefault="00615101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18C4C813" w14:textId="77777777" w:rsidR="00615101" w:rsidRDefault="00615101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503C3906" w14:textId="77777777" w:rsidR="00615101" w:rsidRDefault="00000000">
      <w:pPr>
        <w:pStyle w:val="Tekstpodstawowywcity"/>
        <w:tabs>
          <w:tab w:val="left" w:pos="1866"/>
        </w:tabs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13</w:t>
      </w:r>
    </w:p>
    <w:p w14:paraId="316476E5" w14:textId="77777777" w:rsidR="00615101" w:rsidRDefault="00615101">
      <w:pPr>
        <w:pStyle w:val="Tekstpodstawowywcity"/>
        <w:tabs>
          <w:tab w:val="left" w:pos="1866"/>
        </w:tabs>
        <w:jc w:val="center"/>
        <w:rPr>
          <w:rFonts w:ascii="Arial" w:hAnsi="Arial" w:cs="Arial"/>
          <w:sz w:val="24"/>
        </w:rPr>
      </w:pPr>
    </w:p>
    <w:p w14:paraId="7631EF41" w14:textId="77777777" w:rsidR="00615101" w:rsidRDefault="00000000">
      <w:pPr>
        <w:pStyle w:val="Tekstpodstawowywcity"/>
        <w:tabs>
          <w:tab w:val="left" w:pos="1725"/>
        </w:tabs>
        <w:ind w:left="345" w:hanging="3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W sprawach nieuregulowanych niniejszą umową mają zastosowanie odpowiednie przepisy Kodeksu Cywilnego.</w:t>
      </w:r>
    </w:p>
    <w:p w14:paraId="74B47610" w14:textId="77777777" w:rsidR="00615101" w:rsidRDefault="00000000">
      <w:pPr>
        <w:pStyle w:val="Tekstpodstawowywcity"/>
        <w:tabs>
          <w:tab w:val="left" w:pos="2100"/>
        </w:tabs>
        <w:ind w:left="420" w:hanging="4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A2241EB" w14:textId="77777777" w:rsidR="00615101" w:rsidRDefault="00000000">
      <w:pPr>
        <w:pStyle w:val="Tekstpodstawowywcity"/>
        <w:tabs>
          <w:tab w:val="left" w:pos="2100"/>
        </w:tabs>
        <w:ind w:left="420" w:hanging="4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 Wszelkie zmiany umowy wymagają dla swej ważności formy pisemnej pod rygorem nieważności.</w:t>
      </w:r>
    </w:p>
    <w:p w14:paraId="1F47A2D3" w14:textId="77777777" w:rsidR="00615101" w:rsidRDefault="00615101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1A3E32F3" w14:textId="77777777" w:rsidR="00615101" w:rsidRDefault="00000000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14</w:t>
      </w:r>
    </w:p>
    <w:p w14:paraId="5F3553E4" w14:textId="77777777" w:rsidR="00615101" w:rsidRDefault="00615101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1BE033D6" w14:textId="77777777" w:rsidR="00615101" w:rsidRDefault="00000000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Ewentualne spory wynikłe na tle  niniejszej umowy rozstrzygać będzie  Sąd właściwy miejscowo dla zamawiającego.</w:t>
      </w:r>
    </w:p>
    <w:p w14:paraId="033162B3" w14:textId="77777777" w:rsidR="00615101" w:rsidRDefault="00615101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18A42B38" w14:textId="77777777" w:rsidR="00615101" w:rsidRDefault="00000000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15</w:t>
      </w:r>
    </w:p>
    <w:p w14:paraId="6D1AD40B" w14:textId="77777777" w:rsidR="00615101" w:rsidRDefault="00615101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39458C87" w14:textId="77777777" w:rsidR="00615101" w:rsidRDefault="00000000">
      <w:pPr>
        <w:pStyle w:val="Tekstpodstawowywcity"/>
        <w:tabs>
          <w:tab w:val="left" w:pos="426"/>
        </w:tabs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Umowę sporządzono w 2 jednobrzmiących egzemplarzach, w tym 1 egz. dla wykonawcy   i 1 egz. dla zamawiającego.</w:t>
      </w:r>
    </w:p>
    <w:p w14:paraId="3C2CEB7D" w14:textId="77777777" w:rsidR="00615101" w:rsidRDefault="00615101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2252E916" w14:textId="77777777" w:rsidR="00615101" w:rsidRDefault="00615101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61C4C031" w14:textId="77777777" w:rsidR="00615101" w:rsidRDefault="00615101">
      <w:pPr>
        <w:pStyle w:val="Tekstpodstawowywcity"/>
        <w:tabs>
          <w:tab w:val="left" w:pos="1866"/>
        </w:tabs>
        <w:rPr>
          <w:rFonts w:ascii="Arial" w:hAnsi="Arial" w:cs="Arial"/>
          <w:b/>
          <w:sz w:val="24"/>
          <w:u w:val="single"/>
        </w:rPr>
      </w:pPr>
    </w:p>
    <w:p w14:paraId="540DF16A" w14:textId="77777777" w:rsidR="00615101" w:rsidRDefault="00000000">
      <w:pPr>
        <w:pStyle w:val="Tekstpodstawowywcity"/>
        <w:tabs>
          <w:tab w:val="left" w:pos="186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ZAMAWIAJĄCY:                                                                 WYKONAWCA:</w:t>
      </w:r>
    </w:p>
    <w:sectPr w:rsidR="0061510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2F26"/>
    <w:multiLevelType w:val="multilevel"/>
    <w:tmpl w:val="08EA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F37F2"/>
    <w:multiLevelType w:val="multilevel"/>
    <w:tmpl w:val="0E86941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2A0095"/>
    <w:multiLevelType w:val="multilevel"/>
    <w:tmpl w:val="226AA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D121B"/>
    <w:multiLevelType w:val="multilevel"/>
    <w:tmpl w:val="928E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160E7"/>
    <w:multiLevelType w:val="multilevel"/>
    <w:tmpl w:val="AB40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543FBC"/>
    <w:multiLevelType w:val="multilevel"/>
    <w:tmpl w:val="8192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8067925">
    <w:abstractNumId w:val="1"/>
  </w:num>
  <w:num w:numId="2" w16cid:durableId="620234825">
    <w:abstractNumId w:val="5"/>
  </w:num>
  <w:num w:numId="3" w16cid:durableId="1705017332">
    <w:abstractNumId w:val="4"/>
  </w:num>
  <w:num w:numId="4" w16cid:durableId="1277909713">
    <w:abstractNumId w:val="2"/>
  </w:num>
  <w:num w:numId="5" w16cid:durableId="439881900">
    <w:abstractNumId w:val="3"/>
  </w:num>
  <w:num w:numId="6" w16cid:durableId="214572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01"/>
    <w:rsid w:val="00043A2B"/>
    <w:rsid w:val="00363124"/>
    <w:rsid w:val="00554F53"/>
    <w:rsid w:val="006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332"/>
  <w15:docId w15:val="{74DB5697-F837-4E3F-9F88-97985CD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b/>
      <w:bCs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360"/>
    </w:pPr>
    <w:rPr>
      <w:rFonts w:ascii="Times New Roman" w:hAnsi="Times New Roman" w:cs="Times New Roman"/>
      <w:sz w:val="26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dc:description/>
  <cp:lastModifiedBy>SDPŚ Świdnica</cp:lastModifiedBy>
  <cp:revision>2</cp:revision>
  <dcterms:created xsi:type="dcterms:W3CDTF">2024-05-27T09:31:00Z</dcterms:created>
  <dcterms:modified xsi:type="dcterms:W3CDTF">2024-05-27T09:31:00Z</dcterms:modified>
  <dc:language>pl-PL</dc:language>
</cp:coreProperties>
</file>