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ahoma" w:asciiTheme="minorHAnsi" w:hAnsiTheme="minorHAnsi"/>
          <w:b/>
          <w:bCs/>
          <w:iCs/>
          <w:sz w:val="24"/>
          <w:szCs w:val="24"/>
        </w:rPr>
      </w:pPr>
    </w:p>
    <w:p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………………….......……….……………</w:t>
      </w:r>
    </w:p>
    <w:p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(pieczęć Wykonawcy)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cs="Tahoma" w:asciiTheme="minorHAnsi" w:hAnsiTheme="minorHAnsi"/>
          <w:sz w:val="24"/>
          <w:szCs w:val="24"/>
        </w:rPr>
      </w:pPr>
    </w:p>
    <w:p>
      <w:pPr>
        <w:rPr>
          <w:rFonts w:cs="Tahoma" w:asciiTheme="minorHAnsi" w:hAnsiTheme="minorHAnsi"/>
          <w:sz w:val="24"/>
          <w:szCs w:val="24"/>
        </w:rPr>
      </w:pPr>
    </w:p>
    <w:p>
      <w:pPr>
        <w:spacing w:line="360" w:lineRule="auto"/>
        <w:jc w:val="center"/>
        <w:rPr>
          <w:rFonts w:cs="Tahoma" w:asciiTheme="minorHAnsi" w:hAnsiTheme="minorHAnsi"/>
          <w:b/>
          <w:sz w:val="24"/>
          <w:szCs w:val="24"/>
          <w:u w:val="single"/>
        </w:rPr>
      </w:pPr>
      <w:r>
        <w:rPr>
          <w:rFonts w:cs="Tahoma" w:asciiTheme="minorHAnsi" w:hAnsiTheme="minorHAnsi"/>
          <w:b/>
          <w:sz w:val="24"/>
          <w:szCs w:val="24"/>
          <w:u w:val="single"/>
        </w:rPr>
        <w:t>OŚWIADCZENIE WYKONAWCY</w:t>
      </w:r>
    </w:p>
    <w:p>
      <w:pPr>
        <w:tabs>
          <w:tab w:val="left" w:pos="855"/>
          <w:tab w:val="center" w:pos="4677"/>
        </w:tabs>
        <w:spacing w:line="360" w:lineRule="auto"/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b/>
          <w:sz w:val="24"/>
          <w:szCs w:val="24"/>
        </w:rPr>
        <w:tab/>
      </w:r>
    </w:p>
    <w:p>
      <w:pPr>
        <w:pStyle w:val="8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cs="Tahoma" w:asciiTheme="minorHAnsi" w:hAnsiTheme="minorHAnsi"/>
          <w:b w:val="0"/>
          <w:i w:val="0"/>
          <w:sz w:val="24"/>
          <w:szCs w:val="24"/>
        </w:rPr>
        <w:t>Na potrzeby postępowania o udzielenie zamówienia publicznego</w:t>
      </w:r>
      <w:r>
        <w:rPr>
          <w:rFonts w:cs="Tahoma"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na wykonanie okresowej kontroli sprawdzenia stanu technicznego sprawności instalacji gazowych w lokalach mieszkalnych i części ogólnej budynku w zakresie wynikającym z art. 62 ustawy Prawo budowlane w budynkach komunalnych i budynkach wspólnot mieszkaniowych </w:t>
      </w:r>
    </w:p>
    <w:p>
      <w:pPr>
        <w:pStyle w:val="8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będących w zarządzie ZGM w Lubawce</w:t>
      </w:r>
    </w:p>
    <w:p>
      <w:pPr>
        <w:spacing w:line="276" w:lineRule="auto"/>
        <w:jc w:val="both"/>
        <w:rPr>
          <w:rFonts w:cs="Tahoma" w:asciiTheme="minorHAnsi" w:hAnsiTheme="minorHAnsi"/>
          <w:b/>
          <w:bCs/>
          <w:sz w:val="24"/>
          <w:szCs w:val="24"/>
          <w:lang w:eastAsia="pl-PL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Nazwa Wykonawcy: </w:t>
      </w:r>
    </w:p>
    <w:p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Start w:id="0" w:name="_GoBack"/>
      <w:bookmarkEnd w:id="0"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 Wykonawcy: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……………………………………………………………………………………….……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……………………………………………………………………………………...…….</w:t>
      </w:r>
    </w:p>
    <w:p>
      <w:pPr>
        <w:spacing w:line="276" w:lineRule="auto"/>
        <w:ind w:firstLine="709"/>
        <w:jc w:val="both"/>
        <w:rPr>
          <w:rFonts w:cs="Tahoma" w:asciiTheme="minorHAnsi" w:hAnsiTheme="minorHAnsi"/>
          <w:sz w:val="24"/>
          <w:szCs w:val="24"/>
        </w:rPr>
      </w:pPr>
    </w:p>
    <w:p>
      <w:pPr>
        <w:pStyle w:val="6"/>
        <w:spacing w:line="276" w:lineRule="auto"/>
        <w:ind w:left="0"/>
        <w:jc w:val="both"/>
        <w:rPr>
          <w:rFonts w:cs="Tahoma" w:asciiTheme="minorHAnsi" w:hAnsiTheme="minorHAnsi"/>
          <w:bCs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>
        <w:rPr>
          <w:rFonts w:cs="Tahoma" w:asciiTheme="minorHAnsi" w:hAnsiTheme="minorHAnsi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4" w:type="dxa"/>
          </w:tcPr>
          <w:p>
            <w:pPr>
              <w:jc w:val="left"/>
              <w:rPr>
                <w:rFonts w:hint="default" w:ascii="Calibri" w:hAnsi="Calibr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</w:t>
            </w:r>
          </w:p>
        </w:tc>
        <w:tc>
          <w:tcPr>
            <w:tcW w:w="4644" w:type="dxa"/>
          </w:tcPr>
          <w:p>
            <w:pPr>
              <w:jc w:val="center"/>
              <w:rPr>
                <w:rFonts w:hint="default" w:ascii="Calibri" w:hAnsi="Calibri"/>
                <w:sz w:val="22"/>
                <w:szCs w:val="22"/>
                <w:lang w:val="pl-PL"/>
              </w:rPr>
            </w:pP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.........................................................................</w:t>
            </w:r>
          </w:p>
          <w:p>
            <w:pPr>
              <w:jc w:val="center"/>
              <w:rPr>
                <w:rFonts w:ascii="Calibri" w:hAnsi="Calibri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pieczęć i podpis osoby uprawnionej do</w:t>
            </w:r>
            <w:r>
              <w:rPr>
                <w:rFonts w:hint="default" w:ascii="Calibri" w:hAnsi="Calibri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reprezentacji wykonawcy lub pełnomocnika)</w:t>
            </w:r>
          </w:p>
        </w:tc>
      </w:tr>
    </w:tbl>
    <w:p>
      <w:pPr>
        <w:rPr>
          <w:rFonts w:asciiTheme="minorHAnsi" w:hAnsiTheme="minorHAnsi"/>
          <w:sz w:val="24"/>
          <w:szCs w:val="24"/>
        </w:rPr>
      </w:pPr>
    </w:p>
    <w:sectPr>
      <w:pgSz w:w="11906" w:h="16838"/>
      <w:pgMar w:top="1134" w:right="851" w:bottom="1077" w:left="1701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F5FBC"/>
    <w:rsid w:val="009B70A8"/>
    <w:rsid w:val="00B7661D"/>
    <w:rsid w:val="00D205F6"/>
    <w:rsid w:val="00EF45B5"/>
    <w:rsid w:val="00F147C0"/>
    <w:rsid w:val="00F4603F"/>
    <w:rsid w:val="418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val="pl-PL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7"/>
    <w:semiHidden/>
    <w:unhideWhenUsed/>
    <w:qFormat/>
    <w:uiPriority w:val="0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table" w:styleId="5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iPriority w:val="0"/>
    <w:pPr>
      <w:ind w:left="720"/>
    </w:pPr>
  </w:style>
  <w:style w:type="character" w:customStyle="1" w:styleId="7">
    <w:name w:val="Tekst podstawowy wcięty Znak"/>
    <w:basedOn w:val="2"/>
    <w:link w:val="4"/>
    <w:semiHidden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8">
    <w:name w:val="Tekst podstawowy 21"/>
    <w:basedOn w:val="1"/>
    <w:uiPriority w:val="0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945</Characters>
  <Lines>7</Lines>
  <Paragraphs>2</Paragraphs>
  <TotalTime>0</TotalTime>
  <ScaleCrop>false</ScaleCrop>
  <LinksUpToDate>false</LinksUpToDate>
  <CharactersWithSpaces>1100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2022-06-29T11:28:00Z</dcterms:created>
  <dc:creator>Elżbieta Zarzycka-Szczerbaty</dc:creator>
  <cp:lastModifiedBy>WPS_1635590503</cp:lastModifiedBy>
  <cp:lastPrinted>2022-04-27T07:22:00Z</cp:lastPrinted>
  <dcterms:modified xsi:type="dcterms:W3CDTF">2023-06-30T20:04:06Z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F558849DA53541538DBA1D64176AF880</vt:lpwstr>
  </property>
</Properties>
</file>