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A52D90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</w:t>
      </w:r>
      <w:r w:rsidR="00F50898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E05B94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E05B94">
        <w:rPr>
          <w:rFonts w:ascii="Arial" w:hAnsi="Arial" w:cs="Arial"/>
          <w:i/>
          <w:lang w:val="de-DE"/>
        </w:rPr>
        <w:t xml:space="preserve">                                        </w:t>
      </w:r>
      <w:r w:rsidR="00FF7130">
        <w:rPr>
          <w:rFonts w:ascii="Arial" w:hAnsi="Arial" w:cs="Arial"/>
          <w:i/>
          <w:lang w:val="de-DE"/>
        </w:rPr>
        <w:t xml:space="preserve">                               </w:t>
      </w:r>
      <w:r w:rsidRPr="00E05B94">
        <w:rPr>
          <w:rFonts w:ascii="Arial" w:hAnsi="Arial" w:cs="Arial"/>
          <w:i/>
          <w:lang w:val="de-DE"/>
        </w:rPr>
        <w:t xml:space="preserve"> </w:t>
      </w:r>
      <w:r w:rsidRPr="00E05B94">
        <w:rPr>
          <w:rFonts w:ascii="Arial" w:hAnsi="Arial" w:cs="Arial"/>
          <w:i/>
        </w:rPr>
        <w:t xml:space="preserve">Załącznik </w:t>
      </w:r>
      <w:r w:rsidR="00FD0D75">
        <w:rPr>
          <w:rFonts w:ascii="Arial" w:hAnsi="Arial" w:cs="Arial"/>
          <w:i/>
        </w:rPr>
        <w:t>nr 6</w:t>
      </w: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FF7130" w:rsidRDefault="00FF7130" w:rsidP="00FF713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9C2444" w:rsidRPr="004C7ABB" w:rsidRDefault="00605628" w:rsidP="004C7ABB">
      <w:pPr>
        <w:ind w:left="-426"/>
        <w:jc w:val="both"/>
        <w:rPr>
          <w:rFonts w:ascii="Arial" w:hAnsi="Arial" w:cs="Arial"/>
          <w:b/>
          <w:sz w:val="20"/>
          <w:szCs w:val="20"/>
        </w:rPr>
      </w:pPr>
      <w:r w:rsidRPr="004C7ABB">
        <w:rPr>
          <w:rFonts w:ascii="Arial" w:hAnsi="Arial" w:cs="Arial"/>
          <w:b/>
          <w:sz w:val="20"/>
          <w:szCs w:val="20"/>
        </w:rPr>
        <w:t>n</w:t>
      </w:r>
      <w:r w:rsidR="005C1941" w:rsidRPr="004C7ABB">
        <w:rPr>
          <w:rFonts w:ascii="Arial" w:hAnsi="Arial" w:cs="Arial"/>
          <w:b/>
          <w:sz w:val="20"/>
          <w:szCs w:val="20"/>
        </w:rPr>
        <w:t xml:space="preserve">a </w:t>
      </w:r>
      <w:r w:rsidR="00D17F4D" w:rsidRPr="004C7ABB">
        <w:rPr>
          <w:rFonts w:ascii="Arial" w:hAnsi="Arial" w:cs="Arial"/>
          <w:b/>
          <w:sz w:val="20"/>
          <w:szCs w:val="20"/>
        </w:rPr>
        <w:t>wykonanie rob</w:t>
      </w:r>
      <w:r w:rsidR="00A5158D" w:rsidRPr="004C7ABB">
        <w:rPr>
          <w:rFonts w:ascii="Arial" w:hAnsi="Arial" w:cs="Arial"/>
          <w:b/>
          <w:sz w:val="20"/>
          <w:szCs w:val="20"/>
        </w:rPr>
        <w:t xml:space="preserve">ót budowlanych polegających na </w:t>
      </w:r>
      <w:r w:rsidR="00432C7B" w:rsidRPr="004C7ABB">
        <w:rPr>
          <w:rFonts w:ascii="Arial" w:hAnsi="Arial" w:cs="Arial"/>
          <w:b/>
          <w:sz w:val="20"/>
          <w:szCs w:val="20"/>
        </w:rPr>
        <w:t xml:space="preserve">budowie placu rekreacji zlokalizowanego przy </w:t>
      </w:r>
      <w:r w:rsidR="00860499">
        <w:rPr>
          <w:rFonts w:ascii="Arial" w:hAnsi="Arial" w:cs="Arial"/>
          <w:b/>
          <w:sz w:val="20"/>
          <w:szCs w:val="20"/>
        </w:rPr>
        <w:br/>
      </w:r>
      <w:r w:rsidR="00432C7B" w:rsidRPr="004C7ABB">
        <w:rPr>
          <w:rFonts w:ascii="Arial" w:hAnsi="Arial" w:cs="Arial"/>
          <w:b/>
          <w:sz w:val="20"/>
          <w:szCs w:val="20"/>
        </w:rPr>
        <w:t xml:space="preserve">ul. Cmentarnej/Gniewkowskiej/Płowieckiej na terenie działki nr ew. 1/33 obręb 154 w Bydgoszczy </w:t>
      </w:r>
      <w:r w:rsidR="004C7ABB">
        <w:rPr>
          <w:rFonts w:ascii="Arial" w:hAnsi="Arial" w:cs="Arial"/>
          <w:b/>
          <w:sz w:val="20"/>
          <w:szCs w:val="20"/>
        </w:rPr>
        <w:br/>
      </w:r>
      <w:r w:rsidR="00432C7B" w:rsidRPr="004C7ABB">
        <w:rPr>
          <w:rFonts w:ascii="Arial" w:hAnsi="Arial" w:cs="Arial"/>
          <w:b/>
          <w:sz w:val="20"/>
          <w:szCs w:val="20"/>
        </w:rPr>
        <w:t>w ramach zadania Miasta pn.: „Plac zabaw i ćwiczeń dla dzieci i młodzieży na os. Glinki-Rupienica” (Program BBO)</w:t>
      </w:r>
      <w:r w:rsidR="00495040" w:rsidRPr="004C7ABB">
        <w:rPr>
          <w:rFonts w:ascii="Arial" w:hAnsi="Arial" w:cs="Arial"/>
          <w:b/>
          <w:sz w:val="20"/>
          <w:szCs w:val="20"/>
        </w:rPr>
        <w:t>.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2268"/>
      </w:tblGrid>
      <w:tr w:rsidR="006D27DB" w:rsidTr="006D27DB">
        <w:trPr>
          <w:trHeight w:val="734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Pr="007E78BC" w:rsidRDefault="006D27DB" w:rsidP="00F5089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Pr="007E78BC" w:rsidRDefault="006D27DB" w:rsidP="00F5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2268" w:type="dxa"/>
            <w:shd w:val="clear" w:color="auto" w:fill="FFFFFF"/>
          </w:tcPr>
          <w:p w:rsidR="006D27DB" w:rsidRPr="007E78BC" w:rsidRDefault="006D27DB" w:rsidP="00F508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6D27DB" w:rsidRPr="007E78BC" w:rsidRDefault="006D27DB" w:rsidP="00455704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5F3574" w:rsidTr="006D27DB">
        <w:trPr>
          <w:trHeight w:val="361"/>
        </w:trPr>
        <w:tc>
          <w:tcPr>
            <w:tcW w:w="9357" w:type="dxa"/>
            <w:gridSpan w:val="3"/>
            <w:shd w:val="clear" w:color="auto" w:fill="FFFFFF"/>
            <w:noWrap/>
            <w:vAlign w:val="center"/>
          </w:tcPr>
          <w:p w:rsidR="005F3574" w:rsidRPr="007E78BC" w:rsidRDefault="005F3574" w:rsidP="008A7AB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przygotowawcze i ziemne</w:t>
            </w:r>
            <w:r w:rsidR="004E0677"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nawierzchni</w:t>
            </w:r>
            <w:r w:rsidR="00040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="003C65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D27DB" w:rsidTr="006D27DB">
        <w:trPr>
          <w:trHeight w:val="693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Pr="007E78BC" w:rsidRDefault="006D27DB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Pr="003C65B3" w:rsidRDefault="006D27DB" w:rsidP="00C215F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7E78B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niwela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cja terenu, </w:t>
            </w:r>
            <w:r w:rsidRPr="00495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karczowanie krzaków z ich wywiezieniem, demontaż i wywóz składowisk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a gruzu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z płytą betonową, wykopy, roboty fundamentowe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C65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B" w:rsidTr="006D27DB">
        <w:trPr>
          <w:trHeight w:val="405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Pr="007E78BC" w:rsidRDefault="006D27DB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Pr="007E78BC" w:rsidRDefault="006D27DB" w:rsidP="0049504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utwardzona z kostki betonowej gr. 6 cm na podbudowie  - 12m2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B" w:rsidTr="006D27DB">
        <w:trPr>
          <w:trHeight w:val="837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Pr="007E78BC" w:rsidRDefault="006D27DB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Pr="004C7ABB" w:rsidRDefault="006D27DB" w:rsidP="001237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E93">
              <w:rPr>
                <w:rFonts w:ascii="Arial" w:hAnsi="Arial" w:cs="Arial"/>
                <w:sz w:val="20"/>
                <w:szCs w:val="20"/>
              </w:rPr>
              <w:t xml:space="preserve">Wykonanie nawierzchni  piaskowej  </w:t>
            </w:r>
            <w:r>
              <w:rPr>
                <w:rFonts w:ascii="Arial" w:hAnsi="Arial" w:cs="Arial"/>
                <w:sz w:val="20"/>
                <w:szCs w:val="20"/>
              </w:rPr>
              <w:t xml:space="preserve">- 254m2 gr. 30cm i 120m2 gr. 40cm </w:t>
            </w:r>
            <w:r w:rsidRPr="00B90E93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d urządzenia kalisteniki,</w:t>
            </w:r>
            <w:r w:rsidRPr="00B90E93">
              <w:rPr>
                <w:rFonts w:ascii="Arial" w:hAnsi="Arial" w:cs="Arial"/>
                <w:sz w:val="20"/>
                <w:szCs w:val="20"/>
              </w:rPr>
              <w:t xml:space="preserve"> z ułożeniem geo</w:t>
            </w:r>
            <w:r>
              <w:rPr>
                <w:rFonts w:ascii="Arial" w:hAnsi="Arial" w:cs="Arial"/>
                <w:sz w:val="20"/>
                <w:szCs w:val="20"/>
              </w:rPr>
              <w:t xml:space="preserve">włókniny i zagęszczeniem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B" w:rsidTr="006D27DB">
        <w:trPr>
          <w:trHeight w:val="531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Default="006D27DB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Default="006D27DB" w:rsidP="00495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6x20 cm wokół nawierzchni utwardzonej </w:t>
            </w:r>
            <w:r w:rsidRPr="003979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ułożone na warstwie oporu z betonu C10/15) – 22mb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B" w:rsidTr="006D27DB">
        <w:trPr>
          <w:trHeight w:val="494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Default="006D27DB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Default="006D27DB" w:rsidP="00495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040">
              <w:rPr>
                <w:rFonts w:ascii="Arial" w:hAnsi="Arial" w:cs="Arial"/>
                <w:sz w:val="20"/>
                <w:szCs w:val="20"/>
              </w:rPr>
              <w:t>Obrzeża z tworzywa sztu</w:t>
            </w:r>
            <w:r>
              <w:rPr>
                <w:rFonts w:ascii="Arial" w:hAnsi="Arial" w:cs="Arial"/>
                <w:sz w:val="20"/>
                <w:szCs w:val="20"/>
              </w:rPr>
              <w:t>cznego z folii karbowanej – 70mb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1BFC" w:rsidTr="006D27DB">
        <w:trPr>
          <w:trHeight w:val="406"/>
        </w:trPr>
        <w:tc>
          <w:tcPr>
            <w:tcW w:w="9357" w:type="dxa"/>
            <w:gridSpan w:val="3"/>
            <w:shd w:val="clear" w:color="auto" w:fill="FFFFFF"/>
            <w:noWrap/>
            <w:vAlign w:val="center"/>
          </w:tcPr>
          <w:p w:rsidR="002C1BFC" w:rsidRPr="007E78BC" w:rsidRDefault="003A0089" w:rsidP="00430E35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</w:t>
            </w:r>
            <w:r w:rsidR="002C1BFC"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kup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wraz z dostawą i montażem </w:t>
            </w:r>
            <w:r w:rsidR="002C1BFC"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</w:t>
            </w:r>
            <w:r w:rsidR="009E7D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elementów</w:t>
            </w:r>
            <w:r w:rsidR="003C65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małej architektury</w:t>
            </w:r>
          </w:p>
        </w:tc>
      </w:tr>
      <w:tr w:rsidR="006D27DB" w:rsidTr="0010704A">
        <w:trPr>
          <w:trHeight w:val="417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Default="006D27DB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Default="006D27DB" w:rsidP="00430E3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 montażem urządzenia – mini przeplotni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(w tym roboty ziemne i fundamentowe)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B" w:rsidTr="006B6E68">
        <w:trPr>
          <w:trHeight w:val="511"/>
        </w:trPr>
        <w:tc>
          <w:tcPr>
            <w:tcW w:w="568" w:type="dxa"/>
            <w:shd w:val="clear" w:color="auto" w:fill="FFFFFF"/>
            <w:noWrap/>
            <w:vAlign w:val="center"/>
          </w:tcPr>
          <w:p w:rsidR="006D27DB" w:rsidRDefault="006D27DB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D27DB" w:rsidRPr="007E78BC" w:rsidRDefault="006D27DB" w:rsidP="00BF71C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zestawu do kalisteniki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(w tym roboty ziemne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i fundamentowe)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DB" w:rsidRPr="007E78BC" w:rsidRDefault="006D27DB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912" w:rsidTr="006D27DB">
        <w:trPr>
          <w:trHeight w:val="365"/>
        </w:trPr>
        <w:tc>
          <w:tcPr>
            <w:tcW w:w="9357" w:type="dxa"/>
            <w:gridSpan w:val="3"/>
            <w:shd w:val="clear" w:color="auto" w:fill="FFFFFF"/>
            <w:noWrap/>
            <w:vAlign w:val="center"/>
          </w:tcPr>
          <w:p w:rsidR="00C80912" w:rsidRPr="007E78BC" w:rsidRDefault="00680945" w:rsidP="00C80912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8905A3" w:rsidTr="00D5186A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8905A3" w:rsidRDefault="008905A3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05A3" w:rsidRDefault="008905A3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05A3" w:rsidRDefault="008905A3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05A3" w:rsidRPr="00802982" w:rsidRDefault="008905A3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8029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905A3" w:rsidRPr="00802982" w:rsidRDefault="008905A3" w:rsidP="0080298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 audyt po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montażowy </w:t>
            </w:r>
            <w:r>
              <w:rPr>
                <w:rFonts w:ascii="Arial" w:hAnsi="Arial" w:cs="Arial"/>
                <w:sz w:val="20"/>
                <w:szCs w:val="20"/>
              </w:rPr>
              <w:t xml:space="preserve">bezpieczeństwa dla 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nawierzchni bezpiecznych placu zabaw </w:t>
            </w:r>
            <w:r w:rsidRPr="008C48FC">
              <w:rPr>
                <w:rFonts w:ascii="Arial" w:hAnsi="Arial" w:cs="Arial"/>
                <w:sz w:val="20"/>
                <w:szCs w:val="20"/>
              </w:rPr>
              <w:t>wykonany przez akredy</w:t>
            </w:r>
            <w:r>
              <w:rPr>
                <w:rFonts w:ascii="Arial" w:hAnsi="Arial" w:cs="Arial"/>
                <w:sz w:val="20"/>
                <w:szCs w:val="20"/>
              </w:rPr>
              <w:t xml:space="preserve">towaną jednostkę certyfikującą, potwierdzający zgodność wykonania </w:t>
            </w:r>
            <w:r w:rsidRPr="008C48FC">
              <w:rPr>
                <w:rFonts w:ascii="Arial" w:hAnsi="Arial" w:cs="Arial"/>
                <w:sz w:val="20"/>
                <w:szCs w:val="20"/>
              </w:rPr>
              <w:t>przedmiotu umowy z obowiązującymi przepisami, w tym normami</w:t>
            </w:r>
            <w:r>
              <w:rPr>
                <w:rFonts w:ascii="Arial" w:hAnsi="Arial" w:cs="Arial"/>
                <w:sz w:val="20"/>
                <w:szCs w:val="20"/>
              </w:rPr>
              <w:t xml:space="preserve"> (PN-EN).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905A3" w:rsidRPr="007E78BC" w:rsidRDefault="008905A3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05A3" w:rsidTr="0011783A">
        <w:trPr>
          <w:trHeight w:val="383"/>
        </w:trPr>
        <w:tc>
          <w:tcPr>
            <w:tcW w:w="568" w:type="dxa"/>
            <w:shd w:val="clear" w:color="auto" w:fill="FFFFFF"/>
            <w:noWrap/>
            <w:vAlign w:val="center"/>
          </w:tcPr>
          <w:p w:rsidR="008905A3" w:rsidRPr="007E78BC" w:rsidRDefault="008905A3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905A3" w:rsidRPr="007E78BC" w:rsidRDefault="008905A3" w:rsidP="007E78BC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905A3" w:rsidRPr="007E78BC" w:rsidRDefault="008905A3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78BC" w:rsidTr="006D27DB">
        <w:trPr>
          <w:trHeight w:val="391"/>
        </w:trPr>
        <w:tc>
          <w:tcPr>
            <w:tcW w:w="9357" w:type="dxa"/>
            <w:gridSpan w:val="3"/>
            <w:shd w:val="clear" w:color="auto" w:fill="FFFFFF"/>
            <w:noWrap/>
            <w:vAlign w:val="center"/>
          </w:tcPr>
          <w:p w:rsidR="007E78BC" w:rsidRPr="007E78BC" w:rsidRDefault="00D669A4" w:rsidP="005C194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="00890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bookmarkStart w:id="0" w:name="_GoBack"/>
            <w:bookmarkEnd w:id="0"/>
            <w:r w:rsidR="006D27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 (suma poz. 1 – 9</w:t>
            </w:r>
            <w:r w:rsidR="007E78BC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50898" w:rsidRDefault="00F50898" w:rsidP="00C81198">
      <w:pPr>
        <w:pStyle w:val="Tretekstu"/>
        <w:spacing w:line="240" w:lineRule="auto"/>
        <w:ind w:left="5664" w:right="-569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…………………………………….………………                         </w:t>
      </w:r>
    </w:p>
    <w:p w:rsidR="00E670C0" w:rsidRDefault="00F50898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DC0779">
        <w:rPr>
          <w:rFonts w:ascii="Arial" w:hAnsi="Arial" w:cs="Arial"/>
          <w:i/>
          <w:sz w:val="12"/>
          <w:szCs w:val="12"/>
        </w:rPr>
        <w:t xml:space="preserve">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do składania oświadczeń </w:t>
      </w:r>
    </w:p>
    <w:p w:rsidR="00FE641C" w:rsidRPr="00E670C0" w:rsidRDefault="00D17F4D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woli w imieniu Wykonawcy </w:t>
      </w:r>
    </w:p>
    <w:sectPr w:rsidR="00FE641C" w:rsidRPr="00E670C0" w:rsidSect="00FF713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D6" w:rsidRDefault="008032D6" w:rsidP="00D17F4D">
      <w:pPr>
        <w:spacing w:after="0" w:line="240" w:lineRule="auto"/>
      </w:pPr>
      <w:r>
        <w:separator/>
      </w:r>
    </w:p>
  </w:endnote>
  <w:endnote w:type="continuationSeparator" w:id="0">
    <w:p w:rsidR="008032D6" w:rsidRDefault="008032D6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D6" w:rsidRDefault="008032D6" w:rsidP="00D17F4D">
      <w:pPr>
        <w:spacing w:after="0" w:line="240" w:lineRule="auto"/>
      </w:pPr>
      <w:r>
        <w:separator/>
      </w:r>
    </w:p>
  </w:footnote>
  <w:footnote w:type="continuationSeparator" w:id="0">
    <w:p w:rsidR="008032D6" w:rsidRDefault="008032D6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C46"/>
    <w:multiLevelType w:val="hybridMultilevel"/>
    <w:tmpl w:val="A402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1CEA"/>
    <w:rsid w:val="00011E91"/>
    <w:rsid w:val="0004025B"/>
    <w:rsid w:val="00063A32"/>
    <w:rsid w:val="000710CD"/>
    <w:rsid w:val="00086D4F"/>
    <w:rsid w:val="00096079"/>
    <w:rsid w:val="000A159F"/>
    <w:rsid w:val="000A30A9"/>
    <w:rsid w:val="000A3BAF"/>
    <w:rsid w:val="000A7791"/>
    <w:rsid w:val="000E608B"/>
    <w:rsid w:val="000E678E"/>
    <w:rsid w:val="000F0EAD"/>
    <w:rsid w:val="001049CD"/>
    <w:rsid w:val="001102D1"/>
    <w:rsid w:val="00122272"/>
    <w:rsid w:val="00123781"/>
    <w:rsid w:val="00123CF6"/>
    <w:rsid w:val="00141DCE"/>
    <w:rsid w:val="0017049F"/>
    <w:rsid w:val="00181ED9"/>
    <w:rsid w:val="00197DC9"/>
    <w:rsid w:val="001A748F"/>
    <w:rsid w:val="001B3E63"/>
    <w:rsid w:val="001D7469"/>
    <w:rsid w:val="001F59FF"/>
    <w:rsid w:val="001F697E"/>
    <w:rsid w:val="001F792C"/>
    <w:rsid w:val="00222EC9"/>
    <w:rsid w:val="002266E4"/>
    <w:rsid w:val="0026223B"/>
    <w:rsid w:val="002B3558"/>
    <w:rsid w:val="002C1BFC"/>
    <w:rsid w:val="002C20B3"/>
    <w:rsid w:val="002C7B40"/>
    <w:rsid w:val="003003A2"/>
    <w:rsid w:val="00300952"/>
    <w:rsid w:val="00310262"/>
    <w:rsid w:val="00335676"/>
    <w:rsid w:val="00352A74"/>
    <w:rsid w:val="003572B9"/>
    <w:rsid w:val="00360735"/>
    <w:rsid w:val="003738C8"/>
    <w:rsid w:val="00386026"/>
    <w:rsid w:val="0039799B"/>
    <w:rsid w:val="003A0089"/>
    <w:rsid w:val="003B0D06"/>
    <w:rsid w:val="003B520D"/>
    <w:rsid w:val="003C65B3"/>
    <w:rsid w:val="003D34C5"/>
    <w:rsid w:val="003D457E"/>
    <w:rsid w:val="003E72C3"/>
    <w:rsid w:val="003F7AD5"/>
    <w:rsid w:val="00410EF5"/>
    <w:rsid w:val="004151AC"/>
    <w:rsid w:val="00417EB0"/>
    <w:rsid w:val="0042795B"/>
    <w:rsid w:val="00430E35"/>
    <w:rsid w:val="00432C7B"/>
    <w:rsid w:val="00432F41"/>
    <w:rsid w:val="00444C49"/>
    <w:rsid w:val="00455704"/>
    <w:rsid w:val="0045679F"/>
    <w:rsid w:val="004649F3"/>
    <w:rsid w:val="0046595D"/>
    <w:rsid w:val="0047791F"/>
    <w:rsid w:val="00482B00"/>
    <w:rsid w:val="00482FDE"/>
    <w:rsid w:val="00495040"/>
    <w:rsid w:val="004B0F21"/>
    <w:rsid w:val="004B69A4"/>
    <w:rsid w:val="004C02DA"/>
    <w:rsid w:val="004C1CC8"/>
    <w:rsid w:val="004C7ABB"/>
    <w:rsid w:val="004E0677"/>
    <w:rsid w:val="004F3000"/>
    <w:rsid w:val="00501785"/>
    <w:rsid w:val="00522D73"/>
    <w:rsid w:val="00524579"/>
    <w:rsid w:val="00533C27"/>
    <w:rsid w:val="0055381C"/>
    <w:rsid w:val="00556A17"/>
    <w:rsid w:val="00581BA1"/>
    <w:rsid w:val="005923C0"/>
    <w:rsid w:val="005976A4"/>
    <w:rsid w:val="005B0F36"/>
    <w:rsid w:val="005B5114"/>
    <w:rsid w:val="005C1941"/>
    <w:rsid w:val="005C2B9F"/>
    <w:rsid w:val="005F3574"/>
    <w:rsid w:val="005F6C95"/>
    <w:rsid w:val="00605628"/>
    <w:rsid w:val="006149E1"/>
    <w:rsid w:val="00635082"/>
    <w:rsid w:val="00666E02"/>
    <w:rsid w:val="00680945"/>
    <w:rsid w:val="0068798F"/>
    <w:rsid w:val="00691F3C"/>
    <w:rsid w:val="00693EDF"/>
    <w:rsid w:val="006B1A8D"/>
    <w:rsid w:val="006B732D"/>
    <w:rsid w:val="006C7228"/>
    <w:rsid w:val="006D27DB"/>
    <w:rsid w:val="006D4C3D"/>
    <w:rsid w:val="006F2CCD"/>
    <w:rsid w:val="006F37DF"/>
    <w:rsid w:val="00734309"/>
    <w:rsid w:val="00735037"/>
    <w:rsid w:val="007402F7"/>
    <w:rsid w:val="00751F7F"/>
    <w:rsid w:val="00762F97"/>
    <w:rsid w:val="00765B75"/>
    <w:rsid w:val="007A1B95"/>
    <w:rsid w:val="007A6763"/>
    <w:rsid w:val="007B785E"/>
    <w:rsid w:val="007D606B"/>
    <w:rsid w:val="007E78BC"/>
    <w:rsid w:val="00802982"/>
    <w:rsid w:val="008032D6"/>
    <w:rsid w:val="00812568"/>
    <w:rsid w:val="008364EC"/>
    <w:rsid w:val="008455F8"/>
    <w:rsid w:val="00860499"/>
    <w:rsid w:val="00864A2C"/>
    <w:rsid w:val="00867322"/>
    <w:rsid w:val="0088121D"/>
    <w:rsid w:val="00885BCA"/>
    <w:rsid w:val="008905A3"/>
    <w:rsid w:val="008A7AB7"/>
    <w:rsid w:val="008E07EC"/>
    <w:rsid w:val="008E1CB7"/>
    <w:rsid w:val="008E37A9"/>
    <w:rsid w:val="008E55FF"/>
    <w:rsid w:val="008F2040"/>
    <w:rsid w:val="00913104"/>
    <w:rsid w:val="0091582E"/>
    <w:rsid w:val="0094416B"/>
    <w:rsid w:val="009446AE"/>
    <w:rsid w:val="009528B6"/>
    <w:rsid w:val="00960B3A"/>
    <w:rsid w:val="00960FFE"/>
    <w:rsid w:val="0097111D"/>
    <w:rsid w:val="00975084"/>
    <w:rsid w:val="009951CA"/>
    <w:rsid w:val="009A3745"/>
    <w:rsid w:val="009A4128"/>
    <w:rsid w:val="009B7F03"/>
    <w:rsid w:val="009C057D"/>
    <w:rsid w:val="009C0C97"/>
    <w:rsid w:val="009C2444"/>
    <w:rsid w:val="009D4A9F"/>
    <w:rsid w:val="009E4F86"/>
    <w:rsid w:val="009E7D52"/>
    <w:rsid w:val="00A03D9A"/>
    <w:rsid w:val="00A5158D"/>
    <w:rsid w:val="00A52D90"/>
    <w:rsid w:val="00A56488"/>
    <w:rsid w:val="00A91935"/>
    <w:rsid w:val="00A97643"/>
    <w:rsid w:val="00AD04DE"/>
    <w:rsid w:val="00B008F8"/>
    <w:rsid w:val="00B729CE"/>
    <w:rsid w:val="00B80958"/>
    <w:rsid w:val="00B90E93"/>
    <w:rsid w:val="00BA1AA6"/>
    <w:rsid w:val="00BA4C40"/>
    <w:rsid w:val="00BC52B1"/>
    <w:rsid w:val="00BC6690"/>
    <w:rsid w:val="00BE3570"/>
    <w:rsid w:val="00BE7566"/>
    <w:rsid w:val="00BF71C8"/>
    <w:rsid w:val="00C215F7"/>
    <w:rsid w:val="00C62C2B"/>
    <w:rsid w:val="00C707DF"/>
    <w:rsid w:val="00C80912"/>
    <w:rsid w:val="00C81198"/>
    <w:rsid w:val="00C834E6"/>
    <w:rsid w:val="00CB7EE6"/>
    <w:rsid w:val="00CC5896"/>
    <w:rsid w:val="00CD611D"/>
    <w:rsid w:val="00CF0CEF"/>
    <w:rsid w:val="00D059C6"/>
    <w:rsid w:val="00D108C5"/>
    <w:rsid w:val="00D15176"/>
    <w:rsid w:val="00D17F4D"/>
    <w:rsid w:val="00D40F89"/>
    <w:rsid w:val="00D669A4"/>
    <w:rsid w:val="00D75E5E"/>
    <w:rsid w:val="00D93393"/>
    <w:rsid w:val="00D97B62"/>
    <w:rsid w:val="00DA11D7"/>
    <w:rsid w:val="00DA3618"/>
    <w:rsid w:val="00DB0906"/>
    <w:rsid w:val="00DB1530"/>
    <w:rsid w:val="00DB1B32"/>
    <w:rsid w:val="00DC0779"/>
    <w:rsid w:val="00DE6764"/>
    <w:rsid w:val="00DF0911"/>
    <w:rsid w:val="00E02879"/>
    <w:rsid w:val="00E330F1"/>
    <w:rsid w:val="00E33C0D"/>
    <w:rsid w:val="00E41D9C"/>
    <w:rsid w:val="00E60603"/>
    <w:rsid w:val="00E63740"/>
    <w:rsid w:val="00E655BF"/>
    <w:rsid w:val="00E66BB2"/>
    <w:rsid w:val="00E670C0"/>
    <w:rsid w:val="00E70224"/>
    <w:rsid w:val="00E94BEF"/>
    <w:rsid w:val="00EA25B4"/>
    <w:rsid w:val="00EC4D0B"/>
    <w:rsid w:val="00EF545B"/>
    <w:rsid w:val="00F33BE7"/>
    <w:rsid w:val="00F35163"/>
    <w:rsid w:val="00F356FB"/>
    <w:rsid w:val="00F50898"/>
    <w:rsid w:val="00F51E97"/>
    <w:rsid w:val="00F54F9B"/>
    <w:rsid w:val="00F6379B"/>
    <w:rsid w:val="00F77CB0"/>
    <w:rsid w:val="00F8478E"/>
    <w:rsid w:val="00F87670"/>
    <w:rsid w:val="00F94392"/>
    <w:rsid w:val="00F96C34"/>
    <w:rsid w:val="00FB2D74"/>
    <w:rsid w:val="00FD0D75"/>
    <w:rsid w:val="00FD6CEE"/>
    <w:rsid w:val="00FD7F2F"/>
    <w:rsid w:val="00FE1E89"/>
    <w:rsid w:val="00FE2972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DF4"/>
  <w15:docId w15:val="{2076ED66-840D-419B-A76C-DE1E359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13B5-677A-4820-ACC0-E723F4E3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Lilianna Jasiek</cp:lastModifiedBy>
  <cp:revision>104</cp:revision>
  <cp:lastPrinted>2021-07-12T11:09:00Z</cp:lastPrinted>
  <dcterms:created xsi:type="dcterms:W3CDTF">2019-07-19T09:25:00Z</dcterms:created>
  <dcterms:modified xsi:type="dcterms:W3CDTF">2023-09-11T12:14:00Z</dcterms:modified>
</cp:coreProperties>
</file>