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C851B" w14:textId="77777777" w:rsidR="001A0BCF" w:rsidRDefault="001A0BCF" w:rsidP="001A0BCF">
      <w:pPr>
        <w:widowControl w:val="0"/>
        <w:suppressLineNumbers/>
        <w:suppressAutoHyphens/>
        <w:spacing w:after="0" w:line="240" w:lineRule="auto"/>
        <w:jc w:val="right"/>
        <w:rPr>
          <w:rFonts w:ascii="Calibri" w:eastAsia="Times New Roman" w:hAnsi="Calibri" w:cs="Times New Roman"/>
          <w:kern w:val="2"/>
          <w:sz w:val="18"/>
          <w:szCs w:val="18"/>
        </w:rPr>
      </w:pPr>
      <w:r>
        <w:rPr>
          <w:rFonts w:ascii="Calibri" w:eastAsia="Times New Roman" w:hAnsi="Calibri" w:cs="Times New Roman"/>
          <w:kern w:val="2"/>
          <w:sz w:val="18"/>
          <w:szCs w:val="18"/>
        </w:rPr>
        <w:t>.</w:t>
      </w:r>
    </w:p>
    <w:p w14:paraId="71AB4302" w14:textId="77777777" w:rsidR="001A0BCF" w:rsidRDefault="001A0BCF" w:rsidP="001A0BCF">
      <w:pPr>
        <w:spacing w:after="0" w:line="316" w:lineRule="auto"/>
        <w:jc w:val="right"/>
        <w:rPr>
          <w:rFonts w:cstheme="minorHAnsi"/>
          <w:b/>
        </w:rPr>
      </w:pPr>
    </w:p>
    <w:p w14:paraId="52369AA3" w14:textId="77777777" w:rsidR="001A0BCF" w:rsidRDefault="001A0BCF" w:rsidP="001A0BCF">
      <w:pPr>
        <w:spacing w:after="0" w:line="316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Wykonawca:</w:t>
      </w:r>
    </w:p>
    <w:p w14:paraId="13D7433F" w14:textId="77777777" w:rsidR="001A0BCF" w:rsidRDefault="001A0BCF" w:rsidP="001A0BCF">
      <w:pPr>
        <w:spacing w:after="0" w:line="31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</w:t>
      </w:r>
    </w:p>
    <w:p w14:paraId="443B8E2B" w14:textId="77777777" w:rsidR="001A0BCF" w:rsidRDefault="001A0BCF" w:rsidP="001A0BCF">
      <w:pPr>
        <w:spacing w:after="0" w:line="316" w:lineRule="auto"/>
        <w:rPr>
          <w:rFonts w:cstheme="minorHAnsi"/>
        </w:rPr>
      </w:pPr>
      <w:r>
        <w:rPr>
          <w:rFonts w:cstheme="minorHAnsi"/>
        </w:rPr>
        <w:t>……………………………………………………………………..</w:t>
      </w:r>
    </w:p>
    <w:p w14:paraId="3BC9EFFF" w14:textId="77777777" w:rsidR="001A0BCF" w:rsidRDefault="001A0BCF" w:rsidP="001A0BCF">
      <w:pPr>
        <w:spacing w:after="0" w:line="316" w:lineRule="auto"/>
        <w:rPr>
          <w:rFonts w:cstheme="minorHAnsi"/>
        </w:rPr>
      </w:pPr>
      <w:r>
        <w:rPr>
          <w:rFonts w:cstheme="minorHAnsi"/>
          <w:u w:val="single"/>
        </w:rPr>
        <w:t>reprezentowany przez:</w:t>
      </w:r>
      <w:r>
        <w:rPr>
          <w:rFonts w:cstheme="minorHAnsi"/>
        </w:rPr>
        <w:t>……………………………………</w:t>
      </w:r>
    </w:p>
    <w:p w14:paraId="4D08E473" w14:textId="77777777" w:rsidR="001A0BCF" w:rsidRDefault="001A0BCF" w:rsidP="001A0BCF">
      <w:pPr>
        <w:spacing w:after="0" w:line="316" w:lineRule="auto"/>
        <w:rPr>
          <w:rFonts w:cstheme="minorHAnsi"/>
          <w:u w:val="single"/>
        </w:rPr>
      </w:pPr>
      <w:r>
        <w:rPr>
          <w:rFonts w:cstheme="minorHAnsi"/>
          <w:i/>
        </w:rPr>
        <w:t>(imię, nazwisko, stanowisko/ podstawa do reprezentacji)</w:t>
      </w:r>
    </w:p>
    <w:p w14:paraId="6930EF4F" w14:textId="77777777" w:rsidR="001A0BCF" w:rsidRDefault="001A0BCF" w:rsidP="001A0BCF">
      <w:pPr>
        <w:spacing w:after="0" w:line="316" w:lineRule="auto"/>
        <w:rPr>
          <w:rFonts w:cstheme="minorHAnsi"/>
        </w:rPr>
      </w:pPr>
    </w:p>
    <w:p w14:paraId="15599A3F" w14:textId="77777777" w:rsidR="001A0BCF" w:rsidRDefault="001A0BCF" w:rsidP="001A0BCF">
      <w:pPr>
        <w:spacing w:after="0" w:line="316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 xml:space="preserve">OŚWIADCZENIE WYKONAWCY O NIEPODLEGANIU WYKLUCZENIU </w:t>
      </w:r>
    </w:p>
    <w:p w14:paraId="297F0F9F" w14:textId="77777777" w:rsidR="001A0BCF" w:rsidRDefault="001A0BCF" w:rsidP="001A0BCF">
      <w:pPr>
        <w:spacing w:after="0" w:line="316" w:lineRule="auto"/>
        <w:jc w:val="both"/>
        <w:rPr>
          <w:rFonts w:cstheme="minorHAnsi"/>
        </w:rPr>
      </w:pPr>
    </w:p>
    <w:p w14:paraId="79C18ABB" w14:textId="43E940D3" w:rsidR="001A0BCF" w:rsidRPr="00AC21EA" w:rsidRDefault="001A0BCF" w:rsidP="00AC21EA">
      <w:pPr>
        <w:pStyle w:val="Akapitzlist"/>
        <w:tabs>
          <w:tab w:val="left" w:pos="0"/>
        </w:tabs>
        <w:spacing w:after="0" w:line="317" w:lineRule="auto"/>
        <w:ind w:left="0"/>
        <w:jc w:val="both"/>
        <w:rPr>
          <w:rFonts w:cstheme="minorHAnsi"/>
          <w:b/>
          <w:color w:val="FF0000"/>
          <w:sz w:val="32"/>
          <w:szCs w:val="32"/>
        </w:rPr>
      </w:pPr>
      <w:r>
        <w:rPr>
          <w:rFonts w:cstheme="minorHAnsi"/>
        </w:rPr>
        <w:t xml:space="preserve">Na potrzeby postępowania pn. </w:t>
      </w:r>
      <w:r w:rsidR="00C15400">
        <w:rPr>
          <w:rFonts w:ascii="Calibri" w:hAnsi="Calibri" w:cs="Calibri"/>
          <w:b/>
        </w:rPr>
        <w:t>P</w:t>
      </w:r>
      <w:r w:rsidR="00AC21EA" w:rsidRPr="00AC21EA">
        <w:rPr>
          <w:rFonts w:ascii="Calibri" w:hAnsi="Calibri" w:cs="Calibri"/>
          <w:b/>
        </w:rPr>
        <w:t xml:space="preserve">ełnienie funkcji inspektora nadzoru inwestorskiego w związku z realizacją zadania inwestycyjnego </w:t>
      </w:r>
      <w:r w:rsidR="00AC21EA" w:rsidRPr="00AC21EA">
        <w:rPr>
          <w:rFonts w:ascii="Calibri" w:eastAsia="Arial" w:hAnsi="Calibri" w:cs="Calibri"/>
          <w:b/>
          <w:bCs/>
          <w:lang w:val="pl" w:eastAsia="pl-PL"/>
        </w:rPr>
        <w:t>pn</w:t>
      </w:r>
      <w:bookmarkStart w:id="0" w:name="_Hlk107841529"/>
      <w:r w:rsidR="00AC21EA" w:rsidRPr="00AC21EA">
        <w:rPr>
          <w:rFonts w:ascii="Calibri" w:eastAsia="Arial" w:hAnsi="Calibri" w:cs="Calibri"/>
          <w:b/>
          <w:bCs/>
          <w:lang w:val="pl" w:eastAsia="pl-PL"/>
        </w:rPr>
        <w:t>.</w:t>
      </w:r>
      <w:r w:rsidR="00AC21EA" w:rsidRPr="00AC21EA">
        <w:rPr>
          <w:rFonts w:ascii="Calibri" w:eastAsia="Arial" w:hAnsi="Calibri" w:cs="Calibri"/>
          <w:b/>
          <w:lang w:val="pl" w:eastAsia="pl-PL"/>
        </w:rPr>
        <w:t xml:space="preserve"> </w:t>
      </w:r>
      <w:bookmarkEnd w:id="0"/>
      <w:r w:rsidR="00AC21EA" w:rsidRPr="00AC21EA">
        <w:rPr>
          <w:rFonts w:ascii="Calibri" w:eastAsia="Calibri" w:hAnsi="Calibri" w:cs="Calibri"/>
          <w:b/>
          <w:bCs/>
        </w:rPr>
        <w:t>„</w:t>
      </w:r>
      <w:r w:rsidR="00AC21EA" w:rsidRPr="00AC21EA">
        <w:rPr>
          <w:rFonts w:ascii="Calibri" w:eastAsia="Calibri" w:hAnsi="Calibri" w:cs="Calibri"/>
          <w:b/>
          <w:bCs/>
          <w:kern w:val="3"/>
        </w:rPr>
        <w:t>Budowa sali gimnastycznej przy Szkole Podstawowej w</w:t>
      </w:r>
      <w:r w:rsidR="00AC21EA">
        <w:rPr>
          <w:rFonts w:ascii="Calibri" w:eastAsia="Calibri" w:hAnsi="Calibri" w:cs="Calibri"/>
          <w:b/>
          <w:bCs/>
          <w:kern w:val="3"/>
        </w:rPr>
        <w:t> </w:t>
      </w:r>
      <w:r w:rsidR="00AC21EA" w:rsidRPr="00AC21EA">
        <w:rPr>
          <w:rFonts w:ascii="Calibri" w:eastAsia="Calibri" w:hAnsi="Calibri" w:cs="Calibri"/>
          <w:b/>
          <w:bCs/>
          <w:kern w:val="3"/>
        </w:rPr>
        <w:t>Dopiewcu”</w:t>
      </w:r>
      <w:r w:rsidR="00AC21EA" w:rsidRPr="00AC21EA">
        <w:rPr>
          <w:rFonts w:cstheme="minorHAnsi"/>
        </w:rPr>
        <w:t>,</w:t>
      </w:r>
      <w:r w:rsidRPr="00AC21EA"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prowadzonego przez Gminę Dopiewo, z siedzibą w Dopiewie ul. Leśna 1c </w:t>
      </w:r>
      <w:r>
        <w:rPr>
          <w:rFonts w:cstheme="minorHAnsi"/>
          <w:i/>
        </w:rPr>
        <w:t xml:space="preserve">, </w:t>
      </w:r>
      <w:r>
        <w:rPr>
          <w:rFonts w:cstheme="minorHAnsi"/>
        </w:rPr>
        <w:t>oświadczam, co następuje:</w:t>
      </w:r>
    </w:p>
    <w:p w14:paraId="10F4212C" w14:textId="77777777" w:rsidR="001A0BCF" w:rsidRDefault="001A0BCF" w:rsidP="001A0BCF">
      <w:pPr>
        <w:spacing w:after="0" w:line="316" w:lineRule="auto"/>
        <w:jc w:val="both"/>
        <w:rPr>
          <w:rFonts w:cstheme="minorHAnsi"/>
        </w:rPr>
      </w:pPr>
      <w:r>
        <w:rPr>
          <w:rFonts w:eastAsia="Calibri" w:cstheme="minorHAnsi"/>
        </w:rPr>
        <w:t xml:space="preserve">Mając na uwadze </w:t>
      </w:r>
      <w:r>
        <w:rPr>
          <w:rFonts w:cstheme="minorHAnsi"/>
        </w:rPr>
        <w:t>przesłanki wykluczenia zawarte w art. 7 ust. 1 ustawy z dnia 13 kwietnia 2022 r.                       o szczególnych rozwiązaniach w zakresie przeciwdziałania wspieraniu agresji na Ukrainę oraz służących ochronie bezpieczeństwa narodowego (</w:t>
      </w:r>
      <w:proofErr w:type="spellStart"/>
      <w:r>
        <w:rPr>
          <w:rFonts w:cstheme="minorHAnsi"/>
        </w:rPr>
        <w:t>t.j</w:t>
      </w:r>
      <w:proofErr w:type="spellEnd"/>
      <w:r>
        <w:rPr>
          <w:rFonts w:cstheme="minorHAnsi"/>
        </w:rPr>
        <w:t>. Dz. U. 2024 poz. 507 ze zm.):</w:t>
      </w:r>
    </w:p>
    <w:p w14:paraId="00A94491" w14:textId="77777777" w:rsidR="001A0BCF" w:rsidRDefault="001A0BCF" w:rsidP="001A0BCF">
      <w:pPr>
        <w:spacing w:after="0" w:line="316" w:lineRule="auto"/>
        <w:jc w:val="both"/>
        <w:rPr>
          <w:rFonts w:cstheme="minorHAnsi"/>
        </w:rPr>
      </w:pPr>
      <w:r>
        <w:rPr>
          <w:rFonts w:cstheme="minorHAnsi"/>
        </w:rPr>
        <w:t>„Z postępowania o udzielenie zamówienia publicznego lub konkursu prowadzonego na podstawie ustawy z dnia 11 września 2019 r. - Prawo zamówień publicznych wyklucza się:</w:t>
      </w:r>
    </w:p>
    <w:p w14:paraId="78B82F43" w14:textId="77777777" w:rsidR="001A0BCF" w:rsidRDefault="001A0BCF" w:rsidP="001A0BCF">
      <w:pPr>
        <w:spacing w:after="0" w:line="31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CFA0D35" w14:textId="77777777" w:rsidR="001A0BCF" w:rsidRDefault="001A0BCF" w:rsidP="001A0BCF">
      <w:pPr>
        <w:spacing w:after="0" w:line="31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2) wykonawcę oraz uczestnika konkursu, którego beneficjentem rzeczywistym w rozumieniu ustawy                z dnia 1 marca 2018 r. o przeciwdziałaniu praniu pieniędzy oraz finansowaniu terroryzmu (</w:t>
      </w:r>
      <w:proofErr w:type="spellStart"/>
      <w:r>
        <w:rPr>
          <w:rFonts w:eastAsia="Times New Roman" w:cstheme="minorHAnsi"/>
          <w:lang w:eastAsia="pl-PL"/>
        </w:rPr>
        <w:t>t.j</w:t>
      </w:r>
      <w:proofErr w:type="spellEnd"/>
      <w:r>
        <w:rPr>
          <w:rFonts w:eastAsia="Times New Roman" w:cstheme="minorHAnsi"/>
          <w:lang w:eastAsia="pl-PL"/>
        </w:rPr>
        <w:t>. Dz. U.                  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D996FA" w14:textId="77777777" w:rsidR="001A0BCF" w:rsidRDefault="001A0BCF" w:rsidP="001A0BCF">
      <w:pPr>
        <w:tabs>
          <w:tab w:val="left" w:pos="426"/>
        </w:tabs>
        <w:spacing w:after="0" w:line="31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3) wykonawcę oraz uczestnika konkursu, którego jednostką dominującą w rozumieniu art. 3 ust. 1 pkt 37 ustawy z dnia 29 września 1994 r. o rachunkowości (</w:t>
      </w:r>
      <w:proofErr w:type="spellStart"/>
      <w:r>
        <w:rPr>
          <w:rFonts w:eastAsia="Times New Roman" w:cstheme="minorHAnsi"/>
          <w:lang w:eastAsia="pl-PL"/>
        </w:rPr>
        <w:t>t.j</w:t>
      </w:r>
      <w:proofErr w:type="spellEnd"/>
      <w:r>
        <w:rPr>
          <w:rFonts w:eastAsia="Times New Roman" w:cstheme="minorHAnsi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981BDCD" w14:textId="77777777" w:rsidR="001A0BCF" w:rsidRDefault="001A0BCF" w:rsidP="001A0BCF">
      <w:pPr>
        <w:pStyle w:val="Akapitzlist"/>
        <w:spacing w:after="0" w:line="316" w:lineRule="auto"/>
        <w:ind w:hanging="862"/>
        <w:jc w:val="both"/>
        <w:rPr>
          <w:rFonts w:cstheme="minorHAnsi"/>
        </w:rPr>
      </w:pPr>
      <w:r>
        <w:rPr>
          <w:rFonts w:cstheme="minorHAnsi"/>
        </w:rPr>
        <w:t xml:space="preserve">-  </w:t>
      </w:r>
      <w:r>
        <w:rPr>
          <w:rFonts w:eastAsia="Calibri" w:cstheme="minorHAnsi"/>
          <w:b/>
          <w:bCs/>
        </w:rPr>
        <w:t xml:space="preserve">oświadczam, że nie podlegam wykluczeniu z postępowania na podstawie </w:t>
      </w:r>
      <w:r>
        <w:rPr>
          <w:rFonts w:cstheme="minorHAnsi"/>
          <w:b/>
          <w:bCs/>
        </w:rPr>
        <w:t>art. 7 ust. 1 w/w ustawy.</w:t>
      </w:r>
      <w:r>
        <w:rPr>
          <w:rFonts w:eastAsia="Calibri" w:cstheme="minorHAnsi"/>
          <w:b/>
          <w:bCs/>
        </w:rPr>
        <w:t xml:space="preserve"> </w:t>
      </w:r>
    </w:p>
    <w:p w14:paraId="115B382B" w14:textId="77777777" w:rsidR="001A0BCF" w:rsidRDefault="001A0BCF" w:rsidP="001A0BCF">
      <w:pPr>
        <w:tabs>
          <w:tab w:val="left" w:pos="6288"/>
        </w:tabs>
        <w:spacing w:after="0" w:line="316" w:lineRule="auto"/>
        <w:ind w:right="28"/>
        <w:jc w:val="right"/>
        <w:rPr>
          <w:rFonts w:cstheme="minorHAnsi"/>
          <w:i/>
        </w:rPr>
      </w:pPr>
      <w:r>
        <w:rPr>
          <w:rFonts w:cstheme="minorHAnsi"/>
          <w:i/>
        </w:rPr>
        <w:tab/>
        <w:t xml:space="preserve">      </w:t>
      </w:r>
      <w:r>
        <w:rPr>
          <w:rFonts w:cstheme="minorHAnsi"/>
          <w:i/>
          <w:lang w:val="en-GB"/>
        </w:rPr>
        <w:t>……………………………………………………….</w:t>
      </w:r>
    </w:p>
    <w:p w14:paraId="7386832A" w14:textId="77777777" w:rsidR="001A0BCF" w:rsidRDefault="001A0BCF" w:rsidP="001A0BCF">
      <w:pPr>
        <w:spacing w:after="0" w:line="316" w:lineRule="auto"/>
        <w:ind w:right="28"/>
        <w:jc w:val="both"/>
        <w:rPr>
          <w:rFonts w:cstheme="minorHAnsi"/>
          <w:i/>
          <w:vertAlign w:val="superscript"/>
        </w:rPr>
      </w:pPr>
      <w:r>
        <w:rPr>
          <w:rFonts w:cstheme="minorHAnsi"/>
          <w:i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(podpis osoby upoważnionej do reprezentacji Podmiot)</w:t>
      </w:r>
    </w:p>
    <w:p w14:paraId="64020705" w14:textId="77777777" w:rsidR="00080FD2" w:rsidRDefault="00080FD2"/>
    <w:sectPr w:rsidR="00080FD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D66E0" w14:textId="77777777" w:rsidR="007A69AB" w:rsidRDefault="007A69AB" w:rsidP="007A69AB">
      <w:pPr>
        <w:spacing w:after="0" w:line="240" w:lineRule="auto"/>
      </w:pPr>
      <w:r>
        <w:separator/>
      </w:r>
    </w:p>
  </w:endnote>
  <w:endnote w:type="continuationSeparator" w:id="0">
    <w:p w14:paraId="06BCAB8F" w14:textId="77777777" w:rsidR="007A69AB" w:rsidRDefault="007A69AB" w:rsidP="007A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31645" w14:textId="77777777" w:rsidR="007A69AB" w:rsidRDefault="007A69AB" w:rsidP="007A69AB">
      <w:pPr>
        <w:spacing w:after="0" w:line="240" w:lineRule="auto"/>
      </w:pPr>
      <w:r>
        <w:separator/>
      </w:r>
    </w:p>
  </w:footnote>
  <w:footnote w:type="continuationSeparator" w:id="0">
    <w:p w14:paraId="25B85552" w14:textId="77777777" w:rsidR="007A69AB" w:rsidRDefault="007A69AB" w:rsidP="007A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E6E1E" w14:textId="38000A07" w:rsidR="007A69AB" w:rsidRPr="007A69AB" w:rsidRDefault="007A69AB" w:rsidP="007A69AB">
    <w:pPr>
      <w:suppressAutoHyphens/>
      <w:autoSpaceDN w:val="0"/>
      <w:spacing w:after="0" w:line="240" w:lineRule="auto"/>
      <w:ind w:left="708"/>
      <w:jc w:val="right"/>
      <w:textAlignment w:val="baseline"/>
      <w:rPr>
        <w:rFonts w:eastAsia="Times New Roman" w:cstheme="minorHAnsi"/>
        <w:kern w:val="3"/>
        <w:sz w:val="18"/>
        <w:szCs w:val="18"/>
        <w:lang w:eastAsia="pl-PL"/>
      </w:rPr>
    </w:pPr>
    <w:r w:rsidRPr="007A69AB">
      <w:rPr>
        <w:rFonts w:eastAsia="Times New Roman" w:cstheme="minorHAnsi"/>
        <w:kern w:val="3"/>
        <w:sz w:val="18"/>
        <w:szCs w:val="18"/>
        <w:lang w:eastAsia="pl-PL"/>
      </w:rPr>
      <w:t xml:space="preserve">Załącznik nr </w:t>
    </w:r>
    <w:r>
      <w:rPr>
        <w:rFonts w:eastAsia="Times New Roman" w:cstheme="minorHAnsi"/>
        <w:kern w:val="3"/>
        <w:sz w:val="18"/>
        <w:szCs w:val="18"/>
        <w:lang w:eastAsia="pl-PL"/>
      </w:rPr>
      <w:t>8</w:t>
    </w:r>
    <w:r w:rsidRPr="007A69AB">
      <w:rPr>
        <w:rFonts w:eastAsia="Times New Roman" w:cstheme="minorHAnsi"/>
        <w:kern w:val="3"/>
        <w:sz w:val="18"/>
        <w:szCs w:val="18"/>
        <w:lang w:eastAsia="pl-PL"/>
      </w:rPr>
      <w:t xml:space="preserve"> </w:t>
    </w:r>
  </w:p>
  <w:p w14:paraId="72534A3D" w14:textId="77777777" w:rsidR="007A69AB" w:rsidRPr="007A69AB" w:rsidRDefault="007A69AB" w:rsidP="007A69AB">
    <w:pPr>
      <w:suppressAutoHyphens/>
      <w:autoSpaceDN w:val="0"/>
      <w:spacing w:after="0" w:line="240" w:lineRule="auto"/>
      <w:ind w:left="708"/>
      <w:jc w:val="right"/>
      <w:textAlignment w:val="baseline"/>
      <w:rPr>
        <w:rFonts w:eastAsia="Times New Roman" w:cstheme="minorHAnsi"/>
        <w:kern w:val="3"/>
        <w:sz w:val="18"/>
        <w:szCs w:val="18"/>
        <w:lang w:eastAsia="pl-PL"/>
      </w:rPr>
    </w:pPr>
    <w:r w:rsidRPr="007A69AB">
      <w:rPr>
        <w:rFonts w:eastAsia="Times New Roman" w:cstheme="minorHAnsi"/>
        <w:kern w:val="3"/>
        <w:sz w:val="18"/>
        <w:szCs w:val="18"/>
        <w:lang w:eastAsia="pl-PL"/>
      </w:rPr>
      <w:t>do Regulaminu udzielania zamówień publicznych</w:t>
    </w:r>
  </w:p>
  <w:p w14:paraId="40EF1A60" w14:textId="77777777" w:rsidR="007A69AB" w:rsidRDefault="007A69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6F5"/>
    <w:rsid w:val="00067EF7"/>
    <w:rsid w:val="00080FD2"/>
    <w:rsid w:val="001A0BCF"/>
    <w:rsid w:val="001B29C7"/>
    <w:rsid w:val="00260B2F"/>
    <w:rsid w:val="00481CA5"/>
    <w:rsid w:val="006A3DE5"/>
    <w:rsid w:val="007879CC"/>
    <w:rsid w:val="007A69AB"/>
    <w:rsid w:val="007D547D"/>
    <w:rsid w:val="00AC21EA"/>
    <w:rsid w:val="00BE279C"/>
    <w:rsid w:val="00C15400"/>
    <w:rsid w:val="00CF3770"/>
    <w:rsid w:val="00D3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7561"/>
  <w15:chartTrackingRefBased/>
  <w15:docId w15:val="{591BBED9-5D74-4CAB-931F-9845948B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0BCF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wypunktowanie Znak,L1 Znak,Numerowanie Znak,Akapit z listą5 Znak,CW_Lista Znak,2 heading Znak,A_wyliczenie Znak,K-P_odwolanie Znak,maz_wyliczenie Znak,opis dzialania Znak,ISCG Numerowanie Znak,lp1 Znak,Akapit z listą 1 Znak"/>
    <w:link w:val="Akapitzlist"/>
    <w:uiPriority w:val="34"/>
    <w:qFormat/>
    <w:locked/>
    <w:rsid w:val="001A0BCF"/>
    <w:rPr>
      <w:kern w:val="0"/>
      <w14:ligatures w14:val="none"/>
    </w:rPr>
  </w:style>
  <w:style w:type="paragraph" w:styleId="Akapitzlist">
    <w:name w:val="List Paragraph"/>
    <w:aliases w:val="wypunktowanie,L1,Numerowanie,Akapit z listą5,CW_Lista,2 heading,A_wyliczenie,K-P_odwolanie,maz_wyliczenie,opis dzialania,ISCG Numerowanie,lp1,Akapit z listą 1,Table of contents numbered,BulletC,Wyliczanie,Obiekt,normalny tekst,sw tekst"/>
    <w:basedOn w:val="Normalny"/>
    <w:link w:val="AkapitzlistZnak"/>
    <w:uiPriority w:val="34"/>
    <w:qFormat/>
    <w:rsid w:val="001A0B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A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69AB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A6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69A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Małgorzata MS. Sochoń</cp:lastModifiedBy>
  <cp:revision>3</cp:revision>
  <dcterms:created xsi:type="dcterms:W3CDTF">2025-03-13T09:49:00Z</dcterms:created>
  <dcterms:modified xsi:type="dcterms:W3CDTF">2025-03-13T09:50:00Z</dcterms:modified>
</cp:coreProperties>
</file>