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D5025E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DA.260.13</w:t>
      </w:r>
      <w:r w:rsidR="00C40B93">
        <w:rPr>
          <w:rFonts w:cstheme="minorHAnsi"/>
        </w:rPr>
        <w:t>.2024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D5025E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D868CA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>Zobowiązania wykonawcy</w:t>
      </w:r>
    </w:p>
    <w:p w:rsidR="00903CE4" w:rsidRPr="00D868CA" w:rsidRDefault="00903CE4" w:rsidP="00D868CA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 xml:space="preserve">Zgodnie z zapytaniem ofertowym </w:t>
      </w:r>
      <w:r w:rsidR="00D5025E" w:rsidRPr="00D5025E">
        <w:rPr>
          <w:rFonts w:cstheme="minorHAnsi"/>
        </w:rPr>
        <w:t>Nowoczesna strefa kultury – biblioteka na oś. Szwederowo (program BBO) – ścianka interaktywna</w:t>
      </w:r>
      <w:r w:rsidR="00C40B93" w:rsidRPr="00D868CA">
        <w:rPr>
          <w:rFonts w:cstheme="minorHAnsi"/>
        </w:rPr>
        <w:t xml:space="preserve"> </w:t>
      </w:r>
      <w:r w:rsidR="008A4637" w:rsidRPr="00D868CA">
        <w:rPr>
          <w:rFonts w:cstheme="minorHAnsi"/>
        </w:rPr>
        <w:t xml:space="preserve">Numer sprawy: </w:t>
      </w:r>
      <w:r w:rsidR="00D5025E">
        <w:rPr>
          <w:rFonts w:cstheme="minorHAnsi"/>
        </w:rPr>
        <w:t>DA.260.13</w:t>
      </w:r>
      <w:bookmarkStart w:id="0" w:name="_GoBack"/>
      <w:bookmarkEnd w:id="0"/>
      <w:r w:rsidR="00C40B93" w:rsidRPr="00D868CA">
        <w:rPr>
          <w:rFonts w:cstheme="minorHAnsi"/>
        </w:rPr>
        <w:t>.2024</w:t>
      </w:r>
      <w:r w:rsidRPr="00D868CA">
        <w:rPr>
          <w:rFonts w:cstheme="minorHAnsi"/>
        </w:rPr>
        <w:t>, oferujemy wykonanie zamówienia, zgodnie z wymogami Zapytania ofertowego:</w:t>
      </w: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868CA" w:rsidRDefault="00D868CA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D868CA" w:rsidRDefault="00D868CA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7303D" w:rsidRDefault="008A4637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  <w:r w:rsidR="00A7303D">
        <w:rPr>
          <w:rFonts w:asciiTheme="minorHAnsi" w:hAnsiTheme="minorHAnsi" w:cstheme="minorHAnsi"/>
          <w:b/>
          <w:sz w:val="22"/>
          <w:szCs w:val="22"/>
        </w:rPr>
        <w:t>.</w:t>
      </w:r>
    </w:p>
    <w:p w:rsidR="003E03F2" w:rsidRPr="003E03F2" w:rsidRDefault="003E03F2" w:rsidP="003E03F2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D502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D502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14DF"/>
    <w:rsid w:val="001744DA"/>
    <w:rsid w:val="00190EE2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3E03F2"/>
    <w:rsid w:val="00470245"/>
    <w:rsid w:val="00483050"/>
    <w:rsid w:val="004F6B67"/>
    <w:rsid w:val="00574E25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506F5"/>
    <w:rsid w:val="00784965"/>
    <w:rsid w:val="007927B2"/>
    <w:rsid w:val="00857250"/>
    <w:rsid w:val="00857FF7"/>
    <w:rsid w:val="00861AE6"/>
    <w:rsid w:val="00866EDD"/>
    <w:rsid w:val="00887DB9"/>
    <w:rsid w:val="008A4637"/>
    <w:rsid w:val="008A55A7"/>
    <w:rsid w:val="008B70A8"/>
    <w:rsid w:val="00903CE4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7303D"/>
    <w:rsid w:val="00AA62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40B93"/>
    <w:rsid w:val="00CB56EF"/>
    <w:rsid w:val="00CC6479"/>
    <w:rsid w:val="00CD315D"/>
    <w:rsid w:val="00CE4F7E"/>
    <w:rsid w:val="00D0307F"/>
    <w:rsid w:val="00D5025E"/>
    <w:rsid w:val="00D6299F"/>
    <w:rsid w:val="00D72C4D"/>
    <w:rsid w:val="00D84CAA"/>
    <w:rsid w:val="00D868C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4938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DBFA-6E5F-4508-8DC6-00E7FB45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28</cp:revision>
  <cp:lastPrinted>2020-03-25T08:29:00Z</cp:lastPrinted>
  <dcterms:created xsi:type="dcterms:W3CDTF">2022-04-27T07:47:00Z</dcterms:created>
  <dcterms:modified xsi:type="dcterms:W3CDTF">2024-10-16T08:40:00Z</dcterms:modified>
</cp:coreProperties>
</file>