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53533F" w:rsidRPr="0053533F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CC2757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80209669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Pr="0053533F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 w:rsidP="00311EA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53533F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311EAC">
              <w:rPr>
                <w:rFonts w:eastAsia="Times New Roman"/>
                <w:sz w:val="22"/>
                <w:lang w:eastAsia="pl-PL"/>
              </w:rPr>
              <w:t>1</w:t>
            </w:r>
            <w:r w:rsidR="002D4D3D">
              <w:rPr>
                <w:rFonts w:eastAsia="Times New Roman"/>
                <w:sz w:val="22"/>
                <w:lang w:eastAsia="pl-PL"/>
              </w:rPr>
              <w:t>9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2D4D3D">
              <w:rPr>
                <w:rFonts w:eastAsia="Times New Roman"/>
                <w:sz w:val="22"/>
                <w:lang w:eastAsia="pl-PL"/>
              </w:rPr>
              <w:t>czerwca</w:t>
            </w:r>
            <w:r w:rsidR="00311EAC">
              <w:rPr>
                <w:rFonts w:eastAsia="Times New Roman"/>
                <w:sz w:val="22"/>
                <w:lang w:eastAsia="pl-PL"/>
              </w:rPr>
              <w:t xml:space="preserve"> 2024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456988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</w:t>
      </w:r>
      <w:r w:rsidR="002D4D3D">
        <w:rPr>
          <w:rFonts w:eastAsia="Times New Roman"/>
          <w:sz w:val="20"/>
          <w:szCs w:val="20"/>
          <w:lang w:eastAsia="pl-PL"/>
        </w:rPr>
        <w:t>1</w:t>
      </w:r>
      <w:r w:rsidR="00311EAC">
        <w:rPr>
          <w:rFonts w:eastAsia="Times New Roman"/>
          <w:sz w:val="20"/>
          <w:szCs w:val="20"/>
          <w:lang w:eastAsia="pl-PL"/>
        </w:rPr>
        <w:t>6.</w:t>
      </w:r>
      <w:r w:rsidR="002D4D3D">
        <w:rPr>
          <w:rFonts w:eastAsia="Times New Roman"/>
          <w:sz w:val="20"/>
          <w:szCs w:val="20"/>
          <w:lang w:eastAsia="pl-PL"/>
        </w:rPr>
        <w:t>L</w:t>
      </w:r>
      <w:r w:rsidR="00311EAC">
        <w:rPr>
          <w:rFonts w:eastAsia="Times New Roman"/>
          <w:sz w:val="20"/>
          <w:szCs w:val="20"/>
          <w:lang w:eastAsia="pl-PL"/>
        </w:rPr>
        <w:t>.24.2024</w:t>
      </w:r>
    </w:p>
    <w:p w:rsidR="008C05EE" w:rsidRDefault="008C05EE" w:rsidP="002D4D3D">
      <w:pPr>
        <w:rPr>
          <w:rFonts w:eastAsia="Times New Roman"/>
          <w:b/>
          <w:sz w:val="23"/>
          <w:szCs w:val="23"/>
          <w:lang w:eastAsia="pl-PL"/>
        </w:rPr>
      </w:pPr>
    </w:p>
    <w:p w:rsidR="00D26DC0" w:rsidRDefault="00D26DC0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2D4D3D" w:rsidRPr="00B93DC1" w:rsidRDefault="003B473C" w:rsidP="002D4D3D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Zamawiający informuje, że w postępowaniu prowadzonym w trybie podstawowym bez negocjacji na </w:t>
      </w:r>
      <w:r w:rsidR="002D4D3D" w:rsidRPr="00B93DC1">
        <w:rPr>
          <w:rFonts w:eastAsia="Times New Roman"/>
          <w:b/>
          <w:sz w:val="22"/>
          <w:lang w:eastAsia="pl-PL"/>
        </w:rPr>
        <w:t>DOSTAWĘ AKCESORIÓW KOMPUTEROWYCH (postępowanie 16/L/24)</w:t>
      </w:r>
    </w:p>
    <w:p w:rsidR="002D4D3D" w:rsidRDefault="002D4D3D" w:rsidP="002D4D3D">
      <w:pPr>
        <w:tabs>
          <w:tab w:val="left" w:pos="0"/>
        </w:tabs>
        <w:jc w:val="both"/>
        <w:rPr>
          <w:sz w:val="22"/>
        </w:rPr>
      </w:pPr>
      <w:r w:rsidRPr="00147510">
        <w:rPr>
          <w:sz w:val="22"/>
        </w:rPr>
        <w:t>jako najkorzystniejsz</w:t>
      </w:r>
      <w:r>
        <w:rPr>
          <w:sz w:val="22"/>
        </w:rPr>
        <w:t>e</w:t>
      </w:r>
      <w:r w:rsidRPr="00147510">
        <w:rPr>
          <w:sz w:val="22"/>
        </w:rPr>
        <w:t xml:space="preserve"> został</w:t>
      </w:r>
      <w:r>
        <w:rPr>
          <w:sz w:val="22"/>
        </w:rPr>
        <w:t>y</w:t>
      </w:r>
      <w:r w:rsidRPr="00147510">
        <w:rPr>
          <w:sz w:val="22"/>
        </w:rPr>
        <w:t xml:space="preserve"> wybran</w:t>
      </w:r>
      <w:r>
        <w:rPr>
          <w:sz w:val="22"/>
        </w:rPr>
        <w:t>e</w:t>
      </w:r>
      <w:r w:rsidRPr="00147510">
        <w:rPr>
          <w:sz w:val="22"/>
        </w:rPr>
        <w:t xml:space="preserve"> ofert</w:t>
      </w:r>
      <w:r>
        <w:rPr>
          <w:sz w:val="22"/>
        </w:rPr>
        <w:t>y</w:t>
      </w:r>
      <w:r w:rsidRPr="00147510">
        <w:rPr>
          <w:sz w:val="22"/>
        </w:rPr>
        <w:t xml:space="preserve"> Wykonawc</w:t>
      </w:r>
      <w:r>
        <w:rPr>
          <w:sz w:val="22"/>
        </w:rPr>
        <w:t>ów</w:t>
      </w:r>
      <w:r w:rsidRPr="00147510">
        <w:rPr>
          <w:sz w:val="22"/>
        </w:rPr>
        <w:t xml:space="preserve">: </w:t>
      </w:r>
    </w:p>
    <w:p w:rsidR="002D4D3D" w:rsidRDefault="002D4D3D" w:rsidP="002D4D3D">
      <w:pPr>
        <w:tabs>
          <w:tab w:val="left" w:pos="720"/>
        </w:tabs>
        <w:jc w:val="center"/>
        <w:rPr>
          <w:rFonts w:eastAsia="Times New Roman"/>
          <w:b/>
          <w:sz w:val="22"/>
          <w:lang w:eastAsia="pl-PL"/>
        </w:rPr>
      </w:pP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b/>
          <w:sz w:val="22"/>
          <w:lang w:eastAsia="pl-PL"/>
        </w:rPr>
      </w:pPr>
      <w:r w:rsidRPr="00B93DC1">
        <w:rPr>
          <w:rFonts w:eastAsia="Times New Roman"/>
          <w:b/>
          <w:sz w:val="22"/>
          <w:lang w:eastAsia="pl-PL"/>
        </w:rPr>
        <w:t>Na zadanie nr 1:</w:t>
      </w:r>
    </w:p>
    <w:p w:rsidR="002D4D3D" w:rsidRPr="00B93DC1" w:rsidRDefault="002D4D3D" w:rsidP="002D4D3D">
      <w:pPr>
        <w:tabs>
          <w:tab w:val="left" w:pos="720"/>
        </w:tabs>
        <w:jc w:val="center"/>
        <w:rPr>
          <w:b/>
          <w:sz w:val="22"/>
          <w:szCs w:val="24"/>
        </w:rPr>
      </w:pPr>
      <w:r w:rsidRPr="00B93DC1">
        <w:rPr>
          <w:b/>
          <w:sz w:val="22"/>
          <w:szCs w:val="24"/>
        </w:rPr>
        <w:t>HELICA Sp. z o.o.</w:t>
      </w:r>
    </w:p>
    <w:p w:rsidR="002D4D3D" w:rsidRPr="00B93DC1" w:rsidRDefault="002D4D3D" w:rsidP="002D4D3D">
      <w:pPr>
        <w:tabs>
          <w:tab w:val="left" w:pos="720"/>
        </w:tabs>
        <w:jc w:val="center"/>
        <w:rPr>
          <w:sz w:val="22"/>
          <w:szCs w:val="24"/>
        </w:rPr>
      </w:pPr>
      <w:r w:rsidRPr="00B93DC1">
        <w:rPr>
          <w:sz w:val="22"/>
          <w:szCs w:val="24"/>
        </w:rPr>
        <w:t>ul. Raszyńska 25, 02-033 Warszawa</w:t>
      </w: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  <w:r w:rsidRPr="00B93DC1">
        <w:rPr>
          <w:rFonts w:eastAsia="Times New Roman"/>
          <w:sz w:val="22"/>
          <w:lang w:eastAsia="pl-PL"/>
        </w:rPr>
        <w:t xml:space="preserve">z ceną ofertową brutto: </w:t>
      </w:r>
      <w:r w:rsidRPr="00B93DC1">
        <w:rPr>
          <w:b/>
          <w:bCs/>
          <w:sz w:val="22"/>
        </w:rPr>
        <w:t>84.751,00 zł.</w:t>
      </w: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b/>
          <w:sz w:val="22"/>
          <w:lang w:eastAsia="pl-PL"/>
        </w:rPr>
      </w:pPr>
      <w:r w:rsidRPr="00B93DC1">
        <w:rPr>
          <w:rFonts w:eastAsia="Times New Roman"/>
          <w:b/>
          <w:sz w:val="22"/>
          <w:lang w:eastAsia="pl-PL"/>
        </w:rPr>
        <w:t>Na zadanie nr 2:</w:t>
      </w: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b/>
          <w:sz w:val="22"/>
          <w:lang w:eastAsia="pl-PL"/>
        </w:rPr>
      </w:pPr>
      <w:r w:rsidRPr="00B93DC1">
        <w:rPr>
          <w:rFonts w:eastAsia="Times New Roman"/>
          <w:b/>
          <w:sz w:val="22"/>
          <w:lang w:eastAsia="pl-PL"/>
        </w:rPr>
        <w:t>NETKOM Przemysław Rafałowski</w:t>
      </w: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  <w:r w:rsidRPr="00B93DC1">
        <w:rPr>
          <w:rFonts w:eastAsia="Times New Roman"/>
          <w:sz w:val="22"/>
          <w:lang w:eastAsia="pl-PL"/>
        </w:rPr>
        <w:t>ul. Waryńskiego 53a, 27-400 Ostrowiec Świętokrzyski</w:t>
      </w: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  <w:r w:rsidRPr="00B93DC1">
        <w:rPr>
          <w:rFonts w:eastAsia="Times New Roman"/>
          <w:sz w:val="22"/>
          <w:lang w:eastAsia="pl-PL"/>
        </w:rPr>
        <w:t xml:space="preserve">z ceną ofertową brutto: </w:t>
      </w:r>
      <w:r w:rsidRPr="00B93DC1">
        <w:rPr>
          <w:rFonts w:eastAsia="Times New Roman"/>
          <w:b/>
          <w:bCs/>
          <w:sz w:val="22"/>
          <w:lang w:eastAsia="pl-PL"/>
        </w:rPr>
        <w:t>59.935,00 zł.</w:t>
      </w: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b/>
          <w:sz w:val="22"/>
          <w:lang w:eastAsia="pl-PL"/>
        </w:rPr>
      </w:pPr>
      <w:r w:rsidRPr="00B93DC1">
        <w:rPr>
          <w:rFonts w:eastAsia="Times New Roman"/>
          <w:b/>
          <w:sz w:val="22"/>
          <w:lang w:eastAsia="pl-PL"/>
        </w:rPr>
        <w:t>Na zadanie nr 3:</w:t>
      </w: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b/>
          <w:sz w:val="22"/>
          <w:lang w:eastAsia="pl-PL"/>
        </w:rPr>
      </w:pPr>
      <w:r w:rsidRPr="00B93DC1">
        <w:rPr>
          <w:rFonts w:eastAsia="Times New Roman"/>
          <w:b/>
          <w:sz w:val="22"/>
          <w:lang w:eastAsia="pl-PL"/>
        </w:rPr>
        <w:t>HELICA Sp. z o.o.</w:t>
      </w: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  <w:r w:rsidRPr="00B93DC1">
        <w:rPr>
          <w:rFonts w:eastAsia="Times New Roman"/>
          <w:sz w:val="22"/>
          <w:lang w:eastAsia="pl-PL"/>
        </w:rPr>
        <w:t>ul. Raszyńska 25, 02-033 Warszawa</w:t>
      </w:r>
    </w:p>
    <w:p w:rsidR="002D4D3D" w:rsidRPr="00B93DC1" w:rsidRDefault="002D4D3D" w:rsidP="002D4D3D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  <w:r w:rsidRPr="00B93DC1">
        <w:rPr>
          <w:rFonts w:eastAsia="Times New Roman"/>
          <w:sz w:val="22"/>
          <w:lang w:eastAsia="pl-PL"/>
        </w:rPr>
        <w:t xml:space="preserve">z ceną ofertową brutto: </w:t>
      </w:r>
      <w:r w:rsidRPr="00B93DC1">
        <w:rPr>
          <w:rFonts w:eastAsia="Times New Roman"/>
          <w:b/>
          <w:bCs/>
          <w:sz w:val="22"/>
          <w:lang w:eastAsia="pl-PL"/>
        </w:rPr>
        <w:t>10.636,00 zł.</w:t>
      </w:r>
    </w:p>
    <w:p w:rsidR="002D4D3D" w:rsidRDefault="002D4D3D" w:rsidP="002D4D3D">
      <w:pPr>
        <w:tabs>
          <w:tab w:val="left" w:pos="0"/>
        </w:tabs>
        <w:jc w:val="both"/>
        <w:rPr>
          <w:b/>
          <w:bCs/>
          <w:sz w:val="22"/>
          <w:u w:val="single"/>
        </w:rPr>
      </w:pPr>
    </w:p>
    <w:p w:rsidR="002D4D3D" w:rsidRPr="0095757C" w:rsidRDefault="002D4D3D" w:rsidP="002D4D3D">
      <w:pPr>
        <w:tabs>
          <w:tab w:val="left" w:pos="0"/>
        </w:tabs>
        <w:jc w:val="both"/>
        <w:rPr>
          <w:bCs/>
          <w:sz w:val="22"/>
        </w:rPr>
      </w:pPr>
      <w:r w:rsidRPr="0095757C">
        <w:rPr>
          <w:b/>
          <w:bCs/>
          <w:sz w:val="22"/>
          <w:u w:val="single"/>
        </w:rPr>
        <w:t>Uzasadnienie wyboru:</w:t>
      </w:r>
      <w:r w:rsidRPr="0095757C">
        <w:rPr>
          <w:bCs/>
          <w:sz w:val="22"/>
        </w:rPr>
        <w:t xml:space="preserve"> Zgodnie z art. 239 ust. 1 ustawy w/w ofert</w:t>
      </w:r>
      <w:r>
        <w:rPr>
          <w:bCs/>
          <w:sz w:val="22"/>
        </w:rPr>
        <w:t>y</w:t>
      </w:r>
      <w:r w:rsidRPr="0095757C">
        <w:rPr>
          <w:bCs/>
          <w:sz w:val="22"/>
        </w:rPr>
        <w:t xml:space="preserve"> </w:t>
      </w:r>
      <w:r>
        <w:rPr>
          <w:bCs/>
          <w:sz w:val="22"/>
        </w:rPr>
        <w:t>są</w:t>
      </w:r>
      <w:r w:rsidRPr="0095757C">
        <w:rPr>
          <w:bCs/>
          <w:sz w:val="22"/>
        </w:rPr>
        <w:t xml:space="preserve"> najkorzystniejsz</w:t>
      </w:r>
      <w:r>
        <w:rPr>
          <w:bCs/>
          <w:sz w:val="22"/>
        </w:rPr>
        <w:t>e</w:t>
      </w:r>
      <w:r w:rsidRPr="0095757C">
        <w:rPr>
          <w:bCs/>
          <w:sz w:val="22"/>
        </w:rPr>
        <w:t xml:space="preserve"> na podstawie kryteriów oceny ofert określonych w dokumentach zamówienia.</w:t>
      </w:r>
    </w:p>
    <w:p w:rsidR="002D4D3D" w:rsidRPr="0095757C" w:rsidRDefault="002D4D3D" w:rsidP="002D4D3D">
      <w:pPr>
        <w:tabs>
          <w:tab w:val="left" w:pos="0"/>
        </w:tabs>
        <w:jc w:val="both"/>
        <w:rPr>
          <w:b/>
          <w:sz w:val="22"/>
        </w:rPr>
      </w:pPr>
    </w:p>
    <w:p w:rsidR="002D4D3D" w:rsidRPr="0095757C" w:rsidRDefault="002D4D3D" w:rsidP="002D4D3D">
      <w:pPr>
        <w:tabs>
          <w:tab w:val="left" w:pos="0"/>
        </w:tabs>
        <w:jc w:val="both"/>
        <w:rPr>
          <w:b/>
          <w:sz w:val="22"/>
        </w:rPr>
      </w:pPr>
      <w:r w:rsidRPr="0095757C">
        <w:rPr>
          <w:b/>
          <w:sz w:val="22"/>
        </w:rPr>
        <w:t>Punktacja przyznana złożonym w postępowaniu ofertom:</w:t>
      </w:r>
    </w:p>
    <w:p w:rsidR="002D4D3D" w:rsidRPr="0095757C" w:rsidRDefault="002D4D3D" w:rsidP="002D4D3D">
      <w:pPr>
        <w:tabs>
          <w:tab w:val="left" w:pos="0"/>
        </w:tabs>
        <w:jc w:val="both"/>
        <w:rPr>
          <w:b/>
          <w:sz w:val="22"/>
        </w:rPr>
      </w:pPr>
    </w:p>
    <w:p w:rsidR="002D4D3D" w:rsidRPr="00B93DC1" w:rsidRDefault="002D4D3D" w:rsidP="002D4D3D">
      <w:pPr>
        <w:tabs>
          <w:tab w:val="left" w:pos="567"/>
        </w:tabs>
        <w:jc w:val="both"/>
        <w:rPr>
          <w:rFonts w:eastAsia="Times New Roman"/>
          <w:b/>
          <w:sz w:val="20"/>
          <w:szCs w:val="20"/>
          <w:lang w:eastAsia="pl-PL"/>
        </w:rPr>
      </w:pPr>
      <w:r w:rsidRPr="00B93DC1">
        <w:rPr>
          <w:rFonts w:eastAsia="Times New Roman"/>
          <w:b/>
          <w:sz w:val="22"/>
          <w:u w:val="single"/>
          <w:lang w:eastAsia="pl-PL"/>
        </w:rPr>
        <w:t>Zadanie nr 1</w:t>
      </w:r>
      <w:r w:rsidRPr="00B93DC1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2D4D3D" w:rsidRPr="00B93DC1" w:rsidRDefault="002D4D3D" w:rsidP="002D4D3D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89"/>
        <w:gridCol w:w="1843"/>
        <w:gridCol w:w="1559"/>
        <w:gridCol w:w="1276"/>
        <w:gridCol w:w="1276"/>
      </w:tblGrid>
      <w:tr w:rsidR="002D4D3D" w:rsidRPr="00B93DC1" w:rsidTr="004F1DA1">
        <w:trPr>
          <w:trHeight w:val="742"/>
        </w:trPr>
        <w:tc>
          <w:tcPr>
            <w:tcW w:w="851" w:type="dxa"/>
            <w:vAlign w:val="center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289" w:type="dxa"/>
            <w:vAlign w:val="center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Cena ofertowa brutto</w:t>
            </w:r>
          </w:p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(w zł) 60%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Termin naprawy gwarancyjnej lub wymiany 15%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Gwarancja</w:t>
            </w:r>
          </w:p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25%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Razem</w:t>
            </w: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WRCOMPUTERS Łukasz Kaca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Azaliowa 44, 26-652 Janiszew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94.279,50 zł/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53,94 pkt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93,94 pkt</w:t>
            </w: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2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ALTARE Sp. z o.o.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Warszawska 151, 25-547 Kielce</w:t>
            </w:r>
          </w:p>
        </w:tc>
        <w:tc>
          <w:tcPr>
            <w:tcW w:w="4678" w:type="dxa"/>
            <w:gridSpan w:val="3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Oferta odrzucona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4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SYRIANA Joanna Fischer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Porębskiego 28/17, 80-180 Gdańsk</w:t>
            </w:r>
          </w:p>
        </w:tc>
        <w:tc>
          <w:tcPr>
            <w:tcW w:w="4678" w:type="dxa"/>
            <w:gridSpan w:val="3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Oferta odrzucona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6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proofErr w:type="spellStart"/>
            <w:r w:rsidRPr="00B93DC1">
              <w:rPr>
                <w:sz w:val="22"/>
              </w:rPr>
              <w:t>ComTime</w:t>
            </w:r>
            <w:proofErr w:type="spellEnd"/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Jana Kasprowicza 54, 01-871 Warszawa</w:t>
            </w:r>
          </w:p>
        </w:tc>
        <w:tc>
          <w:tcPr>
            <w:tcW w:w="4678" w:type="dxa"/>
            <w:gridSpan w:val="3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Oferta odrzucona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7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 xml:space="preserve">CEZAR Cezary </w:t>
            </w:r>
            <w:proofErr w:type="spellStart"/>
            <w:r w:rsidRPr="00B93DC1">
              <w:rPr>
                <w:sz w:val="22"/>
              </w:rPr>
              <w:t>Machnio</w:t>
            </w:r>
            <w:proofErr w:type="spellEnd"/>
            <w:r w:rsidRPr="00B93DC1">
              <w:rPr>
                <w:sz w:val="22"/>
              </w:rPr>
              <w:t xml:space="preserve"> i Piotr Gębka Sp. z o.o.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Wolność 8 lok. 4, 26-600 Radom</w:t>
            </w:r>
          </w:p>
        </w:tc>
        <w:tc>
          <w:tcPr>
            <w:tcW w:w="4678" w:type="dxa"/>
            <w:gridSpan w:val="3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Oferta odrzucona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8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HELICA Sp. z o.o.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Raszyńska 25, 02-033 Warszawa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84.751,00 zł/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100 pkt</w:t>
            </w:r>
          </w:p>
        </w:tc>
      </w:tr>
    </w:tbl>
    <w:p w:rsidR="002D4D3D" w:rsidRPr="00B93DC1" w:rsidRDefault="002D4D3D" w:rsidP="002D4D3D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2D4D3D" w:rsidRPr="00B93DC1" w:rsidRDefault="002D4D3D" w:rsidP="002D4D3D">
      <w:pPr>
        <w:tabs>
          <w:tab w:val="left" w:pos="567"/>
        </w:tabs>
        <w:jc w:val="both"/>
        <w:rPr>
          <w:rFonts w:eastAsia="Times New Roman"/>
          <w:b/>
          <w:sz w:val="20"/>
          <w:szCs w:val="20"/>
          <w:lang w:eastAsia="pl-PL"/>
        </w:rPr>
      </w:pPr>
      <w:r w:rsidRPr="00B93DC1">
        <w:rPr>
          <w:rFonts w:eastAsia="Times New Roman"/>
          <w:b/>
          <w:sz w:val="22"/>
          <w:u w:val="single"/>
          <w:lang w:eastAsia="pl-PL"/>
        </w:rPr>
        <w:t>Zadanie nr 2</w:t>
      </w:r>
      <w:r w:rsidRPr="00B93DC1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2D4D3D" w:rsidRPr="00B93DC1" w:rsidRDefault="002D4D3D" w:rsidP="002D4D3D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89"/>
        <w:gridCol w:w="1843"/>
        <w:gridCol w:w="1559"/>
        <w:gridCol w:w="1418"/>
        <w:gridCol w:w="1134"/>
      </w:tblGrid>
      <w:tr w:rsidR="002D4D3D" w:rsidRPr="00B93DC1" w:rsidTr="004F1DA1">
        <w:trPr>
          <w:trHeight w:val="774"/>
        </w:trPr>
        <w:tc>
          <w:tcPr>
            <w:tcW w:w="851" w:type="dxa"/>
            <w:vAlign w:val="center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289" w:type="dxa"/>
            <w:vAlign w:val="center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Cena ofertowa brutto</w:t>
            </w:r>
          </w:p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Termin naprawy gwarancyjnej lub wymiany 15%</w:t>
            </w:r>
          </w:p>
        </w:tc>
        <w:tc>
          <w:tcPr>
            <w:tcW w:w="1418" w:type="dxa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Gwarancja</w:t>
            </w:r>
          </w:p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25%</w:t>
            </w:r>
          </w:p>
        </w:tc>
        <w:tc>
          <w:tcPr>
            <w:tcW w:w="1134" w:type="dxa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Razem</w:t>
            </w: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2</w:t>
            </w: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ALTARE Sp. z o.o.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Warszawska 151, 25-547 Kielce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 xml:space="preserve">77.897,75 zł/ 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46,16 pkt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418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1134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86,16 pkt</w:t>
            </w: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3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 xml:space="preserve">SALTAR </w:t>
            </w:r>
            <w:proofErr w:type="spellStart"/>
            <w:r w:rsidRPr="00B93DC1">
              <w:rPr>
                <w:sz w:val="22"/>
              </w:rPr>
              <w:t>Group</w:t>
            </w:r>
            <w:proofErr w:type="spellEnd"/>
            <w:r w:rsidRPr="00B93DC1">
              <w:rPr>
                <w:sz w:val="22"/>
              </w:rPr>
              <w:t xml:space="preserve"> Sp. z o.o.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Barwinek 5/26, 25-150 Kielce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 xml:space="preserve">87.191,50 zł/ 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41,24 pkt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418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1134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81,24 pkt</w:t>
            </w: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4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SYRIANA Joanna Fischer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Porębskiego 28/17, 80-180 Gdańsk</w:t>
            </w:r>
          </w:p>
        </w:tc>
        <w:tc>
          <w:tcPr>
            <w:tcW w:w="4820" w:type="dxa"/>
            <w:gridSpan w:val="3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Oferta odrzucona</w:t>
            </w:r>
          </w:p>
        </w:tc>
        <w:tc>
          <w:tcPr>
            <w:tcW w:w="1134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5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CENTRUM INFORMATYKI ZETO S.A.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Skorupska 9, 15-048 Białystok</w:t>
            </w:r>
          </w:p>
        </w:tc>
        <w:tc>
          <w:tcPr>
            <w:tcW w:w="4820" w:type="dxa"/>
            <w:gridSpan w:val="3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Oferta odrzucona</w:t>
            </w:r>
          </w:p>
        </w:tc>
        <w:tc>
          <w:tcPr>
            <w:tcW w:w="1134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D4D3D" w:rsidRPr="00B93DC1" w:rsidTr="004F1DA1">
        <w:trPr>
          <w:trHeight w:val="1234"/>
        </w:trPr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7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 xml:space="preserve">CEZAR Cezary </w:t>
            </w:r>
            <w:proofErr w:type="spellStart"/>
            <w:r w:rsidRPr="00B93DC1">
              <w:rPr>
                <w:sz w:val="22"/>
              </w:rPr>
              <w:t>Machnio</w:t>
            </w:r>
            <w:proofErr w:type="spellEnd"/>
            <w:r w:rsidRPr="00B93DC1">
              <w:rPr>
                <w:sz w:val="22"/>
              </w:rPr>
              <w:t xml:space="preserve"> i Piotr Gębka Sp. z o.o.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Wolność 8 lok. 4, 26-600 Radom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 xml:space="preserve">94.568,55 zł/ 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38,03 pkt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418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1134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78,03 pkt</w:t>
            </w: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8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HELICA Sp. z o.o.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Raszyńska 25, 02-033 Warszawa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 xml:space="preserve">61.440,00 zł/ 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58,53 pkt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418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1134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98,53 pkt</w:t>
            </w: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9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NETKOM Przemysław Rafałowski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Waryńskiego 53a, 27-400 Ostrowiec Świętokrzyski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59.935,00 zł/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 xml:space="preserve">60,00 pkt 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418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1134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100 pkt</w:t>
            </w:r>
          </w:p>
        </w:tc>
      </w:tr>
    </w:tbl>
    <w:p w:rsidR="002D4D3D" w:rsidRPr="00B93DC1" w:rsidRDefault="002D4D3D" w:rsidP="002D4D3D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2D4D3D" w:rsidRPr="00B93DC1" w:rsidRDefault="002D4D3D" w:rsidP="002D4D3D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2D4D3D" w:rsidRPr="00B93DC1" w:rsidRDefault="002D4D3D" w:rsidP="002D4D3D">
      <w:pPr>
        <w:tabs>
          <w:tab w:val="left" w:pos="567"/>
        </w:tabs>
        <w:jc w:val="both"/>
        <w:rPr>
          <w:rFonts w:eastAsia="Times New Roman"/>
          <w:b/>
          <w:sz w:val="20"/>
          <w:szCs w:val="20"/>
          <w:lang w:eastAsia="pl-PL"/>
        </w:rPr>
      </w:pPr>
      <w:r w:rsidRPr="00B93DC1">
        <w:rPr>
          <w:rFonts w:eastAsia="Times New Roman"/>
          <w:b/>
          <w:sz w:val="22"/>
          <w:u w:val="single"/>
          <w:lang w:eastAsia="pl-PL"/>
        </w:rPr>
        <w:t>Zadanie nr 3</w:t>
      </w:r>
    </w:p>
    <w:p w:rsidR="002D4D3D" w:rsidRPr="00B93DC1" w:rsidRDefault="002D4D3D" w:rsidP="002D4D3D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89"/>
        <w:gridCol w:w="1843"/>
        <w:gridCol w:w="1559"/>
        <w:gridCol w:w="1276"/>
        <w:gridCol w:w="1276"/>
      </w:tblGrid>
      <w:tr w:rsidR="002D4D3D" w:rsidRPr="00B93DC1" w:rsidTr="004F1DA1">
        <w:trPr>
          <w:trHeight w:val="774"/>
        </w:trPr>
        <w:tc>
          <w:tcPr>
            <w:tcW w:w="851" w:type="dxa"/>
            <w:vAlign w:val="center"/>
          </w:tcPr>
          <w:p w:rsidR="002D4D3D" w:rsidRPr="00B93DC1" w:rsidRDefault="002D4D3D" w:rsidP="004F1DA1">
            <w:pPr>
              <w:tabs>
                <w:tab w:val="left" w:pos="567"/>
              </w:tabs>
              <w:ind w:hanging="121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289" w:type="dxa"/>
            <w:vAlign w:val="center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Cena ofertowa brutto</w:t>
            </w:r>
          </w:p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Termin naprawy gwarancyjnej lub wymiany 15%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Gwarancja</w:t>
            </w:r>
          </w:p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25%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B93DC1">
              <w:rPr>
                <w:rFonts w:eastAsia="Times New Roman"/>
                <w:b/>
                <w:bCs/>
                <w:sz w:val="22"/>
                <w:lang w:eastAsia="pl-PL"/>
              </w:rPr>
              <w:t>Razem</w:t>
            </w: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2</w:t>
            </w:r>
          </w:p>
        </w:tc>
        <w:tc>
          <w:tcPr>
            <w:tcW w:w="3289" w:type="dxa"/>
          </w:tcPr>
          <w:p w:rsidR="002D4D3D" w:rsidRPr="00B93DC1" w:rsidRDefault="002D4D3D" w:rsidP="00D26DC0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ALTARE Sp. z o.o.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Warszawska 151, 25-547 Kielce</w:t>
            </w:r>
          </w:p>
        </w:tc>
        <w:tc>
          <w:tcPr>
            <w:tcW w:w="4678" w:type="dxa"/>
            <w:gridSpan w:val="3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Oferta odrzucona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4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D26DC0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SYRIANA Joanna Fischer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Porębskiego 28/17, 80-180 Gdańsk</w:t>
            </w:r>
          </w:p>
        </w:tc>
        <w:tc>
          <w:tcPr>
            <w:tcW w:w="4678" w:type="dxa"/>
            <w:gridSpan w:val="3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Oferta odrzucona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6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proofErr w:type="spellStart"/>
            <w:r w:rsidRPr="00B93DC1">
              <w:rPr>
                <w:sz w:val="22"/>
              </w:rPr>
              <w:t>ComTime</w:t>
            </w:r>
            <w:proofErr w:type="spellEnd"/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Jana Kasprowicza 54, 01-871 Warszawa</w:t>
            </w:r>
          </w:p>
        </w:tc>
        <w:tc>
          <w:tcPr>
            <w:tcW w:w="4678" w:type="dxa"/>
            <w:gridSpan w:val="3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Oferta odrzucona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7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 xml:space="preserve">CEZAR Cezary </w:t>
            </w:r>
            <w:proofErr w:type="spellStart"/>
            <w:r w:rsidRPr="00B93DC1">
              <w:rPr>
                <w:sz w:val="22"/>
              </w:rPr>
              <w:t>Machnio</w:t>
            </w:r>
            <w:proofErr w:type="spellEnd"/>
            <w:r w:rsidRPr="00B93DC1">
              <w:rPr>
                <w:sz w:val="22"/>
              </w:rPr>
              <w:t xml:space="preserve"> i Piotr Gębka Sp. z o.o.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Wolność 8 lok. 4, 26-600 Radom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11.592,75 zł/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55,05 pkt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95,05 pkt</w:t>
            </w: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8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HELICA Sp. z o.o.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Raszyńska 25, 02-033 Warszawa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10.636,00 zł/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100,00 pkt</w:t>
            </w:r>
          </w:p>
        </w:tc>
      </w:tr>
      <w:tr w:rsidR="002D4D3D" w:rsidRPr="00B93DC1" w:rsidTr="004F1DA1">
        <w:tc>
          <w:tcPr>
            <w:tcW w:w="851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  <w:r w:rsidRPr="00B93DC1">
              <w:rPr>
                <w:sz w:val="20"/>
                <w:szCs w:val="20"/>
              </w:rPr>
              <w:t>9</w:t>
            </w: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2D4D3D" w:rsidRPr="00B93DC1" w:rsidRDefault="002D4D3D" w:rsidP="004F1DA1">
            <w:pPr>
              <w:jc w:val="center"/>
              <w:rPr>
                <w:sz w:val="22"/>
              </w:rPr>
            </w:pP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NETKOM Przemysław Rafałowski</w:t>
            </w:r>
          </w:p>
          <w:p w:rsidR="002D4D3D" w:rsidRPr="00B93DC1" w:rsidRDefault="002D4D3D" w:rsidP="004F1DA1">
            <w:pPr>
              <w:jc w:val="center"/>
              <w:rPr>
                <w:sz w:val="22"/>
              </w:rPr>
            </w:pPr>
            <w:r w:rsidRPr="00B93DC1">
              <w:rPr>
                <w:sz w:val="22"/>
              </w:rPr>
              <w:t>ul. Waryńskiego 53a, 27-400 Ostrowiec Świętokrzyski</w:t>
            </w:r>
          </w:p>
        </w:tc>
        <w:tc>
          <w:tcPr>
            <w:tcW w:w="1843" w:type="dxa"/>
            <w:vAlign w:val="center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11.750,00 zł/</w:t>
            </w:r>
          </w:p>
          <w:p w:rsidR="002D4D3D" w:rsidRPr="00B93DC1" w:rsidRDefault="002D4D3D" w:rsidP="00996877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54,</w:t>
            </w:r>
            <w:r w:rsidR="00996877">
              <w:rPr>
                <w:sz w:val="20"/>
                <w:szCs w:val="20"/>
                <w:lang w:eastAsia="pl-PL"/>
              </w:rPr>
              <w:t>31</w:t>
            </w:r>
            <w:r w:rsidRPr="00B93DC1">
              <w:rPr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559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1276" w:type="dxa"/>
          </w:tcPr>
          <w:p w:rsidR="002D4D3D" w:rsidRPr="00B93DC1" w:rsidRDefault="002D4D3D" w:rsidP="004F1DA1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D4D3D" w:rsidRPr="00B93DC1" w:rsidRDefault="002D4D3D" w:rsidP="005468F1">
            <w:pPr>
              <w:jc w:val="center"/>
              <w:rPr>
                <w:sz w:val="20"/>
                <w:szCs w:val="20"/>
                <w:lang w:eastAsia="pl-PL"/>
              </w:rPr>
            </w:pPr>
            <w:r w:rsidRPr="00B93DC1">
              <w:rPr>
                <w:sz w:val="20"/>
                <w:szCs w:val="20"/>
                <w:lang w:eastAsia="pl-PL"/>
              </w:rPr>
              <w:t>94,</w:t>
            </w:r>
            <w:r w:rsidR="005468F1">
              <w:rPr>
                <w:sz w:val="20"/>
                <w:szCs w:val="20"/>
                <w:lang w:eastAsia="pl-PL"/>
              </w:rPr>
              <w:t>31</w:t>
            </w:r>
            <w:bookmarkStart w:id="0" w:name="_GoBack"/>
            <w:bookmarkEnd w:id="0"/>
            <w:r w:rsidRPr="00B93DC1">
              <w:rPr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:rsidR="002D4D3D" w:rsidRPr="0095757C" w:rsidRDefault="002D4D3D" w:rsidP="002D4D3D">
      <w:pPr>
        <w:tabs>
          <w:tab w:val="left" w:pos="0"/>
        </w:tabs>
        <w:jc w:val="both"/>
        <w:rPr>
          <w:b/>
          <w:sz w:val="22"/>
        </w:rPr>
      </w:pPr>
    </w:p>
    <w:p w:rsidR="00D26DC0" w:rsidRDefault="003B473C" w:rsidP="002D4D3D">
      <w:pPr>
        <w:tabs>
          <w:tab w:val="left" w:pos="0"/>
        </w:tabs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</w:t>
      </w:r>
    </w:p>
    <w:p w:rsidR="00D26DC0" w:rsidRDefault="00D26DC0" w:rsidP="002D4D3D">
      <w:pPr>
        <w:tabs>
          <w:tab w:val="left" w:pos="0"/>
        </w:tabs>
        <w:jc w:val="both"/>
        <w:rPr>
          <w:rFonts w:eastAsia="Times New Roman"/>
          <w:b/>
          <w:sz w:val="26"/>
          <w:szCs w:val="26"/>
          <w:lang w:eastAsia="pl-PL"/>
        </w:rPr>
      </w:pPr>
    </w:p>
    <w:p w:rsidR="00D26DC0" w:rsidRDefault="00D26DC0" w:rsidP="002D4D3D">
      <w:pPr>
        <w:tabs>
          <w:tab w:val="left" w:pos="0"/>
        </w:tabs>
        <w:jc w:val="both"/>
        <w:rPr>
          <w:rFonts w:eastAsia="Times New Roman"/>
          <w:b/>
          <w:sz w:val="26"/>
          <w:szCs w:val="26"/>
          <w:lang w:eastAsia="pl-PL"/>
        </w:rPr>
      </w:pPr>
    </w:p>
    <w:p w:rsidR="00797524" w:rsidRPr="003B473C" w:rsidRDefault="003B473C" w:rsidP="00D26DC0">
      <w:pPr>
        <w:tabs>
          <w:tab w:val="left" w:pos="0"/>
        </w:tabs>
        <w:jc w:val="right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sz w:val="22"/>
          <w:lang w:eastAsia="pl-PL"/>
        </w:rPr>
        <w:t>Sławomir Wilczewski</w:t>
      </w:r>
    </w:p>
    <w:sectPr w:rsidR="00797524" w:rsidRPr="003B473C" w:rsidSect="003C3C85">
      <w:footerReference w:type="default" r:id="rId10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57" w:rsidRDefault="00CC2757" w:rsidP="00C60783">
      <w:r>
        <w:separator/>
      </w:r>
    </w:p>
  </w:endnote>
  <w:endnote w:type="continuationSeparator" w:id="0">
    <w:p w:rsidR="00CC2757" w:rsidRDefault="00CC2757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57" w:rsidRDefault="00CC2757" w:rsidP="00C60783">
      <w:r>
        <w:separator/>
      </w:r>
    </w:p>
  </w:footnote>
  <w:footnote w:type="continuationSeparator" w:id="0">
    <w:p w:rsidR="00CC2757" w:rsidRDefault="00CC2757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A4B"/>
    <w:rsid w:val="00025EF7"/>
    <w:rsid w:val="00031E67"/>
    <w:rsid w:val="000328CD"/>
    <w:rsid w:val="0003294B"/>
    <w:rsid w:val="00033EA6"/>
    <w:rsid w:val="000356AA"/>
    <w:rsid w:val="0003745C"/>
    <w:rsid w:val="000378D9"/>
    <w:rsid w:val="00043D01"/>
    <w:rsid w:val="00050512"/>
    <w:rsid w:val="000524A3"/>
    <w:rsid w:val="00052C00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1E6"/>
    <w:rsid w:val="00210AAA"/>
    <w:rsid w:val="0021159C"/>
    <w:rsid w:val="00212F78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352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4D3D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1EA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5DAC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6988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3C26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33F"/>
    <w:rsid w:val="005358C7"/>
    <w:rsid w:val="00537392"/>
    <w:rsid w:val="005378E0"/>
    <w:rsid w:val="005468F1"/>
    <w:rsid w:val="005472CC"/>
    <w:rsid w:val="00553F9C"/>
    <w:rsid w:val="005542E6"/>
    <w:rsid w:val="005567D3"/>
    <w:rsid w:val="00560359"/>
    <w:rsid w:val="00561A01"/>
    <w:rsid w:val="00562844"/>
    <w:rsid w:val="005653D8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14E12"/>
    <w:rsid w:val="0062173C"/>
    <w:rsid w:val="0062281F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55EC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B5D83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0385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915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1F1C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4C65"/>
    <w:rsid w:val="008B56CD"/>
    <w:rsid w:val="008C05EE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6877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CE9"/>
    <w:rsid w:val="009E5FD5"/>
    <w:rsid w:val="009E77B6"/>
    <w:rsid w:val="009F1DAA"/>
    <w:rsid w:val="009F28B6"/>
    <w:rsid w:val="009F3F9D"/>
    <w:rsid w:val="00A01D16"/>
    <w:rsid w:val="00A11855"/>
    <w:rsid w:val="00A12215"/>
    <w:rsid w:val="00A130C2"/>
    <w:rsid w:val="00A153F8"/>
    <w:rsid w:val="00A162BE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05FE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06C18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57AC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47F32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2757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92F"/>
    <w:rsid w:val="00D14D47"/>
    <w:rsid w:val="00D15A11"/>
    <w:rsid w:val="00D20DF4"/>
    <w:rsid w:val="00D23F77"/>
    <w:rsid w:val="00D26452"/>
    <w:rsid w:val="00D2697C"/>
    <w:rsid w:val="00D26A36"/>
    <w:rsid w:val="00D26DC0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DF526E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0E16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2ED2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528DA"/>
  <w15:docId w15:val="{57AFBDBB-6C9D-42E6-9876-FA8BB95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3A3C-3550-4F42-8E88-E1F2CD44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8507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AnnaGołko</cp:lastModifiedBy>
  <cp:revision>629</cp:revision>
  <cp:lastPrinted>2021-04-20T12:36:00Z</cp:lastPrinted>
  <dcterms:created xsi:type="dcterms:W3CDTF">2018-03-09T14:22:00Z</dcterms:created>
  <dcterms:modified xsi:type="dcterms:W3CDTF">2024-06-18T07:55:00Z</dcterms:modified>
</cp:coreProperties>
</file>