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113636C5" w14:textId="4B971336" w:rsidR="00F10771" w:rsidRPr="00CA4478" w:rsidRDefault="00F10771" w:rsidP="00A77D26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A4478">
        <w:rPr>
          <w:rFonts w:cstheme="minorHAnsi"/>
          <w:b/>
          <w:bCs/>
          <w:i/>
          <w:iCs/>
          <w:sz w:val="24"/>
          <w:szCs w:val="24"/>
        </w:rPr>
        <w:t>Przebudowa drogi powiatowej Nr 1703 O Opole – Łubniany w m. Biadacz –etap II</w:t>
      </w:r>
      <w:r w:rsidR="00CA4478" w:rsidRPr="00CA4478">
        <w:rPr>
          <w:rFonts w:cstheme="minorHAnsi"/>
          <w:b/>
          <w:bCs/>
          <w:i/>
          <w:iCs/>
          <w:sz w:val="24"/>
          <w:szCs w:val="24"/>
        </w:rPr>
        <w:t xml:space="preserve"> – II postępowanie</w:t>
      </w:r>
    </w:p>
    <w:p w14:paraId="1D059DD2" w14:textId="21C1FDBA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CA4478">
        <w:rPr>
          <w:rFonts w:cstheme="minorHAnsi"/>
          <w:b/>
          <w:bCs/>
        </w:rPr>
        <w:t>2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233BB0"/>
    <w:rsid w:val="002777EE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73E47"/>
    <w:rsid w:val="00E93059"/>
    <w:rsid w:val="00EC3B82"/>
    <w:rsid w:val="00EF72F2"/>
    <w:rsid w:val="00F10771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22</cp:revision>
  <cp:lastPrinted>2021-03-03T09:32:00Z</cp:lastPrinted>
  <dcterms:created xsi:type="dcterms:W3CDTF">2021-02-15T09:39:00Z</dcterms:created>
  <dcterms:modified xsi:type="dcterms:W3CDTF">2022-03-21T08:27:00Z</dcterms:modified>
</cp:coreProperties>
</file>