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CE72480" w14:textId="77777777" w:rsidR="002168C8" w:rsidRPr="00F8769F" w:rsidRDefault="00A710D3" w:rsidP="002168C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2168C8" w:rsidRPr="00F8769F">
        <w:rPr>
          <w:rFonts w:ascii="Arial" w:hAnsi="Arial" w:cs="Arial"/>
          <w:b/>
          <w:bCs/>
          <w:sz w:val="21"/>
          <w:szCs w:val="21"/>
        </w:rPr>
        <w:t>Przebudow</w:t>
      </w:r>
      <w:r w:rsidR="002168C8">
        <w:rPr>
          <w:rFonts w:ascii="Arial" w:hAnsi="Arial" w:cs="Arial"/>
          <w:b/>
          <w:bCs/>
          <w:sz w:val="21"/>
          <w:szCs w:val="21"/>
        </w:rPr>
        <w:t>a</w:t>
      </w:r>
      <w:r w:rsidR="002168C8" w:rsidRPr="00F8769F">
        <w:rPr>
          <w:rFonts w:ascii="Arial" w:hAnsi="Arial" w:cs="Arial"/>
          <w:b/>
          <w:bCs/>
          <w:sz w:val="21"/>
          <w:szCs w:val="21"/>
        </w:rPr>
        <w:t xml:space="preserve"> drogi wojewódzkiej nr 409 – z podziałem na zadania:</w:t>
      </w:r>
    </w:p>
    <w:p w14:paraId="1A7003D7" w14:textId="77777777" w:rsidR="002168C8" w:rsidRPr="00F8769F" w:rsidRDefault="002168C8" w:rsidP="002168C8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8769F">
        <w:rPr>
          <w:rFonts w:ascii="Arial" w:hAnsi="Arial" w:cs="Arial"/>
          <w:b/>
          <w:bCs/>
          <w:sz w:val="21"/>
          <w:szCs w:val="21"/>
        </w:rPr>
        <w:t>Zadanie nr 1 – Przebudowa drogi wojewódzkiej nr 409 na odcinku Moszna–Zielina</w:t>
      </w:r>
    </w:p>
    <w:p w14:paraId="382F5910" w14:textId="77777777" w:rsidR="002168C8" w:rsidRDefault="002168C8" w:rsidP="002168C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8769F">
        <w:rPr>
          <w:rFonts w:ascii="Arial" w:hAnsi="Arial" w:cs="Arial"/>
          <w:b/>
          <w:bCs/>
          <w:sz w:val="21"/>
          <w:szCs w:val="21"/>
        </w:rPr>
        <w:t>Zadanie nr 2 – Przebudowa zatoki autobusowej w ciągu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F8769F">
        <w:rPr>
          <w:rFonts w:ascii="Arial" w:hAnsi="Arial" w:cs="Arial"/>
          <w:b/>
          <w:bCs/>
          <w:sz w:val="21"/>
          <w:szCs w:val="21"/>
        </w:rPr>
        <w:t>drogi wojewódzkiej nr 409 w m. Steblów</w:t>
      </w:r>
      <w:r w:rsidR="00A710D3">
        <w:rPr>
          <w:rFonts w:ascii="Arial" w:hAnsi="Arial" w:cs="Arial"/>
          <w:b/>
          <w:bCs/>
          <w:sz w:val="21"/>
          <w:szCs w:val="21"/>
        </w:rPr>
        <w:t>”</w:t>
      </w:r>
      <w:r w:rsidR="00A710D3">
        <w:rPr>
          <w:rFonts w:ascii="Arial" w:hAnsi="Arial" w:cs="Arial"/>
          <w:sz w:val="21"/>
          <w:szCs w:val="21"/>
        </w:rPr>
        <w:t>,</w:t>
      </w:r>
    </w:p>
    <w:p w14:paraId="7CCBA14E" w14:textId="29BC4EFF" w:rsidR="00A710D3" w:rsidRDefault="00A710D3" w:rsidP="002168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67539"/>
    <w:rsid w:val="001A2415"/>
    <w:rsid w:val="001E15CC"/>
    <w:rsid w:val="002168C8"/>
    <w:rsid w:val="0031154C"/>
    <w:rsid w:val="00487412"/>
    <w:rsid w:val="004D013C"/>
    <w:rsid w:val="005A6626"/>
    <w:rsid w:val="005B4395"/>
    <w:rsid w:val="007A511A"/>
    <w:rsid w:val="007E7EC5"/>
    <w:rsid w:val="00A710D3"/>
    <w:rsid w:val="00AB3538"/>
    <w:rsid w:val="00D83B6B"/>
    <w:rsid w:val="00DB1835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7</cp:revision>
  <dcterms:created xsi:type="dcterms:W3CDTF">2021-02-17T08:44:00Z</dcterms:created>
  <dcterms:modified xsi:type="dcterms:W3CDTF">2021-07-28T05:59:00Z</dcterms:modified>
</cp:coreProperties>
</file>